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43A1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A1A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3A1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43A1A" w:rsidP="00284A65">
      <w:pPr>
        <w:ind w:firstLine="0"/>
        <w:jc w:val="center"/>
        <w:outlineLvl w:val="0"/>
        <w:rPr>
          <w:b/>
          <w:bCs/>
          <w:rtl/>
        </w:rPr>
      </w:pPr>
      <w:r>
        <w:rPr>
          <w:b/>
          <w:bCs/>
          <w:rtl/>
        </w:rPr>
        <w:t xml:space="preserve">פרוטוקול מס' </w:t>
      </w:r>
      <w:r w:rsidR="00284A65">
        <w:rPr>
          <w:rFonts w:hint="cs"/>
          <w:b/>
          <w:bCs/>
          <w:rtl/>
        </w:rPr>
        <w:t>39</w:t>
      </w:r>
    </w:p>
    <w:p w:rsidR="00E64116" w:rsidRPr="008713A4" w:rsidRDefault="00E43A1A" w:rsidP="008320F6">
      <w:pPr>
        <w:ind w:firstLine="0"/>
        <w:jc w:val="center"/>
        <w:outlineLvl w:val="0"/>
        <w:rPr>
          <w:b/>
          <w:bCs/>
          <w:rtl/>
        </w:rPr>
      </w:pPr>
      <w:r>
        <w:rPr>
          <w:b/>
          <w:bCs/>
          <w:rtl/>
        </w:rPr>
        <w:t>מישיבת ועדת החוקה, חוק ומשפט</w:t>
      </w:r>
    </w:p>
    <w:p w:rsidR="00E64116" w:rsidRPr="008713A4" w:rsidRDefault="00E43A1A" w:rsidP="00247EE5">
      <w:pPr>
        <w:ind w:firstLine="0"/>
        <w:jc w:val="center"/>
        <w:outlineLvl w:val="0"/>
        <w:rPr>
          <w:b/>
          <w:bCs/>
          <w:u w:val="single"/>
          <w:rtl/>
        </w:rPr>
      </w:pPr>
      <w:r>
        <w:rPr>
          <w:b/>
          <w:bCs/>
          <w:u w:val="single"/>
          <w:rtl/>
        </w:rPr>
        <w:t xml:space="preserve">יום רביעי, א' באדר התשפ"ג (22 בפברואר 2023), שעה </w:t>
      </w:r>
      <w:r w:rsidR="00247EE5">
        <w:rPr>
          <w:rFonts w:hint="cs"/>
          <w:b/>
          <w:bCs/>
          <w:u w:val="single"/>
          <w:rtl/>
        </w:rPr>
        <w:t>10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3A1A" w:rsidP="00E43A1A">
      <w:pPr>
        <w:spacing w:before="60"/>
        <w:ind w:firstLine="0"/>
        <w:rPr>
          <w:rtl/>
        </w:rPr>
      </w:pPr>
      <w:bookmarkStart w:id="0" w:name="ET_hatsach_638824_1"/>
      <w:r w:rsidRPr="00E43A1A">
        <w:rPr>
          <w:rStyle w:val="TagStyle"/>
          <w:rtl/>
        </w:rPr>
        <w:t xml:space="preserve"> &lt;&lt; הצח &gt;&gt; </w:t>
      </w:r>
      <w:r w:rsidRPr="00E43A1A">
        <w:rPr>
          <w:rtl/>
        </w:rPr>
        <w:t>הצעת חוק-יסוד: השפיטה (תיקון - ביקורת שיפוטית על חקיקה)</w:t>
      </w:r>
      <w:r w:rsidRPr="00E43A1A">
        <w:rPr>
          <w:rStyle w:val="TagStyle"/>
          <w:rtl/>
        </w:rPr>
        <w:t xml:space="preserve"> &lt;&lt; הצח &gt;&gt;</w:t>
      </w:r>
      <w:r w:rsidR="00547E77">
        <w:rPr>
          <w:rtl/>
        </w:rPr>
        <w:t xml:space="preserve"> </w:t>
      </w:r>
      <w:r w:rsidRPr="00E43A1A">
        <w:rPr>
          <w:rtl/>
        </w:rPr>
        <w:t xml:space="preserve"> </w:t>
      </w:r>
      <w:bookmarkEnd w:id="0"/>
    </w:p>
    <w:p w:rsidR="00E64116" w:rsidRDefault="00E64116" w:rsidP="007C693F">
      <w:pPr>
        <w:spacing w:before="60"/>
        <w:ind w:firstLine="0"/>
        <w:rPr>
          <w:rtl/>
        </w:rPr>
      </w:pPr>
    </w:p>
    <w:p w:rsidR="00E43A1A" w:rsidRPr="008713A4" w:rsidRDefault="00E43A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7EE5" w:rsidRDefault="00E43A1A" w:rsidP="00EC1FB3">
      <w:pPr>
        <w:ind w:firstLine="0"/>
        <w:rPr>
          <w:rtl/>
        </w:rPr>
      </w:pPr>
      <w:r w:rsidRPr="00247EE5">
        <w:rPr>
          <w:rtl/>
        </w:rPr>
        <w:t>שמחה רוטמן – היו"ר</w:t>
      </w:r>
    </w:p>
    <w:p w:rsidR="00E43A1A" w:rsidRPr="00247EE5" w:rsidRDefault="00E43A1A" w:rsidP="00EC1FB3">
      <w:pPr>
        <w:ind w:firstLine="0"/>
        <w:rPr>
          <w:rtl/>
        </w:rPr>
      </w:pPr>
      <w:r w:rsidRPr="00247EE5">
        <w:rPr>
          <w:rtl/>
        </w:rPr>
        <w:t>יואב סגלוביץ'</w:t>
      </w:r>
    </w:p>
    <w:p w:rsidR="00E43A1A" w:rsidRPr="00247EE5" w:rsidRDefault="00E43A1A" w:rsidP="00EC1FB3">
      <w:pPr>
        <w:ind w:firstLine="0"/>
        <w:rPr>
          <w:rtl/>
        </w:rPr>
      </w:pPr>
      <w:r w:rsidRPr="00247EE5">
        <w:rPr>
          <w:rtl/>
        </w:rPr>
        <w:t>מנסור עבאס</w:t>
      </w:r>
    </w:p>
    <w:p w:rsidR="00E43A1A" w:rsidRPr="00247EE5" w:rsidRDefault="00E43A1A" w:rsidP="00EC1FB3">
      <w:pPr>
        <w:ind w:firstLine="0"/>
        <w:rPr>
          <w:rtl/>
        </w:rPr>
      </w:pPr>
      <w:r w:rsidRPr="00247EE5">
        <w:rPr>
          <w:rtl/>
        </w:rPr>
        <w:t>גלעד קריב</w:t>
      </w:r>
    </w:p>
    <w:p w:rsidR="00E43A1A" w:rsidRPr="00247EE5" w:rsidRDefault="00E43A1A" w:rsidP="00EC1FB3">
      <w:pPr>
        <w:ind w:firstLine="0"/>
        <w:rPr>
          <w:u w:val="single"/>
        </w:rPr>
      </w:pPr>
    </w:p>
    <w:p w:rsidR="002E5E31" w:rsidRPr="00247EE5" w:rsidRDefault="002E5E31" w:rsidP="00DE5B80">
      <w:pPr>
        <w:ind w:firstLine="0"/>
        <w:rPr>
          <w:b/>
          <w:bCs/>
          <w:u w:val="single"/>
          <w:rtl/>
        </w:rPr>
      </w:pPr>
    </w:p>
    <w:p w:rsidR="00E64116" w:rsidRPr="00247EE5" w:rsidRDefault="00E64116" w:rsidP="00D40A29">
      <w:pPr>
        <w:ind w:firstLine="0"/>
        <w:outlineLvl w:val="1"/>
        <w:rPr>
          <w:rtl/>
        </w:rPr>
      </w:pPr>
      <w:r w:rsidRPr="00247EE5">
        <w:rPr>
          <w:b/>
          <w:bCs/>
          <w:u w:val="single"/>
          <w:rtl/>
        </w:rPr>
        <w:t>מוזמנים</w:t>
      </w:r>
      <w:r w:rsidRPr="00247EE5">
        <w:rPr>
          <w:rFonts w:hint="cs"/>
          <w:b/>
          <w:bCs/>
          <w:u w:val="single"/>
          <w:rtl/>
        </w:rPr>
        <w:t xml:space="preserve">: </w:t>
      </w:r>
    </w:p>
    <w:tbl>
      <w:tblPr>
        <w:tblStyle w:val="afd"/>
        <w:bidiVisual/>
        <w:tblW w:w="9214" w:type="dxa"/>
        <w:tblInd w:w="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83"/>
        <w:gridCol w:w="6463"/>
      </w:tblGrid>
      <w:tr w:rsidR="00E43A1A" w:rsidRPr="00247EE5" w:rsidTr="00AA1A1C">
        <w:tc>
          <w:tcPr>
            <w:tcW w:w="2268" w:type="dxa"/>
            <w:shd w:val="clear" w:color="auto" w:fill="auto"/>
          </w:tcPr>
          <w:p w:rsidR="00E43A1A" w:rsidRPr="00247EE5" w:rsidRDefault="00E43A1A" w:rsidP="00DE5B80">
            <w:pPr>
              <w:ind w:firstLine="0"/>
              <w:rPr>
                <w:rtl/>
              </w:rPr>
            </w:pPr>
            <w:bookmarkStart w:id="1" w:name="_ETM_Q1_54474"/>
            <w:bookmarkEnd w:id="1"/>
            <w:r w:rsidRPr="00247EE5">
              <w:rPr>
                <w:rtl/>
              </w:rPr>
              <w:t>גאל אזריאל</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2A16DC" w:rsidP="00DE5B80">
            <w:pPr>
              <w:ind w:firstLine="0"/>
              <w:rPr>
                <w:rtl/>
              </w:rPr>
            </w:pPr>
            <w:r w:rsidRPr="00247EE5">
              <w:rPr>
                <w:rFonts w:hint="cs"/>
                <w:rtl/>
              </w:rPr>
              <w:t xml:space="preserve">עו"ד, </w:t>
            </w:r>
            <w:r w:rsidR="00E43A1A" w:rsidRPr="00247EE5">
              <w:rPr>
                <w:rtl/>
              </w:rPr>
              <w:t>מחלקת יעוץ וחקיקה, משרד המשפטים</w:t>
            </w:r>
          </w:p>
        </w:tc>
      </w:tr>
      <w:tr w:rsidR="00AA1A1C" w:rsidRPr="00247EE5" w:rsidTr="00AA1A1C">
        <w:tc>
          <w:tcPr>
            <w:tcW w:w="2268" w:type="dxa"/>
            <w:shd w:val="clear" w:color="auto" w:fill="auto"/>
          </w:tcPr>
          <w:p w:rsidR="00AA1A1C" w:rsidRPr="00247EE5" w:rsidRDefault="00AA1A1C" w:rsidP="00DE5B80">
            <w:pPr>
              <w:ind w:firstLine="0"/>
              <w:rPr>
                <w:rtl/>
              </w:rPr>
            </w:pPr>
            <w:r>
              <w:rPr>
                <w:rFonts w:hint="cs"/>
                <w:rtl/>
              </w:rPr>
              <w:t>פרופ' אלון טל</w:t>
            </w:r>
          </w:p>
        </w:tc>
        <w:tc>
          <w:tcPr>
            <w:tcW w:w="483" w:type="dxa"/>
            <w:shd w:val="clear" w:color="auto" w:fill="auto"/>
          </w:tcPr>
          <w:p w:rsidR="00AA1A1C" w:rsidRPr="00247EE5" w:rsidRDefault="00AA1A1C" w:rsidP="00DE5B80">
            <w:pPr>
              <w:ind w:firstLine="0"/>
              <w:rPr>
                <w:rtl/>
              </w:rPr>
            </w:pPr>
            <w:r>
              <w:rPr>
                <w:rFonts w:hint="cs"/>
                <w:rtl/>
              </w:rPr>
              <w:t>–</w:t>
            </w:r>
          </w:p>
        </w:tc>
        <w:tc>
          <w:tcPr>
            <w:tcW w:w="6463" w:type="dxa"/>
            <w:shd w:val="clear" w:color="auto" w:fill="auto"/>
          </w:tcPr>
          <w:p w:rsidR="00AA1A1C" w:rsidRPr="00247EE5" w:rsidRDefault="00AA1A1C" w:rsidP="00DE5B80">
            <w:pPr>
              <w:ind w:firstLine="0"/>
              <w:rPr>
                <w:rtl/>
              </w:rPr>
            </w:pPr>
            <w:r>
              <w:rPr>
                <w:rFonts w:hint="cs"/>
                <w:rtl/>
              </w:rPr>
              <w:t>חבר כנסת לשעבר</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ליזי המאירי</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DE5B80">
            <w:pPr>
              <w:ind w:firstLine="0"/>
              <w:rPr>
                <w:rtl/>
              </w:rPr>
            </w:pPr>
            <w:r w:rsidRPr="00247EE5">
              <w:rPr>
                <w:rtl/>
              </w:rPr>
              <w:t>מתמחה בעריכת דין, אם תרצו</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אלעד הרוש</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DE5B80">
            <w:pPr>
              <w:ind w:firstLine="0"/>
              <w:rPr>
                <w:rtl/>
              </w:rPr>
            </w:pPr>
            <w:r w:rsidRPr="00247EE5">
              <w:rPr>
                <w:rtl/>
              </w:rPr>
              <w:t>נשיא בית הדין, מפלגת עלה ירוק</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חגית יגודה</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DE5B80">
            <w:pPr>
              <w:ind w:firstLine="0"/>
              <w:rPr>
                <w:rtl/>
              </w:rPr>
            </w:pPr>
            <w:r w:rsidRPr="00247EE5">
              <w:rPr>
                <w:rtl/>
              </w:rPr>
              <w:t>נציגת מטופלי קאנביס, מפלגת עלה ירוק</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אוריאל לין</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5C1F36" w:rsidP="00DE5B80">
            <w:pPr>
              <w:ind w:firstLine="0"/>
              <w:rPr>
                <w:rtl/>
              </w:rPr>
            </w:pPr>
            <w:r w:rsidRPr="00247EE5">
              <w:rPr>
                <w:rFonts w:hint="cs"/>
                <w:rtl/>
              </w:rPr>
              <w:t xml:space="preserve">עו"ד, </w:t>
            </w:r>
            <w:bookmarkStart w:id="2" w:name="_ETM_Q1_2038211"/>
            <w:bookmarkEnd w:id="2"/>
            <w:r w:rsidRPr="00247EE5">
              <w:rPr>
                <w:rtl/>
              </w:rPr>
              <w:t>נשיא</w:t>
            </w:r>
            <w:r w:rsidRPr="00247EE5">
              <w:rPr>
                <w:rFonts w:hint="cs"/>
                <w:rtl/>
              </w:rPr>
              <w:t xml:space="preserve"> </w:t>
            </w:r>
            <w:r w:rsidR="00E43A1A" w:rsidRPr="00247EE5">
              <w:rPr>
                <w:rtl/>
              </w:rPr>
              <w:t>איגוד לשכות המסחר</w:t>
            </w:r>
            <w:r w:rsidRPr="00247EE5">
              <w:rPr>
                <w:rFonts w:hint="cs"/>
                <w:rtl/>
              </w:rPr>
              <w:t>, יושב-ראש ועדת החוקה, חוק ומשפט התשיעית.</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אייל יהודה</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DE5B80">
            <w:pPr>
              <w:ind w:firstLine="0"/>
              <w:rPr>
                <w:rtl/>
              </w:rPr>
            </w:pPr>
            <w:r w:rsidRPr="00247EE5">
              <w:rPr>
                <w:rtl/>
              </w:rPr>
              <w:t>מלווה לאוריאל לין, נשיא, איגוד לשכות המסחר</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אברהם ארליך</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247EE5">
            <w:pPr>
              <w:ind w:firstLine="0"/>
              <w:rPr>
                <w:rtl/>
              </w:rPr>
            </w:pPr>
            <w:r w:rsidRPr="00247EE5">
              <w:rPr>
                <w:rtl/>
              </w:rPr>
              <w:t>הוגה דעות מנהלי משפטי</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Fonts w:hint="cs"/>
                <w:rtl/>
              </w:rPr>
              <w:t xml:space="preserve">פרופ' </w:t>
            </w:r>
            <w:r w:rsidRPr="00247EE5">
              <w:rPr>
                <w:rtl/>
              </w:rPr>
              <w:t>טליה איינהורן</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247EE5">
            <w:pPr>
              <w:ind w:firstLine="0"/>
              <w:rPr>
                <w:rtl/>
              </w:rPr>
            </w:pPr>
            <w:r w:rsidRPr="00247EE5">
              <w:rPr>
                <w:rtl/>
              </w:rPr>
              <w:t xml:space="preserve">חברה קבועה באקדמיה הבינלאומית למשפט </w:t>
            </w:r>
          </w:p>
        </w:tc>
      </w:tr>
      <w:tr w:rsidR="00E43A1A" w:rsidRPr="00247EE5" w:rsidTr="00AA1A1C">
        <w:tc>
          <w:tcPr>
            <w:tcW w:w="2268" w:type="dxa"/>
            <w:shd w:val="clear" w:color="auto" w:fill="auto"/>
          </w:tcPr>
          <w:p w:rsidR="00E43A1A" w:rsidRPr="00247EE5" w:rsidRDefault="00E43A1A" w:rsidP="00DE5B80">
            <w:pPr>
              <w:ind w:firstLine="0"/>
              <w:rPr>
                <w:rtl/>
              </w:rPr>
            </w:pPr>
            <w:r w:rsidRPr="00247EE5">
              <w:rPr>
                <w:rtl/>
              </w:rPr>
              <w:t>אברהם ראסל של״ו</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Pr="00247EE5" w:rsidRDefault="00E43A1A" w:rsidP="00DE5B80">
            <w:pPr>
              <w:ind w:firstLine="0"/>
              <w:rPr>
                <w:rtl/>
              </w:rPr>
            </w:pPr>
            <w:r w:rsidRPr="00247EE5">
              <w:rPr>
                <w:rtl/>
              </w:rPr>
              <w:t>חוקר, פורום קהלת</w:t>
            </w:r>
          </w:p>
        </w:tc>
      </w:tr>
      <w:tr w:rsidR="00E43A1A" w:rsidTr="00AA1A1C">
        <w:tc>
          <w:tcPr>
            <w:tcW w:w="2268" w:type="dxa"/>
            <w:shd w:val="clear" w:color="auto" w:fill="auto"/>
          </w:tcPr>
          <w:p w:rsidR="00E43A1A" w:rsidRPr="00247EE5" w:rsidRDefault="00E43A1A" w:rsidP="00DE5B80">
            <w:pPr>
              <w:ind w:firstLine="0"/>
              <w:rPr>
                <w:rtl/>
              </w:rPr>
            </w:pPr>
            <w:r w:rsidRPr="00247EE5">
              <w:rPr>
                <w:rtl/>
              </w:rPr>
              <w:t>נעה פינטו</w:t>
            </w:r>
          </w:p>
        </w:tc>
        <w:tc>
          <w:tcPr>
            <w:tcW w:w="483" w:type="dxa"/>
            <w:shd w:val="clear" w:color="auto" w:fill="auto"/>
          </w:tcPr>
          <w:p w:rsidR="00E43A1A" w:rsidRPr="00247EE5" w:rsidRDefault="00E43A1A" w:rsidP="00DE5B80">
            <w:pPr>
              <w:ind w:firstLine="0"/>
              <w:rPr>
                <w:rtl/>
              </w:rPr>
            </w:pPr>
            <w:r w:rsidRPr="00247EE5">
              <w:rPr>
                <w:rtl/>
              </w:rPr>
              <w:t>–</w:t>
            </w:r>
          </w:p>
        </w:tc>
        <w:tc>
          <w:tcPr>
            <w:tcW w:w="6463" w:type="dxa"/>
            <w:shd w:val="clear" w:color="auto" w:fill="auto"/>
          </w:tcPr>
          <w:p w:rsidR="00E43A1A" w:rsidRDefault="00E43A1A" w:rsidP="00DE5B80">
            <w:pPr>
              <w:ind w:firstLine="0"/>
              <w:rPr>
                <w:rtl/>
              </w:rPr>
            </w:pPr>
            <w:r w:rsidRPr="00247EE5">
              <w:rPr>
                <w:rtl/>
              </w:rPr>
              <w:t>מקדמת מדיניות, מכון זולת לשוויון וזכויות אדם</w:t>
            </w:r>
          </w:p>
        </w:tc>
      </w:tr>
    </w:tbl>
    <w:p w:rsidR="00E64116" w:rsidRPr="008713A4" w:rsidRDefault="00E64116" w:rsidP="00DE5B80">
      <w:pPr>
        <w:ind w:firstLine="0"/>
        <w:rPr>
          <w:rtl/>
        </w:rPr>
      </w:pPr>
    </w:p>
    <w:p w:rsidR="00D37550" w:rsidRDefault="00D37550" w:rsidP="00DE5B80">
      <w:pPr>
        <w:ind w:firstLine="0"/>
        <w:rPr>
          <w:rtl/>
        </w:rPr>
      </w:pPr>
    </w:p>
    <w:p w:rsidR="00AA1A1C" w:rsidRPr="008713A4" w:rsidRDefault="00AA1A1C" w:rsidP="00DE5B80">
      <w:pPr>
        <w:ind w:firstLine="0"/>
        <w:rPr>
          <w:rtl/>
        </w:rPr>
      </w:pPr>
    </w:p>
    <w:p w:rsidR="00E43A1A" w:rsidRDefault="00E64116" w:rsidP="00E43A1A">
      <w:pPr>
        <w:ind w:firstLine="0"/>
        <w:outlineLvl w:val="1"/>
        <w:rPr>
          <w:rtl/>
        </w:rPr>
      </w:pPr>
      <w:r w:rsidRPr="008713A4">
        <w:rPr>
          <w:rFonts w:hint="cs"/>
          <w:b/>
          <w:bCs/>
          <w:u w:val="single"/>
          <w:rtl/>
        </w:rPr>
        <w:t>ייעוץ משפטי:</w:t>
      </w:r>
      <w:r w:rsidRPr="008713A4">
        <w:rPr>
          <w:rFonts w:hint="cs"/>
          <w:rtl/>
        </w:rPr>
        <w:t xml:space="preserve"> </w:t>
      </w:r>
    </w:p>
    <w:p w:rsidR="00E64116" w:rsidRDefault="00E43A1A" w:rsidP="00D40A29">
      <w:pPr>
        <w:ind w:firstLine="0"/>
        <w:rPr>
          <w:rtl/>
        </w:rPr>
      </w:pPr>
      <w:bookmarkStart w:id="3" w:name="_ETM_Q1_41884"/>
      <w:bookmarkStart w:id="4" w:name="_ETM_Q1_41934"/>
      <w:bookmarkEnd w:id="3"/>
      <w:bookmarkEnd w:id="4"/>
      <w:r>
        <w:rPr>
          <w:rtl/>
        </w:rPr>
        <w:t>גור בליי</w:t>
      </w:r>
    </w:p>
    <w:p w:rsidR="00E43A1A" w:rsidRPr="008713A4" w:rsidRDefault="00E43A1A" w:rsidP="0083595A">
      <w:pPr>
        <w:ind w:firstLine="0"/>
      </w:pPr>
      <w:bookmarkStart w:id="5" w:name="_ETM_Q1_71123"/>
      <w:bookmarkStart w:id="6" w:name="_ETM_Q1_71237"/>
      <w:bookmarkEnd w:id="5"/>
      <w:bookmarkEnd w:id="6"/>
      <w:r>
        <w:rPr>
          <w:rFonts w:hint="cs"/>
          <w:rtl/>
        </w:rPr>
        <w:t>נועה ברוד</w:t>
      </w:r>
      <w:r w:rsidR="0083595A">
        <w:rPr>
          <w:rFonts w:hint="cs"/>
          <w:rtl/>
        </w:rPr>
        <w:t>ס</w:t>
      </w:r>
      <w:r>
        <w:rPr>
          <w:rFonts w:hint="cs"/>
          <w:rtl/>
        </w:rPr>
        <w:t>קי</w:t>
      </w:r>
      <w:r w:rsidR="0083595A">
        <w:rPr>
          <w:rFonts w:hint="cs"/>
          <w:rtl/>
        </w:rPr>
        <w:t xml:space="preserve"> לוי</w:t>
      </w:r>
    </w:p>
    <w:p w:rsidR="00247EE5" w:rsidRPr="008713A4" w:rsidRDefault="00247EE5"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43A1A" w:rsidP="00D40A29">
      <w:pPr>
        <w:ind w:firstLine="0"/>
        <w:rPr>
          <w:u w:val="single"/>
        </w:rPr>
      </w:pPr>
      <w:r>
        <w:rPr>
          <w:rtl/>
        </w:rPr>
        <w:t>איל קופמן</w:t>
      </w:r>
    </w:p>
    <w:p w:rsidR="00247EE5" w:rsidRPr="008713A4" w:rsidRDefault="00247EE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43A1A" w:rsidP="008320F6">
      <w:pPr>
        <w:ind w:firstLine="0"/>
        <w:rPr>
          <w:rtl/>
        </w:rPr>
      </w:pPr>
      <w:r>
        <w:rPr>
          <w:rtl/>
        </w:rPr>
        <w:t>מאיר פרץ</w:t>
      </w:r>
    </w:p>
    <w:p w:rsidR="00E43A1A" w:rsidRDefault="00E43A1A" w:rsidP="008320F6">
      <w:pPr>
        <w:ind w:firstLine="0"/>
        <w:rPr>
          <w:rtl/>
        </w:rPr>
      </w:pPr>
    </w:p>
    <w:p w:rsidR="00AA1A1C" w:rsidRPr="008713A4" w:rsidRDefault="00AA1A1C" w:rsidP="008320F6">
      <w:pPr>
        <w:ind w:firstLine="0"/>
        <w:rPr>
          <w:rtl/>
        </w:rPr>
      </w:pPr>
    </w:p>
    <w:p w:rsidR="007872B4" w:rsidRDefault="00E43A1A" w:rsidP="00E43A1A">
      <w:pPr>
        <w:ind w:firstLine="0"/>
      </w:pPr>
      <w:r w:rsidRPr="00E43A1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47EE5" w:rsidRDefault="00247EE5">
      <w:pPr>
        <w:bidi w:val="0"/>
        <w:spacing w:line="240" w:lineRule="auto"/>
        <w:ind w:firstLine="0"/>
        <w:jc w:val="left"/>
        <w:rPr>
          <w:rtl/>
        </w:rPr>
      </w:pPr>
    </w:p>
    <w:p w:rsidR="00247EE5" w:rsidRDefault="00247EE5" w:rsidP="00247EE5">
      <w:pPr>
        <w:pStyle w:val="a6"/>
        <w:keepNext/>
      </w:pPr>
      <w:bookmarkStart w:id="7" w:name="ET_subject_638824_2"/>
      <w:r w:rsidRPr="00247EE5">
        <w:rPr>
          <w:rStyle w:val="TagStyle"/>
          <w:rtl/>
        </w:rPr>
        <w:t xml:space="preserve"> &lt;&lt; נושא &gt;&gt; </w:t>
      </w:r>
      <w:r>
        <w:rPr>
          <w:rtl/>
        </w:rPr>
        <w:t>הצעת חוק-יסוד: השפיטה (תיקון - ביקורת שיפוטית על חקיקה)</w:t>
      </w:r>
      <w:r w:rsidRPr="00247EE5">
        <w:rPr>
          <w:rStyle w:val="TagStyle"/>
          <w:rtl/>
        </w:rPr>
        <w:t xml:space="preserve"> &lt;&lt; נושא &gt;&gt;</w:t>
      </w:r>
      <w:r w:rsidR="00547E77">
        <w:rPr>
          <w:rtl/>
        </w:rPr>
        <w:t xml:space="preserve"> </w:t>
      </w:r>
      <w:r>
        <w:rPr>
          <w:rtl/>
        </w:rPr>
        <w:t xml:space="preserve"> </w:t>
      </w:r>
      <w:bookmarkEnd w:id="7"/>
    </w:p>
    <w:p w:rsidR="00247EE5" w:rsidRDefault="00247EE5" w:rsidP="00247EE5">
      <w:pPr>
        <w:pStyle w:val="KeepWithNext"/>
        <w:rPr>
          <w:rtl/>
        </w:rPr>
      </w:pPr>
    </w:p>
    <w:p w:rsidR="00AA1A1C" w:rsidRPr="00AA1A1C" w:rsidRDefault="00AA1A1C" w:rsidP="00AA1A1C">
      <w:pPr>
        <w:rPr>
          <w:rtl/>
        </w:rPr>
      </w:pPr>
    </w:p>
    <w:p w:rsidR="00247EE5" w:rsidRDefault="00247EE5" w:rsidP="00247EE5">
      <w:pPr>
        <w:pStyle w:val="af6"/>
        <w:keepNext/>
      </w:pPr>
      <w:bookmarkStart w:id="8" w:name="ET_yor_6157_3"/>
      <w:r w:rsidRPr="00247EE5">
        <w:rPr>
          <w:rStyle w:val="TagStyle"/>
          <w:rtl/>
        </w:rPr>
        <w:t xml:space="preserve">&lt;&lt; יור &gt;&gt; </w:t>
      </w:r>
      <w:r>
        <w:rPr>
          <w:rtl/>
        </w:rPr>
        <w:t>היו"ר שמחה רוטמן:</w:t>
      </w:r>
      <w:r w:rsidRPr="00247EE5">
        <w:rPr>
          <w:rStyle w:val="TagStyle"/>
          <w:rtl/>
        </w:rPr>
        <w:t xml:space="preserve"> &lt;&lt; יור &gt;&gt;</w:t>
      </w:r>
      <w:r w:rsidR="00547E77">
        <w:rPr>
          <w:rtl/>
        </w:rPr>
        <w:t xml:space="preserve"> </w:t>
      </w:r>
      <w:r>
        <w:rPr>
          <w:rtl/>
        </w:rPr>
        <w:t xml:space="preserve"> </w:t>
      </w:r>
      <w:bookmarkEnd w:id="8"/>
    </w:p>
    <w:p w:rsidR="00247EE5" w:rsidRDefault="00247EE5" w:rsidP="00247EE5">
      <w:pPr>
        <w:pStyle w:val="KeepWithNext"/>
        <w:rPr>
          <w:rtl/>
          <w:lang w:eastAsia="he-IL"/>
        </w:rPr>
      </w:pPr>
    </w:p>
    <w:p w:rsidR="00247EE5" w:rsidRDefault="00247EE5" w:rsidP="00247EE5">
      <w:pPr>
        <w:rPr>
          <w:rtl/>
          <w:lang w:eastAsia="he-IL"/>
        </w:rPr>
      </w:pPr>
      <w:r>
        <w:rPr>
          <w:rFonts w:hint="cs"/>
          <w:rtl/>
          <w:lang w:eastAsia="he-IL"/>
        </w:rPr>
        <w:t xml:space="preserve">רבותיי, בוקר טוב, שתי הישיבות של היום קצת מלמדות אותי על חשיבותה של הרפורמה המשפטית </w:t>
      </w:r>
      <w:bookmarkStart w:id="9" w:name="_ETM_Q1_512035"/>
      <w:bookmarkEnd w:id="9"/>
      <w:r>
        <w:rPr>
          <w:rFonts w:hint="cs"/>
          <w:rtl/>
          <w:lang w:eastAsia="he-IL"/>
        </w:rPr>
        <w:t xml:space="preserve">באופן כללי ועל היחס בינה לבין ההתנגדות לממשלה באופן פרטני. חודש טוב, היום א' באדר התשפ"ג, </w:t>
      </w:r>
      <w:bookmarkStart w:id="10" w:name="_ETM_Q1_525781"/>
      <w:bookmarkEnd w:id="10"/>
      <w:r>
        <w:rPr>
          <w:rFonts w:hint="cs"/>
          <w:rtl/>
          <w:lang w:eastAsia="he-IL"/>
        </w:rPr>
        <w:t xml:space="preserve">אני פותח את ישיבת הוועדה בנושא הצעת חוק-יסוד: השפיטה (תיקון </w:t>
      </w:r>
      <w:r>
        <w:rPr>
          <w:rtl/>
          <w:lang w:eastAsia="he-IL"/>
        </w:rPr>
        <w:t>–</w:t>
      </w:r>
      <w:r>
        <w:rPr>
          <w:rFonts w:hint="cs"/>
          <w:rtl/>
          <w:lang w:eastAsia="he-IL"/>
        </w:rPr>
        <w:t xml:space="preserve"> ביקורת שיפוטית על חקיקה). היום יהיה דיון</w:t>
      </w:r>
      <w:bookmarkStart w:id="11" w:name="_ETM_Q1_539133"/>
      <w:bookmarkEnd w:id="11"/>
      <w:r>
        <w:rPr>
          <w:rFonts w:hint="cs"/>
          <w:rtl/>
          <w:lang w:eastAsia="he-IL"/>
        </w:rPr>
        <w:t xml:space="preserve"> קצר באורך של 50 דקות. בשל הזמן הקצר נימנע מהצעות לסדר בפתיחה. </w:t>
      </w:r>
    </w:p>
    <w:p w:rsidR="008D7F9F" w:rsidRDefault="008D7F9F" w:rsidP="00247EE5">
      <w:pPr>
        <w:rPr>
          <w:rtl/>
          <w:lang w:eastAsia="he-IL"/>
        </w:rPr>
      </w:pPr>
      <w:bookmarkStart w:id="12" w:name="_ETM_Q1_543515"/>
      <w:bookmarkStart w:id="13" w:name="_ETM_Q1_543650"/>
      <w:bookmarkEnd w:id="12"/>
      <w:bookmarkEnd w:id="13"/>
    </w:p>
    <w:p w:rsidR="008D7F9F" w:rsidRDefault="008D7F9F" w:rsidP="008D7F9F">
      <w:pPr>
        <w:pStyle w:val="a4"/>
        <w:keepNext/>
      </w:pPr>
      <w:bookmarkStart w:id="14" w:name="ET_speaker_5791_4"/>
      <w:r w:rsidRPr="008D7F9F">
        <w:rPr>
          <w:rStyle w:val="TagStyle"/>
          <w:rtl/>
        </w:rPr>
        <w:t xml:space="preserve"> &lt;&lt; דובר &gt;&gt; </w:t>
      </w:r>
      <w:r>
        <w:rPr>
          <w:rtl/>
        </w:rPr>
        <w:t>יואב סגלוביץ' (יש עתיד):</w:t>
      </w:r>
      <w:r w:rsidRPr="008D7F9F">
        <w:rPr>
          <w:rStyle w:val="TagStyle"/>
          <w:rtl/>
        </w:rPr>
        <w:t xml:space="preserve"> &lt;&lt; דובר &gt;&gt;</w:t>
      </w:r>
      <w:r w:rsidR="00547E77">
        <w:rPr>
          <w:rtl/>
        </w:rPr>
        <w:t xml:space="preserve"> </w:t>
      </w:r>
      <w:r>
        <w:rPr>
          <w:rtl/>
        </w:rPr>
        <w:t xml:space="preserve"> </w:t>
      </w:r>
      <w:bookmarkEnd w:id="14"/>
    </w:p>
    <w:p w:rsidR="008D7F9F" w:rsidRDefault="008D7F9F" w:rsidP="008D7F9F">
      <w:pPr>
        <w:pStyle w:val="KeepWithNext"/>
        <w:rPr>
          <w:rtl/>
          <w:lang w:eastAsia="he-IL"/>
        </w:rPr>
      </w:pPr>
    </w:p>
    <w:p w:rsidR="008D7F9F" w:rsidRDefault="008D7F9F" w:rsidP="008D7F9F">
      <w:pPr>
        <w:rPr>
          <w:rtl/>
          <w:lang w:eastAsia="he-IL"/>
        </w:rPr>
      </w:pPr>
      <w:r>
        <w:rPr>
          <w:rFonts w:hint="cs"/>
          <w:rtl/>
          <w:lang w:eastAsia="he-IL"/>
        </w:rPr>
        <w:t xml:space="preserve">לא אעבור את הדקה. </w:t>
      </w:r>
    </w:p>
    <w:p w:rsidR="008D7F9F" w:rsidRDefault="008D7F9F" w:rsidP="008D7F9F">
      <w:pPr>
        <w:rPr>
          <w:rtl/>
          <w:lang w:eastAsia="he-IL"/>
        </w:rPr>
      </w:pPr>
    </w:p>
    <w:p w:rsidR="003E390E" w:rsidRDefault="003E390E" w:rsidP="003E390E">
      <w:pPr>
        <w:pStyle w:val="af6"/>
        <w:keepNext/>
      </w:pPr>
      <w:bookmarkStart w:id="15" w:name="ET_yor_6157_5"/>
      <w:r w:rsidRPr="003E390E">
        <w:rPr>
          <w:rStyle w:val="TagStyle"/>
          <w:rtl/>
        </w:rPr>
        <w:t xml:space="preserve"> &lt;&lt; יור &gt;&gt; </w:t>
      </w:r>
      <w:r>
        <w:rPr>
          <w:rtl/>
        </w:rPr>
        <w:t>היו"ר שמחה רוטמן:</w:t>
      </w:r>
      <w:r w:rsidRPr="003E390E">
        <w:rPr>
          <w:rStyle w:val="TagStyle"/>
          <w:rtl/>
        </w:rPr>
        <w:t xml:space="preserve"> &lt;&lt; יור &gt;&gt;</w:t>
      </w:r>
      <w:r w:rsidR="00547E77">
        <w:rPr>
          <w:rtl/>
        </w:rPr>
        <w:t xml:space="preserve"> </w:t>
      </w:r>
      <w:r>
        <w:rPr>
          <w:rtl/>
        </w:rPr>
        <w:t xml:space="preserve"> </w:t>
      </w:r>
      <w:bookmarkEnd w:id="15"/>
    </w:p>
    <w:p w:rsidR="003E390E" w:rsidRDefault="003E390E" w:rsidP="003E390E">
      <w:pPr>
        <w:pStyle w:val="KeepWithNext"/>
        <w:rPr>
          <w:rtl/>
          <w:lang w:eastAsia="he-IL"/>
        </w:rPr>
      </w:pPr>
    </w:p>
    <w:p w:rsidR="003E390E" w:rsidRDefault="003E390E" w:rsidP="003E390E">
      <w:pPr>
        <w:rPr>
          <w:rtl/>
          <w:lang w:eastAsia="he-IL"/>
        </w:rPr>
      </w:pPr>
      <w:r>
        <w:rPr>
          <w:rFonts w:hint="cs"/>
          <w:rtl/>
          <w:lang w:eastAsia="he-IL"/>
        </w:rPr>
        <w:t xml:space="preserve">דקה, בבקשה. </w:t>
      </w:r>
    </w:p>
    <w:p w:rsidR="003E390E" w:rsidRDefault="003E390E" w:rsidP="003E390E">
      <w:pPr>
        <w:rPr>
          <w:rtl/>
          <w:lang w:eastAsia="he-IL"/>
        </w:rPr>
      </w:pPr>
    </w:p>
    <w:p w:rsidR="003E390E" w:rsidRDefault="003E390E" w:rsidP="003E390E">
      <w:pPr>
        <w:pStyle w:val="a4"/>
        <w:keepNext/>
      </w:pPr>
      <w:bookmarkStart w:id="16" w:name="ET_speaker_5791_6"/>
      <w:r w:rsidRPr="003E390E">
        <w:rPr>
          <w:rStyle w:val="TagStyle"/>
          <w:rtl/>
        </w:rPr>
        <w:t xml:space="preserve"> &lt;&lt; דובר &gt;&gt; </w:t>
      </w:r>
      <w:r>
        <w:rPr>
          <w:rtl/>
        </w:rPr>
        <w:t>יואב סגלוביץ' (יש עתיד):</w:t>
      </w:r>
      <w:r w:rsidRPr="003E390E">
        <w:rPr>
          <w:rStyle w:val="TagStyle"/>
          <w:rtl/>
        </w:rPr>
        <w:t xml:space="preserve"> &lt;&lt; דובר &gt;&gt;</w:t>
      </w:r>
      <w:r w:rsidR="00547E77">
        <w:rPr>
          <w:rtl/>
        </w:rPr>
        <w:t xml:space="preserve"> </w:t>
      </w:r>
      <w:r>
        <w:rPr>
          <w:rtl/>
        </w:rPr>
        <w:t xml:space="preserve"> </w:t>
      </w:r>
      <w:bookmarkEnd w:id="16"/>
    </w:p>
    <w:p w:rsidR="003E390E" w:rsidRDefault="003E390E" w:rsidP="003E390E">
      <w:pPr>
        <w:pStyle w:val="KeepWithNext"/>
        <w:rPr>
          <w:rtl/>
          <w:lang w:eastAsia="he-IL"/>
        </w:rPr>
      </w:pPr>
    </w:p>
    <w:p w:rsidR="003E390E" w:rsidRDefault="003E390E" w:rsidP="003E390E">
      <w:pPr>
        <w:rPr>
          <w:rtl/>
          <w:lang w:eastAsia="he-IL"/>
        </w:rPr>
      </w:pPr>
      <w:r>
        <w:rPr>
          <w:rFonts w:hint="cs"/>
          <w:rtl/>
          <w:lang w:eastAsia="he-IL"/>
        </w:rPr>
        <w:t xml:space="preserve">אני רוצה לדבר על תהליך הדיון בוועדה בהצעת חוק זו, דוגמה טובה הייתה אתמול. אם זו הייתה הצעת חוק ממשלתית </w:t>
      </w:r>
      <w:bookmarkStart w:id="17" w:name="_ETM_Q1_562820"/>
      <w:bookmarkEnd w:id="17"/>
      <w:r>
        <w:rPr>
          <w:rFonts w:hint="cs"/>
          <w:rtl/>
          <w:lang w:eastAsia="he-IL"/>
        </w:rPr>
        <w:t xml:space="preserve">שעוברת התייחסות של כל הגופים לא היינו נדרשים לדיון שהיה אתמול. לא אכנס לפרטים אבל בשורה התחתונה אתמול </w:t>
      </w:r>
      <w:bookmarkStart w:id="18" w:name="_ETM_Q1_569503"/>
      <w:bookmarkEnd w:id="18"/>
      <w:r>
        <w:rPr>
          <w:rFonts w:hint="cs"/>
          <w:rtl/>
          <w:lang w:eastAsia="he-IL"/>
        </w:rPr>
        <w:t xml:space="preserve">היה דיון חשוב לגבי ההשלכות של האירוע הזה על היכולת של מדינת ישראל להגן על אנשי כוחות הביטחון מפני תביעות בטריבונלים בינלאומיים. המדהים בתוך התהליך הזה, עזבו את מה שאמרו שם – שזה מדיר שינה מעיני לא מהיום – המדהים באירוע הזה הוא שלא </w:t>
      </w:r>
      <w:bookmarkStart w:id="19" w:name="_ETM_Q1_587564"/>
      <w:bookmarkEnd w:id="19"/>
      <w:r>
        <w:rPr>
          <w:rFonts w:hint="cs"/>
          <w:rtl/>
          <w:lang w:eastAsia="he-IL"/>
        </w:rPr>
        <w:t>היה שום דיון במשרד הביטחון, במל"ל ולא בשום מקום. גלעד קריב ביקש וקיבל אישור בכתב לכך של</w:t>
      </w:r>
      <w:bookmarkStart w:id="20" w:name="_ETM_Q1_595412"/>
      <w:bookmarkEnd w:id="20"/>
      <w:r>
        <w:rPr>
          <w:rFonts w:hint="cs"/>
          <w:rtl/>
          <w:lang w:eastAsia="he-IL"/>
        </w:rPr>
        <w:t xml:space="preserve">א היה דיון. הדבר הזה נכון לכל התחומים – כספים, כלכלה, מעמד האישה – פשוט לא יכול להיות מצב שדבר כזה יעבור ללא התייחסות של הממשלה. זאת פשוט חבילת חקיקה שנעשית חפיף בהתנהלות. אני מדבר על התהליך הזה מהתחלה. אתמול הייתה דוגמה של נושא ביטחוני שיכול לפגוע בכל אחד מאיתנו. </w:t>
      </w:r>
      <w:r w:rsidR="007D545D">
        <w:rPr>
          <w:rFonts w:hint="cs"/>
          <w:rtl/>
          <w:lang w:eastAsia="he-IL"/>
        </w:rPr>
        <w:t>חלק מהאנשים פה לא מבינים מה המשמעות של להיעצר בחו"ל או להיתבע ואני מבקש, אדוני, שנקיים דיון נוסף – פתוח – בנושא. הציב</w:t>
      </w:r>
      <w:bookmarkStart w:id="21" w:name="_ETM_Q1_630564"/>
      <w:bookmarkEnd w:id="21"/>
      <w:r w:rsidR="007D545D">
        <w:rPr>
          <w:rFonts w:hint="cs"/>
          <w:rtl/>
          <w:lang w:eastAsia="he-IL"/>
        </w:rPr>
        <w:t xml:space="preserve">ור צריך לשמוע את אותם הדברים. </w:t>
      </w:r>
      <w:bookmarkStart w:id="22" w:name="_ETM_Q1_631201"/>
      <w:bookmarkEnd w:id="22"/>
    </w:p>
    <w:p w:rsidR="007D545D" w:rsidRDefault="007D545D" w:rsidP="003E390E">
      <w:pPr>
        <w:rPr>
          <w:rtl/>
          <w:lang w:eastAsia="he-IL"/>
        </w:rPr>
      </w:pPr>
      <w:bookmarkStart w:id="23" w:name="_ETM_Q1_631327"/>
      <w:bookmarkEnd w:id="23"/>
    </w:p>
    <w:p w:rsidR="007D545D" w:rsidRDefault="007D545D" w:rsidP="007D545D">
      <w:pPr>
        <w:pStyle w:val="af6"/>
        <w:keepNext/>
      </w:pPr>
      <w:bookmarkStart w:id="24" w:name="ET_yor_6157_7"/>
      <w:r w:rsidRPr="007D545D">
        <w:rPr>
          <w:rStyle w:val="TagStyle"/>
          <w:rtl/>
        </w:rPr>
        <w:t xml:space="preserve"> &lt;&lt; יור &gt;&gt; </w:t>
      </w:r>
      <w:r>
        <w:rPr>
          <w:rtl/>
        </w:rPr>
        <w:t>היו"ר שמחה רוטמן:</w:t>
      </w:r>
      <w:r w:rsidRPr="007D545D">
        <w:rPr>
          <w:rStyle w:val="TagStyle"/>
          <w:rtl/>
        </w:rPr>
        <w:t xml:space="preserve"> &lt;&lt; יור &gt;&gt;</w:t>
      </w:r>
      <w:r w:rsidR="00547E77">
        <w:rPr>
          <w:rtl/>
        </w:rPr>
        <w:t xml:space="preserve"> </w:t>
      </w:r>
      <w:r>
        <w:rPr>
          <w:rtl/>
        </w:rPr>
        <w:t xml:space="preserve"> </w:t>
      </w:r>
      <w:bookmarkEnd w:id="24"/>
    </w:p>
    <w:p w:rsidR="007D545D" w:rsidRDefault="007D545D" w:rsidP="007D545D">
      <w:pPr>
        <w:pStyle w:val="KeepWithNext"/>
        <w:rPr>
          <w:rtl/>
          <w:lang w:eastAsia="he-IL"/>
        </w:rPr>
      </w:pPr>
    </w:p>
    <w:p w:rsidR="007D545D" w:rsidRDefault="007D545D" w:rsidP="00284A65">
      <w:pPr>
        <w:rPr>
          <w:rtl/>
          <w:lang w:eastAsia="he-IL"/>
        </w:rPr>
      </w:pPr>
      <w:bookmarkStart w:id="25" w:name="_ETM_Q1_632160"/>
      <w:bookmarkEnd w:id="25"/>
      <w:r>
        <w:rPr>
          <w:rFonts w:hint="cs"/>
          <w:rtl/>
          <w:lang w:eastAsia="he-IL"/>
        </w:rPr>
        <w:t xml:space="preserve">תודה, יואב, </w:t>
      </w:r>
      <w:r w:rsidR="00284A65">
        <w:rPr>
          <w:rFonts w:hint="cs"/>
          <w:rtl/>
          <w:lang w:eastAsia="he-IL"/>
        </w:rPr>
        <w:t>כמובן שאיני מסכים</w:t>
      </w:r>
      <w:r>
        <w:rPr>
          <w:rFonts w:hint="cs"/>
          <w:rtl/>
          <w:lang w:eastAsia="he-IL"/>
        </w:rPr>
        <w:t xml:space="preserve"> עם מה שאמרת וגם לא אוכל לדבר על </w:t>
      </w:r>
      <w:bookmarkStart w:id="26" w:name="_ETM_Q1_641833"/>
      <w:bookmarkEnd w:id="26"/>
      <w:r w:rsidR="00284A65">
        <w:rPr>
          <w:rFonts w:hint="cs"/>
          <w:rtl/>
          <w:lang w:eastAsia="he-IL"/>
        </w:rPr>
        <w:t xml:space="preserve">מה שהיה בדיון החסוי שבו נכחתי. </w:t>
      </w:r>
      <w:r w:rsidR="00472BBF">
        <w:rPr>
          <w:rFonts w:hint="cs"/>
          <w:rtl/>
          <w:lang w:eastAsia="he-IL"/>
        </w:rPr>
        <w:t xml:space="preserve">יש לי הרגשה שרוב </w:t>
      </w:r>
      <w:bookmarkStart w:id="27" w:name="_ETM_Q1_641000"/>
      <w:bookmarkEnd w:id="27"/>
      <w:r w:rsidR="00472BBF">
        <w:rPr>
          <w:rFonts w:hint="cs"/>
          <w:rtl/>
          <w:lang w:eastAsia="he-IL"/>
        </w:rPr>
        <w:t>האנשים שנכנסו לדיון הזה יצאו עם אותה דעה שהם נכנסו אליו ולא בגלל הדברים שנאמרו שם.</w:t>
      </w:r>
    </w:p>
    <w:p w:rsidR="00472BBF" w:rsidRDefault="00472BBF" w:rsidP="00284A65">
      <w:pPr>
        <w:rPr>
          <w:rtl/>
          <w:lang w:eastAsia="he-IL"/>
        </w:rPr>
      </w:pPr>
    </w:p>
    <w:p w:rsidR="00472BBF" w:rsidRDefault="00472BBF" w:rsidP="00472BBF">
      <w:pPr>
        <w:pStyle w:val="a4"/>
        <w:keepNext/>
        <w:rPr>
          <w:rtl/>
        </w:rPr>
      </w:pPr>
      <w:bookmarkStart w:id="28" w:name="ET_speaker_5791_8"/>
      <w:r w:rsidRPr="00472BBF">
        <w:rPr>
          <w:rStyle w:val="TagStyle"/>
          <w:rtl/>
        </w:rPr>
        <w:t xml:space="preserve"> &lt;&lt; דובר &gt;&gt; </w:t>
      </w:r>
      <w:r>
        <w:rPr>
          <w:rtl/>
        </w:rPr>
        <w:t>יואב סגלוביץ' (יש עתיד):</w:t>
      </w:r>
      <w:r w:rsidRPr="00472BBF">
        <w:rPr>
          <w:rStyle w:val="TagStyle"/>
          <w:rtl/>
        </w:rPr>
        <w:t xml:space="preserve"> &lt;&lt; דובר &gt;&gt;</w:t>
      </w:r>
      <w:r w:rsidR="00547E77">
        <w:rPr>
          <w:rtl/>
        </w:rPr>
        <w:t xml:space="preserve"> </w:t>
      </w:r>
      <w:r>
        <w:rPr>
          <w:rtl/>
        </w:rPr>
        <w:t xml:space="preserve"> </w:t>
      </w:r>
      <w:bookmarkEnd w:id="28"/>
    </w:p>
    <w:p w:rsidR="00472BBF" w:rsidRDefault="00472BBF" w:rsidP="00472BBF">
      <w:pPr>
        <w:pStyle w:val="KeepWithNext"/>
        <w:rPr>
          <w:rtl/>
          <w:lang w:eastAsia="he-IL"/>
        </w:rPr>
      </w:pPr>
    </w:p>
    <w:p w:rsidR="00472BBF" w:rsidRDefault="00472BBF" w:rsidP="00472BBF">
      <w:pPr>
        <w:rPr>
          <w:rtl/>
          <w:lang w:eastAsia="he-IL"/>
        </w:rPr>
      </w:pPr>
      <w:r>
        <w:rPr>
          <w:rFonts w:hint="cs"/>
          <w:rtl/>
          <w:lang w:eastAsia="he-IL"/>
        </w:rPr>
        <w:t>ההבדל ביני לבינך הוא שאני מדבר מתוך ידע ולא מתוך הנחת עבודה.</w:t>
      </w:r>
    </w:p>
    <w:p w:rsidR="00472BBF" w:rsidRDefault="00472BBF" w:rsidP="00472BBF">
      <w:pPr>
        <w:rPr>
          <w:rtl/>
          <w:lang w:eastAsia="he-IL"/>
        </w:rPr>
      </w:pPr>
      <w:bookmarkStart w:id="29" w:name="_ETM_Q1_654000"/>
      <w:bookmarkEnd w:id="29"/>
    </w:p>
    <w:p w:rsidR="00472BBF" w:rsidRDefault="00472BBF" w:rsidP="00472BBF">
      <w:pPr>
        <w:pStyle w:val="af6"/>
        <w:keepNext/>
        <w:rPr>
          <w:rtl/>
        </w:rPr>
      </w:pPr>
      <w:bookmarkStart w:id="30" w:name="ET_yor_6157_9"/>
      <w:r w:rsidRPr="00472BBF">
        <w:rPr>
          <w:rStyle w:val="TagStyle"/>
          <w:rtl/>
        </w:rPr>
        <w:t xml:space="preserve"> &lt;&lt; יור &gt;&gt; </w:t>
      </w:r>
      <w:r>
        <w:rPr>
          <w:rtl/>
        </w:rPr>
        <w:t>היו"ר שמחה רוטמן:</w:t>
      </w:r>
      <w:r w:rsidRPr="00472BBF">
        <w:rPr>
          <w:rStyle w:val="TagStyle"/>
          <w:rtl/>
        </w:rPr>
        <w:t xml:space="preserve"> &lt;&lt; יור &gt;&gt;</w:t>
      </w:r>
      <w:r w:rsidR="00547E77">
        <w:rPr>
          <w:rtl/>
        </w:rPr>
        <w:t xml:space="preserve"> </w:t>
      </w:r>
      <w:r>
        <w:rPr>
          <w:rtl/>
        </w:rPr>
        <w:t xml:space="preserve"> </w:t>
      </w:r>
      <w:bookmarkEnd w:id="30"/>
    </w:p>
    <w:p w:rsidR="00472BBF" w:rsidRDefault="00472BBF" w:rsidP="00472BBF">
      <w:pPr>
        <w:pStyle w:val="KeepWithNext"/>
        <w:rPr>
          <w:rtl/>
          <w:lang w:eastAsia="he-IL"/>
        </w:rPr>
      </w:pPr>
    </w:p>
    <w:p w:rsidR="002F1DC2" w:rsidRDefault="00472BBF" w:rsidP="002F1DC2">
      <w:pPr>
        <w:rPr>
          <w:rtl/>
          <w:lang w:eastAsia="he-IL"/>
        </w:rPr>
      </w:pPr>
      <w:bookmarkStart w:id="31" w:name="_ETM_Q1_655000"/>
      <w:bookmarkEnd w:id="31"/>
      <w:r>
        <w:rPr>
          <w:rFonts w:hint="cs"/>
          <w:rtl/>
          <w:lang w:eastAsia="he-IL"/>
        </w:rPr>
        <w:t xml:space="preserve">נכון. אנחנו </w:t>
      </w:r>
      <w:bookmarkStart w:id="32" w:name="_ETM_Q1_657000"/>
      <w:bookmarkEnd w:id="32"/>
      <w:r>
        <w:rPr>
          <w:rFonts w:hint="cs"/>
          <w:rtl/>
          <w:lang w:eastAsia="he-IL"/>
        </w:rPr>
        <w:t xml:space="preserve">נמשיך את הדיון בנושא הביקורת השיפוטית בעניין תוקפו </w:t>
      </w:r>
      <w:bookmarkStart w:id="33" w:name="_ETM_Q1_664000"/>
      <w:bookmarkEnd w:id="33"/>
      <w:r>
        <w:rPr>
          <w:rFonts w:hint="cs"/>
          <w:rtl/>
          <w:lang w:eastAsia="he-IL"/>
        </w:rPr>
        <w:t xml:space="preserve">של חוק. אתמול ביררנו על אלו חוקי יסוד אנחנו מדברים. </w:t>
      </w:r>
      <w:r w:rsidR="006B6934">
        <w:rPr>
          <w:rFonts w:hint="cs"/>
          <w:rtl/>
          <w:lang w:eastAsia="he-IL"/>
        </w:rPr>
        <w:t xml:space="preserve">שמעתי את הערות הייעוץ המשפטי שמדבר </w:t>
      </w:r>
      <w:bookmarkStart w:id="34" w:name="_ETM_Q1_678000"/>
      <w:bookmarkEnd w:id="34"/>
      <w:r w:rsidR="00AA0E20">
        <w:rPr>
          <w:rFonts w:hint="cs"/>
          <w:rtl/>
          <w:lang w:eastAsia="he-IL"/>
        </w:rPr>
        <w:t>על ביקורת שיפוטית ועל אלו חוקי יסוד מדובר. אני חייב לומר שבעולם מתוקן הגדרת "שוריינה בחוק יסוד" מתייחסת לחוק יסוד ששוריין ב-61. אני חושב שחוק יסוד שלא שוריין ב-61</w:t>
      </w:r>
      <w:r w:rsidR="00547E77">
        <w:rPr>
          <w:rFonts w:hint="cs"/>
          <w:rtl/>
          <w:lang w:eastAsia="he-IL"/>
        </w:rPr>
        <w:t xml:space="preserve"> </w:t>
      </w:r>
      <w:r w:rsidR="00AA0E20">
        <w:rPr>
          <w:rFonts w:hint="eastAsia"/>
          <w:rtl/>
          <w:lang w:eastAsia="he-IL"/>
        </w:rPr>
        <w:t>–</w:t>
      </w:r>
      <w:r w:rsidR="00AA0E20">
        <w:rPr>
          <w:rFonts w:hint="cs"/>
          <w:rtl/>
          <w:lang w:eastAsia="he-IL"/>
        </w:rPr>
        <w:t xml:space="preserve"> ביקורת שיפוטית לגביו מעוררת קשיים מבניים. הסיבה </w:t>
      </w:r>
      <w:r w:rsidR="002F1DC2">
        <w:rPr>
          <w:rFonts w:hint="cs"/>
          <w:rtl/>
          <w:lang w:eastAsia="he-IL"/>
        </w:rPr>
        <w:t xml:space="preserve">היחידה שאני לא רוצה לכתוב שריון פורמלי בלבד </w:t>
      </w:r>
      <w:r w:rsidR="002F1DC2">
        <w:rPr>
          <w:rFonts w:hint="eastAsia"/>
          <w:rtl/>
          <w:lang w:eastAsia="he-IL"/>
        </w:rPr>
        <w:t>–</w:t>
      </w:r>
      <w:r w:rsidR="002F1DC2">
        <w:rPr>
          <w:rFonts w:hint="cs"/>
          <w:rtl/>
          <w:lang w:eastAsia="he-IL"/>
        </w:rPr>
        <w:t xml:space="preserve"> שריון 61 </w:t>
      </w:r>
      <w:r w:rsidR="002F1DC2">
        <w:rPr>
          <w:rFonts w:hint="eastAsia"/>
          <w:rtl/>
          <w:lang w:eastAsia="he-IL"/>
        </w:rPr>
        <w:t>–</w:t>
      </w:r>
      <w:r w:rsidR="002F1DC2">
        <w:rPr>
          <w:rFonts w:hint="cs"/>
          <w:rtl/>
          <w:lang w:eastAsia="he-IL"/>
        </w:rPr>
        <w:t xml:space="preserve"> היא בגלל שאני לא רוצה להחריג את האפשרות לעשות ביקורת </w:t>
      </w:r>
      <w:bookmarkStart w:id="35" w:name="_ETM_Q1_711000"/>
      <w:bookmarkEnd w:id="35"/>
      <w:r w:rsidR="002F1DC2">
        <w:rPr>
          <w:rFonts w:hint="cs"/>
          <w:rtl/>
          <w:lang w:eastAsia="he-IL"/>
        </w:rPr>
        <w:t xml:space="preserve">שיפוטית על פי חוק-יסוד: כבוד האדם וחירותו. אני לא </w:t>
      </w:r>
      <w:bookmarkStart w:id="36" w:name="_ETM_Q1_714000"/>
      <w:bookmarkEnd w:id="36"/>
      <w:r w:rsidR="002F1DC2">
        <w:rPr>
          <w:rFonts w:hint="cs"/>
          <w:rtl/>
          <w:lang w:eastAsia="he-IL"/>
        </w:rPr>
        <w:t xml:space="preserve">רוצה להחריג את זה, אני לא חושב שצריך להחריג את זה. אני חושב, בוודאי אם אנחנו עוסקים בביקורת שיפוטית מוגבלת ותחומה, ואחת היא </w:t>
      </w:r>
      <w:bookmarkStart w:id="37" w:name="_ETM_Q1_727000"/>
      <w:bookmarkEnd w:id="37"/>
      <w:r w:rsidR="002F1DC2">
        <w:rPr>
          <w:rFonts w:hint="cs"/>
          <w:rtl/>
          <w:lang w:eastAsia="he-IL"/>
        </w:rPr>
        <w:t>אם אנחנו נשארים בגרסה הזאת של 15</w:t>
      </w:r>
      <w:r w:rsidR="002F1DC2">
        <w:rPr>
          <w:rFonts w:hint="eastAsia"/>
          <w:rtl/>
          <w:lang w:eastAsia="he-IL"/>
        </w:rPr>
        <w:t>–</w:t>
      </w:r>
      <w:r w:rsidR="002F1DC2">
        <w:rPr>
          <w:rFonts w:hint="cs"/>
          <w:rtl/>
          <w:lang w:eastAsia="he-IL"/>
        </w:rPr>
        <w:t xml:space="preserve">0 או שאנחנו </w:t>
      </w:r>
      <w:bookmarkStart w:id="38" w:name="_ETM_Q1_732000"/>
      <w:bookmarkEnd w:id="38"/>
      <w:r w:rsidR="002F1DC2">
        <w:rPr>
          <w:rFonts w:hint="cs"/>
          <w:rtl/>
          <w:lang w:eastAsia="he-IL"/>
        </w:rPr>
        <w:t>הולכים על פי גרסתו של השר לוין שהיא רכה יותר</w:t>
      </w:r>
      <w:bookmarkStart w:id="39" w:name="_ETM_Q1_736000"/>
      <w:bookmarkEnd w:id="39"/>
      <w:r w:rsidR="002F1DC2">
        <w:rPr>
          <w:rFonts w:hint="cs"/>
          <w:rtl/>
          <w:lang w:eastAsia="he-IL"/>
        </w:rPr>
        <w:t>, הבטוחות הדיוניות הן כאלו שיימנעו מאצבע קלה על ההדק. אני לא חושש, וכמו שאמרתי לך, כבוד היועץ המשפטי, אני חושב שברמת ההתנהלות</w:t>
      </w:r>
      <w:bookmarkStart w:id="40" w:name="_ETM_Q1_760000"/>
      <w:bookmarkEnd w:id="40"/>
      <w:r w:rsidR="002F1DC2">
        <w:rPr>
          <w:rFonts w:hint="cs"/>
          <w:rtl/>
          <w:lang w:eastAsia="he-IL"/>
        </w:rPr>
        <w:t xml:space="preserve"> מודל הדיאלוג הוא מודל טוב. אם בית המשפט חושב שהכנסת סתרה בבירור זכות ששוריינה בחוק-יסוד</w:t>
      </w:r>
      <w:bookmarkStart w:id="41" w:name="_ETM_Q1_769000"/>
      <w:bookmarkEnd w:id="41"/>
      <w:r w:rsidR="002F1DC2">
        <w:rPr>
          <w:rFonts w:hint="cs"/>
          <w:rtl/>
          <w:lang w:eastAsia="he-IL"/>
        </w:rPr>
        <w:t xml:space="preserve"> </w:t>
      </w:r>
      <w:r w:rsidR="002F1DC2">
        <w:rPr>
          <w:rFonts w:hint="eastAsia"/>
          <w:rtl/>
          <w:lang w:eastAsia="he-IL"/>
        </w:rPr>
        <w:t>–</w:t>
      </w:r>
      <w:r w:rsidR="002F1DC2">
        <w:rPr>
          <w:rFonts w:hint="cs"/>
          <w:rtl/>
          <w:lang w:eastAsia="he-IL"/>
        </w:rPr>
        <w:t xml:space="preserve"> ואחת היא אם השריון הוא פורמלי או שהכנסת </w:t>
      </w:r>
      <w:bookmarkStart w:id="42" w:name="_ETM_Q1_773000"/>
      <w:bookmarkEnd w:id="42"/>
      <w:r w:rsidR="002F1DC2">
        <w:rPr>
          <w:rFonts w:hint="cs"/>
          <w:rtl/>
          <w:lang w:eastAsia="he-IL"/>
        </w:rPr>
        <w:t>אמרה במפורש שהיא לא רוצה שחקיקה תפגע באותם</w:t>
      </w:r>
      <w:r w:rsidR="00547E77">
        <w:rPr>
          <w:rFonts w:hint="cs"/>
          <w:rtl/>
          <w:lang w:eastAsia="he-IL"/>
        </w:rPr>
        <w:t xml:space="preserve"> </w:t>
      </w:r>
      <w:bookmarkStart w:id="43" w:name="_ETM_Q1_779000"/>
      <w:bookmarkEnd w:id="43"/>
      <w:r w:rsidR="002F1DC2">
        <w:rPr>
          <w:rFonts w:hint="cs"/>
          <w:rtl/>
          <w:lang w:eastAsia="he-IL"/>
        </w:rPr>
        <w:t xml:space="preserve"> העקרונות </w:t>
      </w:r>
      <w:r w:rsidR="002F1DC2">
        <w:rPr>
          <w:rFonts w:hint="eastAsia"/>
          <w:rtl/>
          <w:lang w:eastAsia="he-IL"/>
        </w:rPr>
        <w:t>–</w:t>
      </w:r>
      <w:r w:rsidR="002F1DC2">
        <w:rPr>
          <w:rFonts w:hint="cs"/>
          <w:rtl/>
          <w:lang w:eastAsia="he-IL"/>
        </w:rPr>
        <w:t xml:space="preserve"> הביקורת החוקתית העיקרית נעשית כאן</w:t>
      </w:r>
      <w:bookmarkStart w:id="44" w:name="_ETM_Q1_786000"/>
      <w:bookmarkEnd w:id="44"/>
      <w:r w:rsidR="002F1DC2">
        <w:rPr>
          <w:rFonts w:hint="cs"/>
          <w:rtl/>
          <w:lang w:eastAsia="he-IL"/>
        </w:rPr>
        <w:t xml:space="preserve">, בכנסת, בחדר ועדת החוקה. אני חושב שהרבה </w:t>
      </w:r>
      <w:bookmarkStart w:id="45" w:name="_ETM_Q1_788000"/>
      <w:bookmarkEnd w:id="45"/>
      <w:r w:rsidR="002F1DC2">
        <w:rPr>
          <w:rFonts w:hint="cs"/>
          <w:rtl/>
          <w:lang w:eastAsia="he-IL"/>
        </w:rPr>
        <w:t xml:space="preserve">מאוד חוקים אנחנו משנים ומתייחסים לשיקולים הקבועים בחוק-יסוד: כבוד </w:t>
      </w:r>
      <w:r w:rsidR="002F1DC2">
        <w:rPr>
          <w:rFonts w:hint="cs"/>
          <w:rtl/>
          <w:lang w:eastAsia="he-IL"/>
        </w:rPr>
        <w:lastRenderedPageBreak/>
        <w:t xml:space="preserve">האדם וחירותו או בחוקי יסוד אחרים כבסיס. </w:t>
      </w:r>
      <w:bookmarkStart w:id="46" w:name="_ETM_Q1_801000"/>
      <w:bookmarkEnd w:id="46"/>
      <w:r w:rsidR="00863C1C">
        <w:rPr>
          <w:rFonts w:hint="cs"/>
          <w:rtl/>
          <w:lang w:eastAsia="he-IL"/>
        </w:rPr>
        <w:t xml:space="preserve">לא מזיג לקבל אינפוט מבית המשפט בנושא זה </w:t>
      </w:r>
      <w:bookmarkStart w:id="47" w:name="_ETM_Q1_810000"/>
      <w:bookmarkEnd w:id="47"/>
      <w:r w:rsidR="00863C1C">
        <w:rPr>
          <w:rFonts w:hint="cs"/>
          <w:rtl/>
          <w:lang w:eastAsia="he-IL"/>
        </w:rPr>
        <w:t xml:space="preserve">בתנאי שהאינפוט הזה ניתן להתגברות וגם לא נעשה בו שימוש בקלות דעת. </w:t>
      </w:r>
    </w:p>
    <w:p w:rsidR="00863C1C" w:rsidRDefault="00863C1C" w:rsidP="002F1DC2">
      <w:pPr>
        <w:rPr>
          <w:rtl/>
          <w:lang w:eastAsia="he-IL"/>
        </w:rPr>
      </w:pPr>
    </w:p>
    <w:p w:rsidR="00863C1C" w:rsidRDefault="002D6005" w:rsidP="002F1DC2">
      <w:pPr>
        <w:rPr>
          <w:rtl/>
        </w:rPr>
      </w:pPr>
      <w:bookmarkStart w:id="48" w:name="_ETM_Q1_819000"/>
      <w:bookmarkEnd w:id="48"/>
      <w:r>
        <w:rPr>
          <w:rFonts w:hint="cs"/>
          <w:rtl/>
          <w:lang w:eastAsia="he-IL"/>
        </w:rPr>
        <w:t>אני מחזיר לשולחן, אדוני</w:t>
      </w:r>
      <w:r w:rsidR="00863C1C">
        <w:rPr>
          <w:rFonts w:hint="cs"/>
          <w:rtl/>
          <w:lang w:eastAsia="he-IL"/>
        </w:rPr>
        <w:t xml:space="preserve"> היועץ המשפטי, ואני </w:t>
      </w:r>
      <w:bookmarkStart w:id="49" w:name="_ETM_Q1_823000"/>
      <w:bookmarkEnd w:id="49"/>
      <w:r w:rsidR="00863C1C">
        <w:rPr>
          <w:rFonts w:hint="cs"/>
          <w:rtl/>
          <w:lang w:eastAsia="he-IL"/>
        </w:rPr>
        <w:t xml:space="preserve">רוצה שנדון בזה. לדעתי לא יהיה לנו זמן לדון בזה הבוקר ברצינות אבל אני רוצה שנקדיש לזה את יום ראשון </w:t>
      </w:r>
      <w:r w:rsidR="00C57595">
        <w:rPr>
          <w:rFonts w:hint="cs"/>
          <w:rtl/>
          <w:lang w:eastAsia="he-IL"/>
        </w:rPr>
        <w:t xml:space="preserve">לדיון קצת יותר ראשון. אני מחזיר לשולחן את האופציה לחשוב על אימוץ הקו של מה שמכונה הצהרת אי-התאמה </w:t>
      </w:r>
      <w:bookmarkStart w:id="50" w:name="_ETM_Q1_845000"/>
      <w:bookmarkEnd w:id="50"/>
      <w:r w:rsidR="00C57595">
        <w:rPr>
          <w:rFonts w:hint="cs"/>
          <w:rtl/>
          <w:lang w:eastAsia="he-IL"/>
        </w:rPr>
        <w:t>או ביקורת שיפוטית במודל הבריטי או במודל הניו-זילנדי,</w:t>
      </w:r>
      <w:bookmarkStart w:id="51" w:name="_ETM_Q1_849000"/>
      <w:bookmarkEnd w:id="51"/>
      <w:r w:rsidR="00C57595">
        <w:rPr>
          <w:rFonts w:hint="cs"/>
          <w:rtl/>
          <w:lang w:eastAsia="he-IL"/>
        </w:rPr>
        <w:t xml:space="preserve"> שעל פיו בית המשפט לא מבטל את החוק אבל מביע את עמדתו, ואז, בשנייה שאנחנו עוברים למודל הזה </w:t>
      </w:r>
      <w:r w:rsidR="007E3874">
        <w:rPr>
          <w:rFonts w:hint="cs"/>
          <w:rtl/>
          <w:lang w:eastAsia="he-IL"/>
        </w:rPr>
        <w:t xml:space="preserve">אז </w:t>
      </w:r>
      <w:bookmarkStart w:id="52" w:name="_ETM_Q1_857000"/>
      <w:bookmarkEnd w:id="52"/>
      <w:r w:rsidR="007E3874">
        <w:rPr>
          <w:rFonts w:hint="cs"/>
          <w:rtl/>
          <w:lang w:eastAsia="he-IL"/>
        </w:rPr>
        <w:t>גם רשימת חוקי היסו</w:t>
      </w:r>
      <w:r w:rsidR="0069436C">
        <w:rPr>
          <w:rFonts w:hint="cs"/>
          <w:rtl/>
          <w:lang w:eastAsia="he-IL"/>
        </w:rPr>
        <w:t xml:space="preserve">ד </w:t>
      </w:r>
      <w:r w:rsidR="0069436C">
        <w:rPr>
          <w:rFonts w:hint="eastAsia"/>
          <w:rtl/>
          <w:lang w:eastAsia="he-IL"/>
        </w:rPr>
        <w:t>–</w:t>
      </w:r>
      <w:r w:rsidR="0069436C">
        <w:rPr>
          <w:rFonts w:hint="cs"/>
          <w:rtl/>
          <w:lang w:eastAsia="he-IL"/>
        </w:rPr>
        <w:t xml:space="preserve"> אין לי בעיה שאלו יהיו כל חוקי היסוד </w:t>
      </w:r>
      <w:r w:rsidR="0069436C">
        <w:rPr>
          <w:rFonts w:hint="eastAsia"/>
          <w:rtl/>
          <w:lang w:eastAsia="he-IL"/>
        </w:rPr>
        <w:t>–</w:t>
      </w:r>
      <w:r w:rsidR="0069436C">
        <w:rPr>
          <w:rFonts w:hint="cs"/>
          <w:rtl/>
          <w:lang w:eastAsia="he-IL"/>
        </w:rPr>
        <w:t xml:space="preserve"> אין בעיה אמיתית כי אני לא מייצר מצב אנטי-דמוקרטי גם אם יחשוב בית המשפט שחוק מסוים סותר את חוק מבקר המדינה או חוק-יסוד: השפיטה</w:t>
      </w:r>
      <w:bookmarkStart w:id="53" w:name="_ETM_Q1_871000"/>
      <w:bookmarkEnd w:id="53"/>
      <w:r w:rsidR="0069436C">
        <w:rPr>
          <w:rFonts w:hint="cs"/>
          <w:rtl/>
          <w:lang w:eastAsia="he-IL"/>
        </w:rPr>
        <w:t>. אין בעיה, שייתן הצהרת אי תאימות והכנסת תדון בנושא</w:t>
      </w:r>
      <w:bookmarkStart w:id="54" w:name="_ETM_Q1_877000"/>
      <w:bookmarkEnd w:id="54"/>
      <w:r w:rsidR="0069436C">
        <w:rPr>
          <w:rFonts w:hint="cs"/>
          <w:rtl/>
          <w:lang w:eastAsia="he-IL"/>
        </w:rPr>
        <w:t xml:space="preserve"> ותחליט האם היא מקבלת או לא מקבלת, מתקנת את החקיקה או לא. מדובר בהתפתחות שלמדתי עליה מהמחקר של הממ"מ שהפנה אליה, התפתחות חדשה, אני חייב </w:t>
      </w:r>
      <w:bookmarkStart w:id="55" w:name="_ETM_Q1_890000"/>
      <w:bookmarkEnd w:id="55"/>
      <w:r w:rsidR="0069436C">
        <w:rPr>
          <w:rFonts w:hint="cs"/>
          <w:rtl/>
          <w:lang w:eastAsia="he-IL"/>
        </w:rPr>
        <w:t xml:space="preserve">לומר שאני לא מעודכן לגבי החדשות מניו-זילנד ברמת המבזק השעתי. ההתפתחות שלהם, שבית המשפט שם אמר שהוא עושה הצהרות אי-התאמה </w:t>
      </w:r>
      <w:r w:rsidR="005D024E">
        <w:rPr>
          <w:rFonts w:hint="cs"/>
          <w:rtl/>
          <w:lang w:eastAsia="he-IL"/>
        </w:rPr>
        <w:t xml:space="preserve">והם יצרו מנגנון שבו הממשלה </w:t>
      </w:r>
      <w:r w:rsidR="005D024E">
        <w:rPr>
          <w:rFonts w:hint="eastAsia"/>
          <w:rtl/>
          <w:lang w:eastAsia="he-IL"/>
        </w:rPr>
        <w:t>–</w:t>
      </w:r>
      <w:r w:rsidR="005D024E">
        <w:rPr>
          <w:rFonts w:hint="cs"/>
          <w:rtl/>
          <w:lang w:eastAsia="he-IL"/>
        </w:rPr>
        <w:t xml:space="preserve"> לדעתי אצלנו </w:t>
      </w:r>
      <w:bookmarkStart w:id="56" w:name="_ETM_Q1_907000"/>
      <w:bookmarkEnd w:id="56"/>
      <w:r w:rsidR="005D024E">
        <w:rPr>
          <w:rFonts w:hint="cs"/>
          <w:rtl/>
          <w:lang w:eastAsia="he-IL"/>
        </w:rPr>
        <w:t xml:space="preserve">המנגנון המתאים הוא יועמ"ש הכנסת </w:t>
      </w:r>
      <w:r w:rsidR="005D024E">
        <w:rPr>
          <w:rFonts w:hint="eastAsia"/>
          <w:rtl/>
          <w:lang w:eastAsia="he-IL"/>
        </w:rPr>
        <w:t>–</w:t>
      </w:r>
      <w:r w:rsidR="005D024E">
        <w:rPr>
          <w:rFonts w:hint="cs"/>
          <w:rtl/>
          <w:lang w:eastAsia="he-IL"/>
        </w:rPr>
        <w:t xml:space="preserve"> מציעה לכנסת ואומרת להם: הנה פסק דין שבו נכלל הצהרת אי-התאמה, שבו ותדונו ותחליטו מה אתם עושים עם זה. אני חושב שזה מודל דיאלוגי הרבה יותר טוב, אני חושב שהוא יכול להוריד הרבה מתחים</w:t>
      </w:r>
      <w:bookmarkStart w:id="57" w:name="_ETM_Q1_919000"/>
      <w:bookmarkEnd w:id="57"/>
      <w:r w:rsidR="005D024E">
        <w:rPr>
          <w:rFonts w:hint="cs"/>
          <w:rtl/>
          <w:lang w:eastAsia="he-IL"/>
        </w:rPr>
        <w:t xml:space="preserve"> מבית המשפט</w:t>
      </w:r>
      <w:r w:rsidR="00C2130F">
        <w:rPr>
          <w:rFonts w:hint="cs"/>
          <w:rtl/>
          <w:lang w:eastAsia="he-IL"/>
        </w:rPr>
        <w:t xml:space="preserve">, שהוא יוכל להיות עם </w:t>
      </w:r>
      <w:r w:rsidR="00175636">
        <w:rPr>
          <w:rFonts w:hint="cs"/>
          <w:rtl/>
          <w:lang w:eastAsia="he-IL"/>
        </w:rPr>
        <w:t xml:space="preserve">אצבע יותר קלה על ההדק </w:t>
      </w:r>
      <w:r w:rsidR="00351E67">
        <w:rPr>
          <w:rFonts w:hint="cs"/>
          <w:rtl/>
          <w:lang w:eastAsia="he-IL"/>
        </w:rPr>
        <w:t xml:space="preserve">כי אין נשק אטומי אלא הצהרת אי-תאימות רכה, וגם הכנסת </w:t>
      </w:r>
      <w:bookmarkStart w:id="58" w:name="_ETM_Q1_933000"/>
      <w:bookmarkEnd w:id="58"/>
      <w:r w:rsidR="00351E67">
        <w:rPr>
          <w:rFonts w:hint="cs"/>
          <w:rtl/>
          <w:lang w:eastAsia="he-IL"/>
        </w:rPr>
        <w:t xml:space="preserve">תיענה הרבה יותר להצעות מאשר לדרישות. אנחנו מכירים בפוליטיקה ואני חושב שאחת מהטענות </w:t>
      </w:r>
      <w:r w:rsidR="00351E67">
        <w:rPr>
          <w:rFonts w:hint="eastAsia"/>
          <w:rtl/>
          <w:lang w:eastAsia="he-IL"/>
        </w:rPr>
        <w:t>–</w:t>
      </w:r>
      <w:r w:rsidR="00351E67">
        <w:rPr>
          <w:rFonts w:hint="cs"/>
          <w:rtl/>
          <w:lang w:eastAsia="he-IL"/>
        </w:rPr>
        <w:t xml:space="preserve"> אני לא דן כרגע בשאלה אם היא מוצדקת או לא </w:t>
      </w:r>
      <w:r w:rsidR="00351E67">
        <w:rPr>
          <w:rFonts w:hint="eastAsia"/>
          <w:rtl/>
          <w:lang w:eastAsia="he-IL"/>
        </w:rPr>
        <w:t>–</w:t>
      </w:r>
      <w:r w:rsidR="00351E67">
        <w:rPr>
          <w:rFonts w:hint="cs"/>
          <w:rtl/>
        </w:rPr>
        <w:t xml:space="preserve"> אחת מהטענות כלפי </w:t>
      </w:r>
      <w:bookmarkStart w:id="59" w:name="_ETM_Q1_949000"/>
      <w:bookmarkEnd w:id="59"/>
      <w:r w:rsidR="00351E67">
        <w:rPr>
          <w:rFonts w:hint="cs"/>
          <w:rtl/>
        </w:rPr>
        <w:t>הקואליציה שאומרים :</w:t>
      </w:r>
      <w:r w:rsidR="00547E77">
        <w:rPr>
          <w:rFonts w:hint="cs"/>
          <w:rtl/>
        </w:rPr>
        <w:t xml:space="preserve"> </w:t>
      </w:r>
      <w:r w:rsidR="00351E67">
        <w:rPr>
          <w:rFonts w:hint="cs"/>
          <w:rtl/>
        </w:rPr>
        <w:t>"אתם מעלים הרבה נקודות אבל האופן שבו אתם מציגים את הדברים, באופן כופה, מונע מאיתנו לבוא להידברות". אז הנה, אם בית המש</w:t>
      </w:r>
      <w:bookmarkStart w:id="60" w:name="_ETM_Q1_958000"/>
      <w:bookmarkEnd w:id="60"/>
      <w:r w:rsidR="00351E67">
        <w:rPr>
          <w:rFonts w:hint="cs"/>
          <w:rtl/>
        </w:rPr>
        <w:t>פט כופה עלי</w:t>
      </w:r>
      <w:r w:rsidR="007C569B">
        <w:rPr>
          <w:rFonts w:hint="cs"/>
          <w:rtl/>
        </w:rPr>
        <w:t xml:space="preserve">נו ומונע מאיתנו לחוקק חוק מסוים אז הכנסת מייצרת תנועת התנגדות, אבל אם בית המשפט מציע ואומר: </w:t>
      </w:r>
      <w:bookmarkStart w:id="61" w:name="_ETM_Q1_966000"/>
      <w:bookmarkEnd w:id="61"/>
      <w:r w:rsidR="007C569B">
        <w:rPr>
          <w:rFonts w:hint="cs"/>
          <w:rtl/>
        </w:rPr>
        <w:t>"אני חושב שכדאי שתשקלו לשנות" יש יותר סיכוי שהדבר הזה יקרה.</w:t>
      </w:r>
    </w:p>
    <w:p w:rsidR="007C569B" w:rsidRDefault="007C569B" w:rsidP="002F1DC2">
      <w:pPr>
        <w:rPr>
          <w:rtl/>
        </w:rPr>
      </w:pPr>
      <w:bookmarkStart w:id="62" w:name="_ETM_Q1_968000"/>
      <w:bookmarkEnd w:id="62"/>
    </w:p>
    <w:p w:rsidR="007C569B" w:rsidRDefault="007C569B" w:rsidP="007C569B">
      <w:pPr>
        <w:pStyle w:val="a4"/>
        <w:keepNext/>
        <w:rPr>
          <w:rtl/>
        </w:rPr>
      </w:pPr>
      <w:bookmarkStart w:id="63" w:name="ET_speaker_5855_10"/>
      <w:r w:rsidRPr="007C569B">
        <w:rPr>
          <w:rStyle w:val="TagStyle"/>
          <w:rtl/>
        </w:rPr>
        <w:t xml:space="preserve"> &lt;&lt; דובר &gt;&gt; </w:t>
      </w:r>
      <w:r>
        <w:rPr>
          <w:rtl/>
        </w:rPr>
        <w:t>מתן כהנא (המחנה הממלכתי):</w:t>
      </w:r>
      <w:r w:rsidRPr="007C569B">
        <w:rPr>
          <w:rStyle w:val="TagStyle"/>
          <w:rtl/>
        </w:rPr>
        <w:t xml:space="preserve"> &lt;&lt; דובר &gt;&gt;</w:t>
      </w:r>
      <w:r w:rsidR="00547E77">
        <w:rPr>
          <w:rtl/>
        </w:rPr>
        <w:t xml:space="preserve"> </w:t>
      </w:r>
      <w:r>
        <w:rPr>
          <w:rtl/>
        </w:rPr>
        <w:t xml:space="preserve"> </w:t>
      </w:r>
      <w:bookmarkEnd w:id="63"/>
    </w:p>
    <w:p w:rsidR="007C569B" w:rsidRDefault="007C569B" w:rsidP="007C569B">
      <w:pPr>
        <w:pStyle w:val="KeepWithNext"/>
        <w:rPr>
          <w:rtl/>
        </w:rPr>
      </w:pPr>
    </w:p>
    <w:p w:rsidR="007C569B" w:rsidRDefault="007C569B" w:rsidP="007C569B">
      <w:pPr>
        <w:rPr>
          <w:rtl/>
        </w:rPr>
      </w:pPr>
      <w:r>
        <w:rPr>
          <w:rFonts w:hint="cs"/>
          <w:rtl/>
        </w:rPr>
        <w:t>שאלה: מה מארג הכוחות בניו-זילנד בין הפרלמנט לממשלה, האם הוא דומה למה שקורה פה? אני שואל כי איני יודע.</w:t>
      </w:r>
    </w:p>
    <w:p w:rsidR="007C569B" w:rsidRDefault="007C569B" w:rsidP="007C569B">
      <w:pPr>
        <w:rPr>
          <w:rtl/>
        </w:rPr>
      </w:pPr>
    </w:p>
    <w:p w:rsidR="007C569B" w:rsidRDefault="007C569B" w:rsidP="007C569B">
      <w:pPr>
        <w:pStyle w:val="af6"/>
        <w:keepNext/>
        <w:rPr>
          <w:rtl/>
        </w:rPr>
      </w:pPr>
      <w:bookmarkStart w:id="64" w:name="ET_yor_6157_11"/>
      <w:r w:rsidRPr="007C569B">
        <w:rPr>
          <w:rStyle w:val="TagStyle"/>
          <w:rtl/>
        </w:rPr>
        <w:t xml:space="preserve"> &lt;&lt; יור &gt;&gt; </w:t>
      </w:r>
      <w:r>
        <w:rPr>
          <w:rtl/>
        </w:rPr>
        <w:t>היו"ר שמחה רוטמן:</w:t>
      </w:r>
      <w:r w:rsidRPr="007C569B">
        <w:rPr>
          <w:rStyle w:val="TagStyle"/>
          <w:rtl/>
        </w:rPr>
        <w:t xml:space="preserve"> &lt;&lt; יור &gt;&gt;</w:t>
      </w:r>
      <w:r w:rsidR="00547E77">
        <w:rPr>
          <w:rtl/>
        </w:rPr>
        <w:t xml:space="preserve"> </w:t>
      </w:r>
      <w:r>
        <w:rPr>
          <w:rtl/>
        </w:rPr>
        <w:t xml:space="preserve"> </w:t>
      </w:r>
      <w:bookmarkEnd w:id="64"/>
    </w:p>
    <w:p w:rsidR="007C569B" w:rsidRDefault="007C569B" w:rsidP="007C569B">
      <w:pPr>
        <w:pStyle w:val="KeepWithNext"/>
        <w:rPr>
          <w:rtl/>
        </w:rPr>
      </w:pPr>
    </w:p>
    <w:p w:rsidR="007C569B" w:rsidRDefault="007C569B" w:rsidP="007C569B">
      <w:pPr>
        <w:rPr>
          <w:rtl/>
        </w:rPr>
      </w:pPr>
      <w:r>
        <w:rPr>
          <w:rFonts w:hint="cs"/>
          <w:rtl/>
        </w:rPr>
        <w:t xml:space="preserve">בגדול </w:t>
      </w:r>
      <w:r w:rsidR="00404E82">
        <w:rPr>
          <w:rFonts w:hint="cs"/>
          <w:rtl/>
        </w:rPr>
        <w:t xml:space="preserve">השיטה די דומה, יש פה מומחים גדולים ממני למה שקורה בניו-זילנד. </w:t>
      </w:r>
    </w:p>
    <w:p w:rsidR="00404E82" w:rsidRDefault="00404E82" w:rsidP="007C569B">
      <w:pPr>
        <w:rPr>
          <w:rtl/>
        </w:rPr>
      </w:pPr>
    </w:p>
    <w:p w:rsidR="00404E82" w:rsidRDefault="00404E82" w:rsidP="00404E82">
      <w:pPr>
        <w:pStyle w:val="a4"/>
        <w:keepNext/>
        <w:rPr>
          <w:rtl/>
        </w:rPr>
      </w:pPr>
      <w:bookmarkStart w:id="65" w:name="ET_speaker_אלון_טל_12"/>
      <w:r w:rsidRPr="00404E82">
        <w:rPr>
          <w:rStyle w:val="TagStyle"/>
          <w:rtl/>
        </w:rPr>
        <w:t xml:space="preserve"> &lt;&lt; דובר &gt;&gt; </w:t>
      </w:r>
      <w:r>
        <w:rPr>
          <w:rtl/>
        </w:rPr>
        <w:t>אלון טל:</w:t>
      </w:r>
      <w:r w:rsidRPr="00404E82">
        <w:rPr>
          <w:rStyle w:val="TagStyle"/>
          <w:rtl/>
        </w:rPr>
        <w:t xml:space="preserve"> &lt;&lt; דובר &gt;&gt;</w:t>
      </w:r>
      <w:r w:rsidR="00547E77">
        <w:rPr>
          <w:rtl/>
        </w:rPr>
        <w:t xml:space="preserve"> </w:t>
      </w:r>
      <w:r>
        <w:rPr>
          <w:rtl/>
        </w:rPr>
        <w:t xml:space="preserve"> </w:t>
      </w:r>
      <w:bookmarkEnd w:id="65"/>
    </w:p>
    <w:p w:rsidR="00404E82" w:rsidRDefault="00404E82" w:rsidP="00404E82">
      <w:pPr>
        <w:pStyle w:val="KeepWithNext"/>
        <w:rPr>
          <w:rtl/>
        </w:rPr>
      </w:pPr>
    </w:p>
    <w:p w:rsidR="00404E82" w:rsidRDefault="00DF4203" w:rsidP="00404E82">
      <w:pPr>
        <w:rPr>
          <w:rtl/>
        </w:rPr>
      </w:pPr>
      <w:r>
        <w:rPr>
          <w:rFonts w:hint="cs"/>
          <w:rtl/>
        </w:rPr>
        <w:t xml:space="preserve">לימדתי בניו-זילנד בפקולטה למשפטים. </w:t>
      </w:r>
    </w:p>
    <w:p w:rsidR="00DF4203" w:rsidRDefault="00DF4203" w:rsidP="00404E82">
      <w:pPr>
        <w:rPr>
          <w:rtl/>
        </w:rPr>
      </w:pPr>
      <w:bookmarkStart w:id="66" w:name="_ETM_Q1_985000"/>
      <w:bookmarkEnd w:id="66"/>
    </w:p>
    <w:p w:rsidR="00DF4203" w:rsidRDefault="00DF4203" w:rsidP="00DF4203">
      <w:pPr>
        <w:pStyle w:val="af6"/>
        <w:keepNext/>
        <w:rPr>
          <w:rtl/>
        </w:rPr>
      </w:pPr>
      <w:bookmarkStart w:id="67" w:name="ET_yor_6157_13"/>
      <w:r w:rsidRPr="00DF4203">
        <w:rPr>
          <w:rStyle w:val="TagStyle"/>
          <w:rtl/>
        </w:rPr>
        <w:t xml:space="preserve"> &lt;&lt; יור &gt;&gt; </w:t>
      </w:r>
      <w:r>
        <w:rPr>
          <w:rtl/>
        </w:rPr>
        <w:t>היו"ר שמחה רוטמן:</w:t>
      </w:r>
      <w:r w:rsidRPr="00DF4203">
        <w:rPr>
          <w:rStyle w:val="TagStyle"/>
          <w:rtl/>
        </w:rPr>
        <w:t xml:space="preserve"> &lt;&lt; יור &gt;&gt;</w:t>
      </w:r>
      <w:r w:rsidR="00547E77">
        <w:rPr>
          <w:rtl/>
        </w:rPr>
        <w:t xml:space="preserve"> </w:t>
      </w:r>
      <w:r>
        <w:rPr>
          <w:rtl/>
        </w:rPr>
        <w:t xml:space="preserve"> </w:t>
      </w:r>
      <w:bookmarkEnd w:id="67"/>
    </w:p>
    <w:p w:rsidR="00DF4203" w:rsidRDefault="00DF4203" w:rsidP="00DF4203">
      <w:pPr>
        <w:pStyle w:val="KeepWithNext"/>
        <w:rPr>
          <w:rtl/>
        </w:rPr>
      </w:pPr>
    </w:p>
    <w:p w:rsidR="00DF4203" w:rsidRDefault="00DF4203" w:rsidP="00DF4203">
      <w:pPr>
        <w:rPr>
          <w:rtl/>
        </w:rPr>
      </w:pPr>
      <w:bookmarkStart w:id="68" w:name="_ETM_Q1_986000"/>
      <w:bookmarkEnd w:id="68"/>
      <w:r>
        <w:rPr>
          <w:rFonts w:hint="cs"/>
          <w:rtl/>
        </w:rPr>
        <w:t>אתה הדובר הבא ותוכל אולי להתייחס לזה אם תרצה. במקרה הכינותי מראש ניו-זילנדי. אני חושב שכדאי שנקדיש זמן לחשוב על הדברים גם ביום ראשון. יכול להיות, אני אומר בכנו</w:t>
      </w:r>
      <w:bookmarkStart w:id="69" w:name="_ETM_Q1_1000000"/>
      <w:bookmarkEnd w:id="69"/>
      <w:r w:rsidR="00A75EA7">
        <w:rPr>
          <w:rFonts w:hint="cs"/>
          <w:rtl/>
        </w:rPr>
        <w:t xml:space="preserve">ת, גם לאור העובדה שיש </w:t>
      </w:r>
      <w:r w:rsidR="00EE76D4">
        <w:rPr>
          <w:rFonts w:hint="cs"/>
          <w:rtl/>
        </w:rPr>
        <w:t xml:space="preserve">הצעה של חבר הכנסת פורר מהכנסת ה-20 שמדברת בדיוק על המודל הזה גם לאור העובדה שיש טענה מוצדקת על כך שכאשר מרוב חסמים וריסונים, בגלל שהנשק של ביטול חוקים הוא כזה נשק אטומי, אז החסמים והריסונים שאנחנו חייבים לשים עליהם, הן בדיעבד והן מלכתחילה, הם כאלו </w:t>
      </w:r>
      <w:bookmarkStart w:id="70" w:name="_ETM_Q1_1022000"/>
      <w:bookmarkEnd w:id="70"/>
      <w:r w:rsidR="00EE76D4">
        <w:rPr>
          <w:rFonts w:hint="cs"/>
          <w:rtl/>
        </w:rPr>
        <w:t xml:space="preserve">שהופכים אותה לבלתי-אפקטיבית או בלתי-קיימת אז כן כדאי לחשוב על </w:t>
      </w:r>
      <w:r w:rsidR="00A06996">
        <w:rPr>
          <w:rFonts w:hint="cs"/>
          <w:rtl/>
        </w:rPr>
        <w:t xml:space="preserve">המודל הזה. אני מציע שנחשוב על זה </w:t>
      </w:r>
      <w:bookmarkStart w:id="71" w:name="_ETM_Q1_1028000"/>
      <w:bookmarkEnd w:id="71"/>
      <w:r w:rsidR="00A06996">
        <w:rPr>
          <w:rFonts w:hint="cs"/>
          <w:rtl/>
        </w:rPr>
        <w:t xml:space="preserve">ביום ראשון, לא יודע לאן נלך עם זה. אני </w:t>
      </w:r>
      <w:bookmarkStart w:id="72" w:name="_ETM_Q1_1029000"/>
      <w:bookmarkEnd w:id="72"/>
      <w:r w:rsidR="00A06996">
        <w:rPr>
          <w:rFonts w:hint="cs"/>
          <w:rtl/>
        </w:rPr>
        <w:t xml:space="preserve">חושב שזה יכול להוות כיוון להנחת מספר אופציות על השולחן. </w:t>
      </w:r>
      <w:bookmarkStart w:id="73" w:name="_ETM_Q1_1039000"/>
      <w:bookmarkEnd w:id="73"/>
      <w:r w:rsidR="00A06996">
        <w:rPr>
          <w:rFonts w:hint="cs"/>
          <w:rtl/>
        </w:rPr>
        <w:t>אסכם: אני ממתין להצעת נוסח שתבהיר, אני חושב שהמילים: "שוריינה בחוק יסוד" הן אפשרות, האפשרות השנייה היא לכתוב:</w:t>
      </w:r>
      <w:r w:rsidR="00A06996">
        <w:rPr>
          <w:rFonts w:hint="cs"/>
        </w:rPr>
        <w:t xml:space="preserve"> </w:t>
      </w:r>
      <w:bookmarkStart w:id="74" w:name="_ETM_Q1_1055000"/>
      <w:bookmarkEnd w:id="74"/>
      <w:r w:rsidR="00A06996">
        <w:rPr>
          <w:rFonts w:hint="cs"/>
          <w:rtl/>
        </w:rPr>
        <w:t xml:space="preserve">"בחוק יסוד המנוי בתוספת" או "בירור הוראה הקבועה בחוק יסוד שבתוספת" ואז אנחנו נכתוב שם את </w:t>
      </w:r>
      <w:bookmarkStart w:id="75" w:name="_ETM_Q1_1062000"/>
      <w:bookmarkEnd w:id="75"/>
      <w:r w:rsidR="00A06996">
        <w:rPr>
          <w:rFonts w:hint="cs"/>
          <w:rtl/>
        </w:rPr>
        <w:t xml:space="preserve">חוקי היסוד ששוריינו, אנחנו נכתוב בעצמנו, יכול </w:t>
      </w:r>
      <w:bookmarkStart w:id="76" w:name="_ETM_Q1_1068000"/>
      <w:bookmarkEnd w:id="76"/>
      <w:r w:rsidR="00A06996">
        <w:rPr>
          <w:rFonts w:hint="cs"/>
          <w:rtl/>
        </w:rPr>
        <w:t xml:space="preserve">להיות שתרצו להוסיף את זה אחר כך. או שיהיה כתוב: "בחוק יסוד ששוריין ב-61 או הקבוע בתוספת" כדי לייצר </w:t>
      </w:r>
      <w:bookmarkStart w:id="77" w:name="_ETM_Q1_1075000"/>
      <w:bookmarkEnd w:id="77"/>
      <w:r w:rsidR="00A06996">
        <w:rPr>
          <w:rFonts w:hint="cs"/>
          <w:rtl/>
        </w:rPr>
        <w:t xml:space="preserve">אוטומציה ולמנוע את הצורך לתקן בכל פעם את התוספת לחוק </w:t>
      </w:r>
      <w:bookmarkStart w:id="78" w:name="_ETM_Q1_1078000"/>
      <w:bookmarkEnd w:id="78"/>
      <w:r w:rsidR="00A06996">
        <w:rPr>
          <w:rFonts w:hint="cs"/>
          <w:rtl/>
        </w:rPr>
        <w:t xml:space="preserve">יסוד השפיטה, ואז אנחנו </w:t>
      </w:r>
      <w:r w:rsidR="00E53AEA">
        <w:rPr>
          <w:rFonts w:hint="cs"/>
          <w:rtl/>
        </w:rPr>
        <w:t xml:space="preserve">נכתוב שם את חוק הלאום ששוריין ב-61 וחוק יסוד הממשלה ואת חוק יסוד הכנסת, ואז נחליט אם אנחנו מכניסים את כולו קומפלט למרות שהוא לא כולו משוריין אבל כן ניתן עליו </w:t>
      </w:r>
      <w:bookmarkStart w:id="79" w:name="_ETM_Q1_1089000"/>
      <w:bookmarkEnd w:id="79"/>
      <w:r w:rsidR="00E53AEA">
        <w:rPr>
          <w:rFonts w:hint="cs"/>
          <w:rtl/>
        </w:rPr>
        <w:t>ביקורת שיפוטית.</w:t>
      </w:r>
    </w:p>
    <w:p w:rsidR="00E53AEA" w:rsidRDefault="00E53AEA" w:rsidP="00DF4203">
      <w:pPr>
        <w:rPr>
          <w:rtl/>
        </w:rPr>
      </w:pPr>
    </w:p>
    <w:p w:rsidR="00E53AEA" w:rsidRDefault="00E53AEA" w:rsidP="00E53AEA">
      <w:pPr>
        <w:pStyle w:val="a4"/>
        <w:keepNext/>
        <w:rPr>
          <w:rtl/>
        </w:rPr>
      </w:pPr>
      <w:bookmarkStart w:id="80" w:name="ET_speaker_5791_14"/>
      <w:r w:rsidRPr="00E53AEA">
        <w:rPr>
          <w:rStyle w:val="TagStyle"/>
          <w:rtl/>
        </w:rPr>
        <w:t xml:space="preserve"> &lt;&lt; דובר &gt;&gt; </w:t>
      </w:r>
      <w:r>
        <w:rPr>
          <w:rtl/>
        </w:rPr>
        <w:t>יואב סגלוביץ' (יש עתיד):</w:t>
      </w:r>
      <w:r w:rsidRPr="00E53AEA">
        <w:rPr>
          <w:rStyle w:val="TagStyle"/>
          <w:rtl/>
        </w:rPr>
        <w:t xml:space="preserve"> &lt;&lt; דובר &gt;&gt;</w:t>
      </w:r>
      <w:r w:rsidR="00547E77">
        <w:rPr>
          <w:rtl/>
        </w:rPr>
        <w:t xml:space="preserve"> </w:t>
      </w:r>
      <w:r>
        <w:rPr>
          <w:rtl/>
        </w:rPr>
        <w:t xml:space="preserve"> </w:t>
      </w:r>
      <w:bookmarkEnd w:id="80"/>
    </w:p>
    <w:p w:rsidR="00E53AEA" w:rsidRDefault="00E53AEA" w:rsidP="00E53AEA">
      <w:pPr>
        <w:pStyle w:val="KeepWithNext"/>
        <w:rPr>
          <w:rtl/>
        </w:rPr>
      </w:pPr>
    </w:p>
    <w:p w:rsidR="00E53AEA" w:rsidRDefault="00E53AEA" w:rsidP="00E53AEA">
      <w:pPr>
        <w:rPr>
          <w:rtl/>
        </w:rPr>
      </w:pPr>
      <w:r>
        <w:rPr>
          <w:rFonts w:hint="cs"/>
          <w:rtl/>
        </w:rPr>
        <w:t>- - - לשמור על הזכויות - - -</w:t>
      </w:r>
    </w:p>
    <w:p w:rsidR="00E53AEA" w:rsidRDefault="00E53AEA" w:rsidP="00E53AEA">
      <w:pPr>
        <w:rPr>
          <w:rtl/>
        </w:rPr>
      </w:pPr>
    </w:p>
    <w:p w:rsidR="00E53AEA" w:rsidRDefault="00E53AEA" w:rsidP="00E53AEA">
      <w:pPr>
        <w:pStyle w:val="af6"/>
        <w:keepNext/>
        <w:rPr>
          <w:rtl/>
        </w:rPr>
      </w:pPr>
      <w:bookmarkStart w:id="81" w:name="ET_yor_6157_15"/>
      <w:r w:rsidRPr="00E53AEA">
        <w:rPr>
          <w:rStyle w:val="TagStyle"/>
          <w:rtl/>
        </w:rPr>
        <w:lastRenderedPageBreak/>
        <w:t xml:space="preserve"> &lt;&lt; יור &gt;&gt; </w:t>
      </w:r>
      <w:r>
        <w:rPr>
          <w:rtl/>
        </w:rPr>
        <w:t>היו"ר שמחה רוטמן:</w:t>
      </w:r>
      <w:r w:rsidRPr="00E53AEA">
        <w:rPr>
          <w:rStyle w:val="TagStyle"/>
          <w:rtl/>
        </w:rPr>
        <w:t xml:space="preserve"> &lt;&lt; יור &gt;&gt;</w:t>
      </w:r>
      <w:r w:rsidR="00547E77">
        <w:rPr>
          <w:rtl/>
        </w:rPr>
        <w:t xml:space="preserve"> </w:t>
      </w:r>
      <w:r>
        <w:rPr>
          <w:rtl/>
        </w:rPr>
        <w:t xml:space="preserve"> </w:t>
      </w:r>
      <w:bookmarkEnd w:id="81"/>
    </w:p>
    <w:p w:rsidR="00E53AEA" w:rsidRDefault="00E53AEA" w:rsidP="00E53AEA">
      <w:pPr>
        <w:pStyle w:val="KeepWithNext"/>
        <w:rPr>
          <w:rtl/>
        </w:rPr>
      </w:pPr>
    </w:p>
    <w:p w:rsidR="00E53AEA" w:rsidRDefault="00E53AEA" w:rsidP="00E53AEA">
      <w:pPr>
        <w:rPr>
          <w:rtl/>
        </w:rPr>
      </w:pPr>
      <w:r>
        <w:rPr>
          <w:rFonts w:hint="cs"/>
          <w:rtl/>
        </w:rPr>
        <w:t xml:space="preserve">הזכויות </w:t>
      </w:r>
      <w:bookmarkStart w:id="82" w:name="_ETM_Q1_1094000"/>
      <w:bookmarkEnd w:id="82"/>
      <w:r>
        <w:rPr>
          <w:rFonts w:hint="cs"/>
          <w:rtl/>
        </w:rPr>
        <w:t xml:space="preserve">הלא מנויות. </w:t>
      </w:r>
    </w:p>
    <w:p w:rsidR="00E53AEA" w:rsidRDefault="00E53AEA" w:rsidP="00E53AEA">
      <w:pPr>
        <w:rPr>
          <w:rtl/>
        </w:rPr>
      </w:pPr>
      <w:bookmarkStart w:id="83" w:name="_ETM_Q1_1097000"/>
      <w:bookmarkEnd w:id="83"/>
    </w:p>
    <w:p w:rsidR="00E53AEA" w:rsidRDefault="00E53AEA" w:rsidP="00E53AEA">
      <w:pPr>
        <w:pStyle w:val="a4"/>
        <w:keepNext/>
        <w:rPr>
          <w:rtl/>
        </w:rPr>
      </w:pPr>
      <w:bookmarkStart w:id="84" w:name="ET_speaker_5791_16"/>
      <w:r w:rsidRPr="00E53AEA">
        <w:rPr>
          <w:rStyle w:val="TagStyle"/>
          <w:rtl/>
        </w:rPr>
        <w:t xml:space="preserve"> &lt;&lt; דובר &gt;&gt; </w:t>
      </w:r>
      <w:r>
        <w:rPr>
          <w:rtl/>
        </w:rPr>
        <w:t>יואב סגלוביץ' (יש עתיד):</w:t>
      </w:r>
      <w:r w:rsidRPr="00E53AEA">
        <w:rPr>
          <w:rStyle w:val="TagStyle"/>
          <w:rtl/>
        </w:rPr>
        <w:t xml:space="preserve"> &lt;&lt; דובר &gt;&gt;</w:t>
      </w:r>
      <w:r w:rsidR="00547E77">
        <w:rPr>
          <w:rtl/>
        </w:rPr>
        <w:t xml:space="preserve"> </w:t>
      </w:r>
      <w:r>
        <w:rPr>
          <w:rtl/>
        </w:rPr>
        <w:t xml:space="preserve"> </w:t>
      </w:r>
      <w:bookmarkEnd w:id="84"/>
    </w:p>
    <w:p w:rsidR="00E53AEA" w:rsidRDefault="00E53AEA" w:rsidP="00E53AEA">
      <w:pPr>
        <w:pStyle w:val="KeepWithNext"/>
        <w:rPr>
          <w:rtl/>
        </w:rPr>
      </w:pPr>
    </w:p>
    <w:p w:rsidR="00E53AEA" w:rsidRDefault="00E53AEA" w:rsidP="00E53AEA">
      <w:pPr>
        <w:rPr>
          <w:rtl/>
        </w:rPr>
      </w:pPr>
      <w:bookmarkStart w:id="85" w:name="_ETM_Q1_1098000"/>
      <w:bookmarkEnd w:id="85"/>
      <w:r>
        <w:rPr>
          <w:rFonts w:hint="cs"/>
          <w:rtl/>
        </w:rPr>
        <w:t>כן, איך נשמור על חופש הביטוי ועל השוויון</w:t>
      </w:r>
      <w:bookmarkStart w:id="86" w:name="_ETM_Q1_1099000"/>
      <w:bookmarkEnd w:id="86"/>
      <w:r>
        <w:rPr>
          <w:rFonts w:hint="cs"/>
          <w:rtl/>
        </w:rPr>
        <w:t xml:space="preserve"> לפי המודל הזה. </w:t>
      </w:r>
    </w:p>
    <w:p w:rsidR="00E53AEA" w:rsidRDefault="00E53AEA" w:rsidP="00E53AEA">
      <w:pPr>
        <w:rPr>
          <w:rtl/>
        </w:rPr>
      </w:pPr>
    </w:p>
    <w:p w:rsidR="00E53AEA" w:rsidRDefault="00E53AEA" w:rsidP="00E53AEA">
      <w:pPr>
        <w:pStyle w:val="af6"/>
        <w:keepNext/>
        <w:rPr>
          <w:rtl/>
        </w:rPr>
      </w:pPr>
      <w:bookmarkStart w:id="87" w:name="ET_yor_6157_17"/>
      <w:r w:rsidRPr="00E53AEA">
        <w:rPr>
          <w:rStyle w:val="TagStyle"/>
          <w:rtl/>
        </w:rPr>
        <w:t xml:space="preserve"> &lt;&lt; יור &gt;&gt; </w:t>
      </w:r>
      <w:r>
        <w:rPr>
          <w:rtl/>
        </w:rPr>
        <w:t>היו"ר שמחה רוטמן:</w:t>
      </w:r>
      <w:r w:rsidRPr="00E53AEA">
        <w:rPr>
          <w:rStyle w:val="TagStyle"/>
          <w:rtl/>
        </w:rPr>
        <w:t xml:space="preserve"> &lt;&lt; יור &gt;&gt;</w:t>
      </w:r>
      <w:r w:rsidR="00547E77">
        <w:rPr>
          <w:rtl/>
        </w:rPr>
        <w:t xml:space="preserve"> </w:t>
      </w:r>
      <w:r>
        <w:rPr>
          <w:rtl/>
        </w:rPr>
        <w:t xml:space="preserve"> </w:t>
      </w:r>
      <w:bookmarkEnd w:id="87"/>
    </w:p>
    <w:p w:rsidR="00E53AEA" w:rsidRDefault="00E53AEA" w:rsidP="00E53AEA">
      <w:pPr>
        <w:pStyle w:val="KeepWithNext"/>
        <w:rPr>
          <w:rtl/>
        </w:rPr>
      </w:pPr>
    </w:p>
    <w:p w:rsidR="00E53AEA" w:rsidRDefault="00E53AEA" w:rsidP="00E53AEA">
      <w:pPr>
        <w:rPr>
          <w:rtl/>
        </w:rPr>
      </w:pPr>
      <w:r>
        <w:rPr>
          <w:rFonts w:hint="cs"/>
          <w:rtl/>
        </w:rPr>
        <w:t xml:space="preserve">אני חושב, ואמרתי את זה </w:t>
      </w:r>
      <w:bookmarkStart w:id="88" w:name="_ETM_Q1_1105000"/>
      <w:bookmarkEnd w:id="88"/>
      <w:r>
        <w:rPr>
          <w:rFonts w:hint="cs"/>
          <w:rtl/>
        </w:rPr>
        <w:t xml:space="preserve">בצורה גלויה, אני מקווה </w:t>
      </w:r>
      <w:r>
        <w:rPr>
          <w:rFonts w:hint="eastAsia"/>
          <w:rtl/>
        </w:rPr>
        <w:t>–</w:t>
      </w:r>
      <w:r w:rsidR="00547E77">
        <w:rPr>
          <w:rFonts w:hint="cs"/>
          <w:rtl/>
        </w:rPr>
        <w:t xml:space="preserve"> </w:t>
      </w:r>
      <w:r>
        <w:rPr>
          <w:rFonts w:hint="cs"/>
          <w:rtl/>
        </w:rPr>
        <w:t xml:space="preserve">ובהחלט יכול להיות שוועדת החוקה תוכל לעבור לשם כשתסיים את החלק הזה </w:t>
      </w:r>
      <w:r>
        <w:rPr>
          <w:rFonts w:hint="eastAsia"/>
          <w:rtl/>
        </w:rPr>
        <w:t>–</w:t>
      </w:r>
      <w:bookmarkStart w:id="89" w:name="_ETM_Q1_1114000"/>
      <w:bookmarkEnd w:id="89"/>
      <w:r>
        <w:rPr>
          <w:rFonts w:hint="cs"/>
          <w:rtl/>
        </w:rPr>
        <w:t xml:space="preserve"> שיהיה לנו חוק משוריין ב-61 שמגן על חופש הביטוי, ודאי על חופש הביטו</w:t>
      </w:r>
      <w:bookmarkStart w:id="90" w:name="_ETM_Q1_1119000"/>
      <w:bookmarkEnd w:id="90"/>
      <w:r>
        <w:rPr>
          <w:rFonts w:hint="cs"/>
          <w:rtl/>
        </w:rPr>
        <w:t xml:space="preserve">י הפוליטי. נכון להיום אין לנו את זה. </w:t>
      </w:r>
    </w:p>
    <w:p w:rsidR="00E53AEA" w:rsidRDefault="00E53AEA" w:rsidP="00E53AEA">
      <w:pPr>
        <w:rPr>
          <w:rtl/>
        </w:rPr>
      </w:pPr>
      <w:bookmarkStart w:id="91" w:name="_ETM_Q1_1125000"/>
      <w:bookmarkEnd w:id="91"/>
    </w:p>
    <w:p w:rsidR="00E53AEA" w:rsidRDefault="00E53AEA" w:rsidP="00E53AEA">
      <w:pPr>
        <w:pStyle w:val="a4"/>
        <w:keepNext/>
        <w:rPr>
          <w:rtl/>
        </w:rPr>
      </w:pPr>
      <w:bookmarkStart w:id="92" w:name="ET_speaker_5791_18"/>
      <w:r w:rsidRPr="00E53AEA">
        <w:rPr>
          <w:rStyle w:val="TagStyle"/>
          <w:rtl/>
        </w:rPr>
        <w:t xml:space="preserve"> &lt;&lt; דובר &gt;&gt; </w:t>
      </w:r>
      <w:r>
        <w:rPr>
          <w:rtl/>
        </w:rPr>
        <w:t>יואב סגלוביץ' (יש עתיד):</w:t>
      </w:r>
      <w:r w:rsidRPr="00E53AEA">
        <w:rPr>
          <w:rStyle w:val="TagStyle"/>
          <w:rtl/>
        </w:rPr>
        <w:t xml:space="preserve"> &lt;&lt; דובר &gt;&gt;</w:t>
      </w:r>
      <w:r w:rsidR="00547E77">
        <w:rPr>
          <w:rtl/>
        </w:rPr>
        <w:t xml:space="preserve"> </w:t>
      </w:r>
      <w:r>
        <w:rPr>
          <w:rtl/>
        </w:rPr>
        <w:t xml:space="preserve"> </w:t>
      </w:r>
      <w:bookmarkEnd w:id="92"/>
    </w:p>
    <w:p w:rsidR="00E53AEA" w:rsidRDefault="00E53AEA" w:rsidP="00E53AEA">
      <w:pPr>
        <w:pStyle w:val="KeepWithNext"/>
        <w:rPr>
          <w:rtl/>
        </w:rPr>
      </w:pPr>
    </w:p>
    <w:p w:rsidR="00E53AEA" w:rsidRDefault="00E53AEA" w:rsidP="00E53AEA">
      <w:pPr>
        <w:rPr>
          <w:rtl/>
        </w:rPr>
      </w:pPr>
      <w:r>
        <w:rPr>
          <w:rFonts w:hint="cs"/>
          <w:rtl/>
        </w:rPr>
        <w:t>אבל - - -</w:t>
      </w:r>
    </w:p>
    <w:p w:rsidR="00E53AEA" w:rsidRDefault="00E53AEA" w:rsidP="00E53AEA">
      <w:pPr>
        <w:rPr>
          <w:rtl/>
        </w:rPr>
      </w:pPr>
    </w:p>
    <w:p w:rsidR="00E53AEA" w:rsidRDefault="00E53AEA" w:rsidP="00E53AEA">
      <w:pPr>
        <w:pStyle w:val="af6"/>
        <w:keepNext/>
        <w:rPr>
          <w:rtl/>
        </w:rPr>
      </w:pPr>
      <w:bookmarkStart w:id="93" w:name="ET_yor_6157_19"/>
      <w:r w:rsidRPr="00E53AEA">
        <w:rPr>
          <w:rStyle w:val="TagStyle"/>
          <w:rtl/>
        </w:rPr>
        <w:t xml:space="preserve"> &lt;&lt; יור &gt;&gt; </w:t>
      </w:r>
      <w:r>
        <w:rPr>
          <w:rtl/>
        </w:rPr>
        <w:t>היו"ר שמחה רוטמן:</w:t>
      </w:r>
      <w:r w:rsidRPr="00E53AEA">
        <w:rPr>
          <w:rStyle w:val="TagStyle"/>
          <w:rtl/>
        </w:rPr>
        <w:t xml:space="preserve"> &lt;&lt; יור &gt;&gt;</w:t>
      </w:r>
      <w:r w:rsidR="00547E77">
        <w:rPr>
          <w:rtl/>
        </w:rPr>
        <w:t xml:space="preserve"> </w:t>
      </w:r>
      <w:r>
        <w:rPr>
          <w:rtl/>
        </w:rPr>
        <w:t xml:space="preserve"> </w:t>
      </w:r>
      <w:bookmarkEnd w:id="93"/>
    </w:p>
    <w:p w:rsidR="00E53AEA" w:rsidRDefault="00E53AEA" w:rsidP="00E53AEA">
      <w:pPr>
        <w:pStyle w:val="KeepWithNext"/>
        <w:rPr>
          <w:rtl/>
        </w:rPr>
      </w:pPr>
    </w:p>
    <w:p w:rsidR="00E53AEA" w:rsidRDefault="00E53AEA" w:rsidP="00E53AEA">
      <w:pPr>
        <w:rPr>
          <w:rtl/>
        </w:rPr>
      </w:pPr>
      <w:r>
        <w:rPr>
          <w:rFonts w:hint="cs"/>
          <w:rtl/>
        </w:rPr>
        <w:t xml:space="preserve">יואב, שנייה, אני עונה לך. אני חושב שכל </w:t>
      </w:r>
      <w:bookmarkStart w:id="94" w:name="_ETM_Q1_1131000"/>
      <w:bookmarkEnd w:id="94"/>
      <w:r>
        <w:rPr>
          <w:rFonts w:hint="cs"/>
          <w:rtl/>
        </w:rPr>
        <w:t xml:space="preserve">זמן שהכנסת לא התירה במפורש </w:t>
      </w:r>
      <w:r w:rsidR="004A6424">
        <w:rPr>
          <w:rFonts w:hint="cs"/>
          <w:rtl/>
        </w:rPr>
        <w:t>לבית המשפט לבצע ביקורת שיפוטית</w:t>
      </w:r>
      <w:bookmarkStart w:id="95" w:name="_ETM_Q1_1140000"/>
      <w:bookmarkEnd w:id="95"/>
      <w:r w:rsidR="004A6424">
        <w:rPr>
          <w:rFonts w:hint="cs"/>
          <w:rtl/>
        </w:rPr>
        <w:t xml:space="preserve"> אסור לו לעשות </w:t>
      </w:r>
      <w:bookmarkStart w:id="96" w:name="_ETM_Q1_1143000"/>
      <w:bookmarkEnd w:id="96"/>
      <w:r w:rsidR="004A6424">
        <w:rPr>
          <w:rFonts w:hint="cs"/>
          <w:rtl/>
        </w:rPr>
        <w:t xml:space="preserve">את זה, גם אם זה למטרה הכי טובה שיש. </w:t>
      </w:r>
    </w:p>
    <w:p w:rsidR="004A6424" w:rsidRDefault="004A6424" w:rsidP="00E53AEA">
      <w:pPr>
        <w:rPr>
          <w:rtl/>
        </w:rPr>
      </w:pPr>
      <w:bookmarkStart w:id="97" w:name="_ETM_Q1_1146000"/>
      <w:bookmarkEnd w:id="97"/>
    </w:p>
    <w:p w:rsidR="004A6424" w:rsidRDefault="004A6424" w:rsidP="004A6424">
      <w:pPr>
        <w:pStyle w:val="a4"/>
        <w:keepNext/>
        <w:rPr>
          <w:rtl/>
        </w:rPr>
      </w:pPr>
      <w:bookmarkStart w:id="98" w:name="ET_speaker_5791_20"/>
      <w:r w:rsidRPr="004A6424">
        <w:rPr>
          <w:rStyle w:val="TagStyle"/>
          <w:rtl/>
        </w:rPr>
        <w:t xml:space="preserve"> &lt;&lt; דובר &gt;&gt; </w:t>
      </w:r>
      <w:r>
        <w:rPr>
          <w:rtl/>
        </w:rPr>
        <w:t>יואב סגלוביץ' (יש עתיד):</w:t>
      </w:r>
      <w:r w:rsidRPr="004A6424">
        <w:rPr>
          <w:rStyle w:val="TagStyle"/>
          <w:rtl/>
        </w:rPr>
        <w:t xml:space="preserve"> &lt;&lt; דובר &gt;&gt;</w:t>
      </w:r>
      <w:r w:rsidR="00547E77">
        <w:rPr>
          <w:rtl/>
        </w:rPr>
        <w:t xml:space="preserve"> </w:t>
      </w:r>
      <w:r>
        <w:rPr>
          <w:rtl/>
        </w:rPr>
        <w:t xml:space="preserve"> </w:t>
      </w:r>
      <w:bookmarkEnd w:id="98"/>
    </w:p>
    <w:p w:rsidR="004A6424" w:rsidRDefault="004A6424" w:rsidP="004A6424">
      <w:pPr>
        <w:pStyle w:val="KeepWithNext"/>
        <w:rPr>
          <w:rtl/>
        </w:rPr>
      </w:pPr>
    </w:p>
    <w:p w:rsidR="004A6424" w:rsidRDefault="004A6424" w:rsidP="004A6424">
      <w:pPr>
        <w:rPr>
          <w:rtl/>
        </w:rPr>
      </w:pPr>
      <w:bookmarkStart w:id="99" w:name="_ETM_Q1_1148000"/>
      <w:bookmarkEnd w:id="99"/>
      <w:r>
        <w:rPr>
          <w:rFonts w:hint="cs"/>
          <w:rtl/>
        </w:rPr>
        <w:t xml:space="preserve">אז </w:t>
      </w:r>
      <w:bookmarkStart w:id="100" w:name="_ETM_Q1_1149000"/>
      <w:bookmarkEnd w:id="100"/>
      <w:r>
        <w:rPr>
          <w:rFonts w:hint="cs"/>
          <w:rtl/>
        </w:rPr>
        <w:t>בוא נלך על המצב - - -</w:t>
      </w:r>
    </w:p>
    <w:p w:rsidR="004A6424" w:rsidRDefault="004A6424" w:rsidP="004A6424">
      <w:pPr>
        <w:rPr>
          <w:rtl/>
        </w:rPr>
      </w:pPr>
    </w:p>
    <w:p w:rsidR="004A6424" w:rsidRDefault="004A6424" w:rsidP="004A6424">
      <w:pPr>
        <w:pStyle w:val="af6"/>
        <w:keepNext/>
        <w:rPr>
          <w:rtl/>
        </w:rPr>
      </w:pPr>
      <w:bookmarkStart w:id="101" w:name="ET_yor_6157_21"/>
      <w:r w:rsidRPr="004A6424">
        <w:rPr>
          <w:rStyle w:val="TagStyle"/>
          <w:rtl/>
        </w:rPr>
        <w:t xml:space="preserve"> &lt;&lt; יור &gt;&gt; </w:t>
      </w:r>
      <w:r>
        <w:rPr>
          <w:rtl/>
        </w:rPr>
        <w:t>היו"ר שמחה רוטמן:</w:t>
      </w:r>
      <w:r w:rsidRPr="004A6424">
        <w:rPr>
          <w:rStyle w:val="TagStyle"/>
          <w:rtl/>
        </w:rPr>
        <w:t xml:space="preserve"> &lt;&lt; יור &gt;&gt;</w:t>
      </w:r>
      <w:r w:rsidR="00547E77">
        <w:rPr>
          <w:rtl/>
        </w:rPr>
        <w:t xml:space="preserve"> </w:t>
      </w:r>
      <w:r>
        <w:rPr>
          <w:rtl/>
        </w:rPr>
        <w:t xml:space="preserve"> </w:t>
      </w:r>
      <w:bookmarkEnd w:id="101"/>
    </w:p>
    <w:p w:rsidR="004A6424" w:rsidRDefault="004A6424" w:rsidP="004A6424">
      <w:pPr>
        <w:pStyle w:val="KeepWithNext"/>
        <w:rPr>
          <w:rtl/>
        </w:rPr>
      </w:pPr>
    </w:p>
    <w:p w:rsidR="004A6424" w:rsidRDefault="004A6424" w:rsidP="004A6424">
      <w:pPr>
        <w:rPr>
          <w:rtl/>
        </w:rPr>
      </w:pPr>
      <w:r>
        <w:rPr>
          <w:rFonts w:hint="cs"/>
          <w:rtl/>
        </w:rPr>
        <w:t>היום אין את זה, היום לבית המשפט אסור לבטל חוקים, בעיני, על פי חוק-יסוד: חופש הביטוי. כי חוק יסוד שכזה לא קיים.</w:t>
      </w:r>
    </w:p>
    <w:p w:rsidR="004A6424" w:rsidRDefault="004A6424" w:rsidP="004A6424">
      <w:pPr>
        <w:rPr>
          <w:rtl/>
        </w:rPr>
      </w:pPr>
    </w:p>
    <w:p w:rsidR="004A6424" w:rsidRDefault="004A6424" w:rsidP="004A6424">
      <w:pPr>
        <w:pStyle w:val="a4"/>
        <w:keepNext/>
        <w:rPr>
          <w:rtl/>
        </w:rPr>
      </w:pPr>
      <w:bookmarkStart w:id="102" w:name="ET_speaker_5791_22"/>
      <w:r w:rsidRPr="004A6424">
        <w:rPr>
          <w:rStyle w:val="TagStyle"/>
          <w:rtl/>
        </w:rPr>
        <w:t xml:space="preserve"> &lt;&lt; דובר &gt;&gt; </w:t>
      </w:r>
      <w:r>
        <w:rPr>
          <w:rtl/>
        </w:rPr>
        <w:t>יואב סגלוביץ' (יש עתיד):</w:t>
      </w:r>
      <w:r w:rsidRPr="004A6424">
        <w:rPr>
          <w:rStyle w:val="TagStyle"/>
          <w:rtl/>
        </w:rPr>
        <w:t xml:space="preserve"> &lt;&lt; דובר &gt;&gt;</w:t>
      </w:r>
      <w:r w:rsidR="00547E77">
        <w:rPr>
          <w:rtl/>
        </w:rPr>
        <w:t xml:space="preserve"> </w:t>
      </w:r>
      <w:r>
        <w:rPr>
          <w:rtl/>
        </w:rPr>
        <w:t xml:space="preserve"> </w:t>
      </w:r>
      <w:bookmarkEnd w:id="102"/>
    </w:p>
    <w:p w:rsidR="004A6424" w:rsidRDefault="004A6424" w:rsidP="004A6424">
      <w:pPr>
        <w:pStyle w:val="KeepWithNext"/>
        <w:rPr>
          <w:rtl/>
        </w:rPr>
      </w:pPr>
    </w:p>
    <w:p w:rsidR="004A6424" w:rsidRDefault="004A6424" w:rsidP="004A6424">
      <w:pPr>
        <w:rPr>
          <w:rtl/>
        </w:rPr>
      </w:pPr>
      <w:r>
        <w:rPr>
          <w:rFonts w:hint="cs"/>
          <w:rtl/>
        </w:rPr>
        <w:t xml:space="preserve">בוא ננהל דיון רגע, עכשיו יש זכויות חוקתיות, שתיים מהם הן חופש הביטוי וחופש השוויון. </w:t>
      </w:r>
    </w:p>
    <w:p w:rsidR="004A6424" w:rsidRDefault="004A6424" w:rsidP="004A6424">
      <w:pPr>
        <w:rPr>
          <w:rtl/>
        </w:rPr>
      </w:pPr>
      <w:bookmarkStart w:id="103" w:name="_ETM_Q1_1166000"/>
      <w:bookmarkEnd w:id="103"/>
    </w:p>
    <w:p w:rsidR="004A6424" w:rsidRDefault="004A6424" w:rsidP="004A6424">
      <w:pPr>
        <w:pStyle w:val="af6"/>
        <w:keepNext/>
        <w:rPr>
          <w:rtl/>
        </w:rPr>
      </w:pPr>
      <w:bookmarkStart w:id="104" w:name="ET_yor_6157_23"/>
      <w:r w:rsidRPr="004A6424">
        <w:rPr>
          <w:rStyle w:val="TagStyle"/>
          <w:rtl/>
        </w:rPr>
        <w:t xml:space="preserve"> &lt;&lt; יור &gt;&gt; </w:t>
      </w:r>
      <w:r>
        <w:rPr>
          <w:rtl/>
        </w:rPr>
        <w:t>היו"ר שמחה רוטמן:</w:t>
      </w:r>
      <w:r w:rsidRPr="004A6424">
        <w:rPr>
          <w:rStyle w:val="TagStyle"/>
          <w:rtl/>
        </w:rPr>
        <w:t xml:space="preserve"> &lt;&lt; יור &gt;&gt;</w:t>
      </w:r>
      <w:r w:rsidR="00547E77">
        <w:rPr>
          <w:rtl/>
        </w:rPr>
        <w:t xml:space="preserve"> </w:t>
      </w:r>
      <w:r>
        <w:rPr>
          <w:rtl/>
        </w:rPr>
        <w:t xml:space="preserve"> </w:t>
      </w:r>
      <w:bookmarkEnd w:id="104"/>
    </w:p>
    <w:p w:rsidR="004A6424" w:rsidRDefault="004A6424" w:rsidP="004A6424">
      <w:pPr>
        <w:pStyle w:val="KeepWithNext"/>
        <w:rPr>
          <w:rtl/>
        </w:rPr>
      </w:pPr>
    </w:p>
    <w:p w:rsidR="004A6424" w:rsidRDefault="004A6424" w:rsidP="004A6424">
      <w:pPr>
        <w:rPr>
          <w:rtl/>
        </w:rPr>
      </w:pPr>
      <w:bookmarkStart w:id="105" w:name="_ETM_Q1_1168000"/>
      <w:bookmarkEnd w:id="105"/>
      <w:r>
        <w:rPr>
          <w:rFonts w:hint="cs"/>
          <w:rtl/>
        </w:rPr>
        <w:t xml:space="preserve">חופש הביטוי והשוויון אינם מעוגנים בחוקי יסוד ולבית המשפט אסור לפסול חוקים בגללם. </w:t>
      </w:r>
    </w:p>
    <w:p w:rsidR="004A6424" w:rsidRDefault="004A6424" w:rsidP="004A6424">
      <w:pPr>
        <w:rPr>
          <w:rtl/>
        </w:rPr>
      </w:pPr>
    </w:p>
    <w:p w:rsidR="004A6424" w:rsidRDefault="004A6424" w:rsidP="004A6424">
      <w:pPr>
        <w:pStyle w:val="a4"/>
        <w:keepNext/>
        <w:rPr>
          <w:rtl/>
        </w:rPr>
      </w:pPr>
      <w:bookmarkStart w:id="106" w:name="ET_speaker_5791_24"/>
      <w:r w:rsidRPr="004A6424">
        <w:rPr>
          <w:rStyle w:val="TagStyle"/>
          <w:rtl/>
        </w:rPr>
        <w:t xml:space="preserve"> &lt;&lt; דובר &gt;&gt; </w:t>
      </w:r>
      <w:r>
        <w:rPr>
          <w:rtl/>
        </w:rPr>
        <w:t>יואב סגלוביץ' (יש עתיד):</w:t>
      </w:r>
      <w:r w:rsidRPr="004A6424">
        <w:rPr>
          <w:rStyle w:val="TagStyle"/>
          <w:rtl/>
        </w:rPr>
        <w:t xml:space="preserve"> &lt;&lt; דובר &gt;&gt;</w:t>
      </w:r>
      <w:r w:rsidR="00547E77">
        <w:rPr>
          <w:rtl/>
        </w:rPr>
        <w:t xml:space="preserve"> </w:t>
      </w:r>
      <w:r>
        <w:rPr>
          <w:rtl/>
        </w:rPr>
        <w:t xml:space="preserve"> </w:t>
      </w:r>
      <w:bookmarkEnd w:id="106"/>
    </w:p>
    <w:p w:rsidR="004A6424" w:rsidRDefault="004A6424" w:rsidP="004A6424">
      <w:pPr>
        <w:pStyle w:val="KeepWithNext"/>
        <w:rPr>
          <w:rtl/>
        </w:rPr>
      </w:pPr>
    </w:p>
    <w:p w:rsidR="004A6424" w:rsidRDefault="004A6424" w:rsidP="004A6424">
      <w:pPr>
        <w:rPr>
          <w:rtl/>
        </w:rPr>
      </w:pPr>
      <w:r>
        <w:rPr>
          <w:rFonts w:hint="cs"/>
          <w:rtl/>
        </w:rPr>
        <w:t xml:space="preserve">יש פסיקה </w:t>
      </w:r>
      <w:r w:rsidR="00350807">
        <w:rPr>
          <w:rFonts w:hint="cs"/>
          <w:rtl/>
        </w:rPr>
        <w:t>- - -</w:t>
      </w:r>
    </w:p>
    <w:p w:rsidR="00350807" w:rsidRDefault="00350807" w:rsidP="004A6424">
      <w:pPr>
        <w:rPr>
          <w:rtl/>
        </w:rPr>
      </w:pPr>
    </w:p>
    <w:p w:rsidR="00350807" w:rsidRDefault="00350807" w:rsidP="00350807">
      <w:pPr>
        <w:pStyle w:val="af6"/>
        <w:keepNext/>
        <w:rPr>
          <w:rtl/>
        </w:rPr>
      </w:pPr>
      <w:bookmarkStart w:id="107" w:name="ET_yor_6157_25"/>
      <w:r w:rsidRPr="00350807">
        <w:rPr>
          <w:rStyle w:val="TagStyle"/>
          <w:rtl/>
        </w:rPr>
        <w:t xml:space="preserve"> &lt;&lt; יור &gt;&gt; </w:t>
      </w:r>
      <w:r>
        <w:rPr>
          <w:rtl/>
        </w:rPr>
        <w:t>היו"ר שמחה רוטמן:</w:t>
      </w:r>
      <w:r w:rsidRPr="00350807">
        <w:rPr>
          <w:rStyle w:val="TagStyle"/>
          <w:rtl/>
        </w:rPr>
        <w:t xml:space="preserve"> &lt;&lt; יור &gt;&gt;</w:t>
      </w:r>
      <w:r w:rsidR="00547E77">
        <w:rPr>
          <w:rtl/>
        </w:rPr>
        <w:t xml:space="preserve"> </w:t>
      </w:r>
      <w:r>
        <w:rPr>
          <w:rtl/>
        </w:rPr>
        <w:t xml:space="preserve"> </w:t>
      </w:r>
      <w:bookmarkEnd w:id="107"/>
    </w:p>
    <w:p w:rsidR="00350807" w:rsidRDefault="00350807" w:rsidP="00350807">
      <w:pPr>
        <w:pStyle w:val="KeepWithNext"/>
        <w:rPr>
          <w:rtl/>
        </w:rPr>
      </w:pPr>
    </w:p>
    <w:p w:rsidR="00350807" w:rsidRDefault="00350807" w:rsidP="00350807">
      <w:pPr>
        <w:rPr>
          <w:rtl/>
        </w:rPr>
      </w:pPr>
      <w:r>
        <w:rPr>
          <w:rFonts w:hint="cs"/>
          <w:rtl/>
        </w:rPr>
        <w:t>אין פסיקה, איזה חוק בוטל בגלל חוק חופש הביטוי?</w:t>
      </w:r>
    </w:p>
    <w:p w:rsidR="00350807" w:rsidRDefault="00350807" w:rsidP="00350807">
      <w:pPr>
        <w:rPr>
          <w:rtl/>
        </w:rPr>
      </w:pPr>
      <w:bookmarkStart w:id="108" w:name="_ETM_Q1_1174000"/>
      <w:bookmarkEnd w:id="108"/>
    </w:p>
    <w:p w:rsidR="00350807" w:rsidRDefault="00350807" w:rsidP="00350807">
      <w:pPr>
        <w:pStyle w:val="a4"/>
        <w:keepNext/>
        <w:rPr>
          <w:rtl/>
        </w:rPr>
      </w:pPr>
      <w:bookmarkStart w:id="109" w:name="ET_speaker_5791_26"/>
      <w:r w:rsidRPr="00350807">
        <w:rPr>
          <w:rStyle w:val="TagStyle"/>
          <w:rtl/>
        </w:rPr>
        <w:t xml:space="preserve"> &lt;&lt; דובר &gt;&gt; </w:t>
      </w:r>
      <w:r>
        <w:rPr>
          <w:rtl/>
        </w:rPr>
        <w:t>יואב סגלוביץ' (יש עתיד):</w:t>
      </w:r>
      <w:r w:rsidRPr="00350807">
        <w:rPr>
          <w:rStyle w:val="TagStyle"/>
          <w:rtl/>
        </w:rPr>
        <w:t xml:space="preserve"> &lt;&lt; דובר &gt;&gt;</w:t>
      </w:r>
      <w:r w:rsidR="00547E77">
        <w:rPr>
          <w:rtl/>
        </w:rPr>
        <w:t xml:space="preserve"> </w:t>
      </w:r>
      <w:r>
        <w:rPr>
          <w:rtl/>
        </w:rPr>
        <w:t xml:space="preserve"> </w:t>
      </w:r>
      <w:bookmarkEnd w:id="109"/>
    </w:p>
    <w:p w:rsidR="00350807" w:rsidRDefault="00350807" w:rsidP="00350807">
      <w:pPr>
        <w:pStyle w:val="KeepWithNext"/>
        <w:rPr>
          <w:rtl/>
        </w:rPr>
      </w:pPr>
    </w:p>
    <w:p w:rsidR="00350807" w:rsidRDefault="00350807" w:rsidP="00350807">
      <w:pPr>
        <w:rPr>
          <w:rtl/>
        </w:rPr>
      </w:pPr>
      <w:r>
        <w:rPr>
          <w:rFonts w:hint="cs"/>
          <w:rtl/>
        </w:rPr>
        <w:t>אבל למה אתה מתווכח - - -</w:t>
      </w:r>
    </w:p>
    <w:p w:rsidR="00350807" w:rsidRDefault="00350807" w:rsidP="00350807">
      <w:pPr>
        <w:rPr>
          <w:rtl/>
        </w:rPr>
      </w:pPr>
    </w:p>
    <w:p w:rsidR="00350807" w:rsidRDefault="00350807" w:rsidP="00350807">
      <w:pPr>
        <w:pStyle w:val="af9"/>
        <w:keepNext/>
        <w:rPr>
          <w:rtl/>
        </w:rPr>
      </w:pPr>
      <w:bookmarkStart w:id="110" w:name="ET_guest_633659_27"/>
      <w:r w:rsidRPr="00350807">
        <w:rPr>
          <w:rStyle w:val="TagStyle"/>
          <w:rtl/>
        </w:rPr>
        <w:t xml:space="preserve"> &lt;&lt; אורח &gt;&gt; </w:t>
      </w:r>
      <w:r>
        <w:rPr>
          <w:rtl/>
        </w:rPr>
        <w:t>גאל אזריאל:</w:t>
      </w:r>
      <w:r w:rsidRPr="00350807">
        <w:rPr>
          <w:rStyle w:val="TagStyle"/>
          <w:rtl/>
        </w:rPr>
        <w:t xml:space="preserve"> &lt;&lt; אורח &gt;&gt;</w:t>
      </w:r>
      <w:r w:rsidR="00547E77">
        <w:rPr>
          <w:rtl/>
        </w:rPr>
        <w:t xml:space="preserve"> </w:t>
      </w:r>
      <w:r>
        <w:rPr>
          <w:rtl/>
        </w:rPr>
        <w:t xml:space="preserve"> </w:t>
      </w:r>
      <w:bookmarkEnd w:id="110"/>
    </w:p>
    <w:p w:rsidR="00350807" w:rsidRDefault="00350807" w:rsidP="00350807">
      <w:pPr>
        <w:pStyle w:val="KeepWithNext"/>
        <w:rPr>
          <w:rtl/>
        </w:rPr>
      </w:pPr>
    </w:p>
    <w:p w:rsidR="00350807" w:rsidRDefault="00350807" w:rsidP="00350807">
      <w:pPr>
        <w:rPr>
          <w:rtl/>
        </w:rPr>
      </w:pPr>
      <w:r>
        <w:rPr>
          <w:rFonts w:hint="cs"/>
          <w:rtl/>
        </w:rPr>
        <w:t xml:space="preserve">חוק החרם. </w:t>
      </w:r>
    </w:p>
    <w:p w:rsidR="007E077B" w:rsidRDefault="007E077B" w:rsidP="00350807">
      <w:pPr>
        <w:rPr>
          <w:rtl/>
        </w:rPr>
      </w:pPr>
      <w:bookmarkStart w:id="111" w:name="_ETM_Q1_1177000"/>
      <w:bookmarkEnd w:id="111"/>
    </w:p>
    <w:p w:rsidR="007E077B" w:rsidRDefault="007E077B" w:rsidP="007E077B">
      <w:pPr>
        <w:pStyle w:val="a4"/>
        <w:keepNext/>
        <w:rPr>
          <w:rtl/>
        </w:rPr>
      </w:pPr>
      <w:bookmarkStart w:id="112" w:name="ET_speaker_5791_28"/>
      <w:r w:rsidRPr="007E077B">
        <w:rPr>
          <w:rStyle w:val="TagStyle"/>
          <w:rtl/>
        </w:rPr>
        <w:t xml:space="preserve"> &lt;&lt; דובר &gt;&gt; </w:t>
      </w:r>
      <w:r>
        <w:rPr>
          <w:rtl/>
        </w:rPr>
        <w:t>יואב סגלוביץ' (יש עתיד):</w:t>
      </w:r>
      <w:r w:rsidRPr="007E077B">
        <w:rPr>
          <w:rStyle w:val="TagStyle"/>
          <w:rtl/>
        </w:rPr>
        <w:t xml:space="preserve"> &lt;&lt; דובר &gt;&gt;</w:t>
      </w:r>
      <w:r w:rsidR="00547E77">
        <w:rPr>
          <w:rtl/>
        </w:rPr>
        <w:t xml:space="preserve"> </w:t>
      </w:r>
      <w:r>
        <w:rPr>
          <w:rtl/>
        </w:rPr>
        <w:t xml:space="preserve"> </w:t>
      </w:r>
      <w:bookmarkEnd w:id="112"/>
    </w:p>
    <w:p w:rsidR="007E077B" w:rsidRDefault="007E077B" w:rsidP="007E077B">
      <w:pPr>
        <w:pStyle w:val="KeepWithNext"/>
        <w:rPr>
          <w:rtl/>
        </w:rPr>
      </w:pPr>
    </w:p>
    <w:p w:rsidR="007E077B" w:rsidRDefault="007E077B" w:rsidP="007E077B">
      <w:pPr>
        <w:rPr>
          <w:rtl/>
        </w:rPr>
      </w:pPr>
      <w:bookmarkStart w:id="113" w:name="_ETM_Q1_1179000"/>
      <w:bookmarkEnd w:id="113"/>
      <w:r>
        <w:rPr>
          <w:rFonts w:hint="cs"/>
          <w:rtl/>
        </w:rPr>
        <w:t>תנו לי שנייה.</w:t>
      </w:r>
    </w:p>
    <w:p w:rsidR="007E077B" w:rsidRDefault="007E077B" w:rsidP="007E077B">
      <w:pPr>
        <w:rPr>
          <w:rtl/>
        </w:rPr>
      </w:pPr>
    </w:p>
    <w:p w:rsidR="007E077B" w:rsidRDefault="007E077B" w:rsidP="007E077B">
      <w:pPr>
        <w:pStyle w:val="af6"/>
        <w:keepNext/>
        <w:rPr>
          <w:rtl/>
        </w:rPr>
      </w:pPr>
      <w:bookmarkStart w:id="114" w:name="ET_yor_6157_29"/>
      <w:r w:rsidRPr="007E077B">
        <w:rPr>
          <w:rStyle w:val="TagStyle"/>
          <w:rtl/>
        </w:rPr>
        <w:t xml:space="preserve"> &lt;&lt; יור &gt;&gt; </w:t>
      </w:r>
      <w:r>
        <w:rPr>
          <w:rtl/>
        </w:rPr>
        <w:t>היו"ר שמחה רוטמן:</w:t>
      </w:r>
      <w:r w:rsidRPr="007E077B">
        <w:rPr>
          <w:rStyle w:val="TagStyle"/>
          <w:rtl/>
        </w:rPr>
        <w:t xml:space="preserve"> &lt;&lt; יור &gt;&gt;</w:t>
      </w:r>
      <w:r w:rsidR="00547E77">
        <w:rPr>
          <w:rtl/>
        </w:rPr>
        <w:t xml:space="preserve"> </w:t>
      </w:r>
      <w:r>
        <w:rPr>
          <w:rtl/>
        </w:rPr>
        <w:t xml:space="preserve"> </w:t>
      </w:r>
      <w:bookmarkEnd w:id="114"/>
    </w:p>
    <w:p w:rsidR="007E077B" w:rsidRDefault="007E077B" w:rsidP="007E077B">
      <w:pPr>
        <w:pStyle w:val="KeepWithNext"/>
        <w:rPr>
          <w:rtl/>
        </w:rPr>
      </w:pPr>
    </w:p>
    <w:p w:rsidR="007E077B" w:rsidRDefault="007E077B" w:rsidP="007E077B">
      <w:pPr>
        <w:rPr>
          <w:rtl/>
        </w:rPr>
      </w:pPr>
      <w:r>
        <w:rPr>
          <w:rFonts w:hint="cs"/>
          <w:rtl/>
        </w:rPr>
        <w:t xml:space="preserve">הנה דוגמה מצוינת למה זה לא בסדר. </w:t>
      </w:r>
    </w:p>
    <w:p w:rsidR="007E077B" w:rsidRDefault="007E077B" w:rsidP="007E077B">
      <w:pPr>
        <w:rPr>
          <w:rtl/>
        </w:rPr>
      </w:pPr>
      <w:bookmarkStart w:id="115" w:name="_ETM_Q1_1180000"/>
      <w:bookmarkEnd w:id="115"/>
    </w:p>
    <w:p w:rsidR="007E077B" w:rsidRDefault="007E077B" w:rsidP="007E077B">
      <w:pPr>
        <w:pStyle w:val="a4"/>
        <w:keepNext/>
        <w:rPr>
          <w:rtl/>
        </w:rPr>
      </w:pPr>
      <w:bookmarkStart w:id="116" w:name="ET_speaker_5791_30"/>
      <w:r w:rsidRPr="007E077B">
        <w:rPr>
          <w:rStyle w:val="TagStyle"/>
          <w:rtl/>
        </w:rPr>
        <w:t xml:space="preserve"> &lt;&lt; דובר &gt;&gt; </w:t>
      </w:r>
      <w:r>
        <w:rPr>
          <w:rtl/>
        </w:rPr>
        <w:t>יואב סגלוביץ' (יש עתיד):</w:t>
      </w:r>
      <w:r w:rsidRPr="007E077B">
        <w:rPr>
          <w:rStyle w:val="TagStyle"/>
          <w:rtl/>
        </w:rPr>
        <w:t xml:space="preserve"> &lt;&lt; דובר &gt;&gt;</w:t>
      </w:r>
      <w:r w:rsidR="00547E77">
        <w:rPr>
          <w:rtl/>
        </w:rPr>
        <w:t xml:space="preserve"> </w:t>
      </w:r>
      <w:r>
        <w:rPr>
          <w:rtl/>
        </w:rPr>
        <w:t xml:space="preserve"> </w:t>
      </w:r>
      <w:bookmarkEnd w:id="116"/>
    </w:p>
    <w:p w:rsidR="007E077B" w:rsidRDefault="007E077B" w:rsidP="007E077B">
      <w:pPr>
        <w:pStyle w:val="KeepWithNext"/>
        <w:rPr>
          <w:rtl/>
        </w:rPr>
      </w:pPr>
    </w:p>
    <w:p w:rsidR="007E077B" w:rsidRDefault="007E077B" w:rsidP="007E077B">
      <w:pPr>
        <w:rPr>
          <w:rtl/>
        </w:rPr>
      </w:pPr>
      <w:bookmarkStart w:id="117" w:name="_ETM_Q1_1182000"/>
      <w:bookmarkEnd w:id="117"/>
      <w:r>
        <w:rPr>
          <w:rFonts w:hint="cs"/>
          <w:rtl/>
        </w:rPr>
        <w:t xml:space="preserve">אזרח במדינת ישראל יודע שבצר לו יש לו האפשרות להגיע לבית המשפט העליון כאשר נפגעת זכותו לחופש ביטוי </w:t>
      </w:r>
      <w:r w:rsidR="00D26719">
        <w:rPr>
          <w:rFonts w:hint="cs"/>
          <w:rtl/>
        </w:rPr>
        <w:t xml:space="preserve">או השוויון. </w:t>
      </w:r>
      <w:r w:rsidR="009636C9">
        <w:rPr>
          <w:rFonts w:hint="cs"/>
          <w:rtl/>
        </w:rPr>
        <w:t xml:space="preserve">עזוב עכשיו את דעתך או דעתי, זאת עובדה קיימת. החוק שאתה רוצה </w:t>
      </w:r>
      <w:bookmarkStart w:id="118" w:name="_ETM_Q1_1192000"/>
      <w:bookmarkEnd w:id="118"/>
      <w:r w:rsidR="009636C9">
        <w:rPr>
          <w:rFonts w:hint="cs"/>
          <w:rtl/>
        </w:rPr>
        <w:t xml:space="preserve">יעבור </w:t>
      </w:r>
      <w:r w:rsidR="009636C9">
        <w:rPr>
          <w:rFonts w:hint="eastAsia"/>
          <w:rtl/>
        </w:rPr>
        <w:t>–</w:t>
      </w:r>
      <w:r w:rsidR="009636C9">
        <w:rPr>
          <w:rFonts w:hint="cs"/>
          <w:rtl/>
        </w:rPr>
        <w:t xml:space="preserve"> לא עלינו </w:t>
      </w:r>
      <w:r w:rsidR="009636C9">
        <w:rPr>
          <w:rFonts w:hint="eastAsia"/>
          <w:rtl/>
        </w:rPr>
        <w:t>–</w:t>
      </w:r>
      <w:r w:rsidR="009636C9">
        <w:rPr>
          <w:rFonts w:hint="cs"/>
          <w:rtl/>
        </w:rPr>
        <w:t xml:space="preserve"> בשלוש קריאות. המשמעות היא שאין שום הגנה לאזרח.</w:t>
      </w:r>
    </w:p>
    <w:p w:rsidR="009636C9" w:rsidRDefault="009636C9" w:rsidP="007E077B">
      <w:pPr>
        <w:rPr>
          <w:rtl/>
        </w:rPr>
      </w:pPr>
    </w:p>
    <w:p w:rsidR="009636C9" w:rsidRDefault="009636C9" w:rsidP="009636C9">
      <w:pPr>
        <w:pStyle w:val="af6"/>
        <w:keepNext/>
        <w:rPr>
          <w:rtl/>
        </w:rPr>
      </w:pPr>
      <w:bookmarkStart w:id="119" w:name="ET_yor_6157_31"/>
      <w:r w:rsidRPr="009636C9">
        <w:rPr>
          <w:rStyle w:val="TagStyle"/>
          <w:rtl/>
        </w:rPr>
        <w:t xml:space="preserve">&lt;&lt; יור &gt;&gt; </w:t>
      </w:r>
      <w:r>
        <w:rPr>
          <w:rtl/>
        </w:rPr>
        <w:t>היו"ר שמחה רוטמן:</w:t>
      </w:r>
      <w:r w:rsidRPr="009636C9">
        <w:rPr>
          <w:rStyle w:val="TagStyle"/>
          <w:rtl/>
        </w:rPr>
        <w:t xml:space="preserve"> &lt;&lt; יור &gt;&gt;</w:t>
      </w:r>
      <w:r w:rsidR="00547E77">
        <w:rPr>
          <w:rtl/>
        </w:rPr>
        <w:t xml:space="preserve"> </w:t>
      </w:r>
      <w:r>
        <w:rPr>
          <w:rtl/>
        </w:rPr>
        <w:t xml:space="preserve"> </w:t>
      </w:r>
      <w:bookmarkEnd w:id="119"/>
    </w:p>
    <w:p w:rsidR="009636C9" w:rsidRDefault="009636C9" w:rsidP="009636C9">
      <w:pPr>
        <w:pStyle w:val="KeepWithNext"/>
        <w:rPr>
          <w:rtl/>
        </w:rPr>
      </w:pPr>
    </w:p>
    <w:p w:rsidR="009636C9" w:rsidRDefault="009636C9" w:rsidP="009636C9">
      <w:pPr>
        <w:rPr>
          <w:rtl/>
        </w:rPr>
      </w:pPr>
      <w:r>
        <w:rPr>
          <w:rFonts w:hint="cs"/>
          <w:rtl/>
        </w:rPr>
        <w:t>לא, לא נכון, לא, לא נכון.</w:t>
      </w:r>
    </w:p>
    <w:p w:rsidR="009636C9" w:rsidRDefault="009636C9" w:rsidP="009636C9">
      <w:pPr>
        <w:rPr>
          <w:rtl/>
        </w:rPr>
      </w:pPr>
    </w:p>
    <w:p w:rsidR="009636C9" w:rsidRDefault="009636C9" w:rsidP="009636C9">
      <w:pPr>
        <w:pStyle w:val="a4"/>
        <w:keepNext/>
        <w:rPr>
          <w:rtl/>
        </w:rPr>
      </w:pPr>
      <w:bookmarkStart w:id="120" w:name="ET_speaker_5791_32"/>
      <w:r w:rsidRPr="009636C9">
        <w:rPr>
          <w:rStyle w:val="TagStyle"/>
          <w:rtl/>
        </w:rPr>
        <w:t xml:space="preserve"> &lt;&lt; דובר &gt;&gt; </w:t>
      </w:r>
      <w:r>
        <w:rPr>
          <w:rtl/>
        </w:rPr>
        <w:t>יואב סגלוביץ' (יש עתיד):</w:t>
      </w:r>
      <w:r w:rsidRPr="009636C9">
        <w:rPr>
          <w:rStyle w:val="TagStyle"/>
          <w:rtl/>
        </w:rPr>
        <w:t xml:space="preserve"> &lt;&lt; דובר &gt;&gt;</w:t>
      </w:r>
      <w:r w:rsidR="00547E77">
        <w:rPr>
          <w:rtl/>
        </w:rPr>
        <w:t xml:space="preserve"> </w:t>
      </w:r>
      <w:r>
        <w:rPr>
          <w:rtl/>
        </w:rPr>
        <w:t xml:space="preserve"> </w:t>
      </w:r>
      <w:bookmarkEnd w:id="120"/>
    </w:p>
    <w:p w:rsidR="009636C9" w:rsidRDefault="009636C9" w:rsidP="009636C9">
      <w:pPr>
        <w:pStyle w:val="KeepWithNext"/>
        <w:rPr>
          <w:rtl/>
        </w:rPr>
      </w:pPr>
    </w:p>
    <w:p w:rsidR="009636C9" w:rsidRDefault="009636C9" w:rsidP="009636C9">
      <w:pPr>
        <w:rPr>
          <w:rtl/>
        </w:rPr>
      </w:pPr>
      <w:r>
        <w:rPr>
          <w:rFonts w:hint="cs"/>
          <w:rtl/>
        </w:rPr>
        <w:t>אני שואל שאלה, אל תגיד לא נכון, תן תשובה.</w:t>
      </w:r>
    </w:p>
    <w:p w:rsidR="009636C9" w:rsidRDefault="009636C9" w:rsidP="009636C9">
      <w:pPr>
        <w:rPr>
          <w:rtl/>
        </w:rPr>
      </w:pPr>
    </w:p>
    <w:p w:rsidR="009636C9" w:rsidRDefault="009636C9" w:rsidP="009636C9">
      <w:pPr>
        <w:pStyle w:val="af6"/>
        <w:keepNext/>
        <w:rPr>
          <w:rtl/>
        </w:rPr>
      </w:pPr>
      <w:bookmarkStart w:id="121" w:name="ET_yor_6157_33"/>
      <w:r w:rsidRPr="009636C9">
        <w:rPr>
          <w:rStyle w:val="TagStyle"/>
          <w:rtl/>
        </w:rPr>
        <w:t xml:space="preserve"> &lt;&lt; יור &gt;&gt; </w:t>
      </w:r>
      <w:r>
        <w:rPr>
          <w:rtl/>
        </w:rPr>
        <w:t>היו"ר שמחה רוטמן:</w:t>
      </w:r>
      <w:r w:rsidRPr="009636C9">
        <w:rPr>
          <w:rStyle w:val="TagStyle"/>
          <w:rtl/>
        </w:rPr>
        <w:t xml:space="preserve"> &lt;&lt; יור &gt;&gt;</w:t>
      </w:r>
      <w:r w:rsidR="00547E77">
        <w:rPr>
          <w:rtl/>
        </w:rPr>
        <w:t xml:space="preserve"> </w:t>
      </w:r>
      <w:r>
        <w:rPr>
          <w:rtl/>
        </w:rPr>
        <w:t xml:space="preserve"> </w:t>
      </w:r>
      <w:bookmarkEnd w:id="121"/>
    </w:p>
    <w:p w:rsidR="009636C9" w:rsidRDefault="009636C9" w:rsidP="009636C9">
      <w:pPr>
        <w:pStyle w:val="KeepWithNext"/>
        <w:rPr>
          <w:rtl/>
        </w:rPr>
      </w:pPr>
    </w:p>
    <w:p w:rsidR="009636C9" w:rsidRDefault="009636C9" w:rsidP="009636C9">
      <w:pPr>
        <w:rPr>
          <w:rtl/>
        </w:rPr>
      </w:pPr>
      <w:r>
        <w:rPr>
          <w:rFonts w:hint="cs"/>
          <w:rtl/>
        </w:rPr>
        <w:t xml:space="preserve">אז אני אומר לך, אתה מדבר על המשמעות ואני אומר לך שלא נכון, זו לה המשמעות. חופש הביטוי, כולל </w:t>
      </w:r>
      <w:bookmarkStart w:id="122" w:name="_ETM_Q1_1215000"/>
      <w:bookmarkEnd w:id="122"/>
      <w:r>
        <w:rPr>
          <w:rFonts w:hint="cs"/>
          <w:rtl/>
        </w:rPr>
        <w:t>בהיעדר חוק, אל מול הרשות המבצעת עוגן בפסק דין קול העם ובהרבה מאוד פסקי דין.</w:t>
      </w:r>
    </w:p>
    <w:p w:rsidR="009636C9" w:rsidRDefault="009636C9" w:rsidP="009636C9">
      <w:pPr>
        <w:rPr>
          <w:rtl/>
        </w:rPr>
      </w:pPr>
    </w:p>
    <w:p w:rsidR="009636C9" w:rsidRDefault="009636C9" w:rsidP="009636C9">
      <w:pPr>
        <w:pStyle w:val="a4"/>
        <w:keepNext/>
        <w:rPr>
          <w:rtl/>
        </w:rPr>
      </w:pPr>
      <w:bookmarkStart w:id="123" w:name="ET_speaker_5791_34"/>
      <w:r w:rsidRPr="009636C9">
        <w:rPr>
          <w:rStyle w:val="TagStyle"/>
          <w:rtl/>
        </w:rPr>
        <w:t xml:space="preserve"> &lt;&lt; דובר &gt;&gt; </w:t>
      </w:r>
      <w:r>
        <w:rPr>
          <w:rtl/>
        </w:rPr>
        <w:t>יואב סגלוביץ' (יש עתיד):</w:t>
      </w:r>
      <w:r w:rsidRPr="009636C9">
        <w:rPr>
          <w:rStyle w:val="TagStyle"/>
          <w:rtl/>
        </w:rPr>
        <w:t xml:space="preserve"> &lt;&lt; דובר &gt;&gt;</w:t>
      </w:r>
      <w:r w:rsidR="00547E77">
        <w:rPr>
          <w:rtl/>
        </w:rPr>
        <w:t xml:space="preserve"> </w:t>
      </w:r>
      <w:r>
        <w:rPr>
          <w:rtl/>
        </w:rPr>
        <w:t xml:space="preserve"> </w:t>
      </w:r>
      <w:bookmarkEnd w:id="123"/>
    </w:p>
    <w:p w:rsidR="009636C9" w:rsidRDefault="009636C9" w:rsidP="009636C9">
      <w:pPr>
        <w:pStyle w:val="KeepWithNext"/>
        <w:rPr>
          <w:rtl/>
        </w:rPr>
      </w:pPr>
    </w:p>
    <w:p w:rsidR="009636C9" w:rsidRDefault="009636C9" w:rsidP="009636C9">
      <w:pPr>
        <w:rPr>
          <w:rtl/>
        </w:rPr>
      </w:pPr>
      <w:r>
        <w:rPr>
          <w:rFonts w:hint="cs"/>
          <w:rtl/>
        </w:rPr>
        <w:t xml:space="preserve">אבל אתה יכול לבטל את זה. </w:t>
      </w:r>
    </w:p>
    <w:p w:rsidR="009636C9" w:rsidRDefault="009636C9" w:rsidP="009636C9">
      <w:pPr>
        <w:rPr>
          <w:rtl/>
        </w:rPr>
      </w:pPr>
      <w:bookmarkStart w:id="124" w:name="_ETM_Q1_1220000"/>
      <w:bookmarkEnd w:id="124"/>
    </w:p>
    <w:p w:rsidR="009636C9" w:rsidRDefault="009636C9" w:rsidP="009636C9">
      <w:pPr>
        <w:pStyle w:val="af6"/>
        <w:keepNext/>
        <w:rPr>
          <w:rtl/>
        </w:rPr>
      </w:pPr>
      <w:bookmarkStart w:id="125" w:name="ET_yor_6157_35"/>
      <w:r w:rsidRPr="009636C9">
        <w:rPr>
          <w:rStyle w:val="TagStyle"/>
          <w:rtl/>
        </w:rPr>
        <w:t xml:space="preserve"> &lt;&lt; יור &gt;&gt; </w:t>
      </w:r>
      <w:r>
        <w:rPr>
          <w:rtl/>
        </w:rPr>
        <w:t>היו"ר שמחה רוטמן:</w:t>
      </w:r>
      <w:r w:rsidRPr="009636C9">
        <w:rPr>
          <w:rStyle w:val="TagStyle"/>
          <w:rtl/>
        </w:rPr>
        <w:t xml:space="preserve"> &lt;&lt; יור &gt;&gt;</w:t>
      </w:r>
      <w:r w:rsidR="00547E77">
        <w:rPr>
          <w:rtl/>
        </w:rPr>
        <w:t xml:space="preserve"> </w:t>
      </w:r>
      <w:r>
        <w:rPr>
          <w:rtl/>
        </w:rPr>
        <w:t xml:space="preserve"> </w:t>
      </w:r>
      <w:bookmarkEnd w:id="125"/>
    </w:p>
    <w:p w:rsidR="009636C9" w:rsidRDefault="009636C9" w:rsidP="009636C9">
      <w:pPr>
        <w:pStyle w:val="KeepWithNext"/>
        <w:rPr>
          <w:rtl/>
        </w:rPr>
      </w:pPr>
    </w:p>
    <w:p w:rsidR="009636C9" w:rsidRDefault="009636C9" w:rsidP="009636C9">
      <w:pPr>
        <w:rPr>
          <w:rtl/>
        </w:rPr>
      </w:pPr>
      <w:bookmarkStart w:id="126" w:name="_ETM_Q1_1221000"/>
      <w:bookmarkEnd w:id="126"/>
      <w:r>
        <w:rPr>
          <w:rFonts w:hint="cs"/>
          <w:rtl/>
        </w:rPr>
        <w:t xml:space="preserve">לא, אני יכול לבטל כל דבר. הנה, עכשיו </w:t>
      </w:r>
      <w:bookmarkStart w:id="127" w:name="_ETM_Q1_1225000"/>
      <w:bookmarkEnd w:id="127"/>
      <w:r>
        <w:rPr>
          <w:rFonts w:hint="cs"/>
          <w:rtl/>
        </w:rPr>
        <w:t xml:space="preserve">אנחנו יכולים לבטל גם את חוק-יסוד: השפיטה. אז </w:t>
      </w:r>
      <w:bookmarkStart w:id="128" w:name="_ETM_Q1_1227000"/>
      <w:bookmarkEnd w:id="128"/>
      <w:r>
        <w:rPr>
          <w:rFonts w:hint="cs"/>
          <w:rtl/>
        </w:rPr>
        <w:t>הטענה מה אני יכול לעשות - - -</w:t>
      </w:r>
    </w:p>
    <w:p w:rsidR="009636C9" w:rsidRDefault="009636C9" w:rsidP="009636C9">
      <w:pPr>
        <w:rPr>
          <w:rtl/>
        </w:rPr>
      </w:pPr>
    </w:p>
    <w:p w:rsidR="009636C9" w:rsidRDefault="009636C9" w:rsidP="009636C9">
      <w:pPr>
        <w:pStyle w:val="a4"/>
        <w:keepNext/>
        <w:rPr>
          <w:rtl/>
        </w:rPr>
      </w:pPr>
      <w:bookmarkStart w:id="129" w:name="ET_speaker_5791_36"/>
      <w:r w:rsidRPr="009636C9">
        <w:rPr>
          <w:rStyle w:val="TagStyle"/>
          <w:rtl/>
        </w:rPr>
        <w:t xml:space="preserve"> &lt;&lt; דובר &gt;&gt; </w:t>
      </w:r>
      <w:r>
        <w:rPr>
          <w:rtl/>
        </w:rPr>
        <w:t>יואב סגלוביץ' (יש עתיד):</w:t>
      </w:r>
      <w:r w:rsidRPr="009636C9">
        <w:rPr>
          <w:rStyle w:val="TagStyle"/>
          <w:rtl/>
        </w:rPr>
        <w:t xml:space="preserve"> &lt;&lt; דובר &gt;&gt;</w:t>
      </w:r>
      <w:r w:rsidR="00547E77">
        <w:rPr>
          <w:rtl/>
        </w:rPr>
        <w:t xml:space="preserve"> </w:t>
      </w:r>
      <w:r>
        <w:rPr>
          <w:rtl/>
        </w:rPr>
        <w:t xml:space="preserve"> </w:t>
      </w:r>
      <w:bookmarkEnd w:id="129"/>
    </w:p>
    <w:p w:rsidR="009636C9" w:rsidRDefault="009636C9" w:rsidP="009636C9">
      <w:pPr>
        <w:pStyle w:val="KeepWithNext"/>
        <w:rPr>
          <w:rtl/>
        </w:rPr>
      </w:pPr>
    </w:p>
    <w:p w:rsidR="009636C9" w:rsidRDefault="009636C9" w:rsidP="009636C9">
      <w:pPr>
        <w:rPr>
          <w:rtl/>
        </w:rPr>
      </w:pPr>
      <w:r>
        <w:rPr>
          <w:rFonts w:hint="cs"/>
          <w:rtl/>
        </w:rPr>
        <w:t>השאלה היא לא מה אתה יכול אלא באיזה הרכב.</w:t>
      </w:r>
    </w:p>
    <w:p w:rsidR="009636C9" w:rsidRDefault="009636C9" w:rsidP="009636C9">
      <w:pPr>
        <w:rPr>
          <w:rtl/>
        </w:rPr>
      </w:pPr>
      <w:bookmarkStart w:id="130" w:name="_ETM_Q1_1230000"/>
      <w:bookmarkEnd w:id="130"/>
    </w:p>
    <w:p w:rsidR="009636C9" w:rsidRDefault="009636C9" w:rsidP="009636C9">
      <w:pPr>
        <w:pStyle w:val="af6"/>
        <w:keepNext/>
        <w:rPr>
          <w:rtl/>
        </w:rPr>
      </w:pPr>
      <w:bookmarkStart w:id="131" w:name="ET_yor_6157_37"/>
      <w:r w:rsidRPr="009636C9">
        <w:rPr>
          <w:rStyle w:val="TagStyle"/>
          <w:rtl/>
        </w:rPr>
        <w:t xml:space="preserve"> &lt;&lt; יור &gt;&gt; </w:t>
      </w:r>
      <w:r>
        <w:rPr>
          <w:rtl/>
        </w:rPr>
        <w:t>היו"ר שמחה רוטמן:</w:t>
      </w:r>
      <w:r w:rsidRPr="009636C9">
        <w:rPr>
          <w:rStyle w:val="TagStyle"/>
          <w:rtl/>
        </w:rPr>
        <w:t xml:space="preserve"> &lt;&lt; יור &gt;&gt;</w:t>
      </w:r>
      <w:r w:rsidR="00547E77">
        <w:rPr>
          <w:rtl/>
        </w:rPr>
        <w:t xml:space="preserve"> </w:t>
      </w:r>
      <w:r>
        <w:rPr>
          <w:rtl/>
        </w:rPr>
        <w:t xml:space="preserve"> </w:t>
      </w:r>
      <w:bookmarkEnd w:id="131"/>
    </w:p>
    <w:p w:rsidR="009636C9" w:rsidRDefault="009636C9" w:rsidP="009636C9">
      <w:pPr>
        <w:pStyle w:val="KeepWithNext"/>
        <w:rPr>
          <w:rtl/>
        </w:rPr>
      </w:pPr>
    </w:p>
    <w:p w:rsidR="009636C9" w:rsidRDefault="009636C9" w:rsidP="009636C9">
      <w:pPr>
        <w:rPr>
          <w:rtl/>
        </w:rPr>
      </w:pPr>
      <w:bookmarkStart w:id="132" w:name="_ETM_Q1_1231000"/>
      <w:bookmarkEnd w:id="132"/>
      <w:r>
        <w:rPr>
          <w:rFonts w:hint="cs"/>
          <w:rtl/>
        </w:rPr>
        <w:t xml:space="preserve">יואב, הטענה "אני יכול לעשות" היא מופרכת כי נכון להיום הכנסת יכולה, שנייה, </w:t>
      </w:r>
      <w:bookmarkStart w:id="133" w:name="_ETM_Q1_1241000"/>
      <w:bookmarkEnd w:id="133"/>
      <w:r>
        <w:rPr>
          <w:rFonts w:hint="cs"/>
          <w:rtl/>
        </w:rPr>
        <w:t>יואב, אני עונה לך.</w:t>
      </w:r>
    </w:p>
    <w:p w:rsidR="009636C9" w:rsidRDefault="009636C9" w:rsidP="009636C9">
      <w:pPr>
        <w:rPr>
          <w:rtl/>
        </w:rPr>
      </w:pPr>
    </w:p>
    <w:p w:rsidR="009636C9" w:rsidRDefault="009636C9" w:rsidP="009636C9">
      <w:pPr>
        <w:pStyle w:val="a4"/>
        <w:keepNext/>
        <w:rPr>
          <w:rtl/>
        </w:rPr>
      </w:pPr>
      <w:bookmarkStart w:id="134" w:name="ET_speaker_5791_38"/>
      <w:r w:rsidRPr="009636C9">
        <w:rPr>
          <w:rStyle w:val="TagStyle"/>
          <w:rtl/>
        </w:rPr>
        <w:t xml:space="preserve"> &lt;&lt; דובר &gt;&gt; </w:t>
      </w:r>
      <w:r>
        <w:rPr>
          <w:rtl/>
        </w:rPr>
        <w:t>יואב סגלוביץ' (יש עתיד):</w:t>
      </w:r>
      <w:r w:rsidRPr="009636C9">
        <w:rPr>
          <w:rStyle w:val="TagStyle"/>
          <w:rtl/>
        </w:rPr>
        <w:t xml:space="preserve"> &lt;&lt; דובר &gt;&gt;</w:t>
      </w:r>
      <w:r w:rsidR="00547E77">
        <w:rPr>
          <w:rtl/>
        </w:rPr>
        <w:t xml:space="preserve"> </w:t>
      </w:r>
      <w:r>
        <w:rPr>
          <w:rtl/>
        </w:rPr>
        <w:t xml:space="preserve"> </w:t>
      </w:r>
      <w:bookmarkEnd w:id="134"/>
    </w:p>
    <w:p w:rsidR="009636C9" w:rsidRDefault="009636C9" w:rsidP="009636C9">
      <w:pPr>
        <w:pStyle w:val="KeepWithNext"/>
        <w:rPr>
          <w:rtl/>
        </w:rPr>
      </w:pPr>
    </w:p>
    <w:p w:rsidR="009636C9" w:rsidRDefault="009636C9" w:rsidP="009636C9">
      <w:pPr>
        <w:rPr>
          <w:rtl/>
        </w:rPr>
      </w:pPr>
      <w:r>
        <w:rPr>
          <w:rFonts w:hint="cs"/>
          <w:rtl/>
        </w:rPr>
        <w:t xml:space="preserve">אתה לא עונה על השאלה. </w:t>
      </w:r>
    </w:p>
    <w:p w:rsidR="009636C9" w:rsidRDefault="009636C9" w:rsidP="009636C9">
      <w:pPr>
        <w:rPr>
          <w:rtl/>
        </w:rPr>
      </w:pPr>
    </w:p>
    <w:p w:rsidR="009636C9" w:rsidRDefault="009636C9" w:rsidP="009636C9">
      <w:pPr>
        <w:pStyle w:val="af6"/>
        <w:keepNext/>
        <w:rPr>
          <w:rtl/>
        </w:rPr>
      </w:pPr>
      <w:bookmarkStart w:id="135" w:name="ET_yor_6157_39"/>
      <w:r w:rsidRPr="009636C9">
        <w:rPr>
          <w:rStyle w:val="TagStyle"/>
          <w:rtl/>
        </w:rPr>
        <w:t xml:space="preserve"> &lt;&lt; יור &gt;&gt; </w:t>
      </w:r>
      <w:r>
        <w:rPr>
          <w:rtl/>
        </w:rPr>
        <w:t>היו"ר שמחה רוטמן:</w:t>
      </w:r>
      <w:r w:rsidRPr="009636C9">
        <w:rPr>
          <w:rStyle w:val="TagStyle"/>
          <w:rtl/>
        </w:rPr>
        <w:t xml:space="preserve"> &lt;&lt; יור &gt;&gt;</w:t>
      </w:r>
      <w:r w:rsidR="00547E77">
        <w:rPr>
          <w:rtl/>
        </w:rPr>
        <w:t xml:space="preserve"> </w:t>
      </w:r>
      <w:r>
        <w:rPr>
          <w:rtl/>
        </w:rPr>
        <w:t xml:space="preserve"> </w:t>
      </w:r>
      <w:bookmarkEnd w:id="135"/>
    </w:p>
    <w:p w:rsidR="009636C9" w:rsidRDefault="009636C9" w:rsidP="009636C9">
      <w:pPr>
        <w:pStyle w:val="KeepWithNext"/>
        <w:rPr>
          <w:rtl/>
        </w:rPr>
      </w:pPr>
    </w:p>
    <w:p w:rsidR="009636C9" w:rsidRDefault="009636C9" w:rsidP="009636C9">
      <w:pPr>
        <w:rPr>
          <w:rtl/>
        </w:rPr>
      </w:pPr>
      <w:r>
        <w:rPr>
          <w:rFonts w:hint="cs"/>
          <w:rtl/>
        </w:rPr>
        <w:t xml:space="preserve">השאלה </w:t>
      </w:r>
      <w:r w:rsidR="00E558FD">
        <w:rPr>
          <w:rFonts w:hint="cs"/>
          <w:rtl/>
        </w:rPr>
        <w:t xml:space="preserve">שלך אומרת דברים לא נכונים, אני לא יכול לענות לשאלה לא נכונה. השאלה לא נכונה. </w:t>
      </w:r>
    </w:p>
    <w:p w:rsidR="00E558FD" w:rsidRDefault="00E558FD" w:rsidP="009636C9">
      <w:pPr>
        <w:rPr>
          <w:rtl/>
        </w:rPr>
      </w:pPr>
      <w:bookmarkStart w:id="136" w:name="_ETM_Q1_1251000"/>
      <w:bookmarkEnd w:id="136"/>
    </w:p>
    <w:p w:rsidR="00E558FD" w:rsidRDefault="00E558FD" w:rsidP="00E558FD">
      <w:pPr>
        <w:pStyle w:val="a4"/>
        <w:keepNext/>
        <w:rPr>
          <w:rtl/>
        </w:rPr>
      </w:pPr>
      <w:bookmarkStart w:id="137" w:name="ET_speaker_5791_40"/>
      <w:r w:rsidRPr="00E558FD">
        <w:rPr>
          <w:rStyle w:val="TagStyle"/>
          <w:rtl/>
        </w:rPr>
        <w:t xml:space="preserve"> &lt;&lt; דובר &gt;&gt; </w:t>
      </w:r>
      <w:r>
        <w:rPr>
          <w:rtl/>
        </w:rPr>
        <w:t>יואב סגלוביץ' (יש עתיד):</w:t>
      </w:r>
      <w:r w:rsidRPr="00E558FD">
        <w:rPr>
          <w:rStyle w:val="TagStyle"/>
          <w:rtl/>
        </w:rPr>
        <w:t xml:space="preserve"> &lt;&lt; דובר &gt;&gt;</w:t>
      </w:r>
      <w:r w:rsidR="00547E77">
        <w:rPr>
          <w:rtl/>
        </w:rPr>
        <w:t xml:space="preserve"> </w:t>
      </w:r>
      <w:r>
        <w:rPr>
          <w:rtl/>
        </w:rPr>
        <w:t xml:space="preserve"> </w:t>
      </w:r>
      <w:bookmarkEnd w:id="137"/>
    </w:p>
    <w:p w:rsidR="00E558FD" w:rsidRDefault="00E558FD" w:rsidP="00E558FD">
      <w:pPr>
        <w:pStyle w:val="KeepWithNext"/>
        <w:rPr>
          <w:rtl/>
        </w:rPr>
      </w:pPr>
    </w:p>
    <w:p w:rsidR="00E558FD" w:rsidRDefault="00E558FD" w:rsidP="00E558FD">
      <w:pPr>
        <w:rPr>
          <w:rtl/>
        </w:rPr>
      </w:pPr>
      <w:bookmarkStart w:id="138" w:name="_ETM_Q1_1253000"/>
      <w:bookmarkEnd w:id="138"/>
      <w:r>
        <w:rPr>
          <w:rFonts w:hint="cs"/>
          <w:rtl/>
        </w:rPr>
        <w:t xml:space="preserve">שמחה, תן לי שנייה, </w:t>
      </w:r>
      <w:bookmarkStart w:id="139" w:name="_ETM_Q1_1254000"/>
      <w:bookmarkEnd w:id="139"/>
      <w:r>
        <w:rPr>
          <w:rFonts w:hint="cs"/>
          <w:rtl/>
        </w:rPr>
        <w:t>אתמול הייתי בדיון ודוק</w:t>
      </w:r>
      <w:r w:rsidR="00830AD3">
        <w:rPr>
          <w:rFonts w:hint="cs"/>
          <w:rtl/>
        </w:rPr>
        <w:t>טור פוקס שם את הדברים על השולחן.</w:t>
      </w:r>
    </w:p>
    <w:p w:rsidR="00830AD3" w:rsidRDefault="00830AD3" w:rsidP="00E558FD">
      <w:pPr>
        <w:rPr>
          <w:rtl/>
        </w:rPr>
      </w:pPr>
    </w:p>
    <w:p w:rsidR="00830AD3" w:rsidRDefault="00830AD3" w:rsidP="00830AD3">
      <w:pPr>
        <w:pStyle w:val="af6"/>
        <w:keepNext/>
        <w:rPr>
          <w:rtl/>
        </w:rPr>
      </w:pPr>
      <w:bookmarkStart w:id="140" w:name="ET_yor_6157_41"/>
      <w:r w:rsidRPr="00830AD3">
        <w:rPr>
          <w:rStyle w:val="TagStyle"/>
          <w:rtl/>
        </w:rPr>
        <w:t xml:space="preserve"> &lt;&lt; יור &gt;&gt; </w:t>
      </w:r>
      <w:r>
        <w:rPr>
          <w:rtl/>
        </w:rPr>
        <w:t>היו"ר שמחה רוטמן:</w:t>
      </w:r>
      <w:r w:rsidRPr="00830AD3">
        <w:rPr>
          <w:rStyle w:val="TagStyle"/>
          <w:rtl/>
        </w:rPr>
        <w:t xml:space="preserve"> &lt;&lt; יור &gt;&gt;</w:t>
      </w:r>
      <w:r w:rsidR="00547E77">
        <w:rPr>
          <w:rtl/>
        </w:rPr>
        <w:t xml:space="preserve"> </w:t>
      </w:r>
      <w:r>
        <w:rPr>
          <w:rtl/>
        </w:rPr>
        <w:t xml:space="preserve"> </w:t>
      </w:r>
      <w:bookmarkEnd w:id="140"/>
    </w:p>
    <w:p w:rsidR="00830AD3" w:rsidRDefault="00830AD3" w:rsidP="00830AD3">
      <w:pPr>
        <w:pStyle w:val="KeepWithNext"/>
        <w:rPr>
          <w:rtl/>
        </w:rPr>
      </w:pPr>
    </w:p>
    <w:p w:rsidR="00830AD3" w:rsidRDefault="00830AD3" w:rsidP="00830AD3">
      <w:pPr>
        <w:rPr>
          <w:rtl/>
        </w:rPr>
      </w:pPr>
      <w:r>
        <w:rPr>
          <w:rFonts w:hint="cs"/>
          <w:rtl/>
        </w:rPr>
        <w:t xml:space="preserve">מה שדוקטור פוקס אמר </w:t>
      </w:r>
      <w:r>
        <w:rPr>
          <w:rFonts w:hint="eastAsia"/>
          <w:rtl/>
        </w:rPr>
        <w:t>–</w:t>
      </w:r>
      <w:r>
        <w:rPr>
          <w:rFonts w:hint="cs"/>
          <w:rtl/>
        </w:rPr>
        <w:t xml:space="preserve"> אמר לא נכון. </w:t>
      </w:r>
    </w:p>
    <w:p w:rsidR="001F4983" w:rsidRDefault="001F4983" w:rsidP="001F4983">
      <w:pPr>
        <w:rPr>
          <w:rtl/>
        </w:rPr>
      </w:pPr>
    </w:p>
    <w:p w:rsidR="001F4983" w:rsidRDefault="001F4983" w:rsidP="001F4983">
      <w:pPr>
        <w:pStyle w:val="a4"/>
        <w:keepNext/>
        <w:rPr>
          <w:rtl/>
        </w:rPr>
      </w:pPr>
      <w:bookmarkStart w:id="141" w:name="ET_speaker_5791_42"/>
      <w:r w:rsidRPr="001F4983">
        <w:rPr>
          <w:rStyle w:val="TagStyle"/>
          <w:rtl/>
        </w:rPr>
        <w:t xml:space="preserve"> &lt;&lt; דובר &gt;&gt; </w:t>
      </w:r>
      <w:r>
        <w:rPr>
          <w:rtl/>
        </w:rPr>
        <w:t>יואב סגלוביץ' (יש עתיד):</w:t>
      </w:r>
      <w:r w:rsidRPr="001F4983">
        <w:rPr>
          <w:rStyle w:val="TagStyle"/>
          <w:rtl/>
        </w:rPr>
        <w:t xml:space="preserve"> &lt;&lt; דובר &gt;&gt;</w:t>
      </w:r>
      <w:r w:rsidR="00547E77">
        <w:rPr>
          <w:rtl/>
        </w:rPr>
        <w:t xml:space="preserve"> </w:t>
      </w:r>
      <w:r>
        <w:rPr>
          <w:rtl/>
        </w:rPr>
        <w:t xml:space="preserve"> </w:t>
      </w:r>
      <w:bookmarkEnd w:id="141"/>
    </w:p>
    <w:p w:rsidR="001F4983" w:rsidRDefault="001F4983" w:rsidP="001F4983">
      <w:pPr>
        <w:pStyle w:val="KeepWithNext"/>
        <w:rPr>
          <w:rtl/>
        </w:rPr>
      </w:pPr>
    </w:p>
    <w:p w:rsidR="001F4983" w:rsidRDefault="001F4983" w:rsidP="001F4983">
      <w:pPr>
        <w:rPr>
          <w:rtl/>
        </w:rPr>
      </w:pPr>
      <w:r>
        <w:rPr>
          <w:rFonts w:hint="cs"/>
          <w:rtl/>
        </w:rPr>
        <w:t>אז זה לא רק אני אמרתי לא נכון, יש פה עוד הרבה אנשים שאמרו לא נכון.</w:t>
      </w:r>
    </w:p>
    <w:p w:rsidR="001F4983" w:rsidRDefault="001F4983" w:rsidP="001F4983">
      <w:pPr>
        <w:rPr>
          <w:rtl/>
        </w:rPr>
      </w:pPr>
    </w:p>
    <w:p w:rsidR="001F4983" w:rsidRDefault="001F4983" w:rsidP="001F4983">
      <w:pPr>
        <w:pStyle w:val="af6"/>
        <w:keepNext/>
        <w:rPr>
          <w:rtl/>
        </w:rPr>
      </w:pPr>
      <w:bookmarkStart w:id="142" w:name="ET_yor_6157_43"/>
      <w:r w:rsidRPr="001F4983">
        <w:rPr>
          <w:rStyle w:val="TagStyle"/>
          <w:rtl/>
        </w:rPr>
        <w:t xml:space="preserve"> &lt;&lt; יור &gt;&gt; </w:t>
      </w:r>
      <w:r>
        <w:rPr>
          <w:rtl/>
        </w:rPr>
        <w:t>היו"ר שמחה רוטמן:</w:t>
      </w:r>
      <w:r w:rsidRPr="001F4983">
        <w:rPr>
          <w:rStyle w:val="TagStyle"/>
          <w:rtl/>
        </w:rPr>
        <w:t xml:space="preserve"> &lt;&lt; יור &gt;&gt;</w:t>
      </w:r>
      <w:r w:rsidR="00547E77">
        <w:rPr>
          <w:rtl/>
        </w:rPr>
        <w:t xml:space="preserve"> </w:t>
      </w:r>
      <w:r>
        <w:rPr>
          <w:rtl/>
        </w:rPr>
        <w:t xml:space="preserve"> </w:t>
      </w:r>
      <w:bookmarkEnd w:id="142"/>
    </w:p>
    <w:p w:rsidR="001F4983" w:rsidRDefault="001F4983" w:rsidP="001F4983">
      <w:pPr>
        <w:pStyle w:val="KeepWithNext"/>
        <w:rPr>
          <w:rtl/>
        </w:rPr>
      </w:pPr>
    </w:p>
    <w:p w:rsidR="001F4983" w:rsidRDefault="001F4983" w:rsidP="001F4983">
      <w:pPr>
        <w:rPr>
          <w:rtl/>
        </w:rPr>
      </w:pPr>
      <w:r>
        <w:rPr>
          <w:rFonts w:hint="cs"/>
          <w:rtl/>
        </w:rPr>
        <w:t xml:space="preserve">נכון. </w:t>
      </w:r>
    </w:p>
    <w:p w:rsidR="001F4983" w:rsidRDefault="001F4983" w:rsidP="001F4983">
      <w:pPr>
        <w:rPr>
          <w:rtl/>
        </w:rPr>
      </w:pPr>
    </w:p>
    <w:p w:rsidR="001F4983" w:rsidRDefault="001F4983" w:rsidP="001F4983">
      <w:pPr>
        <w:pStyle w:val="a4"/>
        <w:keepNext/>
        <w:rPr>
          <w:rtl/>
        </w:rPr>
      </w:pPr>
      <w:bookmarkStart w:id="143" w:name="ET_speaker_5791_44"/>
      <w:r w:rsidRPr="001F4983">
        <w:rPr>
          <w:rStyle w:val="TagStyle"/>
          <w:rtl/>
        </w:rPr>
        <w:t xml:space="preserve"> &lt;&lt; דובר &gt;&gt; </w:t>
      </w:r>
      <w:r>
        <w:rPr>
          <w:rtl/>
        </w:rPr>
        <w:t>יואב סגלוביץ' (יש עתיד):</w:t>
      </w:r>
      <w:r w:rsidRPr="001F4983">
        <w:rPr>
          <w:rStyle w:val="TagStyle"/>
          <w:rtl/>
        </w:rPr>
        <w:t xml:space="preserve"> &lt;&lt; דובר &gt;&gt;</w:t>
      </w:r>
      <w:r w:rsidR="00547E77">
        <w:rPr>
          <w:rtl/>
        </w:rPr>
        <w:t xml:space="preserve"> </w:t>
      </w:r>
      <w:r>
        <w:rPr>
          <w:rtl/>
        </w:rPr>
        <w:t xml:space="preserve"> </w:t>
      </w:r>
      <w:bookmarkEnd w:id="143"/>
    </w:p>
    <w:p w:rsidR="001F4983" w:rsidRDefault="001F4983" w:rsidP="001F4983">
      <w:pPr>
        <w:pStyle w:val="KeepWithNext"/>
        <w:rPr>
          <w:rtl/>
        </w:rPr>
      </w:pPr>
    </w:p>
    <w:p w:rsidR="001F4983" w:rsidRDefault="001F4983" w:rsidP="001F4983">
      <w:pPr>
        <w:rPr>
          <w:rtl/>
        </w:rPr>
      </w:pPr>
      <w:r>
        <w:rPr>
          <w:rFonts w:hint="cs"/>
          <w:rtl/>
        </w:rPr>
        <w:t xml:space="preserve">אוקיי. </w:t>
      </w:r>
    </w:p>
    <w:p w:rsidR="001F4983" w:rsidRDefault="001F4983" w:rsidP="001F4983">
      <w:pPr>
        <w:rPr>
          <w:rtl/>
        </w:rPr>
      </w:pPr>
      <w:bookmarkStart w:id="144" w:name="_ETM_Q1_1260000"/>
      <w:bookmarkEnd w:id="144"/>
    </w:p>
    <w:p w:rsidR="001F4983" w:rsidRDefault="001F4983" w:rsidP="001F4983">
      <w:pPr>
        <w:pStyle w:val="af6"/>
        <w:keepNext/>
        <w:rPr>
          <w:rtl/>
        </w:rPr>
      </w:pPr>
      <w:bookmarkStart w:id="145" w:name="ET_yor_6157_45"/>
      <w:r w:rsidRPr="001F4983">
        <w:rPr>
          <w:rStyle w:val="TagStyle"/>
          <w:rtl/>
        </w:rPr>
        <w:t xml:space="preserve"> &lt;&lt; יור &gt;&gt; </w:t>
      </w:r>
      <w:r>
        <w:rPr>
          <w:rtl/>
        </w:rPr>
        <w:t>היו"ר שמחה רוטמן:</w:t>
      </w:r>
      <w:r w:rsidRPr="001F4983">
        <w:rPr>
          <w:rStyle w:val="TagStyle"/>
          <w:rtl/>
        </w:rPr>
        <w:t xml:space="preserve"> &lt;&lt; יור &gt;&gt;</w:t>
      </w:r>
      <w:r w:rsidR="00547E77">
        <w:rPr>
          <w:rtl/>
        </w:rPr>
        <w:t xml:space="preserve"> </w:t>
      </w:r>
      <w:r>
        <w:rPr>
          <w:rtl/>
        </w:rPr>
        <w:t xml:space="preserve"> </w:t>
      </w:r>
      <w:bookmarkEnd w:id="145"/>
    </w:p>
    <w:p w:rsidR="001F4983" w:rsidRDefault="001F4983" w:rsidP="001F4983">
      <w:pPr>
        <w:pStyle w:val="KeepWithNext"/>
        <w:rPr>
          <w:rtl/>
        </w:rPr>
      </w:pPr>
    </w:p>
    <w:p w:rsidR="001F4983" w:rsidRDefault="001F4983" w:rsidP="001F4983">
      <w:pPr>
        <w:rPr>
          <w:rtl/>
        </w:rPr>
      </w:pPr>
      <w:bookmarkStart w:id="146" w:name="_ETM_Q1_1261000"/>
      <w:bookmarkEnd w:id="146"/>
      <w:r>
        <w:rPr>
          <w:rFonts w:hint="cs"/>
          <w:rtl/>
        </w:rPr>
        <w:t xml:space="preserve">נכון. </w:t>
      </w:r>
      <w:bookmarkStart w:id="147" w:name="_ETM_Q1_1262000"/>
      <w:bookmarkEnd w:id="147"/>
    </w:p>
    <w:p w:rsidR="001F4983" w:rsidRDefault="001F4983" w:rsidP="001F4983">
      <w:pPr>
        <w:rPr>
          <w:rtl/>
        </w:rPr>
      </w:pPr>
    </w:p>
    <w:p w:rsidR="001F4983" w:rsidRDefault="001F4983" w:rsidP="001F4983">
      <w:pPr>
        <w:pStyle w:val="a4"/>
        <w:keepNext/>
        <w:rPr>
          <w:rtl/>
        </w:rPr>
      </w:pPr>
      <w:bookmarkStart w:id="148" w:name="ET_speaker_5791_46"/>
      <w:r w:rsidRPr="001F4983">
        <w:rPr>
          <w:rStyle w:val="TagStyle"/>
          <w:rtl/>
        </w:rPr>
        <w:t xml:space="preserve"> &lt;&lt; דובר &gt;&gt; </w:t>
      </w:r>
      <w:r>
        <w:rPr>
          <w:rtl/>
        </w:rPr>
        <w:t>יואב סגלוביץ' (יש עתיד):</w:t>
      </w:r>
      <w:r w:rsidRPr="001F4983">
        <w:rPr>
          <w:rStyle w:val="TagStyle"/>
          <w:rtl/>
        </w:rPr>
        <w:t xml:space="preserve"> &lt;&lt; דובר &gt;&gt;</w:t>
      </w:r>
      <w:r w:rsidR="00547E77">
        <w:rPr>
          <w:rtl/>
        </w:rPr>
        <w:t xml:space="preserve"> </w:t>
      </w:r>
      <w:r>
        <w:rPr>
          <w:rtl/>
        </w:rPr>
        <w:t xml:space="preserve"> </w:t>
      </w:r>
      <w:bookmarkEnd w:id="148"/>
    </w:p>
    <w:p w:rsidR="001F4983" w:rsidRDefault="001F4983" w:rsidP="001F4983">
      <w:pPr>
        <w:pStyle w:val="KeepWithNext"/>
        <w:rPr>
          <w:rtl/>
        </w:rPr>
      </w:pPr>
    </w:p>
    <w:p w:rsidR="001F4983" w:rsidRDefault="001F4983" w:rsidP="001F4983">
      <w:pPr>
        <w:rPr>
          <w:rtl/>
        </w:rPr>
      </w:pPr>
      <w:r>
        <w:rPr>
          <w:rFonts w:hint="cs"/>
          <w:rtl/>
        </w:rPr>
        <w:t xml:space="preserve">אז אנחנו הרבה מאוד אנשים </w:t>
      </w:r>
      <w:r w:rsidR="006F555F">
        <w:rPr>
          <w:rFonts w:hint="cs"/>
          <w:rtl/>
        </w:rPr>
        <w:t xml:space="preserve">שלא אומרים דברים נכונים. </w:t>
      </w:r>
    </w:p>
    <w:p w:rsidR="006F555F" w:rsidRDefault="006F555F" w:rsidP="001F4983">
      <w:pPr>
        <w:rPr>
          <w:rtl/>
        </w:rPr>
      </w:pPr>
    </w:p>
    <w:p w:rsidR="006F555F" w:rsidRDefault="006F555F" w:rsidP="006F555F">
      <w:pPr>
        <w:pStyle w:val="af6"/>
        <w:keepNext/>
        <w:rPr>
          <w:rtl/>
        </w:rPr>
      </w:pPr>
      <w:bookmarkStart w:id="149" w:name="ET_yor_6157_47"/>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49"/>
    </w:p>
    <w:p w:rsidR="006F555F" w:rsidRDefault="006F555F" w:rsidP="006F555F">
      <w:pPr>
        <w:pStyle w:val="KeepWithNext"/>
        <w:rPr>
          <w:rtl/>
        </w:rPr>
      </w:pPr>
    </w:p>
    <w:p w:rsidR="006F555F" w:rsidRDefault="006F555F" w:rsidP="006F555F">
      <w:pPr>
        <w:rPr>
          <w:rtl/>
        </w:rPr>
      </w:pPr>
      <w:r>
        <w:rPr>
          <w:rFonts w:hint="cs"/>
          <w:rtl/>
        </w:rPr>
        <w:t xml:space="preserve">נכון. </w:t>
      </w:r>
    </w:p>
    <w:p w:rsidR="006F555F" w:rsidRDefault="006F555F" w:rsidP="006F555F">
      <w:pPr>
        <w:rPr>
          <w:rtl/>
        </w:rPr>
      </w:pPr>
    </w:p>
    <w:p w:rsidR="006F555F" w:rsidRDefault="006F555F" w:rsidP="006F555F">
      <w:pPr>
        <w:pStyle w:val="a4"/>
        <w:keepNext/>
        <w:rPr>
          <w:rtl/>
        </w:rPr>
      </w:pPr>
      <w:bookmarkStart w:id="150" w:name="ET_speaker_5791_48"/>
      <w:r w:rsidRPr="006F555F">
        <w:rPr>
          <w:rStyle w:val="TagStyle"/>
          <w:rtl/>
        </w:rPr>
        <w:t xml:space="preserve"> &lt;&lt; דובר &gt;&gt; </w:t>
      </w:r>
      <w:r>
        <w:rPr>
          <w:rtl/>
        </w:rPr>
        <w:t>יואב סגלוביץ' (יש עתיד):</w:t>
      </w:r>
      <w:r w:rsidRPr="006F555F">
        <w:rPr>
          <w:rStyle w:val="TagStyle"/>
          <w:rtl/>
        </w:rPr>
        <w:t xml:space="preserve"> &lt;&lt; דובר &gt;&gt;</w:t>
      </w:r>
      <w:r w:rsidR="00547E77">
        <w:rPr>
          <w:rtl/>
        </w:rPr>
        <w:t xml:space="preserve"> </w:t>
      </w:r>
      <w:r>
        <w:rPr>
          <w:rtl/>
        </w:rPr>
        <w:t xml:space="preserve"> </w:t>
      </w:r>
      <w:bookmarkEnd w:id="150"/>
    </w:p>
    <w:p w:rsidR="006F555F" w:rsidRDefault="006F555F" w:rsidP="006F555F">
      <w:pPr>
        <w:pStyle w:val="KeepWithNext"/>
        <w:rPr>
          <w:rtl/>
        </w:rPr>
      </w:pPr>
    </w:p>
    <w:p w:rsidR="006F555F" w:rsidRDefault="006F555F" w:rsidP="006F555F">
      <w:pPr>
        <w:rPr>
          <w:rtl/>
        </w:rPr>
      </w:pPr>
      <w:r>
        <w:rPr>
          <w:rFonts w:hint="cs"/>
          <w:rtl/>
        </w:rPr>
        <w:t xml:space="preserve">אבל אנחנו חושבים שאנחנו אומרים דברים נכונים. </w:t>
      </w:r>
    </w:p>
    <w:p w:rsidR="006F555F" w:rsidRDefault="006F555F" w:rsidP="006F555F">
      <w:pPr>
        <w:rPr>
          <w:rtl/>
        </w:rPr>
      </w:pPr>
      <w:bookmarkStart w:id="151" w:name="_ETM_Q1_1267000"/>
      <w:bookmarkEnd w:id="151"/>
    </w:p>
    <w:p w:rsidR="006F555F" w:rsidRDefault="006F555F" w:rsidP="006F555F">
      <w:pPr>
        <w:pStyle w:val="af6"/>
        <w:keepNext/>
        <w:rPr>
          <w:rtl/>
        </w:rPr>
      </w:pPr>
      <w:bookmarkStart w:id="152" w:name="ET_yor_6157_49"/>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52"/>
    </w:p>
    <w:p w:rsidR="006F555F" w:rsidRDefault="006F555F" w:rsidP="006F555F">
      <w:pPr>
        <w:pStyle w:val="KeepWithNext"/>
        <w:rPr>
          <w:rtl/>
        </w:rPr>
      </w:pPr>
    </w:p>
    <w:p w:rsidR="006F555F" w:rsidRDefault="006F555F" w:rsidP="006F555F">
      <w:pPr>
        <w:rPr>
          <w:rtl/>
        </w:rPr>
      </w:pPr>
      <w:r>
        <w:rPr>
          <w:rFonts w:hint="cs"/>
          <w:rtl/>
        </w:rPr>
        <w:t xml:space="preserve">בסדר גמור, אבל אתה שואל את דעתי. </w:t>
      </w:r>
    </w:p>
    <w:p w:rsidR="006F555F" w:rsidRDefault="006F555F" w:rsidP="006F555F">
      <w:pPr>
        <w:rPr>
          <w:rtl/>
        </w:rPr>
      </w:pPr>
      <w:bookmarkStart w:id="153" w:name="_ETM_Q1_1268000"/>
      <w:bookmarkEnd w:id="153"/>
    </w:p>
    <w:p w:rsidR="006F555F" w:rsidRDefault="006F555F" w:rsidP="006F555F">
      <w:pPr>
        <w:pStyle w:val="a4"/>
        <w:keepNext/>
        <w:rPr>
          <w:rtl/>
        </w:rPr>
      </w:pPr>
      <w:bookmarkStart w:id="154" w:name="ET_speaker_5791_50"/>
      <w:r w:rsidRPr="006F555F">
        <w:rPr>
          <w:rStyle w:val="TagStyle"/>
          <w:rtl/>
        </w:rPr>
        <w:t xml:space="preserve"> &lt;&lt; דובר &gt;&gt; </w:t>
      </w:r>
      <w:r>
        <w:rPr>
          <w:rtl/>
        </w:rPr>
        <w:t>יואב סגלוביץ' (יש עתיד):</w:t>
      </w:r>
      <w:r w:rsidRPr="006F555F">
        <w:rPr>
          <w:rStyle w:val="TagStyle"/>
          <w:rtl/>
        </w:rPr>
        <w:t xml:space="preserve"> &lt;&lt; דובר &gt;&gt;</w:t>
      </w:r>
      <w:r w:rsidR="00547E77">
        <w:rPr>
          <w:rtl/>
        </w:rPr>
        <w:t xml:space="preserve"> </w:t>
      </w:r>
      <w:r>
        <w:rPr>
          <w:rtl/>
        </w:rPr>
        <w:t xml:space="preserve"> </w:t>
      </w:r>
      <w:bookmarkEnd w:id="154"/>
    </w:p>
    <w:p w:rsidR="006F555F" w:rsidRDefault="006F555F" w:rsidP="006F555F">
      <w:pPr>
        <w:pStyle w:val="KeepWithNext"/>
        <w:rPr>
          <w:rtl/>
        </w:rPr>
      </w:pPr>
    </w:p>
    <w:p w:rsidR="006F555F" w:rsidRDefault="006F555F" w:rsidP="006F555F">
      <w:pPr>
        <w:rPr>
          <w:rtl/>
        </w:rPr>
      </w:pPr>
      <w:bookmarkStart w:id="155" w:name="_ETM_Q1_1269000"/>
      <w:bookmarkEnd w:id="155"/>
      <w:r>
        <w:rPr>
          <w:rFonts w:hint="cs"/>
          <w:rtl/>
        </w:rPr>
        <w:t xml:space="preserve">בתהליך שאתה מציב, אותם דברים שאתה חושב שהם לא נכונים, שנקבעו כנכונים </w:t>
      </w:r>
      <w:r>
        <w:rPr>
          <w:rFonts w:hint="eastAsia"/>
          <w:rtl/>
        </w:rPr>
        <w:t>–</w:t>
      </w:r>
      <w:r>
        <w:rPr>
          <w:rFonts w:hint="cs"/>
          <w:rtl/>
        </w:rPr>
        <w:t xml:space="preserve"> מתבטלים. </w:t>
      </w:r>
    </w:p>
    <w:p w:rsidR="006F555F" w:rsidRDefault="006F555F" w:rsidP="006F555F">
      <w:pPr>
        <w:rPr>
          <w:rtl/>
        </w:rPr>
      </w:pPr>
    </w:p>
    <w:p w:rsidR="006F555F" w:rsidRDefault="006F555F" w:rsidP="006F555F">
      <w:pPr>
        <w:pStyle w:val="af6"/>
        <w:keepNext/>
        <w:rPr>
          <w:rtl/>
        </w:rPr>
      </w:pPr>
      <w:bookmarkStart w:id="156" w:name="ET_yor_6157_51"/>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56"/>
    </w:p>
    <w:p w:rsidR="006F555F" w:rsidRDefault="006F555F" w:rsidP="006F555F">
      <w:pPr>
        <w:pStyle w:val="KeepWithNext"/>
        <w:rPr>
          <w:rtl/>
        </w:rPr>
      </w:pPr>
    </w:p>
    <w:p w:rsidR="006F555F" w:rsidRDefault="006F555F" w:rsidP="006F555F">
      <w:pPr>
        <w:rPr>
          <w:rtl/>
        </w:rPr>
      </w:pPr>
      <w:r>
        <w:rPr>
          <w:rFonts w:hint="cs"/>
          <w:rtl/>
        </w:rPr>
        <w:t xml:space="preserve">יואב, אני חושב שמפלגת יש עתיד </w:t>
      </w:r>
      <w:bookmarkStart w:id="157" w:name="_ETM_Q1_1277000"/>
      <w:bookmarkEnd w:id="157"/>
      <w:r>
        <w:rPr>
          <w:rFonts w:hint="cs"/>
          <w:rtl/>
        </w:rPr>
        <w:t xml:space="preserve">היא מפלגה דיקטטורית שעמוסה בשקרים, עכשיו תענה לי בבקשה למה אתם עושים את זה. זה מה שאתה עושה, זה מה שאתה עושה. </w:t>
      </w:r>
    </w:p>
    <w:p w:rsidR="006F555F" w:rsidRDefault="006F555F" w:rsidP="006F555F">
      <w:pPr>
        <w:rPr>
          <w:rtl/>
        </w:rPr>
      </w:pPr>
      <w:bookmarkStart w:id="158" w:name="_ETM_Q1_1284000"/>
      <w:bookmarkEnd w:id="158"/>
    </w:p>
    <w:p w:rsidR="006F555F" w:rsidRDefault="006F555F" w:rsidP="006F555F">
      <w:pPr>
        <w:pStyle w:val="a4"/>
        <w:keepNext/>
        <w:rPr>
          <w:rtl/>
        </w:rPr>
      </w:pPr>
      <w:bookmarkStart w:id="159" w:name="ET_speaker_5791_52"/>
      <w:r w:rsidRPr="006F555F">
        <w:rPr>
          <w:rStyle w:val="TagStyle"/>
          <w:rtl/>
        </w:rPr>
        <w:t xml:space="preserve"> &lt;&lt; דובר &gt;&gt; </w:t>
      </w:r>
      <w:r>
        <w:rPr>
          <w:rtl/>
        </w:rPr>
        <w:t>יואב סגלוביץ' (יש עתיד):</w:t>
      </w:r>
      <w:r w:rsidRPr="006F555F">
        <w:rPr>
          <w:rStyle w:val="TagStyle"/>
          <w:rtl/>
        </w:rPr>
        <w:t xml:space="preserve"> &lt;&lt; דובר &gt;&gt;</w:t>
      </w:r>
      <w:r w:rsidR="00547E77">
        <w:rPr>
          <w:rtl/>
        </w:rPr>
        <w:t xml:space="preserve"> </w:t>
      </w:r>
      <w:r>
        <w:rPr>
          <w:rtl/>
        </w:rPr>
        <w:t xml:space="preserve"> </w:t>
      </w:r>
      <w:bookmarkEnd w:id="159"/>
    </w:p>
    <w:p w:rsidR="006F555F" w:rsidRDefault="006F555F" w:rsidP="006F555F">
      <w:pPr>
        <w:pStyle w:val="KeepWithNext"/>
        <w:rPr>
          <w:rtl/>
        </w:rPr>
      </w:pPr>
    </w:p>
    <w:p w:rsidR="006F555F" w:rsidRDefault="006F555F" w:rsidP="006F555F">
      <w:pPr>
        <w:rPr>
          <w:rtl/>
        </w:rPr>
      </w:pPr>
      <w:r>
        <w:rPr>
          <w:rFonts w:hint="cs"/>
          <w:rtl/>
        </w:rPr>
        <w:t>זה לא מה שאני עושה.</w:t>
      </w:r>
    </w:p>
    <w:p w:rsidR="006F555F" w:rsidRDefault="006F555F" w:rsidP="006F555F">
      <w:pPr>
        <w:rPr>
          <w:rtl/>
        </w:rPr>
      </w:pPr>
    </w:p>
    <w:p w:rsidR="006F555F" w:rsidRDefault="006F555F" w:rsidP="006F555F">
      <w:pPr>
        <w:pStyle w:val="af6"/>
        <w:keepNext/>
        <w:rPr>
          <w:rtl/>
        </w:rPr>
      </w:pPr>
      <w:bookmarkStart w:id="160" w:name="ET_yor_6157_53"/>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60"/>
    </w:p>
    <w:p w:rsidR="006F555F" w:rsidRDefault="006F555F" w:rsidP="006F555F">
      <w:pPr>
        <w:pStyle w:val="KeepWithNext"/>
        <w:rPr>
          <w:rtl/>
        </w:rPr>
      </w:pPr>
    </w:p>
    <w:p w:rsidR="006F555F" w:rsidRDefault="006F555F" w:rsidP="006F555F">
      <w:pPr>
        <w:rPr>
          <w:rtl/>
        </w:rPr>
      </w:pPr>
      <w:bookmarkStart w:id="161" w:name="_ETM_Q1_1285000"/>
      <w:bookmarkEnd w:id="161"/>
      <w:r>
        <w:rPr>
          <w:rFonts w:hint="cs"/>
          <w:rtl/>
        </w:rPr>
        <w:t>זה בדיוק מה שאני עושה.</w:t>
      </w:r>
    </w:p>
    <w:p w:rsidR="006F555F" w:rsidRDefault="006F555F" w:rsidP="006F555F">
      <w:pPr>
        <w:rPr>
          <w:rtl/>
        </w:rPr>
      </w:pPr>
    </w:p>
    <w:p w:rsidR="006F555F" w:rsidRDefault="006F555F" w:rsidP="006F555F">
      <w:pPr>
        <w:pStyle w:val="a4"/>
        <w:keepNext/>
        <w:rPr>
          <w:rtl/>
        </w:rPr>
      </w:pPr>
      <w:bookmarkStart w:id="162" w:name="ET_speaker_5791_54"/>
      <w:r w:rsidRPr="006F555F">
        <w:rPr>
          <w:rStyle w:val="TagStyle"/>
          <w:rtl/>
        </w:rPr>
        <w:t xml:space="preserve"> &lt;&lt; דובר &gt;&gt; </w:t>
      </w:r>
      <w:r>
        <w:rPr>
          <w:rtl/>
        </w:rPr>
        <w:t>יואב סגלוביץ' (יש עתיד):</w:t>
      </w:r>
      <w:r w:rsidRPr="006F555F">
        <w:rPr>
          <w:rStyle w:val="TagStyle"/>
          <w:rtl/>
        </w:rPr>
        <w:t xml:space="preserve"> &lt;&lt; דובר &gt;&gt;</w:t>
      </w:r>
      <w:r w:rsidR="00547E77">
        <w:rPr>
          <w:rtl/>
        </w:rPr>
        <w:t xml:space="preserve"> </w:t>
      </w:r>
      <w:r>
        <w:rPr>
          <w:rtl/>
        </w:rPr>
        <w:t xml:space="preserve"> </w:t>
      </w:r>
      <w:bookmarkEnd w:id="162"/>
    </w:p>
    <w:p w:rsidR="006F555F" w:rsidRDefault="006F555F" w:rsidP="006F555F">
      <w:pPr>
        <w:pStyle w:val="KeepWithNext"/>
        <w:rPr>
          <w:rtl/>
        </w:rPr>
      </w:pPr>
    </w:p>
    <w:p w:rsidR="006F555F" w:rsidRDefault="006F555F" w:rsidP="006F555F">
      <w:pPr>
        <w:rPr>
          <w:rtl/>
        </w:rPr>
      </w:pPr>
      <w:r>
        <w:rPr>
          <w:rFonts w:hint="cs"/>
          <w:rtl/>
        </w:rPr>
        <w:t xml:space="preserve">אתה עושה מניפולציה על מה שאני אומר כשאני שואל שאלה עניינית. </w:t>
      </w:r>
    </w:p>
    <w:p w:rsidR="006F555F" w:rsidRDefault="006F555F" w:rsidP="006F555F">
      <w:pPr>
        <w:rPr>
          <w:rtl/>
        </w:rPr>
      </w:pPr>
    </w:p>
    <w:p w:rsidR="006F555F" w:rsidRDefault="006F555F" w:rsidP="006F555F">
      <w:pPr>
        <w:pStyle w:val="af6"/>
        <w:keepNext/>
        <w:rPr>
          <w:rtl/>
        </w:rPr>
      </w:pPr>
      <w:bookmarkStart w:id="163" w:name="ET_yor_6157_55"/>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63"/>
    </w:p>
    <w:p w:rsidR="006F555F" w:rsidRDefault="006F555F" w:rsidP="006F555F">
      <w:pPr>
        <w:pStyle w:val="KeepWithNext"/>
        <w:rPr>
          <w:rtl/>
        </w:rPr>
      </w:pPr>
    </w:p>
    <w:p w:rsidR="006F555F" w:rsidRDefault="006F555F" w:rsidP="006F555F">
      <w:pPr>
        <w:rPr>
          <w:rtl/>
        </w:rPr>
      </w:pPr>
      <w:r>
        <w:rPr>
          <w:rFonts w:hint="cs"/>
          <w:rtl/>
        </w:rPr>
        <w:t xml:space="preserve">לא, אתה לא. </w:t>
      </w:r>
    </w:p>
    <w:p w:rsidR="006F555F" w:rsidRDefault="006F555F" w:rsidP="006F555F">
      <w:pPr>
        <w:rPr>
          <w:rtl/>
        </w:rPr>
      </w:pPr>
    </w:p>
    <w:p w:rsidR="006F555F" w:rsidRDefault="006F555F" w:rsidP="006F555F">
      <w:pPr>
        <w:pStyle w:val="a4"/>
        <w:keepNext/>
        <w:rPr>
          <w:rtl/>
        </w:rPr>
      </w:pPr>
      <w:bookmarkStart w:id="164" w:name="ET_speaker_5791_56"/>
      <w:r w:rsidRPr="006F555F">
        <w:rPr>
          <w:rStyle w:val="TagStyle"/>
          <w:rtl/>
        </w:rPr>
        <w:t xml:space="preserve"> &lt;&lt; דובר &gt;&gt; </w:t>
      </w:r>
      <w:r>
        <w:rPr>
          <w:rtl/>
        </w:rPr>
        <w:t>יואב סגלוביץ' (יש עתיד):</w:t>
      </w:r>
      <w:r w:rsidRPr="006F555F">
        <w:rPr>
          <w:rStyle w:val="TagStyle"/>
          <w:rtl/>
        </w:rPr>
        <w:t xml:space="preserve"> &lt;&lt; דובר &gt;&gt;</w:t>
      </w:r>
      <w:r w:rsidR="00547E77">
        <w:rPr>
          <w:rtl/>
        </w:rPr>
        <w:t xml:space="preserve"> </w:t>
      </w:r>
      <w:r>
        <w:rPr>
          <w:rtl/>
        </w:rPr>
        <w:t xml:space="preserve"> </w:t>
      </w:r>
      <w:bookmarkEnd w:id="164"/>
    </w:p>
    <w:p w:rsidR="006F555F" w:rsidRDefault="006F555F" w:rsidP="006F555F">
      <w:pPr>
        <w:pStyle w:val="KeepWithNext"/>
        <w:rPr>
          <w:rtl/>
        </w:rPr>
      </w:pPr>
    </w:p>
    <w:p w:rsidR="006F555F" w:rsidRDefault="006F555F" w:rsidP="006F555F">
      <w:pPr>
        <w:rPr>
          <w:rtl/>
        </w:rPr>
      </w:pPr>
      <w:bookmarkStart w:id="165" w:name="_ETM_Q1_1289000"/>
      <w:bookmarkEnd w:id="165"/>
      <w:r>
        <w:rPr>
          <w:rFonts w:hint="cs"/>
          <w:rtl/>
        </w:rPr>
        <w:t xml:space="preserve">אתה אומר שאתה יכול לעשות מה שאתה רוצה. </w:t>
      </w:r>
    </w:p>
    <w:p w:rsidR="006F555F" w:rsidRDefault="006F555F" w:rsidP="006F555F">
      <w:pPr>
        <w:rPr>
          <w:rtl/>
        </w:rPr>
      </w:pPr>
    </w:p>
    <w:p w:rsidR="006F555F" w:rsidRDefault="006F555F" w:rsidP="006F555F">
      <w:pPr>
        <w:pStyle w:val="af6"/>
        <w:keepNext/>
        <w:rPr>
          <w:rtl/>
        </w:rPr>
      </w:pPr>
      <w:bookmarkStart w:id="166" w:name="ET_yor_6157_57"/>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66"/>
    </w:p>
    <w:p w:rsidR="006F555F" w:rsidRDefault="006F555F" w:rsidP="006F555F">
      <w:pPr>
        <w:pStyle w:val="KeepWithNext"/>
        <w:rPr>
          <w:rtl/>
        </w:rPr>
      </w:pPr>
    </w:p>
    <w:p w:rsidR="006F555F" w:rsidRDefault="006F555F" w:rsidP="006F555F">
      <w:pPr>
        <w:rPr>
          <w:rtl/>
        </w:rPr>
      </w:pPr>
      <w:bookmarkStart w:id="167" w:name="_ETM_Q1_1291000"/>
      <w:bookmarkEnd w:id="167"/>
      <w:r>
        <w:rPr>
          <w:rFonts w:hint="cs"/>
          <w:rtl/>
        </w:rPr>
        <w:t xml:space="preserve">יואב, אני מנסה לענות לך עניינית. במשטר פרלמנטרי, במצב הנוהג היום, </w:t>
      </w:r>
      <w:bookmarkStart w:id="168" w:name="_ETM_Q1_1299000"/>
      <w:bookmarkEnd w:id="168"/>
      <w:r>
        <w:rPr>
          <w:rFonts w:hint="cs"/>
          <w:rtl/>
        </w:rPr>
        <w:t xml:space="preserve">לפני חקיקה, הכנסת יכולה לעשות מה שהיא רוצה. היום, </w:t>
      </w:r>
      <w:bookmarkStart w:id="169" w:name="_ETM_Q1_1301000"/>
      <w:bookmarkEnd w:id="169"/>
      <w:r>
        <w:rPr>
          <w:rFonts w:hint="cs"/>
          <w:rtl/>
        </w:rPr>
        <w:t xml:space="preserve">לא מחר, לא שלשום, לא אחרי החוק הזה ולא לפניו. הכנסת יכולה, וזאת אמירה של השופט אהרון ברק. הכנסת יכולה לבטל את חוק השפיטה. ממחר אין בג"ץ. </w:t>
      </w:r>
    </w:p>
    <w:p w:rsidR="006F555F" w:rsidRDefault="006F555F" w:rsidP="006F555F">
      <w:pPr>
        <w:rPr>
          <w:rtl/>
        </w:rPr>
      </w:pPr>
    </w:p>
    <w:p w:rsidR="006F555F" w:rsidRDefault="006F555F" w:rsidP="006F555F">
      <w:pPr>
        <w:pStyle w:val="a4"/>
        <w:keepNext/>
        <w:rPr>
          <w:rtl/>
        </w:rPr>
      </w:pPr>
      <w:bookmarkStart w:id="170" w:name="ET_speaker_5791_58"/>
      <w:r w:rsidRPr="006F555F">
        <w:rPr>
          <w:rStyle w:val="TagStyle"/>
          <w:rtl/>
        </w:rPr>
        <w:t xml:space="preserve"> &lt;&lt; דובר &gt;&gt; </w:t>
      </w:r>
      <w:r>
        <w:rPr>
          <w:rtl/>
        </w:rPr>
        <w:t>יואב סגלוביץ' (יש עתיד):</w:t>
      </w:r>
      <w:r w:rsidRPr="006F555F">
        <w:rPr>
          <w:rStyle w:val="TagStyle"/>
          <w:rtl/>
        </w:rPr>
        <w:t xml:space="preserve"> &lt;&lt; דובר &gt;&gt;</w:t>
      </w:r>
      <w:r w:rsidR="00547E77">
        <w:rPr>
          <w:rtl/>
        </w:rPr>
        <w:t xml:space="preserve"> </w:t>
      </w:r>
      <w:r>
        <w:rPr>
          <w:rtl/>
        </w:rPr>
        <w:t xml:space="preserve"> </w:t>
      </w:r>
      <w:bookmarkEnd w:id="170"/>
    </w:p>
    <w:p w:rsidR="006F555F" w:rsidRDefault="006F555F" w:rsidP="006F555F">
      <w:pPr>
        <w:pStyle w:val="KeepWithNext"/>
        <w:rPr>
          <w:rtl/>
        </w:rPr>
      </w:pPr>
    </w:p>
    <w:p w:rsidR="006F555F" w:rsidRDefault="006F555F" w:rsidP="006F555F">
      <w:pPr>
        <w:rPr>
          <w:rtl/>
        </w:rPr>
      </w:pPr>
      <w:r>
        <w:rPr>
          <w:rFonts w:hint="cs"/>
          <w:rtl/>
        </w:rPr>
        <w:t xml:space="preserve">מי מגביל אותך. </w:t>
      </w:r>
    </w:p>
    <w:p w:rsidR="006F555F" w:rsidRDefault="006F555F" w:rsidP="006F555F">
      <w:pPr>
        <w:rPr>
          <w:rtl/>
        </w:rPr>
      </w:pPr>
    </w:p>
    <w:p w:rsidR="006F555F" w:rsidRDefault="006F555F" w:rsidP="006F555F">
      <w:pPr>
        <w:pStyle w:val="af6"/>
        <w:keepNext/>
        <w:rPr>
          <w:rtl/>
        </w:rPr>
      </w:pPr>
      <w:bookmarkStart w:id="171" w:name="ET_yor_6157_59"/>
      <w:r w:rsidRPr="006F555F">
        <w:rPr>
          <w:rStyle w:val="TagStyle"/>
          <w:rtl/>
        </w:rPr>
        <w:t xml:space="preserve"> &lt;&lt; יור &gt;&gt; </w:t>
      </w:r>
      <w:r>
        <w:rPr>
          <w:rtl/>
        </w:rPr>
        <w:t>היו"ר שמחה רוטמן:</w:t>
      </w:r>
      <w:r w:rsidRPr="006F555F">
        <w:rPr>
          <w:rStyle w:val="TagStyle"/>
          <w:rtl/>
        </w:rPr>
        <w:t xml:space="preserve"> &lt;&lt; יור &gt;&gt;</w:t>
      </w:r>
      <w:r w:rsidR="00547E77">
        <w:rPr>
          <w:rtl/>
        </w:rPr>
        <w:t xml:space="preserve"> </w:t>
      </w:r>
      <w:r>
        <w:rPr>
          <w:rtl/>
        </w:rPr>
        <w:t xml:space="preserve"> </w:t>
      </w:r>
      <w:bookmarkEnd w:id="171"/>
    </w:p>
    <w:p w:rsidR="006F555F" w:rsidRDefault="006F555F" w:rsidP="006F555F">
      <w:pPr>
        <w:pStyle w:val="KeepWithNext"/>
        <w:rPr>
          <w:rtl/>
        </w:rPr>
      </w:pPr>
    </w:p>
    <w:p w:rsidR="006F555F" w:rsidRDefault="006F555F" w:rsidP="006F555F">
      <w:pPr>
        <w:rPr>
          <w:rtl/>
        </w:rPr>
      </w:pPr>
      <w:r>
        <w:rPr>
          <w:rFonts w:hint="cs"/>
          <w:rtl/>
        </w:rPr>
        <w:t xml:space="preserve">אף </w:t>
      </w:r>
      <w:r w:rsidR="00EE6CC3">
        <w:rPr>
          <w:rFonts w:hint="cs"/>
          <w:rtl/>
        </w:rPr>
        <w:t xml:space="preserve">אחד, היום, היום, אתמול, שלשום, כשאתה היית בקואליציה, כשאני הייתי בקואליציה, כשמתן היה בקואליציה. חוץ מעופר, אתה אף פעם לא היית בקואליציה. </w:t>
      </w:r>
    </w:p>
    <w:p w:rsidR="00EE6CC3" w:rsidRDefault="00EE6CC3" w:rsidP="00EE6CC3">
      <w:pPr>
        <w:rPr>
          <w:rtl/>
        </w:rPr>
      </w:pPr>
      <w:bookmarkStart w:id="172" w:name="_ETM_Q1_1320000"/>
      <w:bookmarkEnd w:id="172"/>
    </w:p>
    <w:p w:rsidR="00EE6CC3" w:rsidRDefault="00EE6CC3" w:rsidP="00EE6CC3">
      <w:pPr>
        <w:pStyle w:val="a4"/>
        <w:keepNext/>
        <w:rPr>
          <w:rtl/>
        </w:rPr>
      </w:pPr>
      <w:bookmarkStart w:id="173" w:name="ET_speaker_5785_60"/>
      <w:r w:rsidRPr="00EE6CC3">
        <w:rPr>
          <w:rStyle w:val="TagStyle"/>
          <w:rtl/>
        </w:rPr>
        <w:t xml:space="preserve"> &lt;&lt; דובר &gt;&gt; </w:t>
      </w:r>
      <w:r>
        <w:rPr>
          <w:rtl/>
        </w:rPr>
        <w:t>עופר כסיף (חד"ש-תע"ל):</w:t>
      </w:r>
      <w:r w:rsidRPr="00EE6CC3">
        <w:rPr>
          <w:rStyle w:val="TagStyle"/>
          <w:rtl/>
        </w:rPr>
        <w:t xml:space="preserve"> &lt;&lt; דובר &gt;&gt;</w:t>
      </w:r>
      <w:r w:rsidR="00547E77">
        <w:rPr>
          <w:rtl/>
        </w:rPr>
        <w:t xml:space="preserve"> </w:t>
      </w:r>
      <w:r>
        <w:rPr>
          <w:rtl/>
        </w:rPr>
        <w:t xml:space="preserve"> </w:t>
      </w:r>
      <w:bookmarkEnd w:id="173"/>
    </w:p>
    <w:p w:rsidR="00EE6CC3" w:rsidRDefault="00EE6CC3" w:rsidP="00EE6CC3">
      <w:pPr>
        <w:pStyle w:val="KeepWithNext"/>
        <w:rPr>
          <w:rtl/>
        </w:rPr>
      </w:pPr>
    </w:p>
    <w:p w:rsidR="00EE6CC3" w:rsidRDefault="00EE6CC3" w:rsidP="00EE6CC3">
      <w:pPr>
        <w:rPr>
          <w:rtl/>
        </w:rPr>
      </w:pPr>
      <w:bookmarkStart w:id="174" w:name="_ETM_Q1_1323000"/>
      <w:bookmarkEnd w:id="174"/>
      <w:r>
        <w:rPr>
          <w:rFonts w:hint="cs"/>
          <w:rtl/>
        </w:rPr>
        <w:t xml:space="preserve">יש </w:t>
      </w:r>
      <w:bookmarkStart w:id="175" w:name="_ETM_Q1_1324000"/>
      <w:bookmarkEnd w:id="175"/>
      <w:r>
        <w:rPr>
          <w:rFonts w:hint="cs"/>
          <w:rtl/>
        </w:rPr>
        <w:t xml:space="preserve">לי תחושה שזה יישאר כך. </w:t>
      </w:r>
    </w:p>
    <w:p w:rsidR="00EE6CC3" w:rsidRDefault="00EE6CC3" w:rsidP="00EE6CC3">
      <w:pPr>
        <w:rPr>
          <w:rtl/>
        </w:rPr>
      </w:pPr>
    </w:p>
    <w:p w:rsidR="00EE6CC3" w:rsidRDefault="00EE6CC3" w:rsidP="00EE6CC3">
      <w:pPr>
        <w:pStyle w:val="a4"/>
        <w:keepNext/>
        <w:rPr>
          <w:rtl/>
        </w:rPr>
      </w:pPr>
      <w:bookmarkStart w:id="176" w:name="ET_speaker_5791_61"/>
      <w:r w:rsidRPr="00EE6CC3">
        <w:rPr>
          <w:rStyle w:val="TagStyle"/>
          <w:rtl/>
        </w:rPr>
        <w:t xml:space="preserve"> &lt;&lt; דובר &gt;&gt; </w:t>
      </w:r>
      <w:r>
        <w:rPr>
          <w:rtl/>
        </w:rPr>
        <w:t>יואב סגלוביץ' (יש עתיד):</w:t>
      </w:r>
      <w:r w:rsidRPr="00EE6CC3">
        <w:rPr>
          <w:rStyle w:val="TagStyle"/>
          <w:rtl/>
        </w:rPr>
        <w:t xml:space="preserve"> &lt;&lt; דובר &gt;&gt;</w:t>
      </w:r>
      <w:r w:rsidR="00547E77">
        <w:rPr>
          <w:rtl/>
        </w:rPr>
        <w:t xml:space="preserve"> </w:t>
      </w:r>
      <w:r>
        <w:rPr>
          <w:rtl/>
        </w:rPr>
        <w:t xml:space="preserve"> </w:t>
      </w:r>
      <w:bookmarkEnd w:id="176"/>
    </w:p>
    <w:p w:rsidR="00EE6CC3" w:rsidRDefault="00EE6CC3" w:rsidP="00EE6CC3">
      <w:pPr>
        <w:pStyle w:val="KeepWithNext"/>
        <w:rPr>
          <w:rtl/>
        </w:rPr>
      </w:pPr>
    </w:p>
    <w:p w:rsidR="00EE6CC3" w:rsidRDefault="00EE6CC3" w:rsidP="00EE6CC3">
      <w:pPr>
        <w:rPr>
          <w:rtl/>
        </w:rPr>
      </w:pPr>
      <w:r>
        <w:rPr>
          <w:rFonts w:hint="cs"/>
          <w:rtl/>
        </w:rPr>
        <w:t>אנחנו מדברים על הפסי</w:t>
      </w:r>
      <w:r w:rsidR="002A3706">
        <w:rPr>
          <w:rFonts w:hint="cs"/>
          <w:rtl/>
        </w:rPr>
        <w:t xml:space="preserve">לה של חוקים וכמה זה נורא. בפועל, וגם שמעת זאת אתמול בדיון, רק בזכות פסילה כלשהי קיבלנו מצב שלא גרם למדינת ישראל לעמוד </w:t>
      </w:r>
      <w:bookmarkStart w:id="177" w:name="_ETM_Q1_1335000"/>
      <w:bookmarkEnd w:id="177"/>
      <w:r w:rsidR="002A3706">
        <w:rPr>
          <w:rFonts w:hint="cs"/>
          <w:rtl/>
        </w:rPr>
        <w:t xml:space="preserve">בפני טריבונל בינלאומי ואתה יודע את זה כמוני, </w:t>
      </w:r>
      <w:bookmarkStart w:id="178" w:name="_ETM_Q1_1340000"/>
      <w:bookmarkEnd w:id="178"/>
      <w:r w:rsidR="002A3706">
        <w:rPr>
          <w:rFonts w:hint="cs"/>
          <w:rtl/>
        </w:rPr>
        <w:t>דיברו על זה אתמול.</w:t>
      </w:r>
    </w:p>
    <w:p w:rsidR="002A3706" w:rsidRDefault="002A3706" w:rsidP="00EE6CC3">
      <w:pPr>
        <w:rPr>
          <w:rtl/>
        </w:rPr>
      </w:pPr>
    </w:p>
    <w:p w:rsidR="002A3706" w:rsidRDefault="002A3706" w:rsidP="002A3706">
      <w:pPr>
        <w:pStyle w:val="af6"/>
        <w:keepNext/>
        <w:rPr>
          <w:rtl/>
        </w:rPr>
      </w:pPr>
      <w:bookmarkStart w:id="179" w:name="ET_yor_6157_62"/>
      <w:r w:rsidRPr="002A3706">
        <w:rPr>
          <w:rStyle w:val="TagStyle"/>
          <w:rtl/>
        </w:rPr>
        <w:t xml:space="preserve"> &lt;&lt; יור &gt;&gt; </w:t>
      </w:r>
      <w:r>
        <w:rPr>
          <w:rtl/>
        </w:rPr>
        <w:t>היו"ר שמחה רוטמן:</w:t>
      </w:r>
      <w:r w:rsidRPr="002A3706">
        <w:rPr>
          <w:rStyle w:val="TagStyle"/>
          <w:rtl/>
        </w:rPr>
        <w:t xml:space="preserve"> &lt;&lt; יור &gt;&gt;</w:t>
      </w:r>
      <w:r w:rsidR="00547E77">
        <w:rPr>
          <w:rtl/>
        </w:rPr>
        <w:t xml:space="preserve"> </w:t>
      </w:r>
      <w:r>
        <w:rPr>
          <w:rtl/>
        </w:rPr>
        <w:t xml:space="preserve"> </w:t>
      </w:r>
      <w:bookmarkEnd w:id="179"/>
    </w:p>
    <w:p w:rsidR="002A3706" w:rsidRDefault="002A3706" w:rsidP="002A3706">
      <w:pPr>
        <w:pStyle w:val="KeepWithNext"/>
        <w:rPr>
          <w:rtl/>
        </w:rPr>
      </w:pPr>
    </w:p>
    <w:p w:rsidR="002A3706" w:rsidRDefault="002A3706" w:rsidP="002A3706">
      <w:pPr>
        <w:rPr>
          <w:rtl/>
        </w:rPr>
      </w:pPr>
      <w:r>
        <w:rPr>
          <w:rFonts w:hint="cs"/>
          <w:rtl/>
        </w:rPr>
        <w:t>ויש לי מחלוקת איתם, ל</w:t>
      </w:r>
      <w:bookmarkStart w:id="180" w:name="_ETM_Q1_1343000"/>
      <w:bookmarkEnd w:id="180"/>
      <w:r>
        <w:rPr>
          <w:rFonts w:hint="cs"/>
          <w:rtl/>
        </w:rPr>
        <w:t xml:space="preserve">א רק לי. </w:t>
      </w:r>
    </w:p>
    <w:p w:rsidR="002A3706" w:rsidRDefault="002A3706" w:rsidP="002A3706">
      <w:pPr>
        <w:rPr>
          <w:rtl/>
        </w:rPr>
      </w:pPr>
      <w:bookmarkStart w:id="181" w:name="_ETM_Q1_1347000"/>
      <w:bookmarkEnd w:id="181"/>
    </w:p>
    <w:p w:rsidR="002A3706" w:rsidRDefault="002A3706" w:rsidP="002A3706">
      <w:pPr>
        <w:pStyle w:val="a4"/>
        <w:keepNext/>
        <w:rPr>
          <w:rtl/>
        </w:rPr>
      </w:pPr>
      <w:bookmarkStart w:id="182" w:name="ET_speaker_5791_63"/>
      <w:r w:rsidRPr="002A3706">
        <w:rPr>
          <w:rStyle w:val="TagStyle"/>
          <w:rtl/>
        </w:rPr>
        <w:t xml:space="preserve"> &lt;&lt; דובר &gt;&gt; </w:t>
      </w:r>
      <w:r>
        <w:rPr>
          <w:rtl/>
        </w:rPr>
        <w:t>יואב סגלוביץ' (יש עתיד):</w:t>
      </w:r>
      <w:r w:rsidRPr="002A3706">
        <w:rPr>
          <w:rStyle w:val="TagStyle"/>
          <w:rtl/>
        </w:rPr>
        <w:t xml:space="preserve"> &lt;&lt; דובר &gt;&gt;</w:t>
      </w:r>
      <w:r w:rsidR="00547E77">
        <w:rPr>
          <w:rtl/>
        </w:rPr>
        <w:t xml:space="preserve"> </w:t>
      </w:r>
      <w:r>
        <w:rPr>
          <w:rtl/>
        </w:rPr>
        <w:t xml:space="preserve"> </w:t>
      </w:r>
      <w:bookmarkEnd w:id="182"/>
    </w:p>
    <w:p w:rsidR="002A3706" w:rsidRDefault="002A3706" w:rsidP="002A3706">
      <w:pPr>
        <w:pStyle w:val="KeepWithNext"/>
        <w:rPr>
          <w:rtl/>
        </w:rPr>
      </w:pPr>
    </w:p>
    <w:p w:rsidR="002A3706" w:rsidRDefault="002A3706" w:rsidP="002A3706">
      <w:pPr>
        <w:rPr>
          <w:rtl/>
        </w:rPr>
      </w:pPr>
      <w:r>
        <w:rPr>
          <w:rFonts w:hint="cs"/>
          <w:rtl/>
        </w:rPr>
        <w:t xml:space="preserve">תראה לי עוד חכם משפט בינלאומי אחד שלא אומר את מה שהם אמרו. </w:t>
      </w:r>
      <w:bookmarkStart w:id="183" w:name="_ETM_Q1_1351000"/>
      <w:bookmarkEnd w:id="183"/>
      <w:r>
        <w:rPr>
          <w:rFonts w:hint="cs"/>
          <w:rtl/>
        </w:rPr>
        <w:t xml:space="preserve">היו פה כולם אתמול. </w:t>
      </w:r>
    </w:p>
    <w:p w:rsidR="002A3706" w:rsidRDefault="002A3706" w:rsidP="002A3706">
      <w:pPr>
        <w:rPr>
          <w:rtl/>
        </w:rPr>
      </w:pPr>
    </w:p>
    <w:p w:rsidR="002A3706" w:rsidRDefault="002A3706" w:rsidP="002A3706">
      <w:pPr>
        <w:pStyle w:val="af6"/>
        <w:keepNext/>
        <w:rPr>
          <w:rtl/>
        </w:rPr>
      </w:pPr>
      <w:bookmarkStart w:id="184" w:name="ET_yor_6157_64"/>
      <w:r w:rsidRPr="002A3706">
        <w:rPr>
          <w:rStyle w:val="TagStyle"/>
          <w:rtl/>
        </w:rPr>
        <w:t xml:space="preserve"> &lt;&lt; יור &gt;&gt; </w:t>
      </w:r>
      <w:r>
        <w:rPr>
          <w:rtl/>
        </w:rPr>
        <w:t>היו"ר שמחה רוטמן:</w:t>
      </w:r>
      <w:r w:rsidRPr="002A3706">
        <w:rPr>
          <w:rStyle w:val="TagStyle"/>
          <w:rtl/>
        </w:rPr>
        <w:t xml:space="preserve"> &lt;&lt; יור &gt;&gt;</w:t>
      </w:r>
      <w:r w:rsidR="00547E77">
        <w:rPr>
          <w:rtl/>
        </w:rPr>
        <w:t xml:space="preserve"> </w:t>
      </w:r>
      <w:r>
        <w:rPr>
          <w:rtl/>
        </w:rPr>
        <w:t xml:space="preserve"> </w:t>
      </w:r>
      <w:bookmarkEnd w:id="184"/>
    </w:p>
    <w:p w:rsidR="002A3706" w:rsidRDefault="002A3706" w:rsidP="002A3706">
      <w:pPr>
        <w:pStyle w:val="KeepWithNext"/>
        <w:rPr>
          <w:rtl/>
        </w:rPr>
      </w:pPr>
    </w:p>
    <w:p w:rsidR="002A3706" w:rsidRDefault="002A3706" w:rsidP="002A3706">
      <w:pPr>
        <w:rPr>
          <w:rtl/>
        </w:rPr>
      </w:pPr>
      <w:r>
        <w:rPr>
          <w:rFonts w:hint="cs"/>
          <w:rtl/>
        </w:rPr>
        <w:t xml:space="preserve">יואב, יואב. </w:t>
      </w:r>
    </w:p>
    <w:p w:rsidR="002A3706" w:rsidRDefault="002A3706" w:rsidP="002A3706">
      <w:pPr>
        <w:rPr>
          <w:rtl/>
        </w:rPr>
      </w:pPr>
      <w:bookmarkStart w:id="185" w:name="_ETM_Q1_1354000"/>
      <w:bookmarkEnd w:id="185"/>
    </w:p>
    <w:p w:rsidR="002A3706" w:rsidRDefault="002A3706" w:rsidP="002A3706">
      <w:pPr>
        <w:pStyle w:val="a4"/>
        <w:keepNext/>
        <w:rPr>
          <w:rtl/>
        </w:rPr>
      </w:pPr>
      <w:bookmarkStart w:id="186" w:name="ET_speaker_5791_65"/>
      <w:r w:rsidRPr="002A3706">
        <w:rPr>
          <w:rStyle w:val="TagStyle"/>
          <w:rtl/>
        </w:rPr>
        <w:t xml:space="preserve"> &lt;&lt; דובר &gt;&gt; </w:t>
      </w:r>
      <w:r>
        <w:rPr>
          <w:rtl/>
        </w:rPr>
        <w:t>יואב סגלוביץ' (יש עתיד):</w:t>
      </w:r>
      <w:r w:rsidRPr="002A3706">
        <w:rPr>
          <w:rStyle w:val="TagStyle"/>
          <w:rtl/>
        </w:rPr>
        <w:t xml:space="preserve"> &lt;&lt; דובר &gt;&gt;</w:t>
      </w:r>
      <w:r w:rsidR="00547E77">
        <w:rPr>
          <w:rtl/>
        </w:rPr>
        <w:t xml:space="preserve"> </w:t>
      </w:r>
      <w:r>
        <w:rPr>
          <w:rtl/>
        </w:rPr>
        <w:t xml:space="preserve"> </w:t>
      </w:r>
      <w:bookmarkEnd w:id="186"/>
    </w:p>
    <w:p w:rsidR="002A3706" w:rsidRDefault="002A3706" w:rsidP="002A3706">
      <w:pPr>
        <w:pStyle w:val="KeepWithNext"/>
        <w:rPr>
          <w:rtl/>
        </w:rPr>
      </w:pPr>
    </w:p>
    <w:p w:rsidR="002A3706" w:rsidRDefault="002A3706" w:rsidP="002A3706">
      <w:pPr>
        <w:rPr>
          <w:rtl/>
        </w:rPr>
      </w:pPr>
      <w:r>
        <w:rPr>
          <w:rFonts w:hint="cs"/>
          <w:rtl/>
        </w:rPr>
        <w:t xml:space="preserve">כל המומחים של 20 השנים האחרונות. </w:t>
      </w:r>
    </w:p>
    <w:p w:rsidR="00E31CD4" w:rsidRDefault="00E31CD4" w:rsidP="002A3706">
      <w:pPr>
        <w:rPr>
          <w:rtl/>
        </w:rPr>
      </w:pPr>
      <w:bookmarkStart w:id="187" w:name="_ETM_Q1_1356000"/>
      <w:bookmarkEnd w:id="187"/>
    </w:p>
    <w:p w:rsidR="00E31CD4" w:rsidRDefault="00E31CD4" w:rsidP="00E31CD4">
      <w:pPr>
        <w:pStyle w:val="af6"/>
        <w:keepNext/>
        <w:rPr>
          <w:rtl/>
        </w:rPr>
      </w:pPr>
      <w:bookmarkStart w:id="188" w:name="ET_yor_6157_66"/>
      <w:r w:rsidRPr="00E31CD4">
        <w:rPr>
          <w:rStyle w:val="TagStyle"/>
          <w:rtl/>
        </w:rPr>
        <w:t xml:space="preserve"> &lt;&lt; יור &gt;&gt; </w:t>
      </w:r>
      <w:r>
        <w:rPr>
          <w:rtl/>
        </w:rPr>
        <w:t>היו"ר שמחה רוטמן:</w:t>
      </w:r>
      <w:r w:rsidRPr="00E31CD4">
        <w:rPr>
          <w:rStyle w:val="TagStyle"/>
          <w:rtl/>
        </w:rPr>
        <w:t xml:space="preserve"> &lt;&lt; יור &gt;&gt;</w:t>
      </w:r>
      <w:r w:rsidR="00547E77">
        <w:rPr>
          <w:rtl/>
        </w:rPr>
        <w:t xml:space="preserve"> </w:t>
      </w:r>
      <w:r>
        <w:rPr>
          <w:rtl/>
        </w:rPr>
        <w:t xml:space="preserve"> </w:t>
      </w:r>
      <w:bookmarkEnd w:id="188"/>
    </w:p>
    <w:p w:rsidR="00E31CD4" w:rsidRDefault="00E31CD4" w:rsidP="00E31CD4">
      <w:pPr>
        <w:pStyle w:val="KeepWithNext"/>
        <w:rPr>
          <w:rtl/>
        </w:rPr>
      </w:pPr>
    </w:p>
    <w:p w:rsidR="00E31CD4" w:rsidRDefault="00E31CD4" w:rsidP="00E31CD4">
      <w:pPr>
        <w:rPr>
          <w:rtl/>
        </w:rPr>
      </w:pPr>
      <w:bookmarkStart w:id="189" w:name="_ETM_Q1_1357000"/>
      <w:bookmarkEnd w:id="189"/>
      <w:r>
        <w:rPr>
          <w:rFonts w:hint="cs"/>
          <w:rtl/>
        </w:rPr>
        <w:t xml:space="preserve">יואב, מה שאתה עושה הוא מאוד בעייתי. אתה מתייחס לדיון חסוי שאני </w:t>
      </w:r>
      <w:r>
        <w:rPr>
          <w:rFonts w:hint="eastAsia"/>
          <w:rtl/>
        </w:rPr>
        <w:t>–</w:t>
      </w:r>
      <w:r>
        <w:rPr>
          <w:rFonts w:hint="cs"/>
          <w:rtl/>
        </w:rPr>
        <w:t xml:space="preserve"> </w:t>
      </w:r>
      <w:bookmarkStart w:id="190" w:name="_ETM_Q1_1360000"/>
      <w:bookmarkEnd w:id="190"/>
      <w:r>
        <w:rPr>
          <w:rFonts w:hint="cs"/>
          <w:rtl/>
        </w:rPr>
        <w:t xml:space="preserve">בהקפדתי על תקנון הכנסת </w:t>
      </w:r>
      <w:r>
        <w:rPr>
          <w:rFonts w:hint="eastAsia"/>
          <w:rtl/>
        </w:rPr>
        <w:t>–</w:t>
      </w:r>
      <w:r>
        <w:rPr>
          <w:rFonts w:hint="cs"/>
          <w:rtl/>
        </w:rPr>
        <w:t xml:space="preserve"> לא יכול להתייחס אליו, אז לא אנהל איתך את הדיון הזה. </w:t>
      </w:r>
    </w:p>
    <w:p w:rsidR="00E31CD4" w:rsidRDefault="00E31CD4" w:rsidP="00E31CD4">
      <w:pPr>
        <w:ind w:firstLine="0"/>
        <w:rPr>
          <w:rtl/>
        </w:rPr>
      </w:pPr>
      <w:bookmarkStart w:id="191" w:name="_ETM_Q1_1364000"/>
      <w:bookmarkEnd w:id="191"/>
    </w:p>
    <w:p w:rsidR="00E31CD4" w:rsidRDefault="00E31CD4" w:rsidP="00E31CD4">
      <w:pPr>
        <w:rPr>
          <w:rtl/>
        </w:rPr>
      </w:pPr>
    </w:p>
    <w:p w:rsidR="00E31CD4" w:rsidRDefault="00E31CD4" w:rsidP="00E31CD4">
      <w:pPr>
        <w:pStyle w:val="a4"/>
        <w:keepNext/>
        <w:rPr>
          <w:rtl/>
        </w:rPr>
      </w:pPr>
      <w:bookmarkStart w:id="192" w:name="ET_speaker_5791_67"/>
      <w:r w:rsidRPr="00E31CD4">
        <w:rPr>
          <w:rStyle w:val="TagStyle"/>
          <w:rtl/>
        </w:rPr>
        <w:t xml:space="preserve"> &lt;&lt; דובר &gt;&gt; </w:t>
      </w:r>
      <w:r>
        <w:rPr>
          <w:rtl/>
        </w:rPr>
        <w:t>יואב סגלוביץ' (יש עתיד):</w:t>
      </w:r>
      <w:r w:rsidRPr="00E31CD4">
        <w:rPr>
          <w:rStyle w:val="TagStyle"/>
          <w:rtl/>
        </w:rPr>
        <w:t xml:space="preserve"> &lt;&lt; דובר &gt;&gt;</w:t>
      </w:r>
      <w:r w:rsidR="00547E77">
        <w:rPr>
          <w:rtl/>
        </w:rPr>
        <w:t xml:space="preserve"> </w:t>
      </w:r>
      <w:r>
        <w:rPr>
          <w:rtl/>
        </w:rPr>
        <w:t xml:space="preserve"> </w:t>
      </w:r>
      <w:bookmarkEnd w:id="192"/>
    </w:p>
    <w:p w:rsidR="00E31CD4" w:rsidRDefault="00E31CD4" w:rsidP="00E31CD4">
      <w:pPr>
        <w:pStyle w:val="KeepWithNext"/>
        <w:rPr>
          <w:rtl/>
        </w:rPr>
      </w:pPr>
    </w:p>
    <w:p w:rsidR="00E31CD4" w:rsidRDefault="00E31CD4" w:rsidP="00E31CD4">
      <w:pPr>
        <w:rPr>
          <w:rtl/>
        </w:rPr>
      </w:pPr>
      <w:r>
        <w:rPr>
          <w:rFonts w:hint="cs"/>
          <w:rtl/>
        </w:rPr>
        <w:t xml:space="preserve">בוא, בוא. אתה </w:t>
      </w:r>
      <w:bookmarkStart w:id="193" w:name="_ETM_Q1_1365000"/>
      <w:bookmarkEnd w:id="193"/>
      <w:r>
        <w:rPr>
          <w:rFonts w:hint="cs"/>
          <w:rtl/>
        </w:rPr>
        <w:t>יכול לענות לי כי מה שאנ</w:t>
      </w:r>
      <w:r w:rsidR="00685F0A">
        <w:rPr>
          <w:rFonts w:hint="cs"/>
          <w:rtl/>
        </w:rPr>
        <w:t xml:space="preserve">י אומר לא היה חלק מהדיון החסוי אלא חלק מהדיון הגלוי שהיה פה. </w:t>
      </w:r>
    </w:p>
    <w:p w:rsidR="00685F0A" w:rsidRDefault="00685F0A" w:rsidP="00E31CD4">
      <w:pPr>
        <w:rPr>
          <w:rtl/>
        </w:rPr>
      </w:pPr>
    </w:p>
    <w:p w:rsidR="00685F0A" w:rsidRDefault="00685F0A" w:rsidP="00685F0A">
      <w:pPr>
        <w:pStyle w:val="af6"/>
        <w:keepNext/>
        <w:rPr>
          <w:rtl/>
        </w:rPr>
      </w:pPr>
      <w:bookmarkStart w:id="194" w:name="ET_yor_6157_68"/>
      <w:r w:rsidRPr="00685F0A">
        <w:rPr>
          <w:rStyle w:val="TagStyle"/>
          <w:rtl/>
        </w:rPr>
        <w:t xml:space="preserve"> &lt;&lt; יור &gt;&gt; </w:t>
      </w:r>
      <w:r>
        <w:rPr>
          <w:rtl/>
        </w:rPr>
        <w:t>היו"ר שמחה רוטמן:</w:t>
      </w:r>
      <w:r w:rsidRPr="00685F0A">
        <w:rPr>
          <w:rStyle w:val="TagStyle"/>
          <w:rtl/>
        </w:rPr>
        <w:t xml:space="preserve"> &lt;&lt; יור &gt;&gt;</w:t>
      </w:r>
      <w:r w:rsidR="00547E77">
        <w:rPr>
          <w:rtl/>
        </w:rPr>
        <w:t xml:space="preserve"> </w:t>
      </w:r>
      <w:r>
        <w:rPr>
          <w:rtl/>
        </w:rPr>
        <w:t xml:space="preserve"> </w:t>
      </w:r>
      <w:bookmarkEnd w:id="194"/>
    </w:p>
    <w:p w:rsidR="00685F0A" w:rsidRDefault="00685F0A" w:rsidP="00685F0A">
      <w:pPr>
        <w:pStyle w:val="KeepWithNext"/>
        <w:rPr>
          <w:rtl/>
        </w:rPr>
      </w:pPr>
    </w:p>
    <w:p w:rsidR="00685F0A" w:rsidRDefault="00685F0A" w:rsidP="00685F0A">
      <w:pPr>
        <w:rPr>
          <w:rtl/>
        </w:rPr>
      </w:pPr>
      <w:r>
        <w:rPr>
          <w:rFonts w:hint="cs"/>
          <w:rtl/>
        </w:rPr>
        <w:t xml:space="preserve">לא נכון. </w:t>
      </w:r>
    </w:p>
    <w:p w:rsidR="006F3B0D" w:rsidRDefault="006F3B0D" w:rsidP="00685F0A">
      <w:pPr>
        <w:rPr>
          <w:rtl/>
        </w:rPr>
      </w:pPr>
    </w:p>
    <w:p w:rsidR="006F3B0D" w:rsidRDefault="006F3B0D" w:rsidP="006F3B0D">
      <w:pPr>
        <w:pStyle w:val="a4"/>
        <w:keepNext/>
        <w:rPr>
          <w:rtl/>
        </w:rPr>
      </w:pPr>
      <w:bookmarkStart w:id="195" w:name="ET_speaker_5791_69"/>
      <w:r w:rsidRPr="006F3B0D">
        <w:rPr>
          <w:rStyle w:val="TagStyle"/>
          <w:rtl/>
        </w:rPr>
        <w:t xml:space="preserve"> &lt;&lt; דובר &gt;&gt; </w:t>
      </w:r>
      <w:r>
        <w:rPr>
          <w:rtl/>
        </w:rPr>
        <w:t>יואב סגלוביץ' (יש עתיד):</w:t>
      </w:r>
      <w:r w:rsidRPr="006F3B0D">
        <w:rPr>
          <w:rStyle w:val="TagStyle"/>
          <w:rtl/>
        </w:rPr>
        <w:t xml:space="preserve"> &lt;&lt; דובר &gt;&gt;</w:t>
      </w:r>
      <w:r w:rsidR="00547E77">
        <w:rPr>
          <w:rtl/>
        </w:rPr>
        <w:t xml:space="preserve"> </w:t>
      </w:r>
      <w:r>
        <w:rPr>
          <w:rtl/>
        </w:rPr>
        <w:t xml:space="preserve"> </w:t>
      </w:r>
      <w:bookmarkEnd w:id="195"/>
    </w:p>
    <w:p w:rsidR="006F3B0D" w:rsidRDefault="006F3B0D" w:rsidP="006F3B0D">
      <w:pPr>
        <w:pStyle w:val="KeepWithNext"/>
        <w:rPr>
          <w:rtl/>
        </w:rPr>
      </w:pPr>
    </w:p>
    <w:p w:rsidR="006F3B0D" w:rsidRDefault="006F3B0D" w:rsidP="006F3B0D">
      <w:pPr>
        <w:rPr>
          <w:rtl/>
        </w:rPr>
      </w:pPr>
      <w:bookmarkStart w:id="196" w:name="_ETM_Q1_1372000"/>
      <w:bookmarkEnd w:id="196"/>
      <w:r>
        <w:rPr>
          <w:rFonts w:hint="cs"/>
          <w:rtl/>
        </w:rPr>
        <w:t xml:space="preserve">אתה טועה, אתה טועה, </w:t>
      </w:r>
      <w:bookmarkStart w:id="197" w:name="_ETM_Q1_1375000"/>
      <w:bookmarkEnd w:id="197"/>
      <w:r>
        <w:rPr>
          <w:rFonts w:hint="cs"/>
          <w:rtl/>
        </w:rPr>
        <w:t>רוטמן, תסתכל על הפרוטוקול של דוקטור גלעד ותראה שמה שאמרתי עכשיו תואם למה שהוא אמר בפורום הפתוח</w:t>
      </w:r>
      <w:bookmarkStart w:id="198" w:name="_ETM_Q1_1379000"/>
      <w:bookmarkEnd w:id="198"/>
      <w:r>
        <w:rPr>
          <w:rFonts w:hint="cs"/>
          <w:rtl/>
        </w:rPr>
        <w:t xml:space="preserve">. </w:t>
      </w:r>
    </w:p>
    <w:p w:rsidR="006F3B0D" w:rsidRDefault="006F3B0D" w:rsidP="006F3B0D">
      <w:pPr>
        <w:rPr>
          <w:rtl/>
        </w:rPr>
      </w:pPr>
      <w:bookmarkStart w:id="199" w:name="_ETM_Q1_1381000"/>
      <w:bookmarkEnd w:id="199"/>
    </w:p>
    <w:p w:rsidR="006F3B0D" w:rsidRDefault="006F3B0D" w:rsidP="006F3B0D">
      <w:pPr>
        <w:pStyle w:val="af6"/>
        <w:keepNext/>
        <w:rPr>
          <w:rtl/>
        </w:rPr>
      </w:pPr>
      <w:bookmarkStart w:id="200" w:name="ET_yor_6157_70"/>
      <w:r w:rsidRPr="006F3B0D">
        <w:rPr>
          <w:rStyle w:val="TagStyle"/>
          <w:rtl/>
        </w:rPr>
        <w:t xml:space="preserve"> &lt;&lt; יור &gt;&gt; </w:t>
      </w:r>
      <w:r>
        <w:rPr>
          <w:rtl/>
        </w:rPr>
        <w:t>היו"ר שמחה רוטמן:</w:t>
      </w:r>
      <w:r w:rsidRPr="006F3B0D">
        <w:rPr>
          <w:rStyle w:val="TagStyle"/>
          <w:rtl/>
        </w:rPr>
        <w:t xml:space="preserve"> &lt;&lt; יור &gt;&gt;</w:t>
      </w:r>
      <w:r w:rsidR="00547E77">
        <w:rPr>
          <w:rtl/>
        </w:rPr>
        <w:t xml:space="preserve"> </w:t>
      </w:r>
      <w:r>
        <w:rPr>
          <w:rtl/>
        </w:rPr>
        <w:t xml:space="preserve"> </w:t>
      </w:r>
      <w:bookmarkEnd w:id="200"/>
    </w:p>
    <w:p w:rsidR="006F3B0D" w:rsidRDefault="006F3B0D" w:rsidP="006F3B0D">
      <w:pPr>
        <w:pStyle w:val="KeepWithNext"/>
        <w:rPr>
          <w:rtl/>
        </w:rPr>
      </w:pPr>
    </w:p>
    <w:p w:rsidR="006F3B0D" w:rsidRDefault="006F3B0D" w:rsidP="006F3B0D">
      <w:pPr>
        <w:rPr>
          <w:rtl/>
        </w:rPr>
      </w:pPr>
      <w:r>
        <w:rPr>
          <w:rFonts w:hint="cs"/>
          <w:rtl/>
        </w:rPr>
        <w:t xml:space="preserve">יואב, תודה. </w:t>
      </w:r>
      <w:r w:rsidR="00FD21DD">
        <w:rPr>
          <w:rFonts w:hint="cs"/>
          <w:rtl/>
        </w:rPr>
        <w:t xml:space="preserve">מצטער, אתה מבקש שאתייחס למה שהיה חלק </w:t>
      </w:r>
      <w:bookmarkStart w:id="201" w:name="_ETM_Q1_1386000"/>
      <w:bookmarkEnd w:id="201"/>
      <w:r w:rsidR="00FD21DD">
        <w:rPr>
          <w:rFonts w:hint="cs"/>
          <w:rtl/>
        </w:rPr>
        <w:t xml:space="preserve">מדיון חסוי ואני לא אעשה את זה. אני רק אומר שמסקנותיך מהדיון החסוי נכתבו עוד לפני הדיון החסוי. </w:t>
      </w:r>
    </w:p>
    <w:p w:rsidR="00FD21DD" w:rsidRDefault="00FD21DD" w:rsidP="006F3B0D">
      <w:pPr>
        <w:rPr>
          <w:rtl/>
        </w:rPr>
      </w:pPr>
      <w:bookmarkStart w:id="202" w:name="_ETM_Q1_1393000"/>
      <w:bookmarkEnd w:id="202"/>
    </w:p>
    <w:p w:rsidR="00FD21DD" w:rsidRDefault="00FD21DD" w:rsidP="00FD21DD">
      <w:pPr>
        <w:pStyle w:val="a4"/>
        <w:keepNext/>
        <w:rPr>
          <w:rtl/>
        </w:rPr>
      </w:pPr>
      <w:bookmarkStart w:id="203" w:name="ET_speaker_5791_71"/>
      <w:r w:rsidRPr="00FD21DD">
        <w:rPr>
          <w:rStyle w:val="TagStyle"/>
          <w:rtl/>
        </w:rPr>
        <w:t xml:space="preserve"> &lt;&lt; דובר &gt;&gt; </w:t>
      </w:r>
      <w:r>
        <w:rPr>
          <w:rtl/>
        </w:rPr>
        <w:t>יואב סגלוביץ' (יש עתיד):</w:t>
      </w:r>
      <w:r w:rsidRPr="00FD21DD">
        <w:rPr>
          <w:rStyle w:val="TagStyle"/>
          <w:rtl/>
        </w:rPr>
        <w:t xml:space="preserve"> &lt;&lt; דובר &gt;&gt;</w:t>
      </w:r>
      <w:r w:rsidR="00547E77">
        <w:rPr>
          <w:rtl/>
        </w:rPr>
        <w:t xml:space="preserve"> </w:t>
      </w:r>
      <w:r>
        <w:rPr>
          <w:rtl/>
        </w:rPr>
        <w:t xml:space="preserve"> </w:t>
      </w:r>
      <w:bookmarkEnd w:id="203"/>
    </w:p>
    <w:p w:rsidR="00FD21DD" w:rsidRDefault="00FD21DD" w:rsidP="00FD21DD">
      <w:pPr>
        <w:pStyle w:val="KeepWithNext"/>
        <w:rPr>
          <w:rtl/>
        </w:rPr>
      </w:pPr>
    </w:p>
    <w:p w:rsidR="00FD21DD" w:rsidRDefault="00FD21DD" w:rsidP="00FD21DD">
      <w:pPr>
        <w:rPr>
          <w:rtl/>
        </w:rPr>
      </w:pPr>
      <w:r>
        <w:rPr>
          <w:rFonts w:hint="cs"/>
          <w:rtl/>
        </w:rPr>
        <w:t>אלו לא מסקנות</w:t>
      </w:r>
      <w:r w:rsidR="00A206B4">
        <w:rPr>
          <w:rFonts w:hint="cs"/>
          <w:rtl/>
        </w:rPr>
        <w:t>י</w:t>
      </w:r>
      <w:r>
        <w:rPr>
          <w:rFonts w:hint="cs"/>
          <w:rtl/>
        </w:rPr>
        <w:t>י. מה שנאמר בדיון החסוי, הקפדתי לא לדבר אתמול ורק להקשיב. אף אחד לא התקרב אפילו למה שאתה מדבר עליו, אף אחד, ו</w:t>
      </w:r>
      <w:r w:rsidR="00820DC8">
        <w:rPr>
          <w:rFonts w:hint="cs"/>
          <w:rtl/>
        </w:rPr>
        <w:t>היו שם האנשים הכי בכירים במערכת ב-20 השנים האחרונות.</w:t>
      </w:r>
    </w:p>
    <w:p w:rsidR="00FD21DD" w:rsidRDefault="00FD21DD" w:rsidP="00FD21DD">
      <w:pPr>
        <w:rPr>
          <w:rtl/>
        </w:rPr>
      </w:pPr>
    </w:p>
    <w:p w:rsidR="00FD21DD" w:rsidRDefault="00FD21DD" w:rsidP="00FD21DD">
      <w:pPr>
        <w:pStyle w:val="af6"/>
        <w:keepNext/>
        <w:rPr>
          <w:rtl/>
        </w:rPr>
      </w:pPr>
      <w:bookmarkStart w:id="204" w:name="ET_yor_6157_72"/>
      <w:r w:rsidRPr="00FD21DD">
        <w:rPr>
          <w:rStyle w:val="TagStyle"/>
          <w:rtl/>
        </w:rPr>
        <w:t xml:space="preserve"> &lt;&lt; יור &gt;&gt; </w:t>
      </w:r>
      <w:r>
        <w:rPr>
          <w:rtl/>
        </w:rPr>
        <w:t>היו"ר שמחה רוטמן:</w:t>
      </w:r>
      <w:r w:rsidRPr="00FD21DD">
        <w:rPr>
          <w:rStyle w:val="TagStyle"/>
          <w:rtl/>
        </w:rPr>
        <w:t xml:space="preserve"> &lt;&lt; יור &gt;&gt;</w:t>
      </w:r>
      <w:r w:rsidR="00547E77">
        <w:rPr>
          <w:rtl/>
        </w:rPr>
        <w:t xml:space="preserve"> </w:t>
      </w:r>
      <w:r>
        <w:rPr>
          <w:rtl/>
        </w:rPr>
        <w:t xml:space="preserve"> </w:t>
      </w:r>
      <w:bookmarkEnd w:id="204"/>
    </w:p>
    <w:p w:rsidR="00FD21DD" w:rsidRDefault="00FD21DD" w:rsidP="00FD21DD">
      <w:pPr>
        <w:pStyle w:val="KeepWithNext"/>
        <w:rPr>
          <w:rtl/>
        </w:rPr>
      </w:pPr>
    </w:p>
    <w:p w:rsidR="00FD21DD" w:rsidRDefault="00FD21DD" w:rsidP="00FD21DD">
      <w:pPr>
        <w:rPr>
          <w:rtl/>
        </w:rPr>
      </w:pPr>
      <w:r>
        <w:rPr>
          <w:rFonts w:hint="cs"/>
          <w:rtl/>
        </w:rPr>
        <w:t>יואב,</w:t>
      </w:r>
      <w:r w:rsidR="00820DC8">
        <w:rPr>
          <w:rFonts w:hint="cs"/>
          <w:rtl/>
        </w:rPr>
        <w:t xml:space="preserve"> היתרון וגם החיסרון של דיון חסוי הוא שאתה</w:t>
      </w:r>
      <w:r w:rsidR="00547E77">
        <w:rPr>
          <w:rFonts w:hint="cs"/>
          <w:rtl/>
        </w:rPr>
        <w:t xml:space="preserve"> </w:t>
      </w:r>
      <w:r w:rsidR="00820DC8">
        <w:rPr>
          <w:rFonts w:hint="cs"/>
          <w:rtl/>
        </w:rPr>
        <w:t>יכול להגיד לגביו מה שתרצה ואני אשתוק. קיבלת את היתרון הזה.</w:t>
      </w:r>
    </w:p>
    <w:p w:rsidR="00820DC8" w:rsidRDefault="00820DC8" w:rsidP="00FD21DD">
      <w:pPr>
        <w:rPr>
          <w:rtl/>
        </w:rPr>
      </w:pPr>
    </w:p>
    <w:p w:rsidR="00820DC8" w:rsidRDefault="00820DC8" w:rsidP="00820DC8">
      <w:pPr>
        <w:pStyle w:val="a4"/>
        <w:keepNext/>
        <w:rPr>
          <w:rtl/>
        </w:rPr>
      </w:pPr>
      <w:bookmarkStart w:id="205" w:name="ET_speaker_5791_74"/>
      <w:r w:rsidRPr="00820DC8">
        <w:rPr>
          <w:rStyle w:val="TagStyle"/>
          <w:rtl/>
        </w:rPr>
        <w:t xml:space="preserve">&lt;&lt; דובר &gt;&gt; </w:t>
      </w:r>
      <w:r>
        <w:rPr>
          <w:rtl/>
        </w:rPr>
        <w:t>יואב סגלוביץ' (יש עתיד):</w:t>
      </w:r>
      <w:r w:rsidRPr="00820DC8">
        <w:rPr>
          <w:rStyle w:val="TagStyle"/>
          <w:rtl/>
        </w:rPr>
        <w:t xml:space="preserve"> &lt;&lt; דובר &gt;&gt;</w:t>
      </w:r>
      <w:r w:rsidR="00547E77">
        <w:rPr>
          <w:rtl/>
        </w:rPr>
        <w:t xml:space="preserve"> </w:t>
      </w:r>
      <w:r>
        <w:rPr>
          <w:rtl/>
        </w:rPr>
        <w:t xml:space="preserve"> </w:t>
      </w:r>
      <w:bookmarkEnd w:id="205"/>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 xml:space="preserve">אבל אני מדבר על החלק הגלוי. היה פה דוקטור גלעד ואמר את הדברים האלה. </w:t>
      </w:r>
    </w:p>
    <w:p w:rsidR="00820DC8" w:rsidRDefault="00820DC8" w:rsidP="00820DC8">
      <w:pPr>
        <w:rPr>
          <w:rtl/>
          <w:lang w:eastAsia="he-IL"/>
        </w:rPr>
      </w:pPr>
    </w:p>
    <w:p w:rsidR="00820DC8" w:rsidRDefault="00820DC8" w:rsidP="00820DC8">
      <w:pPr>
        <w:pStyle w:val="af6"/>
        <w:keepNext/>
        <w:rPr>
          <w:rtl/>
        </w:rPr>
      </w:pPr>
      <w:bookmarkStart w:id="206" w:name="ET_yor_6157_75"/>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06"/>
    </w:p>
    <w:p w:rsidR="00820DC8" w:rsidRDefault="00820DC8" w:rsidP="00820DC8">
      <w:pPr>
        <w:pStyle w:val="KeepWithNext"/>
        <w:rPr>
          <w:rtl/>
          <w:lang w:eastAsia="he-IL"/>
        </w:rPr>
      </w:pPr>
    </w:p>
    <w:p w:rsidR="00820DC8" w:rsidRDefault="00820DC8" w:rsidP="00820DC8">
      <w:pPr>
        <w:rPr>
          <w:rtl/>
          <w:lang w:eastAsia="he-IL"/>
        </w:rPr>
      </w:pPr>
      <w:bookmarkStart w:id="207" w:name="_ETM_Q1_1416000"/>
      <w:bookmarkEnd w:id="207"/>
      <w:r>
        <w:rPr>
          <w:rFonts w:hint="cs"/>
          <w:rtl/>
          <w:lang w:eastAsia="he-IL"/>
        </w:rPr>
        <w:t>יואב, די.</w:t>
      </w:r>
    </w:p>
    <w:p w:rsidR="00820DC8" w:rsidRDefault="00820DC8" w:rsidP="00820DC8">
      <w:pPr>
        <w:rPr>
          <w:rtl/>
          <w:lang w:eastAsia="he-IL"/>
        </w:rPr>
      </w:pPr>
    </w:p>
    <w:p w:rsidR="00820DC8" w:rsidRDefault="00820DC8" w:rsidP="00820DC8">
      <w:pPr>
        <w:pStyle w:val="a4"/>
        <w:keepNext/>
        <w:rPr>
          <w:rtl/>
        </w:rPr>
      </w:pPr>
      <w:bookmarkStart w:id="208" w:name="ET_speaker_5785_76"/>
      <w:r w:rsidRPr="00820DC8">
        <w:rPr>
          <w:rStyle w:val="TagStyle"/>
          <w:rtl/>
        </w:rPr>
        <w:t xml:space="preserve"> &lt;&lt; דובר &gt;&gt; </w:t>
      </w:r>
      <w:r>
        <w:rPr>
          <w:rtl/>
        </w:rPr>
        <w:t>עופר כסיף (חד"ש-תע"ל):</w:t>
      </w:r>
      <w:r w:rsidRPr="00820DC8">
        <w:rPr>
          <w:rStyle w:val="TagStyle"/>
          <w:rtl/>
        </w:rPr>
        <w:t xml:space="preserve"> &lt;&lt; דובר &gt;&gt;</w:t>
      </w:r>
      <w:r w:rsidR="00547E77">
        <w:rPr>
          <w:rtl/>
        </w:rPr>
        <w:t xml:space="preserve"> </w:t>
      </w:r>
      <w:r>
        <w:rPr>
          <w:rtl/>
        </w:rPr>
        <w:t xml:space="preserve"> </w:t>
      </w:r>
      <w:bookmarkEnd w:id="208"/>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אפשר להתייחס לאותה הנקודה?</w:t>
      </w:r>
    </w:p>
    <w:p w:rsidR="00820DC8" w:rsidRDefault="00820DC8" w:rsidP="00820DC8">
      <w:pPr>
        <w:rPr>
          <w:rtl/>
          <w:lang w:eastAsia="he-IL"/>
        </w:rPr>
      </w:pPr>
    </w:p>
    <w:p w:rsidR="00820DC8" w:rsidRDefault="00820DC8" w:rsidP="00820DC8">
      <w:pPr>
        <w:pStyle w:val="af6"/>
        <w:keepNext/>
        <w:rPr>
          <w:rtl/>
        </w:rPr>
      </w:pPr>
      <w:bookmarkStart w:id="209" w:name="ET_yor_6157_77"/>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09"/>
    </w:p>
    <w:p w:rsidR="00820DC8" w:rsidRDefault="00820DC8" w:rsidP="00820DC8">
      <w:pPr>
        <w:pStyle w:val="KeepWithNext"/>
        <w:rPr>
          <w:rtl/>
          <w:lang w:eastAsia="he-IL"/>
        </w:rPr>
      </w:pPr>
    </w:p>
    <w:p w:rsidR="00820DC8" w:rsidRDefault="00820DC8" w:rsidP="00820DC8">
      <w:pPr>
        <w:rPr>
          <w:rtl/>
          <w:lang w:eastAsia="he-IL"/>
        </w:rPr>
      </w:pPr>
      <w:bookmarkStart w:id="210" w:name="_ETM_Q1_1418000"/>
      <w:bookmarkEnd w:id="210"/>
      <w:r>
        <w:rPr>
          <w:rFonts w:hint="cs"/>
          <w:rtl/>
          <w:lang w:eastAsia="he-IL"/>
        </w:rPr>
        <w:t>לא</w:t>
      </w:r>
      <w:bookmarkStart w:id="211" w:name="_ETM_Q1_1417000"/>
      <w:bookmarkEnd w:id="211"/>
      <w:r>
        <w:rPr>
          <w:rFonts w:hint="cs"/>
          <w:rtl/>
          <w:lang w:eastAsia="he-IL"/>
        </w:rPr>
        <w:t xml:space="preserve">, לא. </w:t>
      </w:r>
    </w:p>
    <w:p w:rsidR="00820DC8" w:rsidRDefault="00820DC8" w:rsidP="00820DC8">
      <w:pPr>
        <w:rPr>
          <w:rtl/>
          <w:lang w:eastAsia="he-IL"/>
        </w:rPr>
      </w:pPr>
      <w:bookmarkStart w:id="212" w:name="_ETM_Q1_1420000"/>
      <w:bookmarkEnd w:id="212"/>
    </w:p>
    <w:p w:rsidR="00820DC8" w:rsidRDefault="00820DC8" w:rsidP="00820DC8">
      <w:pPr>
        <w:pStyle w:val="a4"/>
        <w:keepNext/>
        <w:rPr>
          <w:rtl/>
        </w:rPr>
      </w:pPr>
      <w:bookmarkStart w:id="213" w:name="ET_speaker_5785_78"/>
      <w:r w:rsidRPr="00820DC8">
        <w:rPr>
          <w:rStyle w:val="TagStyle"/>
          <w:rtl/>
        </w:rPr>
        <w:t xml:space="preserve"> &lt;&lt; דובר &gt;&gt; </w:t>
      </w:r>
      <w:r>
        <w:rPr>
          <w:rtl/>
        </w:rPr>
        <w:t>עופר כסיף (חד"ש-תע"ל):</w:t>
      </w:r>
      <w:r w:rsidRPr="00820DC8">
        <w:rPr>
          <w:rStyle w:val="TagStyle"/>
          <w:rtl/>
        </w:rPr>
        <w:t xml:space="preserve"> &lt;&lt; דובר &gt;&gt;</w:t>
      </w:r>
      <w:r w:rsidR="00547E77">
        <w:rPr>
          <w:rtl/>
        </w:rPr>
        <w:t xml:space="preserve"> </w:t>
      </w:r>
      <w:r>
        <w:rPr>
          <w:rtl/>
        </w:rPr>
        <w:t xml:space="preserve"> </w:t>
      </w:r>
      <w:bookmarkEnd w:id="213"/>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למה?</w:t>
      </w:r>
    </w:p>
    <w:p w:rsidR="00820DC8" w:rsidRDefault="00820DC8" w:rsidP="00820DC8">
      <w:pPr>
        <w:rPr>
          <w:rtl/>
          <w:lang w:eastAsia="he-IL"/>
        </w:rPr>
      </w:pPr>
    </w:p>
    <w:p w:rsidR="00820DC8" w:rsidRDefault="00820DC8" w:rsidP="00820DC8">
      <w:pPr>
        <w:pStyle w:val="af6"/>
        <w:keepNext/>
        <w:rPr>
          <w:rtl/>
        </w:rPr>
      </w:pPr>
      <w:bookmarkStart w:id="214" w:name="ET_yor_6157_79"/>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14"/>
    </w:p>
    <w:p w:rsidR="00820DC8" w:rsidRDefault="00820DC8" w:rsidP="00820DC8">
      <w:pPr>
        <w:pStyle w:val="KeepWithNext"/>
        <w:rPr>
          <w:rtl/>
          <w:lang w:eastAsia="he-IL"/>
        </w:rPr>
      </w:pPr>
    </w:p>
    <w:p w:rsidR="00820DC8" w:rsidRDefault="00820DC8" w:rsidP="00820DC8">
      <w:pPr>
        <w:rPr>
          <w:rtl/>
          <w:lang w:eastAsia="he-IL"/>
        </w:rPr>
      </w:pPr>
      <w:bookmarkStart w:id="215" w:name="_ETM_Q1_1419000"/>
      <w:bookmarkEnd w:id="215"/>
      <w:r>
        <w:rPr>
          <w:rFonts w:hint="cs"/>
          <w:rtl/>
          <w:lang w:eastAsia="he-IL"/>
        </w:rPr>
        <w:t xml:space="preserve">כי יואב התפרץ ואני מנסה לעצור אותו כבר 20 דקות ועכשיו אתה רוצה להתייחס לאותה הנקודה. אני מנסה לעצור אותו כבר 20 דקות ללא יכולת </w:t>
      </w:r>
      <w:bookmarkStart w:id="216" w:name="_ETM_Q1_1428000"/>
      <w:bookmarkEnd w:id="216"/>
      <w:r>
        <w:rPr>
          <w:rFonts w:hint="cs"/>
          <w:rtl/>
          <w:lang w:eastAsia="he-IL"/>
        </w:rPr>
        <w:t>לעצור אותו.</w:t>
      </w:r>
    </w:p>
    <w:p w:rsidR="00820DC8" w:rsidRDefault="00820DC8" w:rsidP="00820DC8">
      <w:pPr>
        <w:rPr>
          <w:rtl/>
          <w:lang w:eastAsia="he-IL"/>
        </w:rPr>
      </w:pPr>
    </w:p>
    <w:p w:rsidR="00820DC8" w:rsidRDefault="00820DC8" w:rsidP="00820DC8">
      <w:pPr>
        <w:pStyle w:val="a4"/>
        <w:keepNext/>
        <w:rPr>
          <w:rtl/>
        </w:rPr>
      </w:pPr>
      <w:bookmarkStart w:id="217" w:name="ET_speaker_6156_80"/>
      <w:r w:rsidRPr="00820DC8">
        <w:rPr>
          <w:rStyle w:val="TagStyle"/>
          <w:rtl/>
        </w:rPr>
        <w:t xml:space="preserve"> &lt;&lt; דובר &gt;&gt; </w:t>
      </w:r>
      <w:r>
        <w:rPr>
          <w:rtl/>
        </w:rPr>
        <w:t>גלעד קריב (העבודה):</w:t>
      </w:r>
      <w:r w:rsidRPr="00820DC8">
        <w:rPr>
          <w:rStyle w:val="TagStyle"/>
          <w:rtl/>
        </w:rPr>
        <w:t xml:space="preserve"> &lt;&lt; דובר &gt;&gt;</w:t>
      </w:r>
      <w:r w:rsidR="00547E77">
        <w:rPr>
          <w:rtl/>
        </w:rPr>
        <w:t xml:space="preserve"> </w:t>
      </w:r>
      <w:r>
        <w:rPr>
          <w:rtl/>
        </w:rPr>
        <w:t xml:space="preserve"> </w:t>
      </w:r>
      <w:bookmarkEnd w:id="217"/>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לא 20 דקות.</w:t>
      </w:r>
    </w:p>
    <w:p w:rsidR="00820DC8" w:rsidRDefault="00820DC8" w:rsidP="00820DC8">
      <w:pPr>
        <w:pStyle w:val="a4"/>
        <w:keepNext/>
        <w:rPr>
          <w:rtl/>
        </w:rPr>
      </w:pPr>
      <w:bookmarkStart w:id="218" w:name="ET_speaker_5785_81"/>
      <w:r w:rsidRPr="00820DC8">
        <w:rPr>
          <w:rStyle w:val="TagStyle"/>
          <w:rtl/>
        </w:rPr>
        <w:t xml:space="preserve">&lt;&lt; דובר &gt;&gt; </w:t>
      </w:r>
      <w:r>
        <w:rPr>
          <w:rtl/>
        </w:rPr>
        <w:t>עופר כסיף (חד"ש-תע"ל):</w:t>
      </w:r>
      <w:r w:rsidRPr="00820DC8">
        <w:rPr>
          <w:rStyle w:val="TagStyle"/>
          <w:rtl/>
        </w:rPr>
        <w:t xml:space="preserve"> &lt;&lt; דובר &gt;&gt;</w:t>
      </w:r>
      <w:r w:rsidR="00547E77">
        <w:rPr>
          <w:rtl/>
        </w:rPr>
        <w:t xml:space="preserve"> </w:t>
      </w:r>
      <w:r>
        <w:rPr>
          <w:rtl/>
        </w:rPr>
        <w:t xml:space="preserve"> </w:t>
      </w:r>
      <w:bookmarkEnd w:id="218"/>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זה נשמע מאוד לא הוגן.</w:t>
      </w:r>
    </w:p>
    <w:p w:rsidR="00820DC8" w:rsidRDefault="00820DC8" w:rsidP="00820DC8">
      <w:pPr>
        <w:rPr>
          <w:rtl/>
          <w:lang w:eastAsia="he-IL"/>
        </w:rPr>
      </w:pPr>
    </w:p>
    <w:p w:rsidR="00820DC8" w:rsidRDefault="00820DC8" w:rsidP="00820DC8">
      <w:pPr>
        <w:pStyle w:val="af6"/>
        <w:keepNext/>
        <w:rPr>
          <w:rtl/>
        </w:rPr>
      </w:pPr>
      <w:bookmarkStart w:id="219" w:name="ET_yor_6157_82"/>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19"/>
    </w:p>
    <w:p w:rsidR="00820DC8" w:rsidRDefault="00820DC8" w:rsidP="00820DC8">
      <w:pPr>
        <w:pStyle w:val="KeepWithNext"/>
        <w:rPr>
          <w:rtl/>
          <w:lang w:eastAsia="he-IL"/>
        </w:rPr>
      </w:pPr>
    </w:p>
    <w:p w:rsidR="00820DC8" w:rsidRDefault="00820DC8" w:rsidP="00820DC8">
      <w:pPr>
        <w:rPr>
          <w:rtl/>
          <w:lang w:eastAsia="he-IL"/>
        </w:rPr>
      </w:pPr>
      <w:bookmarkStart w:id="220" w:name="_ETM_Q1_1430000"/>
      <w:bookmarkEnd w:id="220"/>
      <w:r>
        <w:rPr>
          <w:rFonts w:hint="cs"/>
          <w:rtl/>
          <w:lang w:eastAsia="he-IL"/>
        </w:rPr>
        <w:t xml:space="preserve">נכון, מה </w:t>
      </w:r>
      <w:bookmarkStart w:id="221" w:name="_ETM_Q1_1432000"/>
      <w:bookmarkEnd w:id="221"/>
      <w:r>
        <w:rPr>
          <w:rFonts w:hint="cs"/>
          <w:rtl/>
          <w:lang w:eastAsia="he-IL"/>
        </w:rPr>
        <w:t>לעשות? אדוני היועץ המשפטי, אני מבקש שתי - - -</w:t>
      </w:r>
    </w:p>
    <w:p w:rsidR="00820DC8" w:rsidRDefault="00820DC8" w:rsidP="00820DC8">
      <w:pPr>
        <w:rPr>
          <w:rtl/>
          <w:lang w:eastAsia="he-IL"/>
        </w:rPr>
      </w:pPr>
    </w:p>
    <w:p w:rsidR="00820DC8" w:rsidRDefault="00820DC8" w:rsidP="00820DC8">
      <w:pPr>
        <w:pStyle w:val="a4"/>
        <w:keepNext/>
        <w:rPr>
          <w:rtl/>
        </w:rPr>
      </w:pPr>
      <w:bookmarkStart w:id="222" w:name="ET_speaker_6156_83"/>
      <w:r w:rsidRPr="00820DC8">
        <w:rPr>
          <w:rStyle w:val="TagStyle"/>
          <w:rtl/>
        </w:rPr>
        <w:t xml:space="preserve"> &lt;&lt; דובר &gt;&gt; </w:t>
      </w:r>
      <w:r>
        <w:rPr>
          <w:rtl/>
        </w:rPr>
        <w:t>גלעד קריב (העבודה):</w:t>
      </w:r>
      <w:r w:rsidRPr="00820DC8">
        <w:rPr>
          <w:rStyle w:val="TagStyle"/>
          <w:rtl/>
        </w:rPr>
        <w:t xml:space="preserve"> &lt;&lt; דובר &gt;&gt;</w:t>
      </w:r>
      <w:r w:rsidR="00547E77">
        <w:rPr>
          <w:rtl/>
        </w:rPr>
        <w:t xml:space="preserve"> </w:t>
      </w:r>
      <w:r>
        <w:rPr>
          <w:rtl/>
        </w:rPr>
        <w:t xml:space="preserve"> </w:t>
      </w:r>
      <w:bookmarkEnd w:id="222"/>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אפשר הערת פתיחה?</w:t>
      </w:r>
    </w:p>
    <w:p w:rsidR="00820DC8" w:rsidRDefault="00820DC8" w:rsidP="00820DC8">
      <w:pPr>
        <w:rPr>
          <w:rtl/>
          <w:lang w:eastAsia="he-IL"/>
        </w:rPr>
      </w:pPr>
    </w:p>
    <w:p w:rsidR="00820DC8" w:rsidRDefault="00820DC8" w:rsidP="00820DC8">
      <w:pPr>
        <w:pStyle w:val="af6"/>
        <w:keepNext/>
        <w:rPr>
          <w:rtl/>
        </w:rPr>
      </w:pPr>
      <w:bookmarkStart w:id="223" w:name="ET_yor_6157_84"/>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23"/>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 xml:space="preserve">לא. </w:t>
      </w:r>
    </w:p>
    <w:p w:rsidR="00820DC8" w:rsidRDefault="00820DC8" w:rsidP="00820DC8">
      <w:pPr>
        <w:rPr>
          <w:rtl/>
          <w:lang w:eastAsia="he-IL"/>
        </w:rPr>
      </w:pPr>
    </w:p>
    <w:p w:rsidR="00820DC8" w:rsidRDefault="00820DC8" w:rsidP="00820DC8">
      <w:pPr>
        <w:pStyle w:val="a4"/>
        <w:keepNext/>
        <w:rPr>
          <w:rtl/>
        </w:rPr>
      </w:pPr>
      <w:bookmarkStart w:id="224" w:name="ET_speaker_6156_85"/>
      <w:r w:rsidRPr="00820DC8">
        <w:rPr>
          <w:rStyle w:val="TagStyle"/>
          <w:rtl/>
        </w:rPr>
        <w:t xml:space="preserve"> &lt;&lt; דובר &gt;&gt; </w:t>
      </w:r>
      <w:r>
        <w:rPr>
          <w:rtl/>
        </w:rPr>
        <w:t>גלעד קריב (העבודה):</w:t>
      </w:r>
      <w:r w:rsidRPr="00820DC8">
        <w:rPr>
          <w:rStyle w:val="TagStyle"/>
          <w:rtl/>
        </w:rPr>
        <w:t xml:space="preserve"> &lt;&lt; דובר &gt;&gt;</w:t>
      </w:r>
      <w:r w:rsidR="00547E77">
        <w:rPr>
          <w:rtl/>
        </w:rPr>
        <w:t xml:space="preserve"> </w:t>
      </w:r>
      <w:r>
        <w:rPr>
          <w:rtl/>
        </w:rPr>
        <w:t xml:space="preserve"> </w:t>
      </w:r>
      <w:bookmarkEnd w:id="224"/>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למה לא?</w:t>
      </w:r>
    </w:p>
    <w:p w:rsidR="00820DC8" w:rsidRDefault="00820DC8" w:rsidP="00820DC8">
      <w:pPr>
        <w:rPr>
          <w:rtl/>
          <w:lang w:eastAsia="he-IL"/>
        </w:rPr>
      </w:pPr>
    </w:p>
    <w:p w:rsidR="00820DC8" w:rsidRDefault="00820DC8" w:rsidP="00820DC8">
      <w:pPr>
        <w:pStyle w:val="af6"/>
        <w:keepNext/>
        <w:rPr>
          <w:rtl/>
        </w:rPr>
      </w:pPr>
      <w:bookmarkStart w:id="225" w:name="ET_yor_6157_86"/>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25"/>
    </w:p>
    <w:p w:rsidR="00820DC8" w:rsidRDefault="00820DC8" w:rsidP="00820DC8">
      <w:pPr>
        <w:pStyle w:val="KeepWithNext"/>
        <w:rPr>
          <w:rtl/>
          <w:lang w:eastAsia="he-IL"/>
        </w:rPr>
      </w:pPr>
    </w:p>
    <w:p w:rsidR="00820DC8" w:rsidRDefault="00820DC8" w:rsidP="00820DC8">
      <w:pPr>
        <w:rPr>
          <w:rtl/>
          <w:lang w:eastAsia="he-IL"/>
        </w:rPr>
      </w:pPr>
      <w:bookmarkStart w:id="226" w:name="_ETM_Q1_1439000"/>
      <w:bookmarkEnd w:id="226"/>
      <w:r>
        <w:rPr>
          <w:rFonts w:hint="cs"/>
          <w:rtl/>
          <w:lang w:eastAsia="he-IL"/>
        </w:rPr>
        <w:t xml:space="preserve">די, גלעד. למה לא? כי השעה היא 10:24 והתחלנו את הדיון בשעה 10:00. </w:t>
      </w:r>
      <w:bookmarkStart w:id="227" w:name="_ETM_Q1_1444000"/>
      <w:bookmarkEnd w:id="227"/>
    </w:p>
    <w:p w:rsidR="00820DC8" w:rsidRDefault="00820DC8" w:rsidP="00820DC8">
      <w:pPr>
        <w:rPr>
          <w:rtl/>
          <w:lang w:eastAsia="he-IL"/>
        </w:rPr>
      </w:pPr>
      <w:bookmarkStart w:id="228" w:name="_ETM_Q1_1445000"/>
      <w:bookmarkEnd w:id="228"/>
    </w:p>
    <w:p w:rsidR="00820DC8" w:rsidRDefault="00820DC8" w:rsidP="00820DC8">
      <w:pPr>
        <w:pStyle w:val="a4"/>
        <w:keepNext/>
        <w:rPr>
          <w:rtl/>
        </w:rPr>
      </w:pPr>
      <w:bookmarkStart w:id="229" w:name="ET_speaker_6156_87"/>
      <w:r w:rsidRPr="00820DC8">
        <w:rPr>
          <w:rStyle w:val="TagStyle"/>
          <w:rtl/>
        </w:rPr>
        <w:t xml:space="preserve"> &lt;&lt; דובר &gt;&gt; </w:t>
      </w:r>
      <w:r>
        <w:rPr>
          <w:rtl/>
        </w:rPr>
        <w:t>גלעד קריב (העבודה):</w:t>
      </w:r>
      <w:r w:rsidRPr="00820DC8">
        <w:rPr>
          <w:rStyle w:val="TagStyle"/>
          <w:rtl/>
        </w:rPr>
        <w:t xml:space="preserve"> &lt;&lt; דובר &gt;&gt;</w:t>
      </w:r>
      <w:r w:rsidR="00547E77">
        <w:rPr>
          <w:rtl/>
        </w:rPr>
        <w:t xml:space="preserve"> </w:t>
      </w:r>
      <w:r>
        <w:rPr>
          <w:rtl/>
        </w:rPr>
        <w:t xml:space="preserve"> </w:t>
      </w:r>
      <w:bookmarkEnd w:id="229"/>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אבל - - -</w:t>
      </w:r>
    </w:p>
    <w:p w:rsidR="00820DC8" w:rsidRDefault="00820DC8" w:rsidP="00820DC8">
      <w:pPr>
        <w:rPr>
          <w:rtl/>
          <w:lang w:eastAsia="he-IL"/>
        </w:rPr>
      </w:pPr>
    </w:p>
    <w:p w:rsidR="00820DC8" w:rsidRDefault="00820DC8" w:rsidP="00820DC8">
      <w:pPr>
        <w:pStyle w:val="af6"/>
        <w:keepNext/>
        <w:rPr>
          <w:rtl/>
        </w:rPr>
      </w:pPr>
      <w:bookmarkStart w:id="230" w:name="ET_yor_6157_88"/>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30"/>
    </w:p>
    <w:p w:rsidR="00820DC8" w:rsidRDefault="00820DC8" w:rsidP="00820DC8">
      <w:pPr>
        <w:pStyle w:val="KeepWithNext"/>
        <w:rPr>
          <w:rtl/>
          <w:lang w:eastAsia="he-IL"/>
        </w:rPr>
      </w:pPr>
    </w:p>
    <w:p w:rsidR="00820DC8" w:rsidRDefault="00820DC8" w:rsidP="00820DC8">
      <w:pPr>
        <w:rPr>
          <w:rtl/>
          <w:lang w:eastAsia="he-IL"/>
        </w:rPr>
      </w:pPr>
      <w:r>
        <w:rPr>
          <w:rFonts w:hint="cs"/>
          <w:rtl/>
          <w:lang w:eastAsia="he-IL"/>
        </w:rPr>
        <w:t xml:space="preserve">גלעד, תודה. </w:t>
      </w:r>
    </w:p>
    <w:p w:rsidR="00820DC8" w:rsidRDefault="00820DC8" w:rsidP="00820DC8">
      <w:pPr>
        <w:rPr>
          <w:rtl/>
          <w:lang w:eastAsia="he-IL"/>
        </w:rPr>
      </w:pPr>
      <w:bookmarkStart w:id="231" w:name="_ETM_Q1_1449000"/>
      <w:bookmarkEnd w:id="231"/>
    </w:p>
    <w:p w:rsidR="00820DC8" w:rsidRDefault="00820DC8" w:rsidP="00820DC8">
      <w:pPr>
        <w:pStyle w:val="a4"/>
        <w:keepNext/>
        <w:rPr>
          <w:rtl/>
        </w:rPr>
      </w:pPr>
      <w:bookmarkStart w:id="232" w:name="ET_speaker_6156_89"/>
      <w:r w:rsidRPr="00820DC8">
        <w:rPr>
          <w:rStyle w:val="TagStyle"/>
          <w:rtl/>
        </w:rPr>
        <w:t xml:space="preserve"> &lt;&lt; דובר &gt;&gt; </w:t>
      </w:r>
      <w:r>
        <w:rPr>
          <w:rtl/>
        </w:rPr>
        <w:t>גלעד קריב (העבודה):</w:t>
      </w:r>
      <w:r w:rsidRPr="00820DC8">
        <w:rPr>
          <w:rStyle w:val="TagStyle"/>
          <w:rtl/>
        </w:rPr>
        <w:t xml:space="preserve"> &lt;&lt; דובר &gt;&gt;</w:t>
      </w:r>
      <w:r w:rsidR="00547E77">
        <w:rPr>
          <w:rtl/>
        </w:rPr>
        <w:t xml:space="preserve"> </w:t>
      </w:r>
      <w:r>
        <w:rPr>
          <w:rtl/>
        </w:rPr>
        <w:t xml:space="preserve"> </w:t>
      </w:r>
      <w:bookmarkEnd w:id="232"/>
    </w:p>
    <w:p w:rsidR="00820DC8" w:rsidRDefault="00820DC8" w:rsidP="00820DC8">
      <w:pPr>
        <w:pStyle w:val="KeepWithNext"/>
        <w:rPr>
          <w:rtl/>
          <w:lang w:eastAsia="he-IL"/>
        </w:rPr>
      </w:pPr>
    </w:p>
    <w:p w:rsidR="00820DC8" w:rsidRDefault="00820DC8" w:rsidP="00820DC8">
      <w:pPr>
        <w:rPr>
          <w:rtl/>
          <w:lang w:eastAsia="he-IL"/>
        </w:rPr>
      </w:pPr>
      <w:bookmarkStart w:id="233" w:name="_ETM_Q1_1451000"/>
      <w:bookmarkEnd w:id="233"/>
      <w:r>
        <w:rPr>
          <w:rFonts w:hint="cs"/>
          <w:rtl/>
          <w:lang w:eastAsia="he-IL"/>
        </w:rPr>
        <w:t xml:space="preserve">בבקשה, ואני מבקש לקבל רשות דיבור עד השעה 11:00. </w:t>
      </w:r>
    </w:p>
    <w:p w:rsidR="00820DC8" w:rsidRDefault="00820DC8" w:rsidP="00820DC8">
      <w:pPr>
        <w:rPr>
          <w:rtl/>
          <w:lang w:eastAsia="he-IL"/>
        </w:rPr>
      </w:pPr>
    </w:p>
    <w:p w:rsidR="00820DC8" w:rsidRDefault="00820DC8" w:rsidP="00820DC8">
      <w:pPr>
        <w:pStyle w:val="af6"/>
        <w:keepNext/>
        <w:rPr>
          <w:rtl/>
        </w:rPr>
      </w:pPr>
      <w:bookmarkStart w:id="234" w:name="ET_yor_6157_90"/>
      <w:r w:rsidRPr="00820DC8">
        <w:rPr>
          <w:rStyle w:val="TagStyle"/>
          <w:rtl/>
        </w:rPr>
        <w:t xml:space="preserve"> &lt;&lt; יור &gt;&gt; </w:t>
      </w:r>
      <w:r>
        <w:rPr>
          <w:rtl/>
        </w:rPr>
        <w:t>היו"ר שמחה רוטמן:</w:t>
      </w:r>
      <w:r w:rsidRPr="00820DC8">
        <w:rPr>
          <w:rStyle w:val="TagStyle"/>
          <w:rtl/>
        </w:rPr>
        <w:t xml:space="preserve"> &lt;&lt; יור &gt;&gt;</w:t>
      </w:r>
      <w:r w:rsidR="00547E77">
        <w:rPr>
          <w:rtl/>
        </w:rPr>
        <w:t xml:space="preserve"> </w:t>
      </w:r>
      <w:r>
        <w:rPr>
          <w:rtl/>
        </w:rPr>
        <w:t xml:space="preserve"> </w:t>
      </w:r>
      <w:bookmarkEnd w:id="234"/>
    </w:p>
    <w:p w:rsidR="00820DC8" w:rsidRDefault="00820DC8" w:rsidP="00820DC8">
      <w:pPr>
        <w:pStyle w:val="KeepWithNext"/>
        <w:rPr>
          <w:rtl/>
          <w:lang w:eastAsia="he-IL"/>
        </w:rPr>
      </w:pPr>
    </w:p>
    <w:p w:rsidR="00820DC8" w:rsidRDefault="00820DC8" w:rsidP="00820DC8">
      <w:pPr>
        <w:rPr>
          <w:rtl/>
          <w:lang w:eastAsia="he-IL"/>
        </w:rPr>
      </w:pPr>
      <w:bookmarkStart w:id="235" w:name="_ETM_Q1_1455000"/>
      <w:bookmarkEnd w:id="235"/>
      <w:r>
        <w:rPr>
          <w:rFonts w:hint="cs"/>
          <w:rtl/>
          <w:lang w:eastAsia="he-IL"/>
        </w:rPr>
        <w:t xml:space="preserve">אני אשתדל מאוד לתת </w:t>
      </w:r>
      <w:bookmarkStart w:id="236" w:name="_ETM_Q1_1459000"/>
      <w:bookmarkEnd w:id="236"/>
      <w:r>
        <w:rPr>
          <w:rFonts w:hint="cs"/>
          <w:rtl/>
          <w:lang w:eastAsia="he-IL"/>
        </w:rPr>
        <w:t xml:space="preserve">לך. אף אחד פה לא ניצב, אנשים דיברו וניהלו דיון. </w:t>
      </w:r>
      <w:bookmarkStart w:id="237" w:name="_ETM_Q1_1458000"/>
      <w:bookmarkEnd w:id="237"/>
      <w:r w:rsidR="008C02A2">
        <w:rPr>
          <w:rFonts w:hint="cs"/>
          <w:rtl/>
          <w:lang w:eastAsia="he-IL"/>
        </w:rPr>
        <w:t xml:space="preserve">אתה לא תיכנס ב-20 דקות איחור ותבקש להפריע. </w:t>
      </w:r>
    </w:p>
    <w:p w:rsidR="008C02A2" w:rsidRDefault="008C02A2" w:rsidP="00820DC8">
      <w:pPr>
        <w:rPr>
          <w:rtl/>
          <w:lang w:eastAsia="he-IL"/>
        </w:rPr>
      </w:pPr>
    </w:p>
    <w:p w:rsidR="008C02A2" w:rsidRDefault="008C02A2" w:rsidP="008C02A2">
      <w:pPr>
        <w:pStyle w:val="a4"/>
        <w:keepNext/>
        <w:rPr>
          <w:rtl/>
        </w:rPr>
      </w:pPr>
      <w:bookmarkStart w:id="238" w:name="ET_speaker_6156_91"/>
      <w:r w:rsidRPr="008C02A2">
        <w:rPr>
          <w:rStyle w:val="TagStyle"/>
          <w:rtl/>
        </w:rPr>
        <w:t xml:space="preserve"> &lt;&lt;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38"/>
    </w:p>
    <w:p w:rsidR="008C02A2" w:rsidRDefault="008C02A2" w:rsidP="008C02A2">
      <w:pPr>
        <w:pStyle w:val="KeepWithNext"/>
        <w:rPr>
          <w:rtl/>
          <w:lang w:eastAsia="he-IL"/>
        </w:rPr>
      </w:pPr>
    </w:p>
    <w:p w:rsidR="008C02A2" w:rsidRDefault="008C02A2" w:rsidP="008C02A2">
      <w:pPr>
        <w:rPr>
          <w:rtl/>
          <w:lang w:eastAsia="he-IL"/>
        </w:rPr>
      </w:pPr>
      <w:bookmarkStart w:id="239" w:name="_ETM_Q1_1463000"/>
      <w:bookmarkEnd w:id="239"/>
      <w:r>
        <w:rPr>
          <w:rFonts w:hint="cs"/>
          <w:rtl/>
          <w:lang w:eastAsia="he-IL"/>
        </w:rPr>
        <w:t xml:space="preserve">- - - יצאתי מראיון כמו שאתה עושה 2,000 פעמים </w:t>
      </w:r>
      <w:bookmarkStart w:id="240" w:name="_ETM_Q1_1465000"/>
      <w:bookmarkEnd w:id="240"/>
      <w:r>
        <w:rPr>
          <w:rFonts w:hint="cs"/>
          <w:rtl/>
          <w:lang w:eastAsia="he-IL"/>
        </w:rPr>
        <w:t>בשבועות האחרונים.</w:t>
      </w:r>
    </w:p>
    <w:p w:rsidR="008C02A2" w:rsidRDefault="008C02A2" w:rsidP="008C02A2">
      <w:pPr>
        <w:rPr>
          <w:rtl/>
          <w:lang w:eastAsia="he-IL"/>
        </w:rPr>
      </w:pPr>
    </w:p>
    <w:p w:rsidR="008C02A2" w:rsidRDefault="008C02A2" w:rsidP="008C02A2">
      <w:pPr>
        <w:pStyle w:val="af6"/>
        <w:keepNext/>
        <w:rPr>
          <w:rtl/>
        </w:rPr>
      </w:pPr>
      <w:bookmarkStart w:id="241" w:name="ET_yor_6157_92"/>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41"/>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 xml:space="preserve">תודה, גלעד. </w:t>
      </w:r>
    </w:p>
    <w:p w:rsidR="008C02A2" w:rsidRDefault="008C02A2" w:rsidP="008C02A2">
      <w:pPr>
        <w:rPr>
          <w:rtl/>
          <w:lang w:eastAsia="he-IL"/>
        </w:rPr>
      </w:pPr>
    </w:p>
    <w:p w:rsidR="008C02A2" w:rsidRDefault="008C02A2" w:rsidP="008C02A2">
      <w:pPr>
        <w:pStyle w:val="a4"/>
        <w:keepNext/>
        <w:rPr>
          <w:rtl/>
        </w:rPr>
      </w:pPr>
      <w:bookmarkStart w:id="242" w:name="ET_speaker_6156_93"/>
      <w:r w:rsidRPr="008C02A2">
        <w:rPr>
          <w:rStyle w:val="TagStyle"/>
          <w:rtl/>
        </w:rPr>
        <w:t xml:space="preserve"> &lt;&lt;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42"/>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בבקשה</w:t>
      </w:r>
      <w:bookmarkStart w:id="243" w:name="_ETM_Q1_1468000"/>
      <w:bookmarkEnd w:id="243"/>
      <w:r>
        <w:rPr>
          <w:rFonts w:hint="cs"/>
          <w:rtl/>
          <w:lang w:eastAsia="he-IL"/>
        </w:rPr>
        <w:t xml:space="preserve">, אני מבקש רשות דיבור עד </w:t>
      </w:r>
      <w:bookmarkStart w:id="244" w:name="_ETM_Q1_1471000"/>
      <w:bookmarkEnd w:id="244"/>
      <w:r>
        <w:rPr>
          <w:rFonts w:hint="cs"/>
          <w:rtl/>
          <w:lang w:eastAsia="he-IL"/>
        </w:rPr>
        <w:t>השעה 11:00.</w:t>
      </w:r>
    </w:p>
    <w:p w:rsidR="008C02A2" w:rsidRDefault="008C02A2" w:rsidP="008C02A2">
      <w:pPr>
        <w:rPr>
          <w:rtl/>
          <w:lang w:eastAsia="he-IL"/>
        </w:rPr>
      </w:pPr>
    </w:p>
    <w:p w:rsidR="008C02A2" w:rsidRDefault="008C02A2" w:rsidP="008C02A2">
      <w:pPr>
        <w:pStyle w:val="af6"/>
        <w:keepNext/>
        <w:rPr>
          <w:rtl/>
        </w:rPr>
      </w:pPr>
      <w:bookmarkStart w:id="245" w:name="ET_yor_6157_94"/>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45"/>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 xml:space="preserve">תודה רבה, פשוט לא יאומן. </w:t>
      </w:r>
    </w:p>
    <w:p w:rsidR="008C02A2" w:rsidRDefault="008C02A2" w:rsidP="008C02A2">
      <w:pPr>
        <w:rPr>
          <w:rtl/>
          <w:lang w:eastAsia="he-IL"/>
        </w:rPr>
      </w:pPr>
      <w:bookmarkStart w:id="246" w:name="_ETM_Q1_1474000"/>
      <w:bookmarkEnd w:id="246"/>
    </w:p>
    <w:p w:rsidR="008C02A2" w:rsidRDefault="008C02A2" w:rsidP="008C02A2">
      <w:pPr>
        <w:pStyle w:val="a4"/>
        <w:keepNext/>
        <w:rPr>
          <w:rtl/>
        </w:rPr>
      </w:pPr>
      <w:bookmarkStart w:id="247" w:name="ET_speaker_6156_95"/>
      <w:r w:rsidRPr="008C02A2">
        <w:rPr>
          <w:rStyle w:val="TagStyle"/>
          <w:rtl/>
        </w:rPr>
        <w:t xml:space="preserve"> &lt;&lt;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47"/>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 xml:space="preserve">בבקשה רבה. </w:t>
      </w:r>
    </w:p>
    <w:p w:rsidR="008C02A2" w:rsidRDefault="008C02A2" w:rsidP="008C02A2">
      <w:pPr>
        <w:rPr>
          <w:rtl/>
          <w:lang w:eastAsia="he-IL"/>
        </w:rPr>
      </w:pPr>
      <w:bookmarkStart w:id="248" w:name="_ETM_Q1_1476000"/>
      <w:bookmarkEnd w:id="248"/>
    </w:p>
    <w:p w:rsidR="008C02A2" w:rsidRDefault="008C02A2" w:rsidP="008C02A2">
      <w:pPr>
        <w:pStyle w:val="af6"/>
        <w:keepNext/>
        <w:rPr>
          <w:rtl/>
        </w:rPr>
      </w:pPr>
      <w:bookmarkStart w:id="249" w:name="ET_yor_6157_96"/>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49"/>
    </w:p>
    <w:p w:rsidR="008C02A2" w:rsidRDefault="008C02A2" w:rsidP="008C02A2">
      <w:pPr>
        <w:pStyle w:val="KeepWithNext"/>
        <w:rPr>
          <w:rtl/>
          <w:lang w:eastAsia="he-IL"/>
        </w:rPr>
      </w:pPr>
    </w:p>
    <w:p w:rsidR="008C02A2" w:rsidRDefault="008C02A2" w:rsidP="008C02A2">
      <w:pPr>
        <w:rPr>
          <w:rtl/>
          <w:lang w:eastAsia="he-IL"/>
        </w:rPr>
      </w:pPr>
      <w:bookmarkStart w:id="250" w:name="_ETM_Q1_1477000"/>
      <w:bookmarkEnd w:id="250"/>
      <w:r>
        <w:rPr>
          <w:rFonts w:hint="cs"/>
          <w:rtl/>
          <w:lang w:eastAsia="he-IL"/>
        </w:rPr>
        <w:t>א</w:t>
      </w:r>
      <w:bookmarkStart w:id="251" w:name="_ETM_Q1_1479000"/>
      <w:bookmarkEnd w:id="251"/>
      <w:r>
        <w:rPr>
          <w:rFonts w:hint="cs"/>
          <w:rtl/>
          <w:lang w:eastAsia="he-IL"/>
        </w:rPr>
        <w:t xml:space="preserve">תמול דיברת 20 דקות ברצף בלי הפסקה, אולי תגיד לפרוטוקול שסותמים לך את הפה? </w:t>
      </w:r>
    </w:p>
    <w:p w:rsidR="008C02A2" w:rsidRDefault="008C02A2" w:rsidP="008C02A2">
      <w:pPr>
        <w:rPr>
          <w:rtl/>
          <w:lang w:eastAsia="he-IL"/>
        </w:rPr>
      </w:pPr>
    </w:p>
    <w:p w:rsidR="008C02A2" w:rsidRDefault="008C02A2" w:rsidP="008C02A2">
      <w:pPr>
        <w:pStyle w:val="a4"/>
        <w:keepNext/>
        <w:rPr>
          <w:rtl/>
        </w:rPr>
      </w:pPr>
      <w:bookmarkStart w:id="252" w:name="ET_speaker_6156_98"/>
      <w:r w:rsidRPr="008C02A2">
        <w:rPr>
          <w:rStyle w:val="TagStyle"/>
          <w:rtl/>
        </w:rPr>
        <w:t xml:space="preserve">&lt;&lt;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52"/>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לא.</w:t>
      </w:r>
    </w:p>
    <w:p w:rsidR="008C02A2" w:rsidRDefault="008C02A2" w:rsidP="008C02A2">
      <w:pPr>
        <w:rPr>
          <w:rtl/>
          <w:lang w:eastAsia="he-IL"/>
        </w:rPr>
      </w:pPr>
    </w:p>
    <w:p w:rsidR="008C02A2" w:rsidRDefault="008C02A2" w:rsidP="008C02A2">
      <w:pPr>
        <w:pStyle w:val="af6"/>
        <w:keepNext/>
        <w:rPr>
          <w:rtl/>
        </w:rPr>
      </w:pPr>
      <w:bookmarkStart w:id="253" w:name="ET_yor_6157_99"/>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53"/>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למה, תגיד.</w:t>
      </w:r>
    </w:p>
    <w:p w:rsidR="008C02A2" w:rsidRDefault="008C02A2" w:rsidP="008C02A2">
      <w:pPr>
        <w:rPr>
          <w:rtl/>
          <w:lang w:eastAsia="he-IL"/>
        </w:rPr>
      </w:pPr>
    </w:p>
    <w:p w:rsidR="008C02A2" w:rsidRDefault="008C02A2" w:rsidP="008C02A2">
      <w:pPr>
        <w:pStyle w:val="a4"/>
        <w:keepNext/>
        <w:rPr>
          <w:rtl/>
        </w:rPr>
      </w:pPr>
      <w:bookmarkStart w:id="254" w:name="ET_speaker_6156_100"/>
      <w:r w:rsidRPr="008C02A2">
        <w:rPr>
          <w:rStyle w:val="TagStyle"/>
          <w:rtl/>
        </w:rPr>
        <w:t xml:space="preserve"> &lt;&lt;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54"/>
    </w:p>
    <w:p w:rsidR="008C02A2" w:rsidRDefault="008C02A2" w:rsidP="008C02A2">
      <w:pPr>
        <w:pStyle w:val="KeepWithNext"/>
        <w:rPr>
          <w:rtl/>
          <w:lang w:eastAsia="he-IL"/>
        </w:rPr>
      </w:pPr>
    </w:p>
    <w:p w:rsidR="008C02A2" w:rsidRDefault="008C02A2" w:rsidP="008C02A2">
      <w:pPr>
        <w:rPr>
          <w:rtl/>
          <w:lang w:eastAsia="he-IL"/>
        </w:rPr>
      </w:pPr>
      <w:bookmarkStart w:id="255" w:name="_ETM_Q1_1486000"/>
      <w:bookmarkEnd w:id="255"/>
      <w:r>
        <w:rPr>
          <w:rFonts w:hint="cs"/>
          <w:rtl/>
          <w:lang w:eastAsia="he-IL"/>
        </w:rPr>
        <w:t xml:space="preserve">אתה רוצה גם לומר לי מה להגיד? </w:t>
      </w:r>
    </w:p>
    <w:p w:rsidR="008C02A2" w:rsidRDefault="008C02A2" w:rsidP="008C02A2">
      <w:pPr>
        <w:rPr>
          <w:rtl/>
          <w:lang w:eastAsia="he-IL"/>
        </w:rPr>
      </w:pPr>
    </w:p>
    <w:p w:rsidR="008C02A2" w:rsidRDefault="008C02A2" w:rsidP="008C02A2">
      <w:pPr>
        <w:pStyle w:val="af6"/>
        <w:keepNext/>
        <w:rPr>
          <w:rtl/>
        </w:rPr>
      </w:pPr>
      <w:bookmarkStart w:id="256" w:name="ET_yor_6157_101"/>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56"/>
    </w:p>
    <w:p w:rsidR="008C02A2" w:rsidRDefault="008C02A2" w:rsidP="008C02A2">
      <w:pPr>
        <w:pStyle w:val="KeepWithNext"/>
        <w:rPr>
          <w:rtl/>
          <w:lang w:eastAsia="he-IL"/>
        </w:rPr>
      </w:pPr>
    </w:p>
    <w:p w:rsidR="008C02A2" w:rsidRDefault="008C02A2" w:rsidP="008C02A2">
      <w:pPr>
        <w:rPr>
          <w:rtl/>
          <w:lang w:eastAsia="he-IL"/>
        </w:rPr>
      </w:pPr>
      <w:bookmarkStart w:id="257" w:name="_ETM_Q1_1489000"/>
      <w:bookmarkEnd w:id="257"/>
      <w:r>
        <w:rPr>
          <w:rFonts w:hint="cs"/>
          <w:rtl/>
          <w:lang w:eastAsia="he-IL"/>
        </w:rPr>
        <w:t xml:space="preserve">לא, אולי תגיד כי מזמן לא אמרת את זה. </w:t>
      </w:r>
    </w:p>
    <w:p w:rsidR="008C02A2" w:rsidRDefault="008C02A2" w:rsidP="008C02A2">
      <w:pPr>
        <w:rPr>
          <w:rtl/>
          <w:lang w:eastAsia="he-IL"/>
        </w:rPr>
      </w:pPr>
      <w:bookmarkStart w:id="258" w:name="_ETM_Q1_1492000"/>
      <w:bookmarkEnd w:id="258"/>
    </w:p>
    <w:p w:rsidR="008C02A2" w:rsidRDefault="008C02A2" w:rsidP="008C02A2">
      <w:pPr>
        <w:pStyle w:val="a4"/>
        <w:keepNext/>
        <w:rPr>
          <w:rtl/>
        </w:rPr>
      </w:pPr>
      <w:bookmarkStart w:id="259" w:name="ET_speaker_6156_102"/>
      <w:r w:rsidRPr="008C02A2">
        <w:rPr>
          <w:rStyle w:val="TagStyle"/>
          <w:rtl/>
        </w:rPr>
        <w:t xml:space="preserve"> &lt;&lt;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59"/>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 xml:space="preserve">חבר הכנסת רוטמן, ראש חודש אדר היום, אני מבין שאתה במצוקה מהביקורת. </w:t>
      </w:r>
    </w:p>
    <w:p w:rsidR="008C02A2" w:rsidRDefault="008C02A2" w:rsidP="008C02A2">
      <w:pPr>
        <w:rPr>
          <w:rtl/>
          <w:lang w:eastAsia="he-IL"/>
        </w:rPr>
      </w:pPr>
    </w:p>
    <w:p w:rsidR="008C02A2" w:rsidRDefault="008C02A2" w:rsidP="008C02A2">
      <w:pPr>
        <w:pStyle w:val="af6"/>
        <w:keepNext/>
        <w:rPr>
          <w:rtl/>
        </w:rPr>
      </w:pPr>
      <w:bookmarkStart w:id="260" w:name="ET_yor_6157_103"/>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60"/>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לא היית בכותל?</w:t>
      </w:r>
    </w:p>
    <w:p w:rsidR="008C02A2" w:rsidRDefault="008C02A2" w:rsidP="008C02A2">
      <w:pPr>
        <w:rPr>
          <w:rtl/>
          <w:lang w:eastAsia="he-IL"/>
        </w:rPr>
      </w:pPr>
    </w:p>
    <w:p w:rsidR="008C02A2" w:rsidRDefault="008C02A2" w:rsidP="008C02A2">
      <w:pPr>
        <w:pStyle w:val="a4"/>
        <w:keepNext/>
        <w:rPr>
          <w:rtl/>
        </w:rPr>
      </w:pPr>
      <w:bookmarkStart w:id="261" w:name="ET_speaker_6156_104"/>
      <w:r w:rsidRPr="008C02A2">
        <w:rPr>
          <w:rStyle w:val="TagStyle"/>
          <w:rtl/>
        </w:rPr>
        <w:t xml:space="preserve"> &lt;&lt; דובר &gt;&gt; </w:t>
      </w:r>
      <w:r>
        <w:rPr>
          <w:rtl/>
        </w:rPr>
        <w:t>גלעד קריב (העבודה):</w:t>
      </w:r>
      <w:r w:rsidRPr="008C02A2">
        <w:rPr>
          <w:rStyle w:val="TagStyle"/>
          <w:rtl/>
        </w:rPr>
        <w:t xml:space="preserve"> &lt;&lt; דובר &gt;&gt;</w:t>
      </w:r>
      <w:r w:rsidR="00547E77">
        <w:rPr>
          <w:rtl/>
        </w:rPr>
        <w:t xml:space="preserve"> </w:t>
      </w:r>
      <w:r>
        <w:rPr>
          <w:rtl/>
        </w:rPr>
        <w:t xml:space="preserve"> </w:t>
      </w:r>
      <w:bookmarkEnd w:id="261"/>
    </w:p>
    <w:p w:rsidR="008C02A2" w:rsidRDefault="008C02A2" w:rsidP="008C02A2">
      <w:pPr>
        <w:pStyle w:val="KeepWithNext"/>
        <w:rPr>
          <w:rtl/>
          <w:lang w:eastAsia="he-IL"/>
        </w:rPr>
      </w:pPr>
    </w:p>
    <w:p w:rsidR="008C02A2" w:rsidRDefault="008C02A2" w:rsidP="008C02A2">
      <w:pPr>
        <w:rPr>
          <w:rtl/>
          <w:lang w:eastAsia="he-IL"/>
        </w:rPr>
      </w:pPr>
      <w:bookmarkStart w:id="262" w:name="_ETM_Q1_1497000"/>
      <w:bookmarkEnd w:id="262"/>
      <w:r>
        <w:rPr>
          <w:rFonts w:hint="cs"/>
          <w:rtl/>
          <w:lang w:eastAsia="he-IL"/>
        </w:rPr>
        <w:t>הייתי בכותל, קמתי לוותיקין בכותל והכול טוב. אני מוטרד מהלחץ שלך כידיד, כעמית, אני מוכן לתת לך את הקולה שלי.</w:t>
      </w:r>
    </w:p>
    <w:p w:rsidR="008C02A2" w:rsidRDefault="008C02A2" w:rsidP="008C02A2">
      <w:pPr>
        <w:rPr>
          <w:rtl/>
          <w:lang w:eastAsia="he-IL"/>
        </w:rPr>
      </w:pPr>
    </w:p>
    <w:p w:rsidR="008C02A2" w:rsidRDefault="008C02A2" w:rsidP="008C02A2">
      <w:pPr>
        <w:pStyle w:val="af6"/>
        <w:keepNext/>
        <w:rPr>
          <w:rtl/>
        </w:rPr>
      </w:pPr>
      <w:bookmarkStart w:id="263" w:name="ET_yor_6157_105"/>
      <w:r w:rsidRPr="008C02A2">
        <w:rPr>
          <w:rStyle w:val="TagStyle"/>
          <w:rtl/>
        </w:rPr>
        <w:t xml:space="preserve"> &lt;&lt; יור &gt;&gt; </w:t>
      </w:r>
      <w:r>
        <w:rPr>
          <w:rtl/>
        </w:rPr>
        <w:t>היו"ר שמחה רוטמן:</w:t>
      </w:r>
      <w:r w:rsidRPr="008C02A2">
        <w:rPr>
          <w:rStyle w:val="TagStyle"/>
          <w:rtl/>
        </w:rPr>
        <w:t xml:space="preserve"> &lt;&lt; יור &gt;&gt;</w:t>
      </w:r>
      <w:r w:rsidR="00547E77">
        <w:rPr>
          <w:rtl/>
        </w:rPr>
        <w:t xml:space="preserve"> </w:t>
      </w:r>
      <w:r>
        <w:rPr>
          <w:rtl/>
        </w:rPr>
        <w:t xml:space="preserve"> </w:t>
      </w:r>
      <w:bookmarkEnd w:id="263"/>
    </w:p>
    <w:p w:rsidR="008C02A2" w:rsidRDefault="008C02A2" w:rsidP="008C02A2">
      <w:pPr>
        <w:pStyle w:val="KeepWithNext"/>
        <w:rPr>
          <w:rtl/>
          <w:lang w:eastAsia="he-IL"/>
        </w:rPr>
      </w:pPr>
    </w:p>
    <w:p w:rsidR="008C02A2" w:rsidRDefault="008C02A2" w:rsidP="008C02A2">
      <w:pPr>
        <w:rPr>
          <w:rtl/>
          <w:lang w:eastAsia="he-IL"/>
        </w:rPr>
      </w:pPr>
      <w:r>
        <w:rPr>
          <w:rFonts w:hint="cs"/>
          <w:rtl/>
          <w:lang w:eastAsia="he-IL"/>
        </w:rPr>
        <w:t xml:space="preserve">תודה רבה. אני </w:t>
      </w:r>
      <w:r w:rsidR="00D44643">
        <w:rPr>
          <w:rFonts w:hint="cs"/>
          <w:rtl/>
          <w:lang w:eastAsia="he-IL"/>
        </w:rPr>
        <w:t xml:space="preserve">מציע שאולי תתייחס גם אתה לדיון החסוי. גם תגיד שאני </w:t>
      </w:r>
      <w:r w:rsidR="00B77723">
        <w:rPr>
          <w:rFonts w:hint="cs"/>
          <w:rtl/>
          <w:lang w:eastAsia="he-IL"/>
        </w:rPr>
        <w:t xml:space="preserve">סותם לך את הפה וגם תתייחס לדיון החסוי. </w:t>
      </w:r>
    </w:p>
    <w:p w:rsidR="00F931A9" w:rsidRDefault="00F931A9" w:rsidP="008C02A2">
      <w:pPr>
        <w:rPr>
          <w:rtl/>
          <w:lang w:eastAsia="he-IL"/>
        </w:rPr>
      </w:pPr>
      <w:bookmarkStart w:id="264" w:name="_ETM_Q1_1519000"/>
      <w:bookmarkEnd w:id="264"/>
    </w:p>
    <w:p w:rsidR="00F931A9" w:rsidRDefault="00F931A9" w:rsidP="00F931A9">
      <w:pPr>
        <w:pStyle w:val="a4"/>
        <w:keepNext/>
        <w:rPr>
          <w:rtl/>
        </w:rPr>
      </w:pPr>
      <w:bookmarkStart w:id="265" w:name="ET_speaker_6156_106"/>
      <w:r w:rsidRPr="00F931A9">
        <w:rPr>
          <w:rStyle w:val="TagStyle"/>
          <w:rtl/>
        </w:rPr>
        <w:t xml:space="preserve"> &lt;&lt; דובר &gt;&gt; </w:t>
      </w:r>
      <w:r>
        <w:rPr>
          <w:rtl/>
        </w:rPr>
        <w:t>גלעד קריב (העבודה):</w:t>
      </w:r>
      <w:r w:rsidRPr="00F931A9">
        <w:rPr>
          <w:rStyle w:val="TagStyle"/>
          <w:rtl/>
        </w:rPr>
        <w:t xml:space="preserve"> &lt;&lt; דובר &gt;&gt;</w:t>
      </w:r>
      <w:r w:rsidR="00547E77">
        <w:rPr>
          <w:rtl/>
        </w:rPr>
        <w:t xml:space="preserve"> </w:t>
      </w:r>
      <w:r>
        <w:rPr>
          <w:rtl/>
        </w:rPr>
        <w:t xml:space="preserve"> </w:t>
      </w:r>
      <w:bookmarkEnd w:id="265"/>
    </w:p>
    <w:p w:rsidR="00F931A9" w:rsidRDefault="00F931A9" w:rsidP="00F931A9">
      <w:pPr>
        <w:pStyle w:val="KeepWithNext"/>
        <w:rPr>
          <w:rtl/>
          <w:lang w:eastAsia="he-IL"/>
        </w:rPr>
      </w:pPr>
    </w:p>
    <w:p w:rsidR="00F931A9" w:rsidRDefault="00F931A9" w:rsidP="00F931A9">
      <w:pPr>
        <w:rPr>
          <w:rtl/>
          <w:lang w:eastAsia="he-IL"/>
        </w:rPr>
      </w:pPr>
      <w:r>
        <w:rPr>
          <w:rFonts w:hint="cs"/>
          <w:rtl/>
          <w:lang w:eastAsia="he-IL"/>
        </w:rPr>
        <w:t xml:space="preserve">לא רציתי לדבר על זה </w:t>
      </w:r>
      <w:bookmarkStart w:id="266" w:name="_ETM_Q1_1520000"/>
      <w:bookmarkEnd w:id="266"/>
      <w:r>
        <w:rPr>
          <w:rFonts w:hint="cs"/>
          <w:rtl/>
          <w:lang w:eastAsia="he-IL"/>
        </w:rPr>
        <w:t xml:space="preserve">בהערת הפתיחה שמנעת ממני. </w:t>
      </w:r>
    </w:p>
    <w:p w:rsidR="00F931A9" w:rsidRDefault="00F931A9" w:rsidP="00F931A9">
      <w:pPr>
        <w:rPr>
          <w:rtl/>
          <w:lang w:eastAsia="he-IL"/>
        </w:rPr>
      </w:pPr>
    </w:p>
    <w:p w:rsidR="00F931A9" w:rsidRDefault="00F931A9" w:rsidP="00F931A9">
      <w:pPr>
        <w:pStyle w:val="af6"/>
        <w:keepNext/>
        <w:rPr>
          <w:rtl/>
        </w:rPr>
      </w:pPr>
      <w:bookmarkStart w:id="267" w:name="ET_yor_6157_107"/>
      <w:r w:rsidRPr="00F931A9">
        <w:rPr>
          <w:rStyle w:val="TagStyle"/>
          <w:rtl/>
        </w:rPr>
        <w:t xml:space="preserve"> &lt;&lt; יור &gt;&gt; </w:t>
      </w:r>
      <w:r>
        <w:rPr>
          <w:rtl/>
        </w:rPr>
        <w:t>היו"ר שמחה רוטמן:</w:t>
      </w:r>
      <w:r w:rsidRPr="00F931A9">
        <w:rPr>
          <w:rStyle w:val="TagStyle"/>
          <w:rtl/>
        </w:rPr>
        <w:t xml:space="preserve"> &lt;&lt; יור &gt;&gt;</w:t>
      </w:r>
      <w:r w:rsidR="00547E77">
        <w:rPr>
          <w:rtl/>
        </w:rPr>
        <w:t xml:space="preserve"> </w:t>
      </w:r>
      <w:r>
        <w:rPr>
          <w:rtl/>
        </w:rPr>
        <w:t xml:space="preserve"> </w:t>
      </w:r>
      <w:bookmarkEnd w:id="267"/>
    </w:p>
    <w:p w:rsidR="00F931A9" w:rsidRDefault="00F931A9" w:rsidP="00F931A9">
      <w:pPr>
        <w:pStyle w:val="KeepWithNext"/>
        <w:rPr>
          <w:rtl/>
          <w:lang w:eastAsia="he-IL"/>
        </w:rPr>
      </w:pPr>
    </w:p>
    <w:p w:rsidR="00F931A9" w:rsidRDefault="00F931A9" w:rsidP="00F931A9">
      <w:pPr>
        <w:rPr>
          <w:rtl/>
          <w:lang w:eastAsia="he-IL"/>
        </w:rPr>
      </w:pPr>
      <w:bookmarkStart w:id="268" w:name="_ETM_Q1_1521000"/>
      <w:bookmarkEnd w:id="268"/>
      <w:r>
        <w:rPr>
          <w:rFonts w:hint="cs"/>
          <w:rtl/>
          <w:lang w:eastAsia="he-IL"/>
        </w:rPr>
        <w:t>תודה רבה.</w:t>
      </w:r>
    </w:p>
    <w:p w:rsidR="00F931A9" w:rsidRDefault="00F931A9" w:rsidP="00F931A9">
      <w:pPr>
        <w:rPr>
          <w:rtl/>
          <w:lang w:eastAsia="he-IL"/>
        </w:rPr>
      </w:pPr>
    </w:p>
    <w:p w:rsidR="00F931A9" w:rsidRDefault="00F931A9" w:rsidP="00F931A9">
      <w:pPr>
        <w:pStyle w:val="a4"/>
        <w:keepNext/>
        <w:rPr>
          <w:rtl/>
        </w:rPr>
      </w:pPr>
      <w:bookmarkStart w:id="269" w:name="ET_speaker_6156_108"/>
      <w:r w:rsidRPr="00F931A9">
        <w:rPr>
          <w:rStyle w:val="TagStyle"/>
          <w:rtl/>
        </w:rPr>
        <w:t xml:space="preserve"> &lt;&lt; דובר &gt;&gt; </w:t>
      </w:r>
      <w:r>
        <w:rPr>
          <w:rtl/>
        </w:rPr>
        <w:t>גלעד קריב (העבודה):</w:t>
      </w:r>
      <w:r w:rsidRPr="00F931A9">
        <w:rPr>
          <w:rStyle w:val="TagStyle"/>
          <w:rtl/>
        </w:rPr>
        <w:t xml:space="preserve"> &lt;&lt; דובר &gt;&gt;</w:t>
      </w:r>
      <w:r w:rsidR="00547E77">
        <w:rPr>
          <w:rtl/>
        </w:rPr>
        <w:t xml:space="preserve"> </w:t>
      </w:r>
      <w:r>
        <w:rPr>
          <w:rtl/>
        </w:rPr>
        <w:t xml:space="preserve"> </w:t>
      </w:r>
      <w:bookmarkEnd w:id="269"/>
    </w:p>
    <w:p w:rsidR="00F931A9" w:rsidRDefault="00F931A9" w:rsidP="00F931A9">
      <w:pPr>
        <w:pStyle w:val="KeepWithNext"/>
        <w:rPr>
          <w:rtl/>
          <w:lang w:eastAsia="he-IL"/>
        </w:rPr>
      </w:pPr>
    </w:p>
    <w:p w:rsidR="00F931A9" w:rsidRDefault="00F931A9" w:rsidP="00F931A9">
      <w:pPr>
        <w:rPr>
          <w:rtl/>
          <w:lang w:eastAsia="he-IL"/>
        </w:rPr>
      </w:pPr>
      <w:r>
        <w:rPr>
          <w:rFonts w:hint="cs"/>
          <w:rtl/>
          <w:lang w:eastAsia="he-IL"/>
        </w:rPr>
        <w:t xml:space="preserve">טוב, תמשיך, נחזור לדיון הזה </w:t>
      </w:r>
      <w:bookmarkStart w:id="270" w:name="_ETM_Q1_1523000"/>
      <w:bookmarkEnd w:id="270"/>
      <w:r>
        <w:rPr>
          <w:rFonts w:hint="cs"/>
          <w:rtl/>
          <w:lang w:eastAsia="he-IL"/>
        </w:rPr>
        <w:t xml:space="preserve">אחר כך. </w:t>
      </w:r>
    </w:p>
    <w:p w:rsidR="00F931A9" w:rsidRDefault="00F931A9" w:rsidP="00F931A9">
      <w:pPr>
        <w:rPr>
          <w:rtl/>
          <w:lang w:eastAsia="he-IL"/>
        </w:rPr>
      </w:pPr>
    </w:p>
    <w:p w:rsidR="00F931A9" w:rsidRDefault="00F931A9" w:rsidP="00F931A9">
      <w:pPr>
        <w:pStyle w:val="af6"/>
        <w:keepNext/>
        <w:rPr>
          <w:rtl/>
        </w:rPr>
      </w:pPr>
      <w:bookmarkStart w:id="271" w:name="ET_yor_6157_109"/>
      <w:r w:rsidRPr="00F931A9">
        <w:rPr>
          <w:rStyle w:val="TagStyle"/>
          <w:rtl/>
        </w:rPr>
        <w:t xml:space="preserve"> &lt;&lt; יור &gt;&gt; </w:t>
      </w:r>
      <w:r>
        <w:rPr>
          <w:rtl/>
        </w:rPr>
        <w:t>היו"ר שמחה רוטמן:</w:t>
      </w:r>
      <w:r w:rsidRPr="00F931A9">
        <w:rPr>
          <w:rStyle w:val="TagStyle"/>
          <w:rtl/>
        </w:rPr>
        <w:t xml:space="preserve"> &lt;&lt; יור &gt;&gt;</w:t>
      </w:r>
      <w:r w:rsidR="00547E77">
        <w:rPr>
          <w:rtl/>
        </w:rPr>
        <w:t xml:space="preserve"> </w:t>
      </w:r>
      <w:r>
        <w:rPr>
          <w:rtl/>
        </w:rPr>
        <w:t xml:space="preserve"> </w:t>
      </w:r>
      <w:bookmarkEnd w:id="271"/>
    </w:p>
    <w:p w:rsidR="00F931A9" w:rsidRDefault="00F931A9" w:rsidP="00F931A9">
      <w:pPr>
        <w:pStyle w:val="KeepWithNext"/>
        <w:rPr>
          <w:rtl/>
          <w:lang w:eastAsia="he-IL"/>
        </w:rPr>
      </w:pPr>
    </w:p>
    <w:p w:rsidR="00F931A9" w:rsidRDefault="00F931A9" w:rsidP="00F931A9">
      <w:pPr>
        <w:rPr>
          <w:rtl/>
          <w:lang w:eastAsia="he-IL"/>
        </w:rPr>
      </w:pPr>
      <w:bookmarkStart w:id="272" w:name="_ETM_Q1_1526000"/>
      <w:bookmarkEnd w:id="272"/>
      <w:r>
        <w:rPr>
          <w:rFonts w:hint="cs"/>
          <w:rtl/>
          <w:lang w:eastAsia="he-IL"/>
        </w:rPr>
        <w:t xml:space="preserve">אני מציע שתי אפשרויות: הראשונה, כמו שביקשתי אתמול, להציע נוסח שכולל בתוכו שריון פורמלי ושריון מהותי. </w:t>
      </w:r>
      <w:bookmarkStart w:id="273" w:name="_ETM_Q1_1537000"/>
      <w:bookmarkEnd w:id="273"/>
      <w:r>
        <w:rPr>
          <w:rFonts w:hint="cs"/>
          <w:rtl/>
          <w:lang w:eastAsia="he-IL"/>
        </w:rPr>
        <w:t xml:space="preserve">אפשר לעשות את זה בדרך של תוספת, אני חושב </w:t>
      </w:r>
      <w:bookmarkStart w:id="274" w:name="_ETM_Q1_1540000"/>
      <w:bookmarkEnd w:id="274"/>
      <w:r>
        <w:rPr>
          <w:rFonts w:hint="cs"/>
          <w:rtl/>
          <w:lang w:eastAsia="he-IL"/>
        </w:rPr>
        <w:t xml:space="preserve">שיכול להיות שהיא יותר בהירה ופחות פתוחה לפרשנות. להגיד: "הקבועה בחוקי-יסוד", ואז אנחנו יכולים לכתוב את </w:t>
      </w:r>
      <w:bookmarkStart w:id="275" w:name="_ETM_Q1_1546000"/>
      <w:bookmarkEnd w:id="275"/>
      <w:r>
        <w:rPr>
          <w:rFonts w:hint="cs"/>
          <w:rtl/>
          <w:lang w:eastAsia="he-IL"/>
        </w:rPr>
        <w:t>חוק-יסוד: הכנסת ואת חוק-יסוד: הממשלה ואת חוק</w:t>
      </w:r>
      <w:bookmarkStart w:id="276" w:name="_ETM_Q1_1552000"/>
      <w:bookmarkEnd w:id="276"/>
      <w:r>
        <w:rPr>
          <w:rFonts w:hint="cs"/>
          <w:rtl/>
          <w:lang w:eastAsia="he-IL"/>
        </w:rPr>
        <w:t xml:space="preserve">-יסוד: כבוד האדם וחירותו, ואת חוק-יסוד: חופש העיסוק, ואת חוק-יסוד: הלאום, כל החוקים ששוריינו ב-61 לרבות חוק-יסוד: הכנסת שחלקים ממנו שוריינו, </w:t>
      </w:r>
      <w:bookmarkStart w:id="277" w:name="_ETM_Q1_1563000"/>
      <w:bookmarkEnd w:id="277"/>
      <w:r>
        <w:rPr>
          <w:rFonts w:hint="cs"/>
          <w:rtl/>
          <w:lang w:eastAsia="he-IL"/>
        </w:rPr>
        <w:t xml:space="preserve">ובלבד שאנחנו לא סותרים בכך </w:t>
      </w:r>
      <w:r>
        <w:rPr>
          <w:rFonts w:hint="eastAsia"/>
          <w:rtl/>
          <w:lang w:eastAsia="he-IL"/>
        </w:rPr>
        <w:t>–</w:t>
      </w:r>
      <w:r>
        <w:rPr>
          <w:rFonts w:hint="cs"/>
          <w:rtl/>
          <w:lang w:eastAsia="he-IL"/>
        </w:rPr>
        <w:t xml:space="preserve"> צריך להיזהר </w:t>
      </w:r>
      <w:r>
        <w:rPr>
          <w:rFonts w:hint="eastAsia"/>
          <w:rtl/>
          <w:lang w:eastAsia="he-IL"/>
        </w:rPr>
        <w:t>–</w:t>
      </w:r>
      <w:r>
        <w:rPr>
          <w:rFonts w:hint="cs"/>
          <w:rtl/>
          <w:lang w:eastAsia="he-IL"/>
        </w:rPr>
        <w:t xml:space="preserve"> את ההוראות ששוריינו ביותר מ-61 בחוק-יסוד: הכנסת, שזה קבוע </w:t>
      </w:r>
      <w:bookmarkStart w:id="278" w:name="_ETM_Q1_1572000"/>
      <w:bookmarkEnd w:id="278"/>
      <w:r>
        <w:rPr>
          <w:rFonts w:hint="cs"/>
          <w:rtl/>
          <w:lang w:eastAsia="he-IL"/>
        </w:rPr>
        <w:t xml:space="preserve">ובזה אנחנו לא נוגעים. </w:t>
      </w:r>
    </w:p>
    <w:p w:rsidR="00F931A9" w:rsidRDefault="00F931A9" w:rsidP="00F931A9">
      <w:pPr>
        <w:rPr>
          <w:rtl/>
          <w:lang w:eastAsia="he-IL"/>
        </w:rPr>
      </w:pPr>
      <w:bookmarkStart w:id="279" w:name="_ETM_Q1_1573000"/>
      <w:bookmarkEnd w:id="279"/>
    </w:p>
    <w:p w:rsidR="00F931A9" w:rsidRDefault="00F931A9" w:rsidP="00F931A9">
      <w:pPr>
        <w:pStyle w:val="a4"/>
        <w:keepNext/>
        <w:rPr>
          <w:rtl/>
        </w:rPr>
      </w:pPr>
      <w:bookmarkStart w:id="280" w:name="ET_speaker_5785_111"/>
      <w:r w:rsidRPr="00F931A9">
        <w:rPr>
          <w:rStyle w:val="TagStyle"/>
          <w:rtl/>
        </w:rPr>
        <w:t xml:space="preserve">&lt;&lt; דובר &gt;&gt; </w:t>
      </w:r>
      <w:r>
        <w:rPr>
          <w:rtl/>
        </w:rPr>
        <w:t>עופר כסיף (חד"ש-תע"ל):</w:t>
      </w:r>
      <w:r w:rsidRPr="00F931A9">
        <w:rPr>
          <w:rStyle w:val="TagStyle"/>
          <w:rtl/>
        </w:rPr>
        <w:t xml:space="preserve"> &lt;&lt; דובר &gt;&gt;</w:t>
      </w:r>
      <w:r w:rsidR="00547E77">
        <w:rPr>
          <w:rtl/>
        </w:rPr>
        <w:t xml:space="preserve"> </w:t>
      </w:r>
      <w:r>
        <w:rPr>
          <w:rtl/>
        </w:rPr>
        <w:t xml:space="preserve"> </w:t>
      </w:r>
      <w:bookmarkEnd w:id="280"/>
    </w:p>
    <w:p w:rsidR="00F931A9" w:rsidRDefault="00F931A9" w:rsidP="00F931A9">
      <w:pPr>
        <w:pStyle w:val="KeepWithNext"/>
        <w:rPr>
          <w:rtl/>
          <w:lang w:eastAsia="he-IL"/>
        </w:rPr>
      </w:pPr>
    </w:p>
    <w:p w:rsidR="00F931A9" w:rsidRDefault="00F931A9" w:rsidP="00F931A9">
      <w:pPr>
        <w:rPr>
          <w:rtl/>
          <w:lang w:eastAsia="he-IL"/>
        </w:rPr>
      </w:pPr>
      <w:r>
        <w:rPr>
          <w:rFonts w:hint="cs"/>
          <w:rtl/>
          <w:lang w:eastAsia="he-IL"/>
        </w:rPr>
        <w:t>שלחתי לך - - -</w:t>
      </w:r>
    </w:p>
    <w:p w:rsidR="00F931A9" w:rsidRDefault="00F931A9" w:rsidP="00F931A9">
      <w:pPr>
        <w:rPr>
          <w:rtl/>
          <w:lang w:eastAsia="he-IL"/>
        </w:rPr>
      </w:pPr>
      <w:bookmarkStart w:id="281" w:name="_ETM_Q1_1577000"/>
      <w:bookmarkEnd w:id="281"/>
    </w:p>
    <w:p w:rsidR="00F931A9" w:rsidRDefault="00F931A9" w:rsidP="00F931A9">
      <w:pPr>
        <w:pStyle w:val="af6"/>
        <w:keepNext/>
        <w:rPr>
          <w:rtl/>
        </w:rPr>
      </w:pPr>
      <w:bookmarkStart w:id="282" w:name="ET_yor_6157_112"/>
      <w:r w:rsidRPr="00F931A9">
        <w:rPr>
          <w:rStyle w:val="TagStyle"/>
          <w:rtl/>
        </w:rPr>
        <w:t xml:space="preserve"> &lt;&lt; יור &gt;&gt; </w:t>
      </w:r>
      <w:r>
        <w:rPr>
          <w:rtl/>
        </w:rPr>
        <w:t>היו"ר שמחה רוטמן:</w:t>
      </w:r>
      <w:r w:rsidRPr="00F931A9">
        <w:rPr>
          <w:rStyle w:val="TagStyle"/>
          <w:rtl/>
        </w:rPr>
        <w:t xml:space="preserve"> &lt;&lt; יור &gt;&gt;</w:t>
      </w:r>
      <w:r w:rsidR="00547E77">
        <w:rPr>
          <w:rtl/>
        </w:rPr>
        <w:t xml:space="preserve"> </w:t>
      </w:r>
      <w:r>
        <w:rPr>
          <w:rtl/>
        </w:rPr>
        <w:t xml:space="preserve"> </w:t>
      </w:r>
      <w:bookmarkEnd w:id="282"/>
    </w:p>
    <w:p w:rsidR="00F931A9" w:rsidRDefault="00F931A9" w:rsidP="00F931A9">
      <w:pPr>
        <w:pStyle w:val="KeepWithNext"/>
        <w:rPr>
          <w:rtl/>
          <w:lang w:eastAsia="he-IL"/>
        </w:rPr>
      </w:pPr>
    </w:p>
    <w:p w:rsidR="00F931A9" w:rsidRDefault="00F931A9" w:rsidP="00F931A9">
      <w:pPr>
        <w:rPr>
          <w:rtl/>
          <w:lang w:eastAsia="he-IL"/>
        </w:rPr>
      </w:pPr>
      <w:bookmarkStart w:id="283" w:name="_ETM_Q1_1578000"/>
      <w:bookmarkEnd w:id="283"/>
      <w:r>
        <w:rPr>
          <w:rFonts w:hint="cs"/>
          <w:rtl/>
          <w:lang w:eastAsia="he-IL"/>
        </w:rPr>
        <w:t xml:space="preserve">שנייה, </w:t>
      </w:r>
      <w:bookmarkStart w:id="284" w:name="_ETM_Q1_1579000"/>
      <w:bookmarkEnd w:id="284"/>
      <w:r>
        <w:rPr>
          <w:rFonts w:hint="cs"/>
          <w:rtl/>
          <w:lang w:eastAsia="he-IL"/>
        </w:rPr>
        <w:t xml:space="preserve">במקרה כזה, מאחר שחוקי היסוד הללו כוללים בחלקם </w:t>
      </w:r>
      <w:bookmarkStart w:id="285" w:name="_ETM_Q1_1588000"/>
      <w:bookmarkEnd w:id="285"/>
      <w:r>
        <w:rPr>
          <w:rFonts w:hint="cs"/>
          <w:rtl/>
          <w:lang w:eastAsia="he-IL"/>
        </w:rPr>
        <w:t xml:space="preserve">הוראות שאינן בגדר </w:t>
      </w:r>
      <w:r w:rsidR="003C601F">
        <w:rPr>
          <w:rFonts w:hint="cs"/>
          <w:rtl/>
          <w:lang w:eastAsia="he-IL"/>
        </w:rPr>
        <w:t>זכויות. הזכות לבחור ולהיבחר שלא קבוע בסעיף זה בסדר גמור.</w:t>
      </w:r>
    </w:p>
    <w:p w:rsidR="003C601F" w:rsidRDefault="003C601F" w:rsidP="003C601F">
      <w:pPr>
        <w:rPr>
          <w:rtl/>
          <w:lang w:eastAsia="he-IL"/>
        </w:rPr>
      </w:pPr>
      <w:bookmarkStart w:id="286" w:name="_ETM_Q1_1598000"/>
      <w:bookmarkEnd w:id="286"/>
    </w:p>
    <w:p w:rsidR="003C601F" w:rsidRDefault="003C601F" w:rsidP="003C601F">
      <w:pPr>
        <w:pStyle w:val="a4"/>
        <w:keepNext/>
        <w:rPr>
          <w:rtl/>
        </w:rPr>
      </w:pPr>
      <w:bookmarkStart w:id="287" w:name="ET_speaker_גור_בליי_113"/>
      <w:r w:rsidRPr="003C601F">
        <w:rPr>
          <w:rStyle w:val="TagStyle"/>
          <w:rtl/>
        </w:rPr>
        <w:t xml:space="preserve"> &lt;&lt; דובר &gt;&gt; </w:t>
      </w:r>
      <w:r>
        <w:rPr>
          <w:rtl/>
        </w:rPr>
        <w:t>גור בליי:</w:t>
      </w:r>
      <w:r w:rsidRPr="003C601F">
        <w:rPr>
          <w:rStyle w:val="TagStyle"/>
          <w:rtl/>
        </w:rPr>
        <w:t xml:space="preserve"> &lt;&lt; דובר &gt;&gt;</w:t>
      </w:r>
      <w:r w:rsidR="00547E77">
        <w:rPr>
          <w:rtl/>
        </w:rPr>
        <w:t xml:space="preserve"> </w:t>
      </w:r>
      <w:r>
        <w:rPr>
          <w:rtl/>
        </w:rPr>
        <w:t xml:space="preserve"> </w:t>
      </w:r>
      <w:bookmarkEnd w:id="287"/>
    </w:p>
    <w:p w:rsidR="003C601F" w:rsidRDefault="003C601F" w:rsidP="003C601F">
      <w:pPr>
        <w:pStyle w:val="KeepWithNext"/>
        <w:rPr>
          <w:rtl/>
          <w:lang w:eastAsia="he-IL"/>
        </w:rPr>
      </w:pPr>
    </w:p>
    <w:p w:rsidR="003C601F" w:rsidRDefault="003C601F" w:rsidP="003C601F">
      <w:pPr>
        <w:rPr>
          <w:rtl/>
          <w:lang w:eastAsia="he-IL"/>
        </w:rPr>
      </w:pPr>
      <w:r>
        <w:rPr>
          <w:rFonts w:hint="cs"/>
          <w:rtl/>
          <w:lang w:eastAsia="he-IL"/>
        </w:rPr>
        <w:t>היא לא משוריינ</w:t>
      </w:r>
      <w:bookmarkStart w:id="288" w:name="_ETM_Q1_1600000"/>
      <w:bookmarkEnd w:id="288"/>
      <w:r>
        <w:rPr>
          <w:rFonts w:hint="cs"/>
          <w:rtl/>
          <w:lang w:eastAsia="he-IL"/>
        </w:rPr>
        <w:t>ת.</w:t>
      </w:r>
    </w:p>
    <w:p w:rsidR="003C601F" w:rsidRDefault="003C601F" w:rsidP="003C601F">
      <w:pPr>
        <w:rPr>
          <w:rtl/>
          <w:lang w:eastAsia="he-IL"/>
        </w:rPr>
      </w:pPr>
    </w:p>
    <w:p w:rsidR="003C601F" w:rsidRDefault="003C601F" w:rsidP="003C601F">
      <w:pPr>
        <w:pStyle w:val="af6"/>
        <w:keepNext/>
        <w:rPr>
          <w:rtl/>
        </w:rPr>
      </w:pPr>
      <w:bookmarkStart w:id="289" w:name="ET_yor_6157_114"/>
      <w:r w:rsidRPr="003C601F">
        <w:rPr>
          <w:rStyle w:val="TagStyle"/>
          <w:rtl/>
        </w:rPr>
        <w:t xml:space="preserve"> &lt;&lt; יור &gt;&gt; </w:t>
      </w:r>
      <w:r>
        <w:rPr>
          <w:rtl/>
        </w:rPr>
        <w:t>היו"ר שמחה רוטמן:</w:t>
      </w:r>
      <w:r w:rsidRPr="003C601F">
        <w:rPr>
          <w:rStyle w:val="TagStyle"/>
          <w:rtl/>
        </w:rPr>
        <w:t xml:space="preserve"> &lt;&lt; יור &gt;&gt;</w:t>
      </w:r>
      <w:r w:rsidR="00547E77">
        <w:rPr>
          <w:rtl/>
        </w:rPr>
        <w:t xml:space="preserve"> </w:t>
      </w:r>
      <w:r>
        <w:rPr>
          <w:rtl/>
        </w:rPr>
        <w:t xml:space="preserve"> </w:t>
      </w:r>
      <w:bookmarkEnd w:id="289"/>
    </w:p>
    <w:p w:rsidR="003C601F" w:rsidRDefault="003C601F" w:rsidP="003C601F">
      <w:pPr>
        <w:pStyle w:val="KeepWithNext"/>
        <w:rPr>
          <w:rtl/>
          <w:lang w:eastAsia="he-IL"/>
        </w:rPr>
      </w:pPr>
    </w:p>
    <w:p w:rsidR="003C601F" w:rsidRDefault="003C601F" w:rsidP="003C601F">
      <w:pPr>
        <w:rPr>
          <w:rtl/>
          <w:lang w:eastAsia="he-IL"/>
        </w:rPr>
      </w:pPr>
      <w:r>
        <w:rPr>
          <w:rFonts w:hint="cs"/>
          <w:rtl/>
          <w:lang w:eastAsia="he-IL"/>
        </w:rPr>
        <w:t>היא לא משוריינת אז אני מבין את הצורך להגן עליה,</w:t>
      </w:r>
      <w:r w:rsidR="0041036B">
        <w:rPr>
          <w:rFonts w:hint="cs"/>
          <w:rtl/>
          <w:lang w:eastAsia="he-IL"/>
        </w:rPr>
        <w:t xml:space="preserve"> אבל יש הוראות כמו תקנות ישיבת </w:t>
      </w:r>
      <w:bookmarkStart w:id="290" w:name="_ETM_Q1_1605000"/>
      <w:bookmarkEnd w:id="290"/>
      <w:r w:rsidR="0041036B">
        <w:rPr>
          <w:rFonts w:hint="cs"/>
          <w:rtl/>
          <w:lang w:eastAsia="he-IL"/>
        </w:rPr>
        <w:t xml:space="preserve">הפתיחה של הכנסת, השאלה היא אם אני רוצה שבית המשפט </w:t>
      </w:r>
      <w:bookmarkStart w:id="291" w:name="_ETM_Q1_1610000"/>
      <w:bookmarkEnd w:id="291"/>
      <w:r w:rsidR="0041036B">
        <w:rPr>
          <w:rFonts w:hint="cs"/>
          <w:rtl/>
          <w:lang w:eastAsia="he-IL"/>
        </w:rPr>
        <w:t>יוציא צו מניעה - - -</w:t>
      </w:r>
    </w:p>
    <w:p w:rsidR="0041036B" w:rsidRDefault="0041036B" w:rsidP="003C601F">
      <w:pPr>
        <w:rPr>
          <w:rtl/>
          <w:lang w:eastAsia="he-IL"/>
        </w:rPr>
      </w:pPr>
    </w:p>
    <w:p w:rsidR="0041036B" w:rsidRDefault="0041036B" w:rsidP="0041036B">
      <w:pPr>
        <w:pStyle w:val="a4"/>
        <w:keepNext/>
        <w:rPr>
          <w:rtl/>
        </w:rPr>
      </w:pPr>
      <w:bookmarkStart w:id="292" w:name="ET_speaker_גור_בליי_115"/>
      <w:r w:rsidRPr="0041036B">
        <w:rPr>
          <w:rStyle w:val="TagStyle"/>
          <w:rtl/>
        </w:rPr>
        <w:t xml:space="preserve"> &lt;&lt; דובר &gt;&gt; </w:t>
      </w:r>
      <w:r>
        <w:rPr>
          <w:rtl/>
        </w:rPr>
        <w:t>גור בליי:</w:t>
      </w:r>
      <w:r w:rsidRPr="0041036B">
        <w:rPr>
          <w:rStyle w:val="TagStyle"/>
          <w:rtl/>
        </w:rPr>
        <w:t xml:space="preserve"> &lt;&lt; דובר &gt;&gt;</w:t>
      </w:r>
      <w:r w:rsidR="00547E77">
        <w:rPr>
          <w:rtl/>
        </w:rPr>
        <w:t xml:space="preserve"> </w:t>
      </w:r>
      <w:r>
        <w:rPr>
          <w:rtl/>
        </w:rPr>
        <w:t xml:space="preserve"> </w:t>
      </w:r>
      <w:bookmarkEnd w:id="292"/>
    </w:p>
    <w:p w:rsidR="0041036B" w:rsidRDefault="0041036B" w:rsidP="0041036B">
      <w:pPr>
        <w:pStyle w:val="KeepWithNext"/>
        <w:rPr>
          <w:rtl/>
          <w:lang w:eastAsia="he-IL"/>
        </w:rPr>
      </w:pPr>
    </w:p>
    <w:p w:rsidR="0041036B" w:rsidRDefault="0041036B" w:rsidP="0041036B">
      <w:pPr>
        <w:rPr>
          <w:rtl/>
          <w:lang w:eastAsia="he-IL"/>
        </w:rPr>
      </w:pPr>
      <w:r>
        <w:rPr>
          <w:rFonts w:hint="cs"/>
          <w:rtl/>
          <w:lang w:eastAsia="he-IL"/>
        </w:rPr>
        <w:t xml:space="preserve">הוא עשה את זה עד </w:t>
      </w:r>
      <w:bookmarkStart w:id="293" w:name="_ETM_Q1_1611000"/>
      <w:bookmarkEnd w:id="293"/>
      <w:r>
        <w:rPr>
          <w:rFonts w:hint="cs"/>
          <w:rtl/>
          <w:lang w:eastAsia="he-IL"/>
        </w:rPr>
        <w:t>היום?</w:t>
      </w:r>
    </w:p>
    <w:p w:rsidR="0041036B" w:rsidRDefault="0041036B" w:rsidP="0041036B">
      <w:pPr>
        <w:rPr>
          <w:rtl/>
          <w:lang w:eastAsia="he-IL"/>
        </w:rPr>
      </w:pPr>
      <w:bookmarkStart w:id="294" w:name="_ETM_Q1_1612000"/>
      <w:bookmarkEnd w:id="294"/>
    </w:p>
    <w:p w:rsidR="0041036B" w:rsidRDefault="0041036B" w:rsidP="0041036B">
      <w:pPr>
        <w:pStyle w:val="af6"/>
        <w:keepNext/>
        <w:rPr>
          <w:rtl/>
        </w:rPr>
      </w:pPr>
      <w:bookmarkStart w:id="295" w:name="ET_yor_6157_116"/>
      <w:r w:rsidRPr="0041036B">
        <w:rPr>
          <w:rStyle w:val="TagStyle"/>
          <w:rtl/>
        </w:rPr>
        <w:t xml:space="preserve"> &lt;&lt; יור &gt;&gt; </w:t>
      </w:r>
      <w:r>
        <w:rPr>
          <w:rtl/>
        </w:rPr>
        <w:t>היו"ר שמחה רוטמן:</w:t>
      </w:r>
      <w:r w:rsidRPr="0041036B">
        <w:rPr>
          <w:rStyle w:val="TagStyle"/>
          <w:rtl/>
        </w:rPr>
        <w:t xml:space="preserve"> &lt;&lt; יור &gt;&gt;</w:t>
      </w:r>
      <w:r w:rsidR="00547E77">
        <w:rPr>
          <w:rtl/>
        </w:rPr>
        <w:t xml:space="preserve"> </w:t>
      </w:r>
      <w:r>
        <w:rPr>
          <w:rtl/>
        </w:rPr>
        <w:t xml:space="preserve"> </w:t>
      </w:r>
      <w:bookmarkEnd w:id="295"/>
    </w:p>
    <w:p w:rsidR="0041036B" w:rsidRDefault="0041036B" w:rsidP="0041036B">
      <w:pPr>
        <w:pStyle w:val="KeepWithNext"/>
        <w:rPr>
          <w:rtl/>
          <w:lang w:eastAsia="he-IL"/>
        </w:rPr>
      </w:pPr>
    </w:p>
    <w:p w:rsidR="0041036B" w:rsidRDefault="0041036B" w:rsidP="0041036B">
      <w:pPr>
        <w:rPr>
          <w:rtl/>
          <w:lang w:eastAsia="he-IL"/>
        </w:rPr>
      </w:pPr>
      <w:r>
        <w:rPr>
          <w:rFonts w:hint="cs"/>
          <w:rtl/>
          <w:lang w:eastAsia="he-IL"/>
        </w:rPr>
        <w:t xml:space="preserve">הוא לא עשה אז השאלה היא למה לכלול את </w:t>
      </w:r>
      <w:bookmarkStart w:id="296" w:name="_ETM_Q1_1613000"/>
      <w:bookmarkEnd w:id="296"/>
      <w:r>
        <w:rPr>
          <w:rFonts w:hint="cs"/>
          <w:rtl/>
          <w:lang w:eastAsia="he-IL"/>
        </w:rPr>
        <w:t xml:space="preserve">זה. </w:t>
      </w:r>
    </w:p>
    <w:p w:rsidR="0041036B" w:rsidRDefault="0041036B" w:rsidP="0041036B">
      <w:pPr>
        <w:rPr>
          <w:rtl/>
          <w:lang w:eastAsia="he-IL"/>
        </w:rPr>
      </w:pPr>
      <w:bookmarkStart w:id="297" w:name="_ETM_Q1_1617000"/>
      <w:bookmarkEnd w:id="297"/>
    </w:p>
    <w:p w:rsidR="0041036B" w:rsidRDefault="0041036B" w:rsidP="0041036B">
      <w:pPr>
        <w:pStyle w:val="a4"/>
        <w:keepNext/>
        <w:rPr>
          <w:rtl/>
        </w:rPr>
      </w:pPr>
      <w:bookmarkStart w:id="298" w:name="ET_speaker_גור_בליי_117"/>
      <w:r w:rsidRPr="0041036B">
        <w:rPr>
          <w:rStyle w:val="TagStyle"/>
          <w:rtl/>
        </w:rPr>
        <w:t xml:space="preserve"> &lt;&lt; דובר &gt;&gt; </w:t>
      </w:r>
      <w:r>
        <w:rPr>
          <w:rtl/>
        </w:rPr>
        <w:t>גור בליי:</w:t>
      </w:r>
      <w:r w:rsidRPr="0041036B">
        <w:rPr>
          <w:rStyle w:val="TagStyle"/>
          <w:rtl/>
        </w:rPr>
        <w:t xml:space="preserve"> &lt;&lt; דובר &gt;&gt;</w:t>
      </w:r>
      <w:r w:rsidR="00547E77">
        <w:rPr>
          <w:rtl/>
        </w:rPr>
        <w:t xml:space="preserve"> </w:t>
      </w:r>
      <w:r>
        <w:rPr>
          <w:rtl/>
        </w:rPr>
        <w:t xml:space="preserve"> </w:t>
      </w:r>
      <w:bookmarkEnd w:id="298"/>
    </w:p>
    <w:p w:rsidR="0041036B" w:rsidRDefault="0041036B" w:rsidP="0041036B">
      <w:pPr>
        <w:pStyle w:val="KeepWithNext"/>
        <w:rPr>
          <w:rtl/>
          <w:lang w:eastAsia="he-IL"/>
        </w:rPr>
      </w:pPr>
    </w:p>
    <w:p w:rsidR="0041036B" w:rsidRDefault="00B059CE" w:rsidP="0041036B">
      <w:pPr>
        <w:rPr>
          <w:rtl/>
          <w:lang w:eastAsia="he-IL"/>
        </w:rPr>
      </w:pPr>
      <w:r>
        <w:rPr>
          <w:rFonts w:hint="cs"/>
          <w:rtl/>
          <w:lang w:eastAsia="he-IL"/>
        </w:rPr>
        <w:t>זו נורמה עליונה.</w:t>
      </w:r>
    </w:p>
    <w:p w:rsidR="00B059CE" w:rsidRDefault="00B059CE" w:rsidP="0041036B">
      <w:pPr>
        <w:rPr>
          <w:rtl/>
          <w:lang w:eastAsia="he-IL"/>
        </w:rPr>
      </w:pPr>
      <w:bookmarkStart w:id="299" w:name="_ETM_Q1_1620000"/>
      <w:bookmarkEnd w:id="299"/>
    </w:p>
    <w:p w:rsidR="00B059CE" w:rsidRDefault="00B059CE" w:rsidP="00B059CE">
      <w:pPr>
        <w:pStyle w:val="af6"/>
        <w:keepNext/>
        <w:rPr>
          <w:rtl/>
        </w:rPr>
      </w:pPr>
      <w:bookmarkStart w:id="300" w:name="ET_yor_6157_118"/>
      <w:r w:rsidRPr="00B059CE">
        <w:rPr>
          <w:rStyle w:val="TagStyle"/>
          <w:rtl/>
        </w:rPr>
        <w:t xml:space="preserve"> &lt;&lt; יור &gt;&gt; </w:t>
      </w:r>
      <w:r>
        <w:rPr>
          <w:rtl/>
        </w:rPr>
        <w:t>היו"ר שמחה רוטמן:</w:t>
      </w:r>
      <w:r w:rsidRPr="00B059CE">
        <w:rPr>
          <w:rStyle w:val="TagStyle"/>
          <w:rtl/>
        </w:rPr>
        <w:t xml:space="preserve"> &lt;&lt; יור &gt;&gt;</w:t>
      </w:r>
      <w:r w:rsidR="00547E77">
        <w:rPr>
          <w:rtl/>
        </w:rPr>
        <w:t xml:space="preserve"> </w:t>
      </w:r>
      <w:r>
        <w:rPr>
          <w:rtl/>
        </w:rPr>
        <w:t xml:space="preserve"> </w:t>
      </w:r>
      <w:bookmarkEnd w:id="300"/>
    </w:p>
    <w:p w:rsidR="00B059CE" w:rsidRDefault="00B059CE" w:rsidP="00B059CE">
      <w:pPr>
        <w:pStyle w:val="KeepWithNext"/>
        <w:rPr>
          <w:rtl/>
          <w:lang w:eastAsia="he-IL"/>
        </w:rPr>
      </w:pPr>
    </w:p>
    <w:p w:rsidR="00B059CE" w:rsidRDefault="00B059CE" w:rsidP="00B059CE">
      <w:pPr>
        <w:rPr>
          <w:rtl/>
        </w:rPr>
      </w:pPr>
      <w:r>
        <w:rPr>
          <w:rFonts w:hint="cs"/>
          <w:rtl/>
          <w:lang w:eastAsia="he-IL"/>
        </w:rPr>
        <w:t xml:space="preserve">נכון, השאלה היא אם אנחנו מדברים על </w:t>
      </w:r>
      <w:bookmarkStart w:id="301" w:name="_ETM_Q1_1622000"/>
      <w:bookmarkEnd w:id="301"/>
      <w:r>
        <w:rPr>
          <w:rFonts w:hint="cs"/>
          <w:rtl/>
          <w:lang w:eastAsia="he-IL"/>
        </w:rPr>
        <w:t xml:space="preserve">זכות או על הוראה. הוראה, מה שבעצם זה ידרוש, אם נסתכל שנייה על חוקי היסוד הללו, אני אגיד </w:t>
      </w:r>
      <w:bookmarkStart w:id="302" w:name="_ETM_Q1_1636000"/>
      <w:bookmarkEnd w:id="302"/>
      <w:r>
        <w:rPr>
          <w:rFonts w:hint="cs"/>
          <w:rtl/>
          <w:lang w:eastAsia="he-IL"/>
        </w:rPr>
        <w:t xml:space="preserve">לך בצורה הכי ברורה מאיזה ניצול לרעה אני דואג, אנשים דנו ברצינות בטענה, בסופו </w:t>
      </w:r>
      <w:bookmarkStart w:id="303" w:name="_ETM_Q1_1652000"/>
      <w:bookmarkEnd w:id="303"/>
      <w:r>
        <w:rPr>
          <w:rFonts w:hint="cs"/>
          <w:rtl/>
          <w:lang w:eastAsia="he-IL"/>
        </w:rPr>
        <w:t xml:space="preserve">של דבר פסק הדין בעניין הפרטת בתי הכלא אמר שההפרטה בכבוד האדם ולכן הוא ביטל אותה. אפשר </w:t>
      </w:r>
      <w:bookmarkStart w:id="304" w:name="_ETM_Q1_1659000"/>
      <w:bookmarkEnd w:id="304"/>
      <w:r>
        <w:rPr>
          <w:rFonts w:hint="cs"/>
          <w:rtl/>
          <w:lang w:eastAsia="he-IL"/>
        </w:rPr>
        <w:t>לתהות על פסק הדין ונכונותו אבל נניח שפסק הדין</w:t>
      </w:r>
      <w:bookmarkStart w:id="305" w:name="_ETM_Q1_1667000"/>
      <w:bookmarkEnd w:id="305"/>
      <w:r>
        <w:rPr>
          <w:rFonts w:hint="cs"/>
          <w:rtl/>
          <w:lang w:eastAsia="he-IL"/>
        </w:rPr>
        <w:t xml:space="preserve"> הוא גם נכון וגם צודק. אחת מהתזות שהועלו שם היא שבגלל הוראה בחוק-יסוד: הממשלה שאומרת </w:t>
      </w:r>
      <w:r w:rsidR="00AC148D">
        <w:rPr>
          <w:rFonts w:hint="cs"/>
          <w:rtl/>
          <w:lang w:eastAsia="he-IL"/>
        </w:rPr>
        <w:t xml:space="preserve">שהממשלה היא הרשות המבצעת, ממילא </w:t>
      </w:r>
      <w:bookmarkStart w:id="306" w:name="_ETM_Q1_1680000"/>
      <w:bookmarkEnd w:id="306"/>
      <w:r w:rsidR="00AC148D">
        <w:rPr>
          <w:rFonts w:hint="cs"/>
          <w:rtl/>
          <w:lang w:eastAsia="he-IL"/>
        </w:rPr>
        <w:t>בית המשפט יקבע על פי פרשנות של המילים:</w:t>
      </w:r>
      <w:r w:rsidR="00547E77">
        <w:rPr>
          <w:rFonts w:hint="cs"/>
          <w:lang w:eastAsia="he-IL"/>
        </w:rPr>
        <w:t xml:space="preserve"> </w:t>
      </w:r>
      <w:r w:rsidR="00AC148D">
        <w:rPr>
          <w:rFonts w:hint="cs"/>
          <w:rtl/>
          <w:lang w:eastAsia="he-IL"/>
        </w:rPr>
        <w:t>"הממשלה היא הרשות המבצעת" מה מותר להפריט ומה לא גם כשאין שום פגיעה בזכויות. אני לא חושב שזו</w:t>
      </w:r>
      <w:bookmarkStart w:id="307" w:name="_ETM_Q1_1690000"/>
      <w:bookmarkEnd w:id="307"/>
      <w:r w:rsidR="00AC148D">
        <w:rPr>
          <w:rFonts w:hint="cs"/>
          <w:rtl/>
          <w:lang w:eastAsia="he-IL"/>
        </w:rPr>
        <w:t xml:space="preserve"> כוונת המחוקק, זו ודאי לא</w:t>
      </w:r>
      <w:r w:rsidR="00547E77">
        <w:rPr>
          <w:rFonts w:hint="cs"/>
          <w:rtl/>
          <w:lang w:eastAsia="he-IL"/>
        </w:rPr>
        <w:t xml:space="preserve"> </w:t>
      </w:r>
      <w:r w:rsidR="00AC148D">
        <w:rPr>
          <w:rFonts w:hint="cs"/>
          <w:rtl/>
          <w:lang w:eastAsia="he-IL"/>
        </w:rPr>
        <w:t xml:space="preserve">כוונת המחוקק הזה. </w:t>
      </w:r>
      <w:r w:rsidR="004F57CB">
        <w:rPr>
          <w:rFonts w:hint="cs"/>
          <w:rtl/>
          <w:lang w:eastAsia="he-IL"/>
        </w:rPr>
        <w:t xml:space="preserve">כאשר </w:t>
      </w:r>
      <w:bookmarkStart w:id="308" w:name="_ETM_Q1_1695000"/>
      <w:bookmarkEnd w:id="308"/>
      <w:r w:rsidR="004F57CB">
        <w:rPr>
          <w:rFonts w:hint="cs"/>
          <w:rtl/>
          <w:lang w:eastAsia="he-IL"/>
        </w:rPr>
        <w:t xml:space="preserve">אתה אומר לי שאתה נותן את חוק-יסוד: </w:t>
      </w:r>
      <w:bookmarkStart w:id="309" w:name="_ETM_Q1_1700000"/>
      <w:bookmarkEnd w:id="309"/>
      <w:r w:rsidR="004F57CB">
        <w:rPr>
          <w:rFonts w:hint="cs"/>
          <w:rtl/>
          <w:lang w:eastAsia="he-IL"/>
        </w:rPr>
        <w:t>הממשלה אז עקרונית אני רוצה שהם יגנו על הוראות א</w:t>
      </w:r>
      <w:bookmarkStart w:id="310" w:name="_ETM_Q1_1706000"/>
      <w:bookmarkEnd w:id="310"/>
      <w:r w:rsidR="004F57CB">
        <w:rPr>
          <w:rFonts w:hint="cs"/>
          <w:rtl/>
          <w:lang w:eastAsia="he-IL"/>
        </w:rPr>
        <w:t>ו על זכויות פוליטיות או מפני פגיעה בעקרון השוויו</w:t>
      </w:r>
      <w:r w:rsidR="00D42131">
        <w:rPr>
          <w:rFonts w:hint="cs"/>
          <w:rtl/>
          <w:lang w:eastAsia="he-IL"/>
        </w:rPr>
        <w:t>ן</w:t>
      </w:r>
      <w:r w:rsidR="004F57CB">
        <w:rPr>
          <w:rFonts w:hint="cs"/>
          <w:rtl/>
          <w:lang w:eastAsia="he-IL"/>
        </w:rPr>
        <w:t xml:space="preserve"> שמשור</w:t>
      </w:r>
      <w:r w:rsidR="00D42131">
        <w:rPr>
          <w:rFonts w:hint="cs"/>
          <w:rtl/>
          <w:lang w:eastAsia="he-IL"/>
        </w:rPr>
        <w:t>י</w:t>
      </w:r>
      <w:r w:rsidR="004F57CB">
        <w:rPr>
          <w:rFonts w:hint="cs"/>
          <w:rtl/>
          <w:lang w:eastAsia="he-IL"/>
        </w:rPr>
        <w:t xml:space="preserve">ין בחוק הכנסת או הזכות לבחור ולהיבחר שגם צריך להגן עליה </w:t>
      </w:r>
      <w:r w:rsidR="004F57CB">
        <w:rPr>
          <w:rFonts w:hint="eastAsia"/>
          <w:rtl/>
          <w:lang w:eastAsia="he-IL"/>
        </w:rPr>
        <w:t>–</w:t>
      </w:r>
      <w:r w:rsidR="004F57CB">
        <w:rPr>
          <w:rFonts w:hint="cs"/>
          <w:rtl/>
        </w:rPr>
        <w:t xml:space="preserve">לפעמים גם מפני בג"ץ </w:t>
      </w:r>
      <w:r w:rsidR="004F57CB">
        <w:rPr>
          <w:rFonts w:hint="eastAsia"/>
          <w:rtl/>
        </w:rPr>
        <w:t>–</w:t>
      </w:r>
      <w:r w:rsidR="004F57CB">
        <w:rPr>
          <w:rFonts w:hint="cs"/>
          <w:rtl/>
        </w:rPr>
        <w:t xml:space="preserve"> אבל אני לא רוצה שבפרשנות של הוראה עמומה כמו: "הכנסת היא בית הנבחרים של המדינה" או: "הממשלה היא הרשות המבצעת", בית המשפט יקבל צ'ק פתוח לבטל כל </w:t>
      </w:r>
      <w:bookmarkStart w:id="311" w:name="_ETM_Q1_1739000"/>
      <w:bookmarkEnd w:id="311"/>
      <w:r w:rsidR="004F57CB">
        <w:rPr>
          <w:rFonts w:hint="cs"/>
          <w:rtl/>
        </w:rPr>
        <w:t xml:space="preserve">הפרטה של כל שירות כי זאת לא הרשות המבצעת. </w:t>
      </w:r>
    </w:p>
    <w:p w:rsidR="004F57CB" w:rsidRDefault="004F57CB" w:rsidP="00B059CE">
      <w:pPr>
        <w:rPr>
          <w:rtl/>
        </w:rPr>
      </w:pPr>
      <w:bookmarkStart w:id="312" w:name="_ETM_Q1_1745000"/>
      <w:bookmarkEnd w:id="312"/>
    </w:p>
    <w:p w:rsidR="004F57CB" w:rsidRDefault="004F57CB" w:rsidP="004F57CB">
      <w:pPr>
        <w:pStyle w:val="a4"/>
        <w:keepNext/>
        <w:rPr>
          <w:rtl/>
        </w:rPr>
      </w:pPr>
      <w:bookmarkStart w:id="313" w:name="ET_speaker_6156_119"/>
      <w:r w:rsidRPr="004F57CB">
        <w:rPr>
          <w:rStyle w:val="TagStyle"/>
          <w:rtl/>
        </w:rPr>
        <w:t xml:space="preserve"> &lt;&lt; דובר &gt;&gt; </w:t>
      </w:r>
      <w:r>
        <w:rPr>
          <w:rtl/>
        </w:rPr>
        <w:t>גלעד קריב (העבודה):</w:t>
      </w:r>
      <w:r w:rsidRPr="004F57CB">
        <w:rPr>
          <w:rStyle w:val="TagStyle"/>
          <w:rtl/>
        </w:rPr>
        <w:t xml:space="preserve"> &lt;&lt; דובר &gt;&gt;</w:t>
      </w:r>
      <w:r w:rsidR="00547E77">
        <w:rPr>
          <w:rtl/>
        </w:rPr>
        <w:t xml:space="preserve"> </w:t>
      </w:r>
      <w:r>
        <w:rPr>
          <w:rtl/>
        </w:rPr>
        <w:t xml:space="preserve"> </w:t>
      </w:r>
      <w:bookmarkEnd w:id="313"/>
    </w:p>
    <w:p w:rsidR="004F57CB" w:rsidRDefault="004F57CB" w:rsidP="004F57CB">
      <w:pPr>
        <w:pStyle w:val="KeepWithNext"/>
        <w:rPr>
          <w:rtl/>
        </w:rPr>
      </w:pPr>
    </w:p>
    <w:p w:rsidR="004F57CB" w:rsidRDefault="004F57CB" w:rsidP="004F57CB">
      <w:pPr>
        <w:rPr>
          <w:rtl/>
        </w:rPr>
      </w:pPr>
      <w:r>
        <w:rPr>
          <w:rFonts w:hint="cs"/>
          <w:rtl/>
        </w:rPr>
        <w:t>לבטל בחוק. היום, אם זו פעולה מינהלית - - -</w:t>
      </w:r>
    </w:p>
    <w:p w:rsidR="004F57CB" w:rsidRDefault="004F57CB" w:rsidP="004F57CB">
      <w:pPr>
        <w:rPr>
          <w:rtl/>
        </w:rPr>
      </w:pPr>
    </w:p>
    <w:p w:rsidR="004F57CB" w:rsidRDefault="004F57CB" w:rsidP="004F57CB">
      <w:pPr>
        <w:pStyle w:val="af6"/>
        <w:keepNext/>
        <w:rPr>
          <w:rtl/>
        </w:rPr>
      </w:pPr>
      <w:bookmarkStart w:id="314" w:name="ET_yor_6157_120"/>
      <w:r w:rsidRPr="004F57CB">
        <w:rPr>
          <w:rStyle w:val="TagStyle"/>
          <w:rtl/>
        </w:rPr>
        <w:t xml:space="preserve"> &lt;&lt; יור &gt;&gt; </w:t>
      </w:r>
      <w:r>
        <w:rPr>
          <w:rtl/>
        </w:rPr>
        <w:t>היו"ר שמחה רוטמן:</w:t>
      </w:r>
      <w:r w:rsidRPr="004F57CB">
        <w:rPr>
          <w:rStyle w:val="TagStyle"/>
          <w:rtl/>
        </w:rPr>
        <w:t xml:space="preserve"> &lt;&lt; יור &gt;&gt;</w:t>
      </w:r>
      <w:r w:rsidR="00547E77">
        <w:rPr>
          <w:rtl/>
        </w:rPr>
        <w:t xml:space="preserve"> </w:t>
      </w:r>
      <w:r>
        <w:rPr>
          <w:rtl/>
        </w:rPr>
        <w:t xml:space="preserve"> </w:t>
      </w:r>
      <w:bookmarkEnd w:id="314"/>
    </w:p>
    <w:p w:rsidR="004F57CB" w:rsidRDefault="004F57CB" w:rsidP="004F57CB">
      <w:pPr>
        <w:pStyle w:val="KeepWithNext"/>
        <w:rPr>
          <w:rtl/>
        </w:rPr>
      </w:pPr>
    </w:p>
    <w:p w:rsidR="004F57CB" w:rsidRDefault="004F57CB" w:rsidP="004F57CB">
      <w:pPr>
        <w:rPr>
          <w:rtl/>
        </w:rPr>
      </w:pPr>
      <w:r>
        <w:rPr>
          <w:rFonts w:hint="cs"/>
          <w:rtl/>
        </w:rPr>
        <w:t xml:space="preserve">לבטל </w:t>
      </w:r>
      <w:bookmarkStart w:id="315" w:name="_ETM_Q1_1746000"/>
      <w:bookmarkEnd w:id="315"/>
      <w:r>
        <w:rPr>
          <w:rFonts w:hint="cs"/>
          <w:rtl/>
        </w:rPr>
        <w:t xml:space="preserve">הפרטה שנעשית בחקיקה. </w:t>
      </w:r>
    </w:p>
    <w:p w:rsidR="004F57CB" w:rsidRDefault="004F57CB" w:rsidP="004F57CB">
      <w:pPr>
        <w:pStyle w:val="a4"/>
        <w:keepNext/>
        <w:rPr>
          <w:rtl/>
        </w:rPr>
      </w:pPr>
      <w:bookmarkStart w:id="316" w:name="_ETM_Q1_1747000"/>
      <w:bookmarkStart w:id="317" w:name="ET_speaker_6156_121"/>
      <w:bookmarkEnd w:id="316"/>
      <w:r w:rsidRPr="004F57CB">
        <w:rPr>
          <w:rStyle w:val="TagStyle"/>
          <w:rtl/>
        </w:rPr>
        <w:t xml:space="preserve">&lt;&lt; דובר &gt;&gt; </w:t>
      </w:r>
      <w:r>
        <w:rPr>
          <w:rtl/>
        </w:rPr>
        <w:t>גלעד קריב (העבודה):</w:t>
      </w:r>
      <w:r w:rsidRPr="004F57CB">
        <w:rPr>
          <w:rStyle w:val="TagStyle"/>
          <w:rtl/>
        </w:rPr>
        <w:t xml:space="preserve"> &lt;&lt; דובר &gt;&gt;</w:t>
      </w:r>
      <w:r w:rsidR="00547E77">
        <w:rPr>
          <w:rtl/>
        </w:rPr>
        <w:t xml:space="preserve"> </w:t>
      </w:r>
      <w:r>
        <w:rPr>
          <w:rtl/>
        </w:rPr>
        <w:t xml:space="preserve"> </w:t>
      </w:r>
      <w:bookmarkEnd w:id="317"/>
    </w:p>
    <w:p w:rsidR="004F57CB" w:rsidRDefault="004F57CB" w:rsidP="004F57CB">
      <w:pPr>
        <w:pStyle w:val="KeepWithNext"/>
        <w:rPr>
          <w:rtl/>
        </w:rPr>
      </w:pPr>
    </w:p>
    <w:p w:rsidR="004F57CB" w:rsidRDefault="004F57CB" w:rsidP="004F57CB">
      <w:pPr>
        <w:rPr>
          <w:rtl/>
        </w:rPr>
      </w:pPr>
      <w:bookmarkStart w:id="318" w:name="_ETM_Q1_1748000"/>
      <w:bookmarkEnd w:id="318"/>
      <w:r>
        <w:rPr>
          <w:rFonts w:hint="cs"/>
          <w:rtl/>
        </w:rPr>
        <w:t>יפה. אבל מה לעשות שאתה לא נותן רק את הסעיף שדן במעמד המשור</w:t>
      </w:r>
      <w:r w:rsidR="00D42131">
        <w:rPr>
          <w:rFonts w:hint="cs"/>
          <w:rtl/>
        </w:rPr>
        <w:t>י</w:t>
      </w:r>
      <w:r>
        <w:rPr>
          <w:rFonts w:hint="cs"/>
          <w:rtl/>
        </w:rPr>
        <w:t xml:space="preserve">ין של חוקי היסוד </w:t>
      </w:r>
      <w:r w:rsidR="00BB46A4">
        <w:rPr>
          <w:rFonts w:hint="cs"/>
          <w:rtl/>
        </w:rPr>
        <w:t xml:space="preserve">בלבד, אותו כשלעצמו. מכיוון שאתה בונה קונסטרוקציה מפוארת </w:t>
      </w:r>
      <w:bookmarkStart w:id="319" w:name="_ETM_Q1_1764000"/>
      <w:bookmarkEnd w:id="319"/>
      <w:r w:rsidR="00BB46A4">
        <w:rPr>
          <w:rFonts w:hint="cs"/>
          <w:rtl/>
        </w:rPr>
        <w:t>להחריד של פסקת חסינות, 15/15 והתגברות ב-61 - - -</w:t>
      </w:r>
    </w:p>
    <w:p w:rsidR="00BB46A4" w:rsidRDefault="00BB46A4" w:rsidP="004F57CB">
      <w:pPr>
        <w:rPr>
          <w:rtl/>
        </w:rPr>
      </w:pPr>
    </w:p>
    <w:p w:rsidR="00BB46A4" w:rsidRDefault="00BB46A4" w:rsidP="00BB46A4">
      <w:pPr>
        <w:pStyle w:val="af6"/>
        <w:keepNext/>
        <w:rPr>
          <w:rtl/>
        </w:rPr>
      </w:pPr>
      <w:bookmarkStart w:id="320" w:name="ET_yor_6157_122"/>
      <w:r w:rsidRPr="00BB46A4">
        <w:rPr>
          <w:rStyle w:val="TagStyle"/>
          <w:rtl/>
        </w:rPr>
        <w:t xml:space="preserve"> &lt;&lt; יור &gt;&gt; </w:t>
      </w:r>
      <w:r>
        <w:rPr>
          <w:rtl/>
        </w:rPr>
        <w:t>היו"ר שמחה רוטמן:</w:t>
      </w:r>
      <w:r w:rsidRPr="00BB46A4">
        <w:rPr>
          <w:rStyle w:val="TagStyle"/>
          <w:rtl/>
        </w:rPr>
        <w:t xml:space="preserve"> &lt;&lt; יור &gt;&gt;</w:t>
      </w:r>
      <w:r w:rsidR="00547E77">
        <w:rPr>
          <w:rtl/>
        </w:rPr>
        <w:t xml:space="preserve"> </w:t>
      </w:r>
      <w:r>
        <w:rPr>
          <w:rtl/>
        </w:rPr>
        <w:t xml:space="preserve"> </w:t>
      </w:r>
      <w:bookmarkEnd w:id="320"/>
    </w:p>
    <w:p w:rsidR="00BB46A4" w:rsidRDefault="00BB46A4" w:rsidP="00BB46A4">
      <w:pPr>
        <w:pStyle w:val="KeepWithNext"/>
        <w:rPr>
          <w:rtl/>
        </w:rPr>
      </w:pPr>
    </w:p>
    <w:p w:rsidR="00BB46A4" w:rsidRDefault="00BB46A4" w:rsidP="00BB46A4">
      <w:pPr>
        <w:rPr>
          <w:rtl/>
        </w:rPr>
      </w:pPr>
      <w:r>
        <w:rPr>
          <w:rFonts w:hint="cs"/>
          <w:rtl/>
        </w:rPr>
        <w:t>תחליט, או חסינות או התגברות.</w:t>
      </w:r>
    </w:p>
    <w:p w:rsidR="00BB46A4" w:rsidRDefault="00BB46A4" w:rsidP="00BB46A4">
      <w:pPr>
        <w:rPr>
          <w:rtl/>
        </w:rPr>
      </w:pPr>
    </w:p>
    <w:p w:rsidR="00BB46A4" w:rsidRDefault="00BB46A4" w:rsidP="00BB46A4">
      <w:pPr>
        <w:pStyle w:val="a4"/>
        <w:keepNext/>
        <w:rPr>
          <w:rtl/>
        </w:rPr>
      </w:pPr>
      <w:bookmarkStart w:id="321" w:name="ET_speaker_6156_123"/>
      <w:r w:rsidRPr="00BB46A4">
        <w:rPr>
          <w:rStyle w:val="TagStyle"/>
          <w:rtl/>
        </w:rPr>
        <w:t xml:space="preserve"> &lt;&lt; דובר &gt;&gt; </w:t>
      </w:r>
      <w:r>
        <w:rPr>
          <w:rtl/>
        </w:rPr>
        <w:t>גלעד קריב (העבודה):</w:t>
      </w:r>
      <w:r w:rsidRPr="00BB46A4">
        <w:rPr>
          <w:rStyle w:val="TagStyle"/>
          <w:rtl/>
        </w:rPr>
        <w:t xml:space="preserve"> &lt;&lt; דובר &gt;&gt;</w:t>
      </w:r>
      <w:r w:rsidR="00547E77">
        <w:rPr>
          <w:rtl/>
        </w:rPr>
        <w:t xml:space="preserve"> </w:t>
      </w:r>
      <w:r>
        <w:rPr>
          <w:rtl/>
        </w:rPr>
        <w:t xml:space="preserve"> </w:t>
      </w:r>
      <w:bookmarkEnd w:id="321"/>
    </w:p>
    <w:p w:rsidR="00BB46A4" w:rsidRDefault="00BB46A4" w:rsidP="00BB46A4">
      <w:pPr>
        <w:pStyle w:val="KeepWithNext"/>
        <w:rPr>
          <w:rtl/>
        </w:rPr>
      </w:pPr>
    </w:p>
    <w:p w:rsidR="00BB46A4" w:rsidRDefault="00BB46A4" w:rsidP="00BB46A4">
      <w:pPr>
        <w:rPr>
          <w:rtl/>
        </w:rPr>
      </w:pPr>
      <w:r>
        <w:rPr>
          <w:rFonts w:hint="cs"/>
          <w:rtl/>
        </w:rPr>
        <w:t>עוד פעם נחזור לזה?</w:t>
      </w:r>
    </w:p>
    <w:p w:rsidR="00BB46A4" w:rsidRDefault="00BB46A4" w:rsidP="00BB46A4">
      <w:pPr>
        <w:rPr>
          <w:rtl/>
        </w:rPr>
      </w:pPr>
    </w:p>
    <w:p w:rsidR="00BB46A4" w:rsidRDefault="00BB46A4" w:rsidP="00BB46A4">
      <w:pPr>
        <w:pStyle w:val="af6"/>
        <w:keepNext/>
        <w:rPr>
          <w:rtl/>
        </w:rPr>
      </w:pPr>
      <w:bookmarkStart w:id="322" w:name="ET_yor_6157_124"/>
      <w:r w:rsidRPr="00BB46A4">
        <w:rPr>
          <w:rStyle w:val="TagStyle"/>
          <w:rtl/>
        </w:rPr>
        <w:t xml:space="preserve"> &lt;&lt; יור &gt;&gt; </w:t>
      </w:r>
      <w:r>
        <w:rPr>
          <w:rtl/>
        </w:rPr>
        <w:t>היו"ר שמחה רוטמן:</w:t>
      </w:r>
      <w:r w:rsidRPr="00BB46A4">
        <w:rPr>
          <w:rStyle w:val="TagStyle"/>
          <w:rtl/>
        </w:rPr>
        <w:t xml:space="preserve"> &lt;&lt; יור &gt;&gt;</w:t>
      </w:r>
      <w:r w:rsidR="00547E77">
        <w:rPr>
          <w:rtl/>
        </w:rPr>
        <w:t xml:space="preserve"> </w:t>
      </w:r>
      <w:r>
        <w:rPr>
          <w:rtl/>
        </w:rPr>
        <w:t xml:space="preserve"> </w:t>
      </w:r>
      <w:bookmarkEnd w:id="322"/>
    </w:p>
    <w:p w:rsidR="00BB46A4" w:rsidRDefault="00BB46A4" w:rsidP="00BB46A4">
      <w:pPr>
        <w:pStyle w:val="KeepWithNext"/>
        <w:rPr>
          <w:rtl/>
        </w:rPr>
      </w:pPr>
    </w:p>
    <w:p w:rsidR="00BB46A4" w:rsidRDefault="00BB46A4" w:rsidP="00BB46A4">
      <w:pPr>
        <w:rPr>
          <w:rtl/>
        </w:rPr>
      </w:pPr>
      <w:r>
        <w:rPr>
          <w:rFonts w:hint="cs"/>
          <w:rtl/>
        </w:rPr>
        <w:t xml:space="preserve">כן, בכל פעם שתגיע דברים לא נכונים. </w:t>
      </w:r>
    </w:p>
    <w:p w:rsidR="00BB46A4" w:rsidRDefault="00BB46A4" w:rsidP="00BB46A4">
      <w:pPr>
        <w:rPr>
          <w:rtl/>
        </w:rPr>
      </w:pPr>
      <w:bookmarkStart w:id="323" w:name="_ETM_Q1_1774000"/>
      <w:bookmarkEnd w:id="323"/>
    </w:p>
    <w:p w:rsidR="00BB46A4" w:rsidRDefault="00BB46A4" w:rsidP="00BB46A4">
      <w:pPr>
        <w:pStyle w:val="a4"/>
        <w:keepNext/>
        <w:rPr>
          <w:rtl/>
        </w:rPr>
      </w:pPr>
      <w:bookmarkStart w:id="324" w:name="ET_speaker_6156_125"/>
      <w:r w:rsidRPr="00BB46A4">
        <w:rPr>
          <w:rStyle w:val="TagStyle"/>
          <w:rtl/>
        </w:rPr>
        <w:t xml:space="preserve"> &lt;&lt; דובר &gt;&gt; </w:t>
      </w:r>
      <w:r>
        <w:rPr>
          <w:rtl/>
        </w:rPr>
        <w:t>גלעד קריב (העבודה):</w:t>
      </w:r>
      <w:r w:rsidRPr="00BB46A4">
        <w:rPr>
          <w:rStyle w:val="TagStyle"/>
          <w:rtl/>
        </w:rPr>
        <w:t xml:space="preserve"> &lt;&lt; דובר &gt;&gt;</w:t>
      </w:r>
      <w:r w:rsidR="00547E77">
        <w:rPr>
          <w:rtl/>
        </w:rPr>
        <w:t xml:space="preserve"> </w:t>
      </w:r>
      <w:r>
        <w:rPr>
          <w:rtl/>
        </w:rPr>
        <w:t xml:space="preserve"> </w:t>
      </w:r>
      <w:bookmarkEnd w:id="324"/>
    </w:p>
    <w:p w:rsidR="00BB46A4" w:rsidRDefault="00BB46A4" w:rsidP="00BB46A4">
      <w:pPr>
        <w:pStyle w:val="KeepWithNext"/>
        <w:rPr>
          <w:rtl/>
        </w:rPr>
      </w:pPr>
    </w:p>
    <w:p w:rsidR="00BB46A4" w:rsidRDefault="00BB46A4" w:rsidP="00BB46A4">
      <w:pPr>
        <w:rPr>
          <w:rtl/>
        </w:rPr>
      </w:pPr>
      <w:bookmarkStart w:id="325" w:name="_ETM_Q1_1775000"/>
      <w:bookmarkEnd w:id="325"/>
      <w:r>
        <w:rPr>
          <w:rFonts w:hint="cs"/>
          <w:rtl/>
        </w:rPr>
        <w:t xml:space="preserve">טוב, פסקת חסינות, 15/15 התגברות. </w:t>
      </w:r>
    </w:p>
    <w:p w:rsidR="00BB46A4" w:rsidRDefault="00BB46A4" w:rsidP="00BB46A4">
      <w:pPr>
        <w:rPr>
          <w:rtl/>
        </w:rPr>
      </w:pPr>
    </w:p>
    <w:p w:rsidR="00BB46A4" w:rsidRDefault="00BB46A4" w:rsidP="00BB46A4">
      <w:pPr>
        <w:pStyle w:val="af6"/>
        <w:keepNext/>
        <w:rPr>
          <w:rtl/>
        </w:rPr>
      </w:pPr>
      <w:bookmarkStart w:id="326" w:name="ET_yor_6157_126"/>
      <w:r w:rsidRPr="00BB46A4">
        <w:rPr>
          <w:rStyle w:val="TagStyle"/>
          <w:rtl/>
        </w:rPr>
        <w:t xml:space="preserve"> &lt;&lt; יור &gt;&gt; </w:t>
      </w:r>
      <w:r>
        <w:rPr>
          <w:rtl/>
        </w:rPr>
        <w:t>היו"ר שמחה רוטמן:</w:t>
      </w:r>
      <w:r w:rsidRPr="00BB46A4">
        <w:rPr>
          <w:rStyle w:val="TagStyle"/>
          <w:rtl/>
        </w:rPr>
        <w:t xml:space="preserve"> &lt;&lt; יור &gt;&gt;</w:t>
      </w:r>
      <w:r w:rsidR="00547E77">
        <w:rPr>
          <w:rtl/>
        </w:rPr>
        <w:t xml:space="preserve"> </w:t>
      </w:r>
      <w:r>
        <w:rPr>
          <w:rtl/>
        </w:rPr>
        <w:t xml:space="preserve"> </w:t>
      </w:r>
      <w:bookmarkEnd w:id="326"/>
    </w:p>
    <w:p w:rsidR="00BB46A4" w:rsidRDefault="00BB46A4" w:rsidP="00BB46A4">
      <w:pPr>
        <w:pStyle w:val="KeepWithNext"/>
        <w:rPr>
          <w:rtl/>
        </w:rPr>
      </w:pPr>
    </w:p>
    <w:p w:rsidR="00BB46A4" w:rsidRDefault="00BB46A4" w:rsidP="00BB46A4">
      <w:pPr>
        <w:rPr>
          <w:rtl/>
        </w:rPr>
      </w:pPr>
      <w:r>
        <w:rPr>
          <w:rFonts w:hint="cs"/>
          <w:rtl/>
        </w:rPr>
        <w:t xml:space="preserve">לא </w:t>
      </w:r>
      <w:bookmarkStart w:id="327" w:name="_ETM_Q1_1777000"/>
      <w:bookmarkEnd w:id="327"/>
      <w:r>
        <w:rPr>
          <w:rFonts w:hint="cs"/>
          <w:rtl/>
        </w:rPr>
        <w:t xml:space="preserve">נכון, עכשיו תמשיך. </w:t>
      </w:r>
    </w:p>
    <w:p w:rsidR="00BB46A4" w:rsidRDefault="00BB46A4" w:rsidP="00BB46A4">
      <w:pPr>
        <w:rPr>
          <w:rtl/>
        </w:rPr>
      </w:pPr>
      <w:bookmarkStart w:id="328" w:name="_ETM_Q1_1780000"/>
      <w:bookmarkEnd w:id="328"/>
    </w:p>
    <w:p w:rsidR="00BB46A4" w:rsidRDefault="00BB46A4" w:rsidP="00BB46A4">
      <w:pPr>
        <w:pStyle w:val="a4"/>
        <w:keepNext/>
        <w:rPr>
          <w:rtl/>
        </w:rPr>
      </w:pPr>
      <w:bookmarkStart w:id="329" w:name="ET_speaker_6156_127"/>
      <w:r w:rsidRPr="00BB46A4">
        <w:rPr>
          <w:rStyle w:val="TagStyle"/>
          <w:rtl/>
        </w:rPr>
        <w:t xml:space="preserve"> &lt;&lt; דובר &gt;&gt; </w:t>
      </w:r>
      <w:r>
        <w:rPr>
          <w:rtl/>
        </w:rPr>
        <w:t>גלעד קריב (העבודה):</w:t>
      </w:r>
      <w:r w:rsidRPr="00BB46A4">
        <w:rPr>
          <w:rStyle w:val="TagStyle"/>
          <w:rtl/>
        </w:rPr>
        <w:t xml:space="preserve"> &lt;&lt; דובר &gt;&gt;</w:t>
      </w:r>
      <w:r w:rsidR="00547E77">
        <w:rPr>
          <w:rtl/>
        </w:rPr>
        <w:t xml:space="preserve"> </w:t>
      </w:r>
      <w:r>
        <w:rPr>
          <w:rtl/>
        </w:rPr>
        <w:t xml:space="preserve"> </w:t>
      </w:r>
      <w:bookmarkEnd w:id="329"/>
    </w:p>
    <w:p w:rsidR="00BB46A4" w:rsidRDefault="00BB46A4" w:rsidP="00BB46A4">
      <w:pPr>
        <w:pStyle w:val="KeepWithNext"/>
        <w:rPr>
          <w:rtl/>
        </w:rPr>
      </w:pPr>
    </w:p>
    <w:p w:rsidR="00BB46A4" w:rsidRDefault="00BB46A4" w:rsidP="00BB46A4">
      <w:pPr>
        <w:rPr>
          <w:rtl/>
        </w:rPr>
      </w:pPr>
      <w:r>
        <w:rPr>
          <w:rFonts w:hint="cs"/>
          <w:rtl/>
        </w:rPr>
        <w:t>חסינות, 15/15, התגברות. מה לעשות, עד שתקבל את העיקרון שעכשיו אני מדבר.</w:t>
      </w:r>
    </w:p>
    <w:p w:rsidR="00BB46A4" w:rsidRDefault="00BB46A4" w:rsidP="00BB46A4">
      <w:pPr>
        <w:rPr>
          <w:rtl/>
        </w:rPr>
      </w:pPr>
    </w:p>
    <w:p w:rsidR="00BB46A4" w:rsidRDefault="00BB46A4" w:rsidP="00BB46A4">
      <w:pPr>
        <w:pStyle w:val="af6"/>
        <w:keepNext/>
        <w:rPr>
          <w:rtl/>
        </w:rPr>
      </w:pPr>
      <w:bookmarkStart w:id="330" w:name="ET_yor_6157_128"/>
      <w:r w:rsidRPr="00BB46A4">
        <w:rPr>
          <w:rStyle w:val="TagStyle"/>
          <w:rtl/>
        </w:rPr>
        <w:t xml:space="preserve"> &lt;&lt; יור &gt;&gt; </w:t>
      </w:r>
      <w:r>
        <w:rPr>
          <w:rtl/>
        </w:rPr>
        <w:t>היו"ר שמחה רוטמן:</w:t>
      </w:r>
      <w:r w:rsidRPr="00BB46A4">
        <w:rPr>
          <w:rStyle w:val="TagStyle"/>
          <w:rtl/>
        </w:rPr>
        <w:t xml:space="preserve"> &lt;&lt; יור &gt;&gt;</w:t>
      </w:r>
      <w:r w:rsidR="00547E77">
        <w:rPr>
          <w:rtl/>
        </w:rPr>
        <w:t xml:space="preserve"> </w:t>
      </w:r>
      <w:r>
        <w:rPr>
          <w:rtl/>
        </w:rPr>
        <w:t xml:space="preserve"> </w:t>
      </w:r>
      <w:bookmarkEnd w:id="330"/>
    </w:p>
    <w:p w:rsidR="00BB46A4" w:rsidRDefault="00BB46A4" w:rsidP="00BB46A4">
      <w:pPr>
        <w:pStyle w:val="KeepWithNext"/>
        <w:rPr>
          <w:rtl/>
        </w:rPr>
      </w:pPr>
    </w:p>
    <w:p w:rsidR="00BB46A4" w:rsidRDefault="00BB46A4" w:rsidP="00BB46A4">
      <w:pPr>
        <w:rPr>
          <w:rtl/>
        </w:rPr>
      </w:pPr>
      <w:r>
        <w:rPr>
          <w:rFonts w:hint="cs"/>
          <w:rtl/>
        </w:rPr>
        <w:t xml:space="preserve">ולי מותרת הערת </w:t>
      </w:r>
      <w:bookmarkStart w:id="331" w:name="_ETM_Q1_1783000"/>
      <w:bookmarkEnd w:id="331"/>
      <w:r>
        <w:rPr>
          <w:rFonts w:hint="cs"/>
          <w:rtl/>
        </w:rPr>
        <w:t xml:space="preserve">ביניים. </w:t>
      </w:r>
    </w:p>
    <w:p w:rsidR="00BB46A4" w:rsidRDefault="00BB46A4" w:rsidP="00BB46A4">
      <w:pPr>
        <w:rPr>
          <w:rtl/>
        </w:rPr>
      </w:pPr>
      <w:bookmarkStart w:id="332" w:name="_ETM_Q1_1784000"/>
      <w:bookmarkEnd w:id="332"/>
    </w:p>
    <w:p w:rsidR="00BB46A4" w:rsidRDefault="00BB46A4" w:rsidP="00BB46A4">
      <w:pPr>
        <w:pStyle w:val="a4"/>
        <w:keepNext/>
        <w:rPr>
          <w:rtl/>
        </w:rPr>
      </w:pPr>
      <w:bookmarkStart w:id="333" w:name="ET_speaker_6156_129"/>
      <w:r w:rsidRPr="00BB46A4">
        <w:rPr>
          <w:rStyle w:val="TagStyle"/>
          <w:rtl/>
        </w:rPr>
        <w:t xml:space="preserve"> &lt;&lt; דובר &gt;&gt; </w:t>
      </w:r>
      <w:r>
        <w:rPr>
          <w:rtl/>
        </w:rPr>
        <w:t>גלעד קריב (העבודה):</w:t>
      </w:r>
      <w:r w:rsidRPr="00BB46A4">
        <w:rPr>
          <w:rStyle w:val="TagStyle"/>
          <w:rtl/>
        </w:rPr>
        <w:t xml:space="preserve"> &lt;&lt; דובר &gt;&gt;</w:t>
      </w:r>
      <w:r w:rsidR="00547E77">
        <w:rPr>
          <w:rtl/>
        </w:rPr>
        <w:t xml:space="preserve"> </w:t>
      </w:r>
      <w:r>
        <w:rPr>
          <w:rtl/>
        </w:rPr>
        <w:t xml:space="preserve"> </w:t>
      </w:r>
      <w:bookmarkEnd w:id="333"/>
    </w:p>
    <w:p w:rsidR="00BB46A4" w:rsidRDefault="00BB46A4" w:rsidP="00BB46A4">
      <w:pPr>
        <w:pStyle w:val="KeepWithNext"/>
        <w:rPr>
          <w:rtl/>
        </w:rPr>
      </w:pPr>
    </w:p>
    <w:p w:rsidR="00BB46A4" w:rsidRDefault="00BB46A4" w:rsidP="00BB46A4">
      <w:pPr>
        <w:rPr>
          <w:rtl/>
        </w:rPr>
      </w:pPr>
      <w:r>
        <w:rPr>
          <w:rFonts w:hint="cs"/>
          <w:rtl/>
        </w:rPr>
        <w:t xml:space="preserve">אז תעיר הערת ביניים, אפשר להמשיך את המשחק, זה </w:t>
      </w:r>
      <w:bookmarkStart w:id="334" w:name="_ETM_Q1_1787000"/>
      <w:bookmarkEnd w:id="334"/>
      <w:r>
        <w:rPr>
          <w:rFonts w:hint="cs"/>
          <w:rtl/>
        </w:rPr>
        <w:t xml:space="preserve">בסדר גמור, זה נחמד אפילו. ברגע שבנית את שלוש </w:t>
      </w:r>
      <w:bookmarkStart w:id="335" w:name="_ETM_Q1_1792000"/>
      <w:bookmarkEnd w:id="335"/>
      <w:r>
        <w:rPr>
          <w:rFonts w:hint="cs"/>
          <w:rtl/>
        </w:rPr>
        <w:t>שכבות ההגנה הללו שבעיני הן דרקוניות, לדעתך הן סבירות, על פסילת חוק, ואתה, על פי הגדרתך, דאגת לכך שפסילת חוק תהיה רק באמת במקרה ש</w:t>
      </w:r>
      <w:r w:rsidR="008C668D">
        <w:rPr>
          <w:rFonts w:hint="cs"/>
          <w:rtl/>
        </w:rPr>
        <w:t xml:space="preserve">מצדיק נשק בלתי-קונבנציונאלי, </w:t>
      </w:r>
      <w:bookmarkStart w:id="336" w:name="_ETM_Q1_1811000"/>
      <w:bookmarkEnd w:id="336"/>
      <w:r w:rsidR="008C668D">
        <w:rPr>
          <w:rFonts w:hint="cs"/>
          <w:rtl/>
        </w:rPr>
        <w:t xml:space="preserve">אז ממה אתה חושש? אני לא מבין, אתה אפילו לא הלכת על כיוון של אזהרה, של אי-התאמה. </w:t>
      </w:r>
    </w:p>
    <w:p w:rsidR="008C668D" w:rsidRDefault="008C668D" w:rsidP="00BB46A4">
      <w:pPr>
        <w:rPr>
          <w:rtl/>
        </w:rPr>
      </w:pPr>
    </w:p>
    <w:p w:rsidR="008C668D" w:rsidRDefault="008C668D" w:rsidP="008C668D">
      <w:pPr>
        <w:pStyle w:val="af6"/>
        <w:keepNext/>
        <w:rPr>
          <w:rtl/>
        </w:rPr>
      </w:pPr>
      <w:bookmarkStart w:id="337" w:name="ET_yor_6157_130"/>
      <w:r w:rsidRPr="008C668D">
        <w:rPr>
          <w:rStyle w:val="TagStyle"/>
          <w:rtl/>
        </w:rPr>
        <w:t xml:space="preserve"> &lt;&lt; יור &gt;&gt; </w:t>
      </w:r>
      <w:r>
        <w:rPr>
          <w:rtl/>
        </w:rPr>
        <w:t>היו"ר שמחה רוטמן:</w:t>
      </w:r>
      <w:r w:rsidRPr="008C668D">
        <w:rPr>
          <w:rStyle w:val="TagStyle"/>
          <w:rtl/>
        </w:rPr>
        <w:t xml:space="preserve"> &lt;&lt; יור &gt;&gt;</w:t>
      </w:r>
      <w:r w:rsidR="00547E77">
        <w:rPr>
          <w:rtl/>
        </w:rPr>
        <w:t xml:space="preserve"> </w:t>
      </w:r>
      <w:r>
        <w:rPr>
          <w:rtl/>
        </w:rPr>
        <w:t xml:space="preserve"> </w:t>
      </w:r>
      <w:bookmarkEnd w:id="337"/>
    </w:p>
    <w:p w:rsidR="008C668D" w:rsidRDefault="008C668D" w:rsidP="008C668D">
      <w:pPr>
        <w:pStyle w:val="KeepWithNext"/>
        <w:rPr>
          <w:rtl/>
        </w:rPr>
      </w:pPr>
    </w:p>
    <w:p w:rsidR="008C668D" w:rsidRDefault="008C668D" w:rsidP="008C668D">
      <w:pPr>
        <w:rPr>
          <w:rtl/>
        </w:rPr>
      </w:pPr>
      <w:bookmarkStart w:id="338" w:name="_ETM_Q1_1822000"/>
      <w:bookmarkEnd w:id="338"/>
      <w:r>
        <w:rPr>
          <w:rFonts w:hint="cs"/>
          <w:rtl/>
        </w:rPr>
        <w:t xml:space="preserve">ההתאמה הייתה כשדיברנו מקודם. </w:t>
      </w:r>
    </w:p>
    <w:p w:rsidR="008C668D" w:rsidRDefault="008C668D" w:rsidP="008C668D">
      <w:pPr>
        <w:rPr>
          <w:rtl/>
        </w:rPr>
      </w:pPr>
      <w:bookmarkStart w:id="339" w:name="_ETM_Q1_1823000"/>
      <w:bookmarkEnd w:id="339"/>
    </w:p>
    <w:p w:rsidR="008C668D" w:rsidRDefault="008C668D" w:rsidP="008C668D">
      <w:pPr>
        <w:pStyle w:val="a4"/>
        <w:keepNext/>
        <w:rPr>
          <w:rtl/>
        </w:rPr>
      </w:pPr>
      <w:bookmarkStart w:id="340" w:name="ET_speaker_6156_131"/>
      <w:r w:rsidRPr="008C668D">
        <w:rPr>
          <w:rStyle w:val="TagStyle"/>
          <w:rtl/>
        </w:rPr>
        <w:t xml:space="preserve"> &lt;&lt; דובר &gt;&gt; </w:t>
      </w:r>
      <w:r>
        <w:rPr>
          <w:rtl/>
        </w:rPr>
        <w:t>גלעד קריב (העבודה):</w:t>
      </w:r>
      <w:r w:rsidRPr="008C668D">
        <w:rPr>
          <w:rStyle w:val="TagStyle"/>
          <w:rtl/>
        </w:rPr>
        <w:t xml:space="preserve"> &lt;&lt; דובר &gt;&gt;</w:t>
      </w:r>
      <w:r w:rsidR="00547E77">
        <w:rPr>
          <w:rtl/>
        </w:rPr>
        <w:t xml:space="preserve"> </w:t>
      </w:r>
      <w:r>
        <w:rPr>
          <w:rtl/>
        </w:rPr>
        <w:t xml:space="preserve"> </w:t>
      </w:r>
      <w:bookmarkEnd w:id="340"/>
    </w:p>
    <w:p w:rsidR="008C668D" w:rsidRDefault="008C668D" w:rsidP="008C668D">
      <w:pPr>
        <w:pStyle w:val="KeepWithNext"/>
        <w:rPr>
          <w:rtl/>
        </w:rPr>
      </w:pPr>
    </w:p>
    <w:p w:rsidR="008C668D" w:rsidRDefault="008C668D" w:rsidP="008C668D">
      <w:pPr>
        <w:rPr>
          <w:rtl/>
        </w:rPr>
      </w:pPr>
      <w:bookmarkStart w:id="341" w:name="_ETM_Q1_1824000"/>
      <w:bookmarkEnd w:id="341"/>
      <w:r>
        <w:rPr>
          <w:rFonts w:hint="cs"/>
          <w:rtl/>
        </w:rPr>
        <w:t>רגע.</w:t>
      </w:r>
    </w:p>
    <w:p w:rsidR="008C668D" w:rsidRDefault="008C668D" w:rsidP="008C668D">
      <w:pPr>
        <w:rPr>
          <w:rtl/>
        </w:rPr>
      </w:pPr>
    </w:p>
    <w:p w:rsidR="008C668D" w:rsidRDefault="008C668D" w:rsidP="008C668D">
      <w:pPr>
        <w:pStyle w:val="af6"/>
        <w:keepNext/>
        <w:rPr>
          <w:rtl/>
        </w:rPr>
      </w:pPr>
      <w:bookmarkStart w:id="342" w:name="ET_yor_6157_132"/>
      <w:r w:rsidRPr="008C668D">
        <w:rPr>
          <w:rStyle w:val="TagStyle"/>
          <w:rtl/>
        </w:rPr>
        <w:t xml:space="preserve"> &lt;&lt; יור &gt;&gt; </w:t>
      </w:r>
      <w:r>
        <w:rPr>
          <w:rtl/>
        </w:rPr>
        <w:t>היו"ר שמחה רוטמן:</w:t>
      </w:r>
      <w:r w:rsidRPr="008C668D">
        <w:rPr>
          <w:rStyle w:val="TagStyle"/>
          <w:rtl/>
        </w:rPr>
        <w:t xml:space="preserve"> &lt;&lt; יור &gt;&gt;</w:t>
      </w:r>
      <w:r w:rsidR="00547E77">
        <w:rPr>
          <w:rtl/>
        </w:rPr>
        <w:t xml:space="preserve"> </w:t>
      </w:r>
      <w:r>
        <w:rPr>
          <w:rtl/>
        </w:rPr>
        <w:t xml:space="preserve"> </w:t>
      </w:r>
      <w:bookmarkEnd w:id="342"/>
    </w:p>
    <w:p w:rsidR="008C668D" w:rsidRDefault="008C668D" w:rsidP="008C668D">
      <w:pPr>
        <w:pStyle w:val="KeepWithNext"/>
        <w:rPr>
          <w:rtl/>
        </w:rPr>
      </w:pPr>
    </w:p>
    <w:p w:rsidR="008C668D" w:rsidRDefault="008C668D" w:rsidP="008C668D">
      <w:pPr>
        <w:rPr>
          <w:rtl/>
        </w:rPr>
      </w:pPr>
      <w:r>
        <w:rPr>
          <w:rFonts w:hint="cs"/>
          <w:rtl/>
        </w:rPr>
        <w:t xml:space="preserve">גלעד, דיברנו על זה הבוקר. </w:t>
      </w:r>
    </w:p>
    <w:p w:rsidR="008C668D" w:rsidRDefault="008C668D" w:rsidP="008C668D">
      <w:pPr>
        <w:rPr>
          <w:rtl/>
        </w:rPr>
      </w:pPr>
    </w:p>
    <w:p w:rsidR="008C668D" w:rsidRDefault="008C668D" w:rsidP="008C668D">
      <w:pPr>
        <w:pStyle w:val="a4"/>
        <w:keepNext/>
        <w:rPr>
          <w:rtl/>
        </w:rPr>
      </w:pPr>
      <w:bookmarkStart w:id="343" w:name="ET_speaker_6156_133"/>
      <w:r w:rsidRPr="008C668D">
        <w:rPr>
          <w:rStyle w:val="TagStyle"/>
          <w:rtl/>
        </w:rPr>
        <w:t xml:space="preserve"> &lt;&lt; דובר &gt;&gt; </w:t>
      </w:r>
      <w:r>
        <w:rPr>
          <w:rtl/>
        </w:rPr>
        <w:t>גלעד קריב (העבודה):</w:t>
      </w:r>
      <w:r w:rsidRPr="008C668D">
        <w:rPr>
          <w:rStyle w:val="TagStyle"/>
          <w:rtl/>
        </w:rPr>
        <w:t xml:space="preserve"> &lt;&lt; דובר &gt;&gt;</w:t>
      </w:r>
      <w:r w:rsidR="00547E77">
        <w:rPr>
          <w:rtl/>
        </w:rPr>
        <w:t xml:space="preserve"> </w:t>
      </w:r>
      <w:r>
        <w:rPr>
          <w:rtl/>
        </w:rPr>
        <w:t xml:space="preserve"> </w:t>
      </w:r>
      <w:bookmarkEnd w:id="343"/>
    </w:p>
    <w:p w:rsidR="008C668D" w:rsidRDefault="008C668D" w:rsidP="008C668D">
      <w:pPr>
        <w:pStyle w:val="KeepWithNext"/>
        <w:rPr>
          <w:rtl/>
        </w:rPr>
      </w:pPr>
    </w:p>
    <w:p w:rsidR="008C668D" w:rsidRDefault="008C668D" w:rsidP="008C668D">
      <w:pPr>
        <w:rPr>
          <w:rtl/>
        </w:rPr>
      </w:pPr>
      <w:r>
        <w:rPr>
          <w:rFonts w:hint="cs"/>
          <w:rtl/>
        </w:rPr>
        <w:t>שאתה מציע להכניס את זה.</w:t>
      </w:r>
    </w:p>
    <w:p w:rsidR="008C668D" w:rsidRDefault="008C668D" w:rsidP="008C668D">
      <w:pPr>
        <w:rPr>
          <w:rtl/>
        </w:rPr>
      </w:pPr>
      <w:bookmarkStart w:id="344" w:name="_ETM_Q1_1826000"/>
      <w:bookmarkEnd w:id="344"/>
    </w:p>
    <w:p w:rsidR="008C668D" w:rsidRDefault="008C668D" w:rsidP="008C668D">
      <w:pPr>
        <w:pStyle w:val="af6"/>
        <w:keepNext/>
        <w:rPr>
          <w:rtl/>
        </w:rPr>
      </w:pPr>
      <w:bookmarkStart w:id="345" w:name="ET_yor_6157_134"/>
      <w:r w:rsidRPr="008C668D">
        <w:rPr>
          <w:rStyle w:val="TagStyle"/>
          <w:rtl/>
        </w:rPr>
        <w:t xml:space="preserve"> &lt;&lt; יור &gt;&gt; </w:t>
      </w:r>
      <w:r>
        <w:rPr>
          <w:rtl/>
        </w:rPr>
        <w:t>היו"ר שמחה רוטמן:</w:t>
      </w:r>
      <w:r w:rsidRPr="008C668D">
        <w:rPr>
          <w:rStyle w:val="TagStyle"/>
          <w:rtl/>
        </w:rPr>
        <w:t xml:space="preserve"> &lt;&lt; יור &gt;&gt;</w:t>
      </w:r>
      <w:r w:rsidR="00547E77">
        <w:rPr>
          <w:rtl/>
        </w:rPr>
        <w:t xml:space="preserve"> </w:t>
      </w:r>
      <w:r>
        <w:rPr>
          <w:rtl/>
        </w:rPr>
        <w:t xml:space="preserve"> </w:t>
      </w:r>
      <w:bookmarkEnd w:id="345"/>
    </w:p>
    <w:p w:rsidR="008C668D" w:rsidRDefault="008C668D" w:rsidP="008C668D">
      <w:pPr>
        <w:pStyle w:val="KeepWithNext"/>
        <w:rPr>
          <w:rtl/>
        </w:rPr>
      </w:pPr>
    </w:p>
    <w:p w:rsidR="008C668D" w:rsidRDefault="008C668D" w:rsidP="008C668D">
      <w:pPr>
        <w:rPr>
          <w:rtl/>
        </w:rPr>
      </w:pPr>
      <w:bookmarkStart w:id="346" w:name="_ETM_Q1_1827000"/>
      <w:bookmarkEnd w:id="346"/>
      <w:r>
        <w:rPr>
          <w:rFonts w:hint="cs"/>
          <w:rtl/>
        </w:rPr>
        <w:t xml:space="preserve">לא, אני אמרתי שאני מבקש להקדיש </w:t>
      </w:r>
      <w:bookmarkStart w:id="347" w:name="_ETM_Q1_1830000"/>
      <w:bookmarkEnd w:id="347"/>
      <w:r>
        <w:rPr>
          <w:rFonts w:hint="cs"/>
          <w:rtl/>
        </w:rPr>
        <w:t xml:space="preserve">את יום ראשון </w:t>
      </w:r>
      <w:r w:rsidR="00B96593">
        <w:rPr>
          <w:rFonts w:hint="cs"/>
          <w:rtl/>
        </w:rPr>
        <w:t>לדיון באפשרות שאנחנו נלך על אופציה אח</w:t>
      </w:r>
      <w:bookmarkStart w:id="348" w:name="_ETM_Q1_1833000"/>
      <w:bookmarkEnd w:id="348"/>
      <w:r w:rsidR="00B96593">
        <w:rPr>
          <w:rFonts w:hint="cs"/>
          <w:rtl/>
        </w:rPr>
        <w:t xml:space="preserve">ת שבאמת, כמו שאתה קורה לה: "מפואר להחריד" או </w:t>
      </w:r>
      <w:bookmarkStart w:id="349" w:name="_ETM_Q1_1837000"/>
      <w:bookmarkEnd w:id="349"/>
      <w:r w:rsidR="00B96593">
        <w:rPr>
          <w:rFonts w:hint="cs"/>
          <w:rtl/>
        </w:rPr>
        <w:t xml:space="preserve">אני אקרא לה בשם אחר וזה בסדר גמור. אפשרות אחת היא שבאמת יש המון בלמים על בית המשפט מפני ביקרות </w:t>
      </w:r>
      <w:bookmarkStart w:id="350" w:name="_ETM_Q1_1841000"/>
      <w:bookmarkEnd w:id="350"/>
      <w:r w:rsidR="00B96593">
        <w:rPr>
          <w:rFonts w:hint="cs"/>
          <w:rtl/>
        </w:rPr>
        <w:t xml:space="preserve">ואז ממילא אנחנו צריכים להיות מאוד זהירים, אנחנו </w:t>
      </w:r>
      <w:bookmarkStart w:id="351" w:name="_ETM_Q1_1847000"/>
      <w:bookmarkEnd w:id="351"/>
      <w:r w:rsidR="00B96593">
        <w:rPr>
          <w:rFonts w:hint="cs"/>
          <w:rtl/>
        </w:rPr>
        <w:t xml:space="preserve">צריכים להיות זהירים כי מה שבסוף התהליך הוא מה </w:t>
      </w:r>
      <w:bookmarkStart w:id="352" w:name="_ETM_Q1_1849000"/>
      <w:bookmarkEnd w:id="352"/>
      <w:r w:rsidR="00B96593">
        <w:rPr>
          <w:rFonts w:hint="cs"/>
          <w:rtl/>
        </w:rPr>
        <w:t xml:space="preserve">שמכונה "נשק יום הדין", ואז אני רוצה גם את החגורה </w:t>
      </w:r>
      <w:bookmarkStart w:id="353" w:name="_ETM_Q1_1852000"/>
      <w:bookmarkEnd w:id="353"/>
      <w:r w:rsidR="00B96593">
        <w:rPr>
          <w:rFonts w:hint="cs"/>
          <w:rtl/>
        </w:rPr>
        <w:t>וגם את השלייקס וגם עוד כמה וגם - - -</w:t>
      </w:r>
    </w:p>
    <w:p w:rsidR="00B96593" w:rsidRDefault="00B96593" w:rsidP="008C668D">
      <w:pPr>
        <w:rPr>
          <w:rtl/>
        </w:rPr>
      </w:pPr>
      <w:bookmarkStart w:id="354" w:name="_ETM_Q1_1859000"/>
      <w:bookmarkEnd w:id="354"/>
    </w:p>
    <w:p w:rsidR="00B96593" w:rsidRDefault="00B96593" w:rsidP="00B96593">
      <w:pPr>
        <w:pStyle w:val="a4"/>
        <w:keepNext/>
        <w:rPr>
          <w:rtl/>
        </w:rPr>
      </w:pPr>
      <w:bookmarkStart w:id="355" w:name="ET_speaker_6156_135"/>
      <w:r w:rsidRPr="00B96593">
        <w:rPr>
          <w:rStyle w:val="TagStyle"/>
          <w:rtl/>
        </w:rPr>
        <w:t xml:space="preserve"> &lt;&lt; דובר &gt;&gt; </w:t>
      </w:r>
      <w:r>
        <w:rPr>
          <w:rtl/>
        </w:rPr>
        <w:t>גלעד קריב (העבודה):</w:t>
      </w:r>
      <w:r w:rsidRPr="00B96593">
        <w:rPr>
          <w:rStyle w:val="TagStyle"/>
          <w:rtl/>
        </w:rPr>
        <w:t xml:space="preserve"> &lt;&lt; דובר &gt;&gt;</w:t>
      </w:r>
      <w:r w:rsidR="00547E77">
        <w:rPr>
          <w:rtl/>
        </w:rPr>
        <w:t xml:space="preserve"> </w:t>
      </w:r>
      <w:r>
        <w:rPr>
          <w:rtl/>
        </w:rPr>
        <w:t xml:space="preserve"> </w:t>
      </w:r>
      <w:bookmarkEnd w:id="355"/>
    </w:p>
    <w:p w:rsidR="00B96593" w:rsidRDefault="00B96593" w:rsidP="00B96593">
      <w:pPr>
        <w:pStyle w:val="KeepWithNext"/>
        <w:rPr>
          <w:rtl/>
        </w:rPr>
      </w:pPr>
    </w:p>
    <w:p w:rsidR="00B96593" w:rsidRDefault="00B96593" w:rsidP="00B96593">
      <w:pPr>
        <w:rPr>
          <w:rtl/>
        </w:rPr>
      </w:pPr>
      <w:r>
        <w:rPr>
          <w:rFonts w:hint="cs"/>
          <w:rtl/>
        </w:rPr>
        <w:t xml:space="preserve">אבל אז אין סיבה לא לשריין בחדא-מכתה את כל חוקי היסוד שעשית. </w:t>
      </w:r>
    </w:p>
    <w:p w:rsidR="00B96593" w:rsidRDefault="00B96593" w:rsidP="00B96593">
      <w:pPr>
        <w:rPr>
          <w:rtl/>
        </w:rPr>
      </w:pPr>
      <w:bookmarkStart w:id="356" w:name="_ETM_Q1_1861000"/>
      <w:bookmarkEnd w:id="356"/>
    </w:p>
    <w:p w:rsidR="00B96593" w:rsidRDefault="00B96593" w:rsidP="00B96593">
      <w:pPr>
        <w:pStyle w:val="af6"/>
        <w:keepNext/>
        <w:rPr>
          <w:rtl/>
        </w:rPr>
      </w:pPr>
      <w:bookmarkStart w:id="357" w:name="ET_yor_6157_136"/>
      <w:r w:rsidRPr="00B96593">
        <w:rPr>
          <w:rStyle w:val="TagStyle"/>
          <w:rtl/>
        </w:rPr>
        <w:t xml:space="preserve"> &lt;&lt; יור &gt;&gt; </w:t>
      </w:r>
      <w:r>
        <w:rPr>
          <w:rtl/>
        </w:rPr>
        <w:t>היו"ר שמחה רוטמן:</w:t>
      </w:r>
      <w:r w:rsidRPr="00B96593">
        <w:rPr>
          <w:rStyle w:val="TagStyle"/>
          <w:rtl/>
        </w:rPr>
        <w:t xml:space="preserve"> &lt;&lt; יור &gt;&gt;</w:t>
      </w:r>
      <w:r w:rsidR="00547E77">
        <w:rPr>
          <w:rtl/>
        </w:rPr>
        <w:t xml:space="preserve"> </w:t>
      </w:r>
      <w:r>
        <w:rPr>
          <w:rtl/>
        </w:rPr>
        <w:t xml:space="preserve"> </w:t>
      </w:r>
      <w:bookmarkEnd w:id="357"/>
    </w:p>
    <w:p w:rsidR="00B96593" w:rsidRDefault="00B96593" w:rsidP="00B96593">
      <w:pPr>
        <w:pStyle w:val="KeepWithNext"/>
        <w:rPr>
          <w:rtl/>
        </w:rPr>
      </w:pPr>
    </w:p>
    <w:p w:rsidR="00B96593" w:rsidRDefault="00B96593" w:rsidP="00B96593">
      <w:pPr>
        <w:rPr>
          <w:rtl/>
        </w:rPr>
      </w:pPr>
      <w:r>
        <w:rPr>
          <w:rFonts w:hint="cs"/>
          <w:rtl/>
        </w:rPr>
        <w:t xml:space="preserve">להיפך, להיפך, גם זה מנגנון זהירות. האפשרות השנייה היא לעבור למסלול של אי-התאמה </w:t>
      </w:r>
      <w:bookmarkStart w:id="358" w:name="_ETM_Q1_1872000"/>
      <w:bookmarkEnd w:id="358"/>
      <w:r>
        <w:rPr>
          <w:rFonts w:hint="cs"/>
          <w:rtl/>
        </w:rPr>
        <w:t>ואז ממילא אני מוכן - - -</w:t>
      </w:r>
    </w:p>
    <w:p w:rsidR="00B96593" w:rsidRDefault="00B96593" w:rsidP="00B96593">
      <w:pPr>
        <w:rPr>
          <w:rtl/>
        </w:rPr>
      </w:pPr>
    </w:p>
    <w:p w:rsidR="00B96593" w:rsidRDefault="00B96593" w:rsidP="00B96593">
      <w:pPr>
        <w:pStyle w:val="a4"/>
        <w:keepNext/>
        <w:rPr>
          <w:rtl/>
        </w:rPr>
      </w:pPr>
      <w:bookmarkStart w:id="359" w:name="ET_speaker_6156_137"/>
      <w:r w:rsidRPr="00B96593">
        <w:rPr>
          <w:rStyle w:val="TagStyle"/>
          <w:rtl/>
        </w:rPr>
        <w:t xml:space="preserve"> &lt;&lt; דובר &gt;&gt; </w:t>
      </w:r>
      <w:r>
        <w:rPr>
          <w:rtl/>
        </w:rPr>
        <w:t>גלעד קריב (העבודה):</w:t>
      </w:r>
      <w:r w:rsidRPr="00B96593">
        <w:rPr>
          <w:rStyle w:val="TagStyle"/>
          <w:rtl/>
        </w:rPr>
        <w:t xml:space="preserve"> &lt;&lt; דובר &gt;&gt;</w:t>
      </w:r>
      <w:r w:rsidR="00547E77">
        <w:rPr>
          <w:rtl/>
        </w:rPr>
        <w:t xml:space="preserve"> </w:t>
      </w:r>
      <w:r>
        <w:rPr>
          <w:rtl/>
        </w:rPr>
        <w:t xml:space="preserve"> </w:t>
      </w:r>
      <w:bookmarkEnd w:id="359"/>
    </w:p>
    <w:p w:rsidR="00B96593" w:rsidRDefault="00B96593" w:rsidP="00B96593">
      <w:pPr>
        <w:pStyle w:val="KeepWithNext"/>
        <w:rPr>
          <w:rtl/>
        </w:rPr>
      </w:pPr>
    </w:p>
    <w:p w:rsidR="00B96593" w:rsidRDefault="00B96593" w:rsidP="00B96593">
      <w:pPr>
        <w:rPr>
          <w:rtl/>
        </w:rPr>
      </w:pPr>
      <w:r>
        <w:rPr>
          <w:rFonts w:hint="cs"/>
          <w:rtl/>
        </w:rPr>
        <w:t xml:space="preserve">יש עוד מסלול. </w:t>
      </w:r>
    </w:p>
    <w:p w:rsidR="00B96593" w:rsidRDefault="00B96593" w:rsidP="00B96593">
      <w:pPr>
        <w:rPr>
          <w:rtl/>
        </w:rPr>
      </w:pPr>
    </w:p>
    <w:p w:rsidR="00B96593" w:rsidRDefault="00B96593" w:rsidP="00B96593">
      <w:pPr>
        <w:pStyle w:val="af6"/>
        <w:keepNext/>
        <w:rPr>
          <w:rtl/>
        </w:rPr>
      </w:pPr>
      <w:bookmarkStart w:id="360" w:name="ET_yor_6157_138"/>
      <w:r w:rsidRPr="00B96593">
        <w:rPr>
          <w:rStyle w:val="TagStyle"/>
          <w:rtl/>
        </w:rPr>
        <w:t xml:space="preserve"> &lt;&lt; יור &gt;&gt; </w:t>
      </w:r>
      <w:r>
        <w:rPr>
          <w:rtl/>
        </w:rPr>
        <w:t>היו"ר שמחה רוטמן:</w:t>
      </w:r>
      <w:r w:rsidRPr="00B96593">
        <w:rPr>
          <w:rStyle w:val="TagStyle"/>
          <w:rtl/>
        </w:rPr>
        <w:t xml:space="preserve"> &lt;&lt; יור &gt;&gt;</w:t>
      </w:r>
      <w:r w:rsidR="00547E77">
        <w:rPr>
          <w:rtl/>
        </w:rPr>
        <w:t xml:space="preserve"> </w:t>
      </w:r>
      <w:r>
        <w:rPr>
          <w:rtl/>
        </w:rPr>
        <w:t xml:space="preserve"> </w:t>
      </w:r>
      <w:bookmarkEnd w:id="360"/>
    </w:p>
    <w:p w:rsidR="00B96593" w:rsidRDefault="00B96593" w:rsidP="00B96593">
      <w:pPr>
        <w:pStyle w:val="KeepWithNext"/>
        <w:rPr>
          <w:rtl/>
        </w:rPr>
      </w:pPr>
    </w:p>
    <w:p w:rsidR="00B96593" w:rsidRDefault="00B96593" w:rsidP="00B96593">
      <w:pPr>
        <w:rPr>
          <w:rtl/>
        </w:rPr>
      </w:pPr>
      <w:r>
        <w:rPr>
          <w:rFonts w:hint="cs"/>
          <w:rtl/>
        </w:rPr>
        <w:t>לא לעשות כלום.</w:t>
      </w:r>
      <w:r w:rsidR="007A610D">
        <w:rPr>
          <w:rFonts w:hint="cs"/>
          <w:rtl/>
        </w:rPr>
        <w:t xml:space="preserve"> </w:t>
      </w:r>
    </w:p>
    <w:p w:rsidR="007A610D" w:rsidRDefault="007A610D" w:rsidP="00B96593">
      <w:pPr>
        <w:rPr>
          <w:rtl/>
        </w:rPr>
      </w:pPr>
      <w:bookmarkStart w:id="361" w:name="_ETM_Q1_1876000"/>
      <w:bookmarkEnd w:id="361"/>
    </w:p>
    <w:p w:rsidR="007A610D" w:rsidRDefault="007A610D" w:rsidP="007A610D">
      <w:pPr>
        <w:pStyle w:val="a4"/>
        <w:keepNext/>
        <w:rPr>
          <w:rtl/>
        </w:rPr>
      </w:pPr>
      <w:bookmarkStart w:id="362" w:name="ET_speaker_6156_139"/>
      <w:r w:rsidRPr="007A610D">
        <w:rPr>
          <w:rStyle w:val="TagStyle"/>
          <w:rtl/>
        </w:rPr>
        <w:t xml:space="preserve"> &lt;&lt; דובר &gt;&gt; </w:t>
      </w:r>
      <w:r>
        <w:rPr>
          <w:rtl/>
        </w:rPr>
        <w:t>גלעד קריב (העבודה):</w:t>
      </w:r>
      <w:r w:rsidRPr="007A610D">
        <w:rPr>
          <w:rStyle w:val="TagStyle"/>
          <w:rtl/>
        </w:rPr>
        <w:t xml:space="preserve"> &lt;&lt; דובר &gt;&gt;</w:t>
      </w:r>
      <w:r w:rsidR="00547E77">
        <w:rPr>
          <w:rtl/>
        </w:rPr>
        <w:t xml:space="preserve"> </w:t>
      </w:r>
      <w:r>
        <w:rPr>
          <w:rtl/>
        </w:rPr>
        <w:t xml:space="preserve"> </w:t>
      </w:r>
      <w:bookmarkEnd w:id="362"/>
    </w:p>
    <w:p w:rsidR="007A610D" w:rsidRDefault="007A610D" w:rsidP="007A610D">
      <w:pPr>
        <w:pStyle w:val="KeepWithNext"/>
        <w:rPr>
          <w:rtl/>
        </w:rPr>
      </w:pPr>
    </w:p>
    <w:p w:rsidR="007A610D" w:rsidRDefault="007A610D" w:rsidP="007A610D">
      <w:pPr>
        <w:rPr>
          <w:rtl/>
        </w:rPr>
      </w:pPr>
      <w:r>
        <w:rPr>
          <w:rFonts w:hint="cs"/>
          <w:rtl/>
        </w:rPr>
        <w:t>לא, לא, יש עוד מסלול.</w:t>
      </w:r>
      <w:bookmarkStart w:id="363" w:name="_ETM_Q1_1880000"/>
      <w:bookmarkEnd w:id="363"/>
      <w:r>
        <w:rPr>
          <w:rFonts w:hint="cs"/>
          <w:rtl/>
        </w:rPr>
        <w:t xml:space="preserve"> אני מאוד נגד שלוש חומות ההגנה בגובה שלהן, אבל גם היה אפשר לדבר על דגם שבו</w:t>
      </w:r>
      <w:bookmarkStart w:id="364" w:name="_ETM_Q1_1884000"/>
      <w:bookmarkEnd w:id="364"/>
      <w:r>
        <w:rPr>
          <w:rFonts w:hint="cs"/>
          <w:rtl/>
        </w:rPr>
        <w:t xml:space="preserve"> אתה אומר שפסילת חוק הוא צעד מרחיק לכת אז אתה קובע את זה בהרכב מורחב, ברוב מיוחס. אני לא חושב שצריך 15/15, אני ג</w:t>
      </w:r>
      <w:r w:rsidR="005A182A">
        <w:rPr>
          <w:rFonts w:hint="cs"/>
          <w:rtl/>
        </w:rPr>
        <w:t>ם לא חושב שצריך את אותה פסקת חסינות. כבר אמרתי לך</w:t>
      </w:r>
      <w:bookmarkStart w:id="365" w:name="_ETM_Q1_1901000"/>
      <w:bookmarkEnd w:id="365"/>
      <w:r w:rsidR="005A182A">
        <w:rPr>
          <w:rFonts w:hint="cs"/>
          <w:rtl/>
        </w:rPr>
        <w:t xml:space="preserve"> שמקובל עלי. היינו אומרים 7/11 וזו </w:t>
      </w:r>
      <w:bookmarkStart w:id="366" w:name="_ETM_Q1_1910000"/>
      <w:bookmarkEnd w:id="366"/>
      <w:r w:rsidR="005A182A">
        <w:rPr>
          <w:rFonts w:hint="cs"/>
          <w:rtl/>
        </w:rPr>
        <w:t>בטלות. אבל ברוב יותר נמוך אפשר לעשות את אי-ההתאמה.</w:t>
      </w:r>
    </w:p>
    <w:p w:rsidR="005A182A" w:rsidRDefault="005A182A" w:rsidP="007A610D">
      <w:pPr>
        <w:rPr>
          <w:rtl/>
        </w:rPr>
      </w:pPr>
    </w:p>
    <w:p w:rsidR="005A182A" w:rsidRDefault="005A182A" w:rsidP="005A182A">
      <w:pPr>
        <w:pStyle w:val="af6"/>
        <w:keepNext/>
        <w:rPr>
          <w:rtl/>
        </w:rPr>
      </w:pPr>
      <w:bookmarkStart w:id="367" w:name="ET_yor_6157_140"/>
      <w:r w:rsidRPr="005A182A">
        <w:rPr>
          <w:rStyle w:val="TagStyle"/>
          <w:rtl/>
        </w:rPr>
        <w:t xml:space="preserve"> &lt;&lt; יור &gt;&gt; </w:t>
      </w:r>
      <w:r>
        <w:rPr>
          <w:rtl/>
        </w:rPr>
        <w:t>היו"ר שמחה רוטמן:</w:t>
      </w:r>
      <w:r w:rsidRPr="005A182A">
        <w:rPr>
          <w:rStyle w:val="TagStyle"/>
          <w:rtl/>
        </w:rPr>
        <w:t xml:space="preserve"> &lt;&lt; יור &gt;&gt;</w:t>
      </w:r>
      <w:r w:rsidR="00547E77">
        <w:rPr>
          <w:rtl/>
        </w:rPr>
        <w:t xml:space="preserve"> </w:t>
      </w:r>
      <w:r>
        <w:rPr>
          <w:rtl/>
        </w:rPr>
        <w:t xml:space="preserve"> </w:t>
      </w:r>
      <w:bookmarkEnd w:id="367"/>
    </w:p>
    <w:p w:rsidR="005A182A" w:rsidRDefault="005A182A" w:rsidP="005A182A">
      <w:pPr>
        <w:pStyle w:val="KeepWithNext"/>
        <w:rPr>
          <w:rtl/>
        </w:rPr>
      </w:pPr>
    </w:p>
    <w:p w:rsidR="00D42131" w:rsidRDefault="005A182A" w:rsidP="00EF2F5E">
      <w:pPr>
        <w:rPr>
          <w:rtl/>
        </w:rPr>
      </w:pPr>
      <w:r>
        <w:rPr>
          <w:rFonts w:hint="cs"/>
          <w:rtl/>
        </w:rPr>
        <w:t xml:space="preserve">אתה מדבר על מודל משולב, שפסילת חוק זה יהיה רק ברוב גדול ואי-התאמה גם ברוב רגיל. </w:t>
      </w:r>
      <w:bookmarkStart w:id="368" w:name="_ETM_Q1_1921000"/>
      <w:bookmarkEnd w:id="368"/>
      <w:r>
        <w:rPr>
          <w:rFonts w:hint="cs"/>
          <w:rtl/>
        </w:rPr>
        <w:t xml:space="preserve">בוא נגיד שזרמתי </w:t>
      </w:r>
      <w:bookmarkStart w:id="369" w:name="_ETM_Q1_1927000"/>
      <w:bookmarkEnd w:id="369"/>
      <w:r>
        <w:rPr>
          <w:rFonts w:hint="cs"/>
          <w:rtl/>
        </w:rPr>
        <w:t xml:space="preserve">איתך, עדיין ארצה להגדיר על פי אלו חוקי יסוד הבטלות ולא כל חוקי היסוד, אני לא חושב, למשל, </w:t>
      </w:r>
      <w:bookmarkStart w:id="370" w:name="_ETM_Q1_1937000"/>
      <w:bookmarkEnd w:id="370"/>
      <w:r w:rsidR="00EF2F5E">
        <w:rPr>
          <w:rFonts w:hint="cs"/>
          <w:rtl/>
        </w:rPr>
        <w:t xml:space="preserve">פסק דין חירות שבו בית המשפט לקח </w:t>
      </w:r>
      <w:bookmarkStart w:id="371" w:name="_ETM_Q1_1950000"/>
      <w:bookmarkEnd w:id="371"/>
      <w:r w:rsidR="00EF2F5E">
        <w:rPr>
          <w:rFonts w:hint="cs"/>
          <w:rtl/>
        </w:rPr>
        <w:t>הוראה בחוק הבחירות לכנסת שקבעה במפורש שיש אפשרות ערעור על החלטות ועדת</w:t>
      </w:r>
      <w:r w:rsidR="00D42131">
        <w:rPr>
          <w:rFonts w:hint="cs"/>
          <w:rtl/>
        </w:rPr>
        <w:t xml:space="preserve"> הבחירות לכנסת בנושאים מסו</w:t>
      </w:r>
      <w:r w:rsidR="00EF2F5E">
        <w:rPr>
          <w:rFonts w:hint="cs"/>
          <w:rtl/>
        </w:rPr>
        <w:t xml:space="preserve">ימים ובנושאים מסוימים לא, </w:t>
      </w:r>
      <w:bookmarkStart w:id="372" w:name="_ETM_Q1_1958000"/>
      <w:bookmarkEnd w:id="372"/>
      <w:r w:rsidR="00EF2F5E">
        <w:rPr>
          <w:rFonts w:hint="cs"/>
          <w:rtl/>
        </w:rPr>
        <w:t>וכתבה את המילים: "שום בית משפט לא ייתן הוראה</w:t>
      </w:r>
      <w:bookmarkStart w:id="373" w:name="_ETM_Q1_1963000"/>
      <w:bookmarkEnd w:id="373"/>
      <w:r w:rsidR="00EF2F5E">
        <w:rPr>
          <w:rFonts w:hint="cs"/>
          <w:rtl/>
        </w:rPr>
        <w:t xml:space="preserve"> כנגד החלטה שלהם". בין היתר על בסיס ההחלטה שעומד בראשה </w:t>
      </w:r>
      <w:bookmarkStart w:id="374" w:name="_ETM_Q1_1966000"/>
      <w:bookmarkEnd w:id="374"/>
      <w:r w:rsidR="00EF2F5E">
        <w:rPr>
          <w:rFonts w:hint="cs"/>
          <w:rtl/>
        </w:rPr>
        <w:t xml:space="preserve">שופט של בית המשפט העליון, אז פסק דין חירות אמר </w:t>
      </w:r>
      <w:bookmarkStart w:id="375" w:name="_ETM_Q1_1974000"/>
      <w:bookmarkEnd w:id="375"/>
      <w:r w:rsidR="00EF2F5E">
        <w:rPr>
          <w:rFonts w:hint="cs"/>
          <w:rtl/>
        </w:rPr>
        <w:t xml:space="preserve">שההוראה הזאת בטלה או כמעט לא קיימת או מפורשת עד </w:t>
      </w:r>
      <w:bookmarkStart w:id="376" w:name="_ETM_Q1_1980000"/>
      <w:bookmarkEnd w:id="376"/>
      <w:r w:rsidR="00EF2F5E">
        <w:rPr>
          <w:rFonts w:hint="cs"/>
          <w:rtl/>
        </w:rPr>
        <w:t xml:space="preserve">לכדי אפס בגלל שהיא סותרת את חוק-יסוד: השפיטה. אז או שתפרש את המילים: "שום בית משפט למעט </w:t>
      </w:r>
      <w:bookmarkStart w:id="377" w:name="_ETM_Q1_1984000"/>
      <w:bookmarkEnd w:id="377"/>
      <w:r w:rsidR="00EF2F5E">
        <w:rPr>
          <w:rFonts w:hint="cs"/>
          <w:rtl/>
        </w:rPr>
        <w:t xml:space="preserve">בג"ץ" </w:t>
      </w:r>
      <w:r w:rsidR="00EF2F5E">
        <w:rPr>
          <w:rFonts w:hint="eastAsia"/>
          <w:rtl/>
        </w:rPr>
        <w:t>–</w:t>
      </w:r>
      <w:r w:rsidR="00EF2F5E">
        <w:rPr>
          <w:rFonts w:hint="cs"/>
          <w:rtl/>
        </w:rPr>
        <w:t xml:space="preserve"> למרות שזו פרשנות די מופרכת של המילים כי גם בג"ץ מוגדר כבית משפט בחוק-יסוד: השפיטה </w:t>
      </w:r>
      <w:r w:rsidR="00EF2F5E">
        <w:rPr>
          <w:rFonts w:hint="eastAsia"/>
          <w:rtl/>
        </w:rPr>
        <w:t>–</w:t>
      </w:r>
      <w:r w:rsidR="00EF2F5E">
        <w:rPr>
          <w:rFonts w:hint="cs"/>
          <w:rtl/>
        </w:rPr>
        <w:t xml:space="preserve"> או שתבטל את הסעיף האמור. </w:t>
      </w:r>
    </w:p>
    <w:p w:rsidR="00D42131" w:rsidRDefault="00D42131" w:rsidP="00EF2F5E">
      <w:pPr>
        <w:rPr>
          <w:rtl/>
        </w:rPr>
      </w:pPr>
    </w:p>
    <w:p w:rsidR="005A182A" w:rsidRDefault="00EF2F5E" w:rsidP="00EF2F5E">
      <w:pPr>
        <w:rPr>
          <w:rtl/>
        </w:rPr>
      </w:pPr>
      <w:r>
        <w:rPr>
          <w:rFonts w:hint="cs"/>
          <w:rtl/>
        </w:rPr>
        <w:t xml:space="preserve">אם נקבל </w:t>
      </w:r>
      <w:bookmarkStart w:id="378" w:name="_ETM_Q1_2003000"/>
      <w:bookmarkEnd w:id="378"/>
      <w:r>
        <w:rPr>
          <w:rFonts w:hint="cs"/>
          <w:rtl/>
        </w:rPr>
        <w:t xml:space="preserve">את ההצעה שהפניתי עכשיו ליועץ המשפטי, לגופו, יש אנשים שהרוויחו </w:t>
      </w:r>
      <w:bookmarkStart w:id="379" w:name="_ETM_Q1_2012000"/>
      <w:bookmarkEnd w:id="379"/>
      <w:r>
        <w:rPr>
          <w:rFonts w:hint="cs"/>
          <w:rtl/>
        </w:rPr>
        <w:t>רבות מאותה ההוראה, בהם חברי, השר</w:t>
      </w:r>
      <w:r w:rsidR="00547E77">
        <w:rPr>
          <w:rFonts w:hint="cs"/>
          <w:rtl/>
        </w:rPr>
        <w:t xml:space="preserve"> </w:t>
      </w:r>
      <w:r>
        <w:rPr>
          <w:rFonts w:hint="cs"/>
          <w:rtl/>
        </w:rPr>
        <w:t xml:space="preserve">שיקלי, שאלמלא אותה ההוראה היה לו </w:t>
      </w:r>
      <w:bookmarkStart w:id="380" w:name="_ETM_Q1_2023000"/>
      <w:bookmarkEnd w:id="380"/>
      <w:r>
        <w:rPr>
          <w:rFonts w:hint="cs"/>
          <w:rtl/>
        </w:rPr>
        <w:t xml:space="preserve">מאוד קשה לעתור לבג"ץ ולבטל את ההוראה של יושב-ראש ועדת הבחירות. שוב, שם הייתה בעיה כי זו לא הייתה החלטה של ועדת הבחירות אלא של היושב-ראש. </w:t>
      </w:r>
      <w:r w:rsidR="00EB43B7">
        <w:rPr>
          <w:rFonts w:hint="cs"/>
          <w:rtl/>
        </w:rPr>
        <w:t xml:space="preserve">אם </w:t>
      </w:r>
      <w:bookmarkStart w:id="381" w:name="_ETM_Q1_2033000"/>
      <w:bookmarkEnd w:id="381"/>
      <w:r w:rsidR="00EB43B7">
        <w:rPr>
          <w:rFonts w:hint="cs"/>
          <w:rtl/>
        </w:rPr>
        <w:t>ועדת הבחירות הייתה מתכנסת ודנה בעניין שיקלי ופוסלת אותו, הוא היה, לכאורה</w:t>
      </w:r>
      <w:bookmarkStart w:id="382" w:name="_ETM_Q1_2036000"/>
      <w:bookmarkEnd w:id="382"/>
      <w:r w:rsidR="00EB43B7">
        <w:rPr>
          <w:rFonts w:hint="cs"/>
          <w:rtl/>
        </w:rPr>
        <w:t xml:space="preserve"> </w:t>
      </w:r>
      <w:r w:rsidR="00EB43B7">
        <w:rPr>
          <w:rFonts w:hint="eastAsia"/>
          <w:rtl/>
        </w:rPr>
        <w:t>–</w:t>
      </w:r>
      <w:r w:rsidR="00EB43B7">
        <w:rPr>
          <w:rFonts w:hint="cs"/>
          <w:rtl/>
        </w:rPr>
        <w:t xml:space="preserve"> בלי אותו פסק דין חירות </w:t>
      </w:r>
      <w:r w:rsidR="00EB43B7">
        <w:rPr>
          <w:rFonts w:hint="eastAsia"/>
          <w:rtl/>
        </w:rPr>
        <w:t>–</w:t>
      </w:r>
      <w:r w:rsidR="00EB43B7">
        <w:rPr>
          <w:rFonts w:hint="cs"/>
          <w:rtl/>
        </w:rPr>
        <w:t xml:space="preserve"> עומד ללא סעד. אם אנחנו נקבל את ההצעה שביקשתי מקודם מהיועץ המשפטי לוועדה לנסח, שנכתוב שחוק-יסוד: הכנסת או סעיפים בחוק-יסוד: הכנסת י</w:t>
      </w:r>
      <w:r w:rsidR="00D42131">
        <w:rPr>
          <w:rFonts w:hint="cs"/>
          <w:rtl/>
        </w:rPr>
        <w:t>י</w:t>
      </w:r>
      <w:r w:rsidR="00EB43B7">
        <w:rPr>
          <w:rFonts w:hint="cs"/>
          <w:rtl/>
        </w:rPr>
        <w:t xml:space="preserve">הנו מאותה </w:t>
      </w:r>
      <w:bookmarkStart w:id="383" w:name="_ETM_Q1_2049000"/>
      <w:bookmarkEnd w:id="383"/>
      <w:r w:rsidR="00EB43B7">
        <w:rPr>
          <w:rFonts w:hint="cs"/>
          <w:rtl/>
        </w:rPr>
        <w:t xml:space="preserve">ההגנה, בית המשפט יוכל להגיד שהסעיף הזה של: "שום בית משפט לא ייתן סעד", ככל שהוא נוגע </w:t>
      </w:r>
      <w:bookmarkStart w:id="384" w:name="_ETM_Q1_2057000"/>
      <w:bookmarkEnd w:id="384"/>
      <w:r w:rsidR="00EB43B7">
        <w:rPr>
          <w:rFonts w:hint="cs"/>
          <w:rtl/>
        </w:rPr>
        <w:t xml:space="preserve">לזכות לבחור ולהיבחר בטל, כי הוא בעצם אומר שפוגעים בזכות לבחור ולהיבחר. הוא יוכל להגיד טיעון כזה. </w:t>
      </w:r>
    </w:p>
    <w:p w:rsidR="00EB43B7" w:rsidRDefault="00EB43B7" w:rsidP="00EF2F5E">
      <w:pPr>
        <w:rPr>
          <w:rtl/>
        </w:rPr>
      </w:pPr>
      <w:bookmarkStart w:id="385" w:name="_ETM_Q1_2067000"/>
      <w:bookmarkEnd w:id="385"/>
    </w:p>
    <w:p w:rsidR="00EB43B7" w:rsidRDefault="00EB43B7" w:rsidP="00EB43B7">
      <w:pPr>
        <w:pStyle w:val="a4"/>
        <w:keepNext/>
        <w:rPr>
          <w:rtl/>
        </w:rPr>
      </w:pPr>
      <w:bookmarkStart w:id="386" w:name="ET_speaker_6156_141"/>
      <w:r w:rsidRPr="00EB43B7">
        <w:rPr>
          <w:rStyle w:val="TagStyle"/>
          <w:rtl/>
        </w:rPr>
        <w:t xml:space="preserve"> &lt;&lt; דובר &gt;&gt; </w:t>
      </w:r>
      <w:r>
        <w:rPr>
          <w:rtl/>
        </w:rPr>
        <w:t>גלעד קריב (העבודה):</w:t>
      </w:r>
      <w:r w:rsidRPr="00EB43B7">
        <w:rPr>
          <w:rStyle w:val="TagStyle"/>
          <w:rtl/>
        </w:rPr>
        <w:t xml:space="preserve"> &lt;&lt; דובר &gt;&gt;</w:t>
      </w:r>
      <w:r w:rsidR="00547E77">
        <w:rPr>
          <w:rtl/>
        </w:rPr>
        <w:t xml:space="preserve"> </w:t>
      </w:r>
      <w:r>
        <w:rPr>
          <w:rtl/>
        </w:rPr>
        <w:t xml:space="preserve"> </w:t>
      </w:r>
      <w:bookmarkEnd w:id="386"/>
    </w:p>
    <w:p w:rsidR="00EB43B7" w:rsidRDefault="00EB43B7" w:rsidP="00EB43B7">
      <w:pPr>
        <w:pStyle w:val="KeepWithNext"/>
        <w:rPr>
          <w:rtl/>
        </w:rPr>
      </w:pPr>
    </w:p>
    <w:p w:rsidR="00EB43B7" w:rsidRDefault="00EB43B7" w:rsidP="00EB43B7">
      <w:pPr>
        <w:rPr>
          <w:rtl/>
        </w:rPr>
      </w:pPr>
      <w:r>
        <w:rPr>
          <w:rFonts w:hint="cs"/>
          <w:rtl/>
        </w:rPr>
        <w:t>א</w:t>
      </w:r>
      <w:bookmarkStart w:id="387" w:name="_ETM_Q1_2069000"/>
      <w:bookmarkEnd w:id="387"/>
      <w:r>
        <w:rPr>
          <w:rFonts w:hint="cs"/>
          <w:rtl/>
        </w:rPr>
        <w:t xml:space="preserve">ז </w:t>
      </w:r>
      <w:bookmarkStart w:id="388" w:name="_ETM_Q1_2070000"/>
      <w:bookmarkEnd w:id="388"/>
      <w:r>
        <w:rPr>
          <w:rFonts w:hint="cs"/>
          <w:rtl/>
        </w:rPr>
        <w:t>אתה מבקש סקירה של כל - - -</w:t>
      </w:r>
    </w:p>
    <w:p w:rsidR="00EB43B7" w:rsidRDefault="00EB43B7" w:rsidP="00EB43B7">
      <w:pPr>
        <w:rPr>
          <w:rtl/>
        </w:rPr>
      </w:pPr>
    </w:p>
    <w:p w:rsidR="00EB43B7" w:rsidRDefault="00EB43B7" w:rsidP="00EB43B7">
      <w:pPr>
        <w:pStyle w:val="af6"/>
        <w:keepNext/>
        <w:rPr>
          <w:rtl/>
        </w:rPr>
      </w:pPr>
      <w:bookmarkStart w:id="389" w:name="ET_yor_6157_142"/>
      <w:r w:rsidRPr="00EB43B7">
        <w:rPr>
          <w:rStyle w:val="TagStyle"/>
          <w:rtl/>
        </w:rPr>
        <w:t xml:space="preserve"> &lt;&lt; יור &gt;&gt; </w:t>
      </w:r>
      <w:r>
        <w:rPr>
          <w:rtl/>
        </w:rPr>
        <w:t>היו"ר שמחה רוטמן:</w:t>
      </w:r>
      <w:r w:rsidRPr="00EB43B7">
        <w:rPr>
          <w:rStyle w:val="TagStyle"/>
          <w:rtl/>
        </w:rPr>
        <w:t xml:space="preserve"> &lt;&lt; יור &gt;&gt;</w:t>
      </w:r>
      <w:r w:rsidR="00547E77">
        <w:rPr>
          <w:rtl/>
        </w:rPr>
        <w:t xml:space="preserve"> </w:t>
      </w:r>
      <w:r>
        <w:rPr>
          <w:rtl/>
        </w:rPr>
        <w:t xml:space="preserve"> </w:t>
      </w:r>
      <w:bookmarkEnd w:id="389"/>
    </w:p>
    <w:p w:rsidR="00EB43B7" w:rsidRDefault="00EB43B7" w:rsidP="00EB43B7">
      <w:pPr>
        <w:pStyle w:val="KeepWithNext"/>
        <w:rPr>
          <w:rtl/>
        </w:rPr>
      </w:pPr>
    </w:p>
    <w:p w:rsidR="00EB43B7" w:rsidRDefault="00EB43B7" w:rsidP="00EB43B7">
      <w:pPr>
        <w:rPr>
          <w:rtl/>
        </w:rPr>
      </w:pPr>
      <w:r>
        <w:rPr>
          <w:rFonts w:hint="cs"/>
          <w:rtl/>
        </w:rPr>
        <w:t xml:space="preserve">אני לא </w:t>
      </w:r>
      <w:bookmarkStart w:id="390" w:name="_ETM_Q1_2071000"/>
      <w:bookmarkEnd w:id="390"/>
      <w:r>
        <w:rPr>
          <w:rFonts w:hint="cs"/>
          <w:rtl/>
        </w:rPr>
        <w:t xml:space="preserve">מבקש סקירה. אני מציע שתי הצעות. ההצעה הראשונה אומרת </w:t>
      </w:r>
      <w:bookmarkStart w:id="391" w:name="_ETM_Q1_2077000"/>
      <w:bookmarkEnd w:id="391"/>
      <w:r>
        <w:rPr>
          <w:rFonts w:hint="cs"/>
          <w:rtl/>
        </w:rPr>
        <w:t xml:space="preserve">שנקבע ש-"שוריינה בחוק יסוד" פירושו </w:t>
      </w:r>
      <w:r>
        <w:rPr>
          <w:rFonts w:hint="eastAsia"/>
          <w:rtl/>
        </w:rPr>
        <w:t>–</w:t>
      </w:r>
      <w:r>
        <w:rPr>
          <w:rFonts w:hint="cs"/>
          <w:rtl/>
        </w:rPr>
        <w:t xml:space="preserve"> שריון פורמלי ומהותי. זו דרך המלך ועל זה דיברתי אתמול. זה אומר שכל חוקי היסוד שמשורי</w:t>
      </w:r>
      <w:r w:rsidR="00D42131">
        <w:rPr>
          <w:rFonts w:hint="cs"/>
          <w:rtl/>
        </w:rPr>
        <w:t>י</w:t>
      </w:r>
      <w:r>
        <w:rPr>
          <w:rFonts w:hint="cs"/>
          <w:rtl/>
        </w:rPr>
        <w:t>נים ב-61 וגם חוק-יסוד: כבוד האדם וחירותו, בלי פסקת הגבלה שיפוטית - - -</w:t>
      </w:r>
      <w:bookmarkStart w:id="392" w:name="_ETM_Q1_2091000"/>
      <w:bookmarkStart w:id="393" w:name="_ETM_Q1_2092000"/>
      <w:bookmarkEnd w:id="392"/>
      <w:bookmarkEnd w:id="393"/>
      <w:r w:rsidR="00547E77">
        <w:rPr>
          <w:rFonts w:hint="cs"/>
          <w:rtl/>
        </w:rPr>
        <w:t xml:space="preserve"> </w:t>
      </w:r>
      <w:r>
        <w:rPr>
          <w:rFonts w:hint="cs"/>
          <w:rtl/>
        </w:rPr>
        <w:t xml:space="preserve">חוק-יסוד: חופש העיסוק הוא 61 </w:t>
      </w:r>
      <w:bookmarkStart w:id="394" w:name="_ETM_Q1_2093000"/>
      <w:bookmarkEnd w:id="394"/>
      <w:r>
        <w:rPr>
          <w:rFonts w:hint="cs"/>
          <w:rtl/>
        </w:rPr>
        <w:t>בכל מקרה, הוא על התקן של הפורמלי.</w:t>
      </w:r>
    </w:p>
    <w:p w:rsidR="00EB43B7" w:rsidRDefault="00EB43B7" w:rsidP="00EB43B7">
      <w:pPr>
        <w:rPr>
          <w:rtl/>
        </w:rPr>
      </w:pPr>
    </w:p>
    <w:p w:rsidR="00EB43B7" w:rsidRDefault="00EB43B7" w:rsidP="00EB43B7">
      <w:pPr>
        <w:pStyle w:val="a4"/>
        <w:keepNext/>
        <w:rPr>
          <w:rtl/>
        </w:rPr>
      </w:pPr>
      <w:bookmarkStart w:id="395" w:name="ET_speaker_6156_144"/>
      <w:r w:rsidRPr="00EB43B7">
        <w:rPr>
          <w:rStyle w:val="TagStyle"/>
          <w:rtl/>
        </w:rPr>
        <w:t xml:space="preserve"> &lt;&lt; דובר &gt;&gt; </w:t>
      </w:r>
      <w:r>
        <w:rPr>
          <w:rtl/>
        </w:rPr>
        <w:t>גלעד קריב (העבודה):</w:t>
      </w:r>
      <w:r w:rsidRPr="00EB43B7">
        <w:rPr>
          <w:rStyle w:val="TagStyle"/>
          <w:rtl/>
        </w:rPr>
        <w:t xml:space="preserve"> &lt;&lt; דובר &gt;&gt;</w:t>
      </w:r>
      <w:r w:rsidR="00547E77">
        <w:rPr>
          <w:rtl/>
        </w:rPr>
        <w:t xml:space="preserve"> </w:t>
      </w:r>
      <w:r>
        <w:rPr>
          <w:rtl/>
        </w:rPr>
        <w:t xml:space="preserve"> </w:t>
      </w:r>
      <w:bookmarkEnd w:id="395"/>
    </w:p>
    <w:p w:rsidR="00EB43B7" w:rsidRDefault="00EB43B7" w:rsidP="00EB43B7">
      <w:pPr>
        <w:pStyle w:val="KeepWithNext"/>
        <w:rPr>
          <w:rtl/>
        </w:rPr>
      </w:pPr>
    </w:p>
    <w:p w:rsidR="00EB43B7" w:rsidRDefault="00EB43B7" w:rsidP="00EB43B7">
      <w:pPr>
        <w:rPr>
          <w:rtl/>
        </w:rPr>
      </w:pPr>
      <w:r>
        <w:rPr>
          <w:rFonts w:hint="cs"/>
          <w:rtl/>
        </w:rPr>
        <w:t xml:space="preserve">אתה מבין את המושג </w:t>
      </w:r>
      <w:bookmarkStart w:id="396" w:name="_ETM_Q1_2097000"/>
      <w:bookmarkEnd w:id="396"/>
      <w:r>
        <w:rPr>
          <w:rFonts w:hint="cs"/>
          <w:rtl/>
        </w:rPr>
        <w:t>שריון מהותי כנוגע לפסקת ההגבלה.</w:t>
      </w:r>
    </w:p>
    <w:p w:rsidR="00EB43B7" w:rsidRDefault="00EB43B7" w:rsidP="00EB43B7">
      <w:pPr>
        <w:rPr>
          <w:rtl/>
        </w:rPr>
      </w:pPr>
    </w:p>
    <w:p w:rsidR="00EB43B7" w:rsidRDefault="00EB43B7" w:rsidP="00EB43B7">
      <w:pPr>
        <w:pStyle w:val="af6"/>
        <w:keepNext/>
        <w:rPr>
          <w:rtl/>
        </w:rPr>
      </w:pPr>
      <w:bookmarkStart w:id="397" w:name="ET_yor_6157_145"/>
      <w:r w:rsidRPr="00EB43B7">
        <w:rPr>
          <w:rStyle w:val="TagStyle"/>
          <w:rtl/>
        </w:rPr>
        <w:t xml:space="preserve"> &lt;&lt; יור &gt;&gt; </w:t>
      </w:r>
      <w:r>
        <w:rPr>
          <w:rtl/>
        </w:rPr>
        <w:t>היו"ר שמחה רוטמן:</w:t>
      </w:r>
      <w:r w:rsidRPr="00EB43B7">
        <w:rPr>
          <w:rStyle w:val="TagStyle"/>
          <w:rtl/>
        </w:rPr>
        <w:t xml:space="preserve"> &lt;&lt; יור &gt;&gt;</w:t>
      </w:r>
      <w:r w:rsidR="00547E77">
        <w:rPr>
          <w:rtl/>
        </w:rPr>
        <w:t xml:space="preserve"> </w:t>
      </w:r>
      <w:r>
        <w:rPr>
          <w:rtl/>
        </w:rPr>
        <w:t xml:space="preserve"> </w:t>
      </w:r>
      <w:bookmarkEnd w:id="397"/>
    </w:p>
    <w:p w:rsidR="00EB43B7" w:rsidRDefault="00EB43B7" w:rsidP="00EB43B7">
      <w:pPr>
        <w:pStyle w:val="KeepWithNext"/>
        <w:rPr>
          <w:rtl/>
        </w:rPr>
      </w:pPr>
    </w:p>
    <w:p w:rsidR="00EB43B7" w:rsidRDefault="00EB43B7" w:rsidP="00EB43B7">
      <w:pPr>
        <w:rPr>
          <w:rtl/>
        </w:rPr>
      </w:pPr>
      <w:r>
        <w:rPr>
          <w:rFonts w:hint="cs"/>
          <w:rtl/>
        </w:rPr>
        <w:t>כך היועץ המשפטי ואני לא אוהב את הביטוי הזה ולכן ביקשתי הצעת נו</w:t>
      </w:r>
      <w:r w:rsidR="00E4525A">
        <w:rPr>
          <w:rFonts w:hint="cs"/>
          <w:rtl/>
        </w:rPr>
        <w:t>ס</w:t>
      </w:r>
      <w:r>
        <w:rPr>
          <w:rFonts w:hint="cs"/>
          <w:rtl/>
        </w:rPr>
        <w:t xml:space="preserve">ח שאני יכול </w:t>
      </w:r>
      <w:bookmarkStart w:id="398" w:name="_ETM_Q1_2110000"/>
      <w:bookmarkEnd w:id="398"/>
      <w:r>
        <w:rPr>
          <w:rFonts w:hint="cs"/>
          <w:rtl/>
        </w:rPr>
        <w:t xml:space="preserve">לחיות איתו כמכיל את הפרשנות הזאת. אני חייב לומר שכאשר </w:t>
      </w:r>
      <w:bookmarkStart w:id="399" w:name="_ETM_Q1_2115000"/>
      <w:bookmarkEnd w:id="399"/>
      <w:r>
        <w:rPr>
          <w:rFonts w:hint="cs"/>
          <w:rtl/>
        </w:rPr>
        <w:t xml:space="preserve">כתבתי את המילים: "ששוריינה בחוק יסוד", העדפתי בכוונת תחילה, </w:t>
      </w:r>
      <w:bookmarkStart w:id="400" w:name="_ETM_Q1_2120000"/>
      <w:bookmarkEnd w:id="400"/>
      <w:r>
        <w:rPr>
          <w:rFonts w:hint="cs"/>
          <w:rtl/>
        </w:rPr>
        <w:t xml:space="preserve">ויכול להיות שלשם נלך בסוף, לשמר את העמימות לגבי א' ו-ב' ולא לגבי ג'. ואתה יודע </w:t>
      </w:r>
      <w:bookmarkStart w:id="401" w:name="_ETM_Q1_2129000"/>
      <w:bookmarkEnd w:id="401"/>
      <w:r>
        <w:rPr>
          <w:rFonts w:hint="cs"/>
          <w:rtl/>
        </w:rPr>
        <w:t>מה, אם אנחנו באמת נשמר את ה-15</w:t>
      </w:r>
      <w:r>
        <w:rPr>
          <w:rFonts w:hint="eastAsia"/>
          <w:rtl/>
        </w:rPr>
        <w:t>–</w:t>
      </w:r>
      <w:r>
        <w:rPr>
          <w:rFonts w:hint="cs"/>
          <w:rtl/>
        </w:rPr>
        <w:t xml:space="preserve">0 או את ה-13/15 אני אפילו יכול לחיות גם עם העמימות לגבי ג' </w:t>
      </w:r>
      <w:bookmarkStart w:id="402" w:name="_ETM_Q1_2136000"/>
      <w:bookmarkEnd w:id="402"/>
      <w:r>
        <w:rPr>
          <w:rFonts w:hint="cs"/>
          <w:rtl/>
        </w:rPr>
        <w:t xml:space="preserve">עד רמה מסוימת ולהגיד שמחר שאני דורש גם סתירה </w:t>
      </w:r>
      <w:bookmarkStart w:id="403" w:name="_ETM_Q1_2143000"/>
      <w:bookmarkEnd w:id="403"/>
      <w:r>
        <w:rPr>
          <w:rFonts w:hint="cs"/>
          <w:rtl/>
        </w:rPr>
        <w:t xml:space="preserve">בבירור וגם הוראה ששוריינה, אז אם יבואו 15 שופטים מבית המשפט ויגידו </w:t>
      </w:r>
      <w:r w:rsidR="00F026B2">
        <w:rPr>
          <w:rFonts w:hint="cs"/>
          <w:rtl/>
        </w:rPr>
        <w:t xml:space="preserve">שבית סוהר פרטי סותר בבירור את האמירה </w:t>
      </w:r>
      <w:bookmarkStart w:id="404" w:name="_ETM_Q1_2155000"/>
      <w:bookmarkEnd w:id="404"/>
      <w:r w:rsidR="00F026B2">
        <w:rPr>
          <w:rFonts w:hint="cs"/>
          <w:rtl/>
        </w:rPr>
        <w:t xml:space="preserve">שהממשלה היא הרשות המבצעת של המדינה, נו, מילא, נתמודד. </w:t>
      </w:r>
    </w:p>
    <w:p w:rsidR="00F026B2" w:rsidRDefault="00F026B2" w:rsidP="00EB43B7">
      <w:pPr>
        <w:rPr>
          <w:rtl/>
        </w:rPr>
      </w:pPr>
      <w:bookmarkStart w:id="405" w:name="_ETM_Q1_2160000"/>
      <w:bookmarkEnd w:id="405"/>
    </w:p>
    <w:p w:rsidR="00F026B2" w:rsidRDefault="00F026B2" w:rsidP="00F026B2">
      <w:pPr>
        <w:pStyle w:val="a4"/>
        <w:keepNext/>
        <w:rPr>
          <w:rtl/>
        </w:rPr>
      </w:pPr>
      <w:bookmarkStart w:id="406" w:name="ET_speaker_6156_146"/>
      <w:r w:rsidRPr="00F026B2">
        <w:rPr>
          <w:rStyle w:val="TagStyle"/>
          <w:rtl/>
        </w:rPr>
        <w:t xml:space="preserve"> &lt;&lt; דובר &gt;&gt; </w:t>
      </w:r>
      <w:r>
        <w:rPr>
          <w:rtl/>
        </w:rPr>
        <w:t>גלעד קריב (העבודה):</w:t>
      </w:r>
      <w:r w:rsidRPr="00F026B2">
        <w:rPr>
          <w:rStyle w:val="TagStyle"/>
          <w:rtl/>
        </w:rPr>
        <w:t xml:space="preserve"> &lt;&lt; דובר &gt;&gt;</w:t>
      </w:r>
      <w:r w:rsidR="00547E77">
        <w:rPr>
          <w:rtl/>
        </w:rPr>
        <w:t xml:space="preserve"> </w:t>
      </w:r>
      <w:r>
        <w:rPr>
          <w:rtl/>
        </w:rPr>
        <w:t xml:space="preserve"> </w:t>
      </w:r>
      <w:bookmarkEnd w:id="406"/>
    </w:p>
    <w:p w:rsidR="00F026B2" w:rsidRDefault="00F026B2" w:rsidP="00F026B2">
      <w:pPr>
        <w:pStyle w:val="KeepWithNext"/>
        <w:rPr>
          <w:rtl/>
        </w:rPr>
      </w:pPr>
    </w:p>
    <w:p w:rsidR="00F026B2" w:rsidRDefault="00F026B2" w:rsidP="00F026B2">
      <w:pPr>
        <w:rPr>
          <w:rtl/>
        </w:rPr>
      </w:pPr>
      <w:bookmarkStart w:id="407" w:name="_ETM_Q1_2161000"/>
      <w:bookmarkEnd w:id="407"/>
      <w:r>
        <w:rPr>
          <w:rFonts w:hint="cs"/>
          <w:rtl/>
        </w:rPr>
        <w:t>איפה אדוני מבין - - -</w:t>
      </w:r>
    </w:p>
    <w:p w:rsidR="00F026B2" w:rsidRDefault="00F026B2" w:rsidP="00F026B2">
      <w:pPr>
        <w:rPr>
          <w:rtl/>
        </w:rPr>
      </w:pPr>
    </w:p>
    <w:p w:rsidR="00F026B2" w:rsidRDefault="00F026B2" w:rsidP="00F026B2">
      <w:pPr>
        <w:pStyle w:val="af6"/>
        <w:keepNext/>
        <w:rPr>
          <w:rtl/>
        </w:rPr>
      </w:pPr>
      <w:bookmarkStart w:id="408" w:name="ET_yor_6157_147"/>
      <w:r w:rsidRPr="00F026B2">
        <w:rPr>
          <w:rStyle w:val="TagStyle"/>
          <w:rtl/>
        </w:rPr>
        <w:t xml:space="preserve"> &lt;&lt; יור &gt;&gt; </w:t>
      </w:r>
      <w:r>
        <w:rPr>
          <w:rtl/>
        </w:rPr>
        <w:t>היו"ר שמחה רוטמן:</w:t>
      </w:r>
      <w:r w:rsidRPr="00F026B2">
        <w:rPr>
          <w:rStyle w:val="TagStyle"/>
          <w:rtl/>
        </w:rPr>
        <w:t xml:space="preserve"> &lt;&lt; יור &gt;&gt;</w:t>
      </w:r>
      <w:r w:rsidR="00547E77">
        <w:rPr>
          <w:rtl/>
        </w:rPr>
        <w:t xml:space="preserve"> </w:t>
      </w:r>
      <w:r>
        <w:rPr>
          <w:rtl/>
        </w:rPr>
        <w:t xml:space="preserve"> </w:t>
      </w:r>
      <w:bookmarkEnd w:id="408"/>
    </w:p>
    <w:p w:rsidR="00F026B2" w:rsidRDefault="00F026B2" w:rsidP="00F026B2">
      <w:pPr>
        <w:pStyle w:val="KeepWithNext"/>
        <w:rPr>
          <w:rtl/>
        </w:rPr>
      </w:pPr>
    </w:p>
    <w:p w:rsidR="00F026B2" w:rsidRDefault="00F026B2" w:rsidP="00F026B2">
      <w:pPr>
        <w:rPr>
          <w:rtl/>
        </w:rPr>
      </w:pPr>
      <w:r>
        <w:rPr>
          <w:rFonts w:hint="cs"/>
          <w:rtl/>
        </w:rPr>
        <w:t xml:space="preserve">שנייה, זו אופציה אחת. האופציה </w:t>
      </w:r>
      <w:bookmarkStart w:id="409" w:name="_ETM_Q1_2164000"/>
      <w:bookmarkEnd w:id="409"/>
      <w:r>
        <w:rPr>
          <w:rFonts w:hint="cs"/>
          <w:rtl/>
        </w:rPr>
        <w:t xml:space="preserve">השנייה שדיברתי עליה </w:t>
      </w:r>
      <w:r w:rsidR="00E0671E">
        <w:rPr>
          <w:rFonts w:hint="cs"/>
          <w:rtl/>
        </w:rPr>
        <w:t>- - -</w:t>
      </w:r>
    </w:p>
    <w:p w:rsidR="00E0671E" w:rsidRDefault="00E0671E" w:rsidP="00F026B2">
      <w:pPr>
        <w:rPr>
          <w:rtl/>
        </w:rPr>
      </w:pPr>
    </w:p>
    <w:p w:rsidR="00E0671E" w:rsidRDefault="00E0671E" w:rsidP="00E0671E">
      <w:pPr>
        <w:pStyle w:val="a4"/>
        <w:keepNext/>
        <w:rPr>
          <w:rtl/>
        </w:rPr>
      </w:pPr>
      <w:bookmarkStart w:id="410" w:name="ET_speaker_גור_בליי_149"/>
      <w:r w:rsidRPr="00E0671E">
        <w:rPr>
          <w:rStyle w:val="TagStyle"/>
          <w:rtl/>
        </w:rPr>
        <w:t xml:space="preserve">&lt;&lt; דובר &gt;&gt; </w:t>
      </w:r>
      <w:r>
        <w:rPr>
          <w:rtl/>
        </w:rPr>
        <w:t>גור בליי:</w:t>
      </w:r>
      <w:r w:rsidRPr="00E0671E">
        <w:rPr>
          <w:rStyle w:val="TagStyle"/>
          <w:rtl/>
        </w:rPr>
        <w:t xml:space="preserve"> &lt;&lt; דובר &gt;&gt;</w:t>
      </w:r>
      <w:r w:rsidR="00547E77">
        <w:rPr>
          <w:rtl/>
        </w:rPr>
        <w:t xml:space="preserve"> </w:t>
      </w:r>
      <w:r>
        <w:rPr>
          <w:rtl/>
        </w:rPr>
        <w:t xml:space="preserve"> </w:t>
      </w:r>
      <w:bookmarkEnd w:id="410"/>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היא לא ברורה לי עד הסוף. העלתה תוך כדי כל מיני חלופ</w:t>
      </w:r>
      <w:bookmarkStart w:id="411" w:name="_ETM_Q1_2171000"/>
      <w:bookmarkEnd w:id="411"/>
      <w:r>
        <w:rPr>
          <w:rFonts w:hint="cs"/>
          <w:rtl/>
          <w:lang w:eastAsia="he-IL"/>
        </w:rPr>
        <w:t xml:space="preserve">ות. לא ירדתי לסוף דעתך. נכון למה שאמרת </w:t>
      </w:r>
      <w:bookmarkStart w:id="412" w:name="_ETM_Q1_2172000"/>
      <w:bookmarkEnd w:id="412"/>
      <w:r>
        <w:rPr>
          <w:rFonts w:hint="cs"/>
          <w:rtl/>
          <w:lang w:eastAsia="he-IL"/>
        </w:rPr>
        <w:t xml:space="preserve">אתמול אני מבין שאתה מדבר על שריון פורמלי ומהותי בלבד. </w:t>
      </w:r>
      <w:bookmarkStart w:id="413" w:name="_ETM_Q1_2178000"/>
      <w:bookmarkEnd w:id="413"/>
      <w:r>
        <w:rPr>
          <w:rFonts w:hint="cs"/>
          <w:rtl/>
          <w:lang w:eastAsia="he-IL"/>
        </w:rPr>
        <w:t xml:space="preserve">המשמעות היא שאין ביקורת שיפוטית על פגיעה בזכות לבחור כי היא לא משוריינת. מדובר בזכות פוליטית-יסודית שאין </w:t>
      </w:r>
      <w:bookmarkStart w:id="414" w:name="_ETM_Q1_2184000"/>
      <w:bookmarkEnd w:id="414"/>
      <w:r>
        <w:rPr>
          <w:rFonts w:hint="cs"/>
          <w:rtl/>
          <w:lang w:eastAsia="he-IL"/>
        </w:rPr>
        <w:t xml:space="preserve">עליה ביקורת חוקתית. </w:t>
      </w:r>
    </w:p>
    <w:p w:rsidR="00E0671E" w:rsidRDefault="00E0671E" w:rsidP="00E0671E">
      <w:pPr>
        <w:rPr>
          <w:rtl/>
          <w:lang w:eastAsia="he-IL"/>
        </w:rPr>
      </w:pPr>
      <w:bookmarkStart w:id="415" w:name="_ETM_Q1_2187000"/>
      <w:bookmarkEnd w:id="415"/>
    </w:p>
    <w:p w:rsidR="00E0671E" w:rsidRDefault="00E0671E" w:rsidP="00E0671E">
      <w:pPr>
        <w:pStyle w:val="af6"/>
        <w:keepNext/>
        <w:rPr>
          <w:rtl/>
        </w:rPr>
      </w:pPr>
      <w:bookmarkStart w:id="416" w:name="ET_yor_6157_150"/>
      <w:r w:rsidRPr="00E0671E">
        <w:rPr>
          <w:rStyle w:val="TagStyle"/>
          <w:rtl/>
        </w:rPr>
        <w:t xml:space="preserve"> &lt;&lt; יור &gt;&gt; </w:t>
      </w:r>
      <w:r>
        <w:rPr>
          <w:rtl/>
        </w:rPr>
        <w:t>היו"ר שמחה רוטמן:</w:t>
      </w:r>
      <w:r w:rsidRPr="00E0671E">
        <w:rPr>
          <w:rStyle w:val="TagStyle"/>
          <w:rtl/>
        </w:rPr>
        <w:t xml:space="preserve"> &lt;&lt; יור &gt;&gt;</w:t>
      </w:r>
      <w:r w:rsidR="00547E77">
        <w:rPr>
          <w:rtl/>
        </w:rPr>
        <w:t xml:space="preserve"> </w:t>
      </w:r>
      <w:r>
        <w:rPr>
          <w:rtl/>
        </w:rPr>
        <w:t xml:space="preserve"> </w:t>
      </w:r>
      <w:bookmarkEnd w:id="416"/>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 xml:space="preserve">נכון, אבל גם היום אין עליה ביקורת חוקתית. </w:t>
      </w:r>
    </w:p>
    <w:p w:rsidR="00E0671E" w:rsidRDefault="00E0671E" w:rsidP="00E0671E">
      <w:pPr>
        <w:rPr>
          <w:rtl/>
          <w:lang w:eastAsia="he-IL"/>
        </w:rPr>
      </w:pPr>
      <w:bookmarkStart w:id="417" w:name="_ETM_Q1_2188000"/>
      <w:bookmarkEnd w:id="417"/>
    </w:p>
    <w:p w:rsidR="00E0671E" w:rsidRDefault="00E0671E" w:rsidP="00E0671E">
      <w:pPr>
        <w:pStyle w:val="a4"/>
        <w:keepNext/>
        <w:rPr>
          <w:rtl/>
        </w:rPr>
      </w:pPr>
      <w:bookmarkStart w:id="418" w:name="ET_speaker_גור_בליי_151"/>
      <w:r w:rsidRPr="00E0671E">
        <w:rPr>
          <w:rStyle w:val="TagStyle"/>
          <w:rtl/>
        </w:rPr>
        <w:t xml:space="preserve"> &lt;&lt; דובר &gt;&gt; </w:t>
      </w:r>
      <w:r>
        <w:rPr>
          <w:rtl/>
        </w:rPr>
        <w:t>גור בליי:</w:t>
      </w:r>
      <w:r w:rsidRPr="00E0671E">
        <w:rPr>
          <w:rStyle w:val="TagStyle"/>
          <w:rtl/>
        </w:rPr>
        <w:t xml:space="preserve"> &lt;&lt; דובר &gt;&gt;</w:t>
      </w:r>
      <w:r w:rsidR="00547E77">
        <w:rPr>
          <w:rtl/>
        </w:rPr>
        <w:t xml:space="preserve"> </w:t>
      </w:r>
      <w:r>
        <w:rPr>
          <w:rtl/>
        </w:rPr>
        <w:t xml:space="preserve"> </w:t>
      </w:r>
      <w:bookmarkEnd w:id="418"/>
    </w:p>
    <w:p w:rsidR="00E0671E" w:rsidRDefault="00E0671E" w:rsidP="00E0671E">
      <w:pPr>
        <w:pStyle w:val="KeepWithNext"/>
        <w:rPr>
          <w:rtl/>
          <w:lang w:eastAsia="he-IL"/>
        </w:rPr>
      </w:pPr>
    </w:p>
    <w:p w:rsidR="00E0671E" w:rsidRDefault="00E0671E" w:rsidP="00E0671E">
      <w:pPr>
        <w:rPr>
          <w:rtl/>
          <w:lang w:eastAsia="he-IL"/>
        </w:rPr>
      </w:pPr>
      <w:bookmarkStart w:id="419" w:name="_ETM_Q1_2189000"/>
      <w:bookmarkEnd w:id="419"/>
      <w:r>
        <w:rPr>
          <w:rFonts w:hint="cs"/>
          <w:rtl/>
          <w:lang w:eastAsia="he-IL"/>
        </w:rPr>
        <w:t xml:space="preserve">אחרי פסק דין חירות התפיסה </w:t>
      </w:r>
      <w:bookmarkStart w:id="420" w:name="_ETM_Q1_2191000"/>
      <w:bookmarkEnd w:id="420"/>
      <w:r>
        <w:rPr>
          <w:rFonts w:hint="cs"/>
          <w:rtl/>
          <w:lang w:eastAsia="he-IL"/>
        </w:rPr>
        <w:t>שהפגיעה גם בחוקי יסוד - - -</w:t>
      </w:r>
    </w:p>
    <w:p w:rsidR="00E0671E" w:rsidRDefault="00E0671E" w:rsidP="00E0671E">
      <w:pPr>
        <w:rPr>
          <w:rtl/>
          <w:lang w:eastAsia="he-IL"/>
        </w:rPr>
      </w:pPr>
    </w:p>
    <w:p w:rsidR="00E0671E" w:rsidRDefault="00E0671E" w:rsidP="00E0671E">
      <w:pPr>
        <w:pStyle w:val="af6"/>
        <w:keepNext/>
        <w:rPr>
          <w:rtl/>
        </w:rPr>
      </w:pPr>
      <w:bookmarkStart w:id="421" w:name="ET_yor_6157_152"/>
      <w:r w:rsidRPr="00E0671E">
        <w:rPr>
          <w:rStyle w:val="TagStyle"/>
          <w:rtl/>
        </w:rPr>
        <w:t xml:space="preserve"> &lt;&lt; יור &gt;&gt; </w:t>
      </w:r>
      <w:r>
        <w:rPr>
          <w:rtl/>
        </w:rPr>
        <w:t>היו"ר שמחה רוטמן:</w:t>
      </w:r>
      <w:r w:rsidRPr="00E0671E">
        <w:rPr>
          <w:rStyle w:val="TagStyle"/>
          <w:rtl/>
        </w:rPr>
        <w:t xml:space="preserve"> &lt;&lt; יור &gt;&gt;</w:t>
      </w:r>
      <w:r w:rsidR="00547E77">
        <w:rPr>
          <w:rtl/>
        </w:rPr>
        <w:t xml:space="preserve"> </w:t>
      </w:r>
      <w:r>
        <w:rPr>
          <w:rtl/>
        </w:rPr>
        <w:t xml:space="preserve"> </w:t>
      </w:r>
      <w:bookmarkEnd w:id="421"/>
    </w:p>
    <w:p w:rsidR="00E0671E" w:rsidRDefault="00E0671E" w:rsidP="00E0671E">
      <w:pPr>
        <w:pStyle w:val="KeepWithNext"/>
        <w:rPr>
          <w:rtl/>
          <w:lang w:eastAsia="he-IL"/>
        </w:rPr>
      </w:pPr>
    </w:p>
    <w:p w:rsidR="00E0671E" w:rsidRDefault="00E0671E" w:rsidP="00E0671E">
      <w:pPr>
        <w:rPr>
          <w:rtl/>
          <w:lang w:eastAsia="he-IL"/>
        </w:rPr>
      </w:pPr>
      <w:bookmarkStart w:id="422" w:name="_ETM_Q1_2194000"/>
      <w:bookmarkEnd w:id="422"/>
      <w:r>
        <w:rPr>
          <w:rFonts w:hint="cs"/>
          <w:rtl/>
          <w:lang w:eastAsia="he-IL"/>
        </w:rPr>
        <w:t>אחרי פסק דין חירות זה מפני פגיעה רק - - -</w:t>
      </w:r>
    </w:p>
    <w:p w:rsidR="00E0671E" w:rsidRDefault="00E0671E" w:rsidP="00E0671E">
      <w:pPr>
        <w:rPr>
          <w:rtl/>
          <w:lang w:eastAsia="he-IL"/>
        </w:rPr>
      </w:pPr>
      <w:bookmarkStart w:id="423" w:name="_ETM_Q1_2200000"/>
      <w:bookmarkEnd w:id="423"/>
    </w:p>
    <w:p w:rsidR="00E0671E" w:rsidRDefault="00E0671E" w:rsidP="00E0671E">
      <w:pPr>
        <w:pStyle w:val="af9"/>
        <w:keepNext/>
        <w:rPr>
          <w:rtl/>
          <w:lang w:eastAsia="he-IL"/>
        </w:rPr>
      </w:pPr>
      <w:bookmarkStart w:id="424" w:name="ET_guest_879978_153"/>
      <w:r w:rsidRPr="00E0671E">
        <w:rPr>
          <w:rStyle w:val="TagStyle"/>
          <w:rtl/>
        </w:rPr>
        <w:t xml:space="preserve"> &lt;&lt; אורח &gt;&gt; </w:t>
      </w:r>
      <w:r>
        <w:rPr>
          <w:rtl/>
          <w:lang w:eastAsia="he-IL"/>
        </w:rPr>
        <w:t>אוריאל לין:</w:t>
      </w:r>
      <w:r w:rsidRPr="00E0671E">
        <w:rPr>
          <w:rStyle w:val="TagStyle"/>
          <w:rtl/>
        </w:rPr>
        <w:t xml:space="preserve"> &lt;&lt; אורח &gt;&gt;</w:t>
      </w:r>
      <w:r w:rsidR="00547E77">
        <w:rPr>
          <w:rtl/>
          <w:lang w:eastAsia="he-IL"/>
        </w:rPr>
        <w:t xml:space="preserve"> </w:t>
      </w:r>
      <w:r>
        <w:rPr>
          <w:rtl/>
          <w:lang w:eastAsia="he-IL"/>
        </w:rPr>
        <w:t xml:space="preserve"> </w:t>
      </w:r>
      <w:bookmarkEnd w:id="424"/>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 xml:space="preserve">אדוני היושב-ראש, אפשר להעיר? </w:t>
      </w:r>
    </w:p>
    <w:p w:rsidR="00E0671E" w:rsidRDefault="00E0671E" w:rsidP="00E0671E">
      <w:pPr>
        <w:rPr>
          <w:rtl/>
          <w:lang w:eastAsia="he-IL"/>
        </w:rPr>
      </w:pPr>
      <w:bookmarkStart w:id="425" w:name="_ETM_Q1_2201000"/>
      <w:bookmarkEnd w:id="425"/>
    </w:p>
    <w:p w:rsidR="00E0671E" w:rsidRDefault="00E0671E" w:rsidP="00E0671E">
      <w:pPr>
        <w:pStyle w:val="af6"/>
        <w:keepNext/>
        <w:rPr>
          <w:rtl/>
        </w:rPr>
      </w:pPr>
      <w:bookmarkStart w:id="426" w:name="ET_yor_6157_154"/>
      <w:r w:rsidRPr="00E0671E">
        <w:rPr>
          <w:rStyle w:val="TagStyle"/>
          <w:rtl/>
        </w:rPr>
        <w:t xml:space="preserve"> &lt;&lt; יור &gt;&gt; </w:t>
      </w:r>
      <w:r>
        <w:rPr>
          <w:rtl/>
        </w:rPr>
        <w:t>היו"ר שמחה רוטמן:</w:t>
      </w:r>
      <w:r w:rsidRPr="00E0671E">
        <w:rPr>
          <w:rStyle w:val="TagStyle"/>
          <w:rtl/>
        </w:rPr>
        <w:t xml:space="preserve"> &lt;&lt; יור &gt;&gt;</w:t>
      </w:r>
      <w:r w:rsidR="00547E77">
        <w:rPr>
          <w:rtl/>
        </w:rPr>
        <w:t xml:space="preserve"> </w:t>
      </w:r>
      <w:r>
        <w:rPr>
          <w:rtl/>
        </w:rPr>
        <w:t xml:space="preserve"> </w:t>
      </w:r>
      <w:bookmarkEnd w:id="426"/>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 xml:space="preserve">בתיקון חוק-יסוד ברוב רגיל היום אפשר לשנות אותו. </w:t>
      </w:r>
    </w:p>
    <w:p w:rsidR="00E0671E" w:rsidRDefault="00E0671E" w:rsidP="00E0671E">
      <w:pPr>
        <w:rPr>
          <w:rtl/>
          <w:lang w:eastAsia="he-IL"/>
        </w:rPr>
      </w:pPr>
    </w:p>
    <w:p w:rsidR="00E0671E" w:rsidRDefault="00E0671E" w:rsidP="00E0671E">
      <w:pPr>
        <w:pStyle w:val="af9"/>
        <w:keepNext/>
        <w:rPr>
          <w:rtl/>
          <w:lang w:eastAsia="he-IL"/>
        </w:rPr>
      </w:pPr>
      <w:bookmarkStart w:id="427" w:name="ET_guest_879978_155"/>
      <w:r w:rsidRPr="00E0671E">
        <w:rPr>
          <w:rStyle w:val="TagStyle"/>
          <w:rtl/>
        </w:rPr>
        <w:t xml:space="preserve"> &lt;&lt; אורח &gt;&gt; </w:t>
      </w:r>
      <w:r>
        <w:rPr>
          <w:rtl/>
          <w:lang w:eastAsia="he-IL"/>
        </w:rPr>
        <w:t>אוריאל לין:</w:t>
      </w:r>
      <w:r w:rsidRPr="00E0671E">
        <w:rPr>
          <w:rStyle w:val="TagStyle"/>
          <w:rtl/>
        </w:rPr>
        <w:t xml:space="preserve"> &lt;&lt; אורח &gt;&gt;</w:t>
      </w:r>
      <w:r w:rsidR="00547E77">
        <w:rPr>
          <w:rtl/>
          <w:lang w:eastAsia="he-IL"/>
        </w:rPr>
        <w:t xml:space="preserve"> </w:t>
      </w:r>
      <w:r>
        <w:rPr>
          <w:rtl/>
          <w:lang w:eastAsia="he-IL"/>
        </w:rPr>
        <w:t xml:space="preserve"> </w:t>
      </w:r>
      <w:bookmarkEnd w:id="427"/>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 xml:space="preserve">אדוני היושב-ראש, אפשר לראות את ההצעה הזו בכתובים? </w:t>
      </w:r>
    </w:p>
    <w:p w:rsidR="00E0671E" w:rsidRDefault="00E0671E" w:rsidP="00E0671E">
      <w:pPr>
        <w:rPr>
          <w:rtl/>
          <w:lang w:eastAsia="he-IL"/>
        </w:rPr>
      </w:pPr>
      <w:bookmarkStart w:id="428" w:name="_ETM_Q1_2208000"/>
      <w:bookmarkEnd w:id="428"/>
    </w:p>
    <w:p w:rsidR="00E0671E" w:rsidRDefault="00E0671E" w:rsidP="00E0671E">
      <w:pPr>
        <w:pStyle w:val="af6"/>
        <w:keepNext/>
        <w:rPr>
          <w:rtl/>
        </w:rPr>
      </w:pPr>
      <w:bookmarkStart w:id="429" w:name="ET_yor_6157_156"/>
      <w:r w:rsidRPr="00E0671E">
        <w:rPr>
          <w:rStyle w:val="TagStyle"/>
          <w:rtl/>
        </w:rPr>
        <w:t xml:space="preserve"> &lt;&lt; יור &gt;&gt; </w:t>
      </w:r>
      <w:r>
        <w:rPr>
          <w:rtl/>
        </w:rPr>
        <w:t>היו"ר שמחה רוטמן:</w:t>
      </w:r>
      <w:r w:rsidRPr="00E0671E">
        <w:rPr>
          <w:rStyle w:val="TagStyle"/>
          <w:rtl/>
        </w:rPr>
        <w:t xml:space="preserve"> &lt;&lt; יור &gt;&gt;</w:t>
      </w:r>
      <w:r w:rsidR="00547E77">
        <w:rPr>
          <w:rtl/>
        </w:rPr>
        <w:t xml:space="preserve"> </w:t>
      </w:r>
      <w:r>
        <w:rPr>
          <w:rtl/>
        </w:rPr>
        <w:t xml:space="preserve"> </w:t>
      </w:r>
      <w:bookmarkEnd w:id="429"/>
    </w:p>
    <w:p w:rsidR="00E0671E" w:rsidRDefault="00E0671E" w:rsidP="00E0671E">
      <w:pPr>
        <w:pStyle w:val="KeepWithNext"/>
        <w:rPr>
          <w:rtl/>
          <w:lang w:eastAsia="he-IL"/>
        </w:rPr>
      </w:pPr>
    </w:p>
    <w:p w:rsidR="00E0671E" w:rsidRDefault="00E0671E" w:rsidP="00E0671E">
      <w:pPr>
        <w:rPr>
          <w:rtl/>
          <w:lang w:eastAsia="he-IL"/>
        </w:rPr>
      </w:pPr>
      <w:bookmarkStart w:id="430" w:name="_ETM_Q1_2209000"/>
      <w:bookmarkEnd w:id="430"/>
      <w:r>
        <w:rPr>
          <w:rFonts w:hint="cs"/>
          <w:rtl/>
          <w:lang w:eastAsia="he-IL"/>
        </w:rPr>
        <w:t xml:space="preserve">זה מה שביקשתי מהיועץ המשפטי להכין. </w:t>
      </w:r>
    </w:p>
    <w:p w:rsidR="00E0671E" w:rsidRDefault="00E0671E" w:rsidP="00E0671E">
      <w:pPr>
        <w:rPr>
          <w:rtl/>
          <w:lang w:eastAsia="he-IL"/>
        </w:rPr>
      </w:pPr>
      <w:bookmarkStart w:id="431" w:name="_ETM_Q1_2211000"/>
      <w:bookmarkEnd w:id="431"/>
    </w:p>
    <w:p w:rsidR="00E0671E" w:rsidRDefault="00E0671E" w:rsidP="00E0671E">
      <w:pPr>
        <w:pStyle w:val="af9"/>
        <w:keepNext/>
        <w:rPr>
          <w:rtl/>
          <w:lang w:eastAsia="he-IL"/>
        </w:rPr>
      </w:pPr>
      <w:bookmarkStart w:id="432" w:name="ET_guest_879978_157"/>
      <w:r w:rsidRPr="00E0671E">
        <w:rPr>
          <w:rStyle w:val="TagStyle"/>
          <w:rtl/>
        </w:rPr>
        <w:t xml:space="preserve"> &lt;&lt; אורח &gt;&gt; </w:t>
      </w:r>
      <w:r>
        <w:rPr>
          <w:rtl/>
          <w:lang w:eastAsia="he-IL"/>
        </w:rPr>
        <w:t>אוריאל לין:</w:t>
      </w:r>
      <w:r w:rsidRPr="00E0671E">
        <w:rPr>
          <w:rStyle w:val="TagStyle"/>
          <w:rtl/>
        </w:rPr>
        <w:t xml:space="preserve"> &lt;&lt; אורח &gt;&gt;</w:t>
      </w:r>
      <w:r w:rsidR="00547E77">
        <w:rPr>
          <w:rtl/>
          <w:lang w:eastAsia="he-IL"/>
        </w:rPr>
        <w:t xml:space="preserve"> </w:t>
      </w:r>
      <w:r>
        <w:rPr>
          <w:rtl/>
          <w:lang w:eastAsia="he-IL"/>
        </w:rPr>
        <w:t xml:space="preserve"> </w:t>
      </w:r>
      <w:bookmarkEnd w:id="432"/>
    </w:p>
    <w:p w:rsidR="00E0671E" w:rsidRDefault="00E0671E" w:rsidP="00E0671E">
      <w:pPr>
        <w:pStyle w:val="KeepWithNext"/>
        <w:rPr>
          <w:rtl/>
          <w:lang w:eastAsia="he-IL"/>
        </w:rPr>
      </w:pPr>
    </w:p>
    <w:p w:rsidR="00E0671E" w:rsidRDefault="00E0671E" w:rsidP="00E0671E">
      <w:pPr>
        <w:rPr>
          <w:rtl/>
          <w:lang w:eastAsia="he-IL"/>
        </w:rPr>
      </w:pPr>
      <w:bookmarkStart w:id="433" w:name="_ETM_Q1_2214000"/>
      <w:bookmarkEnd w:id="433"/>
      <w:r>
        <w:rPr>
          <w:rFonts w:hint="cs"/>
          <w:rtl/>
          <w:lang w:eastAsia="he-IL"/>
        </w:rPr>
        <w:t>שיעבירו לנו את זה בכתובים?</w:t>
      </w:r>
    </w:p>
    <w:p w:rsidR="00E0671E" w:rsidRDefault="00E0671E" w:rsidP="00E0671E">
      <w:pPr>
        <w:rPr>
          <w:rtl/>
          <w:lang w:eastAsia="he-IL"/>
        </w:rPr>
      </w:pPr>
    </w:p>
    <w:p w:rsidR="00E0671E" w:rsidRDefault="00E0671E" w:rsidP="00E0671E">
      <w:pPr>
        <w:pStyle w:val="af6"/>
        <w:keepNext/>
        <w:rPr>
          <w:rtl/>
        </w:rPr>
      </w:pPr>
      <w:bookmarkStart w:id="434" w:name="ET_yor_6157_158"/>
      <w:r w:rsidRPr="00E0671E">
        <w:rPr>
          <w:rStyle w:val="TagStyle"/>
          <w:rtl/>
        </w:rPr>
        <w:t xml:space="preserve"> &lt;&lt; יור &gt;&gt; </w:t>
      </w:r>
      <w:r>
        <w:rPr>
          <w:rtl/>
        </w:rPr>
        <w:t>היו"ר שמחה רוטמן:</w:t>
      </w:r>
      <w:r w:rsidRPr="00E0671E">
        <w:rPr>
          <w:rStyle w:val="TagStyle"/>
          <w:rtl/>
        </w:rPr>
        <w:t xml:space="preserve"> &lt;&lt; יור &gt;&gt;</w:t>
      </w:r>
      <w:r w:rsidR="00547E77">
        <w:rPr>
          <w:rtl/>
        </w:rPr>
        <w:t xml:space="preserve"> </w:t>
      </w:r>
      <w:r>
        <w:rPr>
          <w:rtl/>
        </w:rPr>
        <w:t xml:space="preserve"> </w:t>
      </w:r>
      <w:bookmarkEnd w:id="434"/>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 xml:space="preserve">שמעת מה שאמרתי? זה בדיוק הנוסח שאני מבקש מהיועץ המשפטי להכין כדי שיהיה בכתובים. מה שעומד כרגע בכתובים אל מול חברי הוועדה זה הנוסח המקורי שגם </w:t>
      </w:r>
      <w:bookmarkStart w:id="435" w:name="_ETM_Q1_2228000"/>
      <w:bookmarkEnd w:id="435"/>
      <w:r>
        <w:rPr>
          <w:rFonts w:hint="cs"/>
          <w:rtl/>
          <w:lang w:eastAsia="he-IL"/>
        </w:rPr>
        <w:t xml:space="preserve">יעבור כנראה בטרומית היום במליאה, בשינוי מאוד קטן, מה </w:t>
      </w:r>
      <w:bookmarkStart w:id="436" w:name="_ETM_Q1_2230000"/>
      <w:bookmarkEnd w:id="436"/>
      <w:r>
        <w:rPr>
          <w:rFonts w:hint="cs"/>
          <w:rtl/>
          <w:lang w:eastAsia="he-IL"/>
        </w:rPr>
        <w:t xml:space="preserve">שאני מבקש מהיועץ המשפטי זה שנכין נוסח בכתובים, </w:t>
      </w:r>
      <w:bookmarkStart w:id="437" w:name="_ETM_Q1_2236000"/>
      <w:bookmarkEnd w:id="437"/>
      <w:r>
        <w:rPr>
          <w:rFonts w:hint="cs"/>
          <w:rtl/>
          <w:lang w:eastAsia="he-IL"/>
        </w:rPr>
        <w:t xml:space="preserve">זה מה שאנחנו מבקשים כרגע. </w:t>
      </w:r>
    </w:p>
    <w:p w:rsidR="00E0671E" w:rsidRDefault="00E0671E" w:rsidP="00E0671E">
      <w:pPr>
        <w:rPr>
          <w:rtl/>
          <w:lang w:eastAsia="he-IL"/>
        </w:rPr>
      </w:pPr>
    </w:p>
    <w:p w:rsidR="00E0671E" w:rsidRDefault="00E0671E" w:rsidP="00E0671E">
      <w:pPr>
        <w:pStyle w:val="a4"/>
        <w:keepNext/>
        <w:rPr>
          <w:rtl/>
        </w:rPr>
      </w:pPr>
      <w:bookmarkStart w:id="438" w:name="ET_speaker_גור_בליי_159"/>
      <w:r w:rsidRPr="00E0671E">
        <w:rPr>
          <w:rStyle w:val="TagStyle"/>
          <w:rtl/>
        </w:rPr>
        <w:t xml:space="preserve"> &lt;&lt; דובר &gt;&gt; </w:t>
      </w:r>
      <w:r>
        <w:rPr>
          <w:rtl/>
        </w:rPr>
        <w:t>גור בליי:</w:t>
      </w:r>
      <w:r w:rsidRPr="00E0671E">
        <w:rPr>
          <w:rStyle w:val="TagStyle"/>
          <w:rtl/>
        </w:rPr>
        <w:t xml:space="preserve"> &lt;&lt; דובר &gt;&gt;</w:t>
      </w:r>
      <w:r w:rsidR="00547E77">
        <w:rPr>
          <w:rtl/>
        </w:rPr>
        <w:t xml:space="preserve"> </w:t>
      </w:r>
      <w:r>
        <w:rPr>
          <w:rtl/>
        </w:rPr>
        <w:t xml:space="preserve"> </w:t>
      </w:r>
      <w:bookmarkEnd w:id="438"/>
    </w:p>
    <w:p w:rsidR="00E0671E" w:rsidRDefault="00E0671E" w:rsidP="00E0671E">
      <w:pPr>
        <w:pStyle w:val="KeepWithNext"/>
        <w:rPr>
          <w:rtl/>
          <w:lang w:eastAsia="he-IL"/>
        </w:rPr>
      </w:pPr>
    </w:p>
    <w:p w:rsidR="00E0671E" w:rsidRDefault="00E0671E" w:rsidP="00E0671E">
      <w:pPr>
        <w:rPr>
          <w:rtl/>
          <w:lang w:eastAsia="he-IL"/>
        </w:rPr>
      </w:pPr>
      <w:bookmarkStart w:id="439" w:name="_ETM_Q1_2237000"/>
      <w:bookmarkEnd w:id="439"/>
      <w:r>
        <w:rPr>
          <w:rFonts w:hint="cs"/>
          <w:rtl/>
          <w:lang w:eastAsia="he-IL"/>
        </w:rPr>
        <w:t>מה שאני רוצה לחדד - - -</w:t>
      </w:r>
    </w:p>
    <w:p w:rsidR="00E0671E" w:rsidRDefault="00E0671E" w:rsidP="00E0671E">
      <w:pPr>
        <w:rPr>
          <w:rtl/>
          <w:lang w:eastAsia="he-IL"/>
        </w:rPr>
      </w:pPr>
    </w:p>
    <w:p w:rsidR="00E0671E" w:rsidRDefault="00E0671E" w:rsidP="00E0671E">
      <w:pPr>
        <w:pStyle w:val="af6"/>
        <w:keepNext/>
        <w:rPr>
          <w:rtl/>
        </w:rPr>
      </w:pPr>
      <w:bookmarkStart w:id="440" w:name="ET_yor_6157_160"/>
      <w:r w:rsidRPr="00E0671E">
        <w:rPr>
          <w:rStyle w:val="TagStyle"/>
          <w:rtl/>
        </w:rPr>
        <w:t xml:space="preserve"> &lt;&lt; יור &gt;&gt; </w:t>
      </w:r>
      <w:r>
        <w:rPr>
          <w:rtl/>
        </w:rPr>
        <w:t>היו"ר שמחה רוטמן:</w:t>
      </w:r>
      <w:r w:rsidRPr="00E0671E">
        <w:rPr>
          <w:rStyle w:val="TagStyle"/>
          <w:rtl/>
        </w:rPr>
        <w:t xml:space="preserve"> &lt;&lt; יור &gt;&gt;</w:t>
      </w:r>
      <w:r w:rsidR="00547E77">
        <w:rPr>
          <w:rtl/>
        </w:rPr>
        <w:t xml:space="preserve"> </w:t>
      </w:r>
      <w:r>
        <w:rPr>
          <w:rtl/>
        </w:rPr>
        <w:t xml:space="preserve"> </w:t>
      </w:r>
      <w:bookmarkEnd w:id="440"/>
    </w:p>
    <w:p w:rsidR="00E0671E" w:rsidRDefault="00E0671E" w:rsidP="00E0671E">
      <w:pPr>
        <w:pStyle w:val="KeepWithNext"/>
        <w:rPr>
          <w:rtl/>
          <w:lang w:eastAsia="he-IL"/>
        </w:rPr>
      </w:pPr>
    </w:p>
    <w:p w:rsidR="00E0671E" w:rsidRDefault="00E0671E" w:rsidP="00E0671E">
      <w:pPr>
        <w:rPr>
          <w:rtl/>
          <w:lang w:eastAsia="he-IL"/>
        </w:rPr>
      </w:pPr>
      <w:r>
        <w:rPr>
          <w:rFonts w:hint="cs"/>
          <w:rtl/>
          <w:lang w:eastAsia="he-IL"/>
        </w:rPr>
        <w:t>השאלה היא נוסחית או מהותית?</w:t>
      </w:r>
    </w:p>
    <w:p w:rsidR="00E0671E" w:rsidRDefault="00E0671E" w:rsidP="00E0671E">
      <w:pPr>
        <w:rPr>
          <w:rtl/>
          <w:lang w:eastAsia="he-IL"/>
        </w:rPr>
      </w:pPr>
    </w:p>
    <w:p w:rsidR="00E0671E" w:rsidRDefault="00E0671E" w:rsidP="00E0671E">
      <w:pPr>
        <w:pStyle w:val="a4"/>
        <w:keepNext/>
        <w:rPr>
          <w:rtl/>
        </w:rPr>
      </w:pPr>
      <w:bookmarkStart w:id="441" w:name="ET_speaker_גור_בליי_161"/>
      <w:r w:rsidRPr="00E0671E">
        <w:rPr>
          <w:rStyle w:val="TagStyle"/>
          <w:rtl/>
        </w:rPr>
        <w:t xml:space="preserve"> &lt;&lt; דובר &gt;&gt; </w:t>
      </w:r>
      <w:r>
        <w:rPr>
          <w:rtl/>
        </w:rPr>
        <w:t>גור בליי:</w:t>
      </w:r>
      <w:r w:rsidRPr="00E0671E">
        <w:rPr>
          <w:rStyle w:val="TagStyle"/>
          <w:rtl/>
        </w:rPr>
        <w:t xml:space="preserve"> &lt;&lt; דובר &gt;&gt;</w:t>
      </w:r>
      <w:r w:rsidR="00547E77">
        <w:rPr>
          <w:rtl/>
        </w:rPr>
        <w:t xml:space="preserve"> </w:t>
      </w:r>
      <w:r>
        <w:rPr>
          <w:rtl/>
        </w:rPr>
        <w:t xml:space="preserve"> </w:t>
      </w:r>
      <w:bookmarkEnd w:id="441"/>
    </w:p>
    <w:p w:rsidR="00E0671E" w:rsidRDefault="00E0671E" w:rsidP="00E0671E">
      <w:pPr>
        <w:pStyle w:val="KeepWithNext"/>
        <w:rPr>
          <w:rtl/>
          <w:lang w:eastAsia="he-IL"/>
        </w:rPr>
      </w:pPr>
    </w:p>
    <w:p w:rsidR="00E0671E" w:rsidRDefault="00E0671E" w:rsidP="00E0671E">
      <w:pPr>
        <w:rPr>
          <w:rtl/>
        </w:rPr>
      </w:pPr>
      <w:r>
        <w:rPr>
          <w:rFonts w:hint="cs"/>
          <w:rtl/>
          <w:lang w:eastAsia="he-IL"/>
        </w:rPr>
        <w:t>מהותית.</w:t>
      </w:r>
      <w:bookmarkStart w:id="442" w:name="_ETM_Q1_2241000"/>
      <w:bookmarkEnd w:id="442"/>
      <w:r>
        <w:rPr>
          <w:rFonts w:hint="cs"/>
          <w:rtl/>
          <w:lang w:eastAsia="he-IL"/>
        </w:rPr>
        <w:t xml:space="preserve"> עכשיו אמרת </w:t>
      </w:r>
      <w:bookmarkStart w:id="443" w:name="_ETM_Q1_2249000"/>
      <w:bookmarkEnd w:id="443"/>
      <w:r>
        <w:rPr>
          <w:rFonts w:hint="cs"/>
          <w:rtl/>
          <w:lang w:eastAsia="he-IL"/>
        </w:rPr>
        <w:t xml:space="preserve">משהו שונה, אני רק רוצה לשאול כי גם חברי כנסת לא הבינו עד הסוף. </w:t>
      </w:r>
      <w:bookmarkStart w:id="444" w:name="_ETM_Q1_2253000"/>
      <w:bookmarkStart w:id="445" w:name="_ETM_Q1_2252000"/>
      <w:bookmarkEnd w:id="444"/>
      <w:bookmarkEnd w:id="445"/>
      <w:r>
        <w:rPr>
          <w:rFonts w:hint="cs"/>
          <w:rtl/>
          <w:lang w:eastAsia="he-IL"/>
        </w:rPr>
        <w:t xml:space="preserve">נכון להיום, כשאתה אומר שאפשר להחיל ביקורת שיפוטית על חקיקה רגילה של הכנסת, לפי מה שאתה מציע כרגע, זה על חוקי יסוד והוראות ששוריינו שריון פורמלי </w:t>
      </w:r>
      <w:r>
        <w:rPr>
          <w:rFonts w:hint="eastAsia"/>
          <w:rtl/>
          <w:lang w:eastAsia="he-IL"/>
        </w:rPr>
        <w:t>–</w:t>
      </w:r>
      <w:r>
        <w:rPr>
          <w:rFonts w:hint="cs"/>
          <w:rtl/>
        </w:rPr>
        <w:t xml:space="preserve"> שצריך רוב של 61 ומעלה כדי לשנות אותם </w:t>
      </w:r>
      <w:r>
        <w:rPr>
          <w:rFonts w:hint="eastAsia"/>
          <w:rtl/>
        </w:rPr>
        <w:t>–</w:t>
      </w:r>
      <w:r>
        <w:rPr>
          <w:rFonts w:hint="cs"/>
          <w:rtl/>
        </w:rPr>
        <w:t xml:space="preserve"> </w:t>
      </w:r>
      <w:r w:rsidR="00CE3CFF">
        <w:rPr>
          <w:rFonts w:hint="cs"/>
          <w:rtl/>
        </w:rPr>
        <w:t xml:space="preserve">וחוק-יסוד: כבוד </w:t>
      </w:r>
      <w:bookmarkStart w:id="446" w:name="_ETM_Q1_2270000"/>
      <w:bookmarkEnd w:id="446"/>
      <w:r w:rsidR="00CE3CFF">
        <w:rPr>
          <w:rFonts w:hint="cs"/>
          <w:rtl/>
        </w:rPr>
        <w:t xml:space="preserve">האדם וחירותו שיש פסקת הגבלה. </w:t>
      </w:r>
    </w:p>
    <w:p w:rsidR="00CE3CFF" w:rsidRDefault="00CE3CFF" w:rsidP="00E0671E">
      <w:pPr>
        <w:rPr>
          <w:rtl/>
        </w:rPr>
      </w:pPr>
      <w:bookmarkStart w:id="447" w:name="_ETM_Q1_2271000"/>
      <w:bookmarkEnd w:id="447"/>
    </w:p>
    <w:p w:rsidR="00CE3CFF" w:rsidRDefault="00CE3CFF" w:rsidP="00CE3CFF">
      <w:pPr>
        <w:pStyle w:val="af6"/>
        <w:keepNext/>
        <w:rPr>
          <w:rtl/>
        </w:rPr>
      </w:pPr>
      <w:r w:rsidRPr="00CE3CFF">
        <w:rPr>
          <w:rStyle w:val="TagStyle"/>
          <w:rtl/>
        </w:rPr>
        <w:t xml:space="preserve"> &lt;&lt; יור &gt;&gt; </w:t>
      </w:r>
      <w:r>
        <w:rPr>
          <w:rtl/>
        </w:rPr>
        <w:t>היו"ר שמחה רוטמן:</w:t>
      </w:r>
      <w:r w:rsidRPr="00CE3CFF">
        <w:rPr>
          <w:rStyle w:val="TagStyle"/>
          <w:rtl/>
        </w:rPr>
        <w:t xml:space="preserve"> &lt;&lt; יור &gt;&gt;</w:t>
      </w:r>
      <w:r w:rsidR="00547E77">
        <w:rPr>
          <w:rtl/>
        </w:rPr>
        <w:t xml:space="preserve"> </w:t>
      </w:r>
      <w:r>
        <w:rPr>
          <w:rtl/>
        </w:rPr>
        <w:t xml:space="preserve"> </w:t>
      </w:r>
    </w:p>
    <w:p w:rsidR="00CE3CFF" w:rsidRDefault="00CE3CFF" w:rsidP="00CE3CFF">
      <w:pPr>
        <w:pStyle w:val="KeepWithNext"/>
        <w:rPr>
          <w:rtl/>
        </w:rPr>
      </w:pPr>
    </w:p>
    <w:p w:rsidR="00CE3CFF" w:rsidRDefault="00CE3CFF" w:rsidP="00CE3CFF">
      <w:pPr>
        <w:rPr>
          <w:rtl/>
        </w:rPr>
      </w:pPr>
      <w:bookmarkStart w:id="448" w:name="_ETM_Q1_2272000"/>
      <w:bookmarkEnd w:id="448"/>
      <w:r>
        <w:rPr>
          <w:rFonts w:hint="cs"/>
          <w:rtl/>
        </w:rPr>
        <w:t>פסק דין המזרחי ולא פסק דין חירות.</w:t>
      </w:r>
    </w:p>
    <w:p w:rsidR="00364402" w:rsidRDefault="00364402" w:rsidP="00CE3CFF">
      <w:pPr>
        <w:rPr>
          <w:rtl/>
        </w:rPr>
      </w:pPr>
      <w:bookmarkStart w:id="449" w:name="_ETM_Q1_2273000"/>
      <w:bookmarkEnd w:id="449"/>
    </w:p>
    <w:p w:rsidR="00364402" w:rsidRDefault="00364402" w:rsidP="00364402">
      <w:pPr>
        <w:pStyle w:val="a4"/>
        <w:keepNext/>
        <w:rPr>
          <w:rtl/>
        </w:rPr>
      </w:pPr>
      <w:r w:rsidRPr="00364402">
        <w:rPr>
          <w:rStyle w:val="TagStyle"/>
          <w:rtl/>
        </w:rPr>
        <w:t xml:space="preserve"> &lt;&lt; דובר &gt;&gt; </w:t>
      </w:r>
      <w:r>
        <w:rPr>
          <w:rtl/>
        </w:rPr>
        <w:t>גור בליי:</w:t>
      </w:r>
      <w:r w:rsidRPr="00364402">
        <w:rPr>
          <w:rStyle w:val="TagStyle"/>
          <w:rtl/>
        </w:rPr>
        <w:t xml:space="preserve"> &lt;&lt; דובר &gt;&gt;</w:t>
      </w:r>
      <w:r w:rsidR="00547E77">
        <w:rPr>
          <w:rtl/>
        </w:rPr>
        <w:t xml:space="preserve"> </w:t>
      </w:r>
      <w:r>
        <w:rPr>
          <w:rtl/>
        </w:rPr>
        <w:t xml:space="preserve"> </w:t>
      </w:r>
    </w:p>
    <w:p w:rsidR="00364402" w:rsidRDefault="00364402" w:rsidP="00364402">
      <w:pPr>
        <w:pStyle w:val="KeepWithNext"/>
        <w:rPr>
          <w:rtl/>
        </w:rPr>
      </w:pPr>
    </w:p>
    <w:p w:rsidR="00364402" w:rsidRDefault="00364402" w:rsidP="00364402">
      <w:pPr>
        <w:rPr>
          <w:rtl/>
        </w:rPr>
      </w:pPr>
      <w:bookmarkStart w:id="450" w:name="_ETM_Q1_2275000"/>
      <w:bookmarkEnd w:id="450"/>
      <w:r>
        <w:rPr>
          <w:rFonts w:hint="cs"/>
          <w:rtl/>
        </w:rPr>
        <w:t>רגע, המשמעות היא שאפשר להעביר חוק רגיל</w:t>
      </w:r>
      <w:r w:rsidR="00547E77">
        <w:rPr>
          <w:rFonts w:hint="cs"/>
          <w:rtl/>
        </w:rPr>
        <w:t xml:space="preserve"> </w:t>
      </w:r>
      <w:r w:rsidR="004E749A">
        <w:rPr>
          <w:rFonts w:hint="cs"/>
          <w:rtl/>
        </w:rPr>
        <w:t>- - - לפי השיטה הזו שאמרת שאולי אתה משנה אבל נכון - - -</w:t>
      </w:r>
    </w:p>
    <w:p w:rsidR="004E749A" w:rsidRDefault="004E749A" w:rsidP="00364402">
      <w:pPr>
        <w:rPr>
          <w:rtl/>
        </w:rPr>
      </w:pPr>
    </w:p>
    <w:p w:rsidR="004E749A" w:rsidRDefault="004E749A" w:rsidP="004E749A">
      <w:pPr>
        <w:pStyle w:val="af6"/>
        <w:keepNext/>
        <w:rPr>
          <w:rtl/>
        </w:rPr>
      </w:pPr>
      <w:r w:rsidRPr="004E749A">
        <w:rPr>
          <w:rStyle w:val="TagStyle"/>
          <w:rtl/>
        </w:rPr>
        <w:t xml:space="preserve"> &lt;&lt; יור &gt;&gt; </w:t>
      </w:r>
      <w:r>
        <w:rPr>
          <w:rtl/>
        </w:rPr>
        <w:t>היו"ר שמחה רוטמן:</w:t>
      </w:r>
      <w:r w:rsidRPr="004E749A">
        <w:rPr>
          <w:rStyle w:val="TagStyle"/>
          <w:rtl/>
        </w:rPr>
        <w:t xml:space="preserve"> &lt;&lt; יור &gt;&gt;</w:t>
      </w:r>
      <w:r w:rsidR="00547E77">
        <w:rPr>
          <w:rtl/>
        </w:rPr>
        <w:t xml:space="preserve"> </w:t>
      </w:r>
      <w:r>
        <w:rPr>
          <w:rtl/>
        </w:rPr>
        <w:t xml:space="preserve"> </w:t>
      </w:r>
    </w:p>
    <w:p w:rsidR="004E749A" w:rsidRDefault="004E749A" w:rsidP="004E749A">
      <w:pPr>
        <w:pStyle w:val="KeepWithNext"/>
        <w:rPr>
          <w:rtl/>
        </w:rPr>
      </w:pPr>
    </w:p>
    <w:p w:rsidR="004E749A" w:rsidRDefault="004E749A" w:rsidP="004E749A">
      <w:pPr>
        <w:rPr>
          <w:rtl/>
        </w:rPr>
      </w:pPr>
      <w:r>
        <w:rPr>
          <w:rFonts w:hint="cs"/>
          <w:rtl/>
        </w:rPr>
        <w:t xml:space="preserve">בוא נדבר על מה שמוצע כרגע. </w:t>
      </w:r>
    </w:p>
    <w:p w:rsidR="0097155A" w:rsidRDefault="0097155A" w:rsidP="004E749A">
      <w:pPr>
        <w:rPr>
          <w:rtl/>
        </w:rPr>
      </w:pPr>
      <w:bookmarkStart w:id="451" w:name="_ETM_Q1_2290000"/>
      <w:bookmarkEnd w:id="451"/>
    </w:p>
    <w:p w:rsidR="0097155A" w:rsidRDefault="0097155A" w:rsidP="0097155A">
      <w:pPr>
        <w:pStyle w:val="a4"/>
        <w:keepNext/>
        <w:rPr>
          <w:rtl/>
        </w:rPr>
      </w:pPr>
      <w:r w:rsidRPr="0097155A">
        <w:rPr>
          <w:rStyle w:val="TagStyle"/>
          <w:rtl/>
        </w:rPr>
        <w:t xml:space="preserve"> &lt;&lt; דובר &gt;&gt; </w:t>
      </w:r>
      <w:r>
        <w:rPr>
          <w:rtl/>
        </w:rPr>
        <w:t>גור בליי:</w:t>
      </w:r>
      <w:r w:rsidRPr="0097155A">
        <w:rPr>
          <w:rStyle w:val="TagStyle"/>
          <w:rtl/>
        </w:rPr>
        <w:t xml:space="preserve"> &lt;&lt; דובר &gt;&gt;</w:t>
      </w:r>
      <w:r w:rsidR="00547E77">
        <w:rPr>
          <w:rtl/>
        </w:rPr>
        <w:t xml:space="preserve"> </w:t>
      </w:r>
      <w:r>
        <w:rPr>
          <w:rtl/>
        </w:rPr>
        <w:t xml:space="preserve"> </w:t>
      </w:r>
    </w:p>
    <w:p w:rsidR="0097155A" w:rsidRDefault="0097155A" w:rsidP="0097155A">
      <w:pPr>
        <w:pStyle w:val="KeepWithNext"/>
        <w:rPr>
          <w:rtl/>
        </w:rPr>
      </w:pPr>
    </w:p>
    <w:p w:rsidR="0097155A" w:rsidRDefault="0097155A" w:rsidP="0097155A">
      <w:pPr>
        <w:rPr>
          <w:rtl/>
        </w:rPr>
      </w:pPr>
      <w:bookmarkStart w:id="452" w:name="_ETM_Q1_2292000"/>
      <w:bookmarkEnd w:id="452"/>
      <w:r>
        <w:rPr>
          <w:rFonts w:hint="cs"/>
          <w:rtl/>
        </w:rPr>
        <w:t xml:space="preserve">לפי מה שמוצע כרגע, אם היום, בחוק מסוים </w:t>
      </w:r>
      <w:bookmarkStart w:id="453" w:name="_ETM_Q1_2297000"/>
      <w:bookmarkEnd w:id="453"/>
      <w:r w:rsidR="008C408A">
        <w:rPr>
          <w:rFonts w:hint="cs"/>
          <w:rtl/>
        </w:rPr>
        <w:t xml:space="preserve">רגיל אני פוגע בזכות לבחור </w:t>
      </w:r>
      <w:r w:rsidR="008C408A">
        <w:rPr>
          <w:rFonts w:hint="eastAsia"/>
          <w:rtl/>
        </w:rPr>
        <w:t>–</w:t>
      </w:r>
      <w:r w:rsidR="008C408A">
        <w:rPr>
          <w:rFonts w:hint="cs"/>
          <w:rtl/>
        </w:rPr>
        <w:t xml:space="preserve"> והיום בית המשפט יכול </w:t>
      </w:r>
      <w:bookmarkStart w:id="454" w:name="_ETM_Q1_2301000"/>
      <w:bookmarkEnd w:id="454"/>
      <w:r w:rsidR="008C408A">
        <w:rPr>
          <w:rFonts w:hint="cs"/>
          <w:rtl/>
        </w:rPr>
        <w:t xml:space="preserve">לבקר את זה </w:t>
      </w:r>
      <w:r w:rsidR="008C408A">
        <w:rPr>
          <w:rFonts w:hint="eastAsia"/>
          <w:rtl/>
        </w:rPr>
        <w:t>–</w:t>
      </w:r>
      <w:r w:rsidR="008C408A">
        <w:rPr>
          <w:rFonts w:hint="cs"/>
          <w:rtl/>
        </w:rPr>
        <w:t xml:space="preserve"> מחר, אם החוק עובר כך, אי-אפשר </w:t>
      </w:r>
      <w:bookmarkStart w:id="455" w:name="_ETM_Q1_2305000"/>
      <w:bookmarkEnd w:id="455"/>
      <w:r w:rsidR="008C408A">
        <w:rPr>
          <w:rFonts w:hint="cs"/>
          <w:rtl/>
        </w:rPr>
        <w:t xml:space="preserve">- - -, אפשר להגיד על קבוצת אוכלוסייה מסוימת שהיא לא יכולה לבחור, אז אין לבית המשפט בכלל סמכות. מדובר בחוסר שפיטות. </w:t>
      </w:r>
    </w:p>
    <w:p w:rsidR="008C408A" w:rsidRDefault="008C408A" w:rsidP="0097155A">
      <w:pPr>
        <w:rPr>
          <w:rtl/>
        </w:rPr>
      </w:pPr>
      <w:bookmarkStart w:id="456" w:name="_ETM_Q1_2313000"/>
      <w:bookmarkEnd w:id="456"/>
    </w:p>
    <w:p w:rsidR="008C408A" w:rsidRDefault="008C408A" w:rsidP="008C408A">
      <w:pPr>
        <w:pStyle w:val="af6"/>
        <w:keepNext/>
        <w:rPr>
          <w:rtl/>
        </w:rPr>
      </w:pPr>
      <w:bookmarkStart w:id="457" w:name="ET_yor_6157_161"/>
      <w:r w:rsidRPr="008C408A">
        <w:rPr>
          <w:rStyle w:val="TagStyle"/>
          <w:rtl/>
        </w:rPr>
        <w:t xml:space="preserve"> &lt;&lt; יור &gt;&gt; </w:t>
      </w:r>
      <w:r>
        <w:rPr>
          <w:rtl/>
        </w:rPr>
        <w:t>היו"ר שמחה רוטמן:</w:t>
      </w:r>
      <w:r w:rsidRPr="008C408A">
        <w:rPr>
          <w:rStyle w:val="TagStyle"/>
          <w:rtl/>
        </w:rPr>
        <w:t xml:space="preserve"> &lt;&lt; יור &gt;&gt;</w:t>
      </w:r>
      <w:r w:rsidR="00547E77">
        <w:rPr>
          <w:rtl/>
        </w:rPr>
        <w:t xml:space="preserve"> </w:t>
      </w:r>
      <w:r>
        <w:rPr>
          <w:rtl/>
        </w:rPr>
        <w:t xml:space="preserve"> </w:t>
      </w:r>
      <w:bookmarkEnd w:id="457"/>
    </w:p>
    <w:p w:rsidR="008C408A" w:rsidRDefault="008C408A" w:rsidP="008C408A">
      <w:pPr>
        <w:pStyle w:val="KeepWithNext"/>
        <w:rPr>
          <w:rtl/>
        </w:rPr>
      </w:pPr>
    </w:p>
    <w:p w:rsidR="008C408A" w:rsidRDefault="008C408A" w:rsidP="008C408A">
      <w:pPr>
        <w:rPr>
          <w:rtl/>
        </w:rPr>
      </w:pPr>
      <w:bookmarkStart w:id="458" w:name="_ETM_Q1_2314000"/>
      <w:bookmarkEnd w:id="458"/>
      <w:r>
        <w:rPr>
          <w:rFonts w:hint="cs"/>
          <w:rtl/>
        </w:rPr>
        <w:t>סליחה, אתה טועה, לא</w:t>
      </w:r>
      <w:bookmarkStart w:id="459" w:name="_ETM_Q1_2317000"/>
      <w:bookmarkEnd w:id="459"/>
      <w:r>
        <w:rPr>
          <w:rFonts w:hint="cs"/>
          <w:rtl/>
        </w:rPr>
        <w:t xml:space="preserve">, מחוסר שפיטות הלכת למקום אחר. </w:t>
      </w:r>
    </w:p>
    <w:p w:rsidR="00830A90" w:rsidRDefault="00830A90" w:rsidP="008C408A">
      <w:pPr>
        <w:rPr>
          <w:rtl/>
        </w:rPr>
      </w:pPr>
      <w:bookmarkStart w:id="460" w:name="_ETM_Q1_2321000"/>
      <w:bookmarkEnd w:id="460"/>
    </w:p>
    <w:p w:rsidR="00830A90" w:rsidRDefault="00830A90" w:rsidP="00830A90">
      <w:pPr>
        <w:pStyle w:val="a4"/>
        <w:keepNext/>
        <w:rPr>
          <w:rtl/>
        </w:rPr>
      </w:pPr>
      <w:bookmarkStart w:id="461" w:name="ET_speaker_גור_בליי_162"/>
      <w:r w:rsidRPr="00830A90">
        <w:rPr>
          <w:rStyle w:val="TagStyle"/>
          <w:rtl/>
        </w:rPr>
        <w:t xml:space="preserve"> &lt;&lt; דובר &gt;&gt; </w:t>
      </w:r>
      <w:r>
        <w:rPr>
          <w:rtl/>
        </w:rPr>
        <w:t>גור בליי:</w:t>
      </w:r>
      <w:r w:rsidRPr="00830A90">
        <w:rPr>
          <w:rStyle w:val="TagStyle"/>
          <w:rtl/>
        </w:rPr>
        <w:t xml:space="preserve"> &lt;&lt; דובר &gt;&gt;</w:t>
      </w:r>
      <w:r w:rsidR="00547E77">
        <w:rPr>
          <w:rtl/>
        </w:rPr>
        <w:t xml:space="preserve"> </w:t>
      </w:r>
      <w:r>
        <w:rPr>
          <w:rtl/>
        </w:rPr>
        <w:t xml:space="preserve"> </w:t>
      </w:r>
      <w:bookmarkEnd w:id="461"/>
    </w:p>
    <w:p w:rsidR="00830A90" w:rsidRDefault="00830A90" w:rsidP="00830A90">
      <w:pPr>
        <w:pStyle w:val="KeepWithNext"/>
        <w:rPr>
          <w:rtl/>
        </w:rPr>
      </w:pPr>
    </w:p>
    <w:p w:rsidR="00830A90" w:rsidRDefault="00830A90" w:rsidP="00830A90">
      <w:pPr>
        <w:rPr>
          <w:rtl/>
        </w:rPr>
      </w:pPr>
      <w:r>
        <w:rPr>
          <w:rFonts w:hint="cs"/>
          <w:rtl/>
        </w:rPr>
        <w:t>בסדר, אין לו סמכות.</w:t>
      </w:r>
    </w:p>
    <w:p w:rsidR="00830A90" w:rsidRDefault="00830A90" w:rsidP="00830A90">
      <w:pPr>
        <w:rPr>
          <w:rtl/>
        </w:rPr>
      </w:pPr>
    </w:p>
    <w:p w:rsidR="00830A90" w:rsidRDefault="00830A90" w:rsidP="00830A90">
      <w:pPr>
        <w:pStyle w:val="af6"/>
        <w:keepNext/>
        <w:rPr>
          <w:rtl/>
        </w:rPr>
      </w:pPr>
      <w:bookmarkStart w:id="462" w:name="ET_yor_6157_163"/>
      <w:r w:rsidRPr="00830A90">
        <w:rPr>
          <w:rStyle w:val="TagStyle"/>
          <w:rtl/>
        </w:rPr>
        <w:t xml:space="preserve"> &lt;&lt; יור &gt;&gt; </w:t>
      </w:r>
      <w:r>
        <w:rPr>
          <w:rtl/>
        </w:rPr>
        <w:t>היו"ר שמחה רוטמן:</w:t>
      </w:r>
      <w:r w:rsidRPr="00830A90">
        <w:rPr>
          <w:rStyle w:val="TagStyle"/>
          <w:rtl/>
        </w:rPr>
        <w:t xml:space="preserve"> &lt;&lt; יור &gt;&gt;</w:t>
      </w:r>
      <w:r w:rsidR="00547E77">
        <w:rPr>
          <w:rtl/>
        </w:rPr>
        <w:t xml:space="preserve"> </w:t>
      </w:r>
      <w:r>
        <w:rPr>
          <w:rtl/>
        </w:rPr>
        <w:t xml:space="preserve"> </w:t>
      </w:r>
      <w:bookmarkEnd w:id="462"/>
    </w:p>
    <w:p w:rsidR="00830A90" w:rsidRDefault="00830A90" w:rsidP="00830A90">
      <w:pPr>
        <w:pStyle w:val="KeepWithNext"/>
        <w:rPr>
          <w:rtl/>
        </w:rPr>
      </w:pPr>
    </w:p>
    <w:p w:rsidR="00830A90" w:rsidRDefault="00830A90" w:rsidP="00830A90">
      <w:pPr>
        <w:rPr>
          <w:rtl/>
        </w:rPr>
      </w:pPr>
      <w:r>
        <w:rPr>
          <w:rFonts w:hint="cs"/>
          <w:rtl/>
        </w:rPr>
        <w:t xml:space="preserve">אין לו סמכות - - - </w:t>
      </w:r>
      <w:bookmarkStart w:id="463" w:name="_ETM_Q1_2323000"/>
      <w:bookmarkEnd w:id="463"/>
    </w:p>
    <w:p w:rsidR="00830A90" w:rsidRDefault="00830A90" w:rsidP="00830A90">
      <w:pPr>
        <w:rPr>
          <w:rtl/>
        </w:rPr>
      </w:pPr>
    </w:p>
    <w:p w:rsidR="00830A90" w:rsidRDefault="00830A90" w:rsidP="00830A90">
      <w:pPr>
        <w:pStyle w:val="a4"/>
        <w:keepNext/>
        <w:rPr>
          <w:rtl/>
        </w:rPr>
      </w:pPr>
      <w:bookmarkStart w:id="464" w:name="ET_speaker_גור_בליי_164"/>
      <w:r w:rsidRPr="00830A90">
        <w:rPr>
          <w:rStyle w:val="TagStyle"/>
          <w:rtl/>
        </w:rPr>
        <w:t xml:space="preserve"> &lt;&lt; דובר &gt;&gt; </w:t>
      </w:r>
      <w:r>
        <w:rPr>
          <w:rtl/>
        </w:rPr>
        <w:t>גור בליי:</w:t>
      </w:r>
      <w:r w:rsidRPr="00830A90">
        <w:rPr>
          <w:rStyle w:val="TagStyle"/>
          <w:rtl/>
        </w:rPr>
        <w:t xml:space="preserve"> &lt;&lt; דובר &gt;&gt;</w:t>
      </w:r>
      <w:r w:rsidR="00547E77">
        <w:rPr>
          <w:rtl/>
        </w:rPr>
        <w:t xml:space="preserve"> </w:t>
      </w:r>
      <w:r>
        <w:rPr>
          <w:rtl/>
        </w:rPr>
        <w:t xml:space="preserve"> </w:t>
      </w:r>
      <w:bookmarkEnd w:id="464"/>
    </w:p>
    <w:p w:rsidR="00830A90" w:rsidRDefault="00830A90" w:rsidP="00830A90">
      <w:pPr>
        <w:pStyle w:val="KeepWithNext"/>
        <w:rPr>
          <w:rtl/>
        </w:rPr>
      </w:pPr>
    </w:p>
    <w:p w:rsidR="00830A90" w:rsidRDefault="00830A90" w:rsidP="00830A90">
      <w:pPr>
        <w:rPr>
          <w:rtl/>
        </w:rPr>
      </w:pPr>
      <w:r>
        <w:rPr>
          <w:rFonts w:hint="cs"/>
          <w:rtl/>
        </w:rPr>
        <w:t>- - -</w:t>
      </w:r>
    </w:p>
    <w:p w:rsidR="00830A90" w:rsidRDefault="00830A90" w:rsidP="00830A90">
      <w:pPr>
        <w:rPr>
          <w:rtl/>
        </w:rPr>
      </w:pPr>
    </w:p>
    <w:p w:rsidR="00830A90" w:rsidRDefault="00830A90" w:rsidP="00830A90">
      <w:pPr>
        <w:pStyle w:val="af6"/>
        <w:keepNext/>
        <w:rPr>
          <w:rtl/>
        </w:rPr>
      </w:pPr>
      <w:bookmarkStart w:id="465" w:name="ET_yor_6157_165"/>
      <w:r w:rsidRPr="00830A90">
        <w:rPr>
          <w:rStyle w:val="TagStyle"/>
          <w:rtl/>
        </w:rPr>
        <w:t xml:space="preserve"> &lt;&lt; יור &gt;&gt; </w:t>
      </w:r>
      <w:r>
        <w:rPr>
          <w:rtl/>
        </w:rPr>
        <w:t>היו"ר שמחה רוטמן:</w:t>
      </w:r>
      <w:r w:rsidRPr="00830A90">
        <w:rPr>
          <w:rStyle w:val="TagStyle"/>
          <w:rtl/>
        </w:rPr>
        <w:t xml:space="preserve"> &lt;&lt; יור &gt;&gt;</w:t>
      </w:r>
      <w:r w:rsidR="00547E77">
        <w:rPr>
          <w:rtl/>
        </w:rPr>
        <w:t xml:space="preserve"> </w:t>
      </w:r>
      <w:r>
        <w:rPr>
          <w:rtl/>
        </w:rPr>
        <w:t xml:space="preserve"> </w:t>
      </w:r>
      <w:bookmarkEnd w:id="465"/>
    </w:p>
    <w:p w:rsidR="00830A90" w:rsidRDefault="00830A90" w:rsidP="00830A90">
      <w:pPr>
        <w:pStyle w:val="KeepWithNext"/>
        <w:rPr>
          <w:rtl/>
        </w:rPr>
      </w:pPr>
    </w:p>
    <w:p w:rsidR="00830A90" w:rsidRDefault="00830A90" w:rsidP="00830A90">
      <w:pPr>
        <w:rPr>
          <w:rtl/>
        </w:rPr>
      </w:pPr>
      <w:bookmarkStart w:id="466" w:name="_ETM_Q1_2325000"/>
      <w:bookmarkEnd w:id="466"/>
      <w:r>
        <w:rPr>
          <w:rFonts w:hint="cs"/>
          <w:rtl/>
        </w:rPr>
        <w:t>גור, אתה יכול לשאול את השאלה הזאת עשר פעמים, שאלת אותה אתמול וקיבלת תשובה.</w:t>
      </w:r>
    </w:p>
    <w:p w:rsidR="00830A90" w:rsidRDefault="00830A90" w:rsidP="00830A90">
      <w:pPr>
        <w:rPr>
          <w:rtl/>
        </w:rPr>
      </w:pPr>
    </w:p>
    <w:p w:rsidR="00830A90" w:rsidRDefault="00830A90" w:rsidP="00830A90">
      <w:pPr>
        <w:pStyle w:val="a4"/>
        <w:keepNext/>
        <w:rPr>
          <w:rtl/>
        </w:rPr>
      </w:pPr>
      <w:bookmarkStart w:id="467" w:name="ET_speaker_גור_בליי_166"/>
      <w:r w:rsidRPr="00830A90">
        <w:rPr>
          <w:rStyle w:val="TagStyle"/>
          <w:rtl/>
        </w:rPr>
        <w:t xml:space="preserve"> &lt;&lt; דובר &gt;&gt; </w:t>
      </w:r>
      <w:r>
        <w:rPr>
          <w:rtl/>
        </w:rPr>
        <w:t>גור בליי:</w:t>
      </w:r>
      <w:r w:rsidRPr="00830A90">
        <w:rPr>
          <w:rStyle w:val="TagStyle"/>
          <w:rtl/>
        </w:rPr>
        <w:t xml:space="preserve"> &lt;&lt; דובר &gt;&gt;</w:t>
      </w:r>
      <w:r w:rsidR="00547E77">
        <w:rPr>
          <w:rtl/>
        </w:rPr>
        <w:t xml:space="preserve"> </w:t>
      </w:r>
      <w:r>
        <w:rPr>
          <w:rtl/>
        </w:rPr>
        <w:t xml:space="preserve"> </w:t>
      </w:r>
      <w:bookmarkEnd w:id="467"/>
    </w:p>
    <w:p w:rsidR="00830A90" w:rsidRDefault="00830A90" w:rsidP="00830A90">
      <w:pPr>
        <w:pStyle w:val="KeepWithNext"/>
        <w:rPr>
          <w:rtl/>
        </w:rPr>
      </w:pPr>
    </w:p>
    <w:p w:rsidR="00830A90" w:rsidRDefault="00830A90" w:rsidP="00830A90">
      <w:pPr>
        <w:rPr>
          <w:rtl/>
        </w:rPr>
      </w:pPr>
      <w:bookmarkStart w:id="468" w:name="_ETM_Q1_2331000"/>
      <w:bookmarkEnd w:id="468"/>
      <w:r>
        <w:rPr>
          <w:rFonts w:hint="cs"/>
          <w:rtl/>
        </w:rPr>
        <w:t>אמרתי</w:t>
      </w:r>
      <w:bookmarkStart w:id="469" w:name="_ETM_Q1_2332000"/>
      <w:bookmarkEnd w:id="469"/>
      <w:r>
        <w:rPr>
          <w:rFonts w:hint="cs"/>
          <w:rtl/>
        </w:rPr>
        <w:t xml:space="preserve"> עכשיו - - -</w:t>
      </w:r>
    </w:p>
    <w:p w:rsidR="00830A90" w:rsidRDefault="00830A90" w:rsidP="00830A90">
      <w:pPr>
        <w:rPr>
          <w:rtl/>
        </w:rPr>
      </w:pPr>
    </w:p>
    <w:p w:rsidR="00830A90" w:rsidRDefault="00830A90" w:rsidP="00830A90">
      <w:pPr>
        <w:pStyle w:val="af6"/>
        <w:keepNext/>
        <w:rPr>
          <w:rtl/>
        </w:rPr>
      </w:pPr>
      <w:bookmarkStart w:id="470" w:name="ET_yor_6157_167"/>
      <w:r w:rsidRPr="00830A90">
        <w:rPr>
          <w:rStyle w:val="TagStyle"/>
          <w:rtl/>
        </w:rPr>
        <w:t xml:space="preserve"> &lt;&lt; יור &gt;&gt; </w:t>
      </w:r>
      <w:r>
        <w:rPr>
          <w:rtl/>
        </w:rPr>
        <w:t>היו"ר שמחה רוטמן:</w:t>
      </w:r>
      <w:r w:rsidRPr="00830A90">
        <w:rPr>
          <w:rStyle w:val="TagStyle"/>
          <w:rtl/>
        </w:rPr>
        <w:t xml:space="preserve"> &lt;&lt; יור &gt;&gt;</w:t>
      </w:r>
      <w:r w:rsidR="00547E77">
        <w:rPr>
          <w:rtl/>
        </w:rPr>
        <w:t xml:space="preserve"> </w:t>
      </w:r>
      <w:r>
        <w:rPr>
          <w:rtl/>
        </w:rPr>
        <w:t xml:space="preserve"> </w:t>
      </w:r>
      <w:bookmarkEnd w:id="470"/>
    </w:p>
    <w:p w:rsidR="00830A90" w:rsidRDefault="00830A90" w:rsidP="00830A90">
      <w:pPr>
        <w:pStyle w:val="KeepWithNext"/>
        <w:rPr>
          <w:rtl/>
        </w:rPr>
      </w:pPr>
    </w:p>
    <w:p w:rsidR="00830A90" w:rsidRDefault="00830A90" w:rsidP="00830A90">
      <w:pPr>
        <w:rPr>
          <w:rtl/>
        </w:rPr>
      </w:pPr>
      <w:r>
        <w:rPr>
          <w:rFonts w:hint="cs"/>
          <w:rtl/>
        </w:rPr>
        <w:t xml:space="preserve">אבל מה שאמרתי זו אופציה ב'. </w:t>
      </w:r>
    </w:p>
    <w:p w:rsidR="00830A90" w:rsidRDefault="00830A90" w:rsidP="00830A90">
      <w:pPr>
        <w:rPr>
          <w:rtl/>
        </w:rPr>
      </w:pPr>
    </w:p>
    <w:p w:rsidR="00830A90" w:rsidRDefault="00830A90" w:rsidP="00830A90">
      <w:pPr>
        <w:pStyle w:val="a4"/>
        <w:keepNext/>
        <w:rPr>
          <w:rtl/>
        </w:rPr>
      </w:pPr>
      <w:bookmarkStart w:id="471" w:name="ET_speaker_גור_בליי_168"/>
      <w:r w:rsidRPr="00830A90">
        <w:rPr>
          <w:rStyle w:val="TagStyle"/>
          <w:rtl/>
        </w:rPr>
        <w:t xml:space="preserve"> &lt;&lt; דובר &gt;&gt; </w:t>
      </w:r>
      <w:r>
        <w:rPr>
          <w:rtl/>
        </w:rPr>
        <w:t>גור בליי:</w:t>
      </w:r>
      <w:r w:rsidRPr="00830A90">
        <w:rPr>
          <w:rStyle w:val="TagStyle"/>
          <w:rtl/>
        </w:rPr>
        <w:t xml:space="preserve"> &lt;&lt; דובר &gt;&gt;</w:t>
      </w:r>
      <w:r w:rsidR="00547E77">
        <w:rPr>
          <w:rtl/>
        </w:rPr>
        <w:t xml:space="preserve"> </w:t>
      </w:r>
      <w:r>
        <w:rPr>
          <w:rtl/>
        </w:rPr>
        <w:t xml:space="preserve"> </w:t>
      </w:r>
      <w:bookmarkEnd w:id="471"/>
    </w:p>
    <w:p w:rsidR="00830A90" w:rsidRDefault="00830A90" w:rsidP="00830A90">
      <w:pPr>
        <w:pStyle w:val="KeepWithNext"/>
        <w:rPr>
          <w:rtl/>
        </w:rPr>
      </w:pPr>
    </w:p>
    <w:p w:rsidR="00830A90" w:rsidRDefault="00830A90" w:rsidP="00830A90">
      <w:pPr>
        <w:rPr>
          <w:rtl/>
        </w:rPr>
      </w:pPr>
      <w:r>
        <w:rPr>
          <w:rFonts w:hint="cs"/>
          <w:rtl/>
        </w:rPr>
        <w:t>אני מנסה להבין.</w:t>
      </w:r>
    </w:p>
    <w:p w:rsidR="00830A90" w:rsidRDefault="00830A90" w:rsidP="00830A90">
      <w:pPr>
        <w:rPr>
          <w:rtl/>
        </w:rPr>
      </w:pPr>
      <w:bookmarkStart w:id="472" w:name="_ETM_Q1_2336000"/>
      <w:bookmarkEnd w:id="472"/>
    </w:p>
    <w:p w:rsidR="00830A90" w:rsidRDefault="00830A90" w:rsidP="00830A90">
      <w:pPr>
        <w:pStyle w:val="af6"/>
        <w:keepNext/>
        <w:rPr>
          <w:rtl/>
        </w:rPr>
      </w:pPr>
      <w:bookmarkStart w:id="473" w:name="ET_yor_6157_169"/>
      <w:r w:rsidRPr="00830A90">
        <w:rPr>
          <w:rStyle w:val="TagStyle"/>
          <w:rtl/>
        </w:rPr>
        <w:t xml:space="preserve"> &lt;&lt; יור &gt;&gt; </w:t>
      </w:r>
      <w:r>
        <w:rPr>
          <w:rtl/>
        </w:rPr>
        <w:t>היו"ר שמחה רוטמן:</w:t>
      </w:r>
      <w:r w:rsidRPr="00830A90">
        <w:rPr>
          <w:rStyle w:val="TagStyle"/>
          <w:rtl/>
        </w:rPr>
        <w:t xml:space="preserve"> &lt;&lt; יור &gt;&gt;</w:t>
      </w:r>
      <w:r w:rsidR="00547E77">
        <w:rPr>
          <w:rtl/>
        </w:rPr>
        <w:t xml:space="preserve"> </w:t>
      </w:r>
      <w:r>
        <w:rPr>
          <w:rtl/>
        </w:rPr>
        <w:t xml:space="preserve"> </w:t>
      </w:r>
      <w:bookmarkEnd w:id="473"/>
    </w:p>
    <w:p w:rsidR="00830A90" w:rsidRDefault="00830A90" w:rsidP="00830A90">
      <w:pPr>
        <w:pStyle w:val="KeepWithNext"/>
        <w:rPr>
          <w:rtl/>
        </w:rPr>
      </w:pPr>
    </w:p>
    <w:p w:rsidR="00830A90" w:rsidRDefault="00830A90" w:rsidP="00830A90">
      <w:pPr>
        <w:rPr>
          <w:rtl/>
        </w:rPr>
      </w:pPr>
      <w:bookmarkStart w:id="474" w:name="_ETM_Q1_2337000"/>
      <w:bookmarkEnd w:id="474"/>
      <w:r>
        <w:rPr>
          <w:rFonts w:hint="cs"/>
          <w:rtl/>
        </w:rPr>
        <w:t xml:space="preserve">אני מבין, אתה יכול לשאול את השאלה 10 פעמים ותקבל את אותה התשובה. מה שדובר עליו </w:t>
      </w:r>
      <w:bookmarkStart w:id="475" w:name="_ETM_Q1_2343000"/>
      <w:bookmarkEnd w:id="475"/>
      <w:r>
        <w:rPr>
          <w:rFonts w:hint="cs"/>
          <w:rtl/>
        </w:rPr>
        <w:t xml:space="preserve">אתמול זה שהסמכות היחידה </w:t>
      </w:r>
      <w:r w:rsidR="001D5458">
        <w:rPr>
          <w:rFonts w:hint="cs"/>
          <w:rtl/>
        </w:rPr>
        <w:t xml:space="preserve">של בית המשפט לפסול חוקים </w:t>
      </w:r>
      <w:r w:rsidR="00626A39">
        <w:rPr>
          <w:rFonts w:hint="cs"/>
          <w:rtl/>
        </w:rPr>
        <w:t xml:space="preserve">על פי התזה של השופט שמגר פסק דין בנק המזרחי, </w:t>
      </w:r>
      <w:bookmarkStart w:id="476" w:name="_ETM_Q1_2353000"/>
      <w:bookmarkEnd w:id="476"/>
      <w:r w:rsidR="00626A39">
        <w:rPr>
          <w:rFonts w:hint="cs"/>
          <w:rtl/>
        </w:rPr>
        <w:t>היא מכוח סמכות</w:t>
      </w:r>
      <w:r w:rsidR="00E669E1">
        <w:rPr>
          <w:rFonts w:hint="cs"/>
          <w:rtl/>
        </w:rPr>
        <w:t xml:space="preserve"> מפורשת שניתנת לו על ידי הכנסת, לא מכוח פרשנות ולא מכוח הניצחון.</w:t>
      </w:r>
    </w:p>
    <w:p w:rsidR="00E669E1" w:rsidRDefault="00E669E1" w:rsidP="00830A90">
      <w:pPr>
        <w:rPr>
          <w:rtl/>
        </w:rPr>
      </w:pPr>
      <w:bookmarkStart w:id="477" w:name="_ETM_Q1_2359000"/>
      <w:bookmarkEnd w:id="477"/>
    </w:p>
    <w:p w:rsidR="00E669E1" w:rsidRDefault="00E669E1" w:rsidP="00E669E1">
      <w:pPr>
        <w:pStyle w:val="a4"/>
        <w:keepNext/>
        <w:rPr>
          <w:rtl/>
        </w:rPr>
      </w:pPr>
      <w:bookmarkStart w:id="478" w:name="ET_speaker_גור_בליי_170"/>
      <w:r w:rsidRPr="00E669E1">
        <w:rPr>
          <w:rStyle w:val="TagStyle"/>
          <w:rtl/>
        </w:rPr>
        <w:t xml:space="preserve"> &lt;&lt; דובר &gt;&gt; </w:t>
      </w:r>
      <w:r>
        <w:rPr>
          <w:rtl/>
        </w:rPr>
        <w:t>גור בליי:</w:t>
      </w:r>
      <w:r w:rsidRPr="00E669E1">
        <w:rPr>
          <w:rStyle w:val="TagStyle"/>
          <w:rtl/>
        </w:rPr>
        <w:t xml:space="preserve"> &lt;&lt; דובר &gt;&gt;</w:t>
      </w:r>
      <w:r w:rsidR="00547E77">
        <w:rPr>
          <w:rtl/>
        </w:rPr>
        <w:t xml:space="preserve"> </w:t>
      </w:r>
      <w:r>
        <w:rPr>
          <w:rtl/>
        </w:rPr>
        <w:t xml:space="preserve"> </w:t>
      </w:r>
      <w:bookmarkEnd w:id="478"/>
    </w:p>
    <w:p w:rsidR="00E669E1" w:rsidRDefault="00E669E1" w:rsidP="00E669E1">
      <w:pPr>
        <w:pStyle w:val="KeepWithNext"/>
        <w:rPr>
          <w:rtl/>
        </w:rPr>
      </w:pPr>
    </w:p>
    <w:p w:rsidR="00E669E1" w:rsidRDefault="00E669E1" w:rsidP="00E669E1">
      <w:pPr>
        <w:rPr>
          <w:rtl/>
        </w:rPr>
      </w:pPr>
      <w:r>
        <w:rPr>
          <w:rFonts w:hint="cs"/>
          <w:rtl/>
        </w:rPr>
        <w:t xml:space="preserve">- - - </w:t>
      </w:r>
    </w:p>
    <w:p w:rsidR="00E669E1" w:rsidRDefault="00E669E1" w:rsidP="00E669E1">
      <w:pPr>
        <w:rPr>
          <w:rtl/>
        </w:rPr>
      </w:pPr>
      <w:bookmarkStart w:id="479" w:name="_ETM_Q1_2361000"/>
      <w:bookmarkEnd w:id="479"/>
    </w:p>
    <w:p w:rsidR="00E669E1" w:rsidRDefault="00E669E1" w:rsidP="00E669E1">
      <w:pPr>
        <w:pStyle w:val="af6"/>
        <w:keepNext/>
        <w:rPr>
          <w:rtl/>
        </w:rPr>
      </w:pPr>
      <w:bookmarkStart w:id="480" w:name="ET_yor_6157_171"/>
      <w:r w:rsidRPr="00E669E1">
        <w:rPr>
          <w:rStyle w:val="TagStyle"/>
          <w:rtl/>
        </w:rPr>
        <w:t xml:space="preserve"> &lt;&lt; יור &gt;&gt; </w:t>
      </w:r>
      <w:r>
        <w:rPr>
          <w:rtl/>
        </w:rPr>
        <w:t>היו"ר שמחה רוטמן:</w:t>
      </w:r>
      <w:r w:rsidRPr="00E669E1">
        <w:rPr>
          <w:rStyle w:val="TagStyle"/>
          <w:rtl/>
        </w:rPr>
        <w:t xml:space="preserve"> &lt;&lt; יור &gt;&gt;</w:t>
      </w:r>
      <w:r w:rsidR="00547E77">
        <w:rPr>
          <w:rtl/>
        </w:rPr>
        <w:t xml:space="preserve"> </w:t>
      </w:r>
      <w:r>
        <w:rPr>
          <w:rtl/>
        </w:rPr>
        <w:t xml:space="preserve"> </w:t>
      </w:r>
      <w:bookmarkEnd w:id="480"/>
    </w:p>
    <w:p w:rsidR="00E669E1" w:rsidRDefault="00E669E1" w:rsidP="00E669E1">
      <w:pPr>
        <w:pStyle w:val="KeepWithNext"/>
        <w:rPr>
          <w:rtl/>
        </w:rPr>
      </w:pPr>
    </w:p>
    <w:p w:rsidR="00E669E1" w:rsidRDefault="00E669E1" w:rsidP="00E669E1">
      <w:pPr>
        <w:rPr>
          <w:rtl/>
        </w:rPr>
      </w:pPr>
      <w:r>
        <w:rPr>
          <w:rFonts w:hint="cs"/>
          <w:rtl/>
        </w:rPr>
        <w:t xml:space="preserve">שנייה, אני אומר את דעתי שבבסיס הצעת החוק. אתה </w:t>
      </w:r>
      <w:bookmarkStart w:id="481" w:name="_ETM_Q1_2363000"/>
      <w:bookmarkEnd w:id="481"/>
      <w:r>
        <w:rPr>
          <w:rFonts w:hint="cs"/>
          <w:rtl/>
        </w:rPr>
        <w:t>יכול להגיד שאתה לא מסכים א</w:t>
      </w:r>
      <w:r w:rsidR="001D63EB">
        <w:rPr>
          <w:rFonts w:hint="cs"/>
          <w:rtl/>
        </w:rPr>
        <w:t xml:space="preserve">בל זה מה שעומד בבסיס הצעת החוק. </w:t>
      </w:r>
    </w:p>
    <w:p w:rsidR="001D63EB" w:rsidRDefault="001D63EB" w:rsidP="00E669E1">
      <w:pPr>
        <w:rPr>
          <w:rtl/>
        </w:rPr>
      </w:pPr>
      <w:bookmarkStart w:id="482" w:name="_ETM_Q1_2368000"/>
      <w:bookmarkEnd w:id="482"/>
    </w:p>
    <w:p w:rsidR="001D63EB" w:rsidRDefault="001D63EB" w:rsidP="001D63EB">
      <w:pPr>
        <w:pStyle w:val="a4"/>
        <w:keepNext/>
        <w:rPr>
          <w:rtl/>
        </w:rPr>
      </w:pPr>
      <w:bookmarkStart w:id="483" w:name="ET_speaker_גור_בליי_172"/>
      <w:r w:rsidRPr="001D63EB">
        <w:rPr>
          <w:rStyle w:val="TagStyle"/>
          <w:rtl/>
        </w:rPr>
        <w:t xml:space="preserve"> &lt;&lt; דובר &gt;&gt; </w:t>
      </w:r>
      <w:r>
        <w:rPr>
          <w:rtl/>
        </w:rPr>
        <w:t>גור בליי:</w:t>
      </w:r>
      <w:r w:rsidRPr="001D63EB">
        <w:rPr>
          <w:rStyle w:val="TagStyle"/>
          <w:rtl/>
        </w:rPr>
        <w:t xml:space="preserve"> &lt;&lt; דובר &gt;&gt;</w:t>
      </w:r>
      <w:r w:rsidR="00547E77">
        <w:rPr>
          <w:rtl/>
        </w:rPr>
        <w:t xml:space="preserve"> </w:t>
      </w:r>
      <w:r>
        <w:rPr>
          <w:rtl/>
        </w:rPr>
        <w:t xml:space="preserve"> </w:t>
      </w:r>
      <w:bookmarkEnd w:id="483"/>
    </w:p>
    <w:p w:rsidR="001D63EB" w:rsidRDefault="001D63EB" w:rsidP="001D63EB">
      <w:pPr>
        <w:pStyle w:val="KeepWithNext"/>
        <w:rPr>
          <w:rtl/>
        </w:rPr>
      </w:pPr>
    </w:p>
    <w:p w:rsidR="001D63EB" w:rsidRDefault="001D63EB" w:rsidP="001D63EB">
      <w:pPr>
        <w:rPr>
          <w:rtl/>
        </w:rPr>
      </w:pPr>
      <w:bookmarkStart w:id="484" w:name="_ETM_Q1_2369000"/>
      <w:bookmarkEnd w:id="484"/>
      <w:r>
        <w:rPr>
          <w:rFonts w:hint="cs"/>
          <w:rtl/>
        </w:rPr>
        <w:t>אני לא בטוח שהיא משקפת</w:t>
      </w:r>
      <w:bookmarkStart w:id="485" w:name="_ETM_Q1_2371000"/>
      <w:bookmarkEnd w:id="485"/>
      <w:r>
        <w:rPr>
          <w:rFonts w:hint="cs"/>
          <w:rtl/>
        </w:rPr>
        <w:t xml:space="preserve"> בצורה טובה את השקפת שמגר.</w:t>
      </w:r>
    </w:p>
    <w:p w:rsidR="001D63EB" w:rsidRDefault="001D63EB" w:rsidP="001D63EB">
      <w:pPr>
        <w:rPr>
          <w:rtl/>
        </w:rPr>
      </w:pPr>
      <w:bookmarkStart w:id="486" w:name="_ETM_Q1_2375000"/>
      <w:bookmarkEnd w:id="486"/>
    </w:p>
    <w:p w:rsidR="001D63EB" w:rsidRDefault="001D63EB" w:rsidP="001D63EB">
      <w:pPr>
        <w:pStyle w:val="af6"/>
        <w:keepNext/>
        <w:rPr>
          <w:rtl/>
        </w:rPr>
      </w:pPr>
      <w:bookmarkStart w:id="487" w:name="ET_yor_6157_173"/>
      <w:r w:rsidRPr="001D63EB">
        <w:rPr>
          <w:rStyle w:val="TagStyle"/>
          <w:rtl/>
        </w:rPr>
        <w:t xml:space="preserve"> &lt;&lt; יור &gt;&gt; </w:t>
      </w:r>
      <w:r>
        <w:rPr>
          <w:rtl/>
        </w:rPr>
        <w:t>היו"ר שמחה רוטמן:</w:t>
      </w:r>
      <w:r w:rsidRPr="001D63EB">
        <w:rPr>
          <w:rStyle w:val="TagStyle"/>
          <w:rtl/>
        </w:rPr>
        <w:t xml:space="preserve"> &lt;&lt; יור &gt;&gt;</w:t>
      </w:r>
      <w:r w:rsidR="00547E77">
        <w:rPr>
          <w:rtl/>
        </w:rPr>
        <w:t xml:space="preserve"> </w:t>
      </w:r>
      <w:r>
        <w:rPr>
          <w:rtl/>
        </w:rPr>
        <w:t xml:space="preserve"> </w:t>
      </w:r>
      <w:bookmarkEnd w:id="487"/>
    </w:p>
    <w:p w:rsidR="001D63EB" w:rsidRDefault="001D63EB" w:rsidP="001D63EB">
      <w:pPr>
        <w:pStyle w:val="KeepWithNext"/>
        <w:rPr>
          <w:rtl/>
        </w:rPr>
      </w:pPr>
    </w:p>
    <w:p w:rsidR="001D63EB" w:rsidRDefault="001D63EB" w:rsidP="001D63EB">
      <w:pPr>
        <w:rPr>
          <w:rtl/>
        </w:rPr>
      </w:pPr>
      <w:r>
        <w:rPr>
          <w:rFonts w:hint="cs"/>
          <w:rtl/>
        </w:rPr>
        <w:t xml:space="preserve">אז תודה, אני אומר שהשופט שמגר בפסק הדין בעניין בנק המזרחי אמר שהסמכות לביקורת שיפוטית נובעת מכוחה המחוקק של הכנסת ולא מכוחה כרשות מכוננת </w:t>
      </w:r>
      <w:bookmarkStart w:id="488" w:name="_ETM_Q1_2387000"/>
      <w:bookmarkEnd w:id="488"/>
      <w:r>
        <w:rPr>
          <w:rFonts w:hint="cs"/>
          <w:rtl/>
        </w:rPr>
        <w:t xml:space="preserve">והמגבלות היחידות שיש על הכנסת הן המגבלות שהיא מטילה על </w:t>
      </w:r>
      <w:bookmarkStart w:id="489" w:name="_ETM_Q1_2394000"/>
      <w:bookmarkEnd w:id="489"/>
      <w:r>
        <w:rPr>
          <w:rFonts w:hint="cs"/>
          <w:rtl/>
        </w:rPr>
        <w:t xml:space="preserve">עצמה, זה ציטוט מתוך פסק הדין. </w:t>
      </w:r>
    </w:p>
    <w:p w:rsidR="001D63EB" w:rsidRDefault="001D63EB" w:rsidP="001D63EB">
      <w:pPr>
        <w:rPr>
          <w:rtl/>
        </w:rPr>
      </w:pPr>
      <w:bookmarkStart w:id="490" w:name="_ETM_Q1_2395000"/>
      <w:bookmarkEnd w:id="490"/>
    </w:p>
    <w:p w:rsidR="001D63EB" w:rsidRDefault="001D63EB" w:rsidP="001D63EB">
      <w:pPr>
        <w:pStyle w:val="a4"/>
        <w:keepNext/>
        <w:rPr>
          <w:rtl/>
        </w:rPr>
      </w:pPr>
      <w:bookmarkStart w:id="491" w:name="ET_speaker_גור_בליי_174"/>
      <w:r w:rsidRPr="001D63EB">
        <w:rPr>
          <w:rStyle w:val="TagStyle"/>
          <w:rtl/>
        </w:rPr>
        <w:t xml:space="preserve"> &lt;&lt; דובר &gt;&gt; </w:t>
      </w:r>
      <w:r>
        <w:rPr>
          <w:rtl/>
        </w:rPr>
        <w:t>גור בליי:</w:t>
      </w:r>
      <w:r w:rsidRPr="001D63EB">
        <w:rPr>
          <w:rStyle w:val="TagStyle"/>
          <w:rtl/>
        </w:rPr>
        <w:t xml:space="preserve"> &lt;&lt; דובר &gt;&gt;</w:t>
      </w:r>
      <w:r w:rsidR="00547E77">
        <w:rPr>
          <w:rtl/>
        </w:rPr>
        <w:t xml:space="preserve"> </w:t>
      </w:r>
      <w:r>
        <w:rPr>
          <w:rtl/>
        </w:rPr>
        <w:t xml:space="preserve"> </w:t>
      </w:r>
      <w:bookmarkEnd w:id="491"/>
    </w:p>
    <w:p w:rsidR="001D63EB" w:rsidRDefault="001D63EB" w:rsidP="001D63EB">
      <w:pPr>
        <w:pStyle w:val="KeepWithNext"/>
        <w:rPr>
          <w:rtl/>
        </w:rPr>
      </w:pPr>
    </w:p>
    <w:p w:rsidR="001D63EB" w:rsidRDefault="001D63EB" w:rsidP="001D63EB">
      <w:pPr>
        <w:rPr>
          <w:rtl/>
        </w:rPr>
      </w:pPr>
      <w:r>
        <w:rPr>
          <w:rFonts w:hint="cs"/>
          <w:rtl/>
        </w:rPr>
        <w:t xml:space="preserve">אבל בית המשפט מפרש אותה. </w:t>
      </w:r>
    </w:p>
    <w:p w:rsidR="00881661" w:rsidRDefault="00881661" w:rsidP="001D63EB">
      <w:pPr>
        <w:rPr>
          <w:rtl/>
        </w:rPr>
      </w:pPr>
    </w:p>
    <w:p w:rsidR="00881661" w:rsidRDefault="00881661" w:rsidP="00881661">
      <w:pPr>
        <w:pStyle w:val="af6"/>
        <w:keepNext/>
        <w:rPr>
          <w:rtl/>
        </w:rPr>
      </w:pPr>
      <w:bookmarkStart w:id="492" w:name="ET_yor_6157_175"/>
      <w:r w:rsidRPr="00881661">
        <w:rPr>
          <w:rStyle w:val="TagStyle"/>
          <w:rtl/>
        </w:rPr>
        <w:t xml:space="preserve"> &lt;&lt; יור &gt;&gt; </w:t>
      </w:r>
      <w:r>
        <w:rPr>
          <w:rtl/>
        </w:rPr>
        <w:t>היו"ר שמחה רוטמן:</w:t>
      </w:r>
      <w:r w:rsidRPr="00881661">
        <w:rPr>
          <w:rStyle w:val="TagStyle"/>
          <w:rtl/>
        </w:rPr>
        <w:t xml:space="preserve"> &lt;&lt; יור &gt;&gt;</w:t>
      </w:r>
      <w:r w:rsidR="00547E77">
        <w:rPr>
          <w:rtl/>
        </w:rPr>
        <w:t xml:space="preserve"> </w:t>
      </w:r>
      <w:r>
        <w:rPr>
          <w:rtl/>
        </w:rPr>
        <w:t xml:space="preserve"> </w:t>
      </w:r>
      <w:bookmarkEnd w:id="492"/>
    </w:p>
    <w:p w:rsidR="00881661" w:rsidRDefault="00881661" w:rsidP="00881661">
      <w:pPr>
        <w:pStyle w:val="KeepWithNext"/>
        <w:rPr>
          <w:rtl/>
        </w:rPr>
      </w:pPr>
    </w:p>
    <w:p w:rsidR="00881661" w:rsidRDefault="00881661" w:rsidP="00881661">
      <w:pPr>
        <w:rPr>
          <w:rtl/>
        </w:rPr>
      </w:pPr>
      <w:bookmarkStart w:id="493" w:name="_ETM_Q1_2396000"/>
      <w:bookmarkEnd w:id="493"/>
      <w:r>
        <w:rPr>
          <w:rFonts w:hint="cs"/>
          <w:rtl/>
        </w:rPr>
        <w:t xml:space="preserve">בוודאי, מכוח זה שהיא מטילה אותו. הכנסת היא הגורם המטיל ובית המשפט הוא הגורם המפרש. </w:t>
      </w:r>
    </w:p>
    <w:p w:rsidR="00881661" w:rsidRDefault="00881661" w:rsidP="00881661">
      <w:pPr>
        <w:rPr>
          <w:rtl/>
        </w:rPr>
      </w:pPr>
      <w:bookmarkStart w:id="494" w:name="_ETM_Q1_2401000"/>
      <w:bookmarkEnd w:id="494"/>
    </w:p>
    <w:p w:rsidR="00881661" w:rsidRDefault="00881661" w:rsidP="00881661">
      <w:pPr>
        <w:pStyle w:val="a4"/>
        <w:keepNext/>
        <w:rPr>
          <w:rtl/>
        </w:rPr>
      </w:pPr>
      <w:bookmarkStart w:id="495" w:name="ET_speaker_גור_בליי_177"/>
      <w:r w:rsidRPr="00881661">
        <w:rPr>
          <w:rStyle w:val="TagStyle"/>
          <w:rtl/>
        </w:rPr>
        <w:t xml:space="preserve">&lt;&lt; דובר &gt;&gt; </w:t>
      </w:r>
      <w:r>
        <w:rPr>
          <w:rtl/>
        </w:rPr>
        <w:t>גור בליי:</w:t>
      </w:r>
      <w:r w:rsidRPr="00881661">
        <w:rPr>
          <w:rStyle w:val="TagStyle"/>
          <w:rtl/>
        </w:rPr>
        <w:t xml:space="preserve"> &lt;&lt; דובר &gt;&gt;</w:t>
      </w:r>
      <w:r w:rsidR="00547E77">
        <w:rPr>
          <w:rtl/>
        </w:rPr>
        <w:t xml:space="preserve"> </w:t>
      </w:r>
      <w:r>
        <w:rPr>
          <w:rtl/>
        </w:rPr>
        <w:t xml:space="preserve"> </w:t>
      </w:r>
      <w:bookmarkEnd w:id="495"/>
    </w:p>
    <w:p w:rsidR="00881661" w:rsidRDefault="00881661" w:rsidP="00881661">
      <w:pPr>
        <w:pStyle w:val="KeepWithNext"/>
        <w:rPr>
          <w:rtl/>
          <w:lang w:eastAsia="he-IL"/>
        </w:rPr>
      </w:pPr>
    </w:p>
    <w:p w:rsidR="00881661" w:rsidRDefault="00881661" w:rsidP="00881661">
      <w:pPr>
        <w:rPr>
          <w:rtl/>
          <w:lang w:eastAsia="he-IL"/>
        </w:rPr>
      </w:pPr>
      <w:r>
        <w:rPr>
          <w:rFonts w:hint="cs"/>
          <w:rtl/>
          <w:lang w:eastAsia="he-IL"/>
        </w:rPr>
        <w:t xml:space="preserve">נכון. </w:t>
      </w:r>
    </w:p>
    <w:p w:rsidR="00881661" w:rsidRDefault="00881661" w:rsidP="00881661">
      <w:pPr>
        <w:rPr>
          <w:rtl/>
          <w:lang w:eastAsia="he-IL"/>
        </w:rPr>
      </w:pPr>
      <w:bookmarkStart w:id="496" w:name="_ETM_Q1_2402000"/>
      <w:bookmarkEnd w:id="496"/>
    </w:p>
    <w:p w:rsidR="00881661" w:rsidRDefault="00881661" w:rsidP="00881661">
      <w:pPr>
        <w:pStyle w:val="af6"/>
        <w:keepNext/>
        <w:rPr>
          <w:rtl/>
        </w:rPr>
      </w:pPr>
      <w:bookmarkStart w:id="497" w:name="ET_yor_6157_178"/>
      <w:r w:rsidRPr="00881661">
        <w:rPr>
          <w:rStyle w:val="TagStyle"/>
          <w:rtl/>
        </w:rPr>
        <w:t xml:space="preserve"> &lt;&lt; יור &gt;&gt; </w:t>
      </w:r>
      <w:r>
        <w:rPr>
          <w:rtl/>
        </w:rPr>
        <w:t>היו"ר שמחה רוטמן:</w:t>
      </w:r>
      <w:r w:rsidRPr="00881661">
        <w:rPr>
          <w:rStyle w:val="TagStyle"/>
          <w:rtl/>
        </w:rPr>
        <w:t xml:space="preserve"> &lt;&lt; יור &gt;&gt;</w:t>
      </w:r>
      <w:r w:rsidR="00547E77">
        <w:rPr>
          <w:rtl/>
        </w:rPr>
        <w:t xml:space="preserve"> </w:t>
      </w:r>
      <w:r>
        <w:rPr>
          <w:rtl/>
        </w:rPr>
        <w:t xml:space="preserve"> </w:t>
      </w:r>
      <w:bookmarkEnd w:id="497"/>
    </w:p>
    <w:p w:rsidR="00881661" w:rsidRDefault="00881661" w:rsidP="00881661">
      <w:pPr>
        <w:pStyle w:val="KeepWithNext"/>
        <w:rPr>
          <w:rtl/>
          <w:lang w:eastAsia="he-IL"/>
        </w:rPr>
      </w:pPr>
    </w:p>
    <w:p w:rsidR="00881661" w:rsidRDefault="00881661" w:rsidP="00881661">
      <w:pPr>
        <w:rPr>
          <w:rtl/>
        </w:rPr>
      </w:pPr>
      <w:bookmarkStart w:id="498" w:name="_ETM_Q1_2403000"/>
      <w:bookmarkEnd w:id="498"/>
      <w:r>
        <w:rPr>
          <w:rFonts w:hint="cs"/>
          <w:rtl/>
          <w:lang w:eastAsia="he-IL"/>
        </w:rPr>
        <w:t xml:space="preserve">יפה. לצורך העניין, שמגר </w:t>
      </w:r>
      <w:r>
        <w:rPr>
          <w:rFonts w:hint="eastAsia"/>
          <w:rtl/>
          <w:lang w:eastAsia="he-IL"/>
        </w:rPr>
        <w:t>–</w:t>
      </w:r>
      <w:r w:rsidR="00090EDB">
        <w:rPr>
          <w:rFonts w:hint="cs"/>
          <w:rtl/>
        </w:rPr>
        <w:t xml:space="preserve"> אי-אפשר לדעת כי זה אנרכו</w:t>
      </w:r>
      <w:r>
        <w:rPr>
          <w:rFonts w:hint="cs"/>
          <w:rtl/>
        </w:rPr>
        <w:t xml:space="preserve">ניזם </w:t>
      </w:r>
      <w:r>
        <w:rPr>
          <w:rFonts w:hint="eastAsia"/>
          <w:rtl/>
        </w:rPr>
        <w:t>–</w:t>
      </w:r>
      <w:r>
        <w:rPr>
          <w:rFonts w:hint="cs"/>
          <w:rtl/>
        </w:rPr>
        <w:t xml:space="preserve"> לא היה נותן פסק דין עם פסקת הגבלה שיפוטית סטייל חירות. </w:t>
      </w:r>
      <w:r w:rsidR="00177D10">
        <w:rPr>
          <w:rFonts w:hint="cs"/>
          <w:rtl/>
        </w:rPr>
        <w:t xml:space="preserve">יש סתירה מסוימת בין פסק דין חירות </w:t>
      </w:r>
      <w:r w:rsidR="001C5940">
        <w:rPr>
          <w:rFonts w:hint="cs"/>
          <w:rtl/>
        </w:rPr>
        <w:t xml:space="preserve">לבין דעת שמגר. </w:t>
      </w:r>
      <w:r w:rsidR="004F5607">
        <w:rPr>
          <w:rFonts w:hint="cs"/>
          <w:rtl/>
        </w:rPr>
        <w:t>פסק דין ח</w:t>
      </w:r>
      <w:bookmarkStart w:id="499" w:name="_ETM_Q1_2418000"/>
      <w:bookmarkEnd w:id="499"/>
      <w:r w:rsidR="004F5607">
        <w:rPr>
          <w:rFonts w:hint="cs"/>
          <w:rtl/>
        </w:rPr>
        <w:t>ירות מבוסס על ה</w:t>
      </w:r>
      <w:r w:rsidR="006C00B4">
        <w:rPr>
          <w:rFonts w:hint="cs"/>
          <w:rtl/>
        </w:rPr>
        <w:t>תזה</w:t>
      </w:r>
      <w:r w:rsidR="004F5607">
        <w:rPr>
          <w:rFonts w:hint="cs"/>
          <w:rtl/>
        </w:rPr>
        <w:t xml:space="preserve"> של ברק, הוא לא מחזיק מים </w:t>
      </w:r>
      <w:bookmarkStart w:id="500" w:name="_ETM_Q1_2422000"/>
      <w:bookmarkEnd w:id="500"/>
      <w:r w:rsidR="004F5607">
        <w:rPr>
          <w:rFonts w:hint="cs"/>
          <w:rtl/>
        </w:rPr>
        <w:t>מבחינה לוגית על פי ה</w:t>
      </w:r>
      <w:r w:rsidR="006C00B4">
        <w:rPr>
          <w:rFonts w:hint="cs"/>
          <w:rtl/>
        </w:rPr>
        <w:t>תזה</w:t>
      </w:r>
      <w:r w:rsidR="004F5607">
        <w:rPr>
          <w:rFonts w:hint="cs"/>
          <w:rtl/>
        </w:rPr>
        <w:t xml:space="preserve"> של שמגר. אני אומר </w:t>
      </w:r>
      <w:bookmarkStart w:id="501" w:name="_ETM_Q1_2425000"/>
      <w:bookmarkEnd w:id="501"/>
      <w:r w:rsidR="004F5607">
        <w:rPr>
          <w:rFonts w:hint="cs"/>
          <w:rtl/>
        </w:rPr>
        <w:t>שאם אנחנו רוצים לחזור ולחוקק בחוק יסוד את ה</w:t>
      </w:r>
      <w:r w:rsidR="006C00B4">
        <w:rPr>
          <w:rFonts w:hint="cs"/>
          <w:rtl/>
        </w:rPr>
        <w:t>תזה</w:t>
      </w:r>
      <w:r w:rsidR="004F5607">
        <w:rPr>
          <w:rFonts w:hint="cs"/>
          <w:rtl/>
        </w:rPr>
        <w:t xml:space="preserve"> של שמגר, פסק דין חירות יוצא.</w:t>
      </w:r>
      <w:r w:rsidR="006C00B4">
        <w:rPr>
          <w:rFonts w:hint="cs"/>
          <w:rtl/>
        </w:rPr>
        <w:t xml:space="preserve"> </w:t>
      </w:r>
      <w:bookmarkStart w:id="502" w:name="_ETM_Q1_2432000"/>
      <w:bookmarkEnd w:id="502"/>
      <w:r w:rsidR="006C00B4">
        <w:rPr>
          <w:rFonts w:hint="cs"/>
          <w:rtl/>
        </w:rPr>
        <w:t xml:space="preserve">למה פסק דין חירות יוצא, ולא משנה כמה אני אוהב </w:t>
      </w:r>
      <w:bookmarkStart w:id="503" w:name="_ETM_Q1_2436000"/>
      <w:bookmarkEnd w:id="503"/>
      <w:r w:rsidR="006C00B4">
        <w:rPr>
          <w:rFonts w:hint="cs"/>
          <w:rtl/>
        </w:rPr>
        <w:t xml:space="preserve">אותו? פסק דין חירות יוצא בגלל שאין הצדקה. אם </w:t>
      </w:r>
      <w:bookmarkStart w:id="504" w:name="_ETM_Q1_2437000"/>
      <w:bookmarkEnd w:id="504"/>
      <w:r w:rsidR="006C00B4">
        <w:rPr>
          <w:rFonts w:hint="cs"/>
          <w:rtl/>
        </w:rPr>
        <w:t xml:space="preserve">הכנסת תבחר ביום מן הימים, זה יכול להיות </w:t>
      </w:r>
      <w:bookmarkStart w:id="505" w:name="_ETM_Q1_2442000"/>
      <w:bookmarkEnd w:id="505"/>
      <w:r w:rsidR="006C00B4">
        <w:rPr>
          <w:rFonts w:hint="cs"/>
          <w:rtl/>
        </w:rPr>
        <w:t>היום, מחר או מחרתיים, להחליט שהיא מוסיפה זכויות נוספות לרמ</w:t>
      </w:r>
      <w:bookmarkStart w:id="506" w:name="_ETM_Q1_2448000"/>
      <w:bookmarkEnd w:id="506"/>
      <w:r w:rsidR="006C00B4">
        <w:rPr>
          <w:rFonts w:hint="cs"/>
          <w:rtl/>
        </w:rPr>
        <w:t xml:space="preserve">ת השריון הזאת, מכל סיבה שהיא, אז היא תסמיך את בית המשפט לעשות עליו את הביקורת החוקתית. </w:t>
      </w:r>
    </w:p>
    <w:p w:rsidR="006C00B4" w:rsidRDefault="006C00B4" w:rsidP="00881661">
      <w:pPr>
        <w:rPr>
          <w:rtl/>
        </w:rPr>
      </w:pPr>
      <w:bookmarkStart w:id="507" w:name="_ETM_Q1_2453000"/>
      <w:bookmarkEnd w:id="507"/>
    </w:p>
    <w:p w:rsidR="006C00B4" w:rsidRDefault="006C00B4" w:rsidP="006C00B4">
      <w:pPr>
        <w:pStyle w:val="a4"/>
        <w:keepNext/>
        <w:rPr>
          <w:rtl/>
        </w:rPr>
      </w:pPr>
      <w:bookmarkStart w:id="508" w:name="ET_speaker_גור_בליי_179"/>
      <w:r w:rsidRPr="006C00B4">
        <w:rPr>
          <w:rStyle w:val="TagStyle"/>
          <w:rtl/>
        </w:rPr>
        <w:t xml:space="preserve"> &lt;&lt; דובר &gt;&gt; </w:t>
      </w:r>
      <w:r>
        <w:rPr>
          <w:rtl/>
        </w:rPr>
        <w:t>גור בליי:</w:t>
      </w:r>
      <w:r w:rsidRPr="006C00B4">
        <w:rPr>
          <w:rStyle w:val="TagStyle"/>
          <w:rtl/>
        </w:rPr>
        <w:t xml:space="preserve"> &lt;&lt; דובר &gt;&gt;</w:t>
      </w:r>
      <w:r w:rsidR="00547E77">
        <w:rPr>
          <w:rtl/>
        </w:rPr>
        <w:t xml:space="preserve"> </w:t>
      </w:r>
      <w:r>
        <w:rPr>
          <w:rtl/>
        </w:rPr>
        <w:t xml:space="preserve"> </w:t>
      </w:r>
      <w:bookmarkEnd w:id="508"/>
    </w:p>
    <w:p w:rsidR="006C00B4" w:rsidRDefault="006C00B4" w:rsidP="006C00B4">
      <w:pPr>
        <w:pStyle w:val="KeepWithNext"/>
        <w:rPr>
          <w:rtl/>
        </w:rPr>
      </w:pPr>
    </w:p>
    <w:p w:rsidR="006C00B4" w:rsidRDefault="006C00B4" w:rsidP="006C00B4">
      <w:pPr>
        <w:rPr>
          <w:rtl/>
        </w:rPr>
      </w:pPr>
      <w:bookmarkStart w:id="509" w:name="_ETM_Q1_2454000"/>
      <w:bookmarkEnd w:id="509"/>
      <w:r>
        <w:rPr>
          <w:rFonts w:hint="cs"/>
          <w:rtl/>
        </w:rPr>
        <w:t>אדוני - - -</w:t>
      </w:r>
    </w:p>
    <w:p w:rsidR="006C00B4" w:rsidRDefault="006C00B4" w:rsidP="006C00B4">
      <w:pPr>
        <w:rPr>
          <w:rtl/>
        </w:rPr>
      </w:pPr>
    </w:p>
    <w:p w:rsidR="006C00B4" w:rsidRDefault="006C00B4" w:rsidP="006C00B4">
      <w:pPr>
        <w:pStyle w:val="a4"/>
        <w:keepNext/>
        <w:rPr>
          <w:rtl/>
        </w:rPr>
      </w:pPr>
      <w:bookmarkStart w:id="510" w:name="ET_speaker_6156_180"/>
      <w:r w:rsidRPr="006C00B4">
        <w:rPr>
          <w:rStyle w:val="TagStyle"/>
          <w:rtl/>
        </w:rPr>
        <w:t xml:space="preserve"> &lt;&lt; דובר &gt;&gt; </w:t>
      </w:r>
      <w:r>
        <w:rPr>
          <w:rtl/>
        </w:rPr>
        <w:t>גלעד קריב (העבודה):</w:t>
      </w:r>
      <w:r w:rsidRPr="006C00B4">
        <w:rPr>
          <w:rStyle w:val="TagStyle"/>
          <w:rtl/>
        </w:rPr>
        <w:t xml:space="preserve"> &lt;&lt; דובר &gt;&gt;</w:t>
      </w:r>
      <w:r w:rsidR="00547E77">
        <w:rPr>
          <w:rtl/>
        </w:rPr>
        <w:t xml:space="preserve"> </w:t>
      </w:r>
      <w:r>
        <w:rPr>
          <w:rtl/>
        </w:rPr>
        <w:t xml:space="preserve"> </w:t>
      </w:r>
      <w:bookmarkEnd w:id="510"/>
    </w:p>
    <w:p w:rsidR="006C00B4" w:rsidRDefault="006C00B4" w:rsidP="006C00B4">
      <w:pPr>
        <w:pStyle w:val="KeepWithNext"/>
        <w:rPr>
          <w:rtl/>
        </w:rPr>
      </w:pPr>
    </w:p>
    <w:p w:rsidR="006C00B4" w:rsidRDefault="006C00B4" w:rsidP="006C00B4">
      <w:pPr>
        <w:rPr>
          <w:rtl/>
        </w:rPr>
      </w:pPr>
      <w:r>
        <w:rPr>
          <w:rFonts w:hint="cs"/>
          <w:rtl/>
        </w:rPr>
        <w:t>אפשר להתפלפל - - -</w:t>
      </w:r>
    </w:p>
    <w:p w:rsidR="006C00B4" w:rsidRDefault="006C00B4" w:rsidP="006C00B4">
      <w:pPr>
        <w:rPr>
          <w:rtl/>
        </w:rPr>
      </w:pPr>
    </w:p>
    <w:p w:rsidR="006C00B4" w:rsidRDefault="006C00B4" w:rsidP="006C00B4">
      <w:pPr>
        <w:pStyle w:val="af6"/>
        <w:keepNext/>
        <w:rPr>
          <w:rtl/>
        </w:rPr>
      </w:pPr>
      <w:bookmarkStart w:id="511" w:name="ET_yor_6157_181"/>
      <w:r w:rsidRPr="006C00B4">
        <w:rPr>
          <w:rStyle w:val="TagStyle"/>
          <w:rtl/>
        </w:rPr>
        <w:t xml:space="preserve"> &lt;&lt; יור &gt;&gt; </w:t>
      </w:r>
      <w:r>
        <w:rPr>
          <w:rtl/>
        </w:rPr>
        <w:t>היו"ר שמחה רוטמן:</w:t>
      </w:r>
      <w:r w:rsidRPr="006C00B4">
        <w:rPr>
          <w:rStyle w:val="TagStyle"/>
          <w:rtl/>
        </w:rPr>
        <w:t xml:space="preserve"> &lt;&lt; יור &gt;&gt;</w:t>
      </w:r>
      <w:r w:rsidR="00547E77">
        <w:rPr>
          <w:rtl/>
        </w:rPr>
        <w:t xml:space="preserve"> </w:t>
      </w:r>
      <w:r>
        <w:rPr>
          <w:rtl/>
        </w:rPr>
        <w:t xml:space="preserve"> </w:t>
      </w:r>
      <w:bookmarkEnd w:id="511"/>
    </w:p>
    <w:p w:rsidR="006C00B4" w:rsidRDefault="006C00B4" w:rsidP="006C00B4">
      <w:pPr>
        <w:pStyle w:val="KeepWithNext"/>
        <w:rPr>
          <w:rtl/>
        </w:rPr>
      </w:pPr>
    </w:p>
    <w:p w:rsidR="006C00B4" w:rsidRDefault="006C00B4" w:rsidP="006C00B4">
      <w:pPr>
        <w:rPr>
          <w:rtl/>
        </w:rPr>
      </w:pPr>
      <w:r>
        <w:rPr>
          <w:rFonts w:hint="cs"/>
          <w:rtl/>
        </w:rPr>
        <w:t xml:space="preserve">זה לא להתפלפל, זה מאוד </w:t>
      </w:r>
      <w:bookmarkStart w:id="512" w:name="_ETM_Q1_2457000"/>
      <w:bookmarkEnd w:id="512"/>
      <w:r>
        <w:rPr>
          <w:rFonts w:hint="cs"/>
          <w:rtl/>
        </w:rPr>
        <w:t xml:space="preserve">פשוט. </w:t>
      </w:r>
    </w:p>
    <w:p w:rsidR="006C00B4" w:rsidRDefault="006C00B4" w:rsidP="006C00B4">
      <w:pPr>
        <w:rPr>
          <w:rtl/>
        </w:rPr>
      </w:pPr>
    </w:p>
    <w:p w:rsidR="006C00B4" w:rsidRDefault="006C00B4" w:rsidP="006C00B4">
      <w:pPr>
        <w:pStyle w:val="a4"/>
        <w:keepNext/>
        <w:rPr>
          <w:rtl/>
        </w:rPr>
      </w:pPr>
      <w:bookmarkStart w:id="513" w:name="ET_speaker_6156_182"/>
      <w:r w:rsidRPr="006C00B4">
        <w:rPr>
          <w:rStyle w:val="TagStyle"/>
          <w:rtl/>
        </w:rPr>
        <w:t xml:space="preserve"> &lt;&lt; דובר &gt;&gt; </w:t>
      </w:r>
      <w:r>
        <w:rPr>
          <w:rtl/>
        </w:rPr>
        <w:t>גלעד קריב (העבודה):</w:t>
      </w:r>
      <w:r w:rsidRPr="006C00B4">
        <w:rPr>
          <w:rStyle w:val="TagStyle"/>
          <w:rtl/>
        </w:rPr>
        <w:t xml:space="preserve"> &lt;&lt; דובר &gt;&gt;</w:t>
      </w:r>
      <w:r w:rsidR="00547E77">
        <w:rPr>
          <w:rtl/>
        </w:rPr>
        <w:t xml:space="preserve"> </w:t>
      </w:r>
      <w:r>
        <w:rPr>
          <w:rtl/>
        </w:rPr>
        <w:t xml:space="preserve"> </w:t>
      </w:r>
      <w:bookmarkEnd w:id="513"/>
    </w:p>
    <w:p w:rsidR="006C00B4" w:rsidRDefault="006C00B4" w:rsidP="006C00B4">
      <w:pPr>
        <w:pStyle w:val="KeepWithNext"/>
        <w:rPr>
          <w:rtl/>
        </w:rPr>
      </w:pPr>
    </w:p>
    <w:p w:rsidR="006C00B4" w:rsidRDefault="006C00B4" w:rsidP="006C00B4">
      <w:pPr>
        <w:rPr>
          <w:rtl/>
        </w:rPr>
      </w:pPr>
      <w:r>
        <w:rPr>
          <w:rFonts w:hint="cs"/>
          <w:rtl/>
        </w:rPr>
        <w:t xml:space="preserve">אפשר להתפלפל על דעת שמג"ר וכולי. בשורה התחתונה, ואזרחי </w:t>
      </w:r>
      <w:bookmarkStart w:id="514" w:name="_ETM_Q1_2462000"/>
      <w:bookmarkEnd w:id="514"/>
      <w:r>
        <w:rPr>
          <w:rFonts w:hint="cs"/>
          <w:rtl/>
        </w:rPr>
        <w:t>ישראל - - -</w:t>
      </w:r>
    </w:p>
    <w:p w:rsidR="006C00B4" w:rsidRDefault="006C00B4" w:rsidP="006C00B4">
      <w:pPr>
        <w:rPr>
          <w:rtl/>
        </w:rPr>
      </w:pPr>
      <w:bookmarkStart w:id="515" w:name="_ETM_Q1_2464000"/>
      <w:bookmarkEnd w:id="515"/>
    </w:p>
    <w:p w:rsidR="006C00B4" w:rsidRDefault="006C00B4" w:rsidP="006C00B4">
      <w:pPr>
        <w:pStyle w:val="af6"/>
        <w:keepNext/>
        <w:rPr>
          <w:rtl/>
        </w:rPr>
      </w:pPr>
      <w:bookmarkStart w:id="516" w:name="ET_yor_6157_183"/>
      <w:r w:rsidRPr="006C00B4">
        <w:rPr>
          <w:rStyle w:val="TagStyle"/>
          <w:rtl/>
        </w:rPr>
        <w:t xml:space="preserve"> &lt;&lt; יור &gt;&gt; </w:t>
      </w:r>
      <w:r>
        <w:rPr>
          <w:rtl/>
        </w:rPr>
        <w:t>היו"ר שמחה רוטמן:</w:t>
      </w:r>
      <w:r w:rsidRPr="006C00B4">
        <w:rPr>
          <w:rStyle w:val="TagStyle"/>
          <w:rtl/>
        </w:rPr>
        <w:t xml:space="preserve"> &lt;&lt; יור &gt;&gt;</w:t>
      </w:r>
      <w:r w:rsidR="00547E77">
        <w:rPr>
          <w:rtl/>
        </w:rPr>
        <w:t xml:space="preserve"> </w:t>
      </w:r>
      <w:r>
        <w:rPr>
          <w:rtl/>
        </w:rPr>
        <w:t xml:space="preserve"> </w:t>
      </w:r>
      <w:bookmarkEnd w:id="516"/>
    </w:p>
    <w:p w:rsidR="006C00B4" w:rsidRDefault="006C00B4" w:rsidP="006C00B4">
      <w:pPr>
        <w:pStyle w:val="KeepWithNext"/>
        <w:rPr>
          <w:rtl/>
        </w:rPr>
      </w:pPr>
    </w:p>
    <w:p w:rsidR="006C00B4" w:rsidRDefault="006C00B4" w:rsidP="006C00B4">
      <w:pPr>
        <w:rPr>
          <w:rtl/>
        </w:rPr>
      </w:pPr>
      <w:r>
        <w:rPr>
          <w:rFonts w:hint="cs"/>
          <w:rtl/>
        </w:rPr>
        <w:t xml:space="preserve">רגע, אזרחי ישראל </w:t>
      </w:r>
      <w:bookmarkStart w:id="517" w:name="_ETM_Q1_2468000"/>
      <w:bookmarkEnd w:id="517"/>
      <w:r w:rsidR="00A11ED8">
        <w:rPr>
          <w:rFonts w:hint="cs"/>
          <w:rtl/>
        </w:rPr>
        <w:t xml:space="preserve">ישמעו אותך כשיגיע תורך לדבר. אני עכשיו במענה ליועץ המשפטי. </w:t>
      </w:r>
    </w:p>
    <w:p w:rsidR="00A11ED8" w:rsidRDefault="00A11ED8" w:rsidP="006C00B4">
      <w:pPr>
        <w:rPr>
          <w:rtl/>
        </w:rPr>
      </w:pPr>
    </w:p>
    <w:p w:rsidR="00A11ED8" w:rsidRDefault="00A11ED8" w:rsidP="00A11ED8">
      <w:pPr>
        <w:pStyle w:val="a4"/>
        <w:keepNext/>
        <w:rPr>
          <w:rtl/>
        </w:rPr>
      </w:pPr>
      <w:bookmarkStart w:id="518" w:name="ET_speaker_גור_בליי_184"/>
      <w:r w:rsidRPr="00A11ED8">
        <w:rPr>
          <w:rStyle w:val="TagStyle"/>
          <w:rtl/>
        </w:rPr>
        <w:t xml:space="preserve"> &lt;&lt; דובר &gt;&gt; </w:t>
      </w:r>
      <w:r>
        <w:rPr>
          <w:rtl/>
        </w:rPr>
        <w:t>גור בליי:</w:t>
      </w:r>
      <w:r w:rsidRPr="00A11ED8">
        <w:rPr>
          <w:rStyle w:val="TagStyle"/>
          <w:rtl/>
        </w:rPr>
        <w:t xml:space="preserve"> &lt;&lt; דובר &gt;&gt;</w:t>
      </w:r>
      <w:r w:rsidR="00547E77">
        <w:rPr>
          <w:rtl/>
        </w:rPr>
        <w:t xml:space="preserve"> </w:t>
      </w:r>
      <w:r>
        <w:rPr>
          <w:rtl/>
        </w:rPr>
        <w:t xml:space="preserve"> </w:t>
      </w:r>
      <w:bookmarkEnd w:id="518"/>
    </w:p>
    <w:p w:rsidR="00A11ED8" w:rsidRDefault="00A11ED8" w:rsidP="00A11ED8">
      <w:pPr>
        <w:pStyle w:val="KeepWithNext"/>
        <w:rPr>
          <w:rtl/>
        </w:rPr>
      </w:pPr>
    </w:p>
    <w:p w:rsidR="00A11ED8" w:rsidRDefault="00A11ED8" w:rsidP="00A11ED8">
      <w:pPr>
        <w:rPr>
          <w:rtl/>
        </w:rPr>
      </w:pPr>
      <w:r>
        <w:rPr>
          <w:rFonts w:hint="cs"/>
          <w:rtl/>
        </w:rPr>
        <w:t xml:space="preserve">אבל </w:t>
      </w:r>
      <w:r w:rsidR="00F003BB">
        <w:rPr>
          <w:rFonts w:hint="cs"/>
          <w:rtl/>
        </w:rPr>
        <w:t>שוב, אני מצטער שאני מקשה - - -</w:t>
      </w:r>
    </w:p>
    <w:p w:rsidR="00F003BB" w:rsidRDefault="00F003BB" w:rsidP="00A11ED8">
      <w:pPr>
        <w:rPr>
          <w:rtl/>
        </w:rPr>
      </w:pPr>
    </w:p>
    <w:p w:rsidR="00F003BB" w:rsidRDefault="00F003BB" w:rsidP="00F003BB">
      <w:pPr>
        <w:pStyle w:val="a4"/>
        <w:keepNext/>
        <w:rPr>
          <w:rtl/>
        </w:rPr>
      </w:pPr>
      <w:bookmarkStart w:id="519" w:name="ET_speaker_6156_185"/>
      <w:r w:rsidRPr="00F003BB">
        <w:rPr>
          <w:rStyle w:val="TagStyle"/>
          <w:rtl/>
        </w:rPr>
        <w:t xml:space="preserve"> &lt;&lt; דובר &gt;&gt; </w:t>
      </w:r>
      <w:r>
        <w:rPr>
          <w:rtl/>
        </w:rPr>
        <w:t>גלעד קריב (העבודה):</w:t>
      </w:r>
      <w:r w:rsidRPr="00F003BB">
        <w:rPr>
          <w:rStyle w:val="TagStyle"/>
          <w:rtl/>
        </w:rPr>
        <w:t xml:space="preserve"> &lt;&lt; דובר &gt;&gt;</w:t>
      </w:r>
      <w:r w:rsidR="00547E77">
        <w:rPr>
          <w:rtl/>
        </w:rPr>
        <w:t xml:space="preserve"> </w:t>
      </w:r>
      <w:r>
        <w:rPr>
          <w:rtl/>
        </w:rPr>
        <w:t xml:space="preserve"> </w:t>
      </w:r>
      <w:bookmarkEnd w:id="519"/>
    </w:p>
    <w:p w:rsidR="00F003BB" w:rsidRDefault="00F003BB" w:rsidP="00F003BB">
      <w:pPr>
        <w:pStyle w:val="KeepWithNext"/>
        <w:rPr>
          <w:rtl/>
        </w:rPr>
      </w:pPr>
    </w:p>
    <w:p w:rsidR="00F003BB" w:rsidRDefault="00F003BB" w:rsidP="00F003BB">
      <w:pPr>
        <w:rPr>
          <w:rtl/>
        </w:rPr>
      </w:pPr>
      <w:r>
        <w:rPr>
          <w:rFonts w:hint="cs"/>
          <w:rtl/>
        </w:rPr>
        <w:t xml:space="preserve">יואב, אתה מבין, הוא לא רוצה ביקורת שיפוטית על הגבלת הזכות לבחור. </w:t>
      </w:r>
    </w:p>
    <w:p w:rsidR="00F003BB" w:rsidRDefault="00F003BB" w:rsidP="00F003BB">
      <w:pPr>
        <w:rPr>
          <w:rtl/>
        </w:rPr>
      </w:pPr>
      <w:bookmarkStart w:id="520" w:name="_ETM_Q1_2473000"/>
      <w:bookmarkEnd w:id="520"/>
    </w:p>
    <w:p w:rsidR="00F003BB" w:rsidRDefault="00F003BB" w:rsidP="00F003BB">
      <w:pPr>
        <w:pStyle w:val="af6"/>
        <w:keepNext/>
        <w:rPr>
          <w:rtl/>
        </w:rPr>
      </w:pPr>
      <w:bookmarkStart w:id="521" w:name="ET_yor_6157_186"/>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21"/>
    </w:p>
    <w:p w:rsidR="00F003BB" w:rsidRDefault="00F003BB" w:rsidP="00F003BB">
      <w:pPr>
        <w:pStyle w:val="KeepWithNext"/>
        <w:rPr>
          <w:rtl/>
        </w:rPr>
      </w:pPr>
    </w:p>
    <w:p w:rsidR="00F003BB" w:rsidRDefault="00F003BB" w:rsidP="00F003BB">
      <w:pPr>
        <w:rPr>
          <w:rtl/>
        </w:rPr>
      </w:pPr>
      <w:bookmarkStart w:id="522" w:name="_ETM_Q1_2474000"/>
      <w:bookmarkEnd w:id="522"/>
      <w:r>
        <w:rPr>
          <w:rFonts w:hint="cs"/>
          <w:rtl/>
        </w:rPr>
        <w:t xml:space="preserve">יש היום ביקורת שיפוטית על הגבלת הזכות לבחור? </w:t>
      </w:r>
    </w:p>
    <w:p w:rsidR="00F003BB" w:rsidRDefault="00F003BB" w:rsidP="00F003BB">
      <w:pPr>
        <w:rPr>
          <w:rtl/>
        </w:rPr>
      </w:pPr>
      <w:bookmarkStart w:id="523" w:name="_ETM_Q1_2478000"/>
      <w:bookmarkEnd w:id="523"/>
    </w:p>
    <w:p w:rsidR="00F003BB" w:rsidRDefault="00F003BB" w:rsidP="00F003BB">
      <w:pPr>
        <w:pStyle w:val="a4"/>
        <w:keepNext/>
        <w:rPr>
          <w:rtl/>
        </w:rPr>
      </w:pPr>
      <w:bookmarkStart w:id="524" w:name="ET_speaker_6156_187"/>
      <w:r w:rsidRPr="00F003BB">
        <w:rPr>
          <w:rStyle w:val="TagStyle"/>
          <w:rtl/>
        </w:rPr>
        <w:t xml:space="preserve"> &lt;&lt; דובר &gt;&gt; </w:t>
      </w:r>
      <w:r>
        <w:rPr>
          <w:rtl/>
        </w:rPr>
        <w:t>גלעד קריב (העבודה):</w:t>
      </w:r>
      <w:r w:rsidRPr="00F003BB">
        <w:rPr>
          <w:rStyle w:val="TagStyle"/>
          <w:rtl/>
        </w:rPr>
        <w:t xml:space="preserve"> &lt;&lt; דובר &gt;&gt;</w:t>
      </w:r>
      <w:r w:rsidR="00547E77">
        <w:rPr>
          <w:rtl/>
        </w:rPr>
        <w:t xml:space="preserve"> </w:t>
      </w:r>
      <w:r>
        <w:rPr>
          <w:rtl/>
        </w:rPr>
        <w:t xml:space="preserve"> </w:t>
      </w:r>
      <w:bookmarkEnd w:id="524"/>
    </w:p>
    <w:p w:rsidR="00F003BB" w:rsidRDefault="00F003BB" w:rsidP="00F003BB">
      <w:pPr>
        <w:pStyle w:val="KeepWithNext"/>
        <w:rPr>
          <w:rtl/>
        </w:rPr>
      </w:pPr>
    </w:p>
    <w:p w:rsidR="00F003BB" w:rsidRDefault="00F003BB" w:rsidP="00F003BB">
      <w:pPr>
        <w:rPr>
          <w:rtl/>
        </w:rPr>
      </w:pPr>
      <w:bookmarkStart w:id="525" w:name="_ETM_Q1_2479000"/>
      <w:bookmarkEnd w:id="525"/>
      <w:r>
        <w:rPr>
          <w:rFonts w:hint="cs"/>
          <w:rtl/>
        </w:rPr>
        <w:t>היום בית המשפט לא מנוע מלדון בזה ויכול - - -</w:t>
      </w:r>
    </w:p>
    <w:p w:rsidR="00F003BB" w:rsidRDefault="00F003BB" w:rsidP="00F003BB">
      <w:pPr>
        <w:rPr>
          <w:rtl/>
        </w:rPr>
      </w:pPr>
    </w:p>
    <w:p w:rsidR="00F003BB" w:rsidRDefault="00F003BB" w:rsidP="00F003BB">
      <w:pPr>
        <w:pStyle w:val="af6"/>
        <w:keepNext/>
        <w:rPr>
          <w:rtl/>
        </w:rPr>
      </w:pPr>
      <w:bookmarkStart w:id="526" w:name="ET_yor_6157_188"/>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26"/>
    </w:p>
    <w:p w:rsidR="00F003BB" w:rsidRDefault="00F003BB" w:rsidP="00F003BB">
      <w:pPr>
        <w:pStyle w:val="KeepWithNext"/>
        <w:rPr>
          <w:rtl/>
        </w:rPr>
      </w:pPr>
    </w:p>
    <w:p w:rsidR="00F003BB" w:rsidRDefault="00F003BB" w:rsidP="00F003BB">
      <w:pPr>
        <w:rPr>
          <w:rtl/>
        </w:rPr>
      </w:pPr>
      <w:r>
        <w:rPr>
          <w:rFonts w:hint="cs"/>
          <w:rtl/>
        </w:rPr>
        <w:t xml:space="preserve">אני גם לא מונע ממנו לדון על זה, הוא לא יכול לפסול חוק. </w:t>
      </w:r>
    </w:p>
    <w:p w:rsidR="00F003BB" w:rsidRDefault="00F003BB" w:rsidP="00F003BB">
      <w:pPr>
        <w:rPr>
          <w:rtl/>
        </w:rPr>
      </w:pPr>
    </w:p>
    <w:p w:rsidR="00F003BB" w:rsidRDefault="00F003BB" w:rsidP="00F003BB">
      <w:pPr>
        <w:pStyle w:val="a4"/>
        <w:keepNext/>
        <w:rPr>
          <w:rtl/>
        </w:rPr>
      </w:pPr>
      <w:bookmarkStart w:id="527" w:name="ET_speaker_6156_189"/>
      <w:r w:rsidRPr="00F003BB">
        <w:rPr>
          <w:rStyle w:val="TagStyle"/>
          <w:rtl/>
        </w:rPr>
        <w:t xml:space="preserve"> &lt;&lt; דובר &gt;&gt; </w:t>
      </w:r>
      <w:r>
        <w:rPr>
          <w:rtl/>
        </w:rPr>
        <w:t>גלעד קריב (העבודה):</w:t>
      </w:r>
      <w:r w:rsidRPr="00F003BB">
        <w:rPr>
          <w:rStyle w:val="TagStyle"/>
          <w:rtl/>
        </w:rPr>
        <w:t xml:space="preserve"> &lt;&lt; דובר &gt;&gt;</w:t>
      </w:r>
      <w:r w:rsidR="00547E77">
        <w:rPr>
          <w:rtl/>
        </w:rPr>
        <w:t xml:space="preserve"> </w:t>
      </w:r>
      <w:r>
        <w:rPr>
          <w:rtl/>
        </w:rPr>
        <w:t xml:space="preserve"> </w:t>
      </w:r>
      <w:bookmarkEnd w:id="527"/>
    </w:p>
    <w:p w:rsidR="00F003BB" w:rsidRDefault="00F003BB" w:rsidP="00F003BB">
      <w:pPr>
        <w:pStyle w:val="KeepWithNext"/>
        <w:rPr>
          <w:rtl/>
        </w:rPr>
      </w:pPr>
    </w:p>
    <w:p w:rsidR="00F003BB" w:rsidRDefault="00F003BB" w:rsidP="00F003BB">
      <w:pPr>
        <w:rPr>
          <w:rtl/>
        </w:rPr>
      </w:pPr>
      <w:r>
        <w:rPr>
          <w:rFonts w:hint="cs"/>
          <w:rtl/>
        </w:rPr>
        <w:t>בית המשפט היום - - -</w:t>
      </w:r>
    </w:p>
    <w:p w:rsidR="00F003BB" w:rsidRDefault="00F003BB" w:rsidP="00F003BB">
      <w:pPr>
        <w:rPr>
          <w:rtl/>
        </w:rPr>
      </w:pPr>
      <w:bookmarkStart w:id="528" w:name="_ETM_Q1_2485000"/>
      <w:bookmarkEnd w:id="528"/>
    </w:p>
    <w:p w:rsidR="00F003BB" w:rsidRDefault="00F003BB" w:rsidP="00F003BB">
      <w:pPr>
        <w:pStyle w:val="af6"/>
        <w:keepNext/>
        <w:rPr>
          <w:rtl/>
        </w:rPr>
      </w:pPr>
      <w:bookmarkStart w:id="529" w:name="ET_yor_6157_190"/>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29"/>
    </w:p>
    <w:p w:rsidR="00F003BB" w:rsidRDefault="00F003BB" w:rsidP="00F003BB">
      <w:pPr>
        <w:pStyle w:val="KeepWithNext"/>
        <w:rPr>
          <w:rtl/>
        </w:rPr>
      </w:pPr>
    </w:p>
    <w:p w:rsidR="00F003BB" w:rsidRDefault="00F003BB" w:rsidP="00F003BB">
      <w:pPr>
        <w:rPr>
          <w:rtl/>
        </w:rPr>
      </w:pPr>
      <w:bookmarkStart w:id="530" w:name="_ETM_Q1_2486000"/>
      <w:bookmarkEnd w:id="530"/>
      <w:r>
        <w:rPr>
          <w:rFonts w:hint="cs"/>
          <w:rtl/>
        </w:rPr>
        <w:t>היום אין לבית המשפט שו</w:t>
      </w:r>
      <w:bookmarkStart w:id="531" w:name="_ETM_Q1_2490000"/>
      <w:bookmarkEnd w:id="531"/>
      <w:r>
        <w:rPr>
          <w:rFonts w:hint="cs"/>
          <w:rtl/>
        </w:rPr>
        <w:t xml:space="preserve">ם זכות לפסול חוק שפוגע בזכות לבחור, לצערי, זה המצב </w:t>
      </w:r>
      <w:bookmarkStart w:id="532" w:name="_ETM_Q1_2492000"/>
      <w:bookmarkEnd w:id="532"/>
      <w:r>
        <w:rPr>
          <w:rFonts w:hint="cs"/>
          <w:rtl/>
        </w:rPr>
        <w:t xml:space="preserve">היום. </w:t>
      </w:r>
    </w:p>
    <w:p w:rsidR="00F003BB" w:rsidRDefault="00F003BB" w:rsidP="00F003BB">
      <w:pPr>
        <w:rPr>
          <w:rtl/>
        </w:rPr>
      </w:pPr>
      <w:bookmarkStart w:id="533" w:name="_ETM_Q1_2493000"/>
      <w:bookmarkEnd w:id="533"/>
    </w:p>
    <w:p w:rsidR="00F003BB" w:rsidRDefault="00F003BB" w:rsidP="00F003BB">
      <w:pPr>
        <w:pStyle w:val="a4"/>
        <w:keepNext/>
        <w:rPr>
          <w:rtl/>
        </w:rPr>
      </w:pPr>
      <w:bookmarkStart w:id="534" w:name="ET_speaker_6156_191"/>
      <w:r w:rsidRPr="00F003BB">
        <w:rPr>
          <w:rStyle w:val="TagStyle"/>
          <w:rtl/>
        </w:rPr>
        <w:t xml:space="preserve"> &lt;&lt; דובר &gt;&gt; </w:t>
      </w:r>
      <w:r>
        <w:rPr>
          <w:rtl/>
        </w:rPr>
        <w:t>גלעד קריב (העבודה):</w:t>
      </w:r>
      <w:r w:rsidRPr="00F003BB">
        <w:rPr>
          <w:rStyle w:val="TagStyle"/>
          <w:rtl/>
        </w:rPr>
        <w:t xml:space="preserve"> &lt;&lt; דובר &gt;&gt;</w:t>
      </w:r>
      <w:r w:rsidR="00547E77">
        <w:rPr>
          <w:rtl/>
        </w:rPr>
        <w:t xml:space="preserve"> </w:t>
      </w:r>
      <w:r>
        <w:rPr>
          <w:rtl/>
        </w:rPr>
        <w:t xml:space="preserve"> </w:t>
      </w:r>
      <w:bookmarkEnd w:id="534"/>
    </w:p>
    <w:p w:rsidR="00F003BB" w:rsidRDefault="00F003BB" w:rsidP="00F003BB">
      <w:pPr>
        <w:pStyle w:val="KeepWithNext"/>
        <w:rPr>
          <w:rtl/>
        </w:rPr>
      </w:pPr>
    </w:p>
    <w:p w:rsidR="00F003BB" w:rsidRDefault="00F003BB" w:rsidP="00F003BB">
      <w:pPr>
        <w:rPr>
          <w:rtl/>
        </w:rPr>
      </w:pPr>
      <w:bookmarkStart w:id="535" w:name="_ETM_Q1_2494000"/>
      <w:bookmarkEnd w:id="535"/>
      <w:r>
        <w:rPr>
          <w:rFonts w:hint="cs"/>
          <w:rtl/>
        </w:rPr>
        <w:t>לא, יש לו.</w:t>
      </w:r>
    </w:p>
    <w:p w:rsidR="00F003BB" w:rsidRDefault="00F003BB" w:rsidP="00F003BB">
      <w:pPr>
        <w:rPr>
          <w:rtl/>
        </w:rPr>
      </w:pPr>
    </w:p>
    <w:p w:rsidR="00F003BB" w:rsidRDefault="00F003BB" w:rsidP="00F003BB">
      <w:pPr>
        <w:pStyle w:val="a4"/>
        <w:keepNext/>
        <w:rPr>
          <w:rtl/>
        </w:rPr>
      </w:pPr>
      <w:bookmarkStart w:id="536" w:name="ET_speaker_גור_בליי_192"/>
      <w:r w:rsidRPr="00F003BB">
        <w:rPr>
          <w:rStyle w:val="TagStyle"/>
          <w:rtl/>
        </w:rPr>
        <w:t xml:space="preserve"> &lt;&lt; דובר &gt;&gt; </w:t>
      </w:r>
      <w:r>
        <w:rPr>
          <w:rtl/>
        </w:rPr>
        <w:t>גור בליי:</w:t>
      </w:r>
      <w:r w:rsidRPr="00F003BB">
        <w:rPr>
          <w:rStyle w:val="TagStyle"/>
          <w:rtl/>
        </w:rPr>
        <w:t xml:space="preserve"> &lt;&lt; דובר &gt;&gt;</w:t>
      </w:r>
      <w:r w:rsidR="00547E77">
        <w:rPr>
          <w:rtl/>
        </w:rPr>
        <w:t xml:space="preserve"> </w:t>
      </w:r>
      <w:r>
        <w:rPr>
          <w:rtl/>
        </w:rPr>
        <w:t xml:space="preserve"> </w:t>
      </w:r>
      <w:bookmarkEnd w:id="536"/>
    </w:p>
    <w:p w:rsidR="00F003BB" w:rsidRDefault="00F003BB" w:rsidP="00F003BB">
      <w:pPr>
        <w:pStyle w:val="KeepWithNext"/>
        <w:rPr>
          <w:rtl/>
        </w:rPr>
      </w:pPr>
    </w:p>
    <w:p w:rsidR="00F003BB" w:rsidRDefault="00F003BB" w:rsidP="00F003BB">
      <w:pPr>
        <w:rPr>
          <w:rtl/>
        </w:rPr>
      </w:pPr>
      <w:r>
        <w:rPr>
          <w:rFonts w:hint="cs"/>
          <w:rtl/>
        </w:rPr>
        <w:t xml:space="preserve">בג"ץ חירות. </w:t>
      </w:r>
    </w:p>
    <w:p w:rsidR="00F003BB" w:rsidRDefault="00F003BB" w:rsidP="00F003BB">
      <w:pPr>
        <w:rPr>
          <w:rtl/>
        </w:rPr>
      </w:pPr>
    </w:p>
    <w:p w:rsidR="00F003BB" w:rsidRDefault="00F003BB" w:rsidP="00F003BB">
      <w:pPr>
        <w:pStyle w:val="af6"/>
        <w:keepNext/>
        <w:rPr>
          <w:rtl/>
        </w:rPr>
      </w:pPr>
      <w:bookmarkStart w:id="537" w:name="ET_yor_6157_193"/>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37"/>
    </w:p>
    <w:p w:rsidR="00F003BB" w:rsidRDefault="00F003BB" w:rsidP="00F003BB">
      <w:pPr>
        <w:pStyle w:val="KeepWithNext"/>
        <w:rPr>
          <w:rtl/>
        </w:rPr>
      </w:pPr>
    </w:p>
    <w:p w:rsidR="00F003BB" w:rsidRDefault="00F003BB" w:rsidP="00F003BB">
      <w:pPr>
        <w:rPr>
          <w:rtl/>
        </w:rPr>
      </w:pPr>
      <w:r>
        <w:rPr>
          <w:rFonts w:hint="cs"/>
          <w:rtl/>
        </w:rPr>
        <w:t xml:space="preserve">אני לא חושב שבג"ץ חירות </w:t>
      </w:r>
      <w:bookmarkStart w:id="538" w:name="_ETM_Q1_2495000"/>
      <w:bookmarkEnd w:id="538"/>
      <w:r>
        <w:rPr>
          <w:rFonts w:hint="cs"/>
          <w:rtl/>
        </w:rPr>
        <w:t xml:space="preserve">נותן את זה. </w:t>
      </w:r>
    </w:p>
    <w:p w:rsidR="00F003BB" w:rsidRDefault="00F003BB" w:rsidP="00F003BB">
      <w:pPr>
        <w:rPr>
          <w:rtl/>
        </w:rPr>
      </w:pPr>
      <w:bookmarkStart w:id="539" w:name="_ETM_Q1_2497000"/>
      <w:bookmarkEnd w:id="539"/>
    </w:p>
    <w:p w:rsidR="00F003BB" w:rsidRDefault="00F003BB" w:rsidP="00F003BB">
      <w:pPr>
        <w:pStyle w:val="a4"/>
        <w:keepNext/>
        <w:rPr>
          <w:rtl/>
        </w:rPr>
      </w:pPr>
      <w:bookmarkStart w:id="540" w:name="ET_speaker_6156_194"/>
      <w:r w:rsidRPr="00F003BB">
        <w:rPr>
          <w:rStyle w:val="TagStyle"/>
          <w:rtl/>
        </w:rPr>
        <w:t xml:space="preserve"> &lt;&lt; דובר &gt;&gt; </w:t>
      </w:r>
      <w:r>
        <w:rPr>
          <w:rtl/>
        </w:rPr>
        <w:t>גלעד קריב (העבודה):</w:t>
      </w:r>
      <w:r w:rsidRPr="00F003BB">
        <w:rPr>
          <w:rStyle w:val="TagStyle"/>
          <w:rtl/>
        </w:rPr>
        <w:t xml:space="preserve"> &lt;&lt; דובר &gt;&gt;</w:t>
      </w:r>
      <w:r w:rsidR="00547E77">
        <w:rPr>
          <w:rtl/>
        </w:rPr>
        <w:t xml:space="preserve"> </w:t>
      </w:r>
      <w:r>
        <w:rPr>
          <w:rtl/>
        </w:rPr>
        <w:t xml:space="preserve"> </w:t>
      </w:r>
      <w:bookmarkEnd w:id="540"/>
    </w:p>
    <w:p w:rsidR="00F003BB" w:rsidRDefault="00F003BB" w:rsidP="00F003BB">
      <w:pPr>
        <w:pStyle w:val="KeepWithNext"/>
        <w:rPr>
          <w:rtl/>
        </w:rPr>
      </w:pPr>
    </w:p>
    <w:p w:rsidR="00F003BB" w:rsidRDefault="00F003BB" w:rsidP="00F003BB">
      <w:pPr>
        <w:rPr>
          <w:rtl/>
        </w:rPr>
      </w:pPr>
      <w:r>
        <w:rPr>
          <w:rFonts w:hint="cs"/>
          <w:rtl/>
        </w:rPr>
        <w:t xml:space="preserve">תעזוב רגע את בג"ץ חירות. </w:t>
      </w:r>
    </w:p>
    <w:p w:rsidR="00F003BB" w:rsidRDefault="00F003BB" w:rsidP="00F003BB">
      <w:pPr>
        <w:rPr>
          <w:rtl/>
        </w:rPr>
      </w:pPr>
    </w:p>
    <w:p w:rsidR="00F003BB" w:rsidRDefault="00F003BB" w:rsidP="00F003BB">
      <w:pPr>
        <w:pStyle w:val="a4"/>
        <w:keepNext/>
        <w:rPr>
          <w:rtl/>
        </w:rPr>
      </w:pPr>
      <w:bookmarkStart w:id="541" w:name="ET_speaker_5791_195"/>
      <w:r w:rsidRPr="00F003BB">
        <w:rPr>
          <w:rStyle w:val="TagStyle"/>
          <w:rtl/>
        </w:rPr>
        <w:t xml:space="preserve"> &lt;&lt; דובר &gt;&gt; </w:t>
      </w:r>
      <w:r>
        <w:rPr>
          <w:rtl/>
        </w:rPr>
        <w:t>יואב סגלוביץ' (יש עתיד):</w:t>
      </w:r>
      <w:r w:rsidRPr="00F003BB">
        <w:rPr>
          <w:rStyle w:val="TagStyle"/>
          <w:rtl/>
        </w:rPr>
        <w:t xml:space="preserve"> &lt;&lt; דובר &gt;&gt;</w:t>
      </w:r>
      <w:r w:rsidR="00547E77">
        <w:rPr>
          <w:rtl/>
        </w:rPr>
        <w:t xml:space="preserve"> </w:t>
      </w:r>
      <w:r>
        <w:rPr>
          <w:rtl/>
        </w:rPr>
        <w:t xml:space="preserve"> </w:t>
      </w:r>
      <w:bookmarkEnd w:id="541"/>
    </w:p>
    <w:p w:rsidR="00F003BB" w:rsidRDefault="00F003BB" w:rsidP="00F003BB">
      <w:pPr>
        <w:pStyle w:val="KeepWithNext"/>
        <w:rPr>
          <w:rtl/>
        </w:rPr>
      </w:pPr>
    </w:p>
    <w:p w:rsidR="00F003BB" w:rsidRDefault="00F003BB" w:rsidP="00F003BB">
      <w:pPr>
        <w:rPr>
          <w:rtl/>
        </w:rPr>
      </w:pPr>
      <w:r>
        <w:rPr>
          <w:rFonts w:hint="cs"/>
          <w:rtl/>
        </w:rPr>
        <w:t>אבל לא רק מה שאתה חושב קובע.</w:t>
      </w:r>
    </w:p>
    <w:p w:rsidR="00F003BB" w:rsidRDefault="00F003BB" w:rsidP="00F003BB">
      <w:pPr>
        <w:rPr>
          <w:rtl/>
        </w:rPr>
      </w:pPr>
      <w:bookmarkStart w:id="542" w:name="_ETM_Q1_2500000"/>
      <w:bookmarkEnd w:id="542"/>
    </w:p>
    <w:p w:rsidR="00F003BB" w:rsidRDefault="00F003BB" w:rsidP="00F003BB">
      <w:pPr>
        <w:pStyle w:val="af6"/>
        <w:keepNext/>
        <w:rPr>
          <w:rtl/>
        </w:rPr>
      </w:pPr>
      <w:bookmarkStart w:id="543" w:name="ET_yor_6157_196"/>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43"/>
    </w:p>
    <w:p w:rsidR="00F003BB" w:rsidRDefault="00F003BB" w:rsidP="00F003BB">
      <w:pPr>
        <w:pStyle w:val="KeepWithNext"/>
        <w:rPr>
          <w:rtl/>
        </w:rPr>
      </w:pPr>
    </w:p>
    <w:p w:rsidR="00F003BB" w:rsidRDefault="00F003BB" w:rsidP="00F003BB">
      <w:pPr>
        <w:rPr>
          <w:rtl/>
        </w:rPr>
      </w:pPr>
      <w:r>
        <w:rPr>
          <w:rFonts w:hint="cs"/>
          <w:rtl/>
        </w:rPr>
        <w:t>בסדר גמור.</w:t>
      </w:r>
    </w:p>
    <w:p w:rsidR="00F003BB" w:rsidRDefault="00F003BB" w:rsidP="00F003BB">
      <w:pPr>
        <w:rPr>
          <w:rtl/>
        </w:rPr>
      </w:pPr>
      <w:bookmarkStart w:id="544" w:name="_ETM_Q1_2498000"/>
      <w:bookmarkEnd w:id="544"/>
    </w:p>
    <w:p w:rsidR="00F003BB" w:rsidRDefault="00F003BB" w:rsidP="00F003BB">
      <w:pPr>
        <w:pStyle w:val="a4"/>
        <w:keepNext/>
        <w:rPr>
          <w:rtl/>
        </w:rPr>
      </w:pPr>
      <w:bookmarkStart w:id="545" w:name="ET_speaker_5791_197"/>
      <w:r w:rsidRPr="00F003BB">
        <w:rPr>
          <w:rStyle w:val="TagStyle"/>
          <w:rtl/>
        </w:rPr>
        <w:t xml:space="preserve"> &lt;&lt; דובר &gt;&gt; </w:t>
      </w:r>
      <w:r>
        <w:rPr>
          <w:rtl/>
        </w:rPr>
        <w:t>יואב סגלוביץ' (יש עתיד):</w:t>
      </w:r>
      <w:r w:rsidRPr="00F003BB">
        <w:rPr>
          <w:rStyle w:val="TagStyle"/>
          <w:rtl/>
        </w:rPr>
        <w:t xml:space="preserve"> &lt;&lt; דובר &gt;&gt;</w:t>
      </w:r>
      <w:r w:rsidR="00547E77">
        <w:rPr>
          <w:rtl/>
        </w:rPr>
        <w:t xml:space="preserve"> </w:t>
      </w:r>
      <w:r>
        <w:rPr>
          <w:rtl/>
        </w:rPr>
        <w:t xml:space="preserve"> </w:t>
      </w:r>
      <w:bookmarkEnd w:id="545"/>
    </w:p>
    <w:p w:rsidR="00F003BB" w:rsidRDefault="00F003BB" w:rsidP="00F003BB">
      <w:pPr>
        <w:pStyle w:val="KeepWithNext"/>
        <w:rPr>
          <w:rtl/>
        </w:rPr>
      </w:pPr>
    </w:p>
    <w:p w:rsidR="00F003BB" w:rsidRDefault="00F003BB" w:rsidP="00F003BB">
      <w:pPr>
        <w:rPr>
          <w:rtl/>
        </w:rPr>
      </w:pPr>
      <w:bookmarkStart w:id="546" w:name="_ETM_Q1_2499000"/>
      <w:bookmarkEnd w:id="546"/>
      <w:r>
        <w:rPr>
          <w:rFonts w:hint="cs"/>
          <w:rtl/>
        </w:rPr>
        <w:t xml:space="preserve">אתה מציג </w:t>
      </w:r>
      <w:bookmarkStart w:id="547" w:name="_ETM_Q1_2501000"/>
      <w:bookmarkEnd w:id="547"/>
      <w:r>
        <w:rPr>
          <w:rFonts w:hint="cs"/>
          <w:rtl/>
        </w:rPr>
        <w:t xml:space="preserve">דעה כעובדה. אנחנו אומרים לך שבית המשפט העליון, אתה </w:t>
      </w:r>
      <w:bookmarkStart w:id="548" w:name="_ETM_Q1_2505000"/>
      <w:bookmarkEnd w:id="548"/>
      <w:r>
        <w:rPr>
          <w:rFonts w:hint="cs"/>
          <w:rtl/>
        </w:rPr>
        <w:t>אומר הפוך לבית המשפט העליון - - -</w:t>
      </w:r>
    </w:p>
    <w:p w:rsidR="00F003BB" w:rsidRDefault="00F003BB" w:rsidP="00F003BB">
      <w:pPr>
        <w:rPr>
          <w:rtl/>
        </w:rPr>
      </w:pPr>
    </w:p>
    <w:p w:rsidR="00F003BB" w:rsidRDefault="00F003BB" w:rsidP="00F003BB">
      <w:pPr>
        <w:pStyle w:val="af6"/>
        <w:keepNext/>
        <w:rPr>
          <w:rtl/>
        </w:rPr>
      </w:pPr>
      <w:bookmarkStart w:id="549" w:name="ET_yor_6157_198"/>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49"/>
    </w:p>
    <w:p w:rsidR="00F003BB" w:rsidRDefault="00F003BB" w:rsidP="00F003BB">
      <w:pPr>
        <w:pStyle w:val="KeepWithNext"/>
        <w:rPr>
          <w:rtl/>
        </w:rPr>
      </w:pPr>
    </w:p>
    <w:p w:rsidR="00F003BB" w:rsidRDefault="00F003BB" w:rsidP="00F003BB">
      <w:pPr>
        <w:rPr>
          <w:rtl/>
        </w:rPr>
      </w:pPr>
      <w:r>
        <w:rPr>
          <w:rFonts w:hint="cs"/>
          <w:rtl/>
        </w:rPr>
        <w:t>לא נכון, הוא לא עשה את זה, הוא לא עשה את זה.</w:t>
      </w:r>
      <w:bookmarkStart w:id="550" w:name="_ETM_Q1_2508000"/>
      <w:bookmarkEnd w:id="550"/>
      <w:r>
        <w:rPr>
          <w:rFonts w:hint="cs"/>
          <w:rtl/>
        </w:rPr>
        <w:t xml:space="preserve"> </w:t>
      </w:r>
    </w:p>
    <w:p w:rsidR="00F003BB" w:rsidRDefault="00F003BB" w:rsidP="00F003BB">
      <w:pPr>
        <w:rPr>
          <w:rtl/>
        </w:rPr>
      </w:pPr>
      <w:bookmarkStart w:id="551" w:name="_ETM_Q1_2509000"/>
      <w:bookmarkEnd w:id="551"/>
    </w:p>
    <w:p w:rsidR="00F003BB" w:rsidRDefault="00F003BB" w:rsidP="00F003BB">
      <w:pPr>
        <w:pStyle w:val="a4"/>
        <w:keepNext/>
        <w:rPr>
          <w:rtl/>
        </w:rPr>
      </w:pPr>
      <w:bookmarkStart w:id="552" w:name="ET_speaker_5791_199"/>
      <w:r w:rsidRPr="00F003BB">
        <w:rPr>
          <w:rStyle w:val="TagStyle"/>
          <w:rtl/>
        </w:rPr>
        <w:t xml:space="preserve"> &lt;&lt; דובר &gt;&gt; </w:t>
      </w:r>
      <w:r>
        <w:rPr>
          <w:rtl/>
        </w:rPr>
        <w:t>יואב סגלוביץ' (יש עתיד):</w:t>
      </w:r>
      <w:r w:rsidRPr="00F003BB">
        <w:rPr>
          <w:rStyle w:val="TagStyle"/>
          <w:rtl/>
        </w:rPr>
        <w:t xml:space="preserve"> &lt;&lt; דובר &gt;&gt;</w:t>
      </w:r>
      <w:r w:rsidR="00547E77">
        <w:rPr>
          <w:rtl/>
        </w:rPr>
        <w:t xml:space="preserve"> </w:t>
      </w:r>
      <w:r>
        <w:rPr>
          <w:rtl/>
        </w:rPr>
        <w:t xml:space="preserve"> </w:t>
      </w:r>
      <w:bookmarkEnd w:id="552"/>
    </w:p>
    <w:p w:rsidR="00F003BB" w:rsidRDefault="00F003BB" w:rsidP="00F003BB">
      <w:pPr>
        <w:pStyle w:val="KeepWithNext"/>
        <w:rPr>
          <w:rtl/>
        </w:rPr>
      </w:pPr>
    </w:p>
    <w:p w:rsidR="00F003BB" w:rsidRDefault="00F003BB" w:rsidP="00F003BB">
      <w:pPr>
        <w:rPr>
          <w:rtl/>
        </w:rPr>
      </w:pPr>
      <w:r>
        <w:rPr>
          <w:rFonts w:hint="cs"/>
          <w:rtl/>
        </w:rPr>
        <w:t>אני אור שבעיקרון, אחרי החוק שלך לא נוכל - - -</w:t>
      </w:r>
    </w:p>
    <w:p w:rsidR="00F003BB" w:rsidRDefault="00F003BB" w:rsidP="00F003BB">
      <w:pPr>
        <w:rPr>
          <w:rtl/>
        </w:rPr>
      </w:pPr>
    </w:p>
    <w:p w:rsidR="00F003BB" w:rsidRDefault="00F003BB" w:rsidP="00F003BB">
      <w:pPr>
        <w:pStyle w:val="af6"/>
        <w:keepNext/>
        <w:rPr>
          <w:rtl/>
        </w:rPr>
      </w:pPr>
      <w:bookmarkStart w:id="553" w:name="ET_yor_6157_200"/>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53"/>
    </w:p>
    <w:p w:rsidR="00F003BB" w:rsidRDefault="00F003BB" w:rsidP="00F003BB">
      <w:pPr>
        <w:pStyle w:val="KeepWithNext"/>
        <w:rPr>
          <w:rtl/>
        </w:rPr>
      </w:pPr>
    </w:p>
    <w:p w:rsidR="00F003BB" w:rsidRDefault="00F003BB" w:rsidP="00F003BB">
      <w:pPr>
        <w:rPr>
          <w:rtl/>
        </w:rPr>
      </w:pPr>
      <w:r>
        <w:rPr>
          <w:rFonts w:hint="cs"/>
          <w:rtl/>
        </w:rPr>
        <w:t>יואב, בוא ננהל דיון האם - - -</w:t>
      </w:r>
    </w:p>
    <w:p w:rsidR="00F003BB" w:rsidRDefault="00F003BB" w:rsidP="00B96593">
      <w:pPr>
        <w:rPr>
          <w:rtl/>
        </w:rPr>
      </w:pPr>
    </w:p>
    <w:p w:rsidR="00F003BB" w:rsidRDefault="00F003BB" w:rsidP="00F003BB">
      <w:pPr>
        <w:pStyle w:val="a4"/>
        <w:keepNext/>
        <w:rPr>
          <w:rtl/>
        </w:rPr>
      </w:pPr>
      <w:bookmarkStart w:id="554" w:name="ET_speaker_5791_201"/>
      <w:r w:rsidRPr="00F003BB">
        <w:rPr>
          <w:rStyle w:val="TagStyle"/>
          <w:rtl/>
        </w:rPr>
        <w:t xml:space="preserve"> &lt;&lt; דובר &gt;&gt; </w:t>
      </w:r>
      <w:r>
        <w:rPr>
          <w:rtl/>
        </w:rPr>
        <w:t>יואב סגלוביץ' (יש עתיד):</w:t>
      </w:r>
      <w:r w:rsidRPr="00F003BB">
        <w:rPr>
          <w:rStyle w:val="TagStyle"/>
          <w:rtl/>
        </w:rPr>
        <w:t xml:space="preserve"> &lt;&lt; דובר &gt;&gt;</w:t>
      </w:r>
      <w:r w:rsidR="00547E77">
        <w:rPr>
          <w:rtl/>
        </w:rPr>
        <w:t xml:space="preserve"> </w:t>
      </w:r>
      <w:r>
        <w:rPr>
          <w:rtl/>
        </w:rPr>
        <w:t xml:space="preserve"> </w:t>
      </w:r>
      <w:bookmarkEnd w:id="554"/>
    </w:p>
    <w:p w:rsidR="00F003BB" w:rsidRDefault="00F003BB" w:rsidP="00F003BB">
      <w:pPr>
        <w:pStyle w:val="KeepWithNext"/>
        <w:rPr>
          <w:rtl/>
        </w:rPr>
      </w:pPr>
    </w:p>
    <w:p w:rsidR="00F003BB" w:rsidRDefault="00F003BB" w:rsidP="00F003BB">
      <w:pPr>
        <w:rPr>
          <w:rtl/>
        </w:rPr>
      </w:pPr>
      <w:r>
        <w:rPr>
          <w:rFonts w:hint="cs"/>
          <w:rtl/>
        </w:rPr>
        <w:t>מה אנחנו מנסים לעשות פה איתך? אתה לא מוכן כלום.</w:t>
      </w:r>
      <w:bookmarkStart w:id="555" w:name="_ETM_Q1_2517000"/>
      <w:bookmarkEnd w:id="555"/>
      <w:r>
        <w:rPr>
          <w:rFonts w:hint="cs"/>
          <w:rtl/>
        </w:rPr>
        <w:t xml:space="preserve"> </w:t>
      </w:r>
    </w:p>
    <w:p w:rsidR="00F003BB" w:rsidRDefault="00F003BB" w:rsidP="00F003BB">
      <w:pPr>
        <w:rPr>
          <w:rtl/>
        </w:rPr>
      </w:pPr>
      <w:bookmarkStart w:id="556" w:name="_ETM_Q1_2518000"/>
      <w:bookmarkEnd w:id="556"/>
    </w:p>
    <w:p w:rsidR="00F003BB" w:rsidRDefault="00F003BB" w:rsidP="00F003BB">
      <w:pPr>
        <w:pStyle w:val="af6"/>
        <w:keepNext/>
        <w:rPr>
          <w:rtl/>
        </w:rPr>
      </w:pPr>
      <w:bookmarkStart w:id="557" w:name="ET_yor_6157_202"/>
      <w:r w:rsidRPr="00F003BB">
        <w:rPr>
          <w:rStyle w:val="TagStyle"/>
          <w:rtl/>
        </w:rPr>
        <w:t xml:space="preserve"> &lt;&lt; יור &gt;&gt; </w:t>
      </w:r>
      <w:r>
        <w:rPr>
          <w:rtl/>
        </w:rPr>
        <w:t>היו"ר שמחה רוטמן:</w:t>
      </w:r>
      <w:r w:rsidRPr="00F003BB">
        <w:rPr>
          <w:rStyle w:val="TagStyle"/>
          <w:rtl/>
        </w:rPr>
        <w:t xml:space="preserve"> &lt;&lt; יור &gt;&gt;</w:t>
      </w:r>
      <w:r w:rsidR="00547E77">
        <w:rPr>
          <w:rtl/>
        </w:rPr>
        <w:t xml:space="preserve"> </w:t>
      </w:r>
      <w:r>
        <w:rPr>
          <w:rtl/>
        </w:rPr>
        <w:t xml:space="preserve"> </w:t>
      </w:r>
      <w:bookmarkEnd w:id="557"/>
    </w:p>
    <w:p w:rsidR="00F003BB" w:rsidRDefault="00F003BB" w:rsidP="00F003BB">
      <w:pPr>
        <w:pStyle w:val="KeepWithNext"/>
        <w:rPr>
          <w:rtl/>
        </w:rPr>
      </w:pPr>
    </w:p>
    <w:p w:rsidR="00F003BB" w:rsidRDefault="00F003BB" w:rsidP="00F003BB">
      <w:pPr>
        <w:rPr>
          <w:rtl/>
        </w:rPr>
      </w:pPr>
      <w:bookmarkStart w:id="558" w:name="_ETM_Q1_2519000"/>
      <w:bookmarkEnd w:id="558"/>
      <w:r>
        <w:rPr>
          <w:rFonts w:hint="cs"/>
          <w:rtl/>
        </w:rPr>
        <w:t>בית משפט עשה - - -</w:t>
      </w:r>
    </w:p>
    <w:p w:rsidR="00F003BB" w:rsidRDefault="00F003BB" w:rsidP="00F003BB">
      <w:pPr>
        <w:rPr>
          <w:rtl/>
        </w:rPr>
      </w:pPr>
    </w:p>
    <w:p w:rsidR="00F003BB" w:rsidRDefault="00F003BB" w:rsidP="00F003BB">
      <w:pPr>
        <w:pStyle w:val="a4"/>
        <w:keepNext/>
        <w:rPr>
          <w:rtl/>
        </w:rPr>
      </w:pPr>
      <w:bookmarkStart w:id="559" w:name="ET_speaker_6156_203"/>
      <w:r w:rsidRPr="00F003BB">
        <w:rPr>
          <w:rStyle w:val="TagStyle"/>
          <w:rtl/>
        </w:rPr>
        <w:t xml:space="preserve"> &lt;&lt; דובר &gt;&gt; </w:t>
      </w:r>
      <w:r>
        <w:rPr>
          <w:rtl/>
        </w:rPr>
        <w:t>גלעד קריב (העבודה):</w:t>
      </w:r>
      <w:r w:rsidRPr="00F003BB">
        <w:rPr>
          <w:rStyle w:val="TagStyle"/>
          <w:rtl/>
        </w:rPr>
        <w:t xml:space="preserve"> &lt;&lt; דובר &gt;&gt;</w:t>
      </w:r>
      <w:r w:rsidR="00547E77">
        <w:rPr>
          <w:rtl/>
        </w:rPr>
        <w:t xml:space="preserve"> </w:t>
      </w:r>
      <w:r>
        <w:rPr>
          <w:rtl/>
        </w:rPr>
        <w:t xml:space="preserve"> </w:t>
      </w:r>
      <w:bookmarkEnd w:id="559"/>
    </w:p>
    <w:p w:rsidR="00F003BB" w:rsidRDefault="00F003BB" w:rsidP="00F003BB">
      <w:pPr>
        <w:pStyle w:val="KeepWithNext"/>
        <w:rPr>
          <w:rtl/>
        </w:rPr>
      </w:pPr>
    </w:p>
    <w:p w:rsidR="00F003BB" w:rsidRDefault="00F003BB" w:rsidP="00F003BB">
      <w:pPr>
        <w:rPr>
          <w:rtl/>
        </w:rPr>
      </w:pPr>
      <w:r>
        <w:rPr>
          <w:rFonts w:hint="cs"/>
          <w:rtl/>
        </w:rPr>
        <w:t>זאת לא השאלה,</w:t>
      </w:r>
      <w:bookmarkStart w:id="560" w:name="_ETM_Q1_2521000"/>
      <w:bookmarkEnd w:id="560"/>
      <w:r>
        <w:rPr>
          <w:rFonts w:hint="cs"/>
          <w:rtl/>
        </w:rPr>
        <w:t xml:space="preserve"> בכל מדינה דמוקרטית יש הבנה שהדין מתפתח </w:t>
      </w:r>
      <w:bookmarkStart w:id="561" w:name="_ETM_Q1_2533000"/>
      <w:bookmarkEnd w:id="561"/>
      <w:r>
        <w:rPr>
          <w:rFonts w:hint="cs"/>
          <w:rtl/>
        </w:rPr>
        <w:t xml:space="preserve">על ידי חקיקה של בית המחוקקים </w:t>
      </w:r>
      <w:r w:rsidR="00141A89">
        <w:rPr>
          <w:rFonts w:hint="cs"/>
          <w:rtl/>
        </w:rPr>
        <w:t>ועל ידי הפרשנות שנותנים</w:t>
      </w:r>
      <w:bookmarkStart w:id="562" w:name="_ETM_Q1_2538000"/>
      <w:bookmarkEnd w:id="562"/>
      <w:r w:rsidR="00141A89">
        <w:rPr>
          <w:rFonts w:hint="cs"/>
          <w:rtl/>
        </w:rPr>
        <w:t xml:space="preserve"> בתי המשפט. </w:t>
      </w:r>
    </w:p>
    <w:p w:rsidR="00141A89" w:rsidRDefault="00141A89" w:rsidP="00F003BB">
      <w:pPr>
        <w:rPr>
          <w:rtl/>
        </w:rPr>
      </w:pPr>
    </w:p>
    <w:p w:rsidR="00141A89" w:rsidRDefault="00141A89" w:rsidP="00141A89">
      <w:pPr>
        <w:pStyle w:val="af6"/>
        <w:keepNext/>
        <w:rPr>
          <w:rtl/>
        </w:rPr>
      </w:pPr>
      <w:bookmarkStart w:id="563" w:name="ET_yor_6157_204"/>
      <w:r w:rsidRPr="00141A89">
        <w:rPr>
          <w:rStyle w:val="TagStyle"/>
          <w:rtl/>
        </w:rPr>
        <w:t xml:space="preserve"> &lt;&lt; יור &gt;&gt; </w:t>
      </w:r>
      <w:r>
        <w:rPr>
          <w:rtl/>
        </w:rPr>
        <w:t>היו"ר שמחה רוטמן:</w:t>
      </w:r>
      <w:r w:rsidRPr="00141A89">
        <w:rPr>
          <w:rStyle w:val="TagStyle"/>
          <w:rtl/>
        </w:rPr>
        <w:t xml:space="preserve"> &lt;&lt; יור &gt;&gt;</w:t>
      </w:r>
      <w:r w:rsidR="00547E77">
        <w:rPr>
          <w:rtl/>
        </w:rPr>
        <w:t xml:space="preserve"> </w:t>
      </w:r>
      <w:r>
        <w:rPr>
          <w:rtl/>
        </w:rPr>
        <w:t xml:space="preserve"> </w:t>
      </w:r>
      <w:bookmarkEnd w:id="563"/>
    </w:p>
    <w:p w:rsidR="00141A89" w:rsidRDefault="00141A89" w:rsidP="00141A89">
      <w:pPr>
        <w:pStyle w:val="KeepWithNext"/>
        <w:rPr>
          <w:rtl/>
        </w:rPr>
      </w:pPr>
    </w:p>
    <w:p w:rsidR="00141A89" w:rsidRDefault="00141A89" w:rsidP="00141A89">
      <w:pPr>
        <w:rPr>
          <w:rtl/>
        </w:rPr>
      </w:pPr>
      <w:bookmarkStart w:id="564" w:name="_ETM_Q1_2540000"/>
      <w:bookmarkEnd w:id="564"/>
      <w:r>
        <w:rPr>
          <w:rFonts w:hint="cs"/>
          <w:rtl/>
        </w:rPr>
        <w:t>לא.</w:t>
      </w:r>
    </w:p>
    <w:p w:rsidR="00141A89" w:rsidRDefault="00141A89" w:rsidP="00141A89">
      <w:pPr>
        <w:rPr>
          <w:rtl/>
        </w:rPr>
      </w:pPr>
    </w:p>
    <w:p w:rsidR="00141A89" w:rsidRDefault="00141A89" w:rsidP="00141A89">
      <w:pPr>
        <w:pStyle w:val="a4"/>
        <w:keepNext/>
        <w:rPr>
          <w:rtl/>
        </w:rPr>
      </w:pPr>
      <w:bookmarkStart w:id="565" w:name="ET_speaker_6156_205"/>
      <w:r w:rsidRPr="00141A89">
        <w:rPr>
          <w:rStyle w:val="TagStyle"/>
          <w:rtl/>
        </w:rPr>
        <w:t xml:space="preserve"> &lt;&lt; דובר &gt;&gt; </w:t>
      </w:r>
      <w:r>
        <w:rPr>
          <w:rtl/>
        </w:rPr>
        <w:t>גלעד קריב (העבודה):</w:t>
      </w:r>
      <w:r w:rsidRPr="00141A89">
        <w:rPr>
          <w:rStyle w:val="TagStyle"/>
          <w:rtl/>
        </w:rPr>
        <w:t xml:space="preserve"> &lt;&lt; דובר &gt;&gt;</w:t>
      </w:r>
      <w:r w:rsidR="00547E77">
        <w:rPr>
          <w:rtl/>
        </w:rPr>
        <w:t xml:space="preserve"> </w:t>
      </w:r>
      <w:r>
        <w:rPr>
          <w:rtl/>
        </w:rPr>
        <w:t xml:space="preserve"> </w:t>
      </w:r>
      <w:bookmarkEnd w:id="565"/>
    </w:p>
    <w:p w:rsidR="00141A89" w:rsidRDefault="00141A89" w:rsidP="00141A89">
      <w:pPr>
        <w:pStyle w:val="KeepWithNext"/>
        <w:rPr>
          <w:rtl/>
        </w:rPr>
      </w:pPr>
    </w:p>
    <w:p w:rsidR="00141A89" w:rsidRDefault="00141A89" w:rsidP="00141A89">
      <w:pPr>
        <w:rPr>
          <w:rtl/>
        </w:rPr>
      </w:pPr>
      <w:r>
        <w:rPr>
          <w:rFonts w:hint="cs"/>
          <w:rtl/>
        </w:rPr>
        <w:t>אז תקשיב.</w:t>
      </w:r>
    </w:p>
    <w:p w:rsidR="00141A89" w:rsidRDefault="00141A89" w:rsidP="00141A89">
      <w:pPr>
        <w:rPr>
          <w:rtl/>
        </w:rPr>
      </w:pPr>
    </w:p>
    <w:p w:rsidR="00141A89" w:rsidRDefault="00141A89" w:rsidP="00141A89">
      <w:pPr>
        <w:pStyle w:val="af6"/>
        <w:keepNext/>
        <w:rPr>
          <w:rtl/>
        </w:rPr>
      </w:pPr>
      <w:bookmarkStart w:id="566" w:name="ET_yor_6157_206"/>
      <w:r w:rsidRPr="00141A89">
        <w:rPr>
          <w:rStyle w:val="TagStyle"/>
          <w:rtl/>
        </w:rPr>
        <w:t xml:space="preserve"> &lt;&lt; יור &gt;&gt; </w:t>
      </w:r>
      <w:r>
        <w:rPr>
          <w:rtl/>
        </w:rPr>
        <w:t>היו"ר שמחה רוטמן:</w:t>
      </w:r>
      <w:r w:rsidRPr="00141A89">
        <w:rPr>
          <w:rStyle w:val="TagStyle"/>
          <w:rtl/>
        </w:rPr>
        <w:t xml:space="preserve"> &lt;&lt; יור &gt;&gt;</w:t>
      </w:r>
      <w:r w:rsidR="00547E77">
        <w:rPr>
          <w:rtl/>
        </w:rPr>
        <w:t xml:space="preserve"> </w:t>
      </w:r>
      <w:r>
        <w:rPr>
          <w:rtl/>
        </w:rPr>
        <w:t xml:space="preserve"> </w:t>
      </w:r>
      <w:bookmarkEnd w:id="566"/>
    </w:p>
    <w:p w:rsidR="00141A89" w:rsidRDefault="00141A89" w:rsidP="00141A89">
      <w:pPr>
        <w:pStyle w:val="KeepWithNext"/>
        <w:rPr>
          <w:rtl/>
        </w:rPr>
      </w:pPr>
    </w:p>
    <w:p w:rsidR="00141A89" w:rsidRDefault="00141A89" w:rsidP="00141A89">
      <w:pPr>
        <w:rPr>
          <w:rtl/>
        </w:rPr>
      </w:pPr>
      <w:r>
        <w:rPr>
          <w:rFonts w:hint="cs"/>
          <w:rtl/>
        </w:rPr>
        <w:t xml:space="preserve">לא, גלעד, אתה רוצה שאלה באמצע, אתה לא מנסה לדון, אתה מנסה להפריע להבנה של חברי </w:t>
      </w:r>
      <w:bookmarkStart w:id="567" w:name="_ETM_Q1_2547000"/>
      <w:bookmarkEnd w:id="567"/>
      <w:r>
        <w:rPr>
          <w:rFonts w:hint="cs"/>
          <w:rtl/>
        </w:rPr>
        <w:t xml:space="preserve">הכנסת. </w:t>
      </w:r>
    </w:p>
    <w:p w:rsidR="00141A89" w:rsidRDefault="00141A89" w:rsidP="00141A89">
      <w:pPr>
        <w:rPr>
          <w:rtl/>
        </w:rPr>
      </w:pPr>
      <w:bookmarkStart w:id="568" w:name="_ETM_Q1_2549000"/>
      <w:bookmarkEnd w:id="568"/>
    </w:p>
    <w:p w:rsidR="00141A89" w:rsidRDefault="00141A89" w:rsidP="00141A89">
      <w:pPr>
        <w:pStyle w:val="a4"/>
        <w:keepNext/>
        <w:rPr>
          <w:rtl/>
        </w:rPr>
      </w:pPr>
      <w:bookmarkStart w:id="569" w:name="ET_speaker_6156_207"/>
      <w:r w:rsidRPr="00141A89">
        <w:rPr>
          <w:rStyle w:val="TagStyle"/>
          <w:rtl/>
        </w:rPr>
        <w:t xml:space="preserve"> &lt;&lt; דובר &gt;&gt; </w:t>
      </w:r>
      <w:r>
        <w:rPr>
          <w:rtl/>
        </w:rPr>
        <w:t>גלעד קריב (העבודה):</w:t>
      </w:r>
      <w:r w:rsidRPr="00141A89">
        <w:rPr>
          <w:rStyle w:val="TagStyle"/>
          <w:rtl/>
        </w:rPr>
        <w:t xml:space="preserve"> &lt;&lt; דובר &gt;&gt;</w:t>
      </w:r>
      <w:r w:rsidR="00547E77">
        <w:rPr>
          <w:rtl/>
        </w:rPr>
        <w:t xml:space="preserve"> </w:t>
      </w:r>
      <w:r>
        <w:rPr>
          <w:rtl/>
        </w:rPr>
        <w:t xml:space="preserve"> </w:t>
      </w:r>
      <w:bookmarkEnd w:id="569"/>
    </w:p>
    <w:p w:rsidR="00141A89" w:rsidRDefault="00141A89" w:rsidP="00141A89">
      <w:pPr>
        <w:pStyle w:val="KeepWithNext"/>
        <w:rPr>
          <w:rtl/>
        </w:rPr>
      </w:pPr>
    </w:p>
    <w:p w:rsidR="00141A89" w:rsidRDefault="00141A89" w:rsidP="00141A89">
      <w:pPr>
        <w:rPr>
          <w:rtl/>
        </w:rPr>
      </w:pPr>
      <w:bookmarkStart w:id="570" w:name="_ETM_Q1_2550000"/>
      <w:bookmarkEnd w:id="570"/>
      <w:r>
        <w:rPr>
          <w:rFonts w:hint="cs"/>
          <w:rtl/>
        </w:rPr>
        <w:t>תראה, יש עוד 18 דקות מליאה.</w:t>
      </w:r>
      <w:bookmarkStart w:id="571" w:name="_ETM_Q1_2556000"/>
      <w:bookmarkEnd w:id="571"/>
    </w:p>
    <w:p w:rsidR="00141A89" w:rsidRDefault="00141A89" w:rsidP="00141A89">
      <w:pPr>
        <w:rPr>
          <w:rtl/>
        </w:rPr>
      </w:pPr>
    </w:p>
    <w:p w:rsidR="00141A89" w:rsidRDefault="00141A89" w:rsidP="00141A89">
      <w:pPr>
        <w:pStyle w:val="af6"/>
        <w:keepNext/>
        <w:rPr>
          <w:rtl/>
        </w:rPr>
      </w:pPr>
      <w:bookmarkStart w:id="572" w:name="ET_yor_6157_208"/>
      <w:r w:rsidRPr="00141A89">
        <w:rPr>
          <w:rStyle w:val="TagStyle"/>
          <w:rtl/>
        </w:rPr>
        <w:t xml:space="preserve"> &lt;&lt; יור &gt;&gt; </w:t>
      </w:r>
      <w:r>
        <w:rPr>
          <w:rtl/>
        </w:rPr>
        <w:t>היו"ר שמחה רוטמן:</w:t>
      </w:r>
      <w:r w:rsidRPr="00141A89">
        <w:rPr>
          <w:rStyle w:val="TagStyle"/>
          <w:rtl/>
        </w:rPr>
        <w:t xml:space="preserve"> &lt;&lt; יור &gt;&gt;</w:t>
      </w:r>
      <w:r w:rsidR="00547E77">
        <w:rPr>
          <w:rtl/>
        </w:rPr>
        <w:t xml:space="preserve"> </w:t>
      </w:r>
      <w:r>
        <w:rPr>
          <w:rtl/>
        </w:rPr>
        <w:t xml:space="preserve"> </w:t>
      </w:r>
      <w:bookmarkEnd w:id="572"/>
    </w:p>
    <w:p w:rsidR="00141A89" w:rsidRDefault="00141A89" w:rsidP="00141A89">
      <w:pPr>
        <w:pStyle w:val="KeepWithNext"/>
        <w:rPr>
          <w:rtl/>
        </w:rPr>
      </w:pPr>
    </w:p>
    <w:p w:rsidR="00141A89" w:rsidRDefault="00141A89" w:rsidP="00141A89">
      <w:pPr>
        <w:rPr>
          <w:rtl/>
        </w:rPr>
      </w:pPr>
      <w:r>
        <w:rPr>
          <w:rFonts w:hint="cs"/>
          <w:rtl/>
        </w:rPr>
        <w:t xml:space="preserve">אתה בלחץ שלך יהיה </w:t>
      </w:r>
      <w:bookmarkStart w:id="573" w:name="_ETM_Q1_2555000"/>
      <w:bookmarkEnd w:id="573"/>
      <w:r>
        <w:rPr>
          <w:rFonts w:hint="cs"/>
          <w:rtl/>
        </w:rPr>
        <w:t xml:space="preserve">זמן דיבור ולעומת זאת האנשים שבאו לפה ולא נמצאים פה </w:t>
      </w:r>
      <w:bookmarkStart w:id="574" w:name="_ETM_Q1_2559000"/>
      <w:bookmarkEnd w:id="574"/>
      <w:r>
        <w:rPr>
          <w:rFonts w:hint="cs"/>
          <w:rtl/>
        </w:rPr>
        <w:t>כל יום רוצ</w:t>
      </w:r>
      <w:r w:rsidR="005376B0">
        <w:rPr>
          <w:rFonts w:hint="cs"/>
          <w:rtl/>
        </w:rPr>
        <w:t>ים לדבר גם הם ולך</w:t>
      </w:r>
      <w:r w:rsidR="00547E77">
        <w:rPr>
          <w:rFonts w:hint="cs"/>
          <w:rtl/>
        </w:rPr>
        <w:t xml:space="preserve"> </w:t>
      </w:r>
      <w:r w:rsidR="005376B0">
        <w:rPr>
          <w:rFonts w:hint="cs"/>
          <w:rtl/>
        </w:rPr>
        <w:t>לא</w:t>
      </w:r>
      <w:r w:rsidR="00547E77">
        <w:rPr>
          <w:rFonts w:hint="cs"/>
          <w:rtl/>
        </w:rPr>
        <w:t xml:space="preserve"> </w:t>
      </w:r>
      <w:r w:rsidR="005376B0">
        <w:rPr>
          <w:rFonts w:hint="cs"/>
          <w:rtl/>
        </w:rPr>
        <w:t xml:space="preserve">אכפת מזה. </w:t>
      </w:r>
    </w:p>
    <w:p w:rsidR="005376B0" w:rsidRDefault="005376B0" w:rsidP="00141A89">
      <w:pPr>
        <w:rPr>
          <w:rtl/>
        </w:rPr>
      </w:pPr>
      <w:bookmarkStart w:id="575" w:name="_ETM_Q1_2562000"/>
      <w:bookmarkEnd w:id="575"/>
    </w:p>
    <w:p w:rsidR="005376B0" w:rsidRDefault="005376B0" w:rsidP="005376B0">
      <w:pPr>
        <w:pStyle w:val="a4"/>
        <w:keepNext/>
        <w:rPr>
          <w:rtl/>
        </w:rPr>
      </w:pPr>
      <w:bookmarkStart w:id="576" w:name="ET_speaker_6156_210"/>
      <w:r w:rsidRPr="005376B0">
        <w:rPr>
          <w:rStyle w:val="TagStyle"/>
          <w:rtl/>
        </w:rPr>
        <w:t xml:space="preserve">&lt;&lt; דובר &gt;&gt; </w:t>
      </w:r>
      <w:r>
        <w:rPr>
          <w:rtl/>
        </w:rPr>
        <w:t>גלעד קריב (העבודה):</w:t>
      </w:r>
      <w:r w:rsidRPr="005376B0">
        <w:rPr>
          <w:rStyle w:val="TagStyle"/>
          <w:rtl/>
        </w:rPr>
        <w:t xml:space="preserve"> &lt;&lt; דובר &gt;&gt;</w:t>
      </w:r>
      <w:r w:rsidR="00547E77">
        <w:rPr>
          <w:rtl/>
        </w:rPr>
        <w:t xml:space="preserve"> </w:t>
      </w:r>
      <w:r>
        <w:rPr>
          <w:rtl/>
        </w:rPr>
        <w:t xml:space="preserve"> </w:t>
      </w:r>
      <w:bookmarkEnd w:id="576"/>
    </w:p>
    <w:p w:rsidR="005376B0" w:rsidRDefault="005376B0" w:rsidP="005376B0">
      <w:pPr>
        <w:pStyle w:val="KeepWithNext"/>
        <w:rPr>
          <w:rtl/>
          <w:lang w:eastAsia="he-IL"/>
        </w:rPr>
      </w:pPr>
    </w:p>
    <w:p w:rsidR="00B771C4" w:rsidRDefault="00B771C4" w:rsidP="00B771C4">
      <w:pPr>
        <w:rPr>
          <w:rtl/>
          <w:lang w:eastAsia="he-IL"/>
        </w:rPr>
      </w:pPr>
      <w:r>
        <w:rPr>
          <w:rFonts w:hint="cs"/>
          <w:rtl/>
          <w:lang w:eastAsia="he-IL"/>
        </w:rPr>
        <w:t xml:space="preserve">אז אתה רוצה </w:t>
      </w:r>
      <w:bookmarkStart w:id="577" w:name="_ETM_Q1_2565000"/>
      <w:bookmarkEnd w:id="577"/>
      <w:r>
        <w:rPr>
          <w:rFonts w:hint="cs"/>
          <w:rtl/>
          <w:lang w:eastAsia="he-IL"/>
        </w:rPr>
        <w:t>להעלות סוגיה על הזכות לבחור ולהיבחר ולא לתת לנו להגיב.</w:t>
      </w:r>
    </w:p>
    <w:p w:rsidR="00090EDB" w:rsidRDefault="00090EDB" w:rsidP="00B771C4">
      <w:pPr>
        <w:rPr>
          <w:rtl/>
          <w:lang w:eastAsia="he-IL"/>
        </w:rPr>
      </w:pPr>
    </w:p>
    <w:p w:rsidR="00B771C4" w:rsidRDefault="00B771C4" w:rsidP="00B771C4">
      <w:pPr>
        <w:pStyle w:val="af6"/>
        <w:keepNext/>
        <w:rPr>
          <w:rtl/>
        </w:rPr>
      </w:pPr>
      <w:bookmarkStart w:id="578" w:name="ET_yor_6157_211"/>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578"/>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 xml:space="preserve">אתה </w:t>
      </w:r>
      <w:bookmarkStart w:id="579" w:name="_ETM_Q1_2567000"/>
      <w:bookmarkEnd w:id="579"/>
      <w:r>
        <w:rPr>
          <w:rFonts w:hint="cs"/>
          <w:rtl/>
          <w:lang w:eastAsia="he-IL"/>
        </w:rPr>
        <w:t xml:space="preserve">רוצה להעלות אותה. </w:t>
      </w:r>
    </w:p>
    <w:p w:rsidR="00B771C4" w:rsidRDefault="00B771C4" w:rsidP="00B771C4">
      <w:pPr>
        <w:rPr>
          <w:rtl/>
          <w:lang w:eastAsia="he-IL"/>
        </w:rPr>
      </w:pPr>
      <w:bookmarkStart w:id="580" w:name="_ETM_Q1_2569000"/>
      <w:bookmarkEnd w:id="580"/>
    </w:p>
    <w:p w:rsidR="00B771C4" w:rsidRDefault="00B771C4" w:rsidP="00B771C4">
      <w:pPr>
        <w:pStyle w:val="a4"/>
        <w:keepNext/>
        <w:rPr>
          <w:rtl/>
        </w:rPr>
      </w:pPr>
      <w:bookmarkStart w:id="581" w:name="ET_speaker_6156_212"/>
      <w:r w:rsidRPr="00B771C4">
        <w:rPr>
          <w:rStyle w:val="TagStyle"/>
          <w:rtl/>
        </w:rPr>
        <w:t xml:space="preserve"> &lt;&lt; דובר &gt;&gt; </w:t>
      </w:r>
      <w:r>
        <w:rPr>
          <w:rtl/>
        </w:rPr>
        <w:t>גלעד קריב (העבודה):</w:t>
      </w:r>
      <w:r w:rsidRPr="00B771C4">
        <w:rPr>
          <w:rStyle w:val="TagStyle"/>
          <w:rtl/>
        </w:rPr>
        <w:t xml:space="preserve"> &lt;&lt; דובר &gt;&gt;</w:t>
      </w:r>
      <w:r w:rsidR="00547E77">
        <w:rPr>
          <w:rtl/>
        </w:rPr>
        <w:t xml:space="preserve"> </w:t>
      </w:r>
      <w:r>
        <w:rPr>
          <w:rtl/>
        </w:rPr>
        <w:t xml:space="preserve"> </w:t>
      </w:r>
      <w:bookmarkEnd w:id="581"/>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 xml:space="preserve">בסדר. </w:t>
      </w:r>
    </w:p>
    <w:p w:rsidR="00B771C4" w:rsidRDefault="00B771C4" w:rsidP="00B771C4">
      <w:pPr>
        <w:rPr>
          <w:rtl/>
          <w:lang w:eastAsia="he-IL"/>
        </w:rPr>
      </w:pPr>
      <w:bookmarkStart w:id="582" w:name="_ETM_Q1_2570000"/>
      <w:bookmarkEnd w:id="582"/>
    </w:p>
    <w:p w:rsidR="00B771C4" w:rsidRDefault="00B771C4" w:rsidP="00B771C4">
      <w:pPr>
        <w:pStyle w:val="af6"/>
        <w:keepNext/>
        <w:rPr>
          <w:rtl/>
        </w:rPr>
      </w:pPr>
      <w:bookmarkStart w:id="583" w:name="ET_yor_6157_213"/>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583"/>
    </w:p>
    <w:p w:rsidR="00B771C4" w:rsidRDefault="00B771C4" w:rsidP="00B771C4">
      <w:pPr>
        <w:pStyle w:val="KeepWithNext"/>
        <w:rPr>
          <w:rtl/>
          <w:lang w:eastAsia="he-IL"/>
        </w:rPr>
      </w:pPr>
    </w:p>
    <w:p w:rsidR="00B771C4" w:rsidRDefault="00B771C4" w:rsidP="00B771C4">
      <w:pPr>
        <w:rPr>
          <w:rtl/>
          <w:lang w:eastAsia="he-IL"/>
        </w:rPr>
      </w:pPr>
      <w:bookmarkStart w:id="584" w:name="_ETM_Q1_2571000"/>
      <w:bookmarkEnd w:id="584"/>
      <w:r>
        <w:rPr>
          <w:rFonts w:hint="cs"/>
          <w:rtl/>
          <w:lang w:eastAsia="he-IL"/>
        </w:rPr>
        <w:t>גלעד, הבריונות בנושא הזה עוברת כל גבול.</w:t>
      </w:r>
    </w:p>
    <w:p w:rsidR="00B771C4" w:rsidRDefault="00B771C4" w:rsidP="00B771C4">
      <w:pPr>
        <w:rPr>
          <w:rtl/>
          <w:lang w:eastAsia="he-IL"/>
        </w:rPr>
      </w:pPr>
    </w:p>
    <w:p w:rsidR="00B771C4" w:rsidRDefault="00B771C4" w:rsidP="00B771C4">
      <w:pPr>
        <w:pStyle w:val="a4"/>
        <w:keepNext/>
        <w:rPr>
          <w:rtl/>
        </w:rPr>
      </w:pPr>
      <w:bookmarkStart w:id="585" w:name="ET_speaker_5785_214"/>
      <w:r w:rsidRPr="00B771C4">
        <w:rPr>
          <w:rStyle w:val="TagStyle"/>
          <w:rtl/>
        </w:rPr>
        <w:t xml:space="preserve"> &lt;&lt; דובר &gt;&gt; </w:t>
      </w:r>
      <w:r>
        <w:rPr>
          <w:rtl/>
        </w:rPr>
        <w:t>עופר כסיף (חד"ש-תע"ל):</w:t>
      </w:r>
      <w:r w:rsidRPr="00B771C4">
        <w:rPr>
          <w:rStyle w:val="TagStyle"/>
          <w:rtl/>
        </w:rPr>
        <w:t xml:space="preserve"> &lt;&lt; דובר &gt;&gt;</w:t>
      </w:r>
      <w:r w:rsidR="00547E77">
        <w:rPr>
          <w:rtl/>
        </w:rPr>
        <w:t xml:space="preserve"> </w:t>
      </w:r>
      <w:r>
        <w:rPr>
          <w:rtl/>
        </w:rPr>
        <w:t xml:space="preserve"> </w:t>
      </w:r>
      <w:bookmarkEnd w:id="585"/>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 xml:space="preserve">אפשר להוסיף משהו </w:t>
      </w:r>
      <w:bookmarkStart w:id="586" w:name="_ETM_Q1_2573000"/>
      <w:bookmarkEnd w:id="586"/>
      <w:r>
        <w:rPr>
          <w:rFonts w:hint="cs"/>
          <w:rtl/>
          <w:lang w:eastAsia="he-IL"/>
        </w:rPr>
        <w:t>בנושא הזה?</w:t>
      </w:r>
    </w:p>
    <w:p w:rsidR="00B771C4" w:rsidRDefault="00B771C4" w:rsidP="00B771C4">
      <w:pPr>
        <w:rPr>
          <w:rtl/>
          <w:lang w:eastAsia="he-IL"/>
        </w:rPr>
      </w:pPr>
    </w:p>
    <w:p w:rsidR="00B771C4" w:rsidRDefault="00B771C4" w:rsidP="00B771C4">
      <w:pPr>
        <w:pStyle w:val="af6"/>
        <w:keepNext/>
        <w:rPr>
          <w:rtl/>
        </w:rPr>
      </w:pPr>
      <w:bookmarkStart w:id="587" w:name="ET_yor_6157_215"/>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587"/>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לא, אני מנסה שהיועץ המשפטי יסיים את דבריו - - -</w:t>
      </w:r>
    </w:p>
    <w:p w:rsidR="00B771C4" w:rsidRDefault="00B771C4" w:rsidP="00B771C4">
      <w:pPr>
        <w:rPr>
          <w:rtl/>
          <w:lang w:eastAsia="he-IL"/>
        </w:rPr>
      </w:pPr>
    </w:p>
    <w:p w:rsidR="00B771C4" w:rsidRDefault="00B771C4" w:rsidP="00B771C4">
      <w:pPr>
        <w:pStyle w:val="a4"/>
        <w:keepNext/>
        <w:rPr>
          <w:rtl/>
        </w:rPr>
      </w:pPr>
      <w:bookmarkStart w:id="588" w:name="ET_speaker_5785_216"/>
      <w:r w:rsidRPr="00B771C4">
        <w:rPr>
          <w:rStyle w:val="TagStyle"/>
          <w:rtl/>
        </w:rPr>
        <w:t xml:space="preserve"> &lt;&lt; דובר &gt;&gt; </w:t>
      </w:r>
      <w:r>
        <w:rPr>
          <w:rtl/>
        </w:rPr>
        <w:t>עופר כסיף (חד"ש-תע"ל):</w:t>
      </w:r>
      <w:r w:rsidRPr="00B771C4">
        <w:rPr>
          <w:rStyle w:val="TagStyle"/>
          <w:rtl/>
        </w:rPr>
        <w:t xml:space="preserve"> &lt;&lt; דובר &gt;&gt;</w:t>
      </w:r>
      <w:r w:rsidR="00547E77">
        <w:rPr>
          <w:rtl/>
        </w:rPr>
        <w:t xml:space="preserve"> </w:t>
      </w:r>
      <w:r>
        <w:rPr>
          <w:rtl/>
        </w:rPr>
        <w:t xml:space="preserve"> </w:t>
      </w:r>
      <w:bookmarkEnd w:id="588"/>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 - - אם ת</w:t>
      </w:r>
      <w:r w:rsidR="00090EDB">
        <w:rPr>
          <w:rFonts w:hint="cs"/>
          <w:rtl/>
          <w:lang w:eastAsia="he-IL"/>
        </w:rPr>
        <w:t>י</w:t>
      </w:r>
      <w:r>
        <w:rPr>
          <w:rFonts w:hint="cs"/>
          <w:rtl/>
          <w:lang w:eastAsia="he-IL"/>
        </w:rPr>
        <w:t xml:space="preserve">תן לי. </w:t>
      </w:r>
    </w:p>
    <w:p w:rsidR="00B771C4" w:rsidRDefault="00B771C4" w:rsidP="00B771C4">
      <w:pPr>
        <w:rPr>
          <w:rtl/>
          <w:lang w:eastAsia="he-IL"/>
        </w:rPr>
      </w:pPr>
      <w:bookmarkStart w:id="589" w:name="_ETM_Q1_2581000"/>
      <w:bookmarkEnd w:id="589"/>
    </w:p>
    <w:p w:rsidR="00B771C4" w:rsidRDefault="00B771C4" w:rsidP="00B771C4">
      <w:pPr>
        <w:pStyle w:val="af6"/>
        <w:keepNext/>
        <w:rPr>
          <w:rtl/>
        </w:rPr>
      </w:pPr>
      <w:bookmarkStart w:id="590" w:name="ET_yor_6157_217"/>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590"/>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אני מבקש שהיועץ המשפטי יסיים את דבריו.</w:t>
      </w:r>
    </w:p>
    <w:p w:rsidR="00B771C4" w:rsidRDefault="00B771C4" w:rsidP="00B771C4">
      <w:pPr>
        <w:pStyle w:val="a4"/>
        <w:keepNext/>
        <w:rPr>
          <w:rtl/>
        </w:rPr>
      </w:pPr>
      <w:bookmarkStart w:id="591" w:name="ET_speaker_5785_218"/>
      <w:r w:rsidRPr="00B771C4">
        <w:rPr>
          <w:rStyle w:val="TagStyle"/>
          <w:rtl/>
        </w:rPr>
        <w:t xml:space="preserve">&lt;&lt; דובר &gt;&gt; </w:t>
      </w:r>
      <w:r>
        <w:rPr>
          <w:rtl/>
        </w:rPr>
        <w:t>עופר כסיף (חד"ש-תע"ל):</w:t>
      </w:r>
      <w:r w:rsidRPr="00B771C4">
        <w:rPr>
          <w:rStyle w:val="TagStyle"/>
          <w:rtl/>
        </w:rPr>
        <w:t xml:space="preserve"> &lt;&lt; דובר &gt;&gt;</w:t>
      </w:r>
      <w:r w:rsidR="00547E77">
        <w:rPr>
          <w:rtl/>
        </w:rPr>
        <w:t xml:space="preserve"> </w:t>
      </w:r>
      <w:r>
        <w:rPr>
          <w:rtl/>
        </w:rPr>
        <w:t xml:space="preserve"> </w:t>
      </w:r>
      <w:bookmarkEnd w:id="591"/>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 xml:space="preserve">ואחרי זה ארצה לדבר. </w:t>
      </w:r>
    </w:p>
    <w:p w:rsidR="00B771C4" w:rsidRDefault="00B771C4" w:rsidP="00B771C4">
      <w:pPr>
        <w:rPr>
          <w:rtl/>
          <w:lang w:eastAsia="he-IL"/>
        </w:rPr>
      </w:pPr>
    </w:p>
    <w:p w:rsidR="00B771C4" w:rsidRDefault="00B771C4" w:rsidP="00B771C4">
      <w:pPr>
        <w:pStyle w:val="af6"/>
        <w:keepNext/>
        <w:rPr>
          <w:rtl/>
        </w:rPr>
      </w:pPr>
      <w:bookmarkStart w:id="592" w:name="ET_yor_6157_219"/>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592"/>
    </w:p>
    <w:p w:rsidR="00B771C4" w:rsidRDefault="00B771C4" w:rsidP="00B771C4">
      <w:pPr>
        <w:pStyle w:val="KeepWithNext"/>
        <w:rPr>
          <w:rtl/>
          <w:lang w:eastAsia="he-IL"/>
        </w:rPr>
      </w:pPr>
    </w:p>
    <w:p w:rsidR="00B771C4" w:rsidRDefault="00B771C4" w:rsidP="00B771C4">
      <w:pPr>
        <w:rPr>
          <w:rtl/>
          <w:lang w:eastAsia="he-IL"/>
        </w:rPr>
      </w:pPr>
      <w:r>
        <w:rPr>
          <w:rFonts w:hint="cs"/>
          <w:rtl/>
          <w:lang w:eastAsia="he-IL"/>
        </w:rPr>
        <w:t xml:space="preserve">אני אשמח. </w:t>
      </w:r>
      <w:bookmarkStart w:id="593" w:name="_ETM_Q1_2582000"/>
      <w:bookmarkEnd w:id="593"/>
    </w:p>
    <w:p w:rsidR="00B771C4" w:rsidRDefault="00B771C4" w:rsidP="00B771C4">
      <w:pPr>
        <w:rPr>
          <w:rtl/>
          <w:lang w:eastAsia="he-IL"/>
        </w:rPr>
      </w:pPr>
      <w:bookmarkStart w:id="594" w:name="_ETM_Q1_2584000"/>
      <w:bookmarkEnd w:id="594"/>
    </w:p>
    <w:p w:rsidR="00B771C4" w:rsidRDefault="00B771C4" w:rsidP="00B771C4">
      <w:pPr>
        <w:pStyle w:val="a4"/>
        <w:keepNext/>
        <w:rPr>
          <w:rtl/>
        </w:rPr>
      </w:pPr>
      <w:bookmarkStart w:id="595" w:name="ET_speaker_גור_בליי_220"/>
      <w:r w:rsidRPr="00B771C4">
        <w:rPr>
          <w:rStyle w:val="TagStyle"/>
          <w:rtl/>
        </w:rPr>
        <w:t xml:space="preserve"> &lt;&lt; דובר &gt;&gt; </w:t>
      </w:r>
      <w:r>
        <w:rPr>
          <w:rtl/>
        </w:rPr>
        <w:t>גור בליי:</w:t>
      </w:r>
      <w:r w:rsidRPr="00B771C4">
        <w:rPr>
          <w:rStyle w:val="TagStyle"/>
          <w:rtl/>
        </w:rPr>
        <w:t xml:space="preserve"> &lt;&lt; דובר &gt;&gt;</w:t>
      </w:r>
      <w:r w:rsidR="00547E77">
        <w:rPr>
          <w:rtl/>
        </w:rPr>
        <w:t xml:space="preserve"> </w:t>
      </w:r>
      <w:r>
        <w:rPr>
          <w:rtl/>
        </w:rPr>
        <w:t xml:space="preserve"> </w:t>
      </w:r>
      <w:bookmarkEnd w:id="595"/>
    </w:p>
    <w:p w:rsidR="00B771C4" w:rsidRDefault="00B771C4" w:rsidP="00B771C4">
      <w:pPr>
        <w:pStyle w:val="KeepWithNext"/>
        <w:rPr>
          <w:rtl/>
          <w:lang w:eastAsia="he-IL"/>
        </w:rPr>
      </w:pPr>
    </w:p>
    <w:p w:rsidR="00B771C4" w:rsidRDefault="00B771C4" w:rsidP="00B771C4">
      <w:pPr>
        <w:rPr>
          <w:rtl/>
        </w:rPr>
      </w:pPr>
      <w:bookmarkStart w:id="596" w:name="_ETM_Q1_2585000"/>
      <w:bookmarkEnd w:id="596"/>
      <w:r>
        <w:rPr>
          <w:rFonts w:hint="cs"/>
          <w:rtl/>
          <w:lang w:eastAsia="he-IL"/>
        </w:rPr>
        <w:t xml:space="preserve">אין הרבה זמן, אני לא רוצה לגזול מזמנם של חברי הכנסת והאורחים. אגיד בקצרה, בעיני, ואני חושב שזו הדעה המקובלת, בעקבות בג"ץ חירות </w:t>
      </w:r>
      <w:r>
        <w:rPr>
          <w:rFonts w:hint="eastAsia"/>
          <w:rtl/>
          <w:lang w:eastAsia="he-IL"/>
        </w:rPr>
        <w:t>–</w:t>
      </w:r>
      <w:r>
        <w:rPr>
          <w:rFonts w:hint="cs"/>
          <w:rtl/>
          <w:lang w:eastAsia="he-IL"/>
        </w:rPr>
        <w:t xml:space="preserve"> אני מבין שאתה לא מסכים איתה </w:t>
      </w:r>
      <w:r>
        <w:rPr>
          <w:rFonts w:hint="eastAsia"/>
          <w:rtl/>
          <w:lang w:eastAsia="he-IL"/>
        </w:rPr>
        <w:t>–</w:t>
      </w:r>
      <w:r>
        <w:rPr>
          <w:rFonts w:hint="cs"/>
          <w:rtl/>
        </w:rPr>
        <w:t xml:space="preserve"> בית המשפט יכול לפסול</w:t>
      </w:r>
      <w:bookmarkStart w:id="597" w:name="_ETM_Q1_2598000"/>
      <w:bookmarkEnd w:id="597"/>
      <w:r>
        <w:rPr>
          <w:rFonts w:hint="cs"/>
          <w:rtl/>
        </w:rPr>
        <w:t xml:space="preserve"> חוקים רגילים שפוגעים בהוראות משטריות גם לא משורי</w:t>
      </w:r>
      <w:r w:rsidR="00090EDB">
        <w:rPr>
          <w:rFonts w:hint="cs"/>
          <w:rtl/>
        </w:rPr>
        <w:t>י</w:t>
      </w:r>
      <w:r>
        <w:rPr>
          <w:rFonts w:hint="cs"/>
          <w:rtl/>
        </w:rPr>
        <w:t xml:space="preserve">נות. השאלה </w:t>
      </w:r>
      <w:bookmarkStart w:id="598" w:name="_ETM_Q1_2606000"/>
      <w:bookmarkEnd w:id="598"/>
      <w:r>
        <w:rPr>
          <w:rFonts w:hint="cs"/>
          <w:rtl/>
        </w:rPr>
        <w:t xml:space="preserve">היא פחות המחלוקת מה קיים היום. השאלה היא אם כשהיום אתה מעצב הסדר במבט צופה פני עתיד, </w:t>
      </w:r>
      <w:bookmarkStart w:id="599" w:name="_ETM_Q1_2613000"/>
      <w:bookmarkEnd w:id="599"/>
      <w:r>
        <w:rPr>
          <w:rFonts w:hint="cs"/>
          <w:rtl/>
        </w:rPr>
        <w:t>האם זה לא נראה לך בעייתי, אתה יושב, אתה יכול לקבוע</w:t>
      </w:r>
      <w:bookmarkStart w:id="600" w:name="_ETM_Q1_2619000"/>
      <w:bookmarkEnd w:id="600"/>
      <w:r>
        <w:rPr>
          <w:rFonts w:hint="cs"/>
          <w:rtl/>
        </w:rPr>
        <w:t xml:space="preserve">, האם לא ראוי שגם הזכות לבחור </w:t>
      </w:r>
      <w:bookmarkStart w:id="601" w:name="_ETM_Q1_2622000"/>
      <w:bookmarkEnd w:id="601"/>
      <w:r>
        <w:rPr>
          <w:rFonts w:hint="cs"/>
          <w:rtl/>
        </w:rPr>
        <w:t>ולהיבחר וגם חופש הביטוי יקבלו - - -</w:t>
      </w:r>
    </w:p>
    <w:p w:rsidR="00B771C4" w:rsidRDefault="00B771C4" w:rsidP="00B771C4">
      <w:pPr>
        <w:rPr>
          <w:rtl/>
        </w:rPr>
      </w:pPr>
      <w:bookmarkStart w:id="602" w:name="_ETM_Q1_2632000"/>
      <w:bookmarkEnd w:id="602"/>
    </w:p>
    <w:p w:rsidR="00B771C4" w:rsidRDefault="00B771C4" w:rsidP="00B771C4">
      <w:pPr>
        <w:pStyle w:val="af6"/>
        <w:keepNext/>
        <w:rPr>
          <w:rtl/>
        </w:rPr>
      </w:pPr>
      <w:bookmarkStart w:id="603" w:name="ET_yor_6157_221"/>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603"/>
    </w:p>
    <w:p w:rsidR="00B771C4" w:rsidRDefault="00B771C4" w:rsidP="00B771C4">
      <w:pPr>
        <w:pStyle w:val="KeepWithNext"/>
        <w:rPr>
          <w:rtl/>
        </w:rPr>
      </w:pPr>
    </w:p>
    <w:p w:rsidR="00B771C4" w:rsidRDefault="00B771C4" w:rsidP="00B771C4">
      <w:pPr>
        <w:rPr>
          <w:rtl/>
        </w:rPr>
      </w:pPr>
      <w:r>
        <w:rPr>
          <w:rFonts w:hint="cs"/>
          <w:rtl/>
        </w:rPr>
        <w:t xml:space="preserve">גור, במחילה, לא, </w:t>
      </w:r>
      <w:bookmarkStart w:id="604" w:name="_ETM_Q1_2633000"/>
      <w:bookmarkEnd w:id="604"/>
      <w:r>
        <w:rPr>
          <w:rFonts w:hint="cs"/>
          <w:rtl/>
        </w:rPr>
        <w:t>זו לא השאלה.</w:t>
      </w:r>
    </w:p>
    <w:p w:rsidR="00B771C4" w:rsidRDefault="00B771C4" w:rsidP="00B771C4">
      <w:pPr>
        <w:rPr>
          <w:rtl/>
        </w:rPr>
      </w:pPr>
    </w:p>
    <w:p w:rsidR="00B771C4" w:rsidRDefault="00B771C4" w:rsidP="00B771C4">
      <w:pPr>
        <w:pStyle w:val="a4"/>
        <w:keepNext/>
        <w:rPr>
          <w:rtl/>
        </w:rPr>
      </w:pPr>
      <w:bookmarkStart w:id="605" w:name="ET_speaker_6156_222"/>
      <w:r w:rsidRPr="00B771C4">
        <w:rPr>
          <w:rStyle w:val="TagStyle"/>
          <w:rtl/>
        </w:rPr>
        <w:t xml:space="preserve"> &lt;&lt; דובר &gt;&gt; </w:t>
      </w:r>
      <w:r>
        <w:rPr>
          <w:rtl/>
        </w:rPr>
        <w:t>גלעד קריב (העבודה):</w:t>
      </w:r>
      <w:r w:rsidRPr="00B771C4">
        <w:rPr>
          <w:rStyle w:val="TagStyle"/>
          <w:rtl/>
        </w:rPr>
        <w:t xml:space="preserve"> &lt;&lt; דובר &gt;&gt;</w:t>
      </w:r>
      <w:r w:rsidR="00547E77">
        <w:rPr>
          <w:rtl/>
        </w:rPr>
        <w:t xml:space="preserve"> </w:t>
      </w:r>
      <w:r>
        <w:rPr>
          <w:rtl/>
        </w:rPr>
        <w:t xml:space="preserve"> </w:t>
      </w:r>
      <w:bookmarkEnd w:id="605"/>
    </w:p>
    <w:p w:rsidR="00B771C4" w:rsidRDefault="00B771C4" w:rsidP="00B771C4">
      <w:pPr>
        <w:pStyle w:val="KeepWithNext"/>
        <w:rPr>
          <w:rtl/>
        </w:rPr>
      </w:pPr>
    </w:p>
    <w:p w:rsidR="00B771C4" w:rsidRDefault="00B771C4" w:rsidP="00B771C4">
      <w:pPr>
        <w:rPr>
          <w:rtl/>
        </w:rPr>
      </w:pPr>
      <w:r>
        <w:rPr>
          <w:rFonts w:hint="cs"/>
          <w:rtl/>
        </w:rPr>
        <w:t>עכשיו אתה קובע לו מה השאלה?</w:t>
      </w:r>
    </w:p>
    <w:p w:rsidR="00B771C4" w:rsidRDefault="00B771C4" w:rsidP="00B771C4">
      <w:pPr>
        <w:rPr>
          <w:rtl/>
        </w:rPr>
      </w:pPr>
    </w:p>
    <w:p w:rsidR="00B771C4" w:rsidRDefault="00B771C4" w:rsidP="00B771C4">
      <w:pPr>
        <w:pStyle w:val="af6"/>
        <w:keepNext/>
        <w:rPr>
          <w:rtl/>
        </w:rPr>
      </w:pPr>
      <w:bookmarkStart w:id="606" w:name="ET_yor_6157_223"/>
      <w:r w:rsidRPr="00B771C4">
        <w:rPr>
          <w:rStyle w:val="TagStyle"/>
          <w:rtl/>
        </w:rPr>
        <w:t xml:space="preserve"> &lt;&lt; יור &gt;&gt; </w:t>
      </w:r>
      <w:r>
        <w:rPr>
          <w:rtl/>
        </w:rPr>
        <w:t>היו"ר שמחה רוטמן:</w:t>
      </w:r>
      <w:r w:rsidRPr="00B771C4">
        <w:rPr>
          <w:rStyle w:val="TagStyle"/>
          <w:rtl/>
        </w:rPr>
        <w:t xml:space="preserve"> &lt;&lt; יור &gt;&gt;</w:t>
      </w:r>
      <w:r w:rsidR="00547E77">
        <w:rPr>
          <w:rtl/>
        </w:rPr>
        <w:t xml:space="preserve"> </w:t>
      </w:r>
      <w:r>
        <w:rPr>
          <w:rtl/>
        </w:rPr>
        <w:t xml:space="preserve"> </w:t>
      </w:r>
      <w:bookmarkEnd w:id="606"/>
    </w:p>
    <w:p w:rsidR="00B771C4" w:rsidRDefault="00B771C4" w:rsidP="00B771C4">
      <w:pPr>
        <w:pStyle w:val="KeepWithNext"/>
        <w:rPr>
          <w:rtl/>
        </w:rPr>
      </w:pPr>
    </w:p>
    <w:p w:rsidR="00B771C4" w:rsidRDefault="00B771C4" w:rsidP="00B771C4">
      <w:pPr>
        <w:rPr>
          <w:rtl/>
        </w:rPr>
      </w:pPr>
      <w:r>
        <w:rPr>
          <w:rFonts w:hint="cs"/>
          <w:rtl/>
        </w:rPr>
        <w:t xml:space="preserve">גלעד, אני קורא אותך לסדר בפעם הראשונה. מותר לי לענות ליועץ המשפטי בלי שתקטע את דברי? </w:t>
      </w:r>
    </w:p>
    <w:p w:rsidR="00763C0F" w:rsidRDefault="00763C0F" w:rsidP="00B771C4">
      <w:pPr>
        <w:rPr>
          <w:rtl/>
        </w:rPr>
      </w:pPr>
      <w:bookmarkStart w:id="607" w:name="_ETM_Q1_2642000"/>
      <w:bookmarkEnd w:id="607"/>
    </w:p>
    <w:p w:rsidR="00763C0F" w:rsidRDefault="00763C0F" w:rsidP="00763C0F">
      <w:pPr>
        <w:pStyle w:val="a4"/>
        <w:keepNext/>
        <w:rPr>
          <w:rtl/>
        </w:rPr>
      </w:pPr>
      <w:bookmarkStart w:id="608" w:name="ET_speaker_גור_בליי_224"/>
      <w:r w:rsidRPr="00763C0F">
        <w:rPr>
          <w:rStyle w:val="TagStyle"/>
          <w:rtl/>
        </w:rPr>
        <w:t xml:space="preserve"> &lt;&lt; דובר &gt;&gt; </w:t>
      </w:r>
      <w:r>
        <w:rPr>
          <w:rtl/>
        </w:rPr>
        <w:t>גור בליי:</w:t>
      </w:r>
      <w:r w:rsidRPr="00763C0F">
        <w:rPr>
          <w:rStyle w:val="TagStyle"/>
          <w:rtl/>
        </w:rPr>
        <w:t xml:space="preserve"> &lt;&lt; דובר &gt;&gt;</w:t>
      </w:r>
      <w:r w:rsidR="00547E77">
        <w:rPr>
          <w:rtl/>
        </w:rPr>
        <w:t xml:space="preserve"> </w:t>
      </w:r>
      <w:r>
        <w:rPr>
          <w:rtl/>
        </w:rPr>
        <w:t xml:space="preserve"> </w:t>
      </w:r>
      <w:bookmarkEnd w:id="608"/>
    </w:p>
    <w:p w:rsidR="00763C0F" w:rsidRDefault="00763C0F" w:rsidP="00763C0F">
      <w:pPr>
        <w:pStyle w:val="KeepWithNext"/>
        <w:rPr>
          <w:rtl/>
        </w:rPr>
      </w:pPr>
    </w:p>
    <w:p w:rsidR="00763C0F" w:rsidRDefault="00763C0F" w:rsidP="00763C0F">
      <w:pPr>
        <w:rPr>
          <w:rtl/>
        </w:rPr>
      </w:pPr>
      <w:bookmarkStart w:id="609" w:name="_ETM_Q1_2644000"/>
      <w:bookmarkEnd w:id="609"/>
      <w:r>
        <w:rPr>
          <w:rFonts w:hint="cs"/>
          <w:rtl/>
        </w:rPr>
        <w:t>אבל זה בדיוק הנושא שעליו דיברת, גם - - - בבירור וגם - - - זאת השאלה.</w:t>
      </w:r>
    </w:p>
    <w:p w:rsidR="00763C0F" w:rsidRDefault="00763C0F" w:rsidP="00763C0F">
      <w:pPr>
        <w:rPr>
          <w:rtl/>
        </w:rPr>
      </w:pPr>
    </w:p>
    <w:p w:rsidR="00763C0F" w:rsidRDefault="00763C0F" w:rsidP="00763C0F">
      <w:pPr>
        <w:pStyle w:val="af6"/>
        <w:keepNext/>
        <w:rPr>
          <w:rtl/>
        </w:rPr>
      </w:pPr>
      <w:bookmarkStart w:id="610" w:name="ET_yor_6157_225"/>
      <w:r w:rsidRPr="00763C0F">
        <w:rPr>
          <w:rStyle w:val="TagStyle"/>
          <w:rtl/>
        </w:rPr>
        <w:t xml:space="preserve"> &lt;&lt; יור &gt;&gt; </w:t>
      </w:r>
      <w:r>
        <w:rPr>
          <w:rtl/>
        </w:rPr>
        <w:t>היו"ר שמחה רוטמן:</w:t>
      </w:r>
      <w:r w:rsidRPr="00763C0F">
        <w:rPr>
          <w:rStyle w:val="TagStyle"/>
          <w:rtl/>
        </w:rPr>
        <w:t xml:space="preserve"> &lt;&lt; יור &gt;&gt;</w:t>
      </w:r>
      <w:r w:rsidR="00547E77">
        <w:rPr>
          <w:rtl/>
        </w:rPr>
        <w:t xml:space="preserve"> </w:t>
      </w:r>
      <w:r>
        <w:rPr>
          <w:rtl/>
        </w:rPr>
        <w:t xml:space="preserve"> </w:t>
      </w:r>
      <w:bookmarkEnd w:id="610"/>
    </w:p>
    <w:p w:rsidR="00763C0F" w:rsidRDefault="00763C0F" w:rsidP="00763C0F">
      <w:pPr>
        <w:pStyle w:val="KeepWithNext"/>
        <w:rPr>
          <w:rtl/>
        </w:rPr>
      </w:pPr>
    </w:p>
    <w:p w:rsidR="00763C0F" w:rsidRDefault="00763C0F" w:rsidP="00763C0F">
      <w:pPr>
        <w:rPr>
          <w:rtl/>
        </w:rPr>
      </w:pPr>
      <w:r>
        <w:rPr>
          <w:rFonts w:hint="cs"/>
          <w:rtl/>
        </w:rPr>
        <w:t>גור, אני לא חושב שזו השאלה. השאלה שלך היא האם ראוי, לדעתי, שהכנסת תגן על חופש הביטוי.</w:t>
      </w:r>
    </w:p>
    <w:p w:rsidR="00763C0F" w:rsidRDefault="00763C0F" w:rsidP="00763C0F">
      <w:pPr>
        <w:rPr>
          <w:rtl/>
        </w:rPr>
      </w:pPr>
      <w:bookmarkStart w:id="611" w:name="_ETM_Q1_2656000"/>
      <w:bookmarkEnd w:id="611"/>
    </w:p>
    <w:p w:rsidR="00763C0F" w:rsidRDefault="00763C0F" w:rsidP="00763C0F">
      <w:pPr>
        <w:pStyle w:val="a4"/>
        <w:keepNext/>
        <w:rPr>
          <w:rtl/>
        </w:rPr>
      </w:pPr>
      <w:bookmarkStart w:id="612" w:name="ET_speaker_גור_בליי_226"/>
      <w:r w:rsidRPr="00763C0F">
        <w:rPr>
          <w:rStyle w:val="TagStyle"/>
          <w:rtl/>
        </w:rPr>
        <w:t xml:space="preserve"> &lt;&lt; דובר &gt;&gt; </w:t>
      </w:r>
      <w:r>
        <w:rPr>
          <w:rtl/>
        </w:rPr>
        <w:t>גור בליי:</w:t>
      </w:r>
      <w:r w:rsidRPr="00763C0F">
        <w:rPr>
          <w:rStyle w:val="TagStyle"/>
          <w:rtl/>
        </w:rPr>
        <w:t xml:space="preserve"> &lt;&lt; דובר &gt;&gt;</w:t>
      </w:r>
      <w:r w:rsidR="00547E77">
        <w:rPr>
          <w:rtl/>
        </w:rPr>
        <w:t xml:space="preserve"> </w:t>
      </w:r>
      <w:r>
        <w:rPr>
          <w:rtl/>
        </w:rPr>
        <w:t xml:space="preserve"> </w:t>
      </w:r>
      <w:bookmarkEnd w:id="612"/>
    </w:p>
    <w:p w:rsidR="00763C0F" w:rsidRDefault="00763C0F" w:rsidP="00763C0F">
      <w:pPr>
        <w:pStyle w:val="KeepWithNext"/>
        <w:rPr>
          <w:rtl/>
        </w:rPr>
      </w:pPr>
    </w:p>
    <w:p w:rsidR="00763C0F" w:rsidRDefault="00763C0F" w:rsidP="00763C0F">
      <w:pPr>
        <w:rPr>
          <w:rtl/>
        </w:rPr>
      </w:pPr>
      <w:r>
        <w:rPr>
          <w:rFonts w:hint="cs"/>
          <w:rtl/>
        </w:rPr>
        <w:t>עכשיו, עכשיו</w:t>
      </w:r>
      <w:bookmarkStart w:id="613" w:name="_ETM_Q1_2657000"/>
      <w:bookmarkEnd w:id="613"/>
      <w:r>
        <w:rPr>
          <w:rFonts w:hint="cs"/>
          <w:rtl/>
        </w:rPr>
        <w:t>,</w:t>
      </w:r>
    </w:p>
    <w:p w:rsidR="00763C0F" w:rsidRDefault="00763C0F" w:rsidP="00763C0F">
      <w:pPr>
        <w:rPr>
          <w:rtl/>
        </w:rPr>
      </w:pPr>
    </w:p>
    <w:p w:rsidR="00763C0F" w:rsidRDefault="00763C0F" w:rsidP="00763C0F">
      <w:pPr>
        <w:pStyle w:val="af6"/>
        <w:keepNext/>
        <w:rPr>
          <w:rtl/>
        </w:rPr>
      </w:pPr>
      <w:bookmarkStart w:id="614" w:name="ET_yor_6157_228"/>
      <w:r w:rsidRPr="00763C0F">
        <w:rPr>
          <w:rStyle w:val="TagStyle"/>
          <w:rtl/>
        </w:rPr>
        <w:t xml:space="preserve"> &lt;&lt; יור &gt;&gt; </w:t>
      </w:r>
      <w:r>
        <w:rPr>
          <w:rtl/>
        </w:rPr>
        <w:t>היו"ר שמחה רוטמן:</w:t>
      </w:r>
      <w:r w:rsidRPr="00763C0F">
        <w:rPr>
          <w:rStyle w:val="TagStyle"/>
          <w:rtl/>
        </w:rPr>
        <w:t xml:space="preserve"> &lt;&lt; יור &gt;&gt;</w:t>
      </w:r>
      <w:r w:rsidR="00547E77">
        <w:rPr>
          <w:rtl/>
        </w:rPr>
        <w:t xml:space="preserve"> </w:t>
      </w:r>
      <w:r>
        <w:rPr>
          <w:rtl/>
        </w:rPr>
        <w:t xml:space="preserve"> </w:t>
      </w:r>
      <w:bookmarkEnd w:id="614"/>
    </w:p>
    <w:p w:rsidR="00763C0F" w:rsidRDefault="00763C0F" w:rsidP="00763C0F">
      <w:pPr>
        <w:pStyle w:val="KeepWithNext"/>
        <w:rPr>
          <w:rtl/>
        </w:rPr>
      </w:pPr>
    </w:p>
    <w:p w:rsidR="00763C0F" w:rsidRDefault="00763C0F" w:rsidP="00763C0F">
      <w:pPr>
        <w:rPr>
          <w:rtl/>
        </w:rPr>
      </w:pPr>
      <w:r>
        <w:rPr>
          <w:rFonts w:hint="cs"/>
          <w:rtl/>
        </w:rPr>
        <w:t xml:space="preserve">השאלה האם אני חושב שראוי שהכנסת תגן על חוק </w:t>
      </w:r>
      <w:bookmarkStart w:id="615" w:name="_ETM_Q1_2670000"/>
      <w:bookmarkEnd w:id="615"/>
      <w:r>
        <w:rPr>
          <w:rFonts w:hint="cs"/>
          <w:rtl/>
        </w:rPr>
        <w:t xml:space="preserve">הביטוי ותשריין אותו בחוק ב-61, התשובה היא שכן. האם אני </w:t>
      </w:r>
      <w:bookmarkStart w:id="616" w:name="_ETM_Q1_2674000"/>
      <w:bookmarkEnd w:id="616"/>
      <w:r>
        <w:rPr>
          <w:rFonts w:hint="cs"/>
          <w:rtl/>
        </w:rPr>
        <w:t>חושב שיש עוד בערך 30</w:t>
      </w:r>
      <w:r>
        <w:rPr>
          <w:rFonts w:hint="eastAsia"/>
          <w:rtl/>
        </w:rPr>
        <w:t>–</w:t>
      </w:r>
      <w:r>
        <w:rPr>
          <w:rFonts w:hint="cs"/>
          <w:rtl/>
        </w:rPr>
        <w:t xml:space="preserve">40 זכויות שאני רוצה שהכנסת תגן עליהם בחוק יסוד שיהיה צריך 61 כדי </w:t>
      </w:r>
      <w:bookmarkStart w:id="617" w:name="_ETM_Q1_2692000"/>
      <w:bookmarkEnd w:id="617"/>
      <w:r>
        <w:rPr>
          <w:rFonts w:hint="cs"/>
          <w:rtl/>
        </w:rPr>
        <w:t xml:space="preserve">להתגבר עליהן? כן, זה חשוב שיהיה למשפט חוקתי </w:t>
      </w:r>
      <w:bookmarkStart w:id="618" w:name="_ETM_Q1_2696000"/>
      <w:bookmarkEnd w:id="618"/>
      <w:r>
        <w:rPr>
          <w:rFonts w:hint="cs"/>
          <w:rtl/>
        </w:rPr>
        <w:t xml:space="preserve">בסטייל הישראלי. </w:t>
      </w:r>
    </w:p>
    <w:p w:rsidR="00763C0F" w:rsidRDefault="00763C0F" w:rsidP="00763C0F">
      <w:pPr>
        <w:rPr>
          <w:rtl/>
        </w:rPr>
      </w:pPr>
      <w:bookmarkStart w:id="619" w:name="_ETM_Q1_2700000"/>
      <w:bookmarkEnd w:id="619"/>
    </w:p>
    <w:p w:rsidR="00763C0F" w:rsidRDefault="00763C0F" w:rsidP="00763C0F">
      <w:pPr>
        <w:pStyle w:val="af9"/>
        <w:keepNext/>
        <w:rPr>
          <w:rtl/>
        </w:rPr>
      </w:pPr>
      <w:bookmarkStart w:id="620" w:name="ET_guest_879978_229"/>
      <w:r w:rsidRPr="00763C0F">
        <w:rPr>
          <w:rStyle w:val="TagStyle"/>
          <w:rtl/>
        </w:rPr>
        <w:t xml:space="preserve"> &lt;&lt; אורח &gt;&gt; </w:t>
      </w:r>
      <w:r>
        <w:rPr>
          <w:rtl/>
        </w:rPr>
        <w:t>אוריאל לין:</w:t>
      </w:r>
      <w:r w:rsidRPr="00763C0F">
        <w:rPr>
          <w:rStyle w:val="TagStyle"/>
          <w:rtl/>
        </w:rPr>
        <w:t xml:space="preserve"> &lt;&lt; אורח &gt;&gt;</w:t>
      </w:r>
      <w:r w:rsidR="00547E77">
        <w:rPr>
          <w:rtl/>
        </w:rPr>
        <w:t xml:space="preserve"> </w:t>
      </w:r>
      <w:r>
        <w:rPr>
          <w:rtl/>
        </w:rPr>
        <w:t xml:space="preserve"> </w:t>
      </w:r>
      <w:bookmarkEnd w:id="620"/>
    </w:p>
    <w:p w:rsidR="00763C0F" w:rsidRDefault="00763C0F" w:rsidP="00763C0F">
      <w:pPr>
        <w:pStyle w:val="KeepWithNext"/>
        <w:rPr>
          <w:rtl/>
        </w:rPr>
      </w:pPr>
    </w:p>
    <w:p w:rsidR="00763C0F" w:rsidRDefault="00763C0F" w:rsidP="00763C0F">
      <w:pPr>
        <w:rPr>
          <w:rtl/>
        </w:rPr>
      </w:pPr>
      <w:bookmarkStart w:id="621" w:name="_ETM_Q1_2702000"/>
      <w:bookmarkEnd w:id="621"/>
      <w:r>
        <w:rPr>
          <w:rFonts w:hint="cs"/>
          <w:rtl/>
        </w:rPr>
        <w:t>במקרה הזה מוצדק - - -</w:t>
      </w:r>
    </w:p>
    <w:p w:rsidR="00763C0F" w:rsidRDefault="00763C0F" w:rsidP="00763C0F">
      <w:pPr>
        <w:rPr>
          <w:rtl/>
        </w:rPr>
      </w:pPr>
    </w:p>
    <w:p w:rsidR="00763C0F" w:rsidRDefault="00763C0F" w:rsidP="00763C0F">
      <w:pPr>
        <w:pStyle w:val="af6"/>
        <w:keepNext/>
        <w:rPr>
          <w:rtl/>
        </w:rPr>
      </w:pPr>
      <w:bookmarkStart w:id="622" w:name="ET_yor_6157_230"/>
      <w:r w:rsidRPr="00763C0F">
        <w:rPr>
          <w:rStyle w:val="TagStyle"/>
          <w:rtl/>
        </w:rPr>
        <w:t xml:space="preserve"> &lt;&lt; יור &gt;&gt; </w:t>
      </w:r>
      <w:r>
        <w:rPr>
          <w:rtl/>
        </w:rPr>
        <w:t>היו"ר שמחה רוטמן:</w:t>
      </w:r>
      <w:r w:rsidRPr="00763C0F">
        <w:rPr>
          <w:rStyle w:val="TagStyle"/>
          <w:rtl/>
        </w:rPr>
        <w:t xml:space="preserve"> &lt;&lt; יור &gt;&gt;</w:t>
      </w:r>
      <w:r w:rsidR="00547E77">
        <w:rPr>
          <w:rtl/>
        </w:rPr>
        <w:t xml:space="preserve"> </w:t>
      </w:r>
      <w:r>
        <w:rPr>
          <w:rtl/>
        </w:rPr>
        <w:t xml:space="preserve"> </w:t>
      </w:r>
      <w:bookmarkEnd w:id="622"/>
    </w:p>
    <w:p w:rsidR="00763C0F" w:rsidRDefault="00763C0F" w:rsidP="00763C0F">
      <w:pPr>
        <w:pStyle w:val="KeepWithNext"/>
        <w:rPr>
          <w:rtl/>
        </w:rPr>
      </w:pPr>
    </w:p>
    <w:p w:rsidR="00763C0F" w:rsidRDefault="00763C0F" w:rsidP="00763C0F">
      <w:pPr>
        <w:rPr>
          <w:rtl/>
        </w:rPr>
      </w:pPr>
      <w:bookmarkStart w:id="623" w:name="_ETM_Q1_2703000"/>
      <w:bookmarkEnd w:id="623"/>
      <w:r>
        <w:rPr>
          <w:rFonts w:hint="cs"/>
          <w:rtl/>
        </w:rPr>
        <w:t xml:space="preserve">לא, לא, לא. </w:t>
      </w:r>
    </w:p>
    <w:p w:rsidR="00763C0F" w:rsidRDefault="00763C0F" w:rsidP="00763C0F">
      <w:pPr>
        <w:rPr>
          <w:rtl/>
        </w:rPr>
      </w:pPr>
    </w:p>
    <w:p w:rsidR="00763C0F" w:rsidRDefault="00763C0F" w:rsidP="00763C0F">
      <w:pPr>
        <w:pStyle w:val="af9"/>
        <w:keepNext/>
        <w:rPr>
          <w:rtl/>
        </w:rPr>
      </w:pPr>
      <w:bookmarkStart w:id="624" w:name="ET_guest_879978_231"/>
      <w:r w:rsidRPr="00763C0F">
        <w:rPr>
          <w:rStyle w:val="TagStyle"/>
          <w:rtl/>
        </w:rPr>
        <w:t xml:space="preserve"> &lt;&lt; אורח &gt;&gt; </w:t>
      </w:r>
      <w:r>
        <w:rPr>
          <w:rtl/>
        </w:rPr>
        <w:t>אוריאל לין:</w:t>
      </w:r>
      <w:r w:rsidRPr="00763C0F">
        <w:rPr>
          <w:rStyle w:val="TagStyle"/>
          <w:rtl/>
        </w:rPr>
        <w:t xml:space="preserve"> &lt;&lt; אורח &gt;&gt;</w:t>
      </w:r>
      <w:r w:rsidR="00547E77">
        <w:rPr>
          <w:rtl/>
        </w:rPr>
        <w:t xml:space="preserve"> </w:t>
      </w:r>
      <w:r>
        <w:rPr>
          <w:rtl/>
        </w:rPr>
        <w:t xml:space="preserve"> </w:t>
      </w:r>
      <w:bookmarkEnd w:id="624"/>
    </w:p>
    <w:p w:rsidR="00763C0F" w:rsidRDefault="00763C0F" w:rsidP="00763C0F">
      <w:pPr>
        <w:pStyle w:val="KeepWithNext"/>
        <w:rPr>
          <w:rtl/>
        </w:rPr>
      </w:pPr>
    </w:p>
    <w:p w:rsidR="00763C0F" w:rsidRDefault="00763C0F" w:rsidP="00763C0F">
      <w:pPr>
        <w:rPr>
          <w:rtl/>
        </w:rPr>
      </w:pPr>
      <w:r>
        <w:rPr>
          <w:rFonts w:hint="cs"/>
          <w:rtl/>
        </w:rPr>
        <w:t>זו השאלה המרכזית.</w:t>
      </w:r>
    </w:p>
    <w:p w:rsidR="00763C0F" w:rsidRDefault="00763C0F" w:rsidP="00763C0F">
      <w:pPr>
        <w:rPr>
          <w:rtl/>
        </w:rPr>
      </w:pPr>
    </w:p>
    <w:p w:rsidR="00763C0F" w:rsidRDefault="00763C0F" w:rsidP="00763C0F">
      <w:pPr>
        <w:pStyle w:val="af6"/>
        <w:keepNext/>
        <w:rPr>
          <w:rtl/>
        </w:rPr>
      </w:pPr>
      <w:bookmarkStart w:id="625" w:name="ET_yor_6157_232"/>
      <w:r w:rsidRPr="00763C0F">
        <w:rPr>
          <w:rStyle w:val="TagStyle"/>
          <w:rtl/>
        </w:rPr>
        <w:t xml:space="preserve"> &lt;&lt; יור &gt;&gt; </w:t>
      </w:r>
      <w:r>
        <w:rPr>
          <w:rtl/>
        </w:rPr>
        <w:t>היו"ר שמחה רוטמן:</w:t>
      </w:r>
      <w:r w:rsidRPr="00763C0F">
        <w:rPr>
          <w:rStyle w:val="TagStyle"/>
          <w:rtl/>
        </w:rPr>
        <w:t xml:space="preserve"> &lt;&lt; יור &gt;&gt;</w:t>
      </w:r>
      <w:r w:rsidR="00547E77">
        <w:rPr>
          <w:rtl/>
        </w:rPr>
        <w:t xml:space="preserve"> </w:t>
      </w:r>
      <w:r>
        <w:rPr>
          <w:rtl/>
        </w:rPr>
        <w:t xml:space="preserve"> </w:t>
      </w:r>
      <w:bookmarkEnd w:id="625"/>
    </w:p>
    <w:p w:rsidR="00763C0F" w:rsidRDefault="00763C0F" w:rsidP="00763C0F">
      <w:pPr>
        <w:pStyle w:val="KeepWithNext"/>
        <w:rPr>
          <w:rtl/>
        </w:rPr>
      </w:pPr>
    </w:p>
    <w:p w:rsidR="00763C0F" w:rsidRDefault="00763C0F" w:rsidP="00763C0F">
      <w:pPr>
        <w:rPr>
          <w:rtl/>
        </w:rPr>
      </w:pPr>
      <w:r>
        <w:rPr>
          <w:rFonts w:hint="cs"/>
          <w:rtl/>
        </w:rPr>
        <w:t xml:space="preserve">חבר הכנסת לשעבר אוריאל לין, לא. </w:t>
      </w:r>
    </w:p>
    <w:p w:rsidR="00763C0F" w:rsidRDefault="00763C0F" w:rsidP="00763C0F">
      <w:pPr>
        <w:rPr>
          <w:rtl/>
        </w:rPr>
      </w:pPr>
    </w:p>
    <w:p w:rsidR="00763C0F" w:rsidRDefault="00763C0F" w:rsidP="00763C0F">
      <w:pPr>
        <w:pStyle w:val="af9"/>
        <w:keepNext/>
        <w:rPr>
          <w:rtl/>
        </w:rPr>
      </w:pPr>
      <w:bookmarkStart w:id="626" w:name="ET_guest_879978_233"/>
      <w:r w:rsidRPr="00763C0F">
        <w:rPr>
          <w:rStyle w:val="TagStyle"/>
          <w:rtl/>
        </w:rPr>
        <w:t xml:space="preserve"> &lt;&lt; אורח &gt;&gt; </w:t>
      </w:r>
      <w:r>
        <w:rPr>
          <w:rtl/>
        </w:rPr>
        <w:t>אוריאל לין:</w:t>
      </w:r>
      <w:r w:rsidRPr="00763C0F">
        <w:rPr>
          <w:rStyle w:val="TagStyle"/>
          <w:rtl/>
        </w:rPr>
        <w:t xml:space="preserve"> &lt;&lt; אורח &gt;&gt;</w:t>
      </w:r>
      <w:r w:rsidR="00547E77">
        <w:rPr>
          <w:rtl/>
        </w:rPr>
        <w:t xml:space="preserve"> </w:t>
      </w:r>
      <w:r>
        <w:rPr>
          <w:rtl/>
        </w:rPr>
        <w:t xml:space="preserve"> </w:t>
      </w:r>
      <w:bookmarkEnd w:id="626"/>
    </w:p>
    <w:p w:rsidR="00763C0F" w:rsidRDefault="00763C0F" w:rsidP="00763C0F">
      <w:pPr>
        <w:pStyle w:val="KeepWithNext"/>
        <w:rPr>
          <w:rtl/>
        </w:rPr>
      </w:pPr>
    </w:p>
    <w:p w:rsidR="00763C0F" w:rsidRDefault="00763C0F" w:rsidP="00763C0F">
      <w:pPr>
        <w:rPr>
          <w:rtl/>
        </w:rPr>
      </w:pPr>
      <w:r>
        <w:rPr>
          <w:rFonts w:hint="cs"/>
          <w:rtl/>
        </w:rPr>
        <w:t xml:space="preserve">בלי ביקורת </w:t>
      </w:r>
      <w:bookmarkStart w:id="627" w:name="_ETM_Q1_2708000"/>
      <w:bookmarkEnd w:id="627"/>
      <w:r>
        <w:rPr>
          <w:rFonts w:hint="cs"/>
          <w:rtl/>
        </w:rPr>
        <w:t>שיפוטית - - -</w:t>
      </w:r>
    </w:p>
    <w:p w:rsidR="00763C0F" w:rsidRDefault="00763C0F" w:rsidP="00763C0F">
      <w:pPr>
        <w:rPr>
          <w:rtl/>
        </w:rPr>
      </w:pPr>
    </w:p>
    <w:p w:rsidR="00763C0F" w:rsidRDefault="00763C0F" w:rsidP="00763C0F">
      <w:pPr>
        <w:pStyle w:val="af6"/>
        <w:keepNext/>
        <w:rPr>
          <w:rtl/>
        </w:rPr>
      </w:pPr>
      <w:bookmarkStart w:id="628" w:name="ET_yor_6157_234"/>
      <w:r w:rsidRPr="00763C0F">
        <w:rPr>
          <w:rStyle w:val="TagStyle"/>
          <w:rtl/>
        </w:rPr>
        <w:t xml:space="preserve"> &lt;&lt; יור &gt;&gt; </w:t>
      </w:r>
      <w:r>
        <w:rPr>
          <w:rtl/>
        </w:rPr>
        <w:t>היו"ר שמחה רוטמן:</w:t>
      </w:r>
      <w:r w:rsidRPr="00763C0F">
        <w:rPr>
          <w:rStyle w:val="TagStyle"/>
          <w:rtl/>
        </w:rPr>
        <w:t xml:space="preserve"> &lt;&lt; יור &gt;&gt;</w:t>
      </w:r>
      <w:r w:rsidR="00547E77">
        <w:rPr>
          <w:rtl/>
        </w:rPr>
        <w:t xml:space="preserve"> </w:t>
      </w:r>
      <w:r>
        <w:rPr>
          <w:rtl/>
        </w:rPr>
        <w:t xml:space="preserve"> </w:t>
      </w:r>
      <w:bookmarkEnd w:id="628"/>
    </w:p>
    <w:p w:rsidR="00763C0F" w:rsidRDefault="00763C0F" w:rsidP="00763C0F">
      <w:pPr>
        <w:pStyle w:val="KeepWithNext"/>
        <w:rPr>
          <w:rtl/>
        </w:rPr>
      </w:pPr>
    </w:p>
    <w:p w:rsidR="00763C0F" w:rsidRDefault="00763C0F" w:rsidP="00763C0F">
      <w:pPr>
        <w:rPr>
          <w:rtl/>
        </w:rPr>
      </w:pPr>
      <w:r>
        <w:rPr>
          <w:rFonts w:hint="cs"/>
          <w:rtl/>
        </w:rPr>
        <w:t>לא לקטוע את דבריי, בבקשה.</w:t>
      </w:r>
    </w:p>
    <w:p w:rsidR="00763C0F" w:rsidRDefault="00763C0F" w:rsidP="00763C0F">
      <w:pPr>
        <w:rPr>
          <w:rtl/>
        </w:rPr>
      </w:pPr>
    </w:p>
    <w:p w:rsidR="00763C0F" w:rsidRDefault="00763C0F" w:rsidP="00763C0F">
      <w:pPr>
        <w:pStyle w:val="af9"/>
        <w:keepNext/>
        <w:rPr>
          <w:rtl/>
        </w:rPr>
      </w:pPr>
      <w:bookmarkStart w:id="629" w:name="ET_guest_879978_235"/>
      <w:r w:rsidRPr="00763C0F">
        <w:rPr>
          <w:rStyle w:val="TagStyle"/>
          <w:rtl/>
        </w:rPr>
        <w:t xml:space="preserve"> &lt;&lt; אורח &gt;&gt; </w:t>
      </w:r>
      <w:r>
        <w:rPr>
          <w:rtl/>
        </w:rPr>
        <w:t>אוריאל לין:</w:t>
      </w:r>
      <w:r w:rsidRPr="00763C0F">
        <w:rPr>
          <w:rStyle w:val="TagStyle"/>
          <w:rtl/>
        </w:rPr>
        <w:t xml:space="preserve"> &lt;&lt; אורח &gt;&gt;</w:t>
      </w:r>
      <w:r w:rsidR="00547E77">
        <w:rPr>
          <w:rtl/>
        </w:rPr>
        <w:t xml:space="preserve"> </w:t>
      </w:r>
      <w:r>
        <w:rPr>
          <w:rtl/>
        </w:rPr>
        <w:t xml:space="preserve"> </w:t>
      </w:r>
      <w:bookmarkEnd w:id="629"/>
    </w:p>
    <w:p w:rsidR="00763C0F" w:rsidRDefault="00763C0F" w:rsidP="00763C0F">
      <w:pPr>
        <w:pStyle w:val="KeepWithNext"/>
        <w:rPr>
          <w:rtl/>
        </w:rPr>
      </w:pPr>
    </w:p>
    <w:p w:rsidR="00763C0F" w:rsidRDefault="00763C0F" w:rsidP="00763C0F">
      <w:pPr>
        <w:rPr>
          <w:rtl/>
        </w:rPr>
      </w:pPr>
      <w:r>
        <w:rPr>
          <w:rFonts w:hint="cs"/>
          <w:rtl/>
        </w:rPr>
        <w:t>אני אומר - --</w:t>
      </w:r>
    </w:p>
    <w:p w:rsidR="00763C0F" w:rsidRDefault="00763C0F" w:rsidP="00763C0F">
      <w:pPr>
        <w:rPr>
          <w:rtl/>
        </w:rPr>
      </w:pPr>
      <w:bookmarkStart w:id="630" w:name="_ETM_Q1_2711000"/>
      <w:bookmarkEnd w:id="630"/>
    </w:p>
    <w:p w:rsidR="00763C0F" w:rsidRDefault="00763C0F" w:rsidP="00763C0F">
      <w:pPr>
        <w:pStyle w:val="af6"/>
        <w:keepNext/>
        <w:rPr>
          <w:rtl/>
        </w:rPr>
      </w:pPr>
      <w:bookmarkStart w:id="631" w:name="ET_yor_6157_236"/>
      <w:r w:rsidRPr="00763C0F">
        <w:rPr>
          <w:rStyle w:val="TagStyle"/>
          <w:rtl/>
        </w:rPr>
        <w:t xml:space="preserve"> &lt;&lt; יור &gt;&gt; </w:t>
      </w:r>
      <w:r>
        <w:rPr>
          <w:rtl/>
        </w:rPr>
        <w:t>היו"ר שמחה רוטמן:</w:t>
      </w:r>
      <w:r w:rsidRPr="00763C0F">
        <w:rPr>
          <w:rStyle w:val="TagStyle"/>
          <w:rtl/>
        </w:rPr>
        <w:t xml:space="preserve"> &lt;&lt; יור &gt;&gt;</w:t>
      </w:r>
      <w:r w:rsidR="00547E77">
        <w:rPr>
          <w:rtl/>
        </w:rPr>
        <w:t xml:space="preserve"> </w:t>
      </w:r>
      <w:r>
        <w:rPr>
          <w:rtl/>
        </w:rPr>
        <w:t xml:space="preserve"> </w:t>
      </w:r>
      <w:bookmarkEnd w:id="631"/>
    </w:p>
    <w:p w:rsidR="00763C0F" w:rsidRDefault="00763C0F" w:rsidP="00763C0F">
      <w:pPr>
        <w:pStyle w:val="KeepWithNext"/>
        <w:rPr>
          <w:rtl/>
        </w:rPr>
      </w:pPr>
    </w:p>
    <w:p w:rsidR="00763C0F" w:rsidRDefault="00763C0F" w:rsidP="00763C0F">
      <w:pPr>
        <w:rPr>
          <w:rtl/>
        </w:rPr>
      </w:pPr>
      <w:bookmarkStart w:id="632" w:name="_ETM_Q1_2712000"/>
      <w:bookmarkEnd w:id="632"/>
      <w:r>
        <w:rPr>
          <w:rFonts w:hint="cs"/>
          <w:rtl/>
        </w:rPr>
        <w:t xml:space="preserve">אני לא מרשה לקטוע את דבריי, אתה קוטע אותי באמצע משפט. האם אני חושב שיש </w:t>
      </w:r>
      <w:bookmarkStart w:id="633" w:name="_ETM_Q1_2720000"/>
      <w:bookmarkEnd w:id="633"/>
      <w:r>
        <w:rPr>
          <w:rFonts w:hint="cs"/>
          <w:rtl/>
        </w:rPr>
        <w:t xml:space="preserve">לפחות 30 זכויות חוקתיות שאני רוצה שהכנסת תעגן ותגן עליהם בחוק יסוד ב-61? התשובה היא </w:t>
      </w:r>
      <w:r>
        <w:rPr>
          <w:rFonts w:hint="eastAsia"/>
          <w:rtl/>
        </w:rPr>
        <w:t>–</w:t>
      </w:r>
      <w:r>
        <w:rPr>
          <w:rFonts w:hint="cs"/>
          <w:rtl/>
        </w:rPr>
        <w:t xml:space="preserve"> כן. האם </w:t>
      </w:r>
      <w:r w:rsidR="00D71E86">
        <w:rPr>
          <w:rFonts w:hint="cs"/>
          <w:rtl/>
        </w:rPr>
        <w:t>העובדה</w:t>
      </w:r>
      <w:bookmarkStart w:id="634" w:name="_ETM_Q1_2729000"/>
      <w:bookmarkEnd w:id="634"/>
      <w:r w:rsidR="00D71E86">
        <w:rPr>
          <w:rFonts w:hint="cs"/>
          <w:rtl/>
        </w:rPr>
        <w:t xml:space="preserve"> שאני בינתיים לא עושה את זה מאלף סיבות, בגלל שקשה לקבוע חוקי יסוד במדינה, בגלל שהביקורת השיפוטית המופרכת </w:t>
      </w:r>
      <w:bookmarkStart w:id="635" w:name="_ETM_Q1_2738000"/>
      <w:bookmarkEnd w:id="635"/>
      <w:r w:rsidR="00D71E86">
        <w:rPr>
          <w:rFonts w:hint="cs"/>
          <w:rtl/>
        </w:rPr>
        <w:t xml:space="preserve">שיש במדינת ישראל </w:t>
      </w:r>
      <w:r w:rsidR="00D71E86">
        <w:rPr>
          <w:rFonts w:hint="eastAsia"/>
          <w:rtl/>
        </w:rPr>
        <w:t>–</w:t>
      </w:r>
      <w:r w:rsidR="00D71E86">
        <w:rPr>
          <w:rFonts w:hint="cs"/>
          <w:rtl/>
        </w:rPr>
        <w:t xml:space="preserve"> שהיא חריגה בהרבה מאוד רמות ביחס למקובל בעולם וביחס למה שהיה מקובל בישראל – גורמת לכך שאני חושש מלהגן על זכויות כי אני יודע </w:t>
      </w:r>
      <w:r w:rsidR="00644DE6">
        <w:rPr>
          <w:rFonts w:hint="cs"/>
          <w:rtl/>
        </w:rPr>
        <w:t xml:space="preserve">שבית </w:t>
      </w:r>
      <w:bookmarkStart w:id="636" w:name="_ETM_Q1_2750000"/>
      <w:bookmarkEnd w:id="636"/>
      <w:r w:rsidR="00644DE6">
        <w:rPr>
          <w:rFonts w:hint="cs"/>
          <w:rtl/>
        </w:rPr>
        <w:t xml:space="preserve">המשפט יעשה בזה שימוש לרעה. האם כאשר אני </w:t>
      </w:r>
      <w:bookmarkStart w:id="637" w:name="_ETM_Q1_2753000"/>
      <w:bookmarkEnd w:id="637"/>
      <w:r w:rsidR="00090EDB">
        <w:rPr>
          <w:rFonts w:hint="cs"/>
          <w:rtl/>
        </w:rPr>
        <w:t xml:space="preserve">אומר </w:t>
      </w:r>
      <w:r w:rsidR="00644DE6">
        <w:rPr>
          <w:rFonts w:hint="cs"/>
          <w:rtl/>
        </w:rPr>
        <w:t xml:space="preserve">שקודם נסיר את השימוש לרעה, נמנע את אפשרות - </w:t>
      </w:r>
      <w:bookmarkStart w:id="638" w:name="_ETM_Q1_2758000"/>
      <w:bookmarkEnd w:id="638"/>
      <w:r w:rsidR="00644DE6">
        <w:rPr>
          <w:rFonts w:hint="cs"/>
          <w:rtl/>
        </w:rPr>
        <w:t xml:space="preserve">- - ואז נדון בזכויות, האם זה אומר שאני רוצה לפגוע בכל הזכויות האלו? לא. אבל אני לא </w:t>
      </w:r>
      <w:bookmarkStart w:id="639" w:name="_ETM_Q1_2764000"/>
      <w:bookmarkEnd w:id="639"/>
      <w:r w:rsidR="00644DE6">
        <w:rPr>
          <w:rFonts w:hint="cs"/>
          <w:rtl/>
        </w:rPr>
        <w:t>רוצה - - -</w:t>
      </w:r>
    </w:p>
    <w:p w:rsidR="00644DE6" w:rsidRDefault="00644DE6" w:rsidP="00763C0F">
      <w:pPr>
        <w:rPr>
          <w:rtl/>
        </w:rPr>
      </w:pPr>
    </w:p>
    <w:p w:rsidR="00644DE6" w:rsidRDefault="00644DE6" w:rsidP="00644DE6">
      <w:pPr>
        <w:pStyle w:val="a4"/>
        <w:keepNext/>
        <w:rPr>
          <w:rtl/>
        </w:rPr>
      </w:pPr>
      <w:bookmarkStart w:id="640" w:name="ET_speaker_5785_237"/>
      <w:r w:rsidRPr="00644DE6">
        <w:rPr>
          <w:rStyle w:val="TagStyle"/>
          <w:rtl/>
        </w:rPr>
        <w:t xml:space="preserve"> &lt;&lt; דובר &gt;&gt; </w:t>
      </w:r>
      <w:r>
        <w:rPr>
          <w:rtl/>
        </w:rPr>
        <w:t>עופר כסיף (חד"ש-תע"ל):</w:t>
      </w:r>
      <w:r w:rsidRPr="00644DE6">
        <w:rPr>
          <w:rStyle w:val="TagStyle"/>
          <w:rtl/>
        </w:rPr>
        <w:t xml:space="preserve"> &lt;&lt; דובר &gt;&gt;</w:t>
      </w:r>
      <w:r w:rsidR="00547E77">
        <w:rPr>
          <w:rtl/>
        </w:rPr>
        <w:t xml:space="preserve"> </w:t>
      </w:r>
      <w:r>
        <w:rPr>
          <w:rtl/>
        </w:rPr>
        <w:t xml:space="preserve"> </w:t>
      </w:r>
      <w:bookmarkEnd w:id="640"/>
    </w:p>
    <w:p w:rsidR="00644DE6" w:rsidRDefault="00644DE6" w:rsidP="00644DE6">
      <w:pPr>
        <w:pStyle w:val="KeepWithNext"/>
        <w:rPr>
          <w:rtl/>
        </w:rPr>
      </w:pPr>
    </w:p>
    <w:p w:rsidR="00644DE6" w:rsidRDefault="00644DE6" w:rsidP="00644DE6">
      <w:pPr>
        <w:rPr>
          <w:rtl/>
        </w:rPr>
      </w:pPr>
      <w:r>
        <w:rPr>
          <w:rFonts w:hint="cs"/>
          <w:rtl/>
        </w:rPr>
        <w:t>- - - לממשלה את הכוח - - -</w:t>
      </w:r>
    </w:p>
    <w:p w:rsidR="00644DE6" w:rsidRDefault="00644DE6" w:rsidP="00644DE6">
      <w:pPr>
        <w:rPr>
          <w:rtl/>
        </w:rPr>
      </w:pPr>
    </w:p>
    <w:p w:rsidR="00644DE6" w:rsidRDefault="00644DE6" w:rsidP="00644DE6">
      <w:pPr>
        <w:pStyle w:val="af6"/>
        <w:keepNext/>
        <w:rPr>
          <w:rtl/>
        </w:rPr>
      </w:pPr>
      <w:bookmarkStart w:id="641" w:name="ET_yor_6157_238"/>
      <w:r w:rsidRPr="00644DE6">
        <w:rPr>
          <w:rStyle w:val="TagStyle"/>
          <w:rtl/>
        </w:rPr>
        <w:t xml:space="preserve"> &lt;&lt; יור &gt;&gt; </w:t>
      </w:r>
      <w:r>
        <w:rPr>
          <w:rtl/>
        </w:rPr>
        <w:t>היו"ר שמחה רוטמן:</w:t>
      </w:r>
      <w:r w:rsidRPr="00644DE6">
        <w:rPr>
          <w:rStyle w:val="TagStyle"/>
          <w:rtl/>
        </w:rPr>
        <w:t xml:space="preserve"> &lt;&lt; יור &gt;&gt;</w:t>
      </w:r>
      <w:r w:rsidR="00547E77">
        <w:rPr>
          <w:rtl/>
        </w:rPr>
        <w:t xml:space="preserve"> </w:t>
      </w:r>
      <w:r>
        <w:rPr>
          <w:rtl/>
        </w:rPr>
        <w:t xml:space="preserve"> </w:t>
      </w:r>
      <w:bookmarkEnd w:id="641"/>
    </w:p>
    <w:p w:rsidR="00644DE6" w:rsidRDefault="00644DE6" w:rsidP="00644DE6">
      <w:pPr>
        <w:pStyle w:val="KeepWithNext"/>
        <w:rPr>
          <w:rtl/>
        </w:rPr>
      </w:pPr>
    </w:p>
    <w:p w:rsidR="00644DE6" w:rsidRDefault="00644DE6" w:rsidP="00644DE6">
      <w:pPr>
        <w:rPr>
          <w:rtl/>
        </w:rPr>
      </w:pPr>
      <w:r>
        <w:rPr>
          <w:rFonts w:hint="cs"/>
          <w:rtl/>
        </w:rPr>
        <w:t xml:space="preserve">לא, לממשלה אני לא נוגע, רק למחוקק, ההגנה </w:t>
      </w:r>
      <w:bookmarkStart w:id="642" w:name="_ETM_Q1_2770000"/>
      <w:bookmarkEnd w:id="642"/>
      <w:r>
        <w:rPr>
          <w:rFonts w:hint="cs"/>
          <w:rtl/>
        </w:rPr>
        <w:t>היא רק של המחוקק.</w:t>
      </w:r>
    </w:p>
    <w:p w:rsidR="00644DE6" w:rsidRDefault="00644DE6" w:rsidP="00644DE6">
      <w:pPr>
        <w:rPr>
          <w:rtl/>
        </w:rPr>
      </w:pPr>
    </w:p>
    <w:p w:rsidR="00644DE6" w:rsidRDefault="00644DE6" w:rsidP="00644DE6">
      <w:pPr>
        <w:pStyle w:val="a4"/>
        <w:keepNext/>
        <w:rPr>
          <w:rtl/>
        </w:rPr>
      </w:pPr>
      <w:bookmarkStart w:id="643" w:name="ET_speaker_5785_239"/>
      <w:r w:rsidRPr="00644DE6">
        <w:rPr>
          <w:rStyle w:val="TagStyle"/>
          <w:rtl/>
        </w:rPr>
        <w:t xml:space="preserve"> &lt;&lt; דובר &gt;&gt; </w:t>
      </w:r>
      <w:r>
        <w:rPr>
          <w:rtl/>
        </w:rPr>
        <w:t>עופר כסיף (חד"ש-תע"ל):</w:t>
      </w:r>
      <w:r w:rsidRPr="00644DE6">
        <w:rPr>
          <w:rStyle w:val="TagStyle"/>
          <w:rtl/>
        </w:rPr>
        <w:t xml:space="preserve"> &lt;&lt; דובר &gt;&gt;</w:t>
      </w:r>
      <w:r w:rsidR="00547E77">
        <w:rPr>
          <w:rtl/>
        </w:rPr>
        <w:t xml:space="preserve"> </w:t>
      </w:r>
      <w:r>
        <w:rPr>
          <w:rtl/>
        </w:rPr>
        <w:t xml:space="preserve"> </w:t>
      </w:r>
      <w:bookmarkEnd w:id="643"/>
    </w:p>
    <w:p w:rsidR="00644DE6" w:rsidRDefault="00644DE6" w:rsidP="00644DE6">
      <w:pPr>
        <w:pStyle w:val="KeepWithNext"/>
        <w:rPr>
          <w:rtl/>
        </w:rPr>
      </w:pPr>
    </w:p>
    <w:p w:rsidR="00644DE6" w:rsidRDefault="00644DE6" w:rsidP="00644DE6">
      <w:pPr>
        <w:rPr>
          <w:rtl/>
        </w:rPr>
      </w:pPr>
      <w:r>
        <w:rPr>
          <w:rFonts w:hint="cs"/>
          <w:rtl/>
        </w:rPr>
        <w:t xml:space="preserve">ומי שולט ברשות המחוקקת? </w:t>
      </w:r>
    </w:p>
    <w:p w:rsidR="00644DE6" w:rsidRDefault="00644DE6" w:rsidP="00644DE6">
      <w:pPr>
        <w:rPr>
          <w:rtl/>
        </w:rPr>
      </w:pPr>
      <w:bookmarkStart w:id="644" w:name="_ETM_Q1_2772000"/>
      <w:bookmarkEnd w:id="644"/>
    </w:p>
    <w:p w:rsidR="00644DE6" w:rsidRDefault="00644DE6" w:rsidP="00644DE6">
      <w:pPr>
        <w:pStyle w:val="af6"/>
        <w:keepNext/>
        <w:rPr>
          <w:rtl/>
        </w:rPr>
      </w:pPr>
      <w:bookmarkStart w:id="645" w:name="ET_yor_6157_240"/>
      <w:r w:rsidRPr="00644DE6">
        <w:rPr>
          <w:rStyle w:val="TagStyle"/>
          <w:rtl/>
        </w:rPr>
        <w:t xml:space="preserve"> &lt;&lt; יור &gt;&gt; </w:t>
      </w:r>
      <w:r>
        <w:rPr>
          <w:rtl/>
        </w:rPr>
        <w:t>היו"ר שמחה רוטמן:</w:t>
      </w:r>
      <w:r w:rsidRPr="00644DE6">
        <w:rPr>
          <w:rStyle w:val="TagStyle"/>
          <w:rtl/>
        </w:rPr>
        <w:t xml:space="preserve"> &lt;&lt; יור &gt;&gt;</w:t>
      </w:r>
      <w:r w:rsidR="00547E77">
        <w:rPr>
          <w:rtl/>
        </w:rPr>
        <w:t xml:space="preserve"> </w:t>
      </w:r>
      <w:r>
        <w:rPr>
          <w:rtl/>
        </w:rPr>
        <w:t xml:space="preserve"> </w:t>
      </w:r>
      <w:bookmarkEnd w:id="645"/>
    </w:p>
    <w:p w:rsidR="00644DE6" w:rsidRDefault="00644DE6" w:rsidP="00644DE6">
      <w:pPr>
        <w:pStyle w:val="KeepWithNext"/>
        <w:rPr>
          <w:rtl/>
        </w:rPr>
      </w:pPr>
    </w:p>
    <w:p w:rsidR="00644DE6" w:rsidRDefault="00644DE6" w:rsidP="00644DE6">
      <w:pPr>
        <w:rPr>
          <w:rtl/>
        </w:rPr>
      </w:pPr>
      <w:bookmarkStart w:id="646" w:name="_ETM_Q1_2773000"/>
      <w:bookmarkEnd w:id="646"/>
      <w:r>
        <w:rPr>
          <w:rFonts w:hint="cs"/>
          <w:rtl/>
        </w:rPr>
        <w:t xml:space="preserve">כנראה שלא אני. </w:t>
      </w:r>
    </w:p>
    <w:p w:rsidR="00644DE6" w:rsidRDefault="00644DE6" w:rsidP="00644DE6">
      <w:pPr>
        <w:rPr>
          <w:rtl/>
        </w:rPr>
      </w:pPr>
      <w:bookmarkStart w:id="647" w:name="_ETM_Q1_2776000"/>
      <w:bookmarkEnd w:id="647"/>
    </w:p>
    <w:p w:rsidR="00644DE6" w:rsidRDefault="00644DE6" w:rsidP="00644DE6">
      <w:pPr>
        <w:pStyle w:val="a4"/>
        <w:keepNext/>
        <w:rPr>
          <w:rtl/>
        </w:rPr>
      </w:pPr>
      <w:bookmarkStart w:id="648" w:name="ET_speaker_5785_241"/>
      <w:r w:rsidRPr="00644DE6">
        <w:rPr>
          <w:rStyle w:val="TagStyle"/>
          <w:rtl/>
        </w:rPr>
        <w:t xml:space="preserve"> &lt;&lt; דובר &gt;&gt; </w:t>
      </w:r>
      <w:r>
        <w:rPr>
          <w:rtl/>
        </w:rPr>
        <w:t>עופר כסיף (חד"ש-תע"ל):</w:t>
      </w:r>
      <w:r w:rsidRPr="00644DE6">
        <w:rPr>
          <w:rStyle w:val="TagStyle"/>
          <w:rtl/>
        </w:rPr>
        <w:t xml:space="preserve"> &lt;&lt; דובר &gt;&gt;</w:t>
      </w:r>
      <w:r w:rsidR="00547E77">
        <w:rPr>
          <w:rtl/>
        </w:rPr>
        <w:t xml:space="preserve"> </w:t>
      </w:r>
      <w:r>
        <w:rPr>
          <w:rtl/>
        </w:rPr>
        <w:t xml:space="preserve"> </w:t>
      </w:r>
      <w:bookmarkEnd w:id="648"/>
    </w:p>
    <w:p w:rsidR="00644DE6" w:rsidRDefault="00644DE6" w:rsidP="00644DE6">
      <w:pPr>
        <w:pStyle w:val="KeepWithNext"/>
        <w:rPr>
          <w:rtl/>
        </w:rPr>
      </w:pPr>
    </w:p>
    <w:p w:rsidR="00644DE6" w:rsidRDefault="00644DE6" w:rsidP="00644DE6">
      <w:pPr>
        <w:rPr>
          <w:rtl/>
        </w:rPr>
      </w:pPr>
      <w:bookmarkStart w:id="649" w:name="_ETM_Q1_2778000"/>
      <w:bookmarkEnd w:id="649"/>
      <w:r>
        <w:rPr>
          <w:rFonts w:hint="cs"/>
          <w:rtl/>
        </w:rPr>
        <w:t xml:space="preserve">אני לא בטוח שאין מגמה כזאת. </w:t>
      </w:r>
    </w:p>
    <w:p w:rsidR="00644DE6" w:rsidRDefault="00644DE6" w:rsidP="00644DE6">
      <w:pPr>
        <w:rPr>
          <w:rtl/>
        </w:rPr>
      </w:pPr>
    </w:p>
    <w:p w:rsidR="00644DE6" w:rsidRDefault="00644DE6" w:rsidP="00644DE6">
      <w:pPr>
        <w:pStyle w:val="af6"/>
        <w:keepNext/>
        <w:rPr>
          <w:rtl/>
        </w:rPr>
      </w:pPr>
      <w:bookmarkStart w:id="650" w:name="ET_yor_6157_242"/>
      <w:r w:rsidRPr="00644DE6">
        <w:rPr>
          <w:rStyle w:val="TagStyle"/>
          <w:rtl/>
        </w:rPr>
        <w:t xml:space="preserve"> &lt;&lt; יור &gt;&gt; </w:t>
      </w:r>
      <w:r>
        <w:rPr>
          <w:rtl/>
        </w:rPr>
        <w:t>היו"ר שמחה רוטמן:</w:t>
      </w:r>
      <w:r w:rsidRPr="00644DE6">
        <w:rPr>
          <w:rStyle w:val="TagStyle"/>
          <w:rtl/>
        </w:rPr>
        <w:t xml:space="preserve"> &lt;&lt; יור &gt;&gt;</w:t>
      </w:r>
      <w:r w:rsidR="00547E77">
        <w:rPr>
          <w:rtl/>
        </w:rPr>
        <w:t xml:space="preserve"> </w:t>
      </w:r>
      <w:r>
        <w:rPr>
          <w:rtl/>
        </w:rPr>
        <w:t xml:space="preserve"> </w:t>
      </w:r>
      <w:bookmarkEnd w:id="650"/>
    </w:p>
    <w:p w:rsidR="00644DE6" w:rsidRDefault="00644DE6" w:rsidP="00644DE6">
      <w:pPr>
        <w:pStyle w:val="KeepWithNext"/>
        <w:rPr>
          <w:rtl/>
        </w:rPr>
      </w:pPr>
    </w:p>
    <w:p w:rsidR="00644DE6" w:rsidRDefault="00644DE6" w:rsidP="00644DE6">
      <w:pPr>
        <w:rPr>
          <w:rtl/>
        </w:rPr>
      </w:pPr>
      <w:bookmarkStart w:id="651" w:name="_ETM_Q1_2780000"/>
      <w:bookmarkEnd w:id="651"/>
      <w:r>
        <w:rPr>
          <w:rFonts w:hint="cs"/>
          <w:rtl/>
        </w:rPr>
        <w:t xml:space="preserve">אפשר להעמיס ולשאול 1,000 פעמים האם אין עוד זכויות שאני חושב </w:t>
      </w:r>
      <w:r w:rsidR="00676D4B">
        <w:rPr>
          <w:rFonts w:hint="cs"/>
          <w:rtl/>
        </w:rPr>
        <w:t xml:space="preserve">שראוי להגן עליהן מפני חקיקה רגילה, בוודאי שכן, אבל הטענה שעומדת בבסיס </w:t>
      </w:r>
      <w:bookmarkStart w:id="652" w:name="_ETM_Q1_2790000"/>
      <w:bookmarkEnd w:id="652"/>
      <w:r w:rsidR="00676D4B">
        <w:rPr>
          <w:rFonts w:hint="cs"/>
          <w:rtl/>
        </w:rPr>
        <w:t xml:space="preserve">השאלה, גור, זו האמירה שבעיני היא על גבול הפוליטית </w:t>
      </w:r>
      <w:r w:rsidR="00676D4B">
        <w:rPr>
          <w:rFonts w:hint="eastAsia"/>
          <w:rtl/>
        </w:rPr>
        <w:t>–</w:t>
      </w:r>
      <w:r w:rsidR="00676D4B">
        <w:rPr>
          <w:rFonts w:hint="cs"/>
          <w:rtl/>
        </w:rPr>
        <w:t xml:space="preserve"> אני אומר זאת בזהירות </w:t>
      </w:r>
      <w:r w:rsidR="00676D4B">
        <w:rPr>
          <w:rFonts w:hint="eastAsia"/>
          <w:rtl/>
        </w:rPr>
        <w:t>–</w:t>
      </w:r>
      <w:r w:rsidR="00676D4B">
        <w:rPr>
          <w:rFonts w:hint="cs"/>
          <w:rtl/>
        </w:rPr>
        <w:t xml:space="preserve"> שאומרת שעד שאתה לא </w:t>
      </w:r>
      <w:bookmarkStart w:id="653" w:name="_ETM_Q1_2802000"/>
      <w:bookmarkEnd w:id="653"/>
      <w:r w:rsidR="00676D4B">
        <w:rPr>
          <w:rFonts w:hint="cs"/>
          <w:rtl/>
        </w:rPr>
        <w:t xml:space="preserve">מחוקק חוקה שלמה אל תיגע בבית המשפט. עד שאתה לא מחוקק חוק-יסוד: חקיקה אל תיגע בבית המשפט. אני אומר שזו </w:t>
      </w:r>
      <w:bookmarkStart w:id="654" w:name="_ETM_Q1_2811000"/>
      <w:bookmarkEnd w:id="654"/>
      <w:r w:rsidR="00676D4B">
        <w:rPr>
          <w:rFonts w:hint="cs"/>
          <w:rtl/>
        </w:rPr>
        <w:t xml:space="preserve">אמירה על גבול הפוליטית כי צריך לעשות סדר פעילות </w:t>
      </w:r>
      <w:bookmarkStart w:id="655" w:name="_ETM_Q1_2815000"/>
      <w:bookmarkEnd w:id="655"/>
      <w:r w:rsidR="00676D4B">
        <w:rPr>
          <w:rFonts w:hint="cs"/>
          <w:rtl/>
        </w:rPr>
        <w:t xml:space="preserve">וזיהוי של מה קודם למה ומה חשוב יותר, בעיני ובעיני מצביעי הדבר החשוב שפוגע בשיטת המשטר הישראלית זה </w:t>
      </w:r>
      <w:bookmarkStart w:id="656" w:name="_ETM_Q1_2824000"/>
      <w:bookmarkEnd w:id="656"/>
      <w:r w:rsidR="00676D4B">
        <w:rPr>
          <w:rFonts w:hint="cs"/>
          <w:rtl/>
        </w:rPr>
        <w:t>ה</w:t>
      </w:r>
      <w:r w:rsidR="00090EDB">
        <w:rPr>
          <w:rFonts w:hint="cs"/>
          <w:rtl/>
        </w:rPr>
        <w:t>-</w:t>
      </w:r>
      <w:r w:rsidR="00676D4B">
        <w:t xml:space="preserve"> </w:t>
      </w:r>
      <w:r w:rsidR="00676D4B" w:rsidRPr="00676D4B">
        <w:t>overreachin</w:t>
      </w:r>
      <w:r w:rsidR="00676D4B">
        <w:rPr>
          <w:rFonts w:hint="cs"/>
          <w:rtl/>
        </w:rPr>
        <w:t xml:space="preserve">של בית המשפט וזו הבעיה הדחופה שדורשת טיפול עכשיו ואפשר לטפל בבעיות החמורות מאוד של המדינה וגם במבנה החוקתי שלה בעוד חצי שנה. לעומת אנשים אחרים, התרחיש ההיפותטי שמחר בבוקר הכנסת תחוקק חוק שהורג </w:t>
      </w:r>
      <w:bookmarkStart w:id="657" w:name="_ETM_Q1_2840000"/>
      <w:bookmarkEnd w:id="657"/>
      <w:r w:rsidR="00676D4B">
        <w:rPr>
          <w:rFonts w:hint="cs"/>
          <w:rtl/>
        </w:rPr>
        <w:t xml:space="preserve">את כל הג'ינג'ים ובבית המשפט אפשר לטפל עוד חצי </w:t>
      </w:r>
      <w:bookmarkStart w:id="658" w:name="_ETM_Q1_2845000"/>
      <w:bookmarkEnd w:id="658"/>
      <w:r w:rsidR="00676D4B">
        <w:rPr>
          <w:rFonts w:hint="cs"/>
          <w:rtl/>
        </w:rPr>
        <w:t>שנה. השאלה מה קודם ומה אחר כך זו שאלה פוליט</w:t>
      </w:r>
      <w:bookmarkStart w:id="659" w:name="_ETM_Q1_2850000"/>
      <w:bookmarkEnd w:id="659"/>
      <w:r w:rsidR="00676D4B">
        <w:rPr>
          <w:rFonts w:hint="cs"/>
          <w:rtl/>
        </w:rPr>
        <w:t>ית ולא מקצועית.</w:t>
      </w:r>
    </w:p>
    <w:p w:rsidR="00676D4B" w:rsidRDefault="00676D4B" w:rsidP="00644DE6">
      <w:pPr>
        <w:rPr>
          <w:rtl/>
        </w:rPr>
      </w:pPr>
    </w:p>
    <w:p w:rsidR="00676D4B" w:rsidRDefault="00676D4B" w:rsidP="00676D4B">
      <w:pPr>
        <w:pStyle w:val="a4"/>
        <w:keepNext/>
        <w:rPr>
          <w:rtl/>
        </w:rPr>
      </w:pPr>
      <w:bookmarkStart w:id="660" w:name="ET_speaker_5785_243"/>
      <w:r w:rsidRPr="00676D4B">
        <w:rPr>
          <w:rStyle w:val="TagStyle"/>
          <w:rtl/>
        </w:rPr>
        <w:t xml:space="preserve"> &lt;&lt; דובר &gt;&gt; </w:t>
      </w:r>
      <w:r>
        <w:rPr>
          <w:rtl/>
        </w:rPr>
        <w:t>עופר כסיף (חד"ש-תע"ל):</w:t>
      </w:r>
      <w:r w:rsidRPr="00676D4B">
        <w:rPr>
          <w:rStyle w:val="TagStyle"/>
          <w:rtl/>
        </w:rPr>
        <w:t xml:space="preserve"> &lt;&lt; דובר &gt;&gt;</w:t>
      </w:r>
      <w:r w:rsidR="00547E77">
        <w:rPr>
          <w:rtl/>
        </w:rPr>
        <w:t xml:space="preserve"> </w:t>
      </w:r>
      <w:r>
        <w:rPr>
          <w:rtl/>
        </w:rPr>
        <w:t xml:space="preserve"> </w:t>
      </w:r>
      <w:bookmarkEnd w:id="660"/>
    </w:p>
    <w:p w:rsidR="00676D4B" w:rsidRDefault="00676D4B" w:rsidP="00676D4B">
      <w:pPr>
        <w:pStyle w:val="KeepWithNext"/>
        <w:rPr>
          <w:rtl/>
        </w:rPr>
      </w:pPr>
    </w:p>
    <w:p w:rsidR="00676D4B" w:rsidRDefault="00676D4B" w:rsidP="00676D4B">
      <w:pPr>
        <w:rPr>
          <w:rtl/>
        </w:rPr>
      </w:pPr>
      <w:r>
        <w:rPr>
          <w:rFonts w:hint="cs"/>
          <w:rtl/>
        </w:rPr>
        <w:t xml:space="preserve">זו שאלה דמוקרטית. </w:t>
      </w:r>
    </w:p>
    <w:p w:rsidR="00676D4B" w:rsidRDefault="00676D4B" w:rsidP="00676D4B">
      <w:pPr>
        <w:rPr>
          <w:rtl/>
        </w:rPr>
      </w:pPr>
      <w:bookmarkStart w:id="661" w:name="_ETM_Q1_2853000"/>
      <w:bookmarkEnd w:id="661"/>
    </w:p>
    <w:p w:rsidR="00676D4B" w:rsidRDefault="00676D4B" w:rsidP="00676D4B">
      <w:pPr>
        <w:pStyle w:val="a4"/>
        <w:keepNext/>
        <w:rPr>
          <w:rtl/>
        </w:rPr>
      </w:pPr>
      <w:bookmarkStart w:id="662" w:name="ET_speaker_5791_244"/>
      <w:r w:rsidRPr="00676D4B">
        <w:rPr>
          <w:rStyle w:val="TagStyle"/>
          <w:rtl/>
        </w:rPr>
        <w:t xml:space="preserve"> &lt;&lt; דובר &gt;&gt; </w:t>
      </w:r>
      <w:r>
        <w:rPr>
          <w:rtl/>
        </w:rPr>
        <w:t>יואב סגלוביץ' (יש עתיד):</w:t>
      </w:r>
      <w:r w:rsidRPr="00676D4B">
        <w:rPr>
          <w:rStyle w:val="TagStyle"/>
          <w:rtl/>
        </w:rPr>
        <w:t xml:space="preserve"> &lt;&lt; דובר &gt;&gt;</w:t>
      </w:r>
      <w:r w:rsidR="00547E77">
        <w:rPr>
          <w:rtl/>
        </w:rPr>
        <w:t xml:space="preserve"> </w:t>
      </w:r>
      <w:r>
        <w:rPr>
          <w:rtl/>
        </w:rPr>
        <w:t xml:space="preserve"> </w:t>
      </w:r>
      <w:bookmarkEnd w:id="662"/>
    </w:p>
    <w:p w:rsidR="00676D4B" w:rsidRDefault="00676D4B" w:rsidP="00676D4B">
      <w:pPr>
        <w:pStyle w:val="KeepWithNext"/>
        <w:rPr>
          <w:rtl/>
        </w:rPr>
      </w:pPr>
    </w:p>
    <w:p w:rsidR="00676D4B" w:rsidRDefault="00676D4B" w:rsidP="00676D4B">
      <w:pPr>
        <w:rPr>
          <w:rtl/>
        </w:rPr>
      </w:pPr>
      <w:r>
        <w:rPr>
          <w:rFonts w:hint="cs"/>
          <w:rtl/>
        </w:rPr>
        <w:t>השאלה היא אם מתחילים בנייה מהמסד או מהקומות. אתה רוצה לבנות ק</w:t>
      </w:r>
      <w:r w:rsidR="007574A4">
        <w:rPr>
          <w:rFonts w:hint="cs"/>
          <w:rtl/>
        </w:rPr>
        <w:t>ומות בלי תשתית, בלי דברים שקשורים - - -</w:t>
      </w:r>
    </w:p>
    <w:p w:rsidR="007574A4" w:rsidRDefault="007574A4" w:rsidP="00676D4B">
      <w:pPr>
        <w:rPr>
          <w:rtl/>
        </w:rPr>
      </w:pPr>
    </w:p>
    <w:p w:rsidR="007574A4" w:rsidRDefault="007574A4" w:rsidP="007574A4">
      <w:pPr>
        <w:pStyle w:val="af6"/>
        <w:keepNext/>
        <w:rPr>
          <w:rtl/>
        </w:rPr>
      </w:pPr>
      <w:bookmarkStart w:id="663" w:name="ET_yor_6157_245"/>
      <w:r w:rsidRPr="007574A4">
        <w:rPr>
          <w:rStyle w:val="TagStyle"/>
          <w:rtl/>
        </w:rPr>
        <w:t xml:space="preserve"> &lt;&lt; יור &gt;&gt; </w:t>
      </w:r>
      <w:r>
        <w:rPr>
          <w:rtl/>
        </w:rPr>
        <w:t>היו"ר שמחה רוטמן:</w:t>
      </w:r>
      <w:r w:rsidRPr="007574A4">
        <w:rPr>
          <w:rStyle w:val="TagStyle"/>
          <w:rtl/>
        </w:rPr>
        <w:t xml:space="preserve"> &lt;&lt; יור &gt;&gt;</w:t>
      </w:r>
      <w:r w:rsidR="00547E77">
        <w:rPr>
          <w:rtl/>
        </w:rPr>
        <w:t xml:space="preserve"> </w:t>
      </w:r>
      <w:r>
        <w:rPr>
          <w:rtl/>
        </w:rPr>
        <w:t xml:space="preserve"> </w:t>
      </w:r>
      <w:bookmarkEnd w:id="663"/>
    </w:p>
    <w:p w:rsidR="007574A4" w:rsidRDefault="007574A4" w:rsidP="007574A4">
      <w:pPr>
        <w:pStyle w:val="KeepWithNext"/>
        <w:rPr>
          <w:rtl/>
        </w:rPr>
      </w:pPr>
    </w:p>
    <w:p w:rsidR="007574A4" w:rsidRDefault="007574A4" w:rsidP="007574A4">
      <w:pPr>
        <w:rPr>
          <w:rtl/>
        </w:rPr>
      </w:pPr>
      <w:r>
        <w:rPr>
          <w:rFonts w:hint="cs"/>
          <w:rtl/>
        </w:rPr>
        <w:t>זו דעתך.</w:t>
      </w:r>
    </w:p>
    <w:p w:rsidR="007574A4" w:rsidRDefault="007574A4" w:rsidP="007574A4">
      <w:pPr>
        <w:rPr>
          <w:rtl/>
        </w:rPr>
      </w:pPr>
    </w:p>
    <w:p w:rsidR="007574A4" w:rsidRDefault="007574A4" w:rsidP="007574A4">
      <w:pPr>
        <w:pStyle w:val="a4"/>
        <w:keepNext/>
        <w:rPr>
          <w:rtl/>
        </w:rPr>
      </w:pPr>
      <w:bookmarkStart w:id="664" w:name="ET_speaker_5791_246"/>
      <w:r w:rsidRPr="007574A4">
        <w:rPr>
          <w:rStyle w:val="TagStyle"/>
          <w:rtl/>
        </w:rPr>
        <w:t xml:space="preserve"> &lt;&lt; דובר &gt;&gt; </w:t>
      </w:r>
      <w:r>
        <w:rPr>
          <w:rtl/>
        </w:rPr>
        <w:t>יואב סגלוביץ' (יש עתיד):</w:t>
      </w:r>
      <w:r w:rsidRPr="007574A4">
        <w:rPr>
          <w:rStyle w:val="TagStyle"/>
          <w:rtl/>
        </w:rPr>
        <w:t xml:space="preserve"> &lt;&lt; דובר &gt;&gt;</w:t>
      </w:r>
      <w:r w:rsidR="00547E77">
        <w:rPr>
          <w:rtl/>
        </w:rPr>
        <w:t xml:space="preserve"> </w:t>
      </w:r>
      <w:r>
        <w:rPr>
          <w:rtl/>
        </w:rPr>
        <w:t xml:space="preserve"> </w:t>
      </w:r>
      <w:bookmarkEnd w:id="664"/>
    </w:p>
    <w:p w:rsidR="007574A4" w:rsidRDefault="007574A4" w:rsidP="007574A4">
      <w:pPr>
        <w:pStyle w:val="KeepWithNext"/>
        <w:rPr>
          <w:rtl/>
        </w:rPr>
      </w:pPr>
    </w:p>
    <w:p w:rsidR="007574A4" w:rsidRDefault="007574A4" w:rsidP="007574A4">
      <w:pPr>
        <w:rPr>
          <w:rtl/>
        </w:rPr>
      </w:pPr>
      <w:r>
        <w:rPr>
          <w:rFonts w:hint="cs"/>
          <w:rtl/>
        </w:rPr>
        <w:t xml:space="preserve">לא </w:t>
      </w:r>
      <w:bookmarkStart w:id="665" w:name="_ETM_Q1_2858000"/>
      <w:bookmarkEnd w:id="665"/>
      <w:r>
        <w:rPr>
          <w:rFonts w:hint="cs"/>
          <w:rtl/>
        </w:rPr>
        <w:t>רק דעתי, זו גם דעתי המשפטית והדעה המשפטית</w:t>
      </w:r>
      <w:bookmarkStart w:id="666" w:name="_ETM_Q1_2865000"/>
      <w:bookmarkEnd w:id="666"/>
      <w:r>
        <w:rPr>
          <w:rFonts w:hint="cs"/>
          <w:rtl/>
        </w:rPr>
        <w:t xml:space="preserve"> של כל המומחים שהיו פה.</w:t>
      </w:r>
    </w:p>
    <w:p w:rsidR="007574A4" w:rsidRDefault="007574A4" w:rsidP="007574A4">
      <w:pPr>
        <w:rPr>
          <w:rtl/>
        </w:rPr>
      </w:pPr>
    </w:p>
    <w:p w:rsidR="007574A4" w:rsidRDefault="007574A4" w:rsidP="007574A4">
      <w:pPr>
        <w:pStyle w:val="af6"/>
        <w:keepNext/>
        <w:rPr>
          <w:rtl/>
        </w:rPr>
      </w:pPr>
      <w:bookmarkStart w:id="667" w:name="ET_yor_6157_247"/>
      <w:r w:rsidRPr="007574A4">
        <w:rPr>
          <w:rStyle w:val="TagStyle"/>
          <w:rtl/>
        </w:rPr>
        <w:t xml:space="preserve"> &lt;&lt; יור &gt;&gt; </w:t>
      </w:r>
      <w:r>
        <w:rPr>
          <w:rtl/>
        </w:rPr>
        <w:t>היו"ר שמחה רוטמן:</w:t>
      </w:r>
      <w:r w:rsidRPr="007574A4">
        <w:rPr>
          <w:rStyle w:val="TagStyle"/>
          <w:rtl/>
        </w:rPr>
        <w:t xml:space="preserve"> &lt;&lt; יור &gt;&gt;</w:t>
      </w:r>
      <w:r w:rsidR="00547E77">
        <w:rPr>
          <w:rtl/>
        </w:rPr>
        <w:t xml:space="preserve"> </w:t>
      </w:r>
      <w:r>
        <w:rPr>
          <w:rtl/>
        </w:rPr>
        <w:t xml:space="preserve"> </w:t>
      </w:r>
      <w:bookmarkEnd w:id="667"/>
    </w:p>
    <w:p w:rsidR="007574A4" w:rsidRDefault="007574A4" w:rsidP="007574A4">
      <w:pPr>
        <w:pStyle w:val="KeepWithNext"/>
        <w:rPr>
          <w:rtl/>
        </w:rPr>
      </w:pPr>
    </w:p>
    <w:p w:rsidR="007574A4" w:rsidRDefault="007574A4" w:rsidP="007574A4">
      <w:pPr>
        <w:rPr>
          <w:rtl/>
        </w:rPr>
      </w:pPr>
      <w:r>
        <w:rPr>
          <w:rFonts w:hint="cs"/>
          <w:rtl/>
        </w:rPr>
        <w:t xml:space="preserve">בסדר גמור, הבטחתי לעופר ולאלון. </w:t>
      </w:r>
    </w:p>
    <w:p w:rsidR="007574A4" w:rsidRDefault="007574A4" w:rsidP="007574A4">
      <w:pPr>
        <w:rPr>
          <w:rtl/>
        </w:rPr>
      </w:pPr>
      <w:bookmarkStart w:id="668" w:name="_ETM_Q1_2870000"/>
      <w:bookmarkEnd w:id="668"/>
    </w:p>
    <w:p w:rsidR="007574A4" w:rsidRDefault="007574A4" w:rsidP="007574A4">
      <w:pPr>
        <w:pStyle w:val="af9"/>
        <w:keepNext/>
        <w:rPr>
          <w:rtl/>
        </w:rPr>
      </w:pPr>
      <w:bookmarkStart w:id="669" w:name="ET_guest_879978_248"/>
      <w:r w:rsidRPr="007574A4">
        <w:rPr>
          <w:rStyle w:val="TagStyle"/>
          <w:rtl/>
        </w:rPr>
        <w:t xml:space="preserve"> &lt;&lt; אורח &gt;&gt; </w:t>
      </w:r>
      <w:r>
        <w:rPr>
          <w:rtl/>
        </w:rPr>
        <w:t>אוריאל לין:</w:t>
      </w:r>
      <w:r w:rsidRPr="007574A4">
        <w:rPr>
          <w:rStyle w:val="TagStyle"/>
          <w:rtl/>
        </w:rPr>
        <w:t xml:space="preserve"> &lt;&lt; אורח &gt;&gt;</w:t>
      </w:r>
      <w:r w:rsidR="00547E77">
        <w:rPr>
          <w:rtl/>
        </w:rPr>
        <w:t xml:space="preserve"> </w:t>
      </w:r>
      <w:r>
        <w:rPr>
          <w:rtl/>
        </w:rPr>
        <w:t xml:space="preserve"> </w:t>
      </w:r>
      <w:bookmarkEnd w:id="669"/>
    </w:p>
    <w:p w:rsidR="007574A4" w:rsidRDefault="007574A4" w:rsidP="007574A4">
      <w:pPr>
        <w:pStyle w:val="KeepWithNext"/>
        <w:rPr>
          <w:rtl/>
        </w:rPr>
      </w:pPr>
    </w:p>
    <w:p w:rsidR="007574A4" w:rsidRDefault="007574A4" w:rsidP="007574A4">
      <w:pPr>
        <w:rPr>
          <w:rtl/>
        </w:rPr>
      </w:pPr>
      <w:bookmarkStart w:id="670" w:name="_ETM_Q1_2872000"/>
      <w:bookmarkEnd w:id="670"/>
      <w:r>
        <w:rPr>
          <w:rFonts w:hint="cs"/>
          <w:rtl/>
        </w:rPr>
        <w:t>אפשר שאלה קצרה?</w:t>
      </w:r>
    </w:p>
    <w:p w:rsidR="007574A4" w:rsidRDefault="007574A4" w:rsidP="007574A4">
      <w:pPr>
        <w:rPr>
          <w:rtl/>
        </w:rPr>
      </w:pPr>
    </w:p>
    <w:p w:rsidR="007574A4" w:rsidRDefault="007574A4" w:rsidP="007574A4">
      <w:pPr>
        <w:pStyle w:val="af6"/>
        <w:keepNext/>
        <w:rPr>
          <w:rtl/>
        </w:rPr>
      </w:pPr>
      <w:bookmarkStart w:id="671" w:name="ET_yor_6157_249"/>
      <w:r w:rsidRPr="007574A4">
        <w:rPr>
          <w:rStyle w:val="TagStyle"/>
          <w:rtl/>
        </w:rPr>
        <w:t xml:space="preserve"> &lt;&lt; יור &gt;&gt; </w:t>
      </w:r>
      <w:r>
        <w:rPr>
          <w:rtl/>
        </w:rPr>
        <w:t>היו"ר שמחה רוטמן:</w:t>
      </w:r>
      <w:r w:rsidRPr="007574A4">
        <w:rPr>
          <w:rStyle w:val="TagStyle"/>
          <w:rtl/>
        </w:rPr>
        <w:t xml:space="preserve"> &lt;&lt; יור &gt;&gt;</w:t>
      </w:r>
      <w:r w:rsidR="00547E77">
        <w:rPr>
          <w:rtl/>
        </w:rPr>
        <w:t xml:space="preserve"> </w:t>
      </w:r>
      <w:r>
        <w:rPr>
          <w:rtl/>
        </w:rPr>
        <w:t xml:space="preserve"> </w:t>
      </w:r>
      <w:bookmarkEnd w:id="671"/>
    </w:p>
    <w:p w:rsidR="007574A4" w:rsidRDefault="007574A4" w:rsidP="007574A4">
      <w:pPr>
        <w:pStyle w:val="KeepWithNext"/>
        <w:rPr>
          <w:rtl/>
        </w:rPr>
      </w:pPr>
    </w:p>
    <w:p w:rsidR="007574A4" w:rsidRDefault="007574A4" w:rsidP="007574A4">
      <w:pPr>
        <w:rPr>
          <w:rtl/>
        </w:rPr>
      </w:pPr>
      <w:r>
        <w:rPr>
          <w:rFonts w:hint="cs"/>
          <w:rtl/>
        </w:rPr>
        <w:t>לא, יש 12 דקות לשני דברים.</w:t>
      </w:r>
    </w:p>
    <w:p w:rsidR="007574A4" w:rsidRDefault="007574A4" w:rsidP="007574A4">
      <w:pPr>
        <w:rPr>
          <w:rtl/>
        </w:rPr>
      </w:pPr>
    </w:p>
    <w:p w:rsidR="007574A4" w:rsidRDefault="007574A4" w:rsidP="007574A4">
      <w:pPr>
        <w:pStyle w:val="af9"/>
        <w:keepNext/>
        <w:rPr>
          <w:rtl/>
        </w:rPr>
      </w:pPr>
      <w:bookmarkStart w:id="672" w:name="ET_guest_879978_250"/>
      <w:r w:rsidRPr="007574A4">
        <w:rPr>
          <w:rStyle w:val="TagStyle"/>
          <w:rtl/>
        </w:rPr>
        <w:t xml:space="preserve"> &lt;&lt; אורח &gt;&gt; </w:t>
      </w:r>
      <w:r>
        <w:rPr>
          <w:rtl/>
        </w:rPr>
        <w:t>אוריאל לין:</w:t>
      </w:r>
      <w:r w:rsidRPr="007574A4">
        <w:rPr>
          <w:rStyle w:val="TagStyle"/>
          <w:rtl/>
        </w:rPr>
        <w:t xml:space="preserve"> &lt;&lt; אורח &gt;&gt;</w:t>
      </w:r>
      <w:r w:rsidR="00547E77">
        <w:rPr>
          <w:rtl/>
        </w:rPr>
        <w:t xml:space="preserve"> </w:t>
      </w:r>
      <w:r>
        <w:rPr>
          <w:rtl/>
        </w:rPr>
        <w:t xml:space="preserve"> </w:t>
      </w:r>
      <w:bookmarkEnd w:id="672"/>
    </w:p>
    <w:p w:rsidR="007574A4" w:rsidRDefault="007574A4" w:rsidP="007574A4">
      <w:pPr>
        <w:pStyle w:val="KeepWithNext"/>
        <w:rPr>
          <w:rtl/>
        </w:rPr>
      </w:pPr>
    </w:p>
    <w:p w:rsidR="007574A4" w:rsidRDefault="007574A4" w:rsidP="007574A4">
      <w:pPr>
        <w:rPr>
          <w:rtl/>
        </w:rPr>
      </w:pPr>
      <w:r>
        <w:rPr>
          <w:rFonts w:hint="cs"/>
          <w:rtl/>
        </w:rPr>
        <w:t xml:space="preserve">השאלה שלי תבהיר את נקודת המרכז של הכול. </w:t>
      </w:r>
    </w:p>
    <w:p w:rsidR="007574A4" w:rsidRDefault="007574A4" w:rsidP="007574A4">
      <w:pPr>
        <w:rPr>
          <w:rtl/>
        </w:rPr>
      </w:pPr>
      <w:bookmarkStart w:id="673" w:name="_ETM_Q1_2878000"/>
      <w:bookmarkEnd w:id="673"/>
    </w:p>
    <w:p w:rsidR="007574A4" w:rsidRDefault="007574A4" w:rsidP="007574A4">
      <w:pPr>
        <w:pStyle w:val="af6"/>
        <w:keepNext/>
        <w:rPr>
          <w:rtl/>
        </w:rPr>
      </w:pPr>
      <w:r w:rsidRPr="007574A4">
        <w:rPr>
          <w:rStyle w:val="TagStyle"/>
          <w:rtl/>
        </w:rPr>
        <w:t xml:space="preserve"> &lt;&lt; יור &gt;&gt; </w:t>
      </w:r>
      <w:r>
        <w:rPr>
          <w:rtl/>
        </w:rPr>
        <w:t>היו"ר שמחה רוטמן:</w:t>
      </w:r>
      <w:r w:rsidRPr="007574A4">
        <w:rPr>
          <w:rStyle w:val="TagStyle"/>
          <w:rtl/>
        </w:rPr>
        <w:t xml:space="preserve"> &lt;&lt; יור &gt;&gt;</w:t>
      </w:r>
      <w:r w:rsidR="00547E77">
        <w:rPr>
          <w:rtl/>
        </w:rPr>
        <w:t xml:space="preserve"> </w:t>
      </w:r>
      <w:r>
        <w:rPr>
          <w:rtl/>
        </w:rPr>
        <w:t xml:space="preserve"> </w:t>
      </w:r>
    </w:p>
    <w:p w:rsidR="007574A4" w:rsidRDefault="007574A4" w:rsidP="007574A4">
      <w:pPr>
        <w:pStyle w:val="KeepWithNext"/>
        <w:rPr>
          <w:rtl/>
        </w:rPr>
      </w:pPr>
    </w:p>
    <w:p w:rsidR="007574A4" w:rsidRDefault="007574A4" w:rsidP="007574A4">
      <w:pPr>
        <w:rPr>
          <w:rtl/>
        </w:rPr>
      </w:pPr>
      <w:bookmarkStart w:id="674" w:name="_ETM_Q1_2879000"/>
      <w:bookmarkEnd w:id="674"/>
      <w:r>
        <w:rPr>
          <w:rFonts w:hint="cs"/>
          <w:rtl/>
        </w:rPr>
        <w:t>יכול להיות, חבר הכנסת אלון</w:t>
      </w:r>
      <w:bookmarkStart w:id="675" w:name="_ETM_Q1_2884000"/>
      <w:bookmarkEnd w:id="675"/>
      <w:r>
        <w:rPr>
          <w:rFonts w:hint="cs"/>
          <w:rtl/>
        </w:rPr>
        <w:t xml:space="preserve"> טל - - -</w:t>
      </w:r>
    </w:p>
    <w:p w:rsidR="007574A4" w:rsidRDefault="007574A4" w:rsidP="007574A4">
      <w:pPr>
        <w:rPr>
          <w:rtl/>
        </w:rPr>
      </w:pPr>
    </w:p>
    <w:p w:rsidR="007574A4" w:rsidRDefault="007574A4" w:rsidP="007574A4">
      <w:pPr>
        <w:pStyle w:val="af9"/>
        <w:keepNext/>
        <w:rPr>
          <w:rtl/>
        </w:rPr>
      </w:pPr>
      <w:bookmarkStart w:id="676" w:name="ET_guest_879978_252"/>
      <w:r w:rsidRPr="007574A4">
        <w:rPr>
          <w:rStyle w:val="TagStyle"/>
          <w:rtl/>
        </w:rPr>
        <w:t xml:space="preserve"> &lt;&lt; אורח &gt;&gt; </w:t>
      </w:r>
      <w:r>
        <w:rPr>
          <w:rtl/>
        </w:rPr>
        <w:t>אוריאל לין:</w:t>
      </w:r>
      <w:r w:rsidRPr="007574A4">
        <w:rPr>
          <w:rStyle w:val="TagStyle"/>
          <w:rtl/>
        </w:rPr>
        <w:t xml:space="preserve"> &lt;&lt; אורח &gt;&gt;</w:t>
      </w:r>
      <w:r w:rsidR="00547E77">
        <w:rPr>
          <w:rtl/>
        </w:rPr>
        <w:t xml:space="preserve"> </w:t>
      </w:r>
      <w:r>
        <w:rPr>
          <w:rtl/>
        </w:rPr>
        <w:t xml:space="preserve"> </w:t>
      </w:r>
      <w:bookmarkEnd w:id="676"/>
    </w:p>
    <w:p w:rsidR="007574A4" w:rsidRDefault="007574A4" w:rsidP="007574A4">
      <w:pPr>
        <w:pStyle w:val="KeepWithNext"/>
        <w:rPr>
          <w:rtl/>
        </w:rPr>
      </w:pPr>
    </w:p>
    <w:p w:rsidR="007574A4" w:rsidRDefault="007574A4" w:rsidP="007574A4">
      <w:pPr>
        <w:rPr>
          <w:rtl/>
        </w:rPr>
      </w:pPr>
      <w:r>
        <w:rPr>
          <w:rFonts w:hint="cs"/>
          <w:rtl/>
        </w:rPr>
        <w:t xml:space="preserve">שאלה בלבד. </w:t>
      </w:r>
    </w:p>
    <w:p w:rsidR="007574A4" w:rsidRDefault="007574A4" w:rsidP="007574A4">
      <w:pPr>
        <w:rPr>
          <w:rtl/>
        </w:rPr>
      </w:pPr>
    </w:p>
    <w:p w:rsidR="007574A4" w:rsidRDefault="007574A4" w:rsidP="007574A4">
      <w:pPr>
        <w:pStyle w:val="af6"/>
        <w:keepNext/>
        <w:rPr>
          <w:rtl/>
        </w:rPr>
      </w:pPr>
      <w:r w:rsidRPr="007574A4">
        <w:rPr>
          <w:rStyle w:val="TagStyle"/>
          <w:rtl/>
        </w:rPr>
        <w:t xml:space="preserve"> &lt;&lt; יור &gt;&gt; </w:t>
      </w:r>
      <w:r>
        <w:rPr>
          <w:rtl/>
        </w:rPr>
        <w:t>היו"ר שמחה רוטמן:</w:t>
      </w:r>
      <w:r w:rsidRPr="007574A4">
        <w:rPr>
          <w:rStyle w:val="TagStyle"/>
          <w:rtl/>
        </w:rPr>
        <w:t xml:space="preserve"> &lt;&lt; יור &gt;&gt;</w:t>
      </w:r>
      <w:r w:rsidR="00547E77">
        <w:rPr>
          <w:rtl/>
        </w:rPr>
        <w:t xml:space="preserve"> </w:t>
      </w:r>
      <w:r>
        <w:rPr>
          <w:rtl/>
        </w:rPr>
        <w:t xml:space="preserve"> </w:t>
      </w:r>
    </w:p>
    <w:p w:rsidR="007574A4" w:rsidRDefault="007574A4" w:rsidP="007574A4">
      <w:pPr>
        <w:pStyle w:val="KeepWithNext"/>
        <w:rPr>
          <w:rtl/>
        </w:rPr>
      </w:pPr>
    </w:p>
    <w:p w:rsidR="007574A4" w:rsidRDefault="007574A4" w:rsidP="007574A4">
      <w:pPr>
        <w:rPr>
          <w:rtl/>
        </w:rPr>
      </w:pPr>
      <w:bookmarkStart w:id="677" w:name="_ETM_Q1_2886000"/>
      <w:bookmarkEnd w:id="677"/>
      <w:r>
        <w:rPr>
          <w:rFonts w:hint="cs"/>
          <w:rtl/>
        </w:rPr>
        <w:t>שאלה קצרה, בבקשה.</w:t>
      </w:r>
    </w:p>
    <w:p w:rsidR="007574A4" w:rsidRDefault="007574A4" w:rsidP="007574A4">
      <w:pPr>
        <w:rPr>
          <w:rtl/>
        </w:rPr>
      </w:pPr>
      <w:bookmarkStart w:id="678" w:name="_ETM_Q1_2890000"/>
      <w:bookmarkEnd w:id="678"/>
    </w:p>
    <w:p w:rsidR="007574A4" w:rsidRDefault="007574A4" w:rsidP="007574A4">
      <w:pPr>
        <w:pStyle w:val="af9"/>
        <w:keepNext/>
        <w:rPr>
          <w:rtl/>
        </w:rPr>
      </w:pPr>
      <w:bookmarkStart w:id="679" w:name="ET_guest_879978_254"/>
      <w:r w:rsidRPr="007574A4">
        <w:rPr>
          <w:rStyle w:val="TagStyle"/>
          <w:rtl/>
        </w:rPr>
        <w:t xml:space="preserve"> &lt;&lt; אורח &gt;&gt; </w:t>
      </w:r>
      <w:r>
        <w:rPr>
          <w:rtl/>
        </w:rPr>
        <w:t>אוריאל לין:</w:t>
      </w:r>
      <w:r w:rsidRPr="007574A4">
        <w:rPr>
          <w:rStyle w:val="TagStyle"/>
          <w:rtl/>
        </w:rPr>
        <w:t xml:space="preserve"> &lt;&lt; אורח &gt;&gt;</w:t>
      </w:r>
      <w:r w:rsidR="00547E77">
        <w:rPr>
          <w:rtl/>
        </w:rPr>
        <w:t xml:space="preserve"> </w:t>
      </w:r>
      <w:r>
        <w:rPr>
          <w:rtl/>
        </w:rPr>
        <w:t xml:space="preserve"> </w:t>
      </w:r>
      <w:bookmarkEnd w:id="679"/>
    </w:p>
    <w:p w:rsidR="007574A4" w:rsidRDefault="007574A4" w:rsidP="007574A4">
      <w:pPr>
        <w:pStyle w:val="KeepWithNext"/>
        <w:rPr>
          <w:rtl/>
        </w:rPr>
      </w:pPr>
    </w:p>
    <w:p w:rsidR="007574A4" w:rsidRDefault="007574A4" w:rsidP="007574A4">
      <w:pPr>
        <w:rPr>
          <w:rtl/>
        </w:rPr>
      </w:pPr>
      <w:r>
        <w:rPr>
          <w:rFonts w:hint="cs"/>
          <w:rtl/>
        </w:rPr>
        <w:t xml:space="preserve">באותן זכויות שאתה </w:t>
      </w:r>
      <w:bookmarkStart w:id="680" w:name="_ETM_Q1_2891000"/>
      <w:bookmarkEnd w:id="680"/>
      <w:r>
        <w:rPr>
          <w:rFonts w:hint="cs"/>
          <w:rtl/>
        </w:rPr>
        <w:t xml:space="preserve">רוצה להעביר ב-61 ולהגן עליהן, כדי להגן עליהן אתה מחייב או שולל ביקורת שיפוטית? </w:t>
      </w:r>
    </w:p>
    <w:p w:rsidR="00F4587B" w:rsidRDefault="00F4587B" w:rsidP="007574A4">
      <w:pPr>
        <w:rPr>
          <w:rtl/>
        </w:rPr>
      </w:pPr>
      <w:bookmarkStart w:id="681" w:name="_ETM_Q1_2898000"/>
      <w:bookmarkEnd w:id="681"/>
    </w:p>
    <w:p w:rsidR="00F4587B" w:rsidRDefault="00F4587B" w:rsidP="00F4587B">
      <w:pPr>
        <w:pStyle w:val="af6"/>
        <w:keepNext/>
        <w:rPr>
          <w:rtl/>
        </w:rPr>
      </w:pPr>
      <w:r w:rsidRPr="00F4587B">
        <w:rPr>
          <w:rStyle w:val="TagStyle"/>
          <w:rtl/>
        </w:rPr>
        <w:t xml:space="preserve"> &lt;&lt; יור &gt;&gt; </w:t>
      </w:r>
      <w:r>
        <w:rPr>
          <w:rtl/>
        </w:rPr>
        <w:t>היו"ר שמחה רוטמן:</w:t>
      </w:r>
      <w:r w:rsidRPr="00F4587B">
        <w:rPr>
          <w:rStyle w:val="TagStyle"/>
          <w:rtl/>
        </w:rPr>
        <w:t xml:space="preserve"> &lt;&lt; יור &gt;&gt;</w:t>
      </w:r>
      <w:r w:rsidR="00547E77">
        <w:rPr>
          <w:rtl/>
        </w:rPr>
        <w:t xml:space="preserve"> </w:t>
      </w:r>
      <w:r>
        <w:rPr>
          <w:rtl/>
        </w:rPr>
        <w:t xml:space="preserve"> </w:t>
      </w:r>
    </w:p>
    <w:p w:rsidR="00F4587B" w:rsidRDefault="00F4587B" w:rsidP="00F4587B">
      <w:pPr>
        <w:pStyle w:val="KeepWithNext"/>
        <w:rPr>
          <w:rtl/>
        </w:rPr>
      </w:pPr>
    </w:p>
    <w:p w:rsidR="00962DF1" w:rsidRDefault="00F4587B" w:rsidP="00962DF1">
      <w:pPr>
        <w:rPr>
          <w:rtl/>
        </w:rPr>
      </w:pPr>
      <w:bookmarkStart w:id="682" w:name="_ETM_Q1_2899000"/>
      <w:bookmarkEnd w:id="682"/>
      <w:r>
        <w:rPr>
          <w:rFonts w:hint="cs"/>
          <w:rtl/>
        </w:rPr>
        <w:t xml:space="preserve">דיברנו על זה אתמול, נדבר על זה ארוכות ביום ראשון. </w:t>
      </w:r>
      <w:r w:rsidR="00962DF1">
        <w:rPr>
          <w:rFonts w:hint="cs"/>
          <w:rtl/>
        </w:rPr>
        <w:t xml:space="preserve">אני חושב שביקורת שיפוטית היא </w:t>
      </w:r>
      <w:bookmarkStart w:id="683" w:name="_ETM_Q1_2904000"/>
      <w:bookmarkEnd w:id="683"/>
      <w:r w:rsidR="00962DF1">
        <w:rPr>
          <w:rFonts w:hint="cs"/>
          <w:rtl/>
        </w:rPr>
        <w:t xml:space="preserve">לא ההגנה האידיאלית על זכויות מפני המחוקק. אני חושב שמודל של ביקורת שיפוטית רכה עדיף ומספק גם יותר הגנה. </w:t>
      </w:r>
      <w:bookmarkStart w:id="684" w:name="_ETM_Q1_2920000"/>
      <w:bookmarkEnd w:id="684"/>
      <w:r w:rsidR="00962DF1">
        <w:rPr>
          <w:rFonts w:hint="cs"/>
          <w:rtl/>
        </w:rPr>
        <w:t xml:space="preserve">גם מהבחינה התיאורטית וגם כעובדה. אני מבין שיש אנשים </w:t>
      </w:r>
      <w:bookmarkStart w:id="685" w:name="_ETM_Q1_2924000"/>
      <w:bookmarkEnd w:id="685"/>
      <w:r w:rsidR="00962DF1">
        <w:rPr>
          <w:rFonts w:hint="cs"/>
          <w:rtl/>
        </w:rPr>
        <w:t xml:space="preserve">שחוששים מתרחיש קיצון וכדי למנוע זאת אני אומר שנשק יום </w:t>
      </w:r>
      <w:bookmarkStart w:id="686" w:name="_ETM_Q1_2931000"/>
      <w:bookmarkEnd w:id="686"/>
      <w:r w:rsidR="00962DF1">
        <w:rPr>
          <w:rFonts w:hint="cs"/>
          <w:rtl/>
        </w:rPr>
        <w:t>הדין יהיה פסילה אמיתית.</w:t>
      </w:r>
      <w:r w:rsidR="00547E77">
        <w:rPr>
          <w:rFonts w:hint="cs"/>
          <w:rtl/>
        </w:rPr>
        <w:t xml:space="preserve"> </w:t>
      </w:r>
      <w:r w:rsidR="00962DF1">
        <w:rPr>
          <w:rFonts w:hint="cs"/>
          <w:rtl/>
        </w:rPr>
        <w:t>חבר הכנסת לשעבר טל</w:t>
      </w:r>
      <w:bookmarkStart w:id="687" w:name="_ETM_Q1_2950000"/>
      <w:bookmarkEnd w:id="687"/>
      <w:r w:rsidR="00962DF1">
        <w:rPr>
          <w:rFonts w:hint="cs"/>
          <w:rtl/>
        </w:rPr>
        <w:t xml:space="preserve"> ולאחריו עופר כסיף. ידענו שהיום יהיה דיון קצר שהוא התחלה לדיון הבא שיתקיים ביום ראשון.</w:t>
      </w:r>
    </w:p>
    <w:p w:rsidR="00962DF1" w:rsidRDefault="00962DF1" w:rsidP="00962DF1">
      <w:pPr>
        <w:rPr>
          <w:rtl/>
        </w:rPr>
      </w:pPr>
      <w:bookmarkStart w:id="688" w:name="_ETM_Q1_2953000"/>
      <w:bookmarkEnd w:id="688"/>
    </w:p>
    <w:p w:rsidR="00962DF1" w:rsidRDefault="00962DF1" w:rsidP="00962DF1">
      <w:pPr>
        <w:pStyle w:val="a4"/>
        <w:keepNext/>
        <w:rPr>
          <w:rtl/>
        </w:rPr>
      </w:pPr>
      <w:bookmarkStart w:id="689" w:name="ET_speaker_אלון_טל_257"/>
      <w:r w:rsidRPr="00962DF1">
        <w:rPr>
          <w:rStyle w:val="TagStyle"/>
          <w:rtl/>
        </w:rPr>
        <w:t xml:space="preserve"> &lt;&lt; דובר &gt;&gt; </w:t>
      </w:r>
      <w:r>
        <w:rPr>
          <w:rtl/>
        </w:rPr>
        <w:t>אלון טל:</w:t>
      </w:r>
      <w:r w:rsidRPr="00962DF1">
        <w:rPr>
          <w:rStyle w:val="TagStyle"/>
          <w:rtl/>
        </w:rPr>
        <w:t xml:space="preserve"> &lt;&lt; דובר &gt;&gt;</w:t>
      </w:r>
      <w:r w:rsidR="00547E77">
        <w:rPr>
          <w:rtl/>
        </w:rPr>
        <w:t xml:space="preserve"> </w:t>
      </w:r>
      <w:r>
        <w:rPr>
          <w:rtl/>
        </w:rPr>
        <w:t xml:space="preserve"> </w:t>
      </w:r>
      <w:bookmarkEnd w:id="689"/>
    </w:p>
    <w:p w:rsidR="00962DF1" w:rsidRDefault="00962DF1" w:rsidP="00962DF1">
      <w:pPr>
        <w:pStyle w:val="KeepWithNext"/>
        <w:rPr>
          <w:rtl/>
        </w:rPr>
      </w:pPr>
    </w:p>
    <w:p w:rsidR="00090EDB" w:rsidRDefault="00962DF1" w:rsidP="00962DF1">
      <w:pPr>
        <w:rPr>
          <w:rtl/>
        </w:rPr>
      </w:pPr>
      <w:bookmarkStart w:id="690" w:name="_ETM_Q1_2955000"/>
      <w:bookmarkEnd w:id="690"/>
      <w:r>
        <w:rPr>
          <w:rFonts w:hint="cs"/>
          <w:rtl/>
        </w:rPr>
        <w:t xml:space="preserve">תודה, אדוני היושב-ראש, </w:t>
      </w:r>
      <w:bookmarkStart w:id="691" w:name="_ETM_Q1_2956000"/>
      <w:bookmarkEnd w:id="691"/>
      <w:r>
        <w:rPr>
          <w:rFonts w:hint="cs"/>
          <w:rtl/>
        </w:rPr>
        <w:t xml:space="preserve">אני אומר את הדברים בתור אחד שבמשך כמה שנים מלמד בפקולטה למשפטים בניו-זילנד. ההשוואה לשם היא בעייתית מבחינת מדינת ישראל וזה מכמה סיבות. הסיבה הפורמלית: עוד מעט ניו-זילנד מציינת 40 שנה לחוקת האומה שמשריינת את החוקה </w:t>
      </w:r>
      <w:bookmarkStart w:id="692" w:name="_ETM_Q1_2983000"/>
      <w:bookmarkEnd w:id="692"/>
      <w:r>
        <w:rPr>
          <w:rFonts w:hint="cs"/>
          <w:rtl/>
        </w:rPr>
        <w:t>ופורשת את הזכויות הקונסטוציוניות של המדינה</w:t>
      </w:r>
      <w:bookmarkStart w:id="693" w:name="_ETM_Q1_2987000"/>
      <w:bookmarkEnd w:id="693"/>
      <w:r>
        <w:rPr>
          <w:rFonts w:hint="cs"/>
          <w:rtl/>
        </w:rPr>
        <w:t xml:space="preserve">, דבר שלא קיים אצלנו. כמו כן, הבחירות שם הן גיאוגרפיות ולכן </w:t>
      </w:r>
      <w:bookmarkStart w:id="694" w:name="_ETM_Q1_2998000"/>
      <w:bookmarkEnd w:id="694"/>
      <w:r>
        <w:rPr>
          <w:rFonts w:hint="cs"/>
          <w:rtl/>
        </w:rPr>
        <w:t xml:space="preserve">הפרלמנט הוא עצמאי. אותן שלוש רגליים שחשובות להפרדת הרשויות קיימות שם לעומת ישראל שבה אנחנו מכירים את המציאות </w:t>
      </w:r>
      <w:bookmarkStart w:id="695" w:name="_ETM_Q1_3005000"/>
      <w:bookmarkEnd w:id="695"/>
      <w:r>
        <w:rPr>
          <w:rFonts w:hint="cs"/>
          <w:rtl/>
        </w:rPr>
        <w:t xml:space="preserve">הפוליטית שמכפיפה את הכנסת לרשות המבצעת. </w:t>
      </w:r>
    </w:p>
    <w:p w:rsidR="00090EDB" w:rsidRDefault="00090EDB" w:rsidP="00962DF1">
      <w:pPr>
        <w:rPr>
          <w:rtl/>
        </w:rPr>
      </w:pPr>
    </w:p>
    <w:p w:rsidR="00090EDB" w:rsidRDefault="00962DF1" w:rsidP="00962DF1">
      <w:pPr>
        <w:rPr>
          <w:rtl/>
        </w:rPr>
      </w:pPr>
      <w:r>
        <w:rPr>
          <w:rFonts w:hint="cs"/>
          <w:rtl/>
        </w:rPr>
        <w:t xml:space="preserve">אני רוצה </w:t>
      </w:r>
      <w:bookmarkStart w:id="696" w:name="_ETM_Q1_3014000"/>
      <w:bookmarkEnd w:id="696"/>
      <w:r>
        <w:rPr>
          <w:rFonts w:hint="cs"/>
          <w:rtl/>
        </w:rPr>
        <w:t>לדבר איתך במונחים אקולוגיים על ההקשר. ניו-זילנד הוא אי וכתוצאה מזה יש לו אקולוגיה מאוד מעניינת. יש מה שנקרא:</w:t>
      </w:r>
      <w:r>
        <w:rPr>
          <w:rFonts w:hint="cs"/>
        </w:rPr>
        <w:t xml:space="preserve"> </w:t>
      </w:r>
      <w:bookmarkStart w:id="697" w:name="_ETM_Q1_3024000"/>
      <w:bookmarkEnd w:id="697"/>
      <w:r>
        <w:rPr>
          <w:rFonts w:hint="cs"/>
          <w:rtl/>
        </w:rPr>
        <w:t xml:space="preserve">"תמימות אקולוגית". שם אין טורפים טבעיים, אף יונק, ולכן הציפורים </w:t>
      </w:r>
      <w:bookmarkStart w:id="698" w:name="_ETM_Q1_3028000"/>
      <w:bookmarkEnd w:id="698"/>
      <w:r>
        <w:rPr>
          <w:rFonts w:hint="cs"/>
          <w:rtl/>
        </w:rPr>
        <w:t xml:space="preserve">בניו-זילנד מוכנות להתקרב לבני אדם כי הן לא התמודדו עם טורפים. הדבר הוא נכון גם מהבחינה החברתית. מדובר </w:t>
      </w:r>
      <w:bookmarkStart w:id="699" w:name="_ETM_Q1_3041000"/>
      <w:bookmarkEnd w:id="699"/>
      <w:r>
        <w:rPr>
          <w:rFonts w:hint="cs"/>
          <w:rtl/>
        </w:rPr>
        <w:t xml:space="preserve">במדינה שאין לה אויבים טבעיים והיא נהנית מאהבה בינלאומית </w:t>
      </w:r>
      <w:bookmarkStart w:id="700" w:name="_ETM_Q1_3051000"/>
      <w:bookmarkEnd w:id="700"/>
      <w:r>
        <w:rPr>
          <w:rFonts w:hint="cs"/>
          <w:rtl/>
        </w:rPr>
        <w:t>ולא עומדת אם מול ביקורת בינלאומית עם זכוכית מגדלת מופרזת לכל הדעות</w:t>
      </w:r>
      <w:r w:rsidR="00547E77">
        <w:rPr>
          <w:rFonts w:hint="cs"/>
          <w:rtl/>
        </w:rPr>
        <w:t xml:space="preserve"> </w:t>
      </w:r>
      <w:r>
        <w:rPr>
          <w:rFonts w:hint="cs"/>
          <w:rtl/>
        </w:rPr>
        <w:t xml:space="preserve">(כמו מדינת ישראל). בתור אחד שעומד בחזית ההסברה הישראלית וגם היום אני יודע שהחלשה של </w:t>
      </w:r>
      <w:bookmarkStart w:id="701" w:name="_ETM_Q1_3066000"/>
      <w:bookmarkEnd w:id="701"/>
      <w:r>
        <w:rPr>
          <w:rFonts w:hint="cs"/>
          <w:rtl/>
        </w:rPr>
        <w:t xml:space="preserve">השופטים על ידי פסקת התגברות כפי שאתה מציע, תפגע מאוד </w:t>
      </w:r>
      <w:bookmarkStart w:id="702" w:name="_ETM_Q1_3074000"/>
      <w:bookmarkEnd w:id="702"/>
      <w:r>
        <w:rPr>
          <w:rFonts w:hint="cs"/>
          <w:rtl/>
        </w:rPr>
        <w:t xml:space="preserve">בכל הדבר הזה. בניו-זילנד אין בכלל שיקולים </w:t>
      </w:r>
      <w:bookmarkStart w:id="703" w:name="_ETM_Q1_3075000"/>
      <w:bookmarkEnd w:id="703"/>
      <w:r>
        <w:rPr>
          <w:rFonts w:hint="cs"/>
          <w:rtl/>
        </w:rPr>
        <w:t xml:space="preserve">של הסברה, הם לא צריכים מוסד הסברה. </w:t>
      </w:r>
      <w:bookmarkStart w:id="704" w:name="_ETM_Q1_3078000"/>
      <w:bookmarkEnd w:id="704"/>
      <w:r>
        <w:rPr>
          <w:rFonts w:hint="cs"/>
          <w:rtl/>
        </w:rPr>
        <w:t xml:space="preserve">הדבר השני הוא באמת קשור לעובדה שניו-זילנד היא חברה מאוד הומוגנית. יש שם ארבעה מיליוני אנשים על </w:t>
      </w:r>
      <w:r w:rsidR="006A7005">
        <w:rPr>
          <w:rFonts w:hint="cs"/>
          <w:rtl/>
        </w:rPr>
        <w:t xml:space="preserve">66,000 ק"מ, פי שבע גדול ממדינת ישראל, ואנשים שם רובם באו ממדינות אנגלוסקסיות ולכן אין צורך כל-כך </w:t>
      </w:r>
      <w:bookmarkStart w:id="705" w:name="_ETM_Q1_3103000"/>
      <w:bookmarkEnd w:id="705"/>
      <w:r w:rsidR="005D1365">
        <w:rPr>
          <w:rFonts w:hint="cs"/>
          <w:rtl/>
        </w:rPr>
        <w:t xml:space="preserve">להבטיח הרמוניה חברתית. </w:t>
      </w:r>
    </w:p>
    <w:p w:rsidR="00090EDB" w:rsidRDefault="00090EDB" w:rsidP="00962DF1">
      <w:pPr>
        <w:rPr>
          <w:rtl/>
        </w:rPr>
      </w:pPr>
    </w:p>
    <w:p w:rsidR="00962DF1" w:rsidRDefault="005D1365" w:rsidP="00962DF1">
      <w:pPr>
        <w:rPr>
          <w:rtl/>
        </w:rPr>
      </w:pPr>
      <w:r>
        <w:rPr>
          <w:rFonts w:hint="cs"/>
          <w:rtl/>
        </w:rPr>
        <w:t xml:space="preserve">אני מאמין שהתפקיד הגדול של </w:t>
      </w:r>
      <w:bookmarkStart w:id="706" w:name="_ETM_Q1_3108000"/>
      <w:bookmarkEnd w:id="706"/>
      <w:r>
        <w:rPr>
          <w:rFonts w:hint="cs"/>
          <w:rtl/>
        </w:rPr>
        <w:t>בית המשפט העליון בתור אביר זכויות אזרח הוא חיוני משו</w:t>
      </w:r>
      <w:bookmarkStart w:id="707" w:name="_ETM_Q1_3110000"/>
      <w:bookmarkEnd w:id="707"/>
      <w:r>
        <w:rPr>
          <w:rFonts w:hint="cs"/>
          <w:rtl/>
        </w:rPr>
        <w:t>ם שאנחנו בחברה רב-תרבותית חייבים להבטיח את הזכויות של כולם וברגע שאנחנו נמצאים במצב ש</w:t>
      </w:r>
      <w:r w:rsidR="00C93774">
        <w:rPr>
          <w:rFonts w:hint="cs"/>
          <w:rtl/>
        </w:rPr>
        <w:t xml:space="preserve">הרשות המחוקקת היא חלשה אנחנו בסופו של דבר נאלצים לסמוך על בית המשפט העליון. גם כך, בניו-זילנד, הצהרת אי-ההתאמה היא משהו שלא היה כל-כך נחוץ משום </w:t>
      </w:r>
      <w:r w:rsidR="00AD0A92">
        <w:rPr>
          <w:rFonts w:hint="cs"/>
          <w:rtl/>
        </w:rPr>
        <w:t xml:space="preserve">שמבחינה היסטורית ההכרה בזכויות האזרח והשריון הרבה יותר חזקים מאשר במדינת ישראל, לכן אני חושב שכשאנחנו מסתכלים באספקלריה של מדיניות ציבורית כללית </w:t>
      </w:r>
      <w:r w:rsidR="00384D09">
        <w:rPr>
          <w:rFonts w:hint="cs"/>
          <w:rtl/>
        </w:rPr>
        <w:t xml:space="preserve">אנחנו חייבים להבין שבמדינת ישראל יש מציאות שונה לחלוטין, גם מאנגליה שיש </w:t>
      </w:r>
      <w:bookmarkStart w:id="708" w:name="_ETM_Q1_3157037"/>
      <w:bookmarkEnd w:id="708"/>
      <w:r w:rsidR="00384D09">
        <w:rPr>
          <w:rFonts w:hint="cs"/>
          <w:rtl/>
        </w:rPr>
        <w:t xml:space="preserve">לה את המגנה-כרטא מאז 2015, ולאור זה, </w:t>
      </w:r>
      <w:bookmarkStart w:id="709" w:name="_ETM_Q1_3161922"/>
      <w:bookmarkEnd w:id="709"/>
      <w:r w:rsidR="00384D09">
        <w:rPr>
          <w:rFonts w:hint="cs"/>
          <w:rtl/>
        </w:rPr>
        <w:t>אני בתור אחד שחושב על העתיד של המדינה חושב</w:t>
      </w:r>
      <w:bookmarkStart w:id="710" w:name="_ETM_Q1_3162489"/>
      <w:bookmarkEnd w:id="710"/>
      <w:r w:rsidR="00384D09">
        <w:rPr>
          <w:rFonts w:hint="cs"/>
          <w:rtl/>
        </w:rPr>
        <w:t xml:space="preserve"> שאנחנו צריכים להבטיח ולחזק את מעמד בית המשפט העליון </w:t>
      </w:r>
      <w:bookmarkStart w:id="711" w:name="_ETM_Q1_3166663"/>
      <w:bookmarkEnd w:id="711"/>
      <w:r w:rsidR="00384D09">
        <w:rPr>
          <w:rFonts w:hint="cs"/>
          <w:rtl/>
        </w:rPr>
        <w:t>כאביר זכויות האזרח, תודה רבה.</w:t>
      </w:r>
    </w:p>
    <w:p w:rsidR="00384D09" w:rsidRDefault="00384D09" w:rsidP="00962DF1">
      <w:pPr>
        <w:rPr>
          <w:rtl/>
        </w:rPr>
      </w:pPr>
    </w:p>
    <w:p w:rsidR="00384D09" w:rsidRDefault="00384D09" w:rsidP="00D52142">
      <w:pPr>
        <w:pStyle w:val="af6"/>
        <w:keepNext/>
      </w:pPr>
      <w:bookmarkStart w:id="712" w:name="ET_yor_6157_250"/>
      <w:r w:rsidRPr="00384D09">
        <w:rPr>
          <w:rStyle w:val="TagStyle"/>
          <w:rtl/>
        </w:rPr>
        <w:t xml:space="preserve"> </w:t>
      </w:r>
      <w:bookmarkStart w:id="713" w:name="ET_yor_6157_251"/>
      <w:bookmarkEnd w:id="712"/>
      <w:r w:rsidRPr="00384D09">
        <w:rPr>
          <w:rStyle w:val="TagStyle"/>
          <w:rtl/>
        </w:rPr>
        <w:t xml:space="preserve"> &lt;&lt; יור &gt;&gt; </w:t>
      </w:r>
      <w:r>
        <w:rPr>
          <w:rtl/>
        </w:rPr>
        <w:t>היו"ר שמחה רוטמן:</w:t>
      </w:r>
      <w:r w:rsidRPr="00384D09">
        <w:rPr>
          <w:rStyle w:val="TagStyle"/>
          <w:rtl/>
        </w:rPr>
        <w:t xml:space="preserve"> &lt;&lt; יור &gt;&gt;</w:t>
      </w:r>
      <w:r w:rsidR="00547E77">
        <w:rPr>
          <w:rtl/>
        </w:rPr>
        <w:t xml:space="preserve"> </w:t>
      </w:r>
      <w:r>
        <w:rPr>
          <w:rtl/>
        </w:rPr>
        <w:t xml:space="preserve"> </w:t>
      </w:r>
      <w:bookmarkEnd w:id="713"/>
    </w:p>
    <w:p w:rsidR="00384D09" w:rsidRDefault="00384D09" w:rsidP="00384D09">
      <w:pPr>
        <w:pStyle w:val="KeepWithNext"/>
        <w:rPr>
          <w:rtl/>
          <w:lang w:eastAsia="he-IL"/>
        </w:rPr>
      </w:pPr>
    </w:p>
    <w:p w:rsidR="00384D09" w:rsidRDefault="00384D09" w:rsidP="00384D09">
      <w:pPr>
        <w:rPr>
          <w:rtl/>
          <w:lang w:eastAsia="he-IL"/>
        </w:rPr>
      </w:pPr>
      <w:r>
        <w:rPr>
          <w:rFonts w:hint="cs"/>
          <w:rtl/>
          <w:lang w:eastAsia="he-IL"/>
        </w:rPr>
        <w:t xml:space="preserve">תודה רבה, חבר הכנסת לשעבר </w:t>
      </w:r>
      <w:bookmarkStart w:id="714" w:name="_ETM_Q1_3172818"/>
      <w:bookmarkEnd w:id="714"/>
      <w:r>
        <w:rPr>
          <w:rFonts w:hint="cs"/>
          <w:rtl/>
          <w:lang w:eastAsia="he-IL"/>
        </w:rPr>
        <w:t>אלון טל. החכמנו, תודה על כך. אני קצת תוהה כי אני יודע שיש שם סיפורים</w:t>
      </w:r>
      <w:r w:rsidR="00D52142">
        <w:rPr>
          <w:rFonts w:hint="cs"/>
          <w:rtl/>
          <w:lang w:eastAsia="he-IL"/>
        </w:rPr>
        <w:t xml:space="preserve"> די - - - על זכויות הנייטיב, המ</w:t>
      </w:r>
      <w:r>
        <w:rPr>
          <w:rFonts w:hint="cs"/>
          <w:rtl/>
          <w:lang w:eastAsia="he-IL"/>
        </w:rPr>
        <w:t xml:space="preserve">ורים וכדומה. יש על זה הרבה </w:t>
      </w:r>
      <w:bookmarkStart w:id="715" w:name="_ETM_Q1_3186072"/>
      <w:bookmarkEnd w:id="715"/>
      <w:r>
        <w:rPr>
          <w:rFonts w:hint="cs"/>
          <w:rtl/>
          <w:lang w:eastAsia="he-IL"/>
        </w:rPr>
        <w:t>דיונים. יש שיר של אתניקס: "לגור בניו-זילנד ולשמוע תותח רק ביום ההולדת של המלכה". אז אני חושב שאפשר</w:t>
      </w:r>
      <w:bookmarkStart w:id="716" w:name="_ETM_Q1_3197631"/>
      <w:bookmarkEnd w:id="716"/>
      <w:r>
        <w:rPr>
          <w:rFonts w:hint="cs"/>
          <w:rtl/>
          <w:lang w:eastAsia="he-IL"/>
        </w:rPr>
        <w:t xml:space="preserve"> - - -</w:t>
      </w:r>
    </w:p>
    <w:p w:rsidR="00384D09" w:rsidRDefault="00384D09" w:rsidP="00384D09">
      <w:pPr>
        <w:rPr>
          <w:rtl/>
          <w:lang w:eastAsia="he-IL"/>
        </w:rPr>
      </w:pPr>
    </w:p>
    <w:p w:rsidR="00384D09" w:rsidRDefault="00384D09" w:rsidP="00384D09">
      <w:pPr>
        <w:pStyle w:val="a4"/>
        <w:keepNext/>
        <w:rPr>
          <w:rtl/>
        </w:rPr>
      </w:pPr>
      <w:bookmarkStart w:id="717" w:name="ET_speaker_6156_252"/>
      <w:r w:rsidRPr="00384D09">
        <w:rPr>
          <w:rStyle w:val="TagStyle"/>
          <w:rtl/>
        </w:rPr>
        <w:t xml:space="preserve"> &lt;&lt; דובר &gt;&gt; </w:t>
      </w:r>
      <w:r>
        <w:rPr>
          <w:rtl/>
        </w:rPr>
        <w:t>גלעד קריב (העבודה):</w:t>
      </w:r>
      <w:r w:rsidRPr="00384D09">
        <w:rPr>
          <w:rStyle w:val="TagStyle"/>
          <w:rtl/>
        </w:rPr>
        <w:t xml:space="preserve"> &lt;&lt; דובר &gt;&gt;</w:t>
      </w:r>
      <w:r w:rsidR="00547E77">
        <w:rPr>
          <w:rtl/>
        </w:rPr>
        <w:t xml:space="preserve"> </w:t>
      </w:r>
      <w:r>
        <w:rPr>
          <w:rtl/>
        </w:rPr>
        <w:t xml:space="preserve"> </w:t>
      </w:r>
      <w:bookmarkEnd w:id="717"/>
    </w:p>
    <w:p w:rsidR="00384D09" w:rsidRDefault="00384D09" w:rsidP="00384D09">
      <w:pPr>
        <w:pStyle w:val="KeepWithNext"/>
        <w:rPr>
          <w:rtl/>
        </w:rPr>
      </w:pPr>
    </w:p>
    <w:p w:rsidR="00384D09" w:rsidRDefault="00384D09" w:rsidP="00384D09">
      <w:pPr>
        <w:rPr>
          <w:rtl/>
        </w:rPr>
      </w:pPr>
      <w:r>
        <w:rPr>
          <w:rFonts w:hint="cs"/>
          <w:rtl/>
        </w:rPr>
        <w:t xml:space="preserve">אוואטר, אתניקס </w:t>
      </w:r>
      <w:r>
        <w:rPr>
          <w:rFonts w:hint="eastAsia"/>
        </w:rPr>
        <w:t>–</w:t>
      </w:r>
      <w:r w:rsidR="00547E77">
        <w:t xml:space="preserve"> </w:t>
      </w:r>
      <w:r>
        <w:rPr>
          <w:rFonts w:hint="cs"/>
          <w:rtl/>
        </w:rPr>
        <w:t xml:space="preserve">אתה שמאלני אנוס, במרתפים. אתה בעצם ליברל, עוד נמצא אותך במועדונים בתל-אביב בתחפושת. </w:t>
      </w:r>
    </w:p>
    <w:p w:rsidR="00384D09" w:rsidRDefault="00384D09" w:rsidP="00384D09">
      <w:pPr>
        <w:rPr>
          <w:rtl/>
        </w:rPr>
      </w:pPr>
      <w:bookmarkStart w:id="718" w:name="_ETM_Q1_3209003"/>
      <w:bookmarkStart w:id="719" w:name="_ETM_Q1_3209161"/>
      <w:bookmarkEnd w:id="718"/>
      <w:bookmarkEnd w:id="719"/>
    </w:p>
    <w:p w:rsidR="00384D09" w:rsidRDefault="00384D09" w:rsidP="00384D09">
      <w:pPr>
        <w:pStyle w:val="af6"/>
        <w:keepNext/>
      </w:pPr>
      <w:bookmarkStart w:id="720" w:name="ET_yor_6157_253"/>
      <w:r w:rsidRPr="00384D09">
        <w:rPr>
          <w:rStyle w:val="TagStyle"/>
          <w:rtl/>
        </w:rPr>
        <w:t xml:space="preserve"> &lt;&lt; יור &gt;&gt; </w:t>
      </w:r>
      <w:r>
        <w:rPr>
          <w:rtl/>
        </w:rPr>
        <w:t>היו"ר שמחה רוטמן:</w:t>
      </w:r>
      <w:r w:rsidRPr="00384D09">
        <w:rPr>
          <w:rStyle w:val="TagStyle"/>
          <w:rtl/>
        </w:rPr>
        <w:t xml:space="preserve"> &lt;&lt; יור &gt;&gt;</w:t>
      </w:r>
      <w:r w:rsidR="00547E77">
        <w:rPr>
          <w:rtl/>
        </w:rPr>
        <w:t xml:space="preserve"> </w:t>
      </w:r>
      <w:r>
        <w:rPr>
          <w:rtl/>
        </w:rPr>
        <w:t xml:space="preserve"> </w:t>
      </w:r>
      <w:bookmarkEnd w:id="720"/>
    </w:p>
    <w:p w:rsidR="00384D09" w:rsidRDefault="00384D09" w:rsidP="00384D09">
      <w:pPr>
        <w:pStyle w:val="KeepWithNext"/>
        <w:rPr>
          <w:rtl/>
          <w:lang w:eastAsia="he-IL"/>
        </w:rPr>
      </w:pPr>
    </w:p>
    <w:p w:rsidR="00384D09" w:rsidRDefault="00384D09" w:rsidP="00384D09">
      <w:pPr>
        <w:rPr>
          <w:rtl/>
          <w:lang w:eastAsia="he-IL"/>
        </w:rPr>
      </w:pPr>
      <w:bookmarkStart w:id="721" w:name="_ETM_Q1_3210342"/>
      <w:bookmarkEnd w:id="721"/>
      <w:r>
        <w:rPr>
          <w:rFonts w:hint="cs"/>
          <w:rtl/>
          <w:lang w:eastAsia="he-IL"/>
        </w:rPr>
        <w:t>אגב, אתה לא הקשבת. מאחר ששר הטבעות צולם בניו-זילנד, וזה סרט ימני, אם עקב</w:t>
      </w:r>
      <w:bookmarkStart w:id="722" w:name="_ETM_Q1_3217220"/>
      <w:bookmarkEnd w:id="722"/>
      <w:r>
        <w:rPr>
          <w:rFonts w:hint="cs"/>
          <w:rtl/>
          <w:lang w:eastAsia="he-IL"/>
        </w:rPr>
        <w:t xml:space="preserve">ת אחרי הפוד-קאסט של אמסטרדמסקי. </w:t>
      </w:r>
    </w:p>
    <w:p w:rsidR="00384D09" w:rsidRDefault="00384D09" w:rsidP="00384D09">
      <w:pPr>
        <w:rPr>
          <w:rtl/>
          <w:lang w:eastAsia="he-IL"/>
        </w:rPr>
      </w:pPr>
    </w:p>
    <w:p w:rsidR="00384D09" w:rsidRDefault="00384D09" w:rsidP="00384D09">
      <w:pPr>
        <w:pStyle w:val="a4"/>
        <w:keepNext/>
      </w:pPr>
      <w:bookmarkStart w:id="723" w:name="ET_speaker_6156_254"/>
      <w:r w:rsidRPr="00384D09">
        <w:rPr>
          <w:rStyle w:val="TagStyle"/>
          <w:rtl/>
        </w:rPr>
        <w:t xml:space="preserve"> &lt;&lt; דובר &gt;&gt; </w:t>
      </w:r>
      <w:r>
        <w:rPr>
          <w:rtl/>
        </w:rPr>
        <w:t>גלעד קריב (העבודה):</w:t>
      </w:r>
      <w:r w:rsidRPr="00384D09">
        <w:rPr>
          <w:rStyle w:val="TagStyle"/>
          <w:rtl/>
        </w:rPr>
        <w:t xml:space="preserve"> &lt;&lt; דובר &gt;&gt;</w:t>
      </w:r>
      <w:r w:rsidR="00547E77">
        <w:rPr>
          <w:rtl/>
        </w:rPr>
        <w:t xml:space="preserve"> </w:t>
      </w:r>
      <w:r>
        <w:rPr>
          <w:rtl/>
        </w:rPr>
        <w:t xml:space="preserve"> </w:t>
      </w:r>
      <w:bookmarkEnd w:id="723"/>
    </w:p>
    <w:p w:rsidR="00384D09" w:rsidRDefault="00384D09" w:rsidP="00384D09">
      <w:pPr>
        <w:pStyle w:val="KeepWithNext"/>
        <w:rPr>
          <w:rtl/>
          <w:lang w:eastAsia="he-IL"/>
        </w:rPr>
      </w:pPr>
    </w:p>
    <w:p w:rsidR="00384D09" w:rsidRDefault="00384D09" w:rsidP="00384D09">
      <w:pPr>
        <w:rPr>
          <w:rtl/>
          <w:lang w:eastAsia="he-IL"/>
        </w:rPr>
      </w:pPr>
      <w:r>
        <w:rPr>
          <w:rFonts w:hint="cs"/>
          <w:rtl/>
          <w:lang w:eastAsia="he-IL"/>
        </w:rPr>
        <w:t>עקבתי, עקבתי.</w:t>
      </w:r>
      <w:bookmarkStart w:id="724" w:name="_ETM_Q1_3218299"/>
      <w:bookmarkStart w:id="725" w:name="_ETM_Q1_3218414"/>
      <w:bookmarkEnd w:id="724"/>
      <w:bookmarkEnd w:id="725"/>
    </w:p>
    <w:p w:rsidR="00384D09" w:rsidRDefault="00384D09" w:rsidP="00384D09">
      <w:pPr>
        <w:rPr>
          <w:rtl/>
          <w:lang w:eastAsia="he-IL"/>
        </w:rPr>
      </w:pPr>
      <w:bookmarkStart w:id="726" w:name="_ETM_Q1_3219919"/>
      <w:bookmarkStart w:id="727" w:name="_ETM_Q1_3220036"/>
      <w:bookmarkEnd w:id="726"/>
      <w:bookmarkEnd w:id="727"/>
    </w:p>
    <w:p w:rsidR="00384D09" w:rsidRDefault="00384D09" w:rsidP="00384D09">
      <w:pPr>
        <w:pStyle w:val="af6"/>
        <w:keepNext/>
      </w:pPr>
      <w:bookmarkStart w:id="728" w:name="ET_yor_6157_255"/>
      <w:r w:rsidRPr="00384D09">
        <w:rPr>
          <w:rStyle w:val="TagStyle"/>
          <w:rtl/>
        </w:rPr>
        <w:t xml:space="preserve"> &lt;&lt; יור &gt;&gt; </w:t>
      </w:r>
      <w:r>
        <w:rPr>
          <w:rtl/>
        </w:rPr>
        <w:t>היו"ר שמחה רוטמן:</w:t>
      </w:r>
      <w:r w:rsidRPr="00384D09">
        <w:rPr>
          <w:rStyle w:val="TagStyle"/>
          <w:rtl/>
        </w:rPr>
        <w:t xml:space="preserve"> &lt;&lt; יור &gt;&gt;</w:t>
      </w:r>
      <w:r w:rsidR="00547E77">
        <w:rPr>
          <w:rtl/>
        </w:rPr>
        <w:t xml:space="preserve"> </w:t>
      </w:r>
      <w:r>
        <w:rPr>
          <w:rtl/>
        </w:rPr>
        <w:t xml:space="preserve"> </w:t>
      </w:r>
      <w:bookmarkEnd w:id="728"/>
    </w:p>
    <w:p w:rsidR="00384D09" w:rsidRDefault="00384D09" w:rsidP="00384D09">
      <w:pPr>
        <w:pStyle w:val="KeepWithNext"/>
        <w:rPr>
          <w:rtl/>
          <w:lang w:eastAsia="he-IL"/>
        </w:rPr>
      </w:pPr>
    </w:p>
    <w:p w:rsidR="00384D09" w:rsidRDefault="00384D09" w:rsidP="00384D09">
      <w:pPr>
        <w:rPr>
          <w:rtl/>
          <w:lang w:eastAsia="he-IL"/>
        </w:rPr>
      </w:pPr>
      <w:r>
        <w:rPr>
          <w:rFonts w:hint="cs"/>
          <w:rtl/>
          <w:lang w:eastAsia="he-IL"/>
        </w:rPr>
        <w:t>אז גם - - -</w:t>
      </w:r>
    </w:p>
    <w:p w:rsidR="00384D09" w:rsidRDefault="00384D09" w:rsidP="00384D09">
      <w:pPr>
        <w:rPr>
          <w:rtl/>
          <w:lang w:eastAsia="he-IL"/>
        </w:rPr>
      </w:pPr>
    </w:p>
    <w:p w:rsidR="00384D09" w:rsidRDefault="00384D09" w:rsidP="00384D09">
      <w:pPr>
        <w:pStyle w:val="a4"/>
        <w:keepNext/>
      </w:pPr>
      <w:bookmarkStart w:id="729" w:name="ET_speaker_6156_256"/>
      <w:r w:rsidRPr="00384D09">
        <w:rPr>
          <w:rStyle w:val="TagStyle"/>
          <w:rtl/>
        </w:rPr>
        <w:t xml:space="preserve"> &lt;&lt; דובר &gt;&gt; </w:t>
      </w:r>
      <w:r>
        <w:rPr>
          <w:rtl/>
        </w:rPr>
        <w:t>גלעד קריב (העבודה):</w:t>
      </w:r>
      <w:r w:rsidRPr="00384D09">
        <w:rPr>
          <w:rStyle w:val="TagStyle"/>
          <w:rtl/>
        </w:rPr>
        <w:t xml:space="preserve"> &lt;&lt; דובר &gt;&gt;</w:t>
      </w:r>
      <w:r w:rsidR="00547E77">
        <w:rPr>
          <w:rtl/>
        </w:rPr>
        <w:t xml:space="preserve"> </w:t>
      </w:r>
      <w:r>
        <w:rPr>
          <w:rtl/>
        </w:rPr>
        <w:t xml:space="preserve"> </w:t>
      </w:r>
      <w:bookmarkEnd w:id="729"/>
    </w:p>
    <w:p w:rsidR="00384D09" w:rsidRDefault="00384D09" w:rsidP="00384D09">
      <w:pPr>
        <w:pStyle w:val="KeepWithNext"/>
        <w:rPr>
          <w:rtl/>
          <w:lang w:eastAsia="he-IL"/>
        </w:rPr>
      </w:pPr>
    </w:p>
    <w:p w:rsidR="00384D09" w:rsidRPr="00384D09" w:rsidRDefault="00D52142" w:rsidP="00384D09">
      <w:pPr>
        <w:rPr>
          <w:lang w:eastAsia="he-IL"/>
        </w:rPr>
      </w:pPr>
      <w:r>
        <w:rPr>
          <w:rFonts w:hint="cs"/>
          <w:rtl/>
          <w:lang w:eastAsia="he-IL"/>
        </w:rPr>
        <w:t>אני מוכן בכל רגע שתהפוך</w:t>
      </w:r>
      <w:r w:rsidR="00384D09">
        <w:rPr>
          <w:rFonts w:hint="cs"/>
          <w:rtl/>
          <w:lang w:eastAsia="he-IL"/>
        </w:rPr>
        <w:t xml:space="preserve"> למבקר סרטים במקום המקצוע הנוכחי שלך, כולנו נרוויח מכך</w:t>
      </w:r>
      <w:bookmarkStart w:id="730" w:name="_ETM_Q1_3229183"/>
      <w:bookmarkStart w:id="731" w:name="_ETM_Q1_3229368"/>
      <w:bookmarkEnd w:id="730"/>
      <w:bookmarkEnd w:id="731"/>
      <w:r w:rsidR="004F63D7">
        <w:rPr>
          <w:rFonts w:hint="cs"/>
          <w:rtl/>
          <w:lang w:eastAsia="he-IL"/>
        </w:rPr>
        <w:t>,</w:t>
      </w:r>
      <w:r w:rsidR="00384D09">
        <w:rPr>
          <w:rFonts w:hint="cs"/>
          <w:rtl/>
          <w:lang w:eastAsia="he-IL"/>
        </w:rPr>
        <w:t xml:space="preserve"> </w:t>
      </w:r>
      <w:r w:rsidR="004F63D7">
        <w:rPr>
          <w:rFonts w:hint="cs"/>
          <w:rtl/>
          <w:lang w:eastAsia="he-IL"/>
        </w:rPr>
        <w:t>- - - ושוחרי הדמוקרטיה.</w:t>
      </w:r>
    </w:p>
    <w:p w:rsidR="00763C0F" w:rsidRDefault="00763C0F" w:rsidP="00763C0F">
      <w:pPr>
        <w:rPr>
          <w:rtl/>
        </w:rPr>
      </w:pPr>
      <w:bookmarkStart w:id="732" w:name="_ETM_Q1_2660000"/>
      <w:bookmarkEnd w:id="732"/>
    </w:p>
    <w:p w:rsidR="004F63D7" w:rsidRDefault="004F63D7" w:rsidP="004F63D7">
      <w:pPr>
        <w:pStyle w:val="af6"/>
        <w:keepNext/>
        <w:rPr>
          <w:rtl/>
        </w:rPr>
      </w:pPr>
      <w:r w:rsidRPr="004F63D7">
        <w:rPr>
          <w:rStyle w:val="TagStyle"/>
          <w:rtl/>
        </w:rPr>
        <w:t xml:space="preserve"> &lt;&lt; יור &gt;&gt; </w:t>
      </w:r>
      <w:r>
        <w:rPr>
          <w:rtl/>
        </w:rPr>
        <w:t>היו"ר שמחה רוטמן:</w:t>
      </w:r>
      <w:r w:rsidRPr="004F63D7">
        <w:rPr>
          <w:rStyle w:val="TagStyle"/>
          <w:rtl/>
        </w:rPr>
        <w:t xml:space="preserve"> &lt;&lt; יור &gt;&gt;</w:t>
      </w:r>
      <w:r w:rsidR="00547E77">
        <w:rPr>
          <w:rtl/>
        </w:rPr>
        <w:t xml:space="preserve"> </w:t>
      </w:r>
      <w:r>
        <w:rPr>
          <w:rtl/>
        </w:rPr>
        <w:t xml:space="preserve"> </w:t>
      </w:r>
    </w:p>
    <w:p w:rsidR="004F63D7" w:rsidRDefault="004F63D7" w:rsidP="004F63D7">
      <w:pPr>
        <w:pStyle w:val="KeepWithNext"/>
        <w:rPr>
          <w:rtl/>
          <w:lang w:eastAsia="he-IL"/>
        </w:rPr>
      </w:pPr>
    </w:p>
    <w:p w:rsidR="004F63D7" w:rsidRDefault="004F63D7" w:rsidP="004F63D7">
      <w:pPr>
        <w:rPr>
          <w:rtl/>
          <w:lang w:eastAsia="he-IL"/>
        </w:rPr>
      </w:pPr>
      <w:r>
        <w:rPr>
          <w:rFonts w:hint="cs"/>
          <w:rtl/>
          <w:lang w:eastAsia="he-IL"/>
        </w:rPr>
        <w:t>אני בהחלט מנסה לבקר את הסרט שאתה חי בו.</w:t>
      </w:r>
      <w:bookmarkStart w:id="733" w:name="_ETM_Q1_3236135"/>
      <w:bookmarkEnd w:id="733"/>
    </w:p>
    <w:p w:rsidR="004F63D7" w:rsidRDefault="004F63D7" w:rsidP="004F63D7">
      <w:pPr>
        <w:rPr>
          <w:rtl/>
          <w:lang w:eastAsia="he-IL"/>
        </w:rPr>
      </w:pPr>
      <w:bookmarkStart w:id="734" w:name="_ETM_Q1_3236269"/>
      <w:bookmarkStart w:id="735" w:name="_ETM_Q1_3237512"/>
      <w:bookmarkEnd w:id="734"/>
      <w:bookmarkEnd w:id="735"/>
    </w:p>
    <w:p w:rsidR="004F63D7" w:rsidRDefault="004F63D7" w:rsidP="004F63D7">
      <w:pPr>
        <w:pStyle w:val="a4"/>
        <w:keepNext/>
        <w:rPr>
          <w:rtl/>
        </w:rPr>
      </w:pPr>
      <w:bookmarkStart w:id="736" w:name="ET_speaker_5785_258"/>
      <w:r w:rsidRPr="004F63D7">
        <w:rPr>
          <w:rStyle w:val="TagStyle"/>
          <w:rtl/>
        </w:rPr>
        <w:t xml:space="preserve"> &lt;&lt; דובר &gt;&gt; </w:t>
      </w:r>
      <w:r>
        <w:rPr>
          <w:rtl/>
        </w:rPr>
        <w:t>עופר כסיף (חד"ש-תע"ל):</w:t>
      </w:r>
      <w:r w:rsidRPr="004F63D7">
        <w:rPr>
          <w:rStyle w:val="TagStyle"/>
          <w:rtl/>
        </w:rPr>
        <w:t xml:space="preserve"> &lt;&lt; דובר &gt;&gt;</w:t>
      </w:r>
      <w:r w:rsidR="00547E77">
        <w:rPr>
          <w:rtl/>
        </w:rPr>
        <w:t xml:space="preserve"> </w:t>
      </w:r>
      <w:r>
        <w:rPr>
          <w:rtl/>
        </w:rPr>
        <w:t xml:space="preserve"> </w:t>
      </w:r>
      <w:bookmarkEnd w:id="736"/>
    </w:p>
    <w:p w:rsidR="004F63D7" w:rsidRDefault="004F63D7" w:rsidP="004F63D7">
      <w:pPr>
        <w:pStyle w:val="KeepWithNext"/>
        <w:rPr>
          <w:rtl/>
          <w:lang w:eastAsia="he-IL"/>
        </w:rPr>
      </w:pPr>
    </w:p>
    <w:p w:rsidR="00F06D34" w:rsidRDefault="004F63D7" w:rsidP="00F06D34">
      <w:pPr>
        <w:rPr>
          <w:rtl/>
          <w:lang w:eastAsia="he-IL"/>
        </w:rPr>
      </w:pPr>
      <w:bookmarkStart w:id="737" w:name="_ETM_Q1_3238140"/>
      <w:bookmarkStart w:id="738" w:name="_ETM_Q1_3238175"/>
      <w:bookmarkEnd w:id="737"/>
      <w:bookmarkEnd w:id="738"/>
      <w:r>
        <w:rPr>
          <w:rFonts w:hint="cs"/>
          <w:rtl/>
          <w:lang w:eastAsia="he-IL"/>
        </w:rPr>
        <w:t>מכיוון שעופר כסיף ככל הנראה, אם תמשיכו, לא יהיה חבר כנסת בפעם הב</w:t>
      </w:r>
      <w:r w:rsidR="00F06D34">
        <w:rPr>
          <w:rFonts w:hint="cs"/>
          <w:rtl/>
          <w:lang w:eastAsia="he-IL"/>
        </w:rPr>
        <w:t>אה, אז אנחנו נגן על זכותו לדבר. הרי זו התוכנית.</w:t>
      </w:r>
    </w:p>
    <w:p w:rsidR="00F06D34" w:rsidRDefault="00F06D34" w:rsidP="00F06D34">
      <w:pPr>
        <w:rPr>
          <w:rtl/>
          <w:lang w:eastAsia="he-IL"/>
        </w:rPr>
      </w:pPr>
    </w:p>
    <w:p w:rsidR="00F06D34" w:rsidRDefault="00F06D34" w:rsidP="00F06D34">
      <w:pPr>
        <w:pStyle w:val="a4"/>
        <w:keepNext/>
        <w:rPr>
          <w:rtl/>
        </w:rPr>
      </w:pPr>
      <w:bookmarkStart w:id="739" w:name="ET_speaker_5785_259"/>
      <w:r w:rsidRPr="00F06D34">
        <w:rPr>
          <w:rStyle w:val="TagStyle"/>
          <w:rtl/>
        </w:rPr>
        <w:t xml:space="preserve"> &lt;&lt; דובר &gt;&gt; </w:t>
      </w:r>
      <w:r>
        <w:rPr>
          <w:rtl/>
        </w:rPr>
        <w:t>עופר כסיף (חד"ש-תע"ל):</w:t>
      </w:r>
      <w:r w:rsidRPr="00F06D34">
        <w:rPr>
          <w:rStyle w:val="TagStyle"/>
          <w:rtl/>
        </w:rPr>
        <w:t xml:space="preserve"> &lt;&lt; דובר &gt;&gt;</w:t>
      </w:r>
      <w:r w:rsidR="00547E77">
        <w:rPr>
          <w:rtl/>
        </w:rPr>
        <w:t xml:space="preserve"> </w:t>
      </w:r>
      <w:r>
        <w:rPr>
          <w:rtl/>
        </w:rPr>
        <w:t xml:space="preserve"> </w:t>
      </w:r>
      <w:bookmarkEnd w:id="739"/>
    </w:p>
    <w:p w:rsidR="00F06D34" w:rsidRDefault="00F06D34" w:rsidP="00F06D34">
      <w:pPr>
        <w:pStyle w:val="KeepWithNext"/>
        <w:rPr>
          <w:rtl/>
          <w:lang w:eastAsia="he-IL"/>
        </w:rPr>
      </w:pPr>
    </w:p>
    <w:p w:rsidR="00F06D34" w:rsidRDefault="00F06D34" w:rsidP="00F06D34">
      <w:pPr>
        <w:rPr>
          <w:rtl/>
          <w:lang w:eastAsia="he-IL"/>
        </w:rPr>
      </w:pPr>
      <w:r>
        <w:rPr>
          <w:rFonts w:hint="cs"/>
          <w:rtl/>
          <w:lang w:eastAsia="he-IL"/>
        </w:rPr>
        <w:t xml:space="preserve">הם לא מסתירים את זה. </w:t>
      </w:r>
    </w:p>
    <w:p w:rsidR="0074503C" w:rsidRDefault="0074503C" w:rsidP="00F06D34">
      <w:pPr>
        <w:rPr>
          <w:rtl/>
          <w:lang w:eastAsia="he-IL"/>
        </w:rPr>
      </w:pPr>
      <w:bookmarkStart w:id="740" w:name="_ETM_Q1_3246519"/>
      <w:bookmarkStart w:id="741" w:name="_ETM_Q1_3246672"/>
      <w:bookmarkEnd w:id="740"/>
      <w:bookmarkEnd w:id="741"/>
    </w:p>
    <w:p w:rsidR="0074503C" w:rsidRDefault="0074503C" w:rsidP="0074503C">
      <w:pPr>
        <w:pStyle w:val="af6"/>
        <w:keepNext/>
        <w:rPr>
          <w:rtl/>
        </w:rPr>
      </w:pPr>
      <w:bookmarkStart w:id="742" w:name="ET_yor_6157_257"/>
      <w:r w:rsidRPr="0074503C">
        <w:rPr>
          <w:rStyle w:val="TagStyle"/>
          <w:rtl/>
        </w:rPr>
        <w:t xml:space="preserve"> &lt;&lt; יור &gt;&gt; </w:t>
      </w:r>
      <w:r>
        <w:rPr>
          <w:rtl/>
        </w:rPr>
        <w:t>היו"ר שמחה רוטמן:</w:t>
      </w:r>
      <w:r w:rsidRPr="0074503C">
        <w:rPr>
          <w:rStyle w:val="TagStyle"/>
          <w:rtl/>
        </w:rPr>
        <w:t xml:space="preserve"> &lt;&lt; יור &gt;&gt;</w:t>
      </w:r>
      <w:r w:rsidR="00547E77">
        <w:rPr>
          <w:rtl/>
        </w:rPr>
        <w:t xml:space="preserve"> </w:t>
      </w:r>
      <w:r>
        <w:rPr>
          <w:rtl/>
        </w:rPr>
        <w:t xml:space="preserve"> </w:t>
      </w:r>
      <w:bookmarkEnd w:id="742"/>
    </w:p>
    <w:p w:rsidR="0074503C" w:rsidRDefault="0074503C" w:rsidP="0074503C">
      <w:pPr>
        <w:pStyle w:val="KeepWithNext"/>
        <w:rPr>
          <w:rtl/>
          <w:lang w:eastAsia="he-IL"/>
        </w:rPr>
      </w:pPr>
    </w:p>
    <w:p w:rsidR="0074503C" w:rsidRDefault="0074503C" w:rsidP="0074503C">
      <w:pPr>
        <w:rPr>
          <w:rtl/>
          <w:lang w:eastAsia="he-IL"/>
        </w:rPr>
      </w:pPr>
      <w:bookmarkStart w:id="743" w:name="_ETM_Q1_3249866"/>
      <w:bookmarkEnd w:id="743"/>
      <w:r>
        <w:rPr>
          <w:rFonts w:hint="cs"/>
          <w:rtl/>
          <w:lang w:eastAsia="he-IL"/>
        </w:rPr>
        <w:t>אתה רואה שאנחנו נותנים גם לחברי כנסת לשעבר לדבר,</w:t>
      </w:r>
      <w:bookmarkStart w:id="744" w:name="_ETM_Q1_3253500"/>
      <w:bookmarkEnd w:id="744"/>
      <w:r>
        <w:rPr>
          <w:rFonts w:hint="cs"/>
          <w:rtl/>
          <w:lang w:eastAsia="he-IL"/>
        </w:rPr>
        <w:t xml:space="preserve"> עופר. </w:t>
      </w:r>
      <w:bookmarkStart w:id="745" w:name="_ETM_Q1_3254747"/>
      <w:bookmarkEnd w:id="745"/>
    </w:p>
    <w:p w:rsidR="0074503C" w:rsidRDefault="0074503C" w:rsidP="0074503C">
      <w:pPr>
        <w:rPr>
          <w:rtl/>
          <w:lang w:eastAsia="he-IL"/>
        </w:rPr>
      </w:pPr>
      <w:bookmarkStart w:id="746" w:name="_ETM_Q1_3254873"/>
      <w:bookmarkEnd w:id="746"/>
    </w:p>
    <w:p w:rsidR="0074503C" w:rsidRDefault="0074503C" w:rsidP="0074503C">
      <w:pPr>
        <w:pStyle w:val="af9"/>
        <w:keepNext/>
        <w:rPr>
          <w:rtl/>
          <w:lang w:eastAsia="he-IL"/>
        </w:rPr>
      </w:pPr>
      <w:bookmarkStart w:id="747" w:name="ET_guest_901141_258"/>
      <w:r w:rsidRPr="0074503C">
        <w:rPr>
          <w:rStyle w:val="TagStyle"/>
          <w:rtl/>
        </w:rPr>
        <w:t xml:space="preserve"> &lt;&lt; אורח &gt;&gt; </w:t>
      </w:r>
      <w:r>
        <w:rPr>
          <w:rtl/>
          <w:lang w:eastAsia="he-IL"/>
        </w:rPr>
        <w:t>אלעד הרוש:</w:t>
      </w:r>
      <w:r w:rsidRPr="0074503C">
        <w:rPr>
          <w:rStyle w:val="TagStyle"/>
          <w:rtl/>
        </w:rPr>
        <w:t xml:space="preserve"> &lt;&lt; אורח &gt;&gt;</w:t>
      </w:r>
      <w:r w:rsidR="00547E77">
        <w:rPr>
          <w:rtl/>
          <w:lang w:eastAsia="he-IL"/>
        </w:rPr>
        <w:t xml:space="preserve"> </w:t>
      </w:r>
      <w:r>
        <w:rPr>
          <w:rtl/>
          <w:lang w:eastAsia="he-IL"/>
        </w:rPr>
        <w:t xml:space="preserve"> </w:t>
      </w:r>
      <w:bookmarkEnd w:id="747"/>
    </w:p>
    <w:p w:rsidR="0074503C" w:rsidRDefault="0074503C" w:rsidP="0074503C">
      <w:pPr>
        <w:pStyle w:val="KeepWithNext"/>
        <w:rPr>
          <w:rtl/>
          <w:lang w:eastAsia="he-IL"/>
        </w:rPr>
      </w:pPr>
    </w:p>
    <w:p w:rsidR="0074503C" w:rsidRDefault="0074503C" w:rsidP="0074503C">
      <w:pPr>
        <w:rPr>
          <w:rtl/>
          <w:lang w:eastAsia="he-IL"/>
        </w:rPr>
      </w:pPr>
      <w:r>
        <w:rPr>
          <w:rFonts w:hint="cs"/>
          <w:rtl/>
          <w:lang w:eastAsia="he-IL"/>
        </w:rPr>
        <w:t>יחסית לזה שאתה לא מדבר אתה מדבר המון, וב</w:t>
      </w:r>
      <w:bookmarkStart w:id="748" w:name="_ETM_Q1_3255482"/>
      <w:bookmarkEnd w:id="748"/>
      <w:r>
        <w:rPr>
          <w:rFonts w:hint="cs"/>
          <w:rtl/>
          <w:lang w:eastAsia="he-IL"/>
        </w:rPr>
        <w:t xml:space="preserve">זבזת את כל הזמן של הוועדה. </w:t>
      </w:r>
      <w:bookmarkStart w:id="749" w:name="_ETM_Q1_3258126"/>
      <w:bookmarkEnd w:id="749"/>
    </w:p>
    <w:p w:rsidR="0074503C" w:rsidRDefault="0074503C" w:rsidP="0074503C">
      <w:pPr>
        <w:rPr>
          <w:rtl/>
          <w:lang w:eastAsia="he-IL"/>
        </w:rPr>
      </w:pPr>
      <w:bookmarkStart w:id="750" w:name="_ETM_Q1_3258245"/>
      <w:bookmarkEnd w:id="750"/>
    </w:p>
    <w:p w:rsidR="0074503C" w:rsidRDefault="0074503C" w:rsidP="0074503C">
      <w:pPr>
        <w:pStyle w:val="a4"/>
        <w:keepNext/>
        <w:rPr>
          <w:rtl/>
        </w:rPr>
      </w:pPr>
      <w:bookmarkStart w:id="751" w:name="ET_speaker_6156_259"/>
      <w:r w:rsidRPr="0074503C">
        <w:rPr>
          <w:rStyle w:val="TagStyle"/>
          <w:rtl/>
        </w:rPr>
        <w:t xml:space="preserve"> &lt;&lt; דובר &gt;&gt; </w:t>
      </w:r>
      <w:r>
        <w:rPr>
          <w:rtl/>
        </w:rPr>
        <w:t>גלעד קריב (העבודה):</w:t>
      </w:r>
      <w:r w:rsidRPr="0074503C">
        <w:rPr>
          <w:rStyle w:val="TagStyle"/>
          <w:rtl/>
        </w:rPr>
        <w:t xml:space="preserve"> &lt;&lt; דובר &gt;&gt;</w:t>
      </w:r>
      <w:r w:rsidR="00547E77">
        <w:rPr>
          <w:rtl/>
        </w:rPr>
        <w:t xml:space="preserve"> </w:t>
      </w:r>
      <w:r>
        <w:rPr>
          <w:rtl/>
        </w:rPr>
        <w:t xml:space="preserve"> </w:t>
      </w:r>
      <w:bookmarkEnd w:id="751"/>
    </w:p>
    <w:p w:rsidR="0074503C" w:rsidRDefault="0074503C" w:rsidP="0074503C">
      <w:pPr>
        <w:pStyle w:val="KeepWithNext"/>
        <w:rPr>
          <w:rtl/>
          <w:lang w:eastAsia="he-IL"/>
        </w:rPr>
      </w:pPr>
    </w:p>
    <w:p w:rsidR="0074503C" w:rsidRDefault="0074503C" w:rsidP="0074503C">
      <w:pPr>
        <w:rPr>
          <w:rtl/>
          <w:lang w:eastAsia="he-IL"/>
        </w:rPr>
      </w:pPr>
      <w:bookmarkStart w:id="752" w:name="_ETM_Q1_3259811"/>
      <w:bookmarkStart w:id="753" w:name="_ETM_Q1_3259846"/>
      <w:bookmarkEnd w:id="752"/>
      <w:bookmarkEnd w:id="753"/>
      <w:r>
        <w:rPr>
          <w:rFonts w:hint="cs"/>
          <w:rtl/>
          <w:lang w:eastAsia="he-IL"/>
        </w:rPr>
        <w:t>אני מודה לך על ההערה.</w:t>
      </w:r>
    </w:p>
    <w:p w:rsidR="0074503C" w:rsidRDefault="0074503C" w:rsidP="0074503C">
      <w:pPr>
        <w:rPr>
          <w:rtl/>
          <w:lang w:eastAsia="he-IL"/>
        </w:rPr>
      </w:pPr>
    </w:p>
    <w:p w:rsidR="0074503C" w:rsidRDefault="0074503C" w:rsidP="0074503C">
      <w:pPr>
        <w:pStyle w:val="af6"/>
        <w:keepNext/>
        <w:rPr>
          <w:rtl/>
        </w:rPr>
      </w:pPr>
      <w:bookmarkStart w:id="754" w:name="ET_yor_6157_260"/>
      <w:r w:rsidRPr="0074503C">
        <w:rPr>
          <w:rStyle w:val="TagStyle"/>
          <w:rtl/>
        </w:rPr>
        <w:t xml:space="preserve"> &lt;&lt; יור &gt;&gt; </w:t>
      </w:r>
      <w:r>
        <w:rPr>
          <w:rtl/>
        </w:rPr>
        <w:t>היו"ר שמחה רוטמן:</w:t>
      </w:r>
      <w:r w:rsidRPr="0074503C">
        <w:rPr>
          <w:rStyle w:val="TagStyle"/>
          <w:rtl/>
        </w:rPr>
        <w:t xml:space="preserve"> &lt;&lt; יור &gt;&gt;</w:t>
      </w:r>
      <w:r w:rsidR="00547E77">
        <w:rPr>
          <w:rtl/>
        </w:rPr>
        <w:t xml:space="preserve"> </w:t>
      </w:r>
      <w:r>
        <w:rPr>
          <w:rtl/>
        </w:rPr>
        <w:t xml:space="preserve"> </w:t>
      </w:r>
      <w:bookmarkEnd w:id="754"/>
    </w:p>
    <w:p w:rsidR="0074503C" w:rsidRDefault="0074503C" w:rsidP="0074503C">
      <w:pPr>
        <w:pStyle w:val="KeepWithNext"/>
        <w:rPr>
          <w:rtl/>
          <w:lang w:eastAsia="he-IL"/>
        </w:rPr>
      </w:pPr>
    </w:p>
    <w:p w:rsidR="0074503C" w:rsidRDefault="0074503C" w:rsidP="0074503C">
      <w:pPr>
        <w:rPr>
          <w:rtl/>
          <w:lang w:eastAsia="he-IL"/>
        </w:rPr>
      </w:pPr>
      <w:r>
        <w:rPr>
          <w:rFonts w:hint="cs"/>
          <w:rtl/>
          <w:lang w:eastAsia="he-IL"/>
        </w:rPr>
        <w:t xml:space="preserve">לא מעירים לחברי כנסת. </w:t>
      </w:r>
      <w:bookmarkStart w:id="755" w:name="_ETM_Q1_3261564"/>
      <w:bookmarkEnd w:id="755"/>
    </w:p>
    <w:p w:rsidR="0074503C" w:rsidRDefault="0074503C" w:rsidP="0074503C">
      <w:pPr>
        <w:rPr>
          <w:rtl/>
          <w:lang w:eastAsia="he-IL"/>
        </w:rPr>
      </w:pPr>
      <w:bookmarkStart w:id="756" w:name="_ETM_Q1_3261701"/>
      <w:bookmarkEnd w:id="756"/>
    </w:p>
    <w:p w:rsidR="0074503C" w:rsidRDefault="0074503C" w:rsidP="0074503C">
      <w:pPr>
        <w:pStyle w:val="af9"/>
        <w:keepNext/>
        <w:rPr>
          <w:rtl/>
          <w:lang w:eastAsia="he-IL"/>
        </w:rPr>
      </w:pPr>
      <w:bookmarkStart w:id="757" w:name="ET_guest_901141_261"/>
      <w:r w:rsidRPr="0074503C">
        <w:rPr>
          <w:rStyle w:val="TagStyle"/>
          <w:rtl/>
        </w:rPr>
        <w:t xml:space="preserve"> &lt;&lt; אורח &gt;&gt; </w:t>
      </w:r>
      <w:r>
        <w:rPr>
          <w:rtl/>
          <w:lang w:eastAsia="he-IL"/>
        </w:rPr>
        <w:t>אלעד הרוש:</w:t>
      </w:r>
      <w:r w:rsidRPr="0074503C">
        <w:rPr>
          <w:rStyle w:val="TagStyle"/>
          <w:rtl/>
        </w:rPr>
        <w:t xml:space="preserve"> &lt;&lt; אורח &gt;&gt;</w:t>
      </w:r>
      <w:r w:rsidR="00547E77">
        <w:rPr>
          <w:rtl/>
          <w:lang w:eastAsia="he-IL"/>
        </w:rPr>
        <w:t xml:space="preserve"> </w:t>
      </w:r>
      <w:r>
        <w:rPr>
          <w:rtl/>
          <w:lang w:eastAsia="he-IL"/>
        </w:rPr>
        <w:t xml:space="preserve"> </w:t>
      </w:r>
      <w:bookmarkEnd w:id="757"/>
    </w:p>
    <w:p w:rsidR="0074503C" w:rsidRDefault="0074503C" w:rsidP="0074503C">
      <w:pPr>
        <w:pStyle w:val="KeepWithNext"/>
        <w:rPr>
          <w:rtl/>
          <w:lang w:eastAsia="he-IL"/>
        </w:rPr>
      </w:pPr>
    </w:p>
    <w:p w:rsidR="0074503C" w:rsidRDefault="0074503C" w:rsidP="0074503C">
      <w:pPr>
        <w:rPr>
          <w:rtl/>
          <w:lang w:eastAsia="he-IL"/>
        </w:rPr>
      </w:pPr>
      <w:r>
        <w:rPr>
          <w:rFonts w:hint="cs"/>
          <w:rtl/>
          <w:lang w:eastAsia="he-IL"/>
        </w:rPr>
        <w:t>סליחה, רק הערתי.</w:t>
      </w:r>
    </w:p>
    <w:p w:rsidR="0074503C" w:rsidRDefault="0074503C" w:rsidP="0074503C">
      <w:pPr>
        <w:rPr>
          <w:rtl/>
          <w:lang w:eastAsia="he-IL"/>
        </w:rPr>
      </w:pPr>
    </w:p>
    <w:p w:rsidR="0074503C" w:rsidRDefault="0074503C" w:rsidP="0074503C">
      <w:pPr>
        <w:pStyle w:val="a4"/>
        <w:keepNext/>
        <w:rPr>
          <w:rtl/>
        </w:rPr>
      </w:pPr>
      <w:bookmarkStart w:id="758" w:name="ET_speaker_5785_262"/>
      <w:r w:rsidRPr="0074503C">
        <w:rPr>
          <w:rStyle w:val="TagStyle"/>
          <w:rtl/>
        </w:rPr>
        <w:t xml:space="preserve"> &lt;&lt; דובר &gt;&gt; </w:t>
      </w:r>
      <w:r>
        <w:rPr>
          <w:rtl/>
        </w:rPr>
        <w:t>עופר כסיף (חד"ש-תע"ל):</w:t>
      </w:r>
      <w:r w:rsidRPr="0074503C">
        <w:rPr>
          <w:rStyle w:val="TagStyle"/>
          <w:rtl/>
        </w:rPr>
        <w:t xml:space="preserve"> &lt;&lt; דובר &gt;&gt;</w:t>
      </w:r>
      <w:r w:rsidR="00547E77">
        <w:rPr>
          <w:rtl/>
        </w:rPr>
        <w:t xml:space="preserve"> </w:t>
      </w:r>
      <w:r>
        <w:rPr>
          <w:rtl/>
        </w:rPr>
        <w:t xml:space="preserve"> </w:t>
      </w:r>
      <w:bookmarkEnd w:id="758"/>
    </w:p>
    <w:p w:rsidR="0074503C" w:rsidRDefault="0074503C" w:rsidP="0074503C">
      <w:pPr>
        <w:pStyle w:val="KeepWithNext"/>
        <w:rPr>
          <w:rtl/>
          <w:lang w:eastAsia="he-IL"/>
        </w:rPr>
      </w:pPr>
    </w:p>
    <w:p w:rsidR="00F06D34" w:rsidRDefault="0074503C" w:rsidP="00AA6045">
      <w:pPr>
        <w:rPr>
          <w:rtl/>
          <w:lang w:eastAsia="he-IL"/>
        </w:rPr>
      </w:pPr>
      <w:r>
        <w:rPr>
          <w:rFonts w:hint="cs"/>
          <w:rtl/>
          <w:lang w:eastAsia="he-IL"/>
        </w:rPr>
        <w:t>דבר ראשון, א</w:t>
      </w:r>
      <w:bookmarkStart w:id="759" w:name="_ETM_Q1_3262989"/>
      <w:bookmarkEnd w:id="759"/>
      <w:r>
        <w:rPr>
          <w:rFonts w:hint="cs"/>
          <w:rtl/>
          <w:lang w:eastAsia="he-IL"/>
        </w:rPr>
        <w:t>ם כבר ניו-זילנד, יש שם יותר כבשים מבני אדם</w:t>
      </w:r>
      <w:bookmarkStart w:id="760" w:name="_ETM_Q1_3265634"/>
      <w:bookmarkEnd w:id="760"/>
      <w:r>
        <w:rPr>
          <w:rFonts w:hint="cs"/>
          <w:rtl/>
          <w:lang w:eastAsia="he-IL"/>
        </w:rPr>
        <w:t xml:space="preserve">. יש פה חבר כנסת שהוכיח השבוע יכולת לכוון </w:t>
      </w:r>
      <w:bookmarkStart w:id="761" w:name="_ETM_Q1_3270974"/>
      <w:bookmarkEnd w:id="761"/>
      <w:r>
        <w:rPr>
          <w:rFonts w:hint="cs"/>
          <w:rtl/>
          <w:lang w:eastAsia="he-IL"/>
        </w:rPr>
        <w:t>כבשים, אולי כדאי לשלוח אותו לשם. בכל מקרה, הסכנה</w:t>
      </w:r>
      <w:bookmarkStart w:id="762" w:name="_ETM_Q1_3277129"/>
      <w:bookmarkEnd w:id="762"/>
      <w:r>
        <w:rPr>
          <w:rFonts w:hint="cs"/>
          <w:rtl/>
          <w:lang w:eastAsia="he-IL"/>
        </w:rPr>
        <w:t xml:space="preserve"> שקיימת לאזרח בכל מקום, וזה נכתב מקדמת דנא ואני מניח שגם היושב-ראש יודע את זה מכתביו של ג'ון לוק ואחרים, הסכנה הגדולה ביותר לאזרח</w:t>
      </w:r>
      <w:bookmarkStart w:id="763" w:name="_ETM_Q1_3295058"/>
      <w:bookmarkEnd w:id="763"/>
      <w:r>
        <w:rPr>
          <w:rFonts w:hint="cs"/>
          <w:rtl/>
          <w:lang w:eastAsia="he-IL"/>
        </w:rPr>
        <w:t xml:space="preserve"> היא ממשלתו, לא בתי משפטו אלא ממשלתו. כבר נאמר במאה ה-19 מפיו של הוגה אמריקני ידוע שאין דבר יותר </w:t>
      </w:r>
      <w:bookmarkStart w:id="764" w:name="_ETM_Q1_3306135"/>
      <w:bookmarkEnd w:id="764"/>
      <w:r>
        <w:rPr>
          <w:rFonts w:hint="cs"/>
          <w:rtl/>
          <w:lang w:eastAsia="he-IL"/>
        </w:rPr>
        <w:t xml:space="preserve">מסוכן לאזרח מאשר ממשלו שלו. בחברה דמוקרטית המנגנון – בעזרת בתי המשפט </w:t>
      </w:r>
      <w:r>
        <w:rPr>
          <w:rFonts w:hint="eastAsia"/>
          <w:rtl/>
        </w:rPr>
        <w:t>– צריך להיות מנגנון שמגביל את</w:t>
      </w:r>
      <w:r>
        <w:rPr>
          <w:rFonts w:hint="cs"/>
          <w:rtl/>
        </w:rPr>
        <w:t xml:space="preserve"> </w:t>
      </w:r>
      <w:bookmarkStart w:id="765" w:name="_ETM_Q1_3314942"/>
      <w:bookmarkEnd w:id="765"/>
      <w:r>
        <w:rPr>
          <w:rFonts w:hint="cs"/>
          <w:rtl/>
        </w:rPr>
        <w:t>הסכנה הזאת ושימנע מהממשלה להיות כל-יכולה. החקיקה שאנחנו עומדים בפניה היא הפוכה, היא הופכת את הממשלה לכל יכולה. אני רוצה לצטט מה שכתב יצחק זמיר לפני כמה ימים:</w:t>
      </w:r>
      <w:bookmarkStart w:id="766" w:name="_ETM_Q1_3329667"/>
      <w:bookmarkEnd w:id="766"/>
      <w:r>
        <w:rPr>
          <w:rFonts w:hint="cs"/>
          <w:rtl/>
        </w:rPr>
        <w:t xml:space="preserve"> "חוקי יסוד נוספים אמורים לפטור את הממשלה והכנסת מכל</w:t>
      </w:r>
      <w:bookmarkStart w:id="767" w:name="_ETM_Q1_3331434"/>
      <w:bookmarkEnd w:id="767"/>
      <w:r>
        <w:rPr>
          <w:rFonts w:hint="cs"/>
          <w:rtl/>
        </w:rPr>
        <w:t xml:space="preserve"> מגבלה" </w:t>
      </w:r>
      <w:r>
        <w:rPr>
          <w:rFonts w:hint="eastAsia"/>
        </w:rPr>
        <w:t>–</w:t>
      </w:r>
      <w:r>
        <w:rPr>
          <w:rFonts w:hint="cs"/>
          <w:rtl/>
        </w:rPr>
        <w:t xml:space="preserve"> כך הוא כותב, והוא מבין קצת במשפט </w:t>
      </w:r>
      <w:r>
        <w:rPr>
          <w:rFonts w:hint="eastAsia"/>
        </w:rPr>
        <w:t>–</w:t>
      </w:r>
      <w:r w:rsidR="00547E77">
        <w:t xml:space="preserve"> </w:t>
      </w:r>
      <w:r>
        <w:rPr>
          <w:rFonts w:hint="cs"/>
          <w:rtl/>
        </w:rPr>
        <w:t xml:space="preserve">" ולאפשר להם לפרוץ כל גבול. הם </w:t>
      </w:r>
      <w:r w:rsidR="004B6973">
        <w:rPr>
          <w:rFonts w:hint="cs"/>
          <w:rtl/>
        </w:rPr>
        <w:t xml:space="preserve">סוללים את הדרך לדיכוי, שרירות ושחיתות שלטונית. גם </w:t>
      </w:r>
      <w:bookmarkStart w:id="768" w:name="_ETM_Q1_3342371"/>
      <w:bookmarkEnd w:id="768"/>
      <w:r w:rsidR="004B6973">
        <w:rPr>
          <w:rFonts w:hint="cs"/>
          <w:rtl/>
        </w:rPr>
        <w:t xml:space="preserve">אם לממשלה אין כוונת זדון כזאת, די בכך שחוקי היסוד יקנו </w:t>
      </w:r>
      <w:r w:rsidR="00D7722A">
        <w:rPr>
          <w:rFonts w:hint="cs"/>
          <w:rtl/>
        </w:rPr>
        <w:t xml:space="preserve">לה את הכוח ללכת בדרך זו. התמונה הכללית </w:t>
      </w:r>
      <w:bookmarkStart w:id="769" w:name="_ETM_Q1_3350203"/>
      <w:bookmarkEnd w:id="769"/>
      <w:r w:rsidR="00D7722A">
        <w:rPr>
          <w:rFonts w:hint="cs"/>
          <w:rtl/>
        </w:rPr>
        <w:t>ממש מבהילה"</w:t>
      </w:r>
      <w:r w:rsidR="00D7722A">
        <w:rPr>
          <w:rFonts w:hint="cs"/>
          <w:rtl/>
          <w:lang w:eastAsia="he-IL"/>
        </w:rPr>
        <w:t xml:space="preserve">. דברי יצחק זמיר. זה מזכיר לי את השיח שהיה פה קודם. ג'ון סטוארט מיל קבע ביטוי </w:t>
      </w:r>
      <w:bookmarkStart w:id="770" w:name="_ETM_Q1_3359414"/>
      <w:bookmarkEnd w:id="770"/>
      <w:r w:rsidR="00AA6045">
        <w:rPr>
          <w:rFonts w:hint="cs"/>
          <w:rtl/>
          <w:lang w:eastAsia="he-IL"/>
        </w:rPr>
        <w:t xml:space="preserve">שנקרא </w:t>
      </w:r>
      <w:r w:rsidR="00AA6045">
        <w:rPr>
          <w:rFonts w:hint="cs"/>
          <w:lang w:eastAsia="he-IL"/>
        </w:rPr>
        <w:t>T</w:t>
      </w:r>
      <w:r w:rsidR="00AA6045" w:rsidRPr="00AA6045">
        <w:rPr>
          <w:lang w:eastAsia="he-IL"/>
        </w:rPr>
        <w:t>he netherlands dictatorship</w:t>
      </w:r>
      <w:r w:rsidR="00AA6045">
        <w:rPr>
          <w:lang w:eastAsia="he-IL"/>
        </w:rPr>
        <w:t>"</w:t>
      </w:r>
      <w:r w:rsidR="00AA6045">
        <w:rPr>
          <w:rFonts w:hint="cs"/>
          <w:rtl/>
          <w:lang w:eastAsia="he-IL"/>
        </w:rPr>
        <w:t>" ובתרגום לעברית: דיקטטורה נאורה / נדיבה.</w:t>
      </w:r>
      <w:bookmarkStart w:id="771" w:name="_ETM_Q1_3368615"/>
      <w:bookmarkEnd w:id="771"/>
      <w:r w:rsidR="00AA6045">
        <w:rPr>
          <w:rFonts w:hint="cs"/>
          <w:rtl/>
          <w:lang w:eastAsia="he-IL"/>
        </w:rPr>
        <w:t xml:space="preserve"> הוא אומר שדיקטטורה נאורה זה כאשר כל הכוח שמור לשליט אבל הוא לא משתמש בו. </w:t>
      </w:r>
    </w:p>
    <w:p w:rsidR="00B72DC1" w:rsidRDefault="00B72DC1" w:rsidP="00AA6045">
      <w:pPr>
        <w:rPr>
          <w:rtl/>
          <w:lang w:eastAsia="he-IL"/>
        </w:rPr>
      </w:pPr>
    </w:p>
    <w:p w:rsidR="00B72DC1" w:rsidRDefault="00B72DC1" w:rsidP="00B72DC1">
      <w:pPr>
        <w:pStyle w:val="af6"/>
        <w:keepNext/>
        <w:rPr>
          <w:rtl/>
        </w:rPr>
      </w:pPr>
      <w:bookmarkStart w:id="772" w:name="ET_yor_6157_263"/>
      <w:r w:rsidRPr="00B72DC1">
        <w:rPr>
          <w:rStyle w:val="TagStyle"/>
          <w:rtl/>
        </w:rPr>
        <w:t xml:space="preserve"> &lt;&lt; יור &gt;&gt; </w:t>
      </w:r>
      <w:r>
        <w:rPr>
          <w:rtl/>
        </w:rPr>
        <w:t>היו"ר שמחה רוטמן:</w:t>
      </w:r>
      <w:r w:rsidRPr="00B72DC1">
        <w:rPr>
          <w:rStyle w:val="TagStyle"/>
          <w:rtl/>
        </w:rPr>
        <w:t xml:space="preserve"> &lt;&lt; יור &gt;&gt;</w:t>
      </w:r>
      <w:r w:rsidR="00547E77">
        <w:rPr>
          <w:rtl/>
        </w:rPr>
        <w:t xml:space="preserve"> </w:t>
      </w:r>
      <w:r>
        <w:rPr>
          <w:rtl/>
        </w:rPr>
        <w:t xml:space="preserve"> </w:t>
      </w:r>
      <w:bookmarkEnd w:id="772"/>
    </w:p>
    <w:p w:rsidR="00B72DC1" w:rsidRDefault="00B72DC1" w:rsidP="00B72DC1">
      <w:pPr>
        <w:pStyle w:val="KeepWithNext"/>
        <w:rPr>
          <w:rtl/>
          <w:lang w:eastAsia="he-IL"/>
        </w:rPr>
      </w:pPr>
    </w:p>
    <w:p w:rsidR="00B72DC1" w:rsidRDefault="00B72DC1" w:rsidP="00B72DC1">
      <w:pPr>
        <w:rPr>
          <w:rtl/>
          <w:lang w:eastAsia="he-IL"/>
        </w:rPr>
      </w:pPr>
      <w:r>
        <w:rPr>
          <w:rFonts w:hint="cs"/>
          <w:rtl/>
          <w:lang w:eastAsia="he-IL"/>
        </w:rPr>
        <w:t xml:space="preserve">זה בית המשפט העליון שיכול לעשות מה שהוא רוצה. </w:t>
      </w:r>
      <w:bookmarkStart w:id="773" w:name="_ETM_Q1_3384894"/>
      <w:bookmarkEnd w:id="773"/>
    </w:p>
    <w:p w:rsidR="00B72DC1" w:rsidRDefault="00B72DC1" w:rsidP="00B72DC1">
      <w:pPr>
        <w:rPr>
          <w:rtl/>
          <w:lang w:eastAsia="he-IL"/>
        </w:rPr>
      </w:pPr>
      <w:bookmarkStart w:id="774" w:name="_ETM_Q1_3384998"/>
      <w:bookmarkEnd w:id="774"/>
    </w:p>
    <w:p w:rsidR="00B72DC1" w:rsidRDefault="00B72DC1" w:rsidP="00B72DC1">
      <w:pPr>
        <w:pStyle w:val="a4"/>
        <w:keepNext/>
        <w:rPr>
          <w:rtl/>
        </w:rPr>
      </w:pPr>
      <w:bookmarkStart w:id="775" w:name="ET_speaker_5785_264"/>
      <w:r w:rsidRPr="00B72DC1">
        <w:rPr>
          <w:rStyle w:val="TagStyle"/>
          <w:rtl/>
        </w:rPr>
        <w:t xml:space="preserve"> &lt;&lt; דובר &gt;&gt; </w:t>
      </w:r>
      <w:r>
        <w:rPr>
          <w:rtl/>
        </w:rPr>
        <w:t>עופר כסיף (חד"ש-תע"ל):</w:t>
      </w:r>
      <w:r w:rsidRPr="00B72DC1">
        <w:rPr>
          <w:rStyle w:val="TagStyle"/>
          <w:rtl/>
        </w:rPr>
        <w:t xml:space="preserve"> &lt;&lt; דובר &gt;&gt;</w:t>
      </w:r>
      <w:r w:rsidR="00547E77">
        <w:rPr>
          <w:rtl/>
        </w:rPr>
        <w:t xml:space="preserve"> </w:t>
      </w:r>
      <w:r>
        <w:rPr>
          <w:rtl/>
        </w:rPr>
        <w:t xml:space="preserve"> </w:t>
      </w:r>
      <w:bookmarkEnd w:id="775"/>
    </w:p>
    <w:p w:rsidR="00B72DC1" w:rsidRDefault="00B72DC1" w:rsidP="00B72DC1">
      <w:pPr>
        <w:pStyle w:val="KeepWithNext"/>
        <w:rPr>
          <w:rtl/>
          <w:lang w:eastAsia="he-IL"/>
        </w:rPr>
      </w:pPr>
    </w:p>
    <w:p w:rsidR="00B72DC1" w:rsidRDefault="00B72DC1" w:rsidP="00B72DC1">
      <w:pPr>
        <w:rPr>
          <w:rtl/>
        </w:rPr>
      </w:pPr>
      <w:bookmarkStart w:id="776" w:name="_ETM_Q1_3386858"/>
      <w:bookmarkStart w:id="777" w:name="_ETM_Q1_3386896"/>
      <w:bookmarkEnd w:id="776"/>
      <w:bookmarkEnd w:id="777"/>
      <w:r>
        <w:rPr>
          <w:rFonts w:hint="cs"/>
          <w:rtl/>
          <w:lang w:eastAsia="he-IL"/>
        </w:rPr>
        <w:t xml:space="preserve">ממש </w:t>
      </w:r>
      <w:bookmarkStart w:id="778" w:name="_ETM_Q1_3387513"/>
      <w:bookmarkEnd w:id="778"/>
      <w:r>
        <w:rPr>
          <w:rFonts w:hint="cs"/>
          <w:rtl/>
          <w:lang w:eastAsia="he-IL"/>
        </w:rPr>
        <w:t xml:space="preserve">כך, זה בדיוק מה שהוא אמר כשהוא שוחח על כך עם ברק. עכשיו, הוא אמר שהכוח שמור לשליט, לממשל. </w:t>
      </w:r>
      <w:bookmarkStart w:id="779" w:name="_ETM_Q1_3397735"/>
      <w:bookmarkEnd w:id="779"/>
      <w:r>
        <w:rPr>
          <w:rFonts w:hint="cs"/>
          <w:rtl/>
          <w:lang w:eastAsia="he-IL"/>
        </w:rPr>
        <w:t>מה הופך אותו לנדיב? שהוא לא משתמש בו, הוא מאפשר לאזרחים לפעול אבל כוחו למנוע מהם קיים כל העת.</w:t>
      </w:r>
      <w:bookmarkStart w:id="780" w:name="_ETM_Q1_3402550"/>
      <w:bookmarkEnd w:id="780"/>
      <w:r>
        <w:rPr>
          <w:rFonts w:hint="cs"/>
          <w:rtl/>
          <w:lang w:eastAsia="he-IL"/>
        </w:rPr>
        <w:t xml:space="preserve"> בסופו של דבר יקרה אחד מהשניים –</w:t>
      </w:r>
      <w:r>
        <w:rPr>
          <w:rFonts w:hint="cs"/>
          <w:rtl/>
        </w:rPr>
        <w:t xml:space="preserve"> הוא אומר </w:t>
      </w:r>
      <w:r>
        <w:rPr>
          <w:rFonts w:hint="eastAsia"/>
        </w:rPr>
        <w:t>–</w:t>
      </w:r>
      <w:r w:rsidR="00547E77">
        <w:t xml:space="preserve"> </w:t>
      </w:r>
      <w:r>
        <w:rPr>
          <w:rFonts w:hint="cs"/>
          <w:rtl/>
        </w:rPr>
        <w:t xml:space="preserve">או שהנדיבות תיעלם ותישאר דיקטטורה "רגילה", כי אם ינצלו את הנדיבות </w:t>
      </w:r>
      <w:bookmarkStart w:id="781" w:name="_ETM_Q1_3413085"/>
      <w:bookmarkEnd w:id="781"/>
      <w:r>
        <w:rPr>
          <w:rFonts w:hint="cs"/>
          <w:rtl/>
        </w:rPr>
        <w:t xml:space="preserve">כדי להעביר ביקורת על השלטון </w:t>
      </w:r>
      <w:r w:rsidR="00D20754">
        <w:rPr>
          <w:rFonts w:hint="cs"/>
          <w:rtl/>
        </w:rPr>
        <w:t xml:space="preserve">אז השלטון לא כל-כך יאהב את זה ונדיבותו תתפוגג. האפשרות האחרת היא שהדיקטטורה </w:t>
      </w:r>
      <w:r w:rsidR="00E43724">
        <w:rPr>
          <w:rFonts w:hint="cs"/>
          <w:rtl/>
        </w:rPr>
        <w:t xml:space="preserve">תישען רק על נדיבות כי יאפשרו את הביקורת. </w:t>
      </w:r>
    </w:p>
    <w:p w:rsidR="00E43724" w:rsidRDefault="00E43724" w:rsidP="00B72DC1">
      <w:pPr>
        <w:rPr>
          <w:rtl/>
        </w:rPr>
      </w:pPr>
    </w:p>
    <w:p w:rsidR="00E43724" w:rsidRDefault="00E43724" w:rsidP="00E43724">
      <w:pPr>
        <w:pStyle w:val="af6"/>
        <w:keepNext/>
        <w:rPr>
          <w:rtl/>
        </w:rPr>
      </w:pPr>
      <w:bookmarkStart w:id="782" w:name="ET_yor_6157_265"/>
      <w:r w:rsidRPr="00E43724">
        <w:rPr>
          <w:rStyle w:val="TagStyle"/>
          <w:rtl/>
        </w:rPr>
        <w:t xml:space="preserve"> &lt;&lt; יור &gt;&gt; </w:t>
      </w:r>
      <w:r>
        <w:rPr>
          <w:rtl/>
        </w:rPr>
        <w:t>היו"ר שמחה רוטמן:</w:t>
      </w:r>
      <w:r w:rsidRPr="00E43724">
        <w:rPr>
          <w:rStyle w:val="TagStyle"/>
          <w:rtl/>
        </w:rPr>
        <w:t xml:space="preserve"> &lt;&lt; יור &gt;&gt;</w:t>
      </w:r>
      <w:r w:rsidR="00547E77">
        <w:rPr>
          <w:rtl/>
        </w:rPr>
        <w:t xml:space="preserve"> </w:t>
      </w:r>
      <w:r>
        <w:rPr>
          <w:rtl/>
        </w:rPr>
        <w:t xml:space="preserve"> </w:t>
      </w:r>
      <w:bookmarkEnd w:id="782"/>
    </w:p>
    <w:p w:rsidR="00E43724" w:rsidRDefault="00E43724" w:rsidP="00E43724">
      <w:pPr>
        <w:pStyle w:val="KeepWithNext"/>
        <w:rPr>
          <w:rtl/>
          <w:lang w:eastAsia="he-IL"/>
        </w:rPr>
      </w:pPr>
    </w:p>
    <w:p w:rsidR="00E43724" w:rsidRDefault="00E43724" w:rsidP="00E43724">
      <w:pPr>
        <w:rPr>
          <w:rtl/>
          <w:lang w:eastAsia="he-IL"/>
        </w:rPr>
      </w:pPr>
      <w:r>
        <w:rPr>
          <w:rFonts w:hint="cs"/>
          <w:rtl/>
          <w:lang w:eastAsia="he-IL"/>
        </w:rPr>
        <w:t xml:space="preserve">שלח לי את הציטוט הזה, הוא חשוב. </w:t>
      </w:r>
      <w:bookmarkStart w:id="783" w:name="_ETM_Q1_3431485"/>
      <w:bookmarkEnd w:id="783"/>
    </w:p>
    <w:p w:rsidR="00E43724" w:rsidRDefault="00E43724" w:rsidP="00E43724">
      <w:pPr>
        <w:rPr>
          <w:rtl/>
          <w:lang w:eastAsia="he-IL"/>
        </w:rPr>
      </w:pPr>
      <w:bookmarkStart w:id="784" w:name="_ETM_Q1_3431607"/>
      <w:bookmarkEnd w:id="784"/>
    </w:p>
    <w:p w:rsidR="00E43724" w:rsidRDefault="00E43724" w:rsidP="00E43724">
      <w:pPr>
        <w:pStyle w:val="a4"/>
        <w:keepNext/>
        <w:rPr>
          <w:rtl/>
        </w:rPr>
      </w:pPr>
      <w:bookmarkStart w:id="785" w:name="ET_speaker_5785_266"/>
      <w:r w:rsidRPr="00E43724">
        <w:rPr>
          <w:rStyle w:val="TagStyle"/>
          <w:rtl/>
        </w:rPr>
        <w:t xml:space="preserve"> &lt;&lt; דובר &gt;&gt; </w:t>
      </w:r>
      <w:r>
        <w:rPr>
          <w:rtl/>
        </w:rPr>
        <w:t>עופר כסיף (חד"ש-תע"ל):</w:t>
      </w:r>
      <w:r w:rsidRPr="00E43724">
        <w:rPr>
          <w:rStyle w:val="TagStyle"/>
          <w:rtl/>
        </w:rPr>
        <w:t xml:space="preserve"> &lt;&lt; דובר &gt;&gt;</w:t>
      </w:r>
      <w:r w:rsidR="00547E77">
        <w:rPr>
          <w:rtl/>
        </w:rPr>
        <w:t xml:space="preserve"> </w:t>
      </w:r>
      <w:r>
        <w:rPr>
          <w:rtl/>
        </w:rPr>
        <w:t xml:space="preserve"> </w:t>
      </w:r>
      <w:bookmarkEnd w:id="785"/>
    </w:p>
    <w:p w:rsidR="00E43724" w:rsidRDefault="00E43724" w:rsidP="00E43724">
      <w:pPr>
        <w:pStyle w:val="KeepWithNext"/>
        <w:rPr>
          <w:rtl/>
          <w:lang w:eastAsia="he-IL"/>
        </w:rPr>
      </w:pPr>
    </w:p>
    <w:p w:rsidR="00E43724" w:rsidRDefault="00E43724" w:rsidP="00E43724">
      <w:pPr>
        <w:rPr>
          <w:rtl/>
        </w:rPr>
      </w:pPr>
      <w:bookmarkStart w:id="786" w:name="_ETM_Q1_3433475"/>
      <w:bookmarkStart w:id="787" w:name="_ETM_Q1_3433511"/>
      <w:bookmarkEnd w:id="786"/>
      <w:bookmarkEnd w:id="787"/>
      <w:r>
        <w:rPr>
          <w:rFonts w:hint="cs"/>
          <w:rtl/>
          <w:lang w:eastAsia="he-IL"/>
        </w:rPr>
        <w:t>מכלול בליץ החקיקה</w:t>
      </w:r>
      <w:bookmarkStart w:id="788" w:name="_ETM_Q1_3439247"/>
      <w:bookmarkEnd w:id="788"/>
      <w:r w:rsidR="00547E77">
        <w:rPr>
          <w:rFonts w:hint="cs"/>
          <w:rtl/>
          <w:lang w:eastAsia="he-IL"/>
        </w:rPr>
        <w:t xml:space="preserve"> </w:t>
      </w:r>
      <w:r>
        <w:rPr>
          <w:rFonts w:hint="cs"/>
          <w:rtl/>
          <w:lang w:eastAsia="he-IL"/>
        </w:rPr>
        <w:t>– וכבר אמרו פה עודד פורר וסוזי נבות שצריך להסתכל על היער ולא על העצים –</w:t>
      </w:r>
      <w:bookmarkStart w:id="789" w:name="_ETM_Q1_3442001"/>
      <w:bookmarkEnd w:id="789"/>
      <w:r>
        <w:rPr>
          <w:rFonts w:hint="cs"/>
          <w:rtl/>
        </w:rPr>
        <w:t xml:space="preserve"> גם היער וגם העצים הופכים את ממשלת ישראל, גם אם תהיה לטעמי, ל </w:t>
      </w:r>
      <w:r>
        <w:rPr>
          <w:rFonts w:hint="cs"/>
        </w:rPr>
        <w:t>T</w:t>
      </w:r>
      <w:r w:rsidRPr="00E43724">
        <w:t>he netherlands dictatorship</w:t>
      </w:r>
      <w:r>
        <w:rPr>
          <w:rFonts w:hint="cs"/>
          <w:rtl/>
        </w:rPr>
        <w:t xml:space="preserve"> . </w:t>
      </w:r>
      <w:bookmarkStart w:id="790" w:name="_ETM_Q1_3458938"/>
      <w:bookmarkEnd w:id="790"/>
      <w:r>
        <w:rPr>
          <w:rFonts w:hint="cs"/>
          <w:rtl/>
        </w:rPr>
        <w:t>זה מה שצריך למנוע ואת זה נמנע</w:t>
      </w:r>
      <w:bookmarkStart w:id="791" w:name="_ETM_Q1_3462409"/>
      <w:bookmarkEnd w:id="791"/>
      <w:r>
        <w:rPr>
          <w:rFonts w:hint="cs"/>
          <w:rtl/>
        </w:rPr>
        <w:t xml:space="preserve"> אם בתי המשפט יהיו חזקים ותהיה להם האפשרות לביקורת שיפוטית כולל פסילת חוקים וזה בדיוק מה שאתם לא רוצים שיקרה. אני מזהיר שזה בדיוק מה שאתם מנסים לעשות.</w:t>
      </w:r>
    </w:p>
    <w:p w:rsidR="00E43724" w:rsidRDefault="00E43724" w:rsidP="00E43724">
      <w:pPr>
        <w:rPr>
          <w:rtl/>
        </w:rPr>
      </w:pPr>
    </w:p>
    <w:p w:rsidR="00E43724" w:rsidRDefault="00E43724" w:rsidP="00E43724">
      <w:pPr>
        <w:pStyle w:val="af6"/>
        <w:keepNext/>
        <w:rPr>
          <w:rtl/>
        </w:rPr>
      </w:pPr>
      <w:bookmarkStart w:id="792" w:name="ET_yor_6157_267"/>
      <w:r w:rsidRPr="00E43724">
        <w:rPr>
          <w:rStyle w:val="TagStyle"/>
          <w:rtl/>
        </w:rPr>
        <w:t xml:space="preserve"> &lt;&lt; יור &gt;&gt; </w:t>
      </w:r>
      <w:r>
        <w:rPr>
          <w:rtl/>
        </w:rPr>
        <w:t>היו"ר שמחה רוטמן:</w:t>
      </w:r>
      <w:r w:rsidRPr="00E43724">
        <w:rPr>
          <w:rStyle w:val="TagStyle"/>
          <w:rtl/>
        </w:rPr>
        <w:t xml:space="preserve"> &lt;&lt; יור &gt;&gt;</w:t>
      </w:r>
      <w:r w:rsidR="00547E77">
        <w:rPr>
          <w:rtl/>
        </w:rPr>
        <w:t xml:space="preserve"> </w:t>
      </w:r>
      <w:r>
        <w:rPr>
          <w:rtl/>
        </w:rPr>
        <w:t xml:space="preserve"> </w:t>
      </w:r>
      <w:bookmarkEnd w:id="792"/>
    </w:p>
    <w:p w:rsidR="00E43724" w:rsidRDefault="00E43724" w:rsidP="00E43724">
      <w:pPr>
        <w:pStyle w:val="KeepWithNext"/>
        <w:rPr>
          <w:rtl/>
          <w:lang w:eastAsia="he-IL"/>
        </w:rPr>
      </w:pPr>
    </w:p>
    <w:p w:rsidR="00E43724" w:rsidRDefault="00E43724" w:rsidP="00E43724">
      <w:pPr>
        <w:rPr>
          <w:rtl/>
          <w:lang w:eastAsia="he-IL"/>
        </w:rPr>
      </w:pPr>
      <w:r>
        <w:rPr>
          <w:rFonts w:hint="cs"/>
          <w:rtl/>
          <w:lang w:eastAsia="he-IL"/>
        </w:rPr>
        <w:t>תודה</w:t>
      </w:r>
      <w:bookmarkStart w:id="793" w:name="_ETM_Q1_3473971"/>
      <w:bookmarkEnd w:id="793"/>
      <w:r>
        <w:rPr>
          <w:rFonts w:hint="cs"/>
          <w:rtl/>
          <w:lang w:eastAsia="he-IL"/>
        </w:rPr>
        <w:t xml:space="preserve"> עופר. אשמח שמי שחשוב לו להמשיך את הדיון הזה בנוסף</w:t>
      </w:r>
      <w:bookmarkStart w:id="794" w:name="_ETM_Q1_3482768"/>
      <w:bookmarkEnd w:id="794"/>
      <w:r>
        <w:rPr>
          <w:rFonts w:hint="cs"/>
          <w:rtl/>
          <w:lang w:eastAsia="he-IL"/>
        </w:rPr>
        <w:t xml:space="preserve"> לנושאים החדשים – מנגנון השאילתה ועניין ההתגברות – יבוא ביום </w:t>
      </w:r>
      <w:bookmarkStart w:id="795" w:name="_ETM_Q1_3488699"/>
      <w:bookmarkEnd w:id="795"/>
      <w:r>
        <w:rPr>
          <w:rFonts w:hint="cs"/>
          <w:rtl/>
          <w:lang w:eastAsia="he-IL"/>
        </w:rPr>
        <w:t>ראשון. נדון בצורה מקיפה ונוכל להתעסק בדברים. לגבי דבריו של חבר הכנסת כסיף על כך שהשליט נותן לאזרחים להחליט ביניהם, אני אומר שוב: אנחנו בעניין</w:t>
      </w:r>
      <w:bookmarkStart w:id="796" w:name="_ETM_Q1_3510861"/>
      <w:bookmarkEnd w:id="796"/>
      <w:r>
        <w:rPr>
          <w:rFonts w:hint="cs"/>
          <w:rtl/>
          <w:lang w:eastAsia="he-IL"/>
        </w:rPr>
        <w:t xml:space="preserve"> של נקודת מבט, סוג של רשומון. כאשר בית המשפט אומר: "תחוקקו חוקי יסוד אבל אני אשקול אם אני נותן להם תוקף או מבטל אותם. תחוקקו חוקים רגילים אבל אני אשקול מה אני עושה". </w:t>
      </w:r>
      <w:r w:rsidR="005B3F6F">
        <w:rPr>
          <w:rFonts w:hint="cs"/>
          <w:rtl/>
          <w:lang w:eastAsia="he-IL"/>
        </w:rPr>
        <w:t xml:space="preserve">בעיני, היום אנחנו במצב של דיקטטורה נאורה. אנחנו בדיוק בתהליך שאתה מתאר ואנחנו </w:t>
      </w:r>
      <w:bookmarkStart w:id="797" w:name="_ETM_Q1_3530434"/>
      <w:bookmarkEnd w:id="797"/>
      <w:r w:rsidR="005B3F6F">
        <w:rPr>
          <w:rFonts w:hint="cs"/>
          <w:rtl/>
          <w:lang w:eastAsia="he-IL"/>
        </w:rPr>
        <w:t>פועלים על מנת שהדיקטטורה תלך והנאורות תישאר, זה האתגר שאנחנו מתמודדים איתו.</w:t>
      </w:r>
    </w:p>
    <w:p w:rsidR="005B3F6F" w:rsidRDefault="005B3F6F" w:rsidP="00E43724">
      <w:pPr>
        <w:rPr>
          <w:rtl/>
          <w:lang w:eastAsia="he-IL"/>
        </w:rPr>
      </w:pPr>
    </w:p>
    <w:p w:rsidR="005B3F6F" w:rsidRDefault="005B3F6F" w:rsidP="005B3F6F">
      <w:pPr>
        <w:pStyle w:val="a4"/>
        <w:keepNext/>
        <w:rPr>
          <w:rtl/>
        </w:rPr>
      </w:pPr>
      <w:bookmarkStart w:id="798" w:name="ET_speaker_5785_268"/>
      <w:r w:rsidRPr="005B3F6F">
        <w:rPr>
          <w:rStyle w:val="TagStyle"/>
          <w:rtl/>
        </w:rPr>
        <w:t xml:space="preserve"> &lt;&lt; דובר &gt;&gt; </w:t>
      </w:r>
      <w:r>
        <w:rPr>
          <w:rtl/>
        </w:rPr>
        <w:t>עופר כסיף (חד"ש-תע"ל):</w:t>
      </w:r>
      <w:r w:rsidRPr="005B3F6F">
        <w:rPr>
          <w:rStyle w:val="TagStyle"/>
          <w:rtl/>
        </w:rPr>
        <w:t xml:space="preserve"> &lt;&lt; דובר &gt;&gt;</w:t>
      </w:r>
      <w:r w:rsidR="00547E77">
        <w:rPr>
          <w:rtl/>
        </w:rPr>
        <w:t xml:space="preserve"> </w:t>
      </w:r>
      <w:r>
        <w:rPr>
          <w:rtl/>
        </w:rPr>
        <w:t xml:space="preserve"> </w:t>
      </w:r>
      <w:bookmarkEnd w:id="798"/>
    </w:p>
    <w:p w:rsidR="005B3F6F" w:rsidRDefault="005B3F6F" w:rsidP="005B3F6F">
      <w:pPr>
        <w:pStyle w:val="KeepWithNext"/>
        <w:rPr>
          <w:rtl/>
          <w:lang w:eastAsia="he-IL"/>
        </w:rPr>
      </w:pPr>
    </w:p>
    <w:p w:rsidR="005B3F6F" w:rsidRDefault="005B3F6F" w:rsidP="005B3F6F">
      <w:pPr>
        <w:rPr>
          <w:rtl/>
          <w:lang w:eastAsia="he-IL"/>
        </w:rPr>
      </w:pPr>
      <w:r>
        <w:rPr>
          <w:rFonts w:hint="cs"/>
          <w:rtl/>
          <w:lang w:eastAsia="he-IL"/>
        </w:rPr>
        <w:t xml:space="preserve">בדיוק הפוך. </w:t>
      </w:r>
    </w:p>
    <w:p w:rsidR="005B3F6F" w:rsidRDefault="005B3F6F" w:rsidP="005B3F6F">
      <w:pPr>
        <w:rPr>
          <w:rtl/>
          <w:lang w:eastAsia="he-IL"/>
        </w:rPr>
      </w:pPr>
    </w:p>
    <w:p w:rsidR="005B3F6F" w:rsidRDefault="005B3F6F" w:rsidP="005B3F6F">
      <w:pPr>
        <w:pStyle w:val="af6"/>
        <w:keepNext/>
        <w:rPr>
          <w:rtl/>
        </w:rPr>
      </w:pPr>
      <w:bookmarkStart w:id="799" w:name="ET_yor_6157_269"/>
      <w:r w:rsidRPr="005B3F6F">
        <w:rPr>
          <w:rStyle w:val="TagStyle"/>
          <w:rtl/>
        </w:rPr>
        <w:t xml:space="preserve"> &lt;&lt; יור &gt;&gt; </w:t>
      </w:r>
      <w:r>
        <w:rPr>
          <w:rtl/>
        </w:rPr>
        <w:t>היו"ר שמחה רוטמן:</w:t>
      </w:r>
      <w:r w:rsidRPr="005B3F6F">
        <w:rPr>
          <w:rStyle w:val="TagStyle"/>
          <w:rtl/>
        </w:rPr>
        <w:t xml:space="preserve"> &lt;&lt; יור &gt;&gt;</w:t>
      </w:r>
      <w:r w:rsidR="00547E77">
        <w:rPr>
          <w:rtl/>
        </w:rPr>
        <w:t xml:space="preserve"> </w:t>
      </w:r>
      <w:r>
        <w:rPr>
          <w:rtl/>
        </w:rPr>
        <w:t xml:space="preserve"> </w:t>
      </w:r>
      <w:bookmarkEnd w:id="799"/>
    </w:p>
    <w:p w:rsidR="005B3F6F" w:rsidRDefault="005B3F6F" w:rsidP="005B3F6F">
      <w:pPr>
        <w:pStyle w:val="KeepWithNext"/>
        <w:rPr>
          <w:rtl/>
          <w:lang w:eastAsia="he-IL"/>
        </w:rPr>
      </w:pPr>
    </w:p>
    <w:p w:rsidR="005B3F6F" w:rsidRDefault="005B3F6F" w:rsidP="005B3F6F">
      <w:pPr>
        <w:rPr>
          <w:rtl/>
          <w:lang w:eastAsia="he-IL"/>
        </w:rPr>
      </w:pPr>
      <w:r>
        <w:rPr>
          <w:rFonts w:hint="cs"/>
          <w:rtl/>
          <w:lang w:eastAsia="he-IL"/>
        </w:rPr>
        <w:t xml:space="preserve">לכן אמרתי, </w:t>
      </w:r>
      <w:bookmarkStart w:id="800" w:name="_ETM_Q1_3536568"/>
      <w:bookmarkEnd w:id="800"/>
      <w:r>
        <w:rPr>
          <w:rFonts w:hint="cs"/>
          <w:rtl/>
          <w:lang w:eastAsia="he-IL"/>
        </w:rPr>
        <w:t xml:space="preserve">הלב יוצא כי אני מסתכל על התמונה מכיוון אחד, אני רואה את החדק של הפיל ואתם רואים את הרגל של הפיל אבל זו המציאות. </w:t>
      </w:r>
    </w:p>
    <w:p w:rsidR="005B3F6F" w:rsidRDefault="005B3F6F" w:rsidP="005B3F6F">
      <w:pPr>
        <w:rPr>
          <w:rtl/>
          <w:lang w:eastAsia="he-IL"/>
        </w:rPr>
      </w:pPr>
    </w:p>
    <w:p w:rsidR="005B3F6F" w:rsidRDefault="005B3F6F" w:rsidP="005B3F6F">
      <w:pPr>
        <w:pStyle w:val="a4"/>
        <w:keepNext/>
        <w:rPr>
          <w:rtl/>
        </w:rPr>
      </w:pPr>
      <w:bookmarkStart w:id="801" w:name="ET_speaker_5785_270"/>
      <w:r w:rsidRPr="005B3F6F">
        <w:rPr>
          <w:rStyle w:val="TagStyle"/>
          <w:rtl/>
        </w:rPr>
        <w:t xml:space="preserve"> &lt;&lt; דובר &gt;&gt; </w:t>
      </w:r>
      <w:r>
        <w:rPr>
          <w:rtl/>
        </w:rPr>
        <w:t>עופר כסיף (חד"ש-תע"ל):</w:t>
      </w:r>
      <w:r w:rsidRPr="005B3F6F">
        <w:rPr>
          <w:rStyle w:val="TagStyle"/>
          <w:rtl/>
        </w:rPr>
        <w:t xml:space="preserve"> &lt;&lt; דובר &gt;&gt;</w:t>
      </w:r>
      <w:r w:rsidR="00547E77">
        <w:rPr>
          <w:rtl/>
        </w:rPr>
        <w:t xml:space="preserve"> </w:t>
      </w:r>
      <w:r>
        <w:rPr>
          <w:rtl/>
        </w:rPr>
        <w:t xml:space="preserve"> </w:t>
      </w:r>
      <w:bookmarkEnd w:id="801"/>
    </w:p>
    <w:p w:rsidR="005B3F6F" w:rsidRDefault="005B3F6F" w:rsidP="005B3F6F">
      <w:pPr>
        <w:pStyle w:val="KeepWithNext"/>
        <w:rPr>
          <w:rtl/>
          <w:lang w:eastAsia="he-IL"/>
        </w:rPr>
      </w:pPr>
    </w:p>
    <w:p w:rsidR="005B3F6F" w:rsidRDefault="005B3F6F" w:rsidP="005B3F6F">
      <w:pPr>
        <w:rPr>
          <w:rtl/>
          <w:lang w:eastAsia="he-IL"/>
        </w:rPr>
      </w:pPr>
      <w:r>
        <w:rPr>
          <w:rFonts w:hint="cs"/>
          <w:rtl/>
          <w:lang w:eastAsia="he-IL"/>
        </w:rPr>
        <w:t xml:space="preserve">רק אחד מאיתנו עיוור. </w:t>
      </w:r>
    </w:p>
    <w:p w:rsidR="005B3F6F" w:rsidRDefault="005B3F6F" w:rsidP="005B3F6F">
      <w:pPr>
        <w:rPr>
          <w:rtl/>
          <w:lang w:eastAsia="he-IL"/>
        </w:rPr>
      </w:pPr>
      <w:bookmarkStart w:id="802" w:name="_ETM_Q1_3549251"/>
      <w:bookmarkStart w:id="803" w:name="_ETM_Q1_3549354"/>
      <w:bookmarkEnd w:id="802"/>
      <w:bookmarkEnd w:id="803"/>
    </w:p>
    <w:p w:rsidR="005B3F6F" w:rsidRDefault="005B3F6F" w:rsidP="005B3F6F">
      <w:pPr>
        <w:pStyle w:val="af6"/>
        <w:keepNext/>
        <w:rPr>
          <w:rtl/>
        </w:rPr>
      </w:pPr>
      <w:bookmarkStart w:id="804" w:name="ET_yor_6157_271"/>
      <w:r w:rsidRPr="005B3F6F">
        <w:rPr>
          <w:rStyle w:val="TagStyle"/>
          <w:rtl/>
        </w:rPr>
        <w:t xml:space="preserve"> &lt;&lt; יור &gt;&gt; </w:t>
      </w:r>
      <w:r>
        <w:rPr>
          <w:rtl/>
        </w:rPr>
        <w:t>היו"ר שמחה רוטמן:</w:t>
      </w:r>
      <w:r w:rsidRPr="005B3F6F">
        <w:rPr>
          <w:rStyle w:val="TagStyle"/>
          <w:rtl/>
        </w:rPr>
        <w:t xml:space="preserve"> &lt;&lt; יור &gt;&gt;</w:t>
      </w:r>
      <w:r w:rsidR="00547E77">
        <w:rPr>
          <w:rtl/>
        </w:rPr>
        <w:t xml:space="preserve"> </w:t>
      </w:r>
      <w:r>
        <w:rPr>
          <w:rtl/>
        </w:rPr>
        <w:t xml:space="preserve"> </w:t>
      </w:r>
      <w:bookmarkEnd w:id="804"/>
    </w:p>
    <w:p w:rsidR="005B3F6F" w:rsidRDefault="005B3F6F" w:rsidP="005B3F6F">
      <w:pPr>
        <w:pStyle w:val="KeepWithNext"/>
        <w:rPr>
          <w:rtl/>
          <w:lang w:eastAsia="he-IL"/>
        </w:rPr>
      </w:pPr>
    </w:p>
    <w:p w:rsidR="005B3F6F" w:rsidRDefault="005B3F6F" w:rsidP="005B3F6F">
      <w:pPr>
        <w:rPr>
          <w:rtl/>
          <w:lang w:eastAsia="he-IL"/>
        </w:rPr>
      </w:pPr>
      <w:bookmarkStart w:id="805" w:name="_ETM_Q1_3550343"/>
      <w:bookmarkEnd w:id="805"/>
      <w:r>
        <w:rPr>
          <w:rFonts w:hint="cs"/>
          <w:rtl/>
          <w:lang w:eastAsia="he-IL"/>
        </w:rPr>
        <w:t>זה טרגי</w:t>
      </w:r>
      <w:bookmarkStart w:id="806" w:name="_ETM_Q1_3552403"/>
      <w:bookmarkEnd w:id="806"/>
      <w:r>
        <w:rPr>
          <w:rFonts w:hint="cs"/>
          <w:rtl/>
          <w:lang w:eastAsia="he-IL"/>
        </w:rPr>
        <w:t xml:space="preserve"> ואת זה אנחנו באים לתקן. אני חייב להודות לכל חברי האופוזיציה שפתרו עבורי שאלה מאוד קשה היום. מתחילת העבודה על הרפורמה המשפטית </w:t>
      </w:r>
      <w:r w:rsidR="00547E77">
        <w:rPr>
          <w:rFonts w:hint="cs"/>
          <w:rtl/>
          <w:lang w:eastAsia="he-IL"/>
        </w:rPr>
        <w:t xml:space="preserve">אני שואל את </w:t>
      </w:r>
      <w:bookmarkStart w:id="807" w:name="_ETM_Q1_3564506"/>
      <w:bookmarkEnd w:id="807"/>
      <w:r w:rsidR="00547E77">
        <w:rPr>
          <w:rFonts w:hint="cs"/>
          <w:rtl/>
          <w:lang w:eastAsia="he-IL"/>
        </w:rPr>
        <w:t>עצמי מה יותר מפריע לחברי האופוזיציה, שאנחנו מתקנים א</w:t>
      </w:r>
      <w:bookmarkStart w:id="808" w:name="_ETM_Q1_3569493"/>
      <w:bookmarkEnd w:id="808"/>
      <w:r w:rsidR="00547E77">
        <w:rPr>
          <w:rFonts w:hint="cs"/>
          <w:rtl/>
          <w:lang w:eastAsia="he-IL"/>
        </w:rPr>
        <w:t>ת מערכת המשפט או ביבי. העובדה שהיום כמעט אף אחד</w:t>
      </w:r>
      <w:bookmarkStart w:id="809" w:name="_ETM_Q1_3572777"/>
      <w:bookmarkEnd w:id="809"/>
      <w:r w:rsidR="00547E77">
        <w:rPr>
          <w:rFonts w:hint="cs"/>
          <w:rtl/>
          <w:lang w:eastAsia="he-IL"/>
        </w:rPr>
        <w:t xml:space="preserve"> לא פה וכולם בוועדת הכספים מוכיחה שמה שמפריע לכם זה</w:t>
      </w:r>
      <w:bookmarkStart w:id="810" w:name="_ETM_Q1_3576168"/>
      <w:bookmarkEnd w:id="810"/>
      <w:r w:rsidR="00547E77">
        <w:rPr>
          <w:rFonts w:hint="cs"/>
          <w:rtl/>
          <w:lang w:eastAsia="he-IL"/>
        </w:rPr>
        <w:t xml:space="preserve"> ביבי. חוץ מגלעד קריב.</w:t>
      </w:r>
    </w:p>
    <w:p w:rsidR="00547E77" w:rsidRDefault="00547E77" w:rsidP="005B3F6F">
      <w:pPr>
        <w:rPr>
          <w:rtl/>
          <w:lang w:eastAsia="he-IL"/>
        </w:rPr>
      </w:pPr>
    </w:p>
    <w:p w:rsidR="00547E77" w:rsidRDefault="00547E77" w:rsidP="00547E77">
      <w:pPr>
        <w:pStyle w:val="a4"/>
        <w:keepNext/>
        <w:rPr>
          <w:rtl/>
        </w:rPr>
      </w:pPr>
      <w:bookmarkStart w:id="811" w:name="ET_speaker_6156_272"/>
      <w:r w:rsidRPr="00547E77">
        <w:rPr>
          <w:rStyle w:val="TagStyle"/>
          <w:rtl/>
        </w:rPr>
        <w:t xml:space="preserve"> &lt;&lt; דובר &gt;&gt; </w:t>
      </w:r>
      <w:r>
        <w:rPr>
          <w:rtl/>
        </w:rPr>
        <w:t>גלעד קריב (העבודה):</w:t>
      </w:r>
      <w:r w:rsidRPr="00547E77">
        <w:rPr>
          <w:rStyle w:val="TagStyle"/>
          <w:rtl/>
        </w:rPr>
        <w:t xml:space="preserve"> &lt;&lt; דובר &gt;&gt;</w:t>
      </w:r>
      <w:r>
        <w:rPr>
          <w:rtl/>
        </w:rPr>
        <w:t xml:space="preserve">  </w:t>
      </w:r>
      <w:bookmarkEnd w:id="811"/>
    </w:p>
    <w:p w:rsidR="00547E77" w:rsidRDefault="00547E77" w:rsidP="00547E77">
      <w:pPr>
        <w:pStyle w:val="KeepWithNext"/>
        <w:rPr>
          <w:rtl/>
          <w:lang w:eastAsia="he-IL"/>
        </w:rPr>
      </w:pPr>
    </w:p>
    <w:p w:rsidR="00547E77" w:rsidRDefault="00547E77" w:rsidP="00547E77">
      <w:pPr>
        <w:rPr>
          <w:rtl/>
          <w:lang w:eastAsia="he-IL"/>
        </w:rPr>
      </w:pPr>
      <w:r>
        <w:rPr>
          <w:rFonts w:hint="cs"/>
          <w:rtl/>
          <w:lang w:eastAsia="he-IL"/>
        </w:rPr>
        <w:t>יש פה רק חברי אופוזיציה.</w:t>
      </w:r>
      <w:bookmarkStart w:id="812" w:name="_ETM_Q1_3576601"/>
      <w:bookmarkEnd w:id="812"/>
      <w:r>
        <w:rPr>
          <w:rFonts w:hint="cs"/>
          <w:rtl/>
          <w:lang w:eastAsia="he-IL"/>
        </w:rPr>
        <w:t xml:space="preserve"> זה דבר מדהים, אין פה אף חבר קואליציה ואותנו</w:t>
      </w:r>
      <w:bookmarkStart w:id="813" w:name="_ETM_Q1_3582596"/>
      <w:bookmarkEnd w:id="813"/>
      <w:r>
        <w:rPr>
          <w:rFonts w:hint="cs"/>
          <w:rtl/>
          <w:lang w:eastAsia="he-IL"/>
        </w:rPr>
        <w:t xml:space="preserve"> מעניין רק ביבי. חברי הקואליציה עסוקים בלהגן על הכפלת תקציב האיפור שלו. כל חברי הכנסת של הקואליצ</w:t>
      </w:r>
      <w:bookmarkStart w:id="814" w:name="_ETM_Q1_3590052"/>
      <w:bookmarkEnd w:id="814"/>
      <w:r>
        <w:rPr>
          <w:rFonts w:hint="cs"/>
          <w:rtl/>
          <w:lang w:eastAsia="he-IL"/>
        </w:rPr>
        <w:t>יה נמצאים עכשיו בוועדת הכספים, מגנים</w:t>
      </w:r>
      <w:bookmarkStart w:id="815" w:name="_ETM_Q1_3594651"/>
      <w:bookmarkEnd w:id="815"/>
      <w:r>
        <w:rPr>
          <w:rFonts w:hint="cs"/>
          <w:rtl/>
          <w:lang w:eastAsia="he-IL"/>
        </w:rPr>
        <w:t xml:space="preserve"> על הכפלת תקציב צבע השיער של ביבי נתניהו. </w:t>
      </w:r>
      <w:bookmarkStart w:id="816" w:name="_ETM_Q1_3598248"/>
      <w:bookmarkEnd w:id="816"/>
    </w:p>
    <w:p w:rsidR="00547E77" w:rsidRDefault="00547E77" w:rsidP="00547E77">
      <w:pPr>
        <w:rPr>
          <w:rtl/>
          <w:lang w:eastAsia="he-IL"/>
        </w:rPr>
      </w:pPr>
      <w:bookmarkStart w:id="817" w:name="_ETM_Q1_3598361"/>
      <w:bookmarkEnd w:id="817"/>
    </w:p>
    <w:p w:rsidR="00547E77" w:rsidRDefault="00547E77" w:rsidP="00547E77">
      <w:pPr>
        <w:pStyle w:val="af6"/>
        <w:keepNext/>
        <w:rPr>
          <w:rtl/>
        </w:rPr>
      </w:pPr>
      <w:bookmarkStart w:id="818" w:name="ET_yor_6157_273"/>
      <w:r w:rsidRPr="00547E77">
        <w:rPr>
          <w:rStyle w:val="TagStyle"/>
          <w:rtl/>
        </w:rPr>
        <w:t xml:space="preserve"> &lt;&lt; יור &gt;&gt; </w:t>
      </w:r>
      <w:r>
        <w:rPr>
          <w:rtl/>
        </w:rPr>
        <w:t>היו"ר שמחה רוטמן:</w:t>
      </w:r>
      <w:r w:rsidRPr="00547E77">
        <w:rPr>
          <w:rStyle w:val="TagStyle"/>
          <w:rtl/>
        </w:rPr>
        <w:t xml:space="preserve"> &lt;&lt; יור &gt;&gt;</w:t>
      </w:r>
      <w:r>
        <w:rPr>
          <w:rtl/>
        </w:rPr>
        <w:t xml:space="preserve">  </w:t>
      </w:r>
      <w:bookmarkEnd w:id="818"/>
    </w:p>
    <w:p w:rsidR="00547E77" w:rsidRDefault="00547E77" w:rsidP="00547E77">
      <w:pPr>
        <w:pStyle w:val="KeepWithNext"/>
        <w:rPr>
          <w:rtl/>
          <w:lang w:eastAsia="he-IL"/>
        </w:rPr>
      </w:pPr>
    </w:p>
    <w:p w:rsidR="00547E77" w:rsidRDefault="00547E77" w:rsidP="00547E77">
      <w:pPr>
        <w:rPr>
          <w:rtl/>
          <w:lang w:eastAsia="he-IL"/>
        </w:rPr>
      </w:pPr>
      <w:bookmarkStart w:id="819" w:name="_ETM_Q1_3599496"/>
      <w:bookmarkEnd w:id="819"/>
      <w:r>
        <w:rPr>
          <w:rFonts w:hint="cs"/>
          <w:rtl/>
          <w:lang w:eastAsia="he-IL"/>
        </w:rPr>
        <w:t>בנימה אופטימית</w:t>
      </w:r>
      <w:bookmarkStart w:id="820" w:name="_ETM_Q1_3602480"/>
      <w:bookmarkEnd w:id="820"/>
      <w:r>
        <w:rPr>
          <w:rFonts w:hint="cs"/>
          <w:rtl/>
          <w:lang w:eastAsia="he-IL"/>
        </w:rPr>
        <w:t xml:space="preserve"> זו, חודש טוב ומבורך, ישיבה זו נעולה.</w:t>
      </w:r>
    </w:p>
    <w:p w:rsidR="00547E77" w:rsidRDefault="00547E77" w:rsidP="00547E77">
      <w:pPr>
        <w:rPr>
          <w:rtl/>
          <w:lang w:eastAsia="he-IL"/>
        </w:rPr>
      </w:pPr>
    </w:p>
    <w:p w:rsidR="005376B0" w:rsidRDefault="00547E77" w:rsidP="00AA1A1C">
      <w:pPr>
        <w:pStyle w:val="afc"/>
        <w:keepNext/>
        <w:rPr>
          <w:rtl/>
        </w:rPr>
      </w:pPr>
      <w:bookmarkStart w:id="821" w:name="ET_meetingend_274"/>
      <w:r w:rsidRPr="00547E77">
        <w:rPr>
          <w:rStyle w:val="TagStyle"/>
          <w:rtl/>
        </w:rPr>
        <w:t xml:space="preserve"> &lt;&lt; סיום &gt;&gt; </w:t>
      </w:r>
      <w:r>
        <w:rPr>
          <w:rtl/>
          <w:lang w:eastAsia="he-IL"/>
        </w:rPr>
        <w:t>הישיבה ננעלה בשעה 11:00.</w:t>
      </w:r>
      <w:r w:rsidRPr="00547E77">
        <w:rPr>
          <w:rStyle w:val="TagStyle"/>
          <w:rtl/>
        </w:rPr>
        <w:t xml:space="preserve"> &lt;&lt; סיום &gt;&gt;</w:t>
      </w:r>
      <w:r>
        <w:rPr>
          <w:rtl/>
          <w:lang w:eastAsia="he-IL"/>
        </w:rPr>
        <w:t xml:space="preserve">  </w:t>
      </w:r>
      <w:bookmarkStart w:id="822" w:name="_GoBack"/>
      <w:bookmarkEnd w:id="821"/>
      <w:bookmarkEnd w:id="822"/>
    </w:p>
    <w:p w:rsidR="005376B0" w:rsidRPr="005376B0" w:rsidRDefault="005376B0" w:rsidP="005376B0">
      <w:pPr>
        <w:rPr>
          <w:rtl/>
        </w:rPr>
      </w:pPr>
    </w:p>
    <w:sectPr w:rsidR="005376B0" w:rsidRPr="005376B0" w:rsidSect="00AA1A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754" w:rsidRDefault="00D20754">
      <w:r>
        <w:separator/>
      </w:r>
    </w:p>
  </w:endnote>
  <w:endnote w:type="continuationSeparator" w:id="0">
    <w:p w:rsidR="00D20754" w:rsidRDefault="00D20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754" w:rsidRDefault="00D20754">
      <w:r>
        <w:separator/>
      </w:r>
    </w:p>
  </w:footnote>
  <w:footnote w:type="continuationSeparator" w:id="0">
    <w:p w:rsidR="00D20754" w:rsidRDefault="00D20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754" w:rsidRDefault="00D207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0754" w:rsidRDefault="00D2075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754" w:rsidRDefault="00D207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1A1C">
      <w:rPr>
        <w:rStyle w:val="af7"/>
        <w:noProof/>
        <w:rtl/>
      </w:rPr>
      <w:t>25</w:t>
    </w:r>
    <w:r>
      <w:rPr>
        <w:rStyle w:val="af7"/>
      </w:rPr>
      <w:fldChar w:fldCharType="end"/>
    </w:r>
  </w:p>
  <w:p w:rsidR="00D20754" w:rsidRPr="00CC5815" w:rsidRDefault="00D20754" w:rsidP="008E5E3F">
    <w:pPr>
      <w:pStyle w:val="a3"/>
      <w:ind w:firstLine="0"/>
    </w:pPr>
    <w:r>
      <w:rPr>
        <w:rtl/>
      </w:rPr>
      <w:t>ועדת החוקה, חוק ומשפט</w:t>
    </w:r>
  </w:p>
  <w:p w:rsidR="00D20754" w:rsidRPr="00CC5815" w:rsidRDefault="00D20754" w:rsidP="008E5E3F">
    <w:pPr>
      <w:pStyle w:val="a3"/>
      <w:ind w:firstLine="0"/>
      <w:rPr>
        <w:rtl/>
      </w:rPr>
    </w:pPr>
    <w:r>
      <w:rPr>
        <w:rtl/>
      </w:rPr>
      <w:t>22/02/2023</w:t>
    </w:r>
  </w:p>
  <w:p w:rsidR="00D20754" w:rsidRPr="00CC5815" w:rsidRDefault="00D2075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754" w:rsidRDefault="00D2075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0754" w:rsidRDefault="00D207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0754" w:rsidRDefault="00D2075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A01"/>
    <w:rsid w:val="00090EDB"/>
    <w:rsid w:val="00092B80"/>
    <w:rsid w:val="000A17C6"/>
    <w:rsid w:val="000A6E60"/>
    <w:rsid w:val="000B060C"/>
    <w:rsid w:val="000B2EE6"/>
    <w:rsid w:val="000C47F5"/>
    <w:rsid w:val="000E3314"/>
    <w:rsid w:val="000F2459"/>
    <w:rsid w:val="00141A89"/>
    <w:rsid w:val="00150436"/>
    <w:rsid w:val="00167294"/>
    <w:rsid w:val="001673D4"/>
    <w:rsid w:val="00171E7F"/>
    <w:rsid w:val="00172EE6"/>
    <w:rsid w:val="00175636"/>
    <w:rsid w:val="001758C1"/>
    <w:rsid w:val="0017779F"/>
    <w:rsid w:val="00177D10"/>
    <w:rsid w:val="001A74E9"/>
    <w:rsid w:val="001A7A1B"/>
    <w:rsid w:val="001C44DA"/>
    <w:rsid w:val="001C4FDA"/>
    <w:rsid w:val="001C5940"/>
    <w:rsid w:val="001D440C"/>
    <w:rsid w:val="001D5458"/>
    <w:rsid w:val="001D63EB"/>
    <w:rsid w:val="001F4983"/>
    <w:rsid w:val="002016FF"/>
    <w:rsid w:val="00227FEF"/>
    <w:rsid w:val="00247EE5"/>
    <w:rsid w:val="0026029C"/>
    <w:rsid w:val="00261554"/>
    <w:rsid w:val="00272675"/>
    <w:rsid w:val="00275C03"/>
    <w:rsid w:val="00280D58"/>
    <w:rsid w:val="00284A65"/>
    <w:rsid w:val="002A16DC"/>
    <w:rsid w:val="002A3706"/>
    <w:rsid w:val="002D4BDB"/>
    <w:rsid w:val="002D6005"/>
    <w:rsid w:val="002E5E31"/>
    <w:rsid w:val="002F1DC2"/>
    <w:rsid w:val="00303B4C"/>
    <w:rsid w:val="00321E62"/>
    <w:rsid w:val="00327BF8"/>
    <w:rsid w:val="00340AFA"/>
    <w:rsid w:val="00350807"/>
    <w:rsid w:val="00351E67"/>
    <w:rsid w:val="00364402"/>
    <w:rsid w:val="003658CB"/>
    <w:rsid w:val="00366CFB"/>
    <w:rsid w:val="0036794C"/>
    <w:rsid w:val="00373508"/>
    <w:rsid w:val="003826B1"/>
    <w:rsid w:val="00384D09"/>
    <w:rsid w:val="00396023"/>
    <w:rsid w:val="003C279D"/>
    <w:rsid w:val="003C601F"/>
    <w:rsid w:val="003E24D3"/>
    <w:rsid w:val="003E390E"/>
    <w:rsid w:val="003F0A5F"/>
    <w:rsid w:val="00404E82"/>
    <w:rsid w:val="0041036B"/>
    <w:rsid w:val="00420E41"/>
    <w:rsid w:val="00424C94"/>
    <w:rsid w:val="00447608"/>
    <w:rsid w:val="00451746"/>
    <w:rsid w:val="00470EAC"/>
    <w:rsid w:val="00472BBF"/>
    <w:rsid w:val="0049458B"/>
    <w:rsid w:val="00495FD8"/>
    <w:rsid w:val="004A6424"/>
    <w:rsid w:val="004B0A65"/>
    <w:rsid w:val="004B1BE9"/>
    <w:rsid w:val="004B6973"/>
    <w:rsid w:val="004E749A"/>
    <w:rsid w:val="004F5607"/>
    <w:rsid w:val="004F57CB"/>
    <w:rsid w:val="004F63D7"/>
    <w:rsid w:val="00500C0C"/>
    <w:rsid w:val="005376B0"/>
    <w:rsid w:val="00546678"/>
    <w:rsid w:val="00547E77"/>
    <w:rsid w:val="005506B9"/>
    <w:rsid w:val="00556B7A"/>
    <w:rsid w:val="005817EC"/>
    <w:rsid w:val="00590B77"/>
    <w:rsid w:val="005A182A"/>
    <w:rsid w:val="005A342D"/>
    <w:rsid w:val="005B3F6F"/>
    <w:rsid w:val="005C1F36"/>
    <w:rsid w:val="005C363E"/>
    <w:rsid w:val="005D024E"/>
    <w:rsid w:val="005D1365"/>
    <w:rsid w:val="005D61F3"/>
    <w:rsid w:val="005E1C6B"/>
    <w:rsid w:val="005F76B0"/>
    <w:rsid w:val="00623D03"/>
    <w:rsid w:val="00626A39"/>
    <w:rsid w:val="00634F61"/>
    <w:rsid w:val="00644DE6"/>
    <w:rsid w:val="00676D4B"/>
    <w:rsid w:val="00685F0A"/>
    <w:rsid w:val="0069436C"/>
    <w:rsid w:val="00695A47"/>
    <w:rsid w:val="006A0CB7"/>
    <w:rsid w:val="006A7005"/>
    <w:rsid w:val="006B6934"/>
    <w:rsid w:val="006C00B4"/>
    <w:rsid w:val="006F0259"/>
    <w:rsid w:val="006F3B0D"/>
    <w:rsid w:val="006F555F"/>
    <w:rsid w:val="00700433"/>
    <w:rsid w:val="00702755"/>
    <w:rsid w:val="0070472C"/>
    <w:rsid w:val="00707973"/>
    <w:rsid w:val="0074503C"/>
    <w:rsid w:val="007509A6"/>
    <w:rsid w:val="007574A4"/>
    <w:rsid w:val="00763C0F"/>
    <w:rsid w:val="007872B4"/>
    <w:rsid w:val="007906FF"/>
    <w:rsid w:val="00791CBE"/>
    <w:rsid w:val="007A38C8"/>
    <w:rsid w:val="007A610D"/>
    <w:rsid w:val="007C569B"/>
    <w:rsid w:val="007C693F"/>
    <w:rsid w:val="007C6ADD"/>
    <w:rsid w:val="007D545D"/>
    <w:rsid w:val="007E077B"/>
    <w:rsid w:val="007E3874"/>
    <w:rsid w:val="00820DC8"/>
    <w:rsid w:val="0082136D"/>
    <w:rsid w:val="00830A90"/>
    <w:rsid w:val="00830AD3"/>
    <w:rsid w:val="008320F6"/>
    <w:rsid w:val="0083595A"/>
    <w:rsid w:val="00841223"/>
    <w:rsid w:val="00846BE9"/>
    <w:rsid w:val="00853207"/>
    <w:rsid w:val="00863C1C"/>
    <w:rsid w:val="008713A4"/>
    <w:rsid w:val="00875F10"/>
    <w:rsid w:val="00881661"/>
    <w:rsid w:val="008836D3"/>
    <w:rsid w:val="008C02A2"/>
    <w:rsid w:val="008C408A"/>
    <w:rsid w:val="008C6035"/>
    <w:rsid w:val="008C668D"/>
    <w:rsid w:val="008C7015"/>
    <w:rsid w:val="008D1DFB"/>
    <w:rsid w:val="008D7F9F"/>
    <w:rsid w:val="008E03B4"/>
    <w:rsid w:val="008E5E3F"/>
    <w:rsid w:val="0090279B"/>
    <w:rsid w:val="00914904"/>
    <w:rsid w:val="009258CE"/>
    <w:rsid w:val="009515F0"/>
    <w:rsid w:val="00962DF1"/>
    <w:rsid w:val="009636C9"/>
    <w:rsid w:val="0097155A"/>
    <w:rsid w:val="009830CB"/>
    <w:rsid w:val="009D478A"/>
    <w:rsid w:val="009E6E93"/>
    <w:rsid w:val="009F1518"/>
    <w:rsid w:val="009F5773"/>
    <w:rsid w:val="00A06996"/>
    <w:rsid w:val="00A11ED8"/>
    <w:rsid w:val="00A15971"/>
    <w:rsid w:val="00A206B4"/>
    <w:rsid w:val="00A22C90"/>
    <w:rsid w:val="00A42723"/>
    <w:rsid w:val="00A64A6D"/>
    <w:rsid w:val="00A66020"/>
    <w:rsid w:val="00A75EA7"/>
    <w:rsid w:val="00AA0E20"/>
    <w:rsid w:val="00AA1A1C"/>
    <w:rsid w:val="00AA6045"/>
    <w:rsid w:val="00AB02EE"/>
    <w:rsid w:val="00AB1076"/>
    <w:rsid w:val="00AB3F3A"/>
    <w:rsid w:val="00AC148D"/>
    <w:rsid w:val="00AD0A92"/>
    <w:rsid w:val="00AD4EC9"/>
    <w:rsid w:val="00AD6FFC"/>
    <w:rsid w:val="00AF31E6"/>
    <w:rsid w:val="00AF4150"/>
    <w:rsid w:val="00B0509A"/>
    <w:rsid w:val="00B059CE"/>
    <w:rsid w:val="00B120B2"/>
    <w:rsid w:val="00B50340"/>
    <w:rsid w:val="00B65508"/>
    <w:rsid w:val="00B72DC1"/>
    <w:rsid w:val="00B771C4"/>
    <w:rsid w:val="00B77723"/>
    <w:rsid w:val="00B8517A"/>
    <w:rsid w:val="00B86C29"/>
    <w:rsid w:val="00B96593"/>
    <w:rsid w:val="00BA6446"/>
    <w:rsid w:val="00BB46A4"/>
    <w:rsid w:val="00BD47B7"/>
    <w:rsid w:val="00C135D5"/>
    <w:rsid w:val="00C2130F"/>
    <w:rsid w:val="00C22DCB"/>
    <w:rsid w:val="00C3598A"/>
    <w:rsid w:val="00C360BC"/>
    <w:rsid w:val="00C44800"/>
    <w:rsid w:val="00C52EC2"/>
    <w:rsid w:val="00C57595"/>
    <w:rsid w:val="00C61DC1"/>
    <w:rsid w:val="00C64AFF"/>
    <w:rsid w:val="00C661EE"/>
    <w:rsid w:val="00C72438"/>
    <w:rsid w:val="00C763E4"/>
    <w:rsid w:val="00C8624A"/>
    <w:rsid w:val="00C93774"/>
    <w:rsid w:val="00CA5363"/>
    <w:rsid w:val="00CB258B"/>
    <w:rsid w:val="00CB6D60"/>
    <w:rsid w:val="00CC5815"/>
    <w:rsid w:val="00CE24B8"/>
    <w:rsid w:val="00CE3CFF"/>
    <w:rsid w:val="00CE5849"/>
    <w:rsid w:val="00D20754"/>
    <w:rsid w:val="00D26719"/>
    <w:rsid w:val="00D278F7"/>
    <w:rsid w:val="00D37550"/>
    <w:rsid w:val="00D40A29"/>
    <w:rsid w:val="00D42131"/>
    <w:rsid w:val="00D44643"/>
    <w:rsid w:val="00D45D27"/>
    <w:rsid w:val="00D52142"/>
    <w:rsid w:val="00D71E86"/>
    <w:rsid w:val="00D7722A"/>
    <w:rsid w:val="00D86E57"/>
    <w:rsid w:val="00D9259A"/>
    <w:rsid w:val="00D96B24"/>
    <w:rsid w:val="00DE5B80"/>
    <w:rsid w:val="00DF4203"/>
    <w:rsid w:val="00E0671E"/>
    <w:rsid w:val="00E26B61"/>
    <w:rsid w:val="00E31CD4"/>
    <w:rsid w:val="00E33AE3"/>
    <w:rsid w:val="00E43724"/>
    <w:rsid w:val="00E43A1A"/>
    <w:rsid w:val="00E4525A"/>
    <w:rsid w:val="00E53AEA"/>
    <w:rsid w:val="00E558FD"/>
    <w:rsid w:val="00E61903"/>
    <w:rsid w:val="00E64116"/>
    <w:rsid w:val="00E669E1"/>
    <w:rsid w:val="00EA624B"/>
    <w:rsid w:val="00EB057D"/>
    <w:rsid w:val="00EB18E4"/>
    <w:rsid w:val="00EB43B7"/>
    <w:rsid w:val="00EB5C85"/>
    <w:rsid w:val="00EC0AC2"/>
    <w:rsid w:val="00EC1FB3"/>
    <w:rsid w:val="00EC2CD4"/>
    <w:rsid w:val="00EE09AD"/>
    <w:rsid w:val="00EE6CC3"/>
    <w:rsid w:val="00EE76D4"/>
    <w:rsid w:val="00EF2F5E"/>
    <w:rsid w:val="00F003BB"/>
    <w:rsid w:val="00F026B2"/>
    <w:rsid w:val="00F053E5"/>
    <w:rsid w:val="00F06D34"/>
    <w:rsid w:val="00F10D2D"/>
    <w:rsid w:val="00F16831"/>
    <w:rsid w:val="00F20ECF"/>
    <w:rsid w:val="00F3623F"/>
    <w:rsid w:val="00F41C33"/>
    <w:rsid w:val="00F423F1"/>
    <w:rsid w:val="00F4587B"/>
    <w:rsid w:val="00F4792E"/>
    <w:rsid w:val="00F53584"/>
    <w:rsid w:val="00F549E5"/>
    <w:rsid w:val="00F63F05"/>
    <w:rsid w:val="00F72368"/>
    <w:rsid w:val="00F821F6"/>
    <w:rsid w:val="00F84D49"/>
    <w:rsid w:val="00F931A9"/>
    <w:rsid w:val="00FB0768"/>
    <w:rsid w:val="00FD21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3A1A"/>
    <w:rPr>
      <w:rFonts w:cs="Arial"/>
      <w:b/>
      <w:bCs w:val="0"/>
      <w:vanish/>
      <w:color w:val="010000"/>
      <w:bdr w:val="single" w:sz="4" w:space="0" w:color="FF66FF"/>
    </w:rPr>
  </w:style>
  <w:style w:type="table" w:styleId="afd">
    <w:name w:val="Table Grid"/>
    <w:basedOn w:val="a1"/>
    <w:rsid w:val="00E43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844D9-2DFD-4804-ADFE-9B49ECBDF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25</Pages>
  <Words>6874</Words>
  <Characters>39184</Characters>
  <Application>Microsoft Office Word</Application>
  <DocSecurity>0</DocSecurity>
  <Lines>326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98</cp:revision>
  <cp:lastPrinted>2015-07-20T08:20:00Z</cp:lastPrinted>
  <dcterms:created xsi:type="dcterms:W3CDTF">2023-02-22T08:34:00Z</dcterms:created>
  <dcterms:modified xsi:type="dcterms:W3CDTF">2023-03-20T08:35:00Z</dcterms:modified>
</cp:coreProperties>
</file>