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F72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28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F72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84F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6289B">
        <w:rPr>
          <w:rFonts w:hint="cs"/>
          <w:b/>
          <w:bCs/>
          <w:rtl/>
        </w:rPr>
        <w:t>48</w:t>
      </w:r>
    </w:p>
    <w:p w:rsidR="00E64116" w:rsidRPr="008713A4" w:rsidRDefault="00BF72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F72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במרץ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F725A" w:rsidP="00CD058C">
      <w:pPr>
        <w:spacing w:before="60"/>
        <w:ind w:firstLine="0"/>
        <w:rPr>
          <w:rtl/>
        </w:rPr>
      </w:pPr>
      <w:bookmarkStart w:id="0" w:name="ET_hatsach_638692_1"/>
      <w:r w:rsidRPr="00BF725A">
        <w:rPr>
          <w:rStyle w:val="TagStyle"/>
          <w:rtl/>
        </w:rPr>
        <w:t xml:space="preserve"> &lt;&lt; הצח &gt;&gt; </w:t>
      </w:r>
      <w:r w:rsidRPr="00BF725A">
        <w:rPr>
          <w:rtl/>
        </w:rPr>
        <w:t xml:space="preserve">1. </w:t>
      </w:r>
      <w:r w:rsidR="00CD058C">
        <w:rPr>
          <w:rFonts w:hint="cs"/>
          <w:rtl/>
        </w:rPr>
        <w:t xml:space="preserve">ציון במשפט תפדה </w:t>
      </w:r>
      <w:r w:rsidR="00CD058C">
        <w:rPr>
          <w:rtl/>
        </w:rPr>
        <w:t>–</w:t>
      </w:r>
      <w:r w:rsidR="00CD058C">
        <w:rPr>
          <w:rFonts w:hint="cs"/>
          <w:rtl/>
        </w:rPr>
        <w:t xml:space="preserve"> מחזירים את הצדק למערכת המשפט </w:t>
      </w:r>
      <w:r w:rsidR="00CD058C">
        <w:rPr>
          <w:rtl/>
        </w:rPr>
        <w:t>–</w:t>
      </w:r>
      <w:r w:rsidR="00CD058C">
        <w:rPr>
          <w:rFonts w:hint="cs"/>
          <w:rtl/>
        </w:rPr>
        <w:t xml:space="preserve"> הצעת חוק-יסוד: השפיטה (תיקון מס' 3) (חיזוק הפרדת הרשויות) </w:t>
      </w:r>
      <w:r w:rsidR="00CD058C">
        <w:rPr>
          <w:rtl/>
        </w:rPr>
        <w:t>–</w:t>
      </w:r>
      <w:r w:rsidR="00CD058C">
        <w:rPr>
          <w:rFonts w:hint="cs"/>
          <w:rtl/>
        </w:rPr>
        <w:t xml:space="preserve"> הכנה לקריאה שנייה ושלישית</w:t>
      </w:r>
      <w:r w:rsidRPr="00BF725A">
        <w:rPr>
          <w:rStyle w:val="TagStyle"/>
          <w:rtl/>
        </w:rPr>
        <w:t xml:space="preserve"> &lt;&lt; הצח &gt;&gt;</w:t>
      </w:r>
      <w:r w:rsidRPr="00BF725A">
        <w:rPr>
          <w:rtl/>
        </w:rPr>
        <w:t xml:space="preserve">   </w:t>
      </w:r>
      <w:bookmarkEnd w:id="0"/>
    </w:p>
    <w:p w:rsidR="00E64116" w:rsidRDefault="00BF725A" w:rsidP="00CD058C">
      <w:pPr>
        <w:spacing w:before="60"/>
        <w:ind w:firstLine="0"/>
        <w:rPr>
          <w:rtl/>
        </w:rPr>
      </w:pPr>
      <w:bookmarkStart w:id="1" w:name="ET_hatsach_638693_2"/>
      <w:r w:rsidRPr="00BF725A">
        <w:rPr>
          <w:rStyle w:val="TagStyle"/>
          <w:rtl/>
        </w:rPr>
        <w:t xml:space="preserve"> &lt;&lt; הצח &gt;&gt; </w:t>
      </w:r>
      <w:r w:rsidRPr="00BF725A">
        <w:rPr>
          <w:rtl/>
        </w:rPr>
        <w:t xml:space="preserve">2. </w:t>
      </w:r>
      <w:r w:rsidR="00CD058C">
        <w:rPr>
          <w:rFonts w:hint="cs"/>
          <w:rtl/>
        </w:rPr>
        <w:t xml:space="preserve">הצעת חוק בתי המשפט (תיקון מס' 105) (הוראות לעניין הוועדה לבחירת שופטים), התשפ"ג-2023 </w:t>
      </w:r>
      <w:r w:rsidR="00CD058C">
        <w:rPr>
          <w:rtl/>
        </w:rPr>
        <w:t>–</w:t>
      </w:r>
      <w:r w:rsidR="00CD058C">
        <w:rPr>
          <w:rFonts w:hint="cs"/>
          <w:rtl/>
        </w:rPr>
        <w:t xml:space="preserve"> הכנה לקריאה שנייה ושלישית (כ/947)</w:t>
      </w:r>
      <w:r w:rsidRPr="00BF725A">
        <w:rPr>
          <w:rStyle w:val="TagStyle"/>
          <w:rtl/>
        </w:rPr>
        <w:t xml:space="preserve"> &lt;&lt; הצח &gt;&gt;</w:t>
      </w:r>
      <w:r w:rsidRPr="00BF725A">
        <w:rPr>
          <w:rtl/>
        </w:rPr>
        <w:t xml:space="preserve">   </w:t>
      </w:r>
      <w:bookmarkEnd w:id="1"/>
    </w:p>
    <w:p w:rsidR="00BF725A" w:rsidRDefault="00BF725A" w:rsidP="007C693F">
      <w:pPr>
        <w:spacing w:before="60"/>
        <w:ind w:firstLine="0"/>
        <w:rPr>
          <w:rtl/>
        </w:rPr>
      </w:pPr>
    </w:p>
    <w:p w:rsidR="00BF725A" w:rsidRPr="008713A4" w:rsidRDefault="00BF72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F725A" w:rsidRDefault="00BF725A" w:rsidP="00EC1FB3">
      <w:pPr>
        <w:ind w:firstLine="0"/>
        <w:rPr>
          <w:rtl/>
        </w:rPr>
      </w:pPr>
      <w:r w:rsidRPr="00BF725A">
        <w:rPr>
          <w:rtl/>
        </w:rPr>
        <w:t xml:space="preserve">שמחה </w:t>
      </w:r>
      <w:proofErr w:type="spellStart"/>
      <w:r w:rsidRPr="00BF725A">
        <w:rPr>
          <w:rtl/>
        </w:rPr>
        <w:t>רוטמן</w:t>
      </w:r>
      <w:proofErr w:type="spellEnd"/>
      <w:r w:rsidRPr="00BF725A">
        <w:rPr>
          <w:rtl/>
        </w:rPr>
        <w:t xml:space="preserve"> – היו"ר</w:t>
      </w:r>
    </w:p>
    <w:p w:rsidR="00BF725A" w:rsidRPr="00BF725A" w:rsidRDefault="00BF725A" w:rsidP="00EC1FB3">
      <w:pPr>
        <w:ind w:firstLine="0"/>
        <w:rPr>
          <w:rtl/>
        </w:rPr>
      </w:pPr>
      <w:r w:rsidRPr="00BF725A">
        <w:rPr>
          <w:rtl/>
        </w:rPr>
        <w:t>קארין אלהרר</w:t>
      </w:r>
    </w:p>
    <w:p w:rsidR="00BF725A" w:rsidRPr="00BF725A" w:rsidRDefault="00BF725A" w:rsidP="00EC1FB3">
      <w:pPr>
        <w:ind w:firstLine="0"/>
        <w:rPr>
          <w:rtl/>
        </w:rPr>
      </w:pPr>
      <w:r w:rsidRPr="00BF725A">
        <w:rPr>
          <w:rtl/>
        </w:rPr>
        <w:t>טלי גוטליב</w:t>
      </w:r>
    </w:p>
    <w:p w:rsidR="00BF725A" w:rsidRPr="00BF725A" w:rsidRDefault="00BF725A" w:rsidP="00EC1FB3">
      <w:pPr>
        <w:ind w:firstLine="0"/>
        <w:rPr>
          <w:rtl/>
        </w:rPr>
      </w:pPr>
      <w:r w:rsidRPr="00BF725A">
        <w:rPr>
          <w:rtl/>
        </w:rPr>
        <w:t>עמית הלוי</w:t>
      </w:r>
    </w:p>
    <w:p w:rsidR="00BF725A" w:rsidRPr="00BF725A" w:rsidRDefault="00BF725A" w:rsidP="00EC1FB3">
      <w:pPr>
        <w:ind w:firstLine="0"/>
        <w:rPr>
          <w:rtl/>
        </w:rPr>
      </w:pPr>
      <w:r w:rsidRPr="00BF725A">
        <w:rPr>
          <w:rtl/>
        </w:rPr>
        <w:t xml:space="preserve">ניסים </w:t>
      </w:r>
      <w:proofErr w:type="spellStart"/>
      <w:r w:rsidRPr="00BF725A">
        <w:rPr>
          <w:rtl/>
        </w:rPr>
        <w:t>ואטורי</w:t>
      </w:r>
      <w:proofErr w:type="spellEnd"/>
    </w:p>
    <w:p w:rsidR="00BF725A" w:rsidRPr="00BF725A" w:rsidRDefault="00BF725A" w:rsidP="00EC1FB3">
      <w:pPr>
        <w:ind w:firstLine="0"/>
        <w:rPr>
          <w:rtl/>
        </w:rPr>
      </w:pPr>
      <w:r w:rsidRPr="00BF725A">
        <w:rPr>
          <w:rtl/>
        </w:rPr>
        <w:t>עופר כסיף</w:t>
      </w:r>
    </w:p>
    <w:p w:rsidR="00BF725A" w:rsidRPr="00BF725A" w:rsidRDefault="00BF725A" w:rsidP="00EC1FB3">
      <w:pPr>
        <w:ind w:firstLine="0"/>
        <w:rPr>
          <w:rtl/>
        </w:rPr>
      </w:pPr>
      <w:r w:rsidRPr="00BF725A">
        <w:rPr>
          <w:rtl/>
        </w:rPr>
        <w:t xml:space="preserve">יונתן </w:t>
      </w:r>
      <w:proofErr w:type="spellStart"/>
      <w:r w:rsidRPr="00BF725A">
        <w:rPr>
          <w:rtl/>
        </w:rPr>
        <w:t>מישרקי</w:t>
      </w:r>
      <w:proofErr w:type="spellEnd"/>
    </w:p>
    <w:p w:rsidR="00BF725A" w:rsidRDefault="00BF725A" w:rsidP="00EC1FB3">
      <w:pPr>
        <w:ind w:firstLine="0"/>
        <w:rPr>
          <w:rtl/>
        </w:rPr>
      </w:pPr>
      <w:r w:rsidRPr="00BF725A">
        <w:rPr>
          <w:rtl/>
        </w:rPr>
        <w:t>ארז מלול</w:t>
      </w:r>
    </w:p>
    <w:p w:rsidR="000A4527" w:rsidRPr="00BF725A" w:rsidRDefault="000A4527" w:rsidP="00EC1FB3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BF725A" w:rsidRPr="00BF725A" w:rsidRDefault="00BF725A" w:rsidP="00EC1FB3">
      <w:pPr>
        <w:ind w:firstLine="0"/>
        <w:rPr>
          <w:rtl/>
        </w:rPr>
      </w:pPr>
      <w:r w:rsidRPr="00BF725A">
        <w:rPr>
          <w:rtl/>
        </w:rPr>
        <w:t xml:space="preserve">יואב </w:t>
      </w:r>
      <w:proofErr w:type="spellStart"/>
      <w:r w:rsidRPr="00BF725A">
        <w:rPr>
          <w:rtl/>
        </w:rPr>
        <w:t>סגלוביץ</w:t>
      </w:r>
      <w:proofErr w:type="spellEnd"/>
      <w:r w:rsidRPr="00BF725A">
        <w:rPr>
          <w:rtl/>
        </w:rPr>
        <w:t>'</w:t>
      </w:r>
    </w:p>
    <w:p w:rsidR="00BF725A" w:rsidRPr="00BF725A" w:rsidRDefault="00BF725A" w:rsidP="00EC1FB3">
      <w:pPr>
        <w:ind w:firstLine="0"/>
        <w:rPr>
          <w:rtl/>
        </w:rPr>
      </w:pPr>
      <w:r w:rsidRPr="00BF725A">
        <w:rPr>
          <w:rtl/>
        </w:rPr>
        <w:t xml:space="preserve">יצחק </w:t>
      </w:r>
      <w:proofErr w:type="spellStart"/>
      <w:r w:rsidRPr="00BF725A">
        <w:rPr>
          <w:rtl/>
        </w:rPr>
        <w:t>פינדרוס</w:t>
      </w:r>
      <w:proofErr w:type="spellEnd"/>
    </w:p>
    <w:p w:rsidR="00BF725A" w:rsidRPr="00BF725A" w:rsidRDefault="00BF725A" w:rsidP="00EC1FB3">
      <w:pPr>
        <w:ind w:firstLine="0"/>
        <w:rPr>
          <w:rtl/>
        </w:rPr>
      </w:pPr>
      <w:r w:rsidRPr="00BF725A">
        <w:rPr>
          <w:rtl/>
        </w:rPr>
        <w:t xml:space="preserve">אורית </w:t>
      </w:r>
      <w:proofErr w:type="spellStart"/>
      <w:r w:rsidRPr="00BF725A">
        <w:rPr>
          <w:rtl/>
        </w:rPr>
        <w:t>פרקש</w:t>
      </w:r>
      <w:proofErr w:type="spellEnd"/>
      <w:r w:rsidRPr="00BF725A">
        <w:rPr>
          <w:rtl/>
        </w:rPr>
        <w:t xml:space="preserve"> הכהן</w:t>
      </w:r>
    </w:p>
    <w:p w:rsidR="00BF725A" w:rsidRPr="00BF725A" w:rsidRDefault="00BF725A" w:rsidP="00EC1FB3">
      <w:pPr>
        <w:ind w:firstLine="0"/>
        <w:rPr>
          <w:rtl/>
        </w:rPr>
      </w:pPr>
      <w:r w:rsidRPr="00BF725A">
        <w:rPr>
          <w:rtl/>
        </w:rPr>
        <w:t xml:space="preserve">יצחק </w:t>
      </w:r>
      <w:proofErr w:type="spellStart"/>
      <w:r w:rsidRPr="00BF725A">
        <w:rPr>
          <w:rtl/>
        </w:rPr>
        <w:t>קרויזר</w:t>
      </w:r>
      <w:proofErr w:type="spellEnd"/>
    </w:p>
    <w:p w:rsidR="00BF725A" w:rsidRDefault="00BF725A" w:rsidP="00EC1FB3">
      <w:pPr>
        <w:ind w:firstLine="0"/>
        <w:rPr>
          <w:rtl/>
        </w:rPr>
      </w:pPr>
      <w:r w:rsidRPr="00BF725A">
        <w:rPr>
          <w:rtl/>
        </w:rPr>
        <w:t>גלעד קריב</w:t>
      </w:r>
    </w:p>
    <w:p w:rsidR="00BF725A" w:rsidRPr="008713A4" w:rsidRDefault="00BF725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84FEF" w:rsidRDefault="00184FE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אורנה </w:t>
      </w:r>
      <w:proofErr w:type="spellStart"/>
      <w:r>
        <w:rPr>
          <w:rFonts w:hint="cs"/>
          <w:rtl/>
          <w:lang w:val="en-GB"/>
        </w:rPr>
        <w:t>ברביבאי</w:t>
      </w:r>
      <w:proofErr w:type="spellEnd"/>
    </w:p>
    <w:p w:rsidR="00184FEF" w:rsidRDefault="00184FE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סימון דוידסון</w:t>
      </w:r>
    </w:p>
    <w:p w:rsidR="000C47F5" w:rsidRDefault="00184FEF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יוראי</w:t>
      </w:r>
      <w:proofErr w:type="spellEnd"/>
      <w:r>
        <w:rPr>
          <w:rFonts w:hint="cs"/>
          <w:rtl/>
          <w:lang w:val="en-GB"/>
        </w:rPr>
        <w:t xml:space="preserve"> להב הרצנו</w:t>
      </w:r>
    </w:p>
    <w:p w:rsidR="00184FEF" w:rsidRDefault="00184FE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שרון ניר</w:t>
      </w:r>
    </w:p>
    <w:p w:rsidR="00184FEF" w:rsidRDefault="00184FEF" w:rsidP="00DE5B80">
      <w:pPr>
        <w:ind w:firstLine="0"/>
        <w:rPr>
          <w:rtl/>
          <w:lang w:val="en-GB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4406"/>
      </w:tblGrid>
      <w:tr w:rsidR="00AA53D0" w:rsidTr="0026289B"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AA53D0" w:rsidTr="0026289B"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בנית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26289B" w:rsidTr="0026289B">
        <w:tc>
          <w:tcPr>
            <w:tcW w:w="0" w:type="auto"/>
            <w:shd w:val="clear" w:color="auto" w:fill="auto"/>
          </w:tcPr>
          <w:p w:rsidR="0026289B" w:rsidRDefault="002628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289B" w:rsidRDefault="002628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89B" w:rsidRDefault="002628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26289B" w:rsidTr="0026289B">
        <w:tc>
          <w:tcPr>
            <w:tcW w:w="0" w:type="auto"/>
            <w:shd w:val="clear" w:color="auto" w:fill="auto"/>
          </w:tcPr>
          <w:p w:rsidR="0026289B" w:rsidRDefault="002628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שפק</w:t>
            </w:r>
          </w:p>
        </w:tc>
        <w:tc>
          <w:tcPr>
            <w:tcW w:w="0" w:type="auto"/>
            <w:shd w:val="clear" w:color="auto" w:fill="auto"/>
          </w:tcPr>
          <w:p w:rsidR="0026289B" w:rsidRDefault="002628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89B" w:rsidRDefault="002628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26289B" w:rsidTr="0026289B">
        <w:tc>
          <w:tcPr>
            <w:tcW w:w="0" w:type="auto"/>
            <w:shd w:val="clear" w:color="auto" w:fill="auto"/>
          </w:tcPr>
          <w:p w:rsidR="0026289B" w:rsidRDefault="002628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מוסי</w:t>
            </w:r>
            <w:proofErr w:type="spellEnd"/>
            <w:r>
              <w:rPr>
                <w:rtl/>
              </w:rPr>
              <w:t xml:space="preserve"> רז</w:t>
            </w:r>
          </w:p>
        </w:tc>
        <w:tc>
          <w:tcPr>
            <w:tcW w:w="0" w:type="auto"/>
            <w:shd w:val="clear" w:color="auto" w:fill="auto"/>
          </w:tcPr>
          <w:p w:rsidR="0026289B" w:rsidRDefault="002628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89B" w:rsidRDefault="002628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AA53D0" w:rsidTr="0026289B"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יובל אלבשן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בגיבוש פשרה ברפורמת לוין</w:t>
            </w:r>
          </w:p>
        </w:tc>
      </w:tr>
      <w:tr w:rsidR="00AA53D0" w:rsidTr="0026289B"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גיורא ירון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בגיבוש פשרה ברפורמת לוין</w:t>
            </w:r>
          </w:p>
        </w:tc>
      </w:tr>
      <w:tr w:rsidR="00AA53D0" w:rsidTr="0026289B"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אמנרן</w:t>
            </w:r>
            <w:proofErr w:type="spellEnd"/>
            <w:r>
              <w:rPr>
                <w:rtl/>
              </w:rPr>
              <w:t xml:space="preserve"> רייכמן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פרופסור למשפטים, אוניברסיטת חיפה</w:t>
            </w:r>
          </w:p>
        </w:tc>
      </w:tr>
      <w:tr w:rsidR="00AA53D0" w:rsidTr="0026289B"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טליה </w:t>
            </w:r>
            <w:proofErr w:type="spellStart"/>
            <w:r>
              <w:rPr>
                <w:rtl/>
              </w:rPr>
              <w:t>איינהורן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קבועה באקדמיה הבינ"ל למשפט השוואתי</w:t>
            </w:r>
          </w:p>
        </w:tc>
      </w:tr>
      <w:tr w:rsidR="00AA53D0" w:rsidTr="0026289B"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איגוד לשכות המסחר</w:t>
            </w:r>
          </w:p>
        </w:tc>
      </w:tr>
      <w:tr w:rsidR="00AA53D0" w:rsidTr="0026289B"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גיורא לוריא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המכון הישראלי לדמוקרטיה</w:t>
            </w:r>
          </w:p>
        </w:tc>
      </w:tr>
      <w:tr w:rsidR="00AA53D0" w:rsidTr="0026289B"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וקנין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משקיע הון סיכון</w:t>
            </w:r>
          </w:p>
        </w:tc>
      </w:tr>
      <w:tr w:rsidR="00AA53D0" w:rsidTr="0026289B"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חוגי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3D0" w:rsidRDefault="00AA5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שכונות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F725A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E64116" w:rsidRDefault="00184FEF" w:rsidP="00DE5B80">
      <w:pPr>
        <w:ind w:firstLine="0"/>
        <w:rPr>
          <w:rtl/>
        </w:rPr>
      </w:pPr>
      <w:r>
        <w:rPr>
          <w:rFonts w:hint="cs"/>
          <w:rtl/>
        </w:rPr>
        <w:t xml:space="preserve">נעה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:rsidR="00184FEF" w:rsidRPr="008713A4" w:rsidRDefault="00184FE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F725A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184FEF" w:rsidRDefault="00184FEF" w:rsidP="00BF725A">
      <w:pPr>
        <w:ind w:firstLine="0"/>
        <w:rPr>
          <w:color w:val="606060"/>
          <w:rtl/>
        </w:rPr>
      </w:pPr>
      <w:r>
        <w:rPr>
          <w:rFonts w:hint="cs"/>
          <w:color w:val="606060"/>
          <w:rtl/>
        </w:rPr>
        <w:t>יפעת קדם</w:t>
      </w:r>
    </w:p>
    <w:p w:rsidR="00184FEF" w:rsidRDefault="00184FEF" w:rsidP="00BF725A">
      <w:pPr>
        <w:ind w:firstLine="0"/>
        <w:rPr>
          <w:color w:val="606060"/>
          <w:rtl/>
        </w:rPr>
      </w:pPr>
    </w:p>
    <w:p w:rsidR="0026289B" w:rsidRDefault="0026289B" w:rsidP="00BF725A">
      <w:pPr>
        <w:ind w:firstLine="0"/>
        <w:rPr>
          <w:color w:val="606060"/>
          <w:rtl/>
        </w:rPr>
      </w:pPr>
    </w:p>
    <w:p w:rsidR="0026289B" w:rsidRDefault="0026289B" w:rsidP="00BF725A">
      <w:pPr>
        <w:ind w:firstLine="0"/>
        <w:rPr>
          <w:color w:val="606060"/>
          <w:rtl/>
        </w:rPr>
      </w:pPr>
    </w:p>
    <w:p w:rsidR="00184FEF" w:rsidRDefault="00BF725A" w:rsidP="00BF725A">
      <w:pPr>
        <w:ind w:firstLine="0"/>
        <w:rPr>
          <w:color w:val="606060"/>
          <w:rtl/>
        </w:rPr>
      </w:pPr>
      <w:r w:rsidRPr="00BF725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84FEF" w:rsidRDefault="00184FEF" w:rsidP="00BF725A">
      <w:pPr>
        <w:ind w:firstLine="0"/>
        <w:rPr>
          <w:color w:val="606060"/>
          <w:rtl/>
        </w:rPr>
      </w:pPr>
    </w:p>
    <w:p w:rsidR="00184FEF" w:rsidRDefault="00184FE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84FEF" w:rsidRDefault="00184FEF" w:rsidP="00CD058C">
      <w:pPr>
        <w:pStyle w:val="a6"/>
        <w:keepNext/>
        <w:rPr>
          <w:rtl/>
        </w:rPr>
      </w:pPr>
      <w:bookmarkStart w:id="2" w:name="ET_subject_638692_95"/>
      <w:r w:rsidRPr="00184FEF">
        <w:rPr>
          <w:rStyle w:val="TagStyle"/>
          <w:rtl/>
        </w:rPr>
        <w:lastRenderedPageBreak/>
        <w:t xml:space="preserve"> &lt;&lt; נושא &gt;&gt; </w:t>
      </w:r>
      <w:r w:rsidR="00CD058C">
        <w:rPr>
          <w:rFonts w:hint="cs"/>
          <w:rtl/>
        </w:rPr>
        <w:t xml:space="preserve">ציון במשפט תפדה </w:t>
      </w:r>
      <w:r w:rsidR="00CD058C">
        <w:rPr>
          <w:rtl/>
        </w:rPr>
        <w:t>–</w:t>
      </w:r>
      <w:r w:rsidR="00CD058C">
        <w:rPr>
          <w:rFonts w:hint="cs"/>
          <w:rtl/>
        </w:rPr>
        <w:t xml:space="preserve"> מחזירים את הצדק למערכת המשפט </w:t>
      </w:r>
      <w:r w:rsidR="00CD058C">
        <w:rPr>
          <w:rtl/>
        </w:rPr>
        <w:t>–</w:t>
      </w:r>
      <w:r w:rsidR="00CD058C">
        <w:rPr>
          <w:rFonts w:hint="cs"/>
          <w:rtl/>
        </w:rPr>
        <w:t xml:space="preserve"> הצעת חוק-יסוד: השפיטה (תיקון מס' 3) (חיזוק הפרדת הרשויות) </w:t>
      </w:r>
      <w:r w:rsidR="00CD058C">
        <w:rPr>
          <w:rtl/>
        </w:rPr>
        <w:t>–</w:t>
      </w:r>
      <w:r w:rsidR="00CD058C">
        <w:rPr>
          <w:rFonts w:hint="cs"/>
          <w:rtl/>
        </w:rPr>
        <w:t xml:space="preserve"> הכנה לקריאה שנייה ושלישית</w:t>
      </w:r>
      <w:r w:rsidRPr="00184FEF">
        <w:rPr>
          <w:rStyle w:val="TagStyle"/>
          <w:rtl/>
        </w:rPr>
        <w:t>&lt; נושא &gt;&gt;</w:t>
      </w:r>
      <w:r>
        <w:rPr>
          <w:rtl/>
        </w:rPr>
        <w:t xml:space="preserve">   </w:t>
      </w:r>
      <w:bookmarkEnd w:id="2"/>
    </w:p>
    <w:p w:rsidR="00184FEF" w:rsidRDefault="00184FEF" w:rsidP="00184FEF">
      <w:pPr>
        <w:pStyle w:val="KeepWithNext"/>
        <w:rPr>
          <w:rtl/>
        </w:rPr>
      </w:pPr>
    </w:p>
    <w:p w:rsidR="00C15C33" w:rsidRDefault="00C15C33" w:rsidP="00C15C33">
      <w:pPr>
        <w:rPr>
          <w:rtl/>
        </w:rPr>
      </w:pPr>
    </w:p>
    <w:p w:rsidR="00C15C33" w:rsidRDefault="00C15C33" w:rsidP="00C15C33">
      <w:pPr>
        <w:pStyle w:val="af6"/>
        <w:keepNext/>
        <w:rPr>
          <w:rtl/>
        </w:rPr>
      </w:pPr>
      <w:bookmarkStart w:id="3" w:name="ET_yor_6157_96"/>
      <w:r w:rsidRPr="00C15C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C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C15C33" w:rsidRDefault="00C15C33" w:rsidP="00C15C33">
      <w:pPr>
        <w:pStyle w:val="KeepWithNext"/>
        <w:rPr>
          <w:rtl/>
        </w:rPr>
      </w:pPr>
    </w:p>
    <w:p w:rsidR="00CD058C" w:rsidRDefault="00CD058C" w:rsidP="00AA53D0">
      <w:pPr>
        <w:rPr>
          <w:rtl/>
        </w:rPr>
      </w:pPr>
      <w:r>
        <w:rPr>
          <w:rFonts w:hint="cs"/>
          <w:rtl/>
        </w:rPr>
        <w:t>הישיבה היום, מבחינתי לפחות</w:t>
      </w:r>
      <w:bookmarkStart w:id="4" w:name="_ETM_Q1_919047"/>
      <w:bookmarkEnd w:id="4"/>
      <w:r w:rsidR="00A42507">
        <w:rPr>
          <w:rFonts w:hint="cs"/>
          <w:rtl/>
        </w:rPr>
        <w:t>, היא ניסיון למצוא מכנה משותף,</w:t>
      </w:r>
      <w:r>
        <w:rPr>
          <w:rFonts w:hint="cs"/>
          <w:rtl/>
        </w:rPr>
        <w:t xml:space="preserve"> גם אם </w:t>
      </w:r>
      <w:bookmarkStart w:id="5" w:name="_ETM_Q1_926258"/>
      <w:bookmarkEnd w:id="5"/>
      <w:r>
        <w:rPr>
          <w:rFonts w:hint="cs"/>
          <w:rtl/>
        </w:rPr>
        <w:t xml:space="preserve">קשה וגם אם דחוק. </w:t>
      </w:r>
      <w:bookmarkStart w:id="6" w:name="_ETM_Q1_949748"/>
      <w:bookmarkEnd w:id="6"/>
      <w:r>
        <w:rPr>
          <w:rFonts w:hint="cs"/>
          <w:rtl/>
        </w:rPr>
        <w:t xml:space="preserve">בשבוע שעבר, וזה גם התפרסם, הציגו פרופסור דניאל </w:t>
      </w:r>
      <w:bookmarkStart w:id="7" w:name="_ETM_Q1_962575"/>
      <w:bookmarkEnd w:id="7"/>
      <w:r>
        <w:rPr>
          <w:rFonts w:hint="cs"/>
          <w:rtl/>
        </w:rPr>
        <w:t>פרידמן, פרופסור יובל אלבשן, ד"ר גיורא ירון וגיורא איילנד איזה ש</w:t>
      </w:r>
      <w:bookmarkStart w:id="8" w:name="_ETM_Q1_972958"/>
      <w:bookmarkEnd w:id="8"/>
      <w:r>
        <w:rPr>
          <w:rFonts w:hint="cs"/>
          <w:rtl/>
        </w:rPr>
        <w:t xml:space="preserve">הוא מתווה. מיד לאחר שהדבר </w:t>
      </w:r>
      <w:bookmarkStart w:id="9" w:name="_ETM_Q1_981233"/>
      <w:bookmarkEnd w:id="9"/>
      <w:r>
        <w:rPr>
          <w:rFonts w:hint="cs"/>
          <w:rtl/>
        </w:rPr>
        <w:t xml:space="preserve">הזה יצא, הזמנו אותם לפגישה, שר המשפטים ואני. </w:t>
      </w:r>
      <w:bookmarkStart w:id="10" w:name="_ETM_Q1_986302"/>
      <w:bookmarkEnd w:id="10"/>
      <w:r w:rsidR="0083337B">
        <w:rPr>
          <w:rFonts w:hint="cs"/>
          <w:rtl/>
        </w:rPr>
        <w:t xml:space="preserve">ישבנו איתם ואמרנו </w:t>
      </w:r>
      <w:bookmarkStart w:id="11" w:name="_ETM_Q1_998253"/>
      <w:bookmarkEnd w:id="11"/>
      <w:r w:rsidR="0083337B">
        <w:rPr>
          <w:rFonts w:hint="cs"/>
          <w:rtl/>
        </w:rPr>
        <w:t>שזה מבחינתנו יכול לה</w:t>
      </w:r>
      <w:r w:rsidR="00AA53D0">
        <w:rPr>
          <w:rFonts w:hint="cs"/>
          <w:rtl/>
          <w:lang w:val="en-GB"/>
        </w:rPr>
        <w:t>יו</w:t>
      </w:r>
      <w:r w:rsidR="0083337B">
        <w:rPr>
          <w:rFonts w:hint="cs"/>
          <w:rtl/>
        </w:rPr>
        <w:t xml:space="preserve">ת מצע טוב להתחיל </w:t>
      </w:r>
      <w:proofErr w:type="spellStart"/>
      <w:r w:rsidR="00373D0F">
        <w:rPr>
          <w:rFonts w:hint="cs"/>
          <w:rtl/>
        </w:rPr>
        <w:t>איתו</w:t>
      </w:r>
      <w:proofErr w:type="spellEnd"/>
      <w:r w:rsidR="00373D0F">
        <w:rPr>
          <w:rFonts w:hint="cs"/>
          <w:rtl/>
        </w:rPr>
        <w:t xml:space="preserve"> </w:t>
      </w:r>
      <w:r w:rsidR="0083337B">
        <w:rPr>
          <w:rFonts w:hint="cs"/>
          <w:rtl/>
        </w:rPr>
        <w:t xml:space="preserve">מו"מ כדי לנסות </w:t>
      </w:r>
      <w:bookmarkStart w:id="12" w:name="_ETM_Q1_1006670"/>
      <w:bookmarkEnd w:id="12"/>
      <w:r w:rsidR="0083337B">
        <w:rPr>
          <w:rFonts w:hint="cs"/>
          <w:rtl/>
        </w:rPr>
        <w:t xml:space="preserve">להבין את הפערים ואת היכולות. אני לא רוצה להשתמש בזמן </w:t>
      </w:r>
      <w:bookmarkStart w:id="13" w:name="_ETM_Q1_1017328"/>
      <w:bookmarkEnd w:id="13"/>
      <w:r w:rsidR="0083337B">
        <w:rPr>
          <w:rFonts w:hint="cs"/>
          <w:rtl/>
        </w:rPr>
        <w:t>שלי להצהרת פתיחה, אבל אני חושב ש</w:t>
      </w:r>
      <w:bookmarkStart w:id="14" w:name="_ETM_Q1_1019397"/>
      <w:bookmarkEnd w:id="14"/>
      <w:r w:rsidR="0083337B">
        <w:rPr>
          <w:rFonts w:hint="cs"/>
          <w:rtl/>
        </w:rPr>
        <w:t>כל מי שראה את מה שאנחנו מעוניינ</w:t>
      </w:r>
      <w:bookmarkStart w:id="15" w:name="_ETM_Q1_1021594"/>
      <w:bookmarkEnd w:id="15"/>
      <w:r w:rsidR="0083337B">
        <w:rPr>
          <w:rFonts w:hint="cs"/>
          <w:rtl/>
        </w:rPr>
        <w:t>ים לקדם ו</w:t>
      </w:r>
      <w:r w:rsidR="00373D0F">
        <w:rPr>
          <w:rFonts w:hint="cs"/>
          <w:rtl/>
        </w:rPr>
        <w:t>א</w:t>
      </w:r>
      <w:r w:rsidR="0083337B">
        <w:rPr>
          <w:rFonts w:hint="cs"/>
          <w:rtl/>
        </w:rPr>
        <w:t xml:space="preserve">ת המתווה </w:t>
      </w:r>
      <w:r w:rsidR="00A615A1">
        <w:rPr>
          <w:rFonts w:hint="cs"/>
          <w:rtl/>
        </w:rPr>
        <w:t xml:space="preserve">מבין </w:t>
      </w:r>
      <w:r w:rsidR="0083337B">
        <w:rPr>
          <w:rFonts w:hint="cs"/>
          <w:rtl/>
        </w:rPr>
        <w:t xml:space="preserve">שיש </w:t>
      </w:r>
      <w:r w:rsidR="00A615A1">
        <w:rPr>
          <w:rFonts w:hint="cs"/>
          <w:rtl/>
        </w:rPr>
        <w:t>ביניהם פערים מאוד גדולים</w:t>
      </w:r>
      <w:bookmarkStart w:id="16" w:name="_ETM_Q1_1025050"/>
      <w:bookmarkEnd w:id="16"/>
      <w:r w:rsidR="00373D0F">
        <w:rPr>
          <w:rFonts w:hint="cs"/>
          <w:rtl/>
        </w:rPr>
        <w:t>.</w:t>
      </w:r>
      <w:r w:rsidR="00A615A1">
        <w:rPr>
          <w:rFonts w:hint="cs"/>
          <w:rtl/>
        </w:rPr>
        <w:t xml:space="preserve"> </w:t>
      </w:r>
      <w:bookmarkStart w:id="17" w:name="_ETM_Q1_1025820"/>
      <w:bookmarkEnd w:id="17"/>
      <w:r w:rsidR="00A615A1">
        <w:rPr>
          <w:rFonts w:hint="cs"/>
          <w:rtl/>
        </w:rPr>
        <w:t>תחילת מו"</w:t>
      </w:r>
      <w:r w:rsidR="00373D0F">
        <w:rPr>
          <w:rFonts w:hint="cs"/>
          <w:rtl/>
        </w:rPr>
        <w:t>מ</w:t>
      </w:r>
      <w:r w:rsidR="00A615A1">
        <w:rPr>
          <w:rFonts w:hint="cs"/>
          <w:rtl/>
        </w:rPr>
        <w:t xml:space="preserve"> ז</w:t>
      </w:r>
      <w:r w:rsidR="00373D0F">
        <w:rPr>
          <w:rFonts w:hint="cs"/>
          <w:rtl/>
        </w:rPr>
        <w:t>ו</w:t>
      </w:r>
      <w:r w:rsidR="00A42507">
        <w:rPr>
          <w:rFonts w:hint="cs"/>
          <w:rtl/>
        </w:rPr>
        <w:t xml:space="preserve"> לא הסכמה</w:t>
      </w:r>
      <w:r w:rsidR="00A615A1">
        <w:rPr>
          <w:rFonts w:hint="cs"/>
          <w:rtl/>
        </w:rPr>
        <w:t xml:space="preserve"> אלא </w:t>
      </w:r>
      <w:bookmarkStart w:id="18" w:name="_ETM_Q1_1031144"/>
      <w:bookmarkEnd w:id="18"/>
      <w:r w:rsidR="00A615A1">
        <w:rPr>
          <w:rFonts w:hint="cs"/>
          <w:rtl/>
        </w:rPr>
        <w:t xml:space="preserve">הבנה שיש </w:t>
      </w:r>
      <w:r w:rsidR="00373D0F">
        <w:rPr>
          <w:rFonts w:hint="cs"/>
          <w:rtl/>
        </w:rPr>
        <w:t xml:space="preserve">לפחות על מה לשבת, </w:t>
      </w:r>
      <w:bookmarkStart w:id="19" w:name="_ETM_Q1_1036693"/>
      <w:bookmarkEnd w:id="19"/>
      <w:r w:rsidR="00A615A1">
        <w:rPr>
          <w:rFonts w:hint="cs"/>
          <w:rtl/>
        </w:rPr>
        <w:t xml:space="preserve">לכן הזמנתי את </w:t>
      </w:r>
      <w:r w:rsidR="00373D0F">
        <w:rPr>
          <w:rFonts w:hint="cs"/>
          <w:rtl/>
        </w:rPr>
        <w:t>מ</w:t>
      </w:r>
      <w:r w:rsidR="00A615A1">
        <w:rPr>
          <w:rFonts w:hint="cs"/>
          <w:rtl/>
        </w:rPr>
        <w:t>חבר</w:t>
      </w:r>
      <w:r w:rsidR="00373D0F">
        <w:rPr>
          <w:rFonts w:hint="cs"/>
          <w:rtl/>
        </w:rPr>
        <w:t xml:space="preserve">י </w:t>
      </w:r>
      <w:r w:rsidR="00AA53D0">
        <w:rPr>
          <w:rFonts w:hint="cs"/>
          <w:rtl/>
        </w:rPr>
        <w:t>ה</w:t>
      </w:r>
      <w:r w:rsidR="00A615A1">
        <w:rPr>
          <w:rFonts w:hint="cs"/>
          <w:rtl/>
        </w:rPr>
        <w:t xml:space="preserve">מסמך להציג </w:t>
      </w:r>
      <w:bookmarkStart w:id="20" w:name="_ETM_Q1_1048353"/>
      <w:bookmarkEnd w:id="20"/>
      <w:r w:rsidR="00373D0F">
        <w:rPr>
          <w:rFonts w:hint="cs"/>
          <w:rtl/>
        </w:rPr>
        <w:t xml:space="preserve">לנו אותו </w:t>
      </w:r>
      <w:r w:rsidR="00A615A1">
        <w:rPr>
          <w:rFonts w:hint="cs"/>
          <w:rtl/>
        </w:rPr>
        <w:t xml:space="preserve">בישיבת ועדת החוקה. </w:t>
      </w:r>
      <w:r w:rsidR="006639B6">
        <w:rPr>
          <w:rFonts w:hint="cs"/>
          <w:rtl/>
        </w:rPr>
        <w:t>ד"ר גיורא ירון, בבקשה.</w:t>
      </w:r>
      <w:r w:rsidR="0083337B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21" w:name="_ETM_Q1_930179"/>
      <w:bookmarkStart w:id="22" w:name="_ETM_Q1_930238"/>
      <w:bookmarkStart w:id="23" w:name="_ETM_Q1_930616"/>
      <w:bookmarkStart w:id="24" w:name="_ETM_Q1_930664"/>
      <w:bookmarkEnd w:id="21"/>
      <w:bookmarkEnd w:id="22"/>
      <w:bookmarkEnd w:id="23"/>
      <w:bookmarkEnd w:id="24"/>
    </w:p>
    <w:p w:rsidR="00CD058C" w:rsidRDefault="00CD058C" w:rsidP="00CD058C">
      <w:pPr>
        <w:rPr>
          <w:rtl/>
        </w:rPr>
      </w:pPr>
      <w:bookmarkStart w:id="25" w:name="_ETM_Q1_953328"/>
      <w:bookmarkStart w:id="26" w:name="_ETM_Q1_953407"/>
      <w:bookmarkStart w:id="27" w:name="_ETM_Q1_953493"/>
      <w:bookmarkEnd w:id="25"/>
      <w:bookmarkEnd w:id="26"/>
      <w:bookmarkEnd w:id="27"/>
    </w:p>
    <w:p w:rsidR="006639B6" w:rsidRDefault="006639B6" w:rsidP="006639B6">
      <w:pPr>
        <w:pStyle w:val="af9"/>
        <w:keepNext/>
        <w:rPr>
          <w:rtl/>
          <w:lang w:val="en-GB"/>
        </w:rPr>
      </w:pPr>
      <w:bookmarkStart w:id="28" w:name="_ETM_Q1_953585"/>
      <w:bookmarkStart w:id="29" w:name="_ETM_Q1_1144907"/>
      <w:bookmarkStart w:id="30" w:name="ET_guest_דר_גיורא_ירון_97"/>
      <w:bookmarkEnd w:id="28"/>
      <w:bookmarkEnd w:id="29"/>
      <w:r w:rsidRPr="006639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גיורא ירון:</w:t>
      </w:r>
      <w:r w:rsidRPr="006639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"/>
    </w:p>
    <w:p w:rsidR="006639B6" w:rsidRDefault="006639B6" w:rsidP="006639B6">
      <w:pPr>
        <w:pStyle w:val="KeepWithNext"/>
        <w:rPr>
          <w:rtl/>
          <w:lang w:val="en-GB"/>
        </w:rPr>
      </w:pPr>
    </w:p>
    <w:p w:rsidR="00755FA6" w:rsidRDefault="00CF7A09" w:rsidP="006022B2">
      <w:pPr>
        <w:rPr>
          <w:rtl/>
          <w:lang w:val="en-GB"/>
        </w:rPr>
      </w:pPr>
      <w:bookmarkStart w:id="31" w:name="_ETM_Q1_1145519"/>
      <w:bookmarkStart w:id="32" w:name="_ETM_Q1_1145605"/>
      <w:bookmarkEnd w:id="31"/>
      <w:bookmarkEnd w:id="32"/>
      <w:r>
        <w:rPr>
          <w:rFonts w:hint="cs"/>
          <w:rtl/>
          <w:lang w:val="en-GB"/>
        </w:rPr>
        <w:t xml:space="preserve">תודה ליושב ראש. מי שאחראי </w:t>
      </w:r>
      <w:bookmarkStart w:id="33" w:name="_ETM_Q1_1152289"/>
      <w:bookmarkEnd w:id="33"/>
      <w:r>
        <w:rPr>
          <w:rFonts w:hint="cs"/>
          <w:rtl/>
          <w:lang w:val="en-GB"/>
        </w:rPr>
        <w:t>לאירוע הזה, אני מוכן להודות, זה אני. אני מתעסק בהייטק</w:t>
      </w:r>
      <w:r w:rsidR="00755FA6">
        <w:rPr>
          <w:rFonts w:hint="cs"/>
          <w:rtl/>
          <w:lang w:val="en-GB"/>
        </w:rPr>
        <w:t xml:space="preserve">, </w:t>
      </w:r>
      <w:r w:rsidR="00AA53D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התמזל מזלי להיות מ</w:t>
      </w:r>
      <w:r w:rsidR="00755FA6">
        <w:rPr>
          <w:rFonts w:hint="cs"/>
          <w:rtl/>
          <w:lang w:val="en-GB"/>
        </w:rPr>
        <w:t>החלוצים.</w:t>
      </w:r>
      <w:r w:rsidR="00EE55A5">
        <w:rPr>
          <w:rFonts w:hint="cs"/>
          <w:rtl/>
          <w:lang w:val="en-GB"/>
        </w:rPr>
        <w:t xml:space="preserve"> הקמתי מפעל במ</w:t>
      </w:r>
      <w:r w:rsidR="00AA53D0">
        <w:rPr>
          <w:rFonts w:hint="cs"/>
          <w:rtl/>
          <w:lang w:val="en-GB"/>
        </w:rPr>
        <w:t>גדל העמק שמעסיק כ-10,000 בתי אב</w:t>
      </w:r>
      <w:r w:rsidR="006022B2">
        <w:rPr>
          <w:rFonts w:hint="cs"/>
          <w:rtl/>
          <w:lang w:val="en-GB"/>
        </w:rPr>
        <w:t>,</w:t>
      </w:r>
      <w:r w:rsidR="00EE55A5">
        <w:rPr>
          <w:rFonts w:hint="cs"/>
          <w:rtl/>
          <w:lang w:val="en-GB"/>
        </w:rPr>
        <w:t xml:space="preserve"> </w:t>
      </w:r>
      <w:bookmarkStart w:id="34" w:name="_ETM_Q1_1173094"/>
      <w:bookmarkEnd w:id="34"/>
      <w:r w:rsidR="00755FA6">
        <w:rPr>
          <w:rFonts w:hint="cs"/>
          <w:rtl/>
          <w:lang w:val="en-GB"/>
        </w:rPr>
        <w:t xml:space="preserve">ואני </w:t>
      </w:r>
      <w:r w:rsidR="00EE55A5">
        <w:rPr>
          <w:rFonts w:hint="cs"/>
          <w:rtl/>
          <w:lang w:val="en-GB"/>
        </w:rPr>
        <w:t xml:space="preserve">ממשיך להשקיע בתחום הזה. זאת הפעם </w:t>
      </w:r>
      <w:bookmarkStart w:id="35" w:name="_ETM_Q1_1180437"/>
      <w:bookmarkEnd w:id="35"/>
      <w:r w:rsidR="00755FA6">
        <w:rPr>
          <w:rFonts w:hint="cs"/>
          <w:rtl/>
          <w:lang w:val="en-GB"/>
        </w:rPr>
        <w:t>ה</w:t>
      </w:r>
      <w:r w:rsidR="00EE55A5">
        <w:rPr>
          <w:rFonts w:hint="cs"/>
          <w:rtl/>
          <w:lang w:val="en-GB"/>
        </w:rPr>
        <w:t xml:space="preserve">ראשונה </w:t>
      </w:r>
      <w:r w:rsidR="00755FA6">
        <w:rPr>
          <w:rFonts w:hint="cs"/>
          <w:rtl/>
          <w:lang w:val="en-GB"/>
        </w:rPr>
        <w:t>שלי בכנסת.</w:t>
      </w:r>
      <w:r w:rsidR="00EE55A5">
        <w:rPr>
          <w:rFonts w:hint="cs"/>
          <w:rtl/>
          <w:lang w:val="en-GB"/>
        </w:rPr>
        <w:t xml:space="preserve"> אני לא מכי</w:t>
      </w:r>
      <w:r w:rsidR="00755FA6">
        <w:rPr>
          <w:rFonts w:hint="cs"/>
          <w:rtl/>
          <w:lang w:val="en-GB"/>
        </w:rPr>
        <w:t>ר פה אף אחד</w:t>
      </w:r>
      <w:r w:rsidR="00AA53D0">
        <w:rPr>
          <w:rFonts w:hint="cs"/>
          <w:rtl/>
          <w:lang w:val="en-GB"/>
        </w:rPr>
        <w:t>,</w:t>
      </w:r>
      <w:r w:rsidR="00EE55A5">
        <w:rPr>
          <w:rFonts w:hint="cs"/>
          <w:rtl/>
          <w:lang w:val="en-GB"/>
        </w:rPr>
        <w:t xml:space="preserve"> </w:t>
      </w:r>
      <w:bookmarkStart w:id="36" w:name="_ETM_Q1_1182564"/>
      <w:bookmarkEnd w:id="36"/>
      <w:r w:rsidR="00EE55A5">
        <w:rPr>
          <w:rFonts w:hint="cs"/>
          <w:rtl/>
          <w:lang w:val="en-GB"/>
        </w:rPr>
        <w:t>חוץ מ</w:t>
      </w:r>
      <w:r w:rsidR="00AA53D0">
        <w:rPr>
          <w:rFonts w:hint="cs"/>
          <w:rtl/>
          <w:lang w:val="en-GB"/>
        </w:rPr>
        <w:t xml:space="preserve">את </w:t>
      </w:r>
      <w:r w:rsidR="00EE55A5">
        <w:rPr>
          <w:rFonts w:hint="cs"/>
          <w:rtl/>
          <w:lang w:val="en-GB"/>
        </w:rPr>
        <w:t xml:space="preserve">יצחק שאותו אני מכיר </w:t>
      </w:r>
      <w:r w:rsidR="00755FA6">
        <w:rPr>
          <w:rFonts w:hint="cs"/>
          <w:rtl/>
          <w:lang w:val="en-GB"/>
        </w:rPr>
        <w:t xml:space="preserve">כבר </w:t>
      </w:r>
      <w:r w:rsidR="00EE55A5">
        <w:rPr>
          <w:rFonts w:hint="cs"/>
          <w:rtl/>
          <w:lang w:val="en-GB"/>
        </w:rPr>
        <w:t xml:space="preserve">ארבע שנים. הוא </w:t>
      </w:r>
      <w:bookmarkStart w:id="37" w:name="_ETM_Q1_1178795"/>
      <w:bookmarkEnd w:id="37"/>
      <w:r w:rsidR="00C43060">
        <w:rPr>
          <w:rFonts w:hint="cs"/>
          <w:rtl/>
          <w:lang w:val="en-GB"/>
        </w:rPr>
        <w:t>זה שפתח את הדלת</w:t>
      </w:r>
      <w:bookmarkStart w:id="38" w:name="_ETM_Q1_1191776"/>
      <w:bookmarkEnd w:id="38"/>
      <w:r w:rsidR="00AA53D0">
        <w:rPr>
          <w:rFonts w:hint="cs"/>
          <w:rtl/>
          <w:lang w:val="en-GB"/>
        </w:rPr>
        <w:t xml:space="preserve"> והכיר לי את היושב ראש, </w:t>
      </w:r>
      <w:r w:rsidR="006022B2">
        <w:rPr>
          <w:rFonts w:hint="cs"/>
          <w:rtl/>
          <w:lang w:val="en-GB"/>
        </w:rPr>
        <w:t>ו</w:t>
      </w:r>
      <w:r w:rsidR="00C43060">
        <w:rPr>
          <w:rFonts w:hint="cs"/>
          <w:rtl/>
          <w:lang w:val="en-GB"/>
        </w:rPr>
        <w:t xml:space="preserve">מכאן העסק </w:t>
      </w:r>
      <w:bookmarkStart w:id="39" w:name="_ETM_Q1_1200033"/>
      <w:bookmarkEnd w:id="39"/>
      <w:r w:rsidR="00C43060">
        <w:rPr>
          <w:rFonts w:hint="cs"/>
          <w:rtl/>
          <w:lang w:val="en-GB"/>
        </w:rPr>
        <w:t xml:space="preserve">התחיל להתגלגל. </w:t>
      </w:r>
    </w:p>
    <w:p w:rsidR="00755FA6" w:rsidRDefault="00755FA6" w:rsidP="00755FA6">
      <w:pPr>
        <w:rPr>
          <w:rtl/>
          <w:lang w:val="en-GB"/>
        </w:rPr>
      </w:pPr>
    </w:p>
    <w:p w:rsidR="00755FA6" w:rsidRDefault="00C43060" w:rsidP="00AA53D0">
      <w:pPr>
        <w:rPr>
          <w:rtl/>
          <w:lang w:val="en-GB"/>
        </w:rPr>
      </w:pPr>
      <w:r>
        <w:rPr>
          <w:rFonts w:hint="cs"/>
          <w:rtl/>
          <w:lang w:val="en-GB"/>
        </w:rPr>
        <w:t>אין לי שום כוונה להיכנס לפוליטיקה,</w:t>
      </w:r>
      <w:bookmarkStart w:id="40" w:name="_ETM_Q1_1200953"/>
      <w:bookmarkEnd w:id="40"/>
      <w:r>
        <w:rPr>
          <w:rFonts w:hint="cs"/>
          <w:rtl/>
          <w:lang w:val="en-GB"/>
        </w:rPr>
        <w:t xml:space="preserve"> לא מעניינת</w:t>
      </w:r>
      <w:r w:rsidR="00755FA6">
        <w:rPr>
          <w:rFonts w:hint="cs"/>
          <w:rtl/>
          <w:lang w:val="en-GB"/>
        </w:rPr>
        <w:t xml:space="preserve"> אותי הפוליטיקה,</w:t>
      </w:r>
      <w:r>
        <w:rPr>
          <w:rFonts w:hint="cs"/>
          <w:rtl/>
          <w:lang w:val="en-GB"/>
        </w:rPr>
        <w:t xml:space="preserve"> מרתק לי בהייטק</w:t>
      </w:r>
      <w:bookmarkStart w:id="41" w:name="_ETM_Q1_1209549"/>
      <w:bookmarkEnd w:id="41"/>
      <w:r w:rsidR="00AA53D0">
        <w:rPr>
          <w:rFonts w:hint="cs"/>
          <w:rtl/>
          <w:lang w:val="en-GB"/>
        </w:rPr>
        <w:t xml:space="preserve">. </w:t>
      </w:r>
      <w:bookmarkStart w:id="42" w:name="_ETM_Q1_1201164"/>
      <w:bookmarkEnd w:id="42"/>
      <w:r>
        <w:rPr>
          <w:rFonts w:hint="cs"/>
          <w:rtl/>
          <w:lang w:val="en-GB"/>
        </w:rPr>
        <w:t xml:space="preserve">הסיבה היחידה שאני פה היא כי יש לי הרושם שאם </w:t>
      </w:r>
      <w:bookmarkStart w:id="43" w:name="_ETM_Q1_1208724"/>
      <w:bookmarkEnd w:id="43"/>
      <w:r>
        <w:rPr>
          <w:rFonts w:hint="cs"/>
          <w:rtl/>
          <w:lang w:val="en-GB"/>
        </w:rPr>
        <w:t>אנחנו לא נפתור את הבעי</w:t>
      </w:r>
      <w:r w:rsidR="00755F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אף אחד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לא יה</w:t>
      </w:r>
      <w:bookmarkStart w:id="44" w:name="_ETM_Q1_1213221"/>
      <w:bookmarkEnd w:id="44"/>
      <w:r>
        <w:rPr>
          <w:rFonts w:hint="cs"/>
          <w:rtl/>
          <w:lang w:val="en-GB"/>
        </w:rPr>
        <w:t xml:space="preserve">יה פה. לקחתי קצת פסק זמן. אשתי אמנם לא בדיוק מאוהבת </w:t>
      </w:r>
      <w:bookmarkStart w:id="45" w:name="_ETM_Q1_1217058"/>
      <w:bookmarkEnd w:id="45"/>
      <w:r>
        <w:rPr>
          <w:rFonts w:hint="cs"/>
          <w:rtl/>
          <w:lang w:val="en-GB"/>
        </w:rPr>
        <w:t xml:space="preserve">ברעיון, אבל זרקתי את עצמי לתוך זה. </w:t>
      </w:r>
      <w:bookmarkStart w:id="46" w:name="_ETM_Q1_1220158"/>
      <w:bookmarkStart w:id="47" w:name="_ETM_Q1_1219610"/>
      <w:bookmarkStart w:id="48" w:name="_ETM_Q1_1219677"/>
      <w:bookmarkStart w:id="49" w:name="_ETM_Q1_1219775"/>
      <w:bookmarkStart w:id="50" w:name="_ETM_Q1_1219857"/>
      <w:bookmarkStart w:id="51" w:name="_ETM_Q1_1221752"/>
      <w:bookmarkStart w:id="52" w:name="_ETM_Q1_1221995"/>
      <w:bookmarkStart w:id="53" w:name="_ETM_Q1_1231741"/>
      <w:bookmarkStart w:id="54" w:name="_ETM_Q1_1232932"/>
      <w:bookmarkStart w:id="55" w:name="_ETM_Q1_1236720"/>
      <w:bookmarkStart w:id="56" w:name="_ETM_Q1_1239987"/>
      <w:bookmarkStart w:id="57" w:name="_ETM_Q1_1244232"/>
      <w:bookmarkStart w:id="58" w:name="_ETM_Q1_1244671"/>
      <w:bookmarkStart w:id="59" w:name="_ETM_Q1_1249152"/>
      <w:bookmarkStart w:id="60" w:name="_ETM_Q1_1252278"/>
      <w:bookmarkStart w:id="61" w:name="_ETM_Q1_1256777"/>
      <w:bookmarkStart w:id="62" w:name="_ETM_Q1_1265148"/>
      <w:bookmarkStart w:id="63" w:name="_ETM_Q1_1271041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r w:rsidR="00755FA6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 xml:space="preserve"> ניס</w:t>
      </w:r>
      <w:r w:rsidR="00755FA6">
        <w:rPr>
          <w:rFonts w:hint="cs"/>
          <w:rtl/>
          <w:lang w:val="en-GB"/>
        </w:rPr>
        <w:t xml:space="preserve">ינו לרצות </w:t>
      </w:r>
      <w:r w:rsidR="00AA53D0">
        <w:rPr>
          <w:rFonts w:hint="cs"/>
          <w:rtl/>
          <w:lang w:val="en-GB"/>
        </w:rPr>
        <w:t>את ה</w:t>
      </w:r>
      <w:r w:rsidR="00755FA6">
        <w:rPr>
          <w:rFonts w:hint="cs"/>
          <w:rtl/>
          <w:lang w:val="en-GB"/>
        </w:rPr>
        <w:t xml:space="preserve">קואליציה או </w:t>
      </w:r>
      <w:r w:rsidR="00AA53D0">
        <w:rPr>
          <w:rFonts w:hint="cs"/>
          <w:rtl/>
          <w:lang w:val="en-GB"/>
        </w:rPr>
        <w:t>את ה</w:t>
      </w:r>
      <w:r w:rsidR="00755FA6">
        <w:rPr>
          <w:rFonts w:hint="cs"/>
          <w:rtl/>
          <w:lang w:val="en-GB"/>
        </w:rPr>
        <w:t>אופוזיציה,</w:t>
      </w:r>
      <w:r>
        <w:rPr>
          <w:rFonts w:hint="cs"/>
          <w:rtl/>
          <w:lang w:val="en-GB"/>
        </w:rPr>
        <w:t xml:space="preserve"> ניסינו לשבת </w:t>
      </w:r>
      <w:bookmarkStart w:id="64" w:name="_ETM_Q1_1273971"/>
      <w:bookmarkEnd w:id="64"/>
      <w:r>
        <w:rPr>
          <w:rFonts w:hint="cs"/>
          <w:rtl/>
          <w:lang w:val="en-GB"/>
        </w:rPr>
        <w:t xml:space="preserve">ולראות אם ואיך </w:t>
      </w:r>
      <w:bookmarkStart w:id="65" w:name="_ETM_Q1_1278917"/>
      <w:bookmarkEnd w:id="65"/>
      <w:r>
        <w:rPr>
          <w:rFonts w:hint="cs"/>
          <w:rtl/>
          <w:lang w:val="en-GB"/>
        </w:rPr>
        <w:t xml:space="preserve">ניתן לרבע את המעגל. </w:t>
      </w:r>
      <w:bookmarkStart w:id="66" w:name="_ETM_Q1_1282644"/>
      <w:bookmarkStart w:id="67" w:name="_ETM_Q1_1298435"/>
      <w:bookmarkEnd w:id="66"/>
      <w:bookmarkEnd w:id="67"/>
    </w:p>
    <w:p w:rsidR="00755FA6" w:rsidRDefault="00755FA6" w:rsidP="00755FA6">
      <w:pPr>
        <w:rPr>
          <w:rtl/>
          <w:lang w:val="en-GB"/>
        </w:rPr>
      </w:pPr>
    </w:p>
    <w:p w:rsidR="0006689F" w:rsidRDefault="00857217" w:rsidP="001E58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סופר </w:t>
      </w:r>
      <w:bookmarkStart w:id="68" w:name="_ETM_Q1_1299526"/>
      <w:bookmarkEnd w:id="68"/>
      <w:r w:rsidR="00F578B5">
        <w:rPr>
          <w:rFonts w:hint="cs"/>
          <w:rtl/>
          <w:lang w:val="en-GB"/>
        </w:rPr>
        <w:t>פעיל במחאות,</w:t>
      </w:r>
      <w:r>
        <w:rPr>
          <w:rFonts w:hint="cs"/>
          <w:rtl/>
          <w:lang w:val="en-GB"/>
        </w:rPr>
        <w:t xml:space="preserve"> בכל </w:t>
      </w:r>
      <w:r w:rsidR="00755FA6">
        <w:rPr>
          <w:rFonts w:hint="cs"/>
          <w:rtl/>
          <w:lang w:val="en-GB"/>
        </w:rPr>
        <w:t>הפגנה בקפלן אני נמצא.</w:t>
      </w:r>
      <w:r>
        <w:rPr>
          <w:rFonts w:hint="cs"/>
          <w:rtl/>
          <w:lang w:val="en-GB"/>
        </w:rPr>
        <w:t xml:space="preserve"> תרמתי</w:t>
      </w:r>
      <w:bookmarkStart w:id="69" w:name="_ETM_Q1_1305932"/>
      <w:bookmarkEnd w:id="69"/>
      <w:r>
        <w:rPr>
          <w:rFonts w:hint="cs"/>
          <w:rtl/>
          <w:lang w:val="en-GB"/>
        </w:rPr>
        <w:t xml:space="preserve">, ולא דרך ביט, למחאה, </w:t>
      </w:r>
      <w:r w:rsidR="00755FA6">
        <w:rPr>
          <w:rFonts w:hint="cs"/>
          <w:rtl/>
          <w:lang w:val="en-GB"/>
        </w:rPr>
        <w:t xml:space="preserve">וגם </w:t>
      </w:r>
      <w:r>
        <w:rPr>
          <w:rFonts w:hint="cs"/>
          <w:rtl/>
          <w:lang w:val="en-GB"/>
        </w:rPr>
        <w:t xml:space="preserve">אירחתי אצלי בבית </w:t>
      </w:r>
      <w:bookmarkStart w:id="70" w:name="_ETM_Q1_1315050"/>
      <w:bookmarkEnd w:id="70"/>
      <w:r>
        <w:rPr>
          <w:rFonts w:hint="cs"/>
          <w:rtl/>
          <w:lang w:val="en-GB"/>
        </w:rPr>
        <w:t xml:space="preserve">את כל האירוע הזה של כל האנרכיסטים. הבית בקיסריה </w:t>
      </w:r>
      <w:bookmarkStart w:id="71" w:name="_ETM_Q1_1316420"/>
      <w:bookmarkEnd w:id="71"/>
      <w:r>
        <w:rPr>
          <w:rFonts w:hint="cs"/>
          <w:rtl/>
          <w:lang w:val="en-GB"/>
        </w:rPr>
        <w:t xml:space="preserve">היה הבית שלנו. אם אתם שואלים אותי </w:t>
      </w:r>
      <w:bookmarkStart w:id="72" w:name="_ETM_Q1_1328305"/>
      <w:bookmarkEnd w:id="72"/>
      <w:r>
        <w:rPr>
          <w:rFonts w:hint="cs"/>
          <w:rtl/>
          <w:lang w:val="en-GB"/>
        </w:rPr>
        <w:t xml:space="preserve">באיזה צד פוליטי אני, אז </w:t>
      </w:r>
      <w:bookmarkStart w:id="73" w:name="_ETM_Q1_1329975"/>
      <w:bookmarkEnd w:id="73"/>
      <w:r>
        <w:rPr>
          <w:rFonts w:hint="cs"/>
          <w:rtl/>
          <w:lang w:val="en-GB"/>
        </w:rPr>
        <w:t>אני ימין רך כזה</w:t>
      </w:r>
      <w:r w:rsidR="00755FA6">
        <w:rPr>
          <w:rFonts w:hint="cs"/>
          <w:rtl/>
          <w:lang w:val="en-GB"/>
        </w:rPr>
        <w:t xml:space="preserve"> </w:t>
      </w:r>
      <w:r w:rsidR="001E588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פעם הצבעתי </w:t>
      </w:r>
      <w:bookmarkStart w:id="74" w:name="_ETM_Q1_1334338"/>
      <w:bookmarkEnd w:id="74"/>
      <w:r>
        <w:rPr>
          <w:rFonts w:hint="cs"/>
          <w:rtl/>
          <w:lang w:val="en-GB"/>
        </w:rPr>
        <w:t>בגין, פעם הצבעתי ברק</w:t>
      </w:r>
      <w:r w:rsidR="00755FA6">
        <w:rPr>
          <w:rFonts w:hint="cs"/>
          <w:rtl/>
          <w:lang w:val="en-GB"/>
        </w:rPr>
        <w:t xml:space="preserve">, </w:t>
      </w:r>
      <w:r w:rsidR="00AA53D0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אתם לא יכולים לשייך אותי לשום </w:t>
      </w:r>
      <w:bookmarkStart w:id="75" w:name="_ETM_Q1_1340210"/>
      <w:bookmarkEnd w:id="75"/>
      <w:r>
        <w:rPr>
          <w:rFonts w:hint="cs"/>
          <w:rtl/>
          <w:lang w:val="en-GB"/>
        </w:rPr>
        <w:t xml:space="preserve">גוף. </w:t>
      </w:r>
      <w:r w:rsidR="00755F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כוונות שעומדות מאחורי הנייר שהוצאנו הן </w:t>
      </w:r>
      <w:bookmarkStart w:id="76" w:name="_ETM_Q1_1344547"/>
      <w:bookmarkEnd w:id="76"/>
      <w:r w:rsidR="00755FA6">
        <w:rPr>
          <w:rFonts w:hint="cs"/>
          <w:rtl/>
          <w:lang w:val="en-GB"/>
        </w:rPr>
        <w:t>תמימות.</w:t>
      </w:r>
      <w:r>
        <w:rPr>
          <w:rFonts w:hint="cs"/>
          <w:rtl/>
          <w:lang w:val="en-GB"/>
        </w:rPr>
        <w:t xml:space="preserve"> בתור אחד שבא מעולם ההייטק אני </w:t>
      </w:r>
      <w:r w:rsidR="00AA53D0">
        <w:rPr>
          <w:rFonts w:hint="cs"/>
          <w:rtl/>
          <w:lang w:val="en-GB"/>
        </w:rPr>
        <w:t xml:space="preserve">יכול לומר </w:t>
      </w:r>
      <w:bookmarkStart w:id="77" w:name="_ETM_Q1_1346697"/>
      <w:bookmarkEnd w:id="77"/>
      <w:proofErr w:type="spellStart"/>
      <w:r w:rsidR="00755FA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הרליס</w:t>
      </w:r>
      <w:proofErr w:type="spellEnd"/>
      <w:r>
        <w:rPr>
          <w:rFonts w:hint="cs"/>
          <w:rtl/>
          <w:lang w:val="en-GB"/>
        </w:rPr>
        <w:t xml:space="preserve"> הראשון הוא אף פעם </w:t>
      </w:r>
      <w:bookmarkStart w:id="78" w:name="_ETM_Q1_1352154"/>
      <w:bookmarkEnd w:id="78"/>
      <w:r w:rsidR="00F578B5">
        <w:rPr>
          <w:rFonts w:hint="cs"/>
          <w:rtl/>
          <w:lang w:val="en-GB"/>
        </w:rPr>
        <w:t>לא מושלם.</w:t>
      </w:r>
      <w:r>
        <w:rPr>
          <w:rFonts w:hint="cs"/>
          <w:rtl/>
          <w:lang w:val="en-GB"/>
        </w:rPr>
        <w:t xml:space="preserve"> </w:t>
      </w:r>
      <w:bookmarkStart w:id="79" w:name="_ETM_Q1_1354622"/>
      <w:bookmarkEnd w:id="79"/>
      <w:r>
        <w:rPr>
          <w:rFonts w:hint="cs"/>
          <w:rtl/>
          <w:lang w:val="en-GB"/>
        </w:rPr>
        <w:t>עשינו עבודת מתווה מסודרת</w:t>
      </w:r>
      <w:r w:rsidR="00755FA6">
        <w:rPr>
          <w:rFonts w:hint="cs"/>
          <w:rtl/>
          <w:lang w:val="en-GB"/>
        </w:rPr>
        <w:t xml:space="preserve"> </w:t>
      </w:r>
      <w:bookmarkStart w:id="80" w:name="_ETM_Q1_1362590"/>
      <w:bookmarkEnd w:id="80"/>
      <w:r w:rsidR="00942EA2">
        <w:rPr>
          <w:rFonts w:hint="cs"/>
          <w:rtl/>
          <w:lang w:val="en-GB"/>
        </w:rPr>
        <w:t xml:space="preserve">במשך </w:t>
      </w:r>
      <w:r>
        <w:rPr>
          <w:rFonts w:hint="cs"/>
          <w:rtl/>
          <w:lang w:val="en-GB"/>
        </w:rPr>
        <w:t>שלושה ימים כ</w:t>
      </w:r>
      <w:r w:rsidR="00942EA2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י להוציא את הנייר הזה. </w:t>
      </w:r>
      <w:bookmarkStart w:id="81" w:name="_ETM_Q1_1367201"/>
      <w:bookmarkEnd w:id="81"/>
      <w:r>
        <w:rPr>
          <w:rFonts w:hint="cs"/>
          <w:rtl/>
          <w:lang w:val="en-GB"/>
        </w:rPr>
        <w:t xml:space="preserve">במקביל לזה שאני מדבר </w:t>
      </w:r>
      <w:bookmarkStart w:id="82" w:name="_ETM_Q1_1370577"/>
      <w:bookmarkEnd w:id="82"/>
      <w:r w:rsidR="00F578B5">
        <w:rPr>
          <w:rFonts w:hint="cs"/>
          <w:rtl/>
          <w:lang w:val="en-GB"/>
        </w:rPr>
        <w:t>עם מנהיגי המחאות</w:t>
      </w:r>
      <w:r>
        <w:rPr>
          <w:rFonts w:hint="cs"/>
          <w:rtl/>
          <w:lang w:val="en-GB"/>
        </w:rPr>
        <w:t xml:space="preserve"> אני גם נמצא במחאה עצמה, </w:t>
      </w:r>
      <w:bookmarkStart w:id="83" w:name="_ETM_Q1_1375562"/>
      <w:bookmarkEnd w:id="83"/>
      <w:r>
        <w:rPr>
          <w:rFonts w:hint="cs"/>
          <w:rtl/>
          <w:lang w:val="en-GB"/>
        </w:rPr>
        <w:t>אני שומע את השיח.</w:t>
      </w:r>
      <w:r w:rsidR="004F2AC1">
        <w:rPr>
          <w:rFonts w:hint="cs"/>
          <w:rtl/>
          <w:lang w:val="en-GB"/>
        </w:rPr>
        <w:t xml:space="preserve"> בכיכר </w:t>
      </w:r>
      <w:proofErr w:type="spellStart"/>
      <w:r w:rsidR="004F2AC1">
        <w:rPr>
          <w:rFonts w:hint="cs"/>
          <w:rtl/>
          <w:lang w:val="en-GB"/>
        </w:rPr>
        <w:t>תחריר</w:t>
      </w:r>
      <w:proofErr w:type="spellEnd"/>
      <w:r w:rsidR="004F2AC1">
        <w:rPr>
          <w:rFonts w:hint="cs"/>
          <w:rtl/>
          <w:lang w:val="en-GB"/>
        </w:rPr>
        <w:t xml:space="preserve"> </w:t>
      </w:r>
      <w:bookmarkStart w:id="84" w:name="_ETM_Q1_1376553"/>
      <w:bookmarkEnd w:id="84"/>
      <w:r w:rsidR="004F2AC1">
        <w:rPr>
          <w:rFonts w:hint="cs"/>
          <w:rtl/>
          <w:lang w:val="en-GB"/>
        </w:rPr>
        <w:t xml:space="preserve">היו לנו את כל האזנות ואת כל האלקטרוניקה, </w:t>
      </w:r>
      <w:proofErr w:type="spellStart"/>
      <w:r w:rsidR="002E5D02">
        <w:rPr>
          <w:rFonts w:hint="cs"/>
          <w:rtl/>
          <w:lang w:val="en-GB"/>
        </w:rPr>
        <w:t>הכל</w:t>
      </w:r>
      <w:proofErr w:type="spellEnd"/>
      <w:r w:rsidR="002E5D02">
        <w:rPr>
          <w:rFonts w:hint="cs"/>
          <w:rtl/>
          <w:lang w:val="en-GB"/>
        </w:rPr>
        <w:t xml:space="preserve"> עבד </w:t>
      </w:r>
      <w:bookmarkStart w:id="85" w:name="_ETM_Q1_1380488"/>
      <w:bookmarkEnd w:id="85"/>
      <w:r w:rsidR="002E5D02">
        <w:rPr>
          <w:rFonts w:hint="cs"/>
          <w:rtl/>
          <w:lang w:val="en-GB"/>
        </w:rPr>
        <w:t xml:space="preserve">פנטסטי, רק לא היו אנשים על הקרקע כדי </w:t>
      </w:r>
      <w:bookmarkStart w:id="86" w:name="_ETM_Q1_1380528"/>
      <w:bookmarkEnd w:id="86"/>
      <w:r w:rsidR="002E5D02">
        <w:rPr>
          <w:rFonts w:hint="cs"/>
          <w:rtl/>
          <w:lang w:val="en-GB"/>
        </w:rPr>
        <w:t xml:space="preserve">להבין מה האווירה על הקרקע. </w:t>
      </w:r>
      <w:bookmarkStart w:id="87" w:name="_ETM_Q1_1387134"/>
      <w:bookmarkStart w:id="88" w:name="_ETM_Q1_1394863"/>
      <w:bookmarkStart w:id="89" w:name="_ETM_Q1_1398803"/>
      <w:bookmarkEnd w:id="87"/>
      <w:bookmarkEnd w:id="88"/>
      <w:bookmarkEnd w:id="89"/>
      <w:r w:rsidR="002E5D02">
        <w:rPr>
          <w:rFonts w:hint="cs"/>
          <w:rtl/>
          <w:lang w:val="en-GB"/>
        </w:rPr>
        <w:t xml:space="preserve">הבעיה </w:t>
      </w:r>
      <w:r w:rsidR="0006689F">
        <w:rPr>
          <w:rFonts w:hint="cs"/>
          <w:rtl/>
          <w:lang w:val="en-GB"/>
        </w:rPr>
        <w:t>הראשונה</w:t>
      </w:r>
      <w:r w:rsidR="002E5D02">
        <w:rPr>
          <w:rFonts w:hint="cs"/>
          <w:rtl/>
          <w:lang w:val="en-GB"/>
        </w:rPr>
        <w:t xml:space="preserve"> </w:t>
      </w:r>
      <w:r w:rsidR="0006689F">
        <w:rPr>
          <w:rFonts w:hint="cs"/>
          <w:rtl/>
          <w:lang w:val="en-GB"/>
        </w:rPr>
        <w:t xml:space="preserve">היום </w:t>
      </w:r>
      <w:r w:rsidR="00942EA2">
        <w:rPr>
          <w:rFonts w:hint="cs"/>
          <w:rtl/>
          <w:lang w:val="en-GB"/>
        </w:rPr>
        <w:t>היא</w:t>
      </w:r>
      <w:r w:rsidR="002E5D02">
        <w:rPr>
          <w:rFonts w:hint="cs"/>
          <w:rtl/>
          <w:lang w:val="en-GB"/>
        </w:rPr>
        <w:t xml:space="preserve"> </w:t>
      </w:r>
      <w:bookmarkStart w:id="90" w:name="_ETM_Q1_1400617"/>
      <w:bookmarkEnd w:id="90"/>
      <w:r w:rsidR="002E5D02">
        <w:rPr>
          <w:rFonts w:hint="cs"/>
          <w:rtl/>
          <w:lang w:val="en-GB"/>
        </w:rPr>
        <w:t>מדינת יהודה מול</w:t>
      </w:r>
      <w:r w:rsidR="00942EA2">
        <w:rPr>
          <w:rFonts w:hint="cs"/>
          <w:rtl/>
          <w:lang w:val="en-GB"/>
        </w:rPr>
        <w:t xml:space="preserve"> מדינת תל אביב, </w:t>
      </w:r>
      <w:r w:rsidR="00F578B5">
        <w:rPr>
          <w:rFonts w:hint="cs"/>
          <w:rtl/>
          <w:lang w:val="en-GB"/>
        </w:rPr>
        <w:t>ו</w:t>
      </w:r>
      <w:r w:rsidR="002E5D02">
        <w:rPr>
          <w:rFonts w:hint="cs"/>
          <w:rtl/>
          <w:lang w:val="en-GB"/>
        </w:rPr>
        <w:t xml:space="preserve">למדינת תל אביב </w:t>
      </w:r>
      <w:bookmarkStart w:id="91" w:name="_ETM_Q1_1404689"/>
      <w:bookmarkEnd w:id="91"/>
      <w:r w:rsidR="002E5D02">
        <w:rPr>
          <w:rFonts w:hint="cs"/>
          <w:rtl/>
          <w:lang w:val="en-GB"/>
        </w:rPr>
        <w:t xml:space="preserve">פשוט נמאס. </w:t>
      </w:r>
      <w:bookmarkStart w:id="92" w:name="_ETM_Q1_1409208"/>
      <w:bookmarkStart w:id="93" w:name="_ETM_Q1_1409302"/>
      <w:bookmarkStart w:id="94" w:name="_ETM_Q1_1411684"/>
      <w:bookmarkStart w:id="95" w:name="_ETM_Q1_1411771"/>
      <w:bookmarkStart w:id="96" w:name="_ETM_Q1_1413391"/>
      <w:bookmarkStart w:id="97" w:name="_ETM_Q1_1413461"/>
      <w:bookmarkEnd w:id="92"/>
      <w:bookmarkEnd w:id="93"/>
      <w:bookmarkEnd w:id="94"/>
      <w:bookmarkEnd w:id="95"/>
      <w:bookmarkEnd w:id="96"/>
      <w:bookmarkEnd w:id="97"/>
    </w:p>
    <w:p w:rsidR="0006689F" w:rsidRDefault="0006689F" w:rsidP="00942EA2">
      <w:pPr>
        <w:rPr>
          <w:rtl/>
          <w:lang w:val="en-GB"/>
        </w:rPr>
      </w:pPr>
      <w:bookmarkStart w:id="98" w:name="_ETM_Q1_1405151"/>
      <w:bookmarkStart w:id="99" w:name="_ETM_Q1_1405221"/>
      <w:bookmarkEnd w:id="98"/>
      <w:bookmarkEnd w:id="99"/>
    </w:p>
    <w:p w:rsidR="0006689F" w:rsidRDefault="0006689F" w:rsidP="0006689F">
      <w:pPr>
        <w:pStyle w:val="a4"/>
        <w:keepNext/>
        <w:rPr>
          <w:rtl/>
          <w:lang w:val="en-GB"/>
        </w:rPr>
      </w:pPr>
      <w:bookmarkStart w:id="100" w:name="_ETM_Q1_1405343"/>
      <w:bookmarkStart w:id="101" w:name="_ETM_Q1_1405397"/>
      <w:bookmarkStart w:id="102" w:name="ET_speaker_6164_98"/>
      <w:bookmarkEnd w:id="100"/>
      <w:bookmarkEnd w:id="101"/>
      <w:r w:rsidRPr="000668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0668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"/>
    </w:p>
    <w:p w:rsidR="0006689F" w:rsidRDefault="0006689F" w:rsidP="0006689F">
      <w:pPr>
        <w:pStyle w:val="KeepWithNext"/>
        <w:rPr>
          <w:rtl/>
          <w:lang w:val="en-GB"/>
        </w:rPr>
      </w:pPr>
    </w:p>
    <w:p w:rsidR="0006689F" w:rsidRDefault="0006689F" w:rsidP="0006689F">
      <w:pPr>
        <w:rPr>
          <w:rtl/>
          <w:lang w:val="en-GB"/>
        </w:rPr>
      </w:pPr>
      <w:bookmarkStart w:id="103" w:name="_ETM_Q1_1408160"/>
      <w:bookmarkStart w:id="104" w:name="_ETM_Q1_1408258"/>
      <w:bookmarkEnd w:id="103"/>
      <w:bookmarkEnd w:id="104"/>
      <w:r>
        <w:rPr>
          <w:rFonts w:hint="cs"/>
          <w:rtl/>
          <w:lang w:val="en-GB"/>
        </w:rPr>
        <w:t>ממה?</w:t>
      </w:r>
    </w:p>
    <w:p w:rsidR="0006689F" w:rsidRDefault="0006689F" w:rsidP="0006689F">
      <w:pPr>
        <w:ind w:firstLine="0"/>
        <w:rPr>
          <w:rtl/>
          <w:lang w:val="en-GB"/>
        </w:rPr>
      </w:pPr>
      <w:bookmarkStart w:id="105" w:name="_ETM_Q1_1411513"/>
      <w:bookmarkStart w:id="106" w:name="_ETM_Q1_1411629"/>
      <w:bookmarkEnd w:id="105"/>
      <w:bookmarkEnd w:id="106"/>
    </w:p>
    <w:p w:rsidR="0006689F" w:rsidRDefault="0006689F" w:rsidP="0006689F">
      <w:pPr>
        <w:pStyle w:val="af9"/>
        <w:keepNext/>
        <w:rPr>
          <w:rtl/>
          <w:lang w:val="en-GB"/>
        </w:rPr>
      </w:pPr>
      <w:bookmarkStart w:id="107" w:name="_ETM_Q1_1411802"/>
      <w:bookmarkStart w:id="108" w:name="_ETM_Q1_1411882"/>
      <w:bookmarkStart w:id="109" w:name="_ETM_Q1_1414855"/>
      <w:bookmarkStart w:id="110" w:name="ET_guest_דר_גיורא_ירון_99"/>
      <w:bookmarkEnd w:id="107"/>
      <w:bookmarkEnd w:id="108"/>
      <w:bookmarkEnd w:id="109"/>
      <w:r w:rsidRPr="000668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גיורא ירון:</w:t>
      </w:r>
      <w:r w:rsidRPr="000668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"/>
    </w:p>
    <w:p w:rsidR="0006689F" w:rsidRDefault="0006689F" w:rsidP="0006689F">
      <w:pPr>
        <w:pStyle w:val="KeepWithNext"/>
        <w:rPr>
          <w:rtl/>
          <w:lang w:val="en-GB"/>
        </w:rPr>
      </w:pPr>
    </w:p>
    <w:p w:rsidR="005F04AF" w:rsidRDefault="002E5D02" w:rsidP="000A1E70">
      <w:pPr>
        <w:rPr>
          <w:rtl/>
          <w:lang w:val="en-GB"/>
        </w:rPr>
      </w:pPr>
      <w:bookmarkStart w:id="111" w:name="_ETM_Q1_1415375"/>
      <w:bookmarkStart w:id="112" w:name="_ETM_Q1_1415441"/>
      <w:bookmarkStart w:id="113" w:name="_ETM_Q1_1405502"/>
      <w:bookmarkStart w:id="114" w:name="_ETM_Q1_1405561"/>
      <w:bookmarkStart w:id="115" w:name="_ETM_Q1_1405647"/>
      <w:bookmarkStart w:id="116" w:name="_ETM_Q1_1405722"/>
      <w:bookmarkEnd w:id="111"/>
      <w:bookmarkEnd w:id="112"/>
      <w:bookmarkEnd w:id="113"/>
      <w:bookmarkEnd w:id="114"/>
      <w:bookmarkEnd w:id="115"/>
      <w:bookmarkEnd w:id="116"/>
      <w:r>
        <w:rPr>
          <w:rFonts w:hint="cs"/>
          <w:rtl/>
          <w:lang w:val="en-GB"/>
        </w:rPr>
        <w:t xml:space="preserve">הבעיה </w:t>
      </w:r>
      <w:r w:rsidR="00DC3288">
        <w:rPr>
          <w:rFonts w:hint="cs"/>
          <w:rtl/>
          <w:lang w:val="en-GB"/>
        </w:rPr>
        <w:t>השנייה היא חרדים-</w:t>
      </w:r>
      <w:r w:rsidR="001E5880">
        <w:rPr>
          <w:rFonts w:hint="cs"/>
          <w:rtl/>
          <w:lang w:val="en-GB"/>
        </w:rPr>
        <w:t>חילוני</w:t>
      </w:r>
      <w:r>
        <w:rPr>
          <w:rFonts w:hint="cs"/>
          <w:rtl/>
          <w:lang w:val="en-GB"/>
        </w:rPr>
        <w:t>ם.</w:t>
      </w:r>
      <w:r w:rsidR="00DC3288">
        <w:rPr>
          <w:rFonts w:hint="cs"/>
          <w:rtl/>
          <w:lang w:val="en-GB"/>
        </w:rPr>
        <w:t xml:space="preserve"> אני חושב שאנחנו בתחילתו של מה שנקרא בהייטק </w:t>
      </w:r>
      <w:bookmarkStart w:id="117" w:name="_ETM_Q1_1420093"/>
      <w:bookmarkEnd w:id="117"/>
      <w:proofErr w:type="spellStart"/>
      <w:r w:rsidR="00DC3288">
        <w:t>poc</w:t>
      </w:r>
      <w:proofErr w:type="spellEnd"/>
      <w:r w:rsidR="00DC3288">
        <w:rPr>
          <w:rFonts w:hint="cs"/>
          <w:rtl/>
          <w:lang w:val="en-GB"/>
        </w:rPr>
        <w:t xml:space="preserve"> </w:t>
      </w:r>
      <w:r w:rsidR="00DC3288">
        <w:rPr>
          <w:rtl/>
          <w:lang w:val="en-GB"/>
        </w:rPr>
        <w:t>–</w:t>
      </w:r>
      <w:r w:rsidR="00DC3288">
        <w:rPr>
          <w:rFonts w:hint="cs"/>
          <w:rtl/>
          <w:lang w:val="en-GB"/>
        </w:rPr>
        <w:t xml:space="preserve"> </w:t>
      </w:r>
      <w:r w:rsidR="00DC3288">
        <w:t>proof of concept</w:t>
      </w:r>
      <w:bookmarkStart w:id="118" w:name="_ETM_Q1_1418848"/>
      <w:bookmarkEnd w:id="118"/>
      <w:r w:rsidR="00DC3288">
        <w:rPr>
          <w:rFonts w:hint="cs"/>
          <w:rtl/>
          <w:lang w:val="en-GB"/>
        </w:rPr>
        <w:t xml:space="preserve">. יום </w:t>
      </w:r>
      <w:r w:rsidR="00570438">
        <w:rPr>
          <w:rFonts w:hint="cs"/>
          <w:rtl/>
          <w:lang w:val="en-GB"/>
        </w:rPr>
        <w:t>אחד דפקו לי בדלת</w:t>
      </w:r>
      <w:r w:rsidR="00DC3288">
        <w:rPr>
          <w:rFonts w:hint="cs"/>
          <w:rtl/>
          <w:lang w:val="en-GB"/>
        </w:rPr>
        <w:t xml:space="preserve"> </w:t>
      </w:r>
      <w:bookmarkStart w:id="119" w:name="_ETM_Q1_1439058"/>
      <w:bookmarkEnd w:id="119"/>
      <w:r w:rsidR="00570438">
        <w:rPr>
          <w:rFonts w:hint="cs"/>
          <w:rtl/>
          <w:lang w:val="en-GB"/>
        </w:rPr>
        <w:t>ארבעה חרדים</w:t>
      </w:r>
      <w:r w:rsidR="001E5880">
        <w:rPr>
          <w:rFonts w:hint="cs"/>
          <w:rtl/>
          <w:lang w:val="en-GB"/>
        </w:rPr>
        <w:t xml:space="preserve"> ו</w:t>
      </w:r>
      <w:r w:rsidR="00F578B5">
        <w:rPr>
          <w:rFonts w:hint="cs"/>
          <w:rtl/>
          <w:lang w:val="en-GB"/>
        </w:rPr>
        <w:t>אמרתי</w:t>
      </w:r>
      <w:r w:rsidR="004A403E">
        <w:rPr>
          <w:rFonts w:hint="cs"/>
          <w:rtl/>
          <w:lang w:val="en-GB"/>
        </w:rPr>
        <w:t xml:space="preserve"> </w:t>
      </w:r>
      <w:r w:rsidR="00DC3288">
        <w:rPr>
          <w:rFonts w:hint="cs"/>
          <w:rtl/>
          <w:lang w:val="en-GB"/>
        </w:rPr>
        <w:t xml:space="preserve">למזכירה </w:t>
      </w:r>
      <w:r w:rsidR="00F578B5">
        <w:rPr>
          <w:rFonts w:hint="cs"/>
          <w:rtl/>
          <w:lang w:val="en-GB"/>
        </w:rPr>
        <w:t>שלי, "</w:t>
      </w:r>
      <w:r w:rsidR="00DC3288">
        <w:rPr>
          <w:rFonts w:hint="cs"/>
          <w:rtl/>
          <w:lang w:val="en-GB"/>
        </w:rPr>
        <w:t xml:space="preserve">נפנפי אותם, אני בכלל </w:t>
      </w:r>
      <w:bookmarkStart w:id="120" w:name="_ETM_Q1_1442183"/>
      <w:bookmarkEnd w:id="120"/>
      <w:r w:rsidR="00F578B5">
        <w:rPr>
          <w:rFonts w:hint="cs"/>
          <w:rtl/>
          <w:lang w:val="en-GB"/>
        </w:rPr>
        <w:t>לא בקטע".</w:t>
      </w:r>
      <w:r w:rsidR="004A403E">
        <w:rPr>
          <w:rFonts w:hint="cs"/>
          <w:rtl/>
          <w:lang w:val="en-GB"/>
        </w:rPr>
        <w:t xml:space="preserve"> </w:t>
      </w:r>
      <w:r w:rsidR="00DC3288">
        <w:rPr>
          <w:rFonts w:hint="cs"/>
          <w:rtl/>
          <w:lang w:val="en-GB"/>
        </w:rPr>
        <w:t xml:space="preserve">אני </w:t>
      </w:r>
      <w:r w:rsidR="00F578B5">
        <w:rPr>
          <w:rFonts w:hint="cs"/>
          <w:rtl/>
          <w:lang w:val="en-GB"/>
        </w:rPr>
        <w:t>בכלל מקיבוץ, לא הייתה לי בר מצווה</w:t>
      </w:r>
      <w:r w:rsidR="00353E74">
        <w:rPr>
          <w:rFonts w:hint="cs"/>
          <w:rtl/>
          <w:lang w:val="en-GB"/>
        </w:rPr>
        <w:t xml:space="preserve">, כך </w:t>
      </w:r>
      <w:bookmarkStart w:id="121" w:name="_ETM_Q1_1453794"/>
      <w:bookmarkEnd w:id="121"/>
      <w:r w:rsidR="00353E74">
        <w:rPr>
          <w:rFonts w:hint="cs"/>
          <w:rtl/>
          <w:lang w:val="en-GB"/>
        </w:rPr>
        <w:t>ש</w:t>
      </w:r>
      <w:r w:rsidR="004A403E">
        <w:rPr>
          <w:rFonts w:hint="cs"/>
          <w:rtl/>
          <w:lang w:val="en-GB"/>
        </w:rPr>
        <w:t>אני רחוק מהם</w:t>
      </w:r>
      <w:r w:rsidR="00DC3288">
        <w:rPr>
          <w:rFonts w:hint="cs"/>
          <w:rtl/>
          <w:lang w:val="en-GB"/>
        </w:rPr>
        <w:t xml:space="preserve"> כמזרח ממערב. אחרי ארבע פעמים </w:t>
      </w:r>
      <w:bookmarkStart w:id="122" w:name="_ETM_Q1_1454577"/>
      <w:bookmarkEnd w:id="122"/>
      <w:r w:rsidR="00F578B5">
        <w:rPr>
          <w:rFonts w:hint="cs"/>
          <w:rtl/>
          <w:lang w:val="en-GB"/>
        </w:rPr>
        <w:t>היא אמרה לי,</w:t>
      </w:r>
      <w:r w:rsidR="00DC3288">
        <w:rPr>
          <w:rFonts w:hint="cs"/>
          <w:rtl/>
          <w:lang w:val="en-GB"/>
        </w:rPr>
        <w:t xml:space="preserve"> "זה פשוט לא יפה, זה לא מתורבת, </w:t>
      </w:r>
      <w:bookmarkStart w:id="123" w:name="_ETM_Q1_1459777"/>
      <w:bookmarkEnd w:id="123"/>
      <w:r w:rsidR="00DC3288">
        <w:rPr>
          <w:rFonts w:hint="cs"/>
          <w:rtl/>
          <w:lang w:val="en-GB"/>
        </w:rPr>
        <w:t>קבל אותם"</w:t>
      </w:r>
      <w:r w:rsidR="004A403E">
        <w:rPr>
          <w:rFonts w:hint="cs"/>
          <w:rtl/>
          <w:lang w:val="en-GB"/>
        </w:rPr>
        <w:t xml:space="preserve">, </w:t>
      </w:r>
      <w:r w:rsidR="00F578B5">
        <w:rPr>
          <w:rFonts w:hint="cs"/>
          <w:rtl/>
          <w:lang w:val="en-GB"/>
        </w:rPr>
        <w:t xml:space="preserve">לכן </w:t>
      </w:r>
      <w:r w:rsidR="00DC3288">
        <w:rPr>
          <w:rFonts w:hint="cs"/>
          <w:rtl/>
          <w:lang w:val="en-GB"/>
        </w:rPr>
        <w:t xml:space="preserve">קיבלתי אותם. הם אמרו לי שהם רוצים להיכנס </w:t>
      </w:r>
      <w:bookmarkStart w:id="124" w:name="_ETM_Q1_1462135"/>
      <w:bookmarkEnd w:id="124"/>
      <w:r w:rsidR="00DC3288">
        <w:rPr>
          <w:rFonts w:hint="cs"/>
          <w:rtl/>
          <w:lang w:val="en-GB"/>
        </w:rPr>
        <w:t xml:space="preserve">להייטק. חרדים </w:t>
      </w:r>
      <w:r w:rsidR="004A403E">
        <w:rPr>
          <w:rFonts w:hint="cs"/>
          <w:rtl/>
          <w:lang w:val="en-GB"/>
        </w:rPr>
        <w:t>ש</w:t>
      </w:r>
      <w:r w:rsidR="00DC3288">
        <w:rPr>
          <w:rFonts w:hint="cs"/>
          <w:rtl/>
          <w:lang w:val="en-GB"/>
        </w:rPr>
        <w:t xml:space="preserve">לא לומדים </w:t>
      </w:r>
      <w:bookmarkStart w:id="125" w:name="_ETM_Q1_1462077"/>
      <w:bookmarkEnd w:id="125"/>
      <w:r w:rsidR="00DC3288">
        <w:rPr>
          <w:rFonts w:hint="cs"/>
          <w:rtl/>
          <w:lang w:val="en-GB"/>
        </w:rPr>
        <w:t xml:space="preserve">ליבה, </w:t>
      </w:r>
      <w:r w:rsidR="004A403E">
        <w:rPr>
          <w:rFonts w:hint="cs"/>
          <w:rtl/>
          <w:lang w:val="en-GB"/>
        </w:rPr>
        <w:t>ל</w:t>
      </w:r>
      <w:r w:rsidR="00DC3288">
        <w:rPr>
          <w:rFonts w:hint="cs"/>
          <w:rtl/>
          <w:lang w:val="en-GB"/>
        </w:rPr>
        <w:t xml:space="preserve">א </w:t>
      </w:r>
      <w:r w:rsidR="00353E74">
        <w:rPr>
          <w:rFonts w:hint="cs"/>
          <w:rtl/>
          <w:lang w:val="en-GB"/>
        </w:rPr>
        <w:t>לומדים אנגלית, לא לומדים פיזיקה</w:t>
      </w:r>
      <w:r w:rsidR="00DC3288">
        <w:rPr>
          <w:rFonts w:hint="cs"/>
          <w:rtl/>
          <w:lang w:val="en-GB"/>
        </w:rPr>
        <w:t xml:space="preserve"> </w:t>
      </w:r>
      <w:bookmarkStart w:id="126" w:name="_ETM_Q1_1466003"/>
      <w:bookmarkEnd w:id="126"/>
      <w:r w:rsidR="00353E74">
        <w:rPr>
          <w:rFonts w:hint="cs"/>
          <w:rtl/>
          <w:lang w:val="en-GB"/>
        </w:rPr>
        <w:t>ו</w:t>
      </w:r>
      <w:r w:rsidR="00BA75FF">
        <w:rPr>
          <w:rFonts w:hint="cs"/>
          <w:rtl/>
          <w:lang w:val="en-GB"/>
        </w:rPr>
        <w:t xml:space="preserve">לא לומדים מתמטיקה </w:t>
      </w:r>
      <w:r w:rsidR="004A403E">
        <w:rPr>
          <w:rFonts w:hint="cs"/>
          <w:rtl/>
          <w:lang w:val="en-GB"/>
        </w:rPr>
        <w:t>רוצים להיכנס להייטק.</w:t>
      </w:r>
      <w:r w:rsidR="00DC3288">
        <w:rPr>
          <w:rFonts w:hint="cs"/>
          <w:rtl/>
          <w:lang w:val="en-GB"/>
        </w:rPr>
        <w:t xml:space="preserve"> </w:t>
      </w:r>
      <w:bookmarkStart w:id="127" w:name="_ETM_Q1_1475147"/>
      <w:bookmarkEnd w:id="127"/>
      <w:r w:rsidR="00DC3288">
        <w:rPr>
          <w:rFonts w:hint="cs"/>
          <w:rtl/>
          <w:lang w:val="en-GB"/>
        </w:rPr>
        <w:t xml:space="preserve">עם המזכירה היה לי סיכום שאם אחרי 15 דקות אני </w:t>
      </w:r>
      <w:bookmarkStart w:id="128" w:name="_ETM_Q1_1475870"/>
      <w:bookmarkEnd w:id="128"/>
      <w:r w:rsidR="004A6735">
        <w:rPr>
          <w:rFonts w:hint="cs"/>
          <w:rtl/>
          <w:lang w:val="en-GB"/>
        </w:rPr>
        <w:t xml:space="preserve">שולח לה </w:t>
      </w:r>
      <w:proofErr w:type="spellStart"/>
      <w:r w:rsidR="004A6735">
        <w:rPr>
          <w:rFonts w:hint="cs"/>
          <w:rtl/>
          <w:lang w:val="en-GB"/>
        </w:rPr>
        <w:t>ווטסאפ</w:t>
      </w:r>
      <w:proofErr w:type="spellEnd"/>
      <w:r w:rsidR="004A6735">
        <w:rPr>
          <w:rFonts w:hint="cs"/>
          <w:rtl/>
          <w:lang w:val="en-GB"/>
        </w:rPr>
        <w:t xml:space="preserve"> </w:t>
      </w:r>
      <w:r w:rsidR="004A403E">
        <w:rPr>
          <w:rFonts w:hint="cs"/>
          <w:rtl/>
          <w:lang w:val="en-GB"/>
        </w:rPr>
        <w:t>היא תדאג להוציא אותי מהפגישה איתם.</w:t>
      </w:r>
      <w:r w:rsidR="004A6735">
        <w:rPr>
          <w:rFonts w:hint="cs"/>
          <w:rtl/>
          <w:lang w:val="en-GB"/>
        </w:rPr>
        <w:t xml:space="preserve"> </w:t>
      </w:r>
      <w:bookmarkStart w:id="129" w:name="_ETM_Q1_1480285"/>
      <w:bookmarkEnd w:id="129"/>
      <w:r w:rsidR="004A403E">
        <w:rPr>
          <w:rFonts w:hint="cs"/>
          <w:rtl/>
          <w:lang w:val="en-GB"/>
        </w:rPr>
        <w:t xml:space="preserve">ישבתי איתם </w:t>
      </w:r>
      <w:r w:rsidR="00BA75FF">
        <w:rPr>
          <w:rFonts w:hint="cs"/>
          <w:rtl/>
          <w:lang w:val="en-GB"/>
        </w:rPr>
        <w:t>בפגישה שנמשכה שעתיים</w:t>
      </w:r>
      <w:r w:rsidR="00353E74">
        <w:rPr>
          <w:rFonts w:hint="cs"/>
          <w:rtl/>
          <w:lang w:val="en-GB"/>
        </w:rPr>
        <w:t>, כש</w:t>
      </w:r>
      <w:r w:rsidR="004A403E">
        <w:rPr>
          <w:rFonts w:hint="cs"/>
          <w:rtl/>
          <w:lang w:val="en-GB"/>
        </w:rPr>
        <w:t xml:space="preserve">בפגישה איתם </w:t>
      </w:r>
      <w:r w:rsidR="004A6735">
        <w:rPr>
          <w:rFonts w:hint="cs"/>
          <w:rtl/>
          <w:lang w:val="en-GB"/>
        </w:rPr>
        <w:t xml:space="preserve">הסתבר לי שהחבר'ה האלה רציניים ורוצים </w:t>
      </w:r>
      <w:bookmarkStart w:id="130" w:name="_ETM_Q1_1484705"/>
      <w:bookmarkEnd w:id="130"/>
      <w:r w:rsidR="004A6735">
        <w:rPr>
          <w:rFonts w:hint="cs"/>
          <w:rtl/>
          <w:lang w:val="en-GB"/>
        </w:rPr>
        <w:t>ללמוד. התחלנו לפני ארבע שנים תכנית שכ</w:t>
      </w:r>
      <w:r w:rsidR="004A403E">
        <w:rPr>
          <w:rFonts w:hint="cs"/>
          <w:rtl/>
          <w:lang w:val="en-GB"/>
        </w:rPr>
        <w:t>ל מטרתה הייתה</w:t>
      </w:r>
      <w:r w:rsidR="004A6735">
        <w:rPr>
          <w:rFonts w:hint="cs"/>
          <w:rtl/>
          <w:lang w:val="en-GB"/>
        </w:rPr>
        <w:t xml:space="preserve"> ש</w:t>
      </w:r>
      <w:bookmarkStart w:id="131" w:name="_ETM_Q1_1489237"/>
      <w:bookmarkEnd w:id="131"/>
      <w:r w:rsidR="00BA75FF">
        <w:rPr>
          <w:rFonts w:hint="cs"/>
          <w:rtl/>
          <w:lang w:val="en-GB"/>
        </w:rPr>
        <w:t>במקום ש</w:t>
      </w:r>
      <w:r w:rsidR="004A6735">
        <w:rPr>
          <w:rFonts w:hint="cs"/>
          <w:rtl/>
          <w:lang w:val="en-GB"/>
        </w:rPr>
        <w:t xml:space="preserve">החרדים </w:t>
      </w:r>
      <w:r w:rsidR="004A403E">
        <w:rPr>
          <w:rFonts w:hint="cs"/>
          <w:rtl/>
          <w:lang w:val="en-GB"/>
        </w:rPr>
        <w:t xml:space="preserve">יהיו </w:t>
      </w:r>
      <w:r w:rsidR="004A6735">
        <w:rPr>
          <w:rFonts w:hint="cs"/>
          <w:rtl/>
          <w:lang w:val="en-GB"/>
        </w:rPr>
        <w:t>נטל על המדינה</w:t>
      </w:r>
      <w:r w:rsidR="00353E74">
        <w:rPr>
          <w:rFonts w:hint="cs"/>
          <w:rtl/>
          <w:lang w:val="en-GB"/>
        </w:rPr>
        <w:t xml:space="preserve"> </w:t>
      </w:r>
      <w:r w:rsidR="004A6735">
        <w:rPr>
          <w:rFonts w:hint="cs"/>
          <w:rtl/>
          <w:lang w:val="en-GB"/>
        </w:rPr>
        <w:t>הם י</w:t>
      </w:r>
      <w:bookmarkStart w:id="132" w:name="_ETM_Q1_1492378"/>
      <w:bookmarkEnd w:id="132"/>
      <w:r w:rsidR="004A403E">
        <w:rPr>
          <w:rFonts w:hint="cs"/>
          <w:rtl/>
          <w:lang w:val="en-GB"/>
        </w:rPr>
        <w:t xml:space="preserve">היו </w:t>
      </w:r>
      <w:r w:rsidR="004A6735">
        <w:rPr>
          <w:rFonts w:hint="cs"/>
          <w:rtl/>
          <w:lang w:val="en-GB"/>
        </w:rPr>
        <w:t xml:space="preserve">נכס </w:t>
      </w:r>
      <w:r w:rsidR="004A403E">
        <w:rPr>
          <w:rFonts w:hint="cs"/>
          <w:rtl/>
          <w:lang w:val="en-GB"/>
        </w:rPr>
        <w:t>ל</w:t>
      </w:r>
      <w:r w:rsidR="004A6735">
        <w:rPr>
          <w:rFonts w:hint="cs"/>
          <w:rtl/>
          <w:lang w:val="en-GB"/>
        </w:rPr>
        <w:t>מדינה</w:t>
      </w:r>
      <w:r w:rsidR="00BA75FF">
        <w:rPr>
          <w:rFonts w:hint="cs"/>
          <w:rtl/>
          <w:lang w:val="en-GB"/>
        </w:rPr>
        <w:t xml:space="preserve">, </w:t>
      </w:r>
      <w:r w:rsidR="00353E74">
        <w:rPr>
          <w:rFonts w:hint="cs"/>
          <w:rtl/>
          <w:lang w:val="en-GB"/>
        </w:rPr>
        <w:t>ו</w:t>
      </w:r>
      <w:r w:rsidR="004A403E">
        <w:rPr>
          <w:rFonts w:hint="cs"/>
          <w:rtl/>
          <w:lang w:val="en-GB"/>
        </w:rPr>
        <w:t>במקום שנסבסד אותם</w:t>
      </w:r>
      <w:r w:rsidR="00353E74">
        <w:rPr>
          <w:rFonts w:hint="cs"/>
          <w:rtl/>
          <w:lang w:val="en-GB"/>
        </w:rPr>
        <w:t xml:space="preserve"> </w:t>
      </w:r>
      <w:r w:rsidR="004A403E">
        <w:rPr>
          <w:rFonts w:hint="cs"/>
          <w:rtl/>
          <w:lang w:val="en-GB"/>
        </w:rPr>
        <w:t xml:space="preserve"> </w:t>
      </w:r>
      <w:r w:rsidR="004A6735">
        <w:rPr>
          <w:rFonts w:hint="cs"/>
          <w:rtl/>
          <w:lang w:val="en-GB"/>
        </w:rPr>
        <w:t xml:space="preserve">הם </w:t>
      </w:r>
      <w:bookmarkStart w:id="133" w:name="_ETM_Q1_1495490"/>
      <w:bookmarkEnd w:id="133"/>
      <w:r w:rsidR="004A6735">
        <w:rPr>
          <w:rFonts w:hint="cs"/>
          <w:rtl/>
          <w:lang w:val="en-GB"/>
        </w:rPr>
        <w:t xml:space="preserve">ישלמו מסים. במחזור </w:t>
      </w:r>
      <w:r w:rsidR="004A403E">
        <w:rPr>
          <w:rFonts w:hint="cs"/>
          <w:rtl/>
          <w:lang w:val="en-GB"/>
        </w:rPr>
        <w:t xml:space="preserve">הראשון התחלנו עם </w:t>
      </w:r>
      <w:r w:rsidR="004A6735">
        <w:rPr>
          <w:rFonts w:hint="cs"/>
          <w:rtl/>
          <w:lang w:val="en-GB"/>
        </w:rPr>
        <w:t>כמה עשרות בחורות</w:t>
      </w:r>
      <w:bookmarkStart w:id="134" w:name="_ETM_Q1_1503606"/>
      <w:bookmarkEnd w:id="134"/>
      <w:r w:rsidR="004A6735">
        <w:rPr>
          <w:rFonts w:hint="cs"/>
          <w:rtl/>
          <w:lang w:val="en-GB"/>
        </w:rPr>
        <w:t xml:space="preserve"> </w:t>
      </w:r>
      <w:bookmarkStart w:id="135" w:name="_ETM_Q1_1499978"/>
      <w:bookmarkEnd w:id="135"/>
      <w:r w:rsidR="004A403E">
        <w:rPr>
          <w:rFonts w:hint="cs"/>
          <w:rtl/>
          <w:lang w:val="en-GB"/>
        </w:rPr>
        <w:t xml:space="preserve">שהיום </w:t>
      </w:r>
      <w:r w:rsidR="004A6735">
        <w:rPr>
          <w:rFonts w:hint="cs"/>
          <w:rtl/>
          <w:lang w:val="en-GB"/>
        </w:rPr>
        <w:t xml:space="preserve">עובדות באפל, עובדות בתעשייה </w:t>
      </w:r>
      <w:r w:rsidR="004A403E">
        <w:rPr>
          <w:rFonts w:hint="cs"/>
          <w:rtl/>
          <w:lang w:val="en-GB"/>
        </w:rPr>
        <w:t>ה</w:t>
      </w:r>
      <w:r w:rsidR="004A6735">
        <w:rPr>
          <w:rFonts w:hint="cs"/>
          <w:rtl/>
          <w:lang w:val="en-GB"/>
        </w:rPr>
        <w:t>אווירית</w:t>
      </w:r>
      <w:bookmarkStart w:id="136" w:name="_ETM_Q1_1515569"/>
      <w:bookmarkEnd w:id="136"/>
      <w:r w:rsidR="004A6735">
        <w:rPr>
          <w:rFonts w:hint="cs"/>
          <w:rtl/>
          <w:lang w:val="en-GB"/>
        </w:rPr>
        <w:t xml:space="preserve">, עובדות ברפאל. </w:t>
      </w:r>
      <w:r w:rsidR="004A403E">
        <w:rPr>
          <w:rFonts w:hint="cs"/>
          <w:rtl/>
          <w:lang w:val="en-GB"/>
        </w:rPr>
        <w:t>כש</w:t>
      </w:r>
      <w:r w:rsidR="004A6735">
        <w:rPr>
          <w:rFonts w:hint="cs"/>
          <w:rtl/>
          <w:lang w:val="en-GB"/>
        </w:rPr>
        <w:t>עשינו איתן מפגש</w:t>
      </w:r>
      <w:bookmarkStart w:id="137" w:name="_ETM_Q1_1519056"/>
      <w:bookmarkEnd w:id="137"/>
      <w:r w:rsidR="004A6735">
        <w:rPr>
          <w:rFonts w:hint="cs"/>
          <w:rtl/>
          <w:lang w:val="en-GB"/>
        </w:rPr>
        <w:t xml:space="preserve"> </w:t>
      </w:r>
      <w:r w:rsidR="004A403E">
        <w:rPr>
          <w:rFonts w:hint="cs"/>
          <w:rtl/>
          <w:lang w:val="en-GB"/>
        </w:rPr>
        <w:t>הן היו המאושרות באדם,</w:t>
      </w:r>
      <w:r w:rsidR="004A6735">
        <w:rPr>
          <w:rFonts w:hint="cs"/>
          <w:rtl/>
          <w:lang w:val="en-GB"/>
        </w:rPr>
        <w:t xml:space="preserve"> הן פתאום גילו שהמפלצות החילוניות </w:t>
      </w:r>
      <w:bookmarkStart w:id="138" w:name="_ETM_Q1_1522847"/>
      <w:bookmarkEnd w:id="138"/>
      <w:r w:rsidR="004A6735">
        <w:rPr>
          <w:rFonts w:hint="cs"/>
          <w:rtl/>
          <w:lang w:val="en-GB"/>
        </w:rPr>
        <w:t>האלו הן לא כאלו מפלצות</w:t>
      </w:r>
      <w:r w:rsidR="00353E74">
        <w:rPr>
          <w:rFonts w:hint="cs"/>
          <w:rtl/>
          <w:lang w:val="en-GB"/>
        </w:rPr>
        <w:t>.</w:t>
      </w:r>
      <w:r w:rsidR="004A403E">
        <w:rPr>
          <w:rFonts w:hint="cs"/>
          <w:rtl/>
          <w:lang w:val="en-GB"/>
        </w:rPr>
        <w:t xml:space="preserve"> </w:t>
      </w:r>
      <w:bookmarkStart w:id="139" w:name="_ETM_Q1_1527623"/>
      <w:bookmarkStart w:id="140" w:name="_ETM_Q1_1531994"/>
      <w:bookmarkStart w:id="141" w:name="_ETM_Q1_1551243"/>
      <w:bookmarkEnd w:id="139"/>
      <w:bookmarkEnd w:id="140"/>
      <w:bookmarkEnd w:id="141"/>
      <w:r w:rsidR="004A403E">
        <w:rPr>
          <w:rFonts w:hint="cs"/>
          <w:rtl/>
          <w:lang w:val="en-GB"/>
        </w:rPr>
        <w:t>ראינו ש</w:t>
      </w:r>
      <w:r w:rsidR="00353E74">
        <w:rPr>
          <w:rFonts w:hint="cs"/>
          <w:rtl/>
          <w:lang w:val="en-GB"/>
        </w:rPr>
        <w:t>אנחנו לא צריכים</w:t>
      </w:r>
      <w:r w:rsidR="004A6735">
        <w:rPr>
          <w:rFonts w:hint="cs"/>
          <w:rtl/>
          <w:lang w:val="en-GB"/>
        </w:rPr>
        <w:t xml:space="preserve"> לרוץ לאוקראינה, לרוץ להודו ו</w:t>
      </w:r>
      <w:bookmarkStart w:id="142" w:name="_ETM_Q1_1551186"/>
      <w:bookmarkEnd w:id="142"/>
      <w:r w:rsidR="004A6735">
        <w:rPr>
          <w:rFonts w:hint="cs"/>
          <w:rtl/>
          <w:lang w:val="en-GB"/>
        </w:rPr>
        <w:t xml:space="preserve">לרוץ לכל החורים </w:t>
      </w:r>
      <w:r w:rsidR="004A403E">
        <w:rPr>
          <w:rFonts w:hint="cs"/>
          <w:rtl/>
          <w:lang w:val="en-GB"/>
        </w:rPr>
        <w:t>הרחוקים האלה</w:t>
      </w:r>
      <w:r w:rsidR="000A1E70">
        <w:rPr>
          <w:rFonts w:hint="cs"/>
          <w:rtl/>
          <w:lang w:val="en-GB"/>
        </w:rPr>
        <w:t>,</w:t>
      </w:r>
      <w:r w:rsidR="004A6735">
        <w:rPr>
          <w:rFonts w:hint="cs"/>
          <w:rtl/>
          <w:lang w:val="en-GB"/>
        </w:rPr>
        <w:t xml:space="preserve"> יש לנו פה יהלומים מתחת </w:t>
      </w:r>
      <w:bookmarkStart w:id="143" w:name="_ETM_Q1_1555380"/>
      <w:bookmarkEnd w:id="143"/>
      <w:r w:rsidR="004A6735">
        <w:rPr>
          <w:rFonts w:hint="cs"/>
          <w:rtl/>
          <w:lang w:val="en-GB"/>
        </w:rPr>
        <w:t xml:space="preserve">לקרקע </w:t>
      </w:r>
      <w:r w:rsidR="004A403E">
        <w:rPr>
          <w:rFonts w:hint="cs"/>
          <w:rtl/>
          <w:lang w:val="en-GB"/>
        </w:rPr>
        <w:t>ש</w:t>
      </w:r>
      <w:r w:rsidR="004A6735">
        <w:rPr>
          <w:rFonts w:hint="cs"/>
          <w:rtl/>
          <w:lang w:val="en-GB"/>
        </w:rPr>
        <w:t xml:space="preserve">אפשר להכניס אותם. </w:t>
      </w:r>
      <w:r w:rsidR="004A403E">
        <w:rPr>
          <w:rFonts w:hint="cs"/>
          <w:rtl/>
          <w:lang w:val="en-GB"/>
        </w:rPr>
        <w:t xml:space="preserve">נכון, </w:t>
      </w:r>
      <w:r w:rsidR="00353E74">
        <w:rPr>
          <w:rFonts w:hint="cs"/>
          <w:rtl/>
          <w:lang w:val="en-GB"/>
        </w:rPr>
        <w:t>הם אחרת מהחילוני</w:t>
      </w:r>
      <w:r w:rsidR="004A6735">
        <w:rPr>
          <w:rFonts w:hint="cs"/>
          <w:rtl/>
          <w:lang w:val="en-GB"/>
        </w:rPr>
        <w:t xml:space="preserve">ם, אבל את </w:t>
      </w:r>
      <w:bookmarkStart w:id="144" w:name="_ETM_Q1_1560826"/>
      <w:bookmarkEnd w:id="144"/>
      <w:r w:rsidR="004A6735">
        <w:rPr>
          <w:rFonts w:hint="cs"/>
          <w:rtl/>
          <w:lang w:val="en-GB"/>
        </w:rPr>
        <w:t xml:space="preserve">מי זה מעניין, למי זה רלוונטי. </w:t>
      </w:r>
      <w:bookmarkStart w:id="145" w:name="_ETM_Q1_1558302"/>
      <w:bookmarkEnd w:id="145"/>
      <w:r w:rsidR="004F2F0F">
        <w:rPr>
          <w:rFonts w:hint="cs"/>
          <w:rtl/>
          <w:lang w:val="en-GB"/>
        </w:rPr>
        <w:t xml:space="preserve">יצחק יודע </w:t>
      </w:r>
      <w:r w:rsidR="00353E74">
        <w:rPr>
          <w:rFonts w:hint="cs"/>
          <w:rtl/>
          <w:lang w:val="en-GB"/>
        </w:rPr>
        <w:t>ש</w:t>
      </w:r>
      <w:r w:rsidR="004F2F0F">
        <w:rPr>
          <w:rFonts w:hint="cs"/>
          <w:rtl/>
          <w:lang w:val="en-GB"/>
        </w:rPr>
        <w:t xml:space="preserve">אותי לחרדי </w:t>
      </w:r>
      <w:bookmarkStart w:id="146" w:name="_ETM_Q1_1569343"/>
      <w:bookmarkEnd w:id="146"/>
      <w:r w:rsidR="00353E74">
        <w:rPr>
          <w:rFonts w:hint="cs"/>
          <w:rtl/>
          <w:lang w:val="en-GB"/>
        </w:rPr>
        <w:t>הוא לא יהפוך ו</w:t>
      </w:r>
      <w:r w:rsidR="005F04AF">
        <w:rPr>
          <w:rFonts w:hint="cs"/>
          <w:rtl/>
          <w:lang w:val="en-GB"/>
        </w:rPr>
        <w:t xml:space="preserve">גם אותו </w:t>
      </w:r>
      <w:r w:rsidR="005F04AF">
        <w:rPr>
          <w:rFonts w:hint="cs"/>
          <w:rtl/>
          <w:lang w:val="en-GB"/>
        </w:rPr>
        <w:lastRenderedPageBreak/>
        <w:t xml:space="preserve">לחילוני </w:t>
      </w:r>
      <w:bookmarkStart w:id="147" w:name="_ETM_Q1_1571152"/>
      <w:bookmarkEnd w:id="147"/>
      <w:r w:rsidR="005F04AF">
        <w:rPr>
          <w:rFonts w:hint="cs"/>
          <w:rtl/>
          <w:lang w:val="en-GB"/>
        </w:rPr>
        <w:t xml:space="preserve">אני לא אצליח להפוך, אבל זו לא מטרת </w:t>
      </w:r>
      <w:bookmarkStart w:id="148" w:name="_ETM_Q1_1575263"/>
      <w:bookmarkEnd w:id="148"/>
      <w:r w:rsidR="005F04AF">
        <w:rPr>
          <w:rFonts w:hint="cs"/>
          <w:rtl/>
          <w:lang w:val="en-GB"/>
        </w:rPr>
        <w:t xml:space="preserve">המשחק, את מי זה מעניין, זה פשוט לא רלוונטי. </w:t>
      </w:r>
      <w:bookmarkStart w:id="149" w:name="_ETM_Q1_1578726"/>
      <w:bookmarkEnd w:id="149"/>
      <w:r w:rsidR="005F04AF">
        <w:rPr>
          <w:rFonts w:hint="cs"/>
          <w:rtl/>
          <w:lang w:val="en-GB"/>
        </w:rPr>
        <w:t xml:space="preserve">אגב, זה </w:t>
      </w:r>
      <w:bookmarkStart w:id="150" w:name="_ETM_Q1_1582578"/>
      <w:bookmarkEnd w:id="150"/>
      <w:r w:rsidR="005F04AF">
        <w:rPr>
          <w:rFonts w:hint="cs"/>
          <w:rtl/>
          <w:lang w:val="en-GB"/>
        </w:rPr>
        <w:t xml:space="preserve">לא פרויקט לשלוש שנים, זה לא פרויקט ליומיים, </w:t>
      </w:r>
      <w:bookmarkStart w:id="151" w:name="_ETM_Q1_1586699"/>
      <w:bookmarkEnd w:id="151"/>
      <w:r w:rsidR="005F04AF">
        <w:rPr>
          <w:rFonts w:hint="cs"/>
          <w:rtl/>
          <w:lang w:val="en-GB"/>
        </w:rPr>
        <w:t>זה פרויקט ל-10 שנים, אבל אם נעשה אותו</w:t>
      </w:r>
      <w:bookmarkStart w:id="152" w:name="_ETM_Q1_1588675"/>
      <w:bookmarkEnd w:id="152"/>
      <w:r w:rsidR="005F04AF">
        <w:rPr>
          <w:rFonts w:hint="cs"/>
          <w:rtl/>
          <w:lang w:val="en-GB"/>
        </w:rPr>
        <w:t xml:space="preserve"> אנחנו יכולים להגיע לשם. </w:t>
      </w:r>
    </w:p>
    <w:p w:rsidR="005F04AF" w:rsidRDefault="005F04AF" w:rsidP="00DC3288">
      <w:pPr>
        <w:rPr>
          <w:rtl/>
          <w:lang w:val="en-GB"/>
        </w:rPr>
      </w:pPr>
      <w:bookmarkStart w:id="153" w:name="_ETM_Q1_1592499"/>
      <w:bookmarkStart w:id="154" w:name="_ETM_Q1_1592612"/>
      <w:bookmarkEnd w:id="153"/>
      <w:bookmarkEnd w:id="154"/>
    </w:p>
    <w:p w:rsidR="00DD1E9A" w:rsidRDefault="005F04AF" w:rsidP="00571D5E">
      <w:pPr>
        <w:rPr>
          <w:rtl/>
          <w:lang w:val="en-GB"/>
        </w:rPr>
      </w:pPr>
      <w:bookmarkStart w:id="155" w:name="_ETM_Q1_1592686"/>
      <w:bookmarkStart w:id="156" w:name="_ETM_Q1_1592784"/>
      <w:bookmarkEnd w:id="155"/>
      <w:bookmarkEnd w:id="156"/>
      <w:r>
        <w:rPr>
          <w:rFonts w:hint="cs"/>
          <w:rtl/>
          <w:lang w:val="en-GB"/>
        </w:rPr>
        <w:t xml:space="preserve">אני לא מייצג פה את </w:t>
      </w:r>
      <w:bookmarkStart w:id="157" w:name="_ETM_Q1_1596096"/>
      <w:bookmarkEnd w:id="157"/>
      <w:r>
        <w:rPr>
          <w:rFonts w:hint="cs"/>
          <w:rtl/>
          <w:lang w:val="en-GB"/>
        </w:rPr>
        <w:t xml:space="preserve">ההייטק, שיהיה ברור לכולם, אני מייצג פה את </w:t>
      </w:r>
      <w:bookmarkStart w:id="158" w:name="_ETM_Q1_1599224"/>
      <w:bookmarkEnd w:id="158"/>
      <w:r w:rsidR="00353E74">
        <w:rPr>
          <w:rFonts w:hint="cs"/>
          <w:rtl/>
          <w:lang w:val="en-GB"/>
        </w:rPr>
        <w:t>עצמי. במקרה הטוב</w:t>
      </w:r>
      <w:r>
        <w:rPr>
          <w:rFonts w:hint="cs"/>
          <w:rtl/>
          <w:lang w:val="en-GB"/>
        </w:rPr>
        <w:t xml:space="preserve"> אני מייצג את כל אלה שנפלו בקרב </w:t>
      </w:r>
      <w:bookmarkStart w:id="159" w:name="_ETM_Q1_1600526"/>
      <w:bookmarkEnd w:id="159"/>
      <w:r w:rsidR="004A403E">
        <w:rPr>
          <w:rFonts w:hint="cs"/>
          <w:rtl/>
          <w:lang w:val="en-GB"/>
        </w:rPr>
        <w:t>לכיבוש החרמון כי איבדתי שם אח</w:t>
      </w:r>
      <w:r>
        <w:rPr>
          <w:rFonts w:hint="cs"/>
          <w:rtl/>
          <w:lang w:val="en-GB"/>
        </w:rPr>
        <w:t xml:space="preserve"> </w:t>
      </w:r>
      <w:r w:rsidR="00353E74">
        <w:rPr>
          <w:rFonts w:hint="cs"/>
          <w:rtl/>
          <w:lang w:val="en-GB"/>
        </w:rPr>
        <w:t>כמו</w:t>
      </w:r>
      <w:r w:rsidR="004A403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הרבה </w:t>
      </w:r>
      <w:r w:rsidR="004A403E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 xml:space="preserve">משפחות </w:t>
      </w:r>
      <w:r w:rsidR="004A403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איבדו</w:t>
      </w:r>
      <w:bookmarkStart w:id="160" w:name="_ETM_Q1_1609962"/>
      <w:bookmarkEnd w:id="160"/>
      <w:r w:rsidR="00571D5E">
        <w:rPr>
          <w:rFonts w:hint="cs"/>
          <w:rtl/>
          <w:lang w:val="en-GB"/>
        </w:rPr>
        <w:t xml:space="preserve"> שם את יקיריהן</w:t>
      </w:r>
      <w:r w:rsidR="004A403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אם </w:t>
      </w:r>
      <w:r w:rsidR="004A403E">
        <w:rPr>
          <w:rFonts w:hint="cs"/>
          <w:rtl/>
          <w:lang w:val="en-GB"/>
        </w:rPr>
        <w:t xml:space="preserve">נמשיך </w:t>
      </w:r>
      <w:r>
        <w:rPr>
          <w:rFonts w:hint="cs"/>
          <w:rtl/>
          <w:lang w:val="en-GB"/>
        </w:rPr>
        <w:t xml:space="preserve">בכיוון </w:t>
      </w:r>
      <w:bookmarkStart w:id="161" w:name="_ETM_Q1_1618888"/>
      <w:bookmarkEnd w:id="161"/>
      <w:r>
        <w:rPr>
          <w:rFonts w:hint="cs"/>
          <w:rtl/>
          <w:lang w:val="en-GB"/>
        </w:rPr>
        <w:t xml:space="preserve">הזה זה פשוט יחלל את כבודם. </w:t>
      </w:r>
      <w:bookmarkStart w:id="162" w:name="_ETM_Q1_1621331"/>
      <w:bookmarkStart w:id="163" w:name="_ETM_Q1_1623755"/>
      <w:bookmarkStart w:id="164" w:name="_ETM_Q1_1630751"/>
      <w:bookmarkEnd w:id="162"/>
      <w:bookmarkEnd w:id="163"/>
      <w:bookmarkEnd w:id="164"/>
      <w:r w:rsidR="004A403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ם </w:t>
      </w:r>
      <w:bookmarkStart w:id="165" w:name="_ETM_Q1_1636379"/>
      <w:bookmarkEnd w:id="165"/>
      <w:r>
        <w:rPr>
          <w:rFonts w:hint="cs"/>
          <w:rtl/>
          <w:lang w:val="en-GB"/>
        </w:rPr>
        <w:t>אנחנו פה לא עושים</w:t>
      </w:r>
      <w:bookmarkStart w:id="166" w:name="_ETM_Q1_1632880"/>
      <w:bookmarkEnd w:id="166"/>
      <w:r>
        <w:rPr>
          <w:rFonts w:hint="cs"/>
          <w:rtl/>
          <w:lang w:val="en-GB"/>
        </w:rPr>
        <w:t xml:space="preserve"> כל מה שניתן כדי לפתור את שתי הבעיות </w:t>
      </w:r>
      <w:bookmarkStart w:id="167" w:name="_ETM_Q1_1638803"/>
      <w:bookmarkEnd w:id="167"/>
      <w:r>
        <w:rPr>
          <w:rFonts w:hint="cs"/>
          <w:rtl/>
          <w:lang w:val="en-GB"/>
        </w:rPr>
        <w:t xml:space="preserve">העקרוניות האלו, אף אחד לא יצא מפה זכאי. </w:t>
      </w:r>
      <w:bookmarkStart w:id="168" w:name="_ETM_Q1_1646224"/>
      <w:bookmarkEnd w:id="168"/>
      <w:r>
        <w:rPr>
          <w:rFonts w:hint="cs"/>
          <w:rtl/>
          <w:lang w:val="en-GB"/>
        </w:rPr>
        <w:t xml:space="preserve">אמנם שמחה חושב שהוא צודק, שהצדק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, שהוא היה </w:t>
      </w:r>
      <w:bookmarkStart w:id="169" w:name="_ETM_Q1_1648386"/>
      <w:bookmarkEnd w:id="169"/>
      <w:r>
        <w:rPr>
          <w:rFonts w:hint="cs"/>
          <w:rtl/>
          <w:lang w:val="en-GB"/>
        </w:rPr>
        <w:t xml:space="preserve">במעמד הר סיני וקיבל את לוחות הברית מאלוהים, אבל הוא לא היה שם, לוין לא היה </w:t>
      </w:r>
      <w:bookmarkStart w:id="170" w:name="_ETM_Q1_1657599"/>
      <w:bookmarkEnd w:id="170"/>
      <w:r>
        <w:rPr>
          <w:rFonts w:hint="cs"/>
          <w:rtl/>
          <w:lang w:val="en-GB"/>
        </w:rPr>
        <w:t xml:space="preserve">שם וגם אני לא הייתי שם. </w:t>
      </w:r>
      <w:bookmarkStart w:id="171" w:name="_ETM_Q1_1660976"/>
      <w:bookmarkEnd w:id="171"/>
      <w:r>
        <w:rPr>
          <w:rFonts w:hint="cs"/>
          <w:rtl/>
          <w:lang w:val="en-GB"/>
        </w:rPr>
        <w:t xml:space="preserve">מספיק עם הצדק הזה. ראיתי פה </w:t>
      </w:r>
      <w:proofErr w:type="spellStart"/>
      <w:r>
        <w:rPr>
          <w:rFonts w:hint="cs"/>
          <w:rtl/>
          <w:lang w:val="en-GB"/>
        </w:rPr>
        <w:t>ווטסאפים</w:t>
      </w:r>
      <w:proofErr w:type="spellEnd"/>
      <w:r>
        <w:rPr>
          <w:rFonts w:hint="cs"/>
          <w:rtl/>
          <w:lang w:val="en-GB"/>
        </w:rPr>
        <w:t xml:space="preserve"> מהאופוזיציה ומהקואל</w:t>
      </w:r>
      <w:bookmarkStart w:id="172" w:name="_ETM_Q1_1664555"/>
      <w:bookmarkEnd w:id="172"/>
      <w:r w:rsidR="004A403E">
        <w:rPr>
          <w:rFonts w:hint="cs"/>
          <w:rtl/>
          <w:lang w:val="en-GB"/>
        </w:rPr>
        <w:t xml:space="preserve">יציה בסגנון של </w:t>
      </w:r>
      <w:r>
        <w:rPr>
          <w:rFonts w:hint="cs"/>
          <w:rtl/>
          <w:lang w:val="en-GB"/>
        </w:rPr>
        <w:t>"אל תדברו"</w:t>
      </w:r>
      <w:r w:rsidR="004A403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"אתם חלשים". </w:t>
      </w:r>
      <w:bookmarkStart w:id="173" w:name="_ETM_Q1_1664218"/>
      <w:bookmarkEnd w:id="173"/>
      <w:r>
        <w:rPr>
          <w:rFonts w:hint="cs"/>
          <w:rtl/>
          <w:lang w:val="en-GB"/>
        </w:rPr>
        <w:t>סליחה, מי פה רוצה ללמד אותי לנהל מו"מ?</w:t>
      </w:r>
      <w:bookmarkStart w:id="174" w:name="_ETM_Q1_1668732"/>
      <w:bookmarkEnd w:id="174"/>
      <w:r>
        <w:rPr>
          <w:rFonts w:hint="cs"/>
          <w:rtl/>
          <w:lang w:val="en-GB"/>
        </w:rPr>
        <w:t xml:space="preserve"> אני ניהלתי מו"מ כשהצוציקים עוד לא נולדו בכלל. </w:t>
      </w:r>
      <w:r w:rsidR="009D02EC">
        <w:rPr>
          <w:rFonts w:hint="cs"/>
          <w:rtl/>
          <w:lang w:val="en-GB"/>
        </w:rPr>
        <w:t>הבאתי</w:t>
      </w:r>
      <w:r>
        <w:rPr>
          <w:rFonts w:hint="cs"/>
          <w:rtl/>
          <w:lang w:val="en-GB"/>
        </w:rPr>
        <w:t xml:space="preserve"> את </w:t>
      </w:r>
      <w:bookmarkStart w:id="175" w:name="_ETM_Q1_1672774"/>
      <w:bookmarkEnd w:id="175"/>
      <w:r w:rsidR="009D02EC">
        <w:rPr>
          <w:rFonts w:hint="cs"/>
          <w:rtl/>
          <w:lang w:val="en-GB"/>
        </w:rPr>
        <w:t>"נשי</w:t>
      </w:r>
      <w:r w:rsidR="00353E74">
        <w:rPr>
          <w:rFonts w:hint="cs"/>
          <w:rtl/>
          <w:lang w:val="en-GB"/>
        </w:rPr>
        <w:t xml:space="preserve">ונל </w:t>
      </w:r>
      <w:proofErr w:type="spellStart"/>
      <w:r w:rsidR="00353E74">
        <w:rPr>
          <w:rFonts w:hint="cs"/>
          <w:rtl/>
          <w:lang w:val="en-GB"/>
        </w:rPr>
        <w:t>סמיקונדקטור</w:t>
      </w:r>
      <w:proofErr w:type="spellEnd"/>
      <w:r w:rsidR="00353E74">
        <w:rPr>
          <w:rFonts w:hint="cs"/>
          <w:rtl/>
          <w:lang w:val="en-GB"/>
        </w:rPr>
        <w:t>" עם מנכ"ל גוי שה</w:t>
      </w:r>
      <w:r w:rsidR="009D02EC">
        <w:rPr>
          <w:rFonts w:hint="cs"/>
          <w:rtl/>
          <w:lang w:val="en-GB"/>
        </w:rPr>
        <w:t xml:space="preserve">שקיע פה 200 מיליון </w:t>
      </w:r>
      <w:bookmarkStart w:id="176" w:name="_ETM_Q1_1681434"/>
      <w:bookmarkEnd w:id="176"/>
      <w:r w:rsidR="009D02EC">
        <w:rPr>
          <w:rFonts w:hint="cs"/>
          <w:rtl/>
          <w:lang w:val="en-GB"/>
        </w:rPr>
        <w:t>דולר</w:t>
      </w:r>
      <w:r w:rsidR="00353E74">
        <w:rPr>
          <w:rFonts w:hint="cs"/>
          <w:rtl/>
          <w:lang w:val="en-GB"/>
        </w:rPr>
        <w:t xml:space="preserve">, </w:t>
      </w:r>
      <w:bookmarkStart w:id="177" w:name="_ETM_Q1_1685262"/>
      <w:bookmarkEnd w:id="177"/>
      <w:r w:rsidR="00353E74">
        <w:rPr>
          <w:rFonts w:hint="cs"/>
          <w:rtl/>
          <w:lang w:val="en-GB"/>
        </w:rPr>
        <w:t xml:space="preserve">וזה </w:t>
      </w:r>
      <w:r w:rsidR="009D02EC">
        <w:rPr>
          <w:rFonts w:hint="cs"/>
          <w:rtl/>
          <w:lang w:val="en-GB"/>
        </w:rPr>
        <w:t xml:space="preserve">כשהייתי בן 23. אתם רוצים </w:t>
      </w:r>
      <w:bookmarkStart w:id="178" w:name="_ETM_Q1_1690068"/>
      <w:bookmarkEnd w:id="178"/>
      <w:r w:rsidR="009D02EC">
        <w:rPr>
          <w:rFonts w:hint="cs"/>
          <w:rtl/>
          <w:lang w:val="en-GB"/>
        </w:rPr>
        <w:t xml:space="preserve">ללמד אותי איך מנהלים מו"מ? </w:t>
      </w:r>
      <w:r w:rsidR="00604C84">
        <w:rPr>
          <w:rFonts w:hint="cs"/>
          <w:rtl/>
          <w:lang w:val="en-GB"/>
        </w:rPr>
        <w:t xml:space="preserve">10,000 מקומות </w:t>
      </w:r>
      <w:r w:rsidR="00353E74">
        <w:rPr>
          <w:rFonts w:hint="cs"/>
          <w:rtl/>
          <w:lang w:val="en-GB"/>
        </w:rPr>
        <w:t xml:space="preserve">עבודה </w:t>
      </w:r>
      <w:r w:rsidR="00604C84">
        <w:rPr>
          <w:rFonts w:hint="cs"/>
          <w:rtl/>
          <w:lang w:val="en-GB"/>
        </w:rPr>
        <w:t>לבתי אב נוצרו</w:t>
      </w:r>
      <w:bookmarkStart w:id="179" w:name="_ETM_Q1_1694820"/>
      <w:bookmarkEnd w:id="179"/>
      <w:r w:rsidR="00353E74">
        <w:rPr>
          <w:rFonts w:hint="cs"/>
          <w:rtl/>
          <w:lang w:val="en-GB"/>
        </w:rPr>
        <w:t xml:space="preserve">. </w:t>
      </w:r>
      <w:bookmarkStart w:id="180" w:name="_ETM_Q1_1700673"/>
      <w:bookmarkStart w:id="181" w:name="_ETM_Q1_1704332"/>
      <w:bookmarkEnd w:id="180"/>
      <w:bookmarkEnd w:id="181"/>
      <w:r w:rsidR="00604C84">
        <w:rPr>
          <w:rFonts w:hint="cs"/>
          <w:rtl/>
          <w:lang w:val="en-GB"/>
        </w:rPr>
        <w:t xml:space="preserve">אני גם </w:t>
      </w:r>
      <w:proofErr w:type="spellStart"/>
      <w:r w:rsidR="00604C84">
        <w:rPr>
          <w:rFonts w:hint="cs"/>
          <w:rtl/>
          <w:lang w:val="en-GB"/>
        </w:rPr>
        <w:t>גולנצ'יק</w:t>
      </w:r>
      <w:proofErr w:type="spellEnd"/>
      <w:r w:rsidR="00604C84">
        <w:rPr>
          <w:rFonts w:hint="cs"/>
          <w:rtl/>
          <w:lang w:val="en-GB"/>
        </w:rPr>
        <w:t xml:space="preserve">. </w:t>
      </w:r>
      <w:r w:rsidR="009A3902">
        <w:rPr>
          <w:rFonts w:hint="cs"/>
          <w:rtl/>
          <w:lang w:val="en-GB"/>
        </w:rPr>
        <w:t xml:space="preserve">בהתשה פיקדתי </w:t>
      </w:r>
      <w:bookmarkStart w:id="182" w:name="_ETM_Q1_1709773"/>
      <w:bookmarkEnd w:id="182"/>
      <w:r w:rsidR="009A3902">
        <w:rPr>
          <w:rFonts w:hint="cs"/>
          <w:rtl/>
          <w:lang w:val="en-GB"/>
        </w:rPr>
        <w:t>על טמפו</w:t>
      </w:r>
      <w:r w:rsidR="00353E74">
        <w:rPr>
          <w:rFonts w:hint="cs"/>
          <w:rtl/>
          <w:lang w:val="en-GB"/>
        </w:rPr>
        <w:t>,</w:t>
      </w:r>
      <w:r w:rsidR="009A3902">
        <w:rPr>
          <w:rFonts w:hint="cs"/>
          <w:rtl/>
          <w:lang w:val="en-GB"/>
        </w:rPr>
        <w:t xml:space="preserve"> המוצב הכי קשוח בתעלה</w:t>
      </w:r>
      <w:bookmarkStart w:id="183" w:name="_ETM_Q1_1716725"/>
      <w:bookmarkEnd w:id="183"/>
      <w:r w:rsidR="009A3902">
        <w:rPr>
          <w:rFonts w:hint="cs"/>
          <w:rtl/>
          <w:lang w:val="en-GB"/>
        </w:rPr>
        <w:t xml:space="preserve">, </w:t>
      </w:r>
      <w:r w:rsidR="00353E74">
        <w:rPr>
          <w:rFonts w:hint="cs"/>
          <w:rtl/>
          <w:lang w:val="en-GB"/>
        </w:rPr>
        <w:t xml:space="preserve">וגם </w:t>
      </w:r>
      <w:r w:rsidR="004A403E">
        <w:rPr>
          <w:rFonts w:hint="cs"/>
          <w:rtl/>
          <w:lang w:val="en-GB"/>
        </w:rPr>
        <w:t xml:space="preserve">פיקדתי </w:t>
      </w:r>
      <w:r w:rsidR="009A3902">
        <w:rPr>
          <w:rFonts w:hint="cs"/>
          <w:rtl/>
          <w:lang w:val="en-GB"/>
        </w:rPr>
        <w:t>במלחמת יום כיפור בסואץ. שלא יספרו לי סיפורים</w:t>
      </w:r>
      <w:r w:rsidR="004A403E">
        <w:rPr>
          <w:rFonts w:hint="cs"/>
          <w:rtl/>
          <w:lang w:val="en-GB"/>
        </w:rPr>
        <w:t xml:space="preserve"> כל מיני כאלה שלא יודעים מאיזה צד של הקנה בכלל יוצא הכדור</w:t>
      </w:r>
      <w:r w:rsidR="00353E74">
        <w:rPr>
          <w:rFonts w:hint="cs"/>
          <w:rtl/>
          <w:lang w:val="en-GB"/>
        </w:rPr>
        <w:t>, שלא יגידו,</w:t>
      </w:r>
      <w:r w:rsidR="009A3902">
        <w:rPr>
          <w:rFonts w:hint="cs"/>
          <w:rtl/>
          <w:lang w:val="en-GB"/>
        </w:rPr>
        <w:t xml:space="preserve"> </w:t>
      </w:r>
      <w:r w:rsidR="00353E74">
        <w:rPr>
          <w:rFonts w:hint="cs"/>
          <w:rtl/>
          <w:lang w:val="en-GB"/>
        </w:rPr>
        <w:t>"</w:t>
      </w:r>
      <w:r w:rsidR="009A3902">
        <w:rPr>
          <w:rFonts w:hint="cs"/>
          <w:rtl/>
          <w:lang w:val="en-GB"/>
        </w:rPr>
        <w:t xml:space="preserve">טוב, </w:t>
      </w:r>
      <w:bookmarkStart w:id="184" w:name="_ETM_Q1_1719750"/>
      <w:bookmarkEnd w:id="184"/>
      <w:r w:rsidR="004A403E">
        <w:rPr>
          <w:rFonts w:hint="cs"/>
          <w:rtl/>
          <w:lang w:val="en-GB"/>
        </w:rPr>
        <w:t>חבורת נמושות, התקפלו מוקדם מידי</w:t>
      </w:r>
      <w:r w:rsidR="00353E74">
        <w:rPr>
          <w:rFonts w:hint="cs"/>
          <w:rtl/>
          <w:lang w:val="en-GB"/>
        </w:rPr>
        <w:t>"</w:t>
      </w:r>
      <w:r w:rsidR="004A403E">
        <w:rPr>
          <w:rFonts w:hint="cs"/>
          <w:rtl/>
          <w:lang w:val="en-GB"/>
        </w:rPr>
        <w:t xml:space="preserve">. </w:t>
      </w:r>
      <w:bookmarkStart w:id="185" w:name="_ETM_Q1_1718830"/>
      <w:bookmarkStart w:id="186" w:name="_ETM_Q1_1722984"/>
      <w:bookmarkEnd w:id="185"/>
      <w:bookmarkEnd w:id="186"/>
      <w:r w:rsidR="009A3902">
        <w:rPr>
          <w:rFonts w:hint="cs"/>
          <w:rtl/>
          <w:lang w:val="en-GB"/>
        </w:rPr>
        <w:t xml:space="preserve">שיפסיקו לקשקש כל קשקשני המקלדת. אם </w:t>
      </w:r>
      <w:bookmarkStart w:id="187" w:name="_ETM_Q1_1731938"/>
      <w:bookmarkEnd w:id="187"/>
      <w:r w:rsidR="009A3902">
        <w:rPr>
          <w:rFonts w:hint="cs"/>
          <w:rtl/>
          <w:lang w:val="en-GB"/>
        </w:rPr>
        <w:t xml:space="preserve">אנחנו לא פותרים את הבעיה הזאת, חברים, אף </w:t>
      </w:r>
      <w:bookmarkStart w:id="188" w:name="_ETM_Q1_1729474"/>
      <w:bookmarkEnd w:id="188"/>
      <w:r w:rsidR="009A3902">
        <w:rPr>
          <w:rFonts w:hint="cs"/>
          <w:rtl/>
          <w:lang w:val="en-GB"/>
        </w:rPr>
        <w:t xml:space="preserve">אחד פה לא </w:t>
      </w:r>
      <w:r w:rsidR="004A403E">
        <w:rPr>
          <w:rFonts w:hint="cs"/>
          <w:rtl/>
          <w:lang w:val="en-GB"/>
        </w:rPr>
        <w:t>מק</w:t>
      </w:r>
      <w:r w:rsidR="009A3902">
        <w:rPr>
          <w:rFonts w:hint="cs"/>
          <w:rtl/>
          <w:lang w:val="en-GB"/>
        </w:rPr>
        <w:t xml:space="preserve">בל את המשכורת </w:t>
      </w:r>
      <w:bookmarkStart w:id="189" w:name="_ETM_Q1_1726598"/>
      <w:bookmarkEnd w:id="189"/>
      <w:r w:rsidR="00353E74">
        <w:rPr>
          <w:rFonts w:hint="cs"/>
          <w:rtl/>
          <w:lang w:val="en-GB"/>
        </w:rPr>
        <w:t>שלו ביושר.</w:t>
      </w:r>
      <w:r w:rsidR="009A3902">
        <w:rPr>
          <w:rFonts w:hint="cs"/>
          <w:rtl/>
          <w:lang w:val="en-GB"/>
        </w:rPr>
        <w:t xml:space="preserve"> </w:t>
      </w:r>
      <w:r w:rsidR="00DD1E9A">
        <w:rPr>
          <w:rFonts w:hint="cs"/>
          <w:rtl/>
          <w:lang w:val="en-GB"/>
        </w:rPr>
        <w:t xml:space="preserve">לא יצאנו ידי חובתנו אם לא פתרנו </w:t>
      </w:r>
      <w:bookmarkStart w:id="190" w:name="_ETM_Q1_1750006"/>
      <w:bookmarkEnd w:id="190"/>
      <w:r w:rsidR="00DD1E9A">
        <w:rPr>
          <w:rFonts w:hint="cs"/>
          <w:rtl/>
          <w:lang w:val="en-GB"/>
        </w:rPr>
        <w:t xml:space="preserve">את העניין הזה. </w:t>
      </w:r>
      <w:r w:rsidR="004A403E">
        <w:rPr>
          <w:rFonts w:hint="cs"/>
          <w:rtl/>
          <w:lang w:val="en-GB"/>
        </w:rPr>
        <w:t>בקשה</w:t>
      </w:r>
      <w:r w:rsidR="00DD1E9A">
        <w:rPr>
          <w:rFonts w:hint="cs"/>
          <w:rtl/>
          <w:lang w:val="en-GB"/>
        </w:rPr>
        <w:t xml:space="preserve"> לא ללמד אותי איך לנהל מו"מ.</w:t>
      </w:r>
      <w:bookmarkStart w:id="191" w:name="_ETM_Q1_1756463"/>
      <w:bookmarkEnd w:id="191"/>
      <w:r w:rsidR="00DD1E9A">
        <w:rPr>
          <w:rFonts w:hint="cs"/>
          <w:rtl/>
          <w:lang w:val="en-GB"/>
        </w:rPr>
        <w:t xml:space="preserve"> </w:t>
      </w:r>
      <w:bookmarkStart w:id="192" w:name="_ETM_Q1_1757671"/>
      <w:bookmarkEnd w:id="192"/>
    </w:p>
    <w:p w:rsidR="00DD1E9A" w:rsidRDefault="00DD1E9A" w:rsidP="00DD1E9A">
      <w:pPr>
        <w:ind w:firstLine="0"/>
        <w:rPr>
          <w:rtl/>
          <w:lang w:val="en-GB"/>
        </w:rPr>
      </w:pPr>
      <w:bookmarkStart w:id="193" w:name="_ETM_Q1_1757766"/>
      <w:bookmarkEnd w:id="193"/>
    </w:p>
    <w:p w:rsidR="00DD1E9A" w:rsidRDefault="00DD1E9A" w:rsidP="00DD1E9A">
      <w:pPr>
        <w:pStyle w:val="a4"/>
        <w:keepNext/>
        <w:rPr>
          <w:rtl/>
          <w:lang w:val="en-GB"/>
        </w:rPr>
      </w:pPr>
      <w:bookmarkStart w:id="194" w:name="ET_speaker_5068_100"/>
      <w:r w:rsidRPr="00DD1E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DD1E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DD1E9A" w:rsidRDefault="00DD1E9A" w:rsidP="00DD1E9A">
      <w:pPr>
        <w:pStyle w:val="KeepWithNext"/>
        <w:rPr>
          <w:rtl/>
          <w:lang w:val="en-GB"/>
        </w:rPr>
      </w:pPr>
    </w:p>
    <w:p w:rsidR="00DD1E9A" w:rsidRDefault="00DD1E9A" w:rsidP="00DD1E9A">
      <w:pPr>
        <w:rPr>
          <w:rtl/>
          <w:lang w:val="en-GB"/>
        </w:rPr>
      </w:pPr>
      <w:r>
        <w:rPr>
          <w:rFonts w:hint="cs"/>
          <w:rtl/>
          <w:lang w:val="en-GB"/>
        </w:rPr>
        <w:t>על מה אתם מנהלים מו"מ?</w:t>
      </w:r>
    </w:p>
    <w:p w:rsidR="00DD1E9A" w:rsidRDefault="00DD1E9A" w:rsidP="00DD1E9A">
      <w:pPr>
        <w:ind w:firstLine="0"/>
        <w:rPr>
          <w:rtl/>
          <w:lang w:val="en-GB"/>
        </w:rPr>
      </w:pPr>
    </w:p>
    <w:p w:rsidR="004A403E" w:rsidRDefault="004A403E" w:rsidP="004A403E">
      <w:pPr>
        <w:pStyle w:val="af9"/>
        <w:keepNext/>
        <w:rPr>
          <w:rtl/>
          <w:lang w:val="en-GB"/>
        </w:rPr>
      </w:pPr>
      <w:bookmarkStart w:id="195" w:name="ET_guest_דר_גיורא_ירון_101"/>
      <w:r w:rsidRPr="004A40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גיורא ירון:</w:t>
      </w:r>
      <w:r w:rsidRPr="004A40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"/>
    </w:p>
    <w:p w:rsidR="004A403E" w:rsidRDefault="004A403E" w:rsidP="004A403E">
      <w:pPr>
        <w:pStyle w:val="KeepWithNext"/>
        <w:rPr>
          <w:rtl/>
          <w:lang w:val="en-GB"/>
        </w:rPr>
      </w:pPr>
    </w:p>
    <w:p w:rsidR="004A403E" w:rsidRDefault="004A403E" w:rsidP="00353E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מושקע </w:t>
      </w:r>
      <w:bookmarkStart w:id="196" w:name="_ETM_Q1_1761058"/>
      <w:bookmarkEnd w:id="196"/>
      <w:r>
        <w:rPr>
          <w:rFonts w:hint="cs"/>
          <w:rtl/>
          <w:lang w:val="en-GB"/>
        </w:rPr>
        <w:t>ב</w:t>
      </w:r>
      <w:r w:rsidR="00353E74">
        <w:rPr>
          <w:rFonts w:hint="cs"/>
          <w:rtl/>
          <w:lang w:val="en-GB"/>
        </w:rPr>
        <w:t>סכומים אדירים ב</w:t>
      </w:r>
      <w:r>
        <w:rPr>
          <w:rFonts w:hint="cs"/>
          <w:rtl/>
          <w:lang w:val="en-GB"/>
        </w:rPr>
        <w:t>-13 חברות הייטק</w:t>
      </w:r>
      <w:r w:rsidR="00571D5E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197" w:name="_ETM_Q1_1761954"/>
      <w:bookmarkStart w:id="198" w:name="_ETM_Q1_1762040"/>
      <w:bookmarkEnd w:id="197"/>
      <w:bookmarkEnd w:id="198"/>
      <w:r>
        <w:rPr>
          <w:rFonts w:hint="cs"/>
          <w:rtl/>
          <w:lang w:val="en-GB"/>
        </w:rPr>
        <w:t xml:space="preserve">זה עוד </w:t>
      </w:r>
      <w:bookmarkStart w:id="199" w:name="_ETM_Q1_1766714"/>
      <w:bookmarkEnd w:id="199"/>
      <w:r>
        <w:rPr>
          <w:rFonts w:hint="cs"/>
          <w:rtl/>
          <w:lang w:val="en-GB"/>
        </w:rPr>
        <w:t xml:space="preserve">אלפי מקומות עבודה. ההייטק לא יהיה פה אם </w:t>
      </w:r>
      <w:bookmarkStart w:id="200" w:name="_ETM_Q1_1769026"/>
      <w:bookmarkEnd w:id="200"/>
      <w:r>
        <w:rPr>
          <w:rFonts w:hint="cs"/>
          <w:rtl/>
          <w:lang w:val="en-GB"/>
        </w:rPr>
        <w:t>הרפורמה בצורתה תעבור</w:t>
      </w:r>
      <w:bookmarkStart w:id="201" w:name="_ETM_Q1_1776692"/>
      <w:bookmarkStart w:id="202" w:name="_ETM_Q1_1776765"/>
      <w:bookmarkEnd w:id="201"/>
      <w:bookmarkEnd w:id="202"/>
      <w:r>
        <w:rPr>
          <w:rFonts w:hint="cs"/>
          <w:rtl/>
          <w:lang w:val="en-GB"/>
        </w:rPr>
        <w:t>.</w:t>
      </w:r>
    </w:p>
    <w:p w:rsidR="004A403E" w:rsidRDefault="004A403E" w:rsidP="004A403E">
      <w:pPr>
        <w:ind w:firstLine="0"/>
        <w:rPr>
          <w:rtl/>
          <w:lang w:val="en-GB"/>
        </w:rPr>
      </w:pPr>
    </w:p>
    <w:p w:rsidR="004A403E" w:rsidRDefault="004A403E" w:rsidP="004A403E">
      <w:pPr>
        <w:pStyle w:val="a4"/>
        <w:keepNext/>
        <w:rPr>
          <w:rtl/>
          <w:lang w:val="en-GB"/>
        </w:rPr>
      </w:pPr>
      <w:bookmarkStart w:id="203" w:name="ET_speaker_5800_102"/>
      <w:r w:rsidRPr="004A40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A40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"/>
    </w:p>
    <w:p w:rsidR="004A403E" w:rsidRDefault="004A403E" w:rsidP="004A403E">
      <w:pPr>
        <w:pStyle w:val="KeepWithNext"/>
        <w:rPr>
          <w:rtl/>
          <w:lang w:val="en-GB"/>
        </w:rPr>
      </w:pPr>
    </w:p>
    <w:p w:rsidR="004A403E" w:rsidRPr="004A403E" w:rsidRDefault="004A403E" w:rsidP="006C7C3F">
      <w:pPr>
        <w:tabs>
          <w:tab w:val="left" w:pos="6581"/>
        </w:tabs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353E74">
        <w:rPr>
          <w:rFonts w:hint="cs"/>
          <w:rtl/>
          <w:lang w:val="en-GB"/>
        </w:rPr>
        <w:t>ה</w:t>
      </w:r>
      <w:r w:rsidR="00294105">
        <w:rPr>
          <w:rFonts w:hint="cs"/>
          <w:rtl/>
          <w:lang w:val="en-GB"/>
        </w:rPr>
        <w:t xml:space="preserve">הייטק לא יהיה פה אם היא תעבור ביוזמת הפשרה </w:t>
      </w:r>
      <w:bookmarkStart w:id="204" w:name="_ETM_Q1_1779189"/>
      <w:bookmarkEnd w:id="204"/>
      <w:r w:rsidR="00294105">
        <w:rPr>
          <w:rFonts w:hint="cs"/>
          <w:rtl/>
          <w:lang w:val="en-GB"/>
        </w:rPr>
        <w:t>הזאת.</w:t>
      </w:r>
      <w:r w:rsidR="006C7C3F">
        <w:rPr>
          <w:rtl/>
          <w:lang w:val="en-GB"/>
        </w:rPr>
        <w:tab/>
      </w:r>
    </w:p>
    <w:p w:rsidR="00BF725A" w:rsidRDefault="00BF725A" w:rsidP="00BF725A">
      <w:pPr>
        <w:ind w:firstLine="0"/>
        <w:rPr>
          <w:rtl/>
          <w:lang w:val="en-GB"/>
        </w:rPr>
      </w:pPr>
      <w:bookmarkStart w:id="205" w:name="_ETM_Q1_1783284"/>
      <w:bookmarkEnd w:id="205"/>
    </w:p>
    <w:p w:rsidR="00294105" w:rsidRDefault="00294105" w:rsidP="00294105">
      <w:pPr>
        <w:pStyle w:val="af9"/>
        <w:keepNext/>
        <w:rPr>
          <w:rtl/>
          <w:lang w:val="en-GB"/>
        </w:rPr>
      </w:pPr>
      <w:bookmarkStart w:id="206" w:name="_ETM_Q1_1783370"/>
      <w:bookmarkStart w:id="207" w:name="ET_guest_דר_גיורא_ירון_103"/>
      <w:bookmarkEnd w:id="206"/>
      <w:r w:rsidRPr="002941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גיורא ירון:</w:t>
      </w:r>
      <w:r w:rsidRPr="002941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7"/>
    </w:p>
    <w:p w:rsidR="00294105" w:rsidRDefault="00294105" w:rsidP="00294105">
      <w:pPr>
        <w:pStyle w:val="KeepWithNext"/>
        <w:rPr>
          <w:rtl/>
          <w:lang w:val="en-GB"/>
        </w:rPr>
      </w:pPr>
    </w:p>
    <w:p w:rsidR="006C7C3F" w:rsidRDefault="00294105" w:rsidP="00093264">
      <w:pPr>
        <w:rPr>
          <w:rtl/>
          <w:lang w:val="en-GB"/>
        </w:rPr>
      </w:pPr>
      <w:bookmarkStart w:id="208" w:name="_ETM_Q1_1782018"/>
      <w:bookmarkEnd w:id="208"/>
      <w:r>
        <w:rPr>
          <w:rFonts w:hint="cs"/>
          <w:rtl/>
          <w:lang w:val="en-GB"/>
        </w:rPr>
        <w:t xml:space="preserve">שלא ילמדו אותי אנשים שלא היו בהייטק על ההייטק. </w:t>
      </w:r>
      <w:r w:rsidR="00BF725A">
        <w:rPr>
          <w:rFonts w:hint="cs"/>
          <w:rtl/>
          <w:lang w:val="en-GB"/>
        </w:rPr>
        <w:t xml:space="preserve">המתווה </w:t>
      </w:r>
      <w:r w:rsidR="006C7C3F">
        <w:rPr>
          <w:rFonts w:hint="cs"/>
          <w:rtl/>
          <w:lang w:val="en-GB"/>
        </w:rPr>
        <w:t xml:space="preserve">שיובל יציג </w:t>
      </w:r>
      <w:r w:rsidR="00BF725A">
        <w:rPr>
          <w:rFonts w:hint="cs"/>
          <w:rtl/>
          <w:lang w:val="en-GB"/>
        </w:rPr>
        <w:t xml:space="preserve">הוא פועל </w:t>
      </w:r>
      <w:r w:rsidR="006C7C3F">
        <w:rPr>
          <w:rFonts w:hint="cs"/>
          <w:rtl/>
          <w:lang w:val="en-GB"/>
        </w:rPr>
        <w:t xml:space="preserve">יוצא של ישיבה בשני </w:t>
      </w:r>
      <w:proofErr w:type="spellStart"/>
      <w:r w:rsidR="006C7C3F">
        <w:rPr>
          <w:rFonts w:hint="cs"/>
          <w:rtl/>
          <w:lang w:val="en-GB"/>
        </w:rPr>
        <w:t>צידי</w:t>
      </w:r>
      <w:proofErr w:type="spellEnd"/>
      <w:r w:rsidR="006C7C3F">
        <w:rPr>
          <w:rFonts w:hint="cs"/>
          <w:rtl/>
          <w:lang w:val="en-GB"/>
        </w:rPr>
        <w:t xml:space="preserve"> השולחן. תדעו לכם</w:t>
      </w:r>
      <w:r w:rsidR="00093264">
        <w:rPr>
          <w:rFonts w:hint="cs"/>
          <w:rtl/>
          <w:lang w:val="en-GB"/>
        </w:rPr>
        <w:t>,</w:t>
      </w:r>
      <w:r w:rsidR="006C7C3F">
        <w:rPr>
          <w:rFonts w:hint="cs"/>
          <w:rtl/>
          <w:lang w:val="en-GB"/>
        </w:rPr>
        <w:t xml:space="preserve"> היו לי </w:t>
      </w:r>
      <w:bookmarkStart w:id="209" w:name="_ETM_Q1_1820634"/>
      <w:bookmarkEnd w:id="209"/>
      <w:r w:rsidR="006C7C3F">
        <w:rPr>
          <w:rFonts w:hint="cs"/>
          <w:rtl/>
          <w:lang w:val="en-GB"/>
        </w:rPr>
        <w:t>מכירות פנטסטיות</w:t>
      </w:r>
      <w:r w:rsidR="00BF725A">
        <w:rPr>
          <w:rFonts w:hint="cs"/>
          <w:rtl/>
          <w:lang w:val="en-GB"/>
        </w:rPr>
        <w:t xml:space="preserve"> במיליוני </w:t>
      </w:r>
      <w:r w:rsidR="006C7C3F">
        <w:rPr>
          <w:rFonts w:hint="cs"/>
          <w:rtl/>
          <w:lang w:val="en-GB"/>
        </w:rPr>
        <w:t>דולרים</w:t>
      </w:r>
      <w:r w:rsidR="00BF725A">
        <w:rPr>
          <w:rFonts w:hint="cs"/>
          <w:rtl/>
          <w:lang w:val="en-GB"/>
        </w:rPr>
        <w:t xml:space="preserve">, </w:t>
      </w:r>
      <w:r w:rsidR="006C7C3F">
        <w:rPr>
          <w:rFonts w:hint="cs"/>
          <w:rtl/>
          <w:lang w:val="en-GB"/>
        </w:rPr>
        <w:t xml:space="preserve">רק </w:t>
      </w:r>
      <w:r w:rsidR="00BF725A">
        <w:rPr>
          <w:rFonts w:hint="cs"/>
          <w:rtl/>
          <w:lang w:val="en-GB"/>
        </w:rPr>
        <w:t xml:space="preserve">הייתה </w:t>
      </w:r>
      <w:r w:rsidR="006C7C3F">
        <w:rPr>
          <w:rFonts w:hint="cs"/>
          <w:rtl/>
          <w:lang w:val="en-GB"/>
        </w:rPr>
        <w:t xml:space="preserve">לי </w:t>
      </w:r>
      <w:r w:rsidR="00BF725A">
        <w:rPr>
          <w:rFonts w:hint="cs"/>
          <w:rtl/>
          <w:lang w:val="en-GB"/>
        </w:rPr>
        <w:t>בעיה אחת</w:t>
      </w:r>
      <w:r w:rsidR="006C7C3F">
        <w:rPr>
          <w:rFonts w:hint="cs"/>
          <w:rtl/>
          <w:lang w:val="en-GB"/>
        </w:rPr>
        <w:t xml:space="preserve"> -  הלקוח לא הסכים לקנות.</w:t>
      </w:r>
      <w:r w:rsidR="00BF725A">
        <w:rPr>
          <w:rFonts w:hint="cs"/>
          <w:rtl/>
          <w:lang w:val="en-GB"/>
        </w:rPr>
        <w:t xml:space="preserve"> חבל. כשאתה </w:t>
      </w:r>
      <w:r w:rsidR="006C7C3F">
        <w:rPr>
          <w:rFonts w:hint="cs"/>
          <w:rtl/>
          <w:lang w:val="en-GB"/>
        </w:rPr>
        <w:t>מנהל מו"מ</w:t>
      </w:r>
      <w:r w:rsidR="00353E74">
        <w:rPr>
          <w:rFonts w:hint="cs"/>
          <w:rtl/>
          <w:lang w:val="en-GB"/>
        </w:rPr>
        <w:t>,</w:t>
      </w:r>
      <w:r w:rsidR="006C7C3F">
        <w:rPr>
          <w:rFonts w:hint="cs"/>
          <w:rtl/>
          <w:lang w:val="en-GB"/>
        </w:rPr>
        <w:t xml:space="preserve"> אתה לא יוצא </w:t>
      </w:r>
      <w:bookmarkStart w:id="210" w:name="_ETM_Q1_1826413"/>
      <w:bookmarkEnd w:id="210"/>
      <w:r w:rsidR="006C7C3F">
        <w:rPr>
          <w:rFonts w:hint="cs"/>
          <w:rtl/>
          <w:lang w:val="en-GB"/>
        </w:rPr>
        <w:t>עם כל מה שרצית. יש כאן</w:t>
      </w:r>
      <w:r w:rsidR="00BF725A">
        <w:rPr>
          <w:rFonts w:hint="cs"/>
          <w:rtl/>
          <w:lang w:val="en-GB"/>
        </w:rPr>
        <w:t xml:space="preserve"> ניסיון כן של אנשים</w:t>
      </w:r>
      <w:r w:rsidR="006C7C3F">
        <w:rPr>
          <w:rFonts w:hint="cs"/>
          <w:rtl/>
          <w:lang w:val="en-GB"/>
        </w:rPr>
        <w:t xml:space="preserve"> שאין להם שום עניין אישי בתוצאה</w:t>
      </w:r>
      <w:r w:rsidR="00BF725A">
        <w:rPr>
          <w:rFonts w:hint="cs"/>
          <w:rtl/>
          <w:lang w:val="en-GB"/>
        </w:rPr>
        <w:t>, חוץ מ</w:t>
      </w:r>
      <w:r w:rsidR="006C7C3F">
        <w:rPr>
          <w:rFonts w:hint="cs"/>
          <w:rtl/>
          <w:lang w:val="en-GB"/>
        </w:rPr>
        <w:t>זה שיהי</w:t>
      </w:r>
      <w:r w:rsidR="00BF725A">
        <w:rPr>
          <w:rFonts w:hint="cs"/>
          <w:rtl/>
          <w:lang w:val="en-GB"/>
        </w:rPr>
        <w:t>ה</w:t>
      </w:r>
      <w:r w:rsidR="006C7C3F">
        <w:rPr>
          <w:rFonts w:hint="cs"/>
          <w:rtl/>
          <w:lang w:val="en-GB"/>
        </w:rPr>
        <w:t xml:space="preserve"> פה פתרון</w:t>
      </w:r>
      <w:r w:rsidR="00BF725A">
        <w:rPr>
          <w:rFonts w:hint="cs"/>
          <w:rtl/>
          <w:lang w:val="en-GB"/>
        </w:rPr>
        <w:t xml:space="preserve">. אין להם </w:t>
      </w:r>
      <w:r w:rsidR="006C7C3F">
        <w:rPr>
          <w:rFonts w:hint="cs"/>
          <w:rtl/>
          <w:lang w:val="en-GB"/>
        </w:rPr>
        <w:t xml:space="preserve">שום עניין כלכלי, פוליטי </w:t>
      </w:r>
      <w:bookmarkStart w:id="211" w:name="_ETM_Q1_1839016"/>
      <w:bookmarkEnd w:id="211"/>
      <w:r w:rsidR="006C7C3F">
        <w:rPr>
          <w:rFonts w:hint="cs"/>
          <w:rtl/>
          <w:lang w:val="en-GB"/>
        </w:rPr>
        <w:t xml:space="preserve">או כל קשקוש אחר, לכן </w:t>
      </w:r>
      <w:r w:rsidR="00093264">
        <w:rPr>
          <w:rFonts w:hint="cs"/>
          <w:rtl/>
          <w:lang w:val="en-GB"/>
        </w:rPr>
        <w:t xml:space="preserve">המתווה </w:t>
      </w:r>
      <w:r w:rsidR="006C7C3F">
        <w:rPr>
          <w:rFonts w:hint="cs"/>
          <w:rtl/>
          <w:lang w:val="en-GB"/>
        </w:rPr>
        <w:t xml:space="preserve">נראה כפי שהוא </w:t>
      </w:r>
      <w:bookmarkStart w:id="212" w:name="_ETM_Q1_1844969"/>
      <w:bookmarkEnd w:id="212"/>
      <w:r w:rsidR="006C7C3F">
        <w:rPr>
          <w:rFonts w:hint="cs"/>
          <w:rtl/>
          <w:lang w:val="en-GB"/>
        </w:rPr>
        <w:t xml:space="preserve">נראה. </w:t>
      </w:r>
    </w:p>
    <w:p w:rsidR="006C7C3F" w:rsidRDefault="006C7C3F" w:rsidP="006C7C3F">
      <w:pPr>
        <w:rPr>
          <w:rtl/>
          <w:lang w:val="en-GB"/>
        </w:rPr>
      </w:pPr>
    </w:p>
    <w:p w:rsidR="00093264" w:rsidRDefault="00093264" w:rsidP="00093264">
      <w:pPr>
        <w:pStyle w:val="a4"/>
        <w:keepNext/>
        <w:rPr>
          <w:rtl/>
          <w:lang w:val="en-GB"/>
        </w:rPr>
      </w:pPr>
      <w:bookmarkStart w:id="213" w:name="ET_speaker_6367_104"/>
      <w:r w:rsidRPr="000932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0932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093264" w:rsidRDefault="00093264" w:rsidP="00093264">
      <w:pPr>
        <w:pStyle w:val="KeepWithNext"/>
        <w:rPr>
          <w:rtl/>
          <w:lang w:val="en-GB"/>
        </w:rPr>
      </w:pPr>
    </w:p>
    <w:p w:rsidR="00093264" w:rsidRDefault="00093264" w:rsidP="000932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זאת אומרת "שני </w:t>
      </w:r>
      <w:proofErr w:type="spellStart"/>
      <w:r>
        <w:rPr>
          <w:rFonts w:hint="cs"/>
          <w:rtl/>
          <w:lang w:val="en-GB"/>
        </w:rPr>
        <w:t>צידי</w:t>
      </w:r>
      <w:proofErr w:type="spellEnd"/>
      <w:r>
        <w:rPr>
          <w:rFonts w:hint="cs"/>
          <w:rtl/>
          <w:lang w:val="en-GB"/>
        </w:rPr>
        <w:t xml:space="preserve"> השולחן"?</w:t>
      </w:r>
    </w:p>
    <w:p w:rsidR="00093264" w:rsidRDefault="00093264" w:rsidP="00093264">
      <w:pPr>
        <w:ind w:firstLine="0"/>
        <w:rPr>
          <w:rtl/>
          <w:lang w:val="en-GB"/>
        </w:rPr>
      </w:pPr>
      <w:bookmarkStart w:id="214" w:name="_ETM_Q1_1845777"/>
      <w:bookmarkStart w:id="215" w:name="_ETM_Q1_1845841"/>
      <w:bookmarkEnd w:id="214"/>
      <w:bookmarkEnd w:id="215"/>
    </w:p>
    <w:p w:rsidR="00093264" w:rsidRDefault="00093264" w:rsidP="00093264">
      <w:pPr>
        <w:pStyle w:val="a4"/>
        <w:keepNext/>
        <w:rPr>
          <w:rtl/>
          <w:lang w:val="en-GB"/>
        </w:rPr>
      </w:pPr>
      <w:bookmarkStart w:id="216" w:name="_ETM_Q1_1846084"/>
      <w:bookmarkStart w:id="217" w:name="_ETM_Q1_1846163"/>
      <w:bookmarkStart w:id="218" w:name="ET_speaker_5787_105"/>
      <w:bookmarkEnd w:id="216"/>
      <w:bookmarkEnd w:id="217"/>
      <w:r w:rsidRPr="0009326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0932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"/>
    </w:p>
    <w:p w:rsidR="00093264" w:rsidRDefault="00093264" w:rsidP="00093264">
      <w:pPr>
        <w:pStyle w:val="KeepWithNext"/>
        <w:rPr>
          <w:rtl/>
          <w:lang w:val="en-GB"/>
        </w:rPr>
      </w:pPr>
    </w:p>
    <w:p w:rsidR="00093264" w:rsidRDefault="00093264" w:rsidP="00093264">
      <w:pPr>
        <w:rPr>
          <w:rtl/>
          <w:lang w:val="en-GB"/>
        </w:rPr>
      </w:pPr>
      <w:r>
        <w:rPr>
          <w:rFonts w:hint="cs"/>
          <w:rtl/>
          <w:lang w:val="en-GB"/>
        </w:rPr>
        <w:t>מי ישב מ</w:t>
      </w:r>
      <w:bookmarkStart w:id="219" w:name="_ETM_Q1_1850113"/>
      <w:bookmarkEnd w:id="219"/>
      <w:r>
        <w:rPr>
          <w:rFonts w:hint="cs"/>
          <w:rtl/>
          <w:lang w:val="en-GB"/>
        </w:rPr>
        <w:t>העבר השני של השולחן?</w:t>
      </w:r>
      <w:bookmarkStart w:id="220" w:name="_ETM_Q1_1846252"/>
      <w:bookmarkEnd w:id="220"/>
    </w:p>
    <w:p w:rsidR="00093264" w:rsidRDefault="00093264" w:rsidP="00093264">
      <w:pPr>
        <w:ind w:firstLine="0"/>
        <w:rPr>
          <w:rtl/>
          <w:lang w:val="en-GB"/>
        </w:rPr>
      </w:pPr>
      <w:bookmarkStart w:id="221" w:name="_ETM_Q1_1846323"/>
      <w:bookmarkStart w:id="222" w:name="_ETM_Q1_1846606"/>
      <w:bookmarkEnd w:id="221"/>
      <w:bookmarkEnd w:id="222"/>
    </w:p>
    <w:p w:rsidR="00093264" w:rsidRDefault="00093264" w:rsidP="00093264">
      <w:pPr>
        <w:pStyle w:val="af9"/>
        <w:keepNext/>
        <w:rPr>
          <w:rtl/>
          <w:lang w:val="en-GB"/>
        </w:rPr>
      </w:pPr>
      <w:bookmarkStart w:id="223" w:name="_ETM_Q1_1846679"/>
      <w:bookmarkStart w:id="224" w:name="_ETM_Q1_1849485"/>
      <w:bookmarkStart w:id="225" w:name="ET_guest_דר_גיורא_ירון_106"/>
      <w:bookmarkEnd w:id="223"/>
      <w:bookmarkEnd w:id="224"/>
      <w:r w:rsidRPr="000932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גיורא ירון:</w:t>
      </w:r>
      <w:r w:rsidRPr="000932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5"/>
    </w:p>
    <w:p w:rsidR="00093264" w:rsidRDefault="00093264" w:rsidP="00093264">
      <w:pPr>
        <w:pStyle w:val="KeepWithNext"/>
        <w:rPr>
          <w:rtl/>
          <w:lang w:val="en-GB"/>
        </w:rPr>
      </w:pPr>
    </w:p>
    <w:p w:rsidR="00BF725A" w:rsidRDefault="00093264" w:rsidP="00E3253E">
      <w:pPr>
        <w:rPr>
          <w:rtl/>
          <w:lang w:val="en-GB"/>
        </w:rPr>
      </w:pPr>
      <w:bookmarkStart w:id="226" w:name="_ETM_Q1_1849894"/>
      <w:bookmarkStart w:id="227" w:name="_ETM_Q1_1849955"/>
      <w:bookmarkEnd w:id="226"/>
      <w:bookmarkEnd w:id="227"/>
      <w:r>
        <w:rPr>
          <w:rFonts w:hint="cs"/>
          <w:rtl/>
          <w:lang w:val="en-GB"/>
        </w:rPr>
        <w:t xml:space="preserve">אם אנחנו רוצים להרוס את מדינת ישראל, </w:t>
      </w:r>
      <w:r w:rsidR="00E3253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דרך </w:t>
      </w:r>
      <w:r w:rsidR="00E3253E">
        <w:rPr>
          <w:rFonts w:hint="cs"/>
          <w:rtl/>
          <w:lang w:val="en-GB"/>
        </w:rPr>
        <w:t xml:space="preserve">שלכם היא הדרך </w:t>
      </w:r>
      <w:r>
        <w:rPr>
          <w:rFonts w:hint="cs"/>
          <w:rtl/>
          <w:lang w:val="en-GB"/>
        </w:rPr>
        <w:t xml:space="preserve">הבטוחה ביותר כדי להגיע לשם. </w:t>
      </w:r>
      <w:bookmarkStart w:id="228" w:name="_ETM_Q1_1871744"/>
      <w:bookmarkStart w:id="229" w:name="_ETM_Q1_1871985"/>
      <w:bookmarkStart w:id="230" w:name="_ETM_Q1_1872048"/>
      <w:bookmarkStart w:id="231" w:name="_ETM_Q1_1872326"/>
      <w:bookmarkStart w:id="232" w:name="_ETM_Q1_1872382"/>
      <w:bookmarkEnd w:id="228"/>
      <w:bookmarkEnd w:id="229"/>
      <w:bookmarkEnd w:id="230"/>
      <w:bookmarkEnd w:id="231"/>
      <w:bookmarkEnd w:id="232"/>
      <w:r w:rsidR="00E3253E">
        <w:rPr>
          <w:rFonts w:hint="cs"/>
          <w:rtl/>
          <w:lang w:val="en-GB"/>
        </w:rPr>
        <w:t>ברגע שהנשיא יגיד את דברו</w:t>
      </w:r>
      <w:r w:rsidR="00BF725A">
        <w:rPr>
          <w:rFonts w:hint="cs"/>
          <w:rtl/>
          <w:lang w:val="en-GB"/>
        </w:rPr>
        <w:t xml:space="preserve"> אנחנו </w:t>
      </w:r>
      <w:r w:rsidR="00E3253E">
        <w:rPr>
          <w:rFonts w:hint="cs"/>
          <w:rtl/>
          <w:lang w:val="en-GB"/>
        </w:rPr>
        <w:t xml:space="preserve">נהיה </w:t>
      </w:r>
      <w:r w:rsidR="00BF725A">
        <w:rPr>
          <w:rFonts w:hint="cs"/>
          <w:rtl/>
          <w:lang w:val="en-GB"/>
        </w:rPr>
        <w:t xml:space="preserve">מאחורי הנשיא, נקודה, סימן קריאה, סוף. </w:t>
      </w:r>
      <w:r w:rsidR="002615AF">
        <w:rPr>
          <w:rFonts w:hint="cs"/>
          <w:rtl/>
          <w:lang w:val="en-GB"/>
        </w:rPr>
        <w:t>תודה רבה.</w:t>
      </w:r>
    </w:p>
    <w:p w:rsidR="002615AF" w:rsidRDefault="002615AF" w:rsidP="002615AF">
      <w:pPr>
        <w:ind w:firstLine="0"/>
        <w:rPr>
          <w:rtl/>
          <w:lang w:val="en-GB"/>
        </w:rPr>
      </w:pPr>
    </w:p>
    <w:p w:rsidR="002615AF" w:rsidRDefault="002615AF" w:rsidP="002615AF">
      <w:pPr>
        <w:pStyle w:val="af6"/>
        <w:keepNext/>
        <w:rPr>
          <w:rtl/>
          <w:lang w:val="en-GB"/>
        </w:rPr>
      </w:pPr>
      <w:bookmarkStart w:id="233" w:name="ET_yor_6157_108"/>
      <w:r w:rsidRPr="002615AF">
        <w:rPr>
          <w:rStyle w:val="TagStyle"/>
          <w:rtl/>
        </w:rPr>
        <w:t xml:space="preserve"> &lt;&lt; </w:t>
      </w:r>
      <w:proofErr w:type="spellStart"/>
      <w:r w:rsidRPr="002615AF">
        <w:rPr>
          <w:rStyle w:val="TagStyle"/>
          <w:rtl/>
        </w:rPr>
        <w:t>יור</w:t>
      </w:r>
      <w:proofErr w:type="spellEnd"/>
      <w:r w:rsidRPr="002615A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615AF">
        <w:rPr>
          <w:rStyle w:val="TagStyle"/>
          <w:rtl/>
        </w:rPr>
        <w:t xml:space="preserve"> &lt;&lt; </w:t>
      </w:r>
      <w:proofErr w:type="spellStart"/>
      <w:r w:rsidRPr="002615AF">
        <w:rPr>
          <w:rStyle w:val="TagStyle"/>
          <w:rtl/>
        </w:rPr>
        <w:t>יור</w:t>
      </w:r>
      <w:proofErr w:type="spellEnd"/>
      <w:r w:rsidRPr="002615A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3"/>
    </w:p>
    <w:p w:rsidR="002615AF" w:rsidRDefault="002615AF" w:rsidP="002615AF">
      <w:pPr>
        <w:pStyle w:val="KeepWithNext"/>
        <w:rPr>
          <w:rtl/>
          <w:lang w:val="en-GB"/>
        </w:rPr>
      </w:pPr>
    </w:p>
    <w:p w:rsidR="002615AF" w:rsidRPr="002615AF" w:rsidRDefault="002615AF" w:rsidP="002615AF">
      <w:pPr>
        <w:rPr>
          <w:rtl/>
          <w:lang w:val="en-GB"/>
        </w:rPr>
      </w:pPr>
      <w:r>
        <w:rPr>
          <w:rFonts w:hint="cs"/>
          <w:rtl/>
          <w:lang w:val="en-GB"/>
        </w:rPr>
        <w:t>פרופסור יובל אלבשן, בקשה.</w:t>
      </w:r>
    </w:p>
    <w:p w:rsidR="00BF725A" w:rsidRDefault="00BF725A" w:rsidP="00BF725A">
      <w:pPr>
        <w:ind w:firstLine="0"/>
        <w:rPr>
          <w:rtl/>
          <w:lang w:val="en-GB"/>
        </w:rPr>
      </w:pPr>
    </w:p>
    <w:p w:rsidR="00A619D4" w:rsidRDefault="00A619D4" w:rsidP="00A619D4">
      <w:pPr>
        <w:pStyle w:val="af9"/>
        <w:keepNext/>
        <w:rPr>
          <w:rtl/>
          <w:lang w:val="en-GB"/>
        </w:rPr>
      </w:pPr>
      <w:bookmarkStart w:id="234" w:name="_ETM_Q1_1888530"/>
      <w:bookmarkStart w:id="235" w:name="ET_guest_פרופ_יובל_אלבשן_107"/>
      <w:bookmarkEnd w:id="234"/>
      <w:r w:rsidRPr="00A619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פרופ' יובל אלבשן:</w:t>
      </w:r>
      <w:r w:rsidRPr="00A619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5"/>
    </w:p>
    <w:p w:rsidR="00A619D4" w:rsidRDefault="00A619D4" w:rsidP="00A619D4">
      <w:pPr>
        <w:pStyle w:val="KeepWithNext"/>
        <w:rPr>
          <w:rtl/>
          <w:lang w:val="en-GB"/>
        </w:rPr>
      </w:pPr>
    </w:p>
    <w:p w:rsidR="00BF725A" w:rsidRDefault="00BF725A" w:rsidP="000E6C19">
      <w:pPr>
        <w:ind w:firstLine="0"/>
        <w:rPr>
          <w:rtl/>
          <w:lang w:val="en-GB"/>
        </w:rPr>
      </w:pPr>
      <w:bookmarkStart w:id="236" w:name="_ETM_Q1_1888935"/>
      <w:bookmarkStart w:id="237" w:name="_ETM_Q1_1888981"/>
      <w:bookmarkEnd w:id="236"/>
      <w:bookmarkEnd w:id="237"/>
      <w:r>
        <w:rPr>
          <w:rtl/>
          <w:lang w:val="en-GB"/>
        </w:rPr>
        <w:tab/>
      </w:r>
      <w:bookmarkStart w:id="238" w:name="_ETM_Q1_1902443"/>
      <w:bookmarkEnd w:id="238"/>
      <w:r w:rsidR="004F1BB0">
        <w:rPr>
          <w:rFonts w:hint="cs"/>
          <w:rtl/>
          <w:lang w:val="en-GB"/>
        </w:rPr>
        <w:t>א</w:t>
      </w:r>
      <w:r w:rsidR="00E3253E">
        <w:rPr>
          <w:rFonts w:hint="cs"/>
          <w:rtl/>
          <w:lang w:val="en-GB"/>
        </w:rPr>
        <w:t>ני</w:t>
      </w:r>
      <w:r w:rsidR="004F1BB0">
        <w:rPr>
          <w:rFonts w:hint="cs"/>
          <w:rtl/>
          <w:lang w:val="en-GB"/>
        </w:rPr>
        <w:t>, בניגוד לגיורא,</w:t>
      </w:r>
      <w:r w:rsidR="00E3253E">
        <w:rPr>
          <w:rFonts w:hint="cs"/>
          <w:rtl/>
          <w:lang w:val="en-GB"/>
        </w:rPr>
        <w:t xml:space="preserve"> הייתי בבית ה</w:t>
      </w:r>
      <w:r w:rsidR="004F1BB0">
        <w:rPr>
          <w:rFonts w:hint="cs"/>
          <w:rtl/>
          <w:lang w:val="en-GB"/>
        </w:rPr>
        <w:t>זה מאות פעמים</w:t>
      </w:r>
      <w:r w:rsidR="004A22E2">
        <w:rPr>
          <w:rFonts w:hint="cs"/>
          <w:rtl/>
          <w:lang w:val="en-GB"/>
        </w:rPr>
        <w:t xml:space="preserve"> -</w:t>
      </w:r>
      <w:r w:rsidR="00740C43">
        <w:rPr>
          <w:rFonts w:hint="cs"/>
          <w:rtl/>
          <w:lang w:val="en-GB"/>
        </w:rPr>
        <w:t xml:space="preserve"> אני חושש להגיד ש</w:t>
      </w:r>
      <w:r w:rsidR="004F1BB0">
        <w:rPr>
          <w:rFonts w:hint="cs"/>
          <w:rtl/>
          <w:lang w:val="en-GB"/>
        </w:rPr>
        <w:t xml:space="preserve">אפילו יותר. </w:t>
      </w:r>
      <w:bookmarkStart w:id="239" w:name="_ETM_Q1_1908444"/>
      <w:bookmarkEnd w:id="239"/>
      <w:r>
        <w:rPr>
          <w:rFonts w:hint="cs"/>
          <w:rtl/>
          <w:lang w:val="en-GB"/>
        </w:rPr>
        <w:t xml:space="preserve">בוועדת החוקה </w:t>
      </w:r>
      <w:r w:rsidR="00353E74">
        <w:rPr>
          <w:rFonts w:hint="cs"/>
          <w:rtl/>
          <w:lang w:val="en-GB"/>
        </w:rPr>
        <w:t>הייתי פעם ראשונה ב-1998,</w:t>
      </w:r>
      <w:r w:rsidR="004F1BB0">
        <w:rPr>
          <w:rFonts w:hint="cs"/>
          <w:rtl/>
          <w:lang w:val="en-GB"/>
        </w:rPr>
        <w:t xml:space="preserve"> כשהשר </w:t>
      </w:r>
      <w:bookmarkStart w:id="240" w:name="_ETM_Q1_1914808"/>
      <w:bookmarkEnd w:id="240"/>
      <w:r w:rsidR="004F1BB0">
        <w:rPr>
          <w:rFonts w:hint="cs"/>
          <w:rtl/>
          <w:lang w:val="en-GB"/>
        </w:rPr>
        <w:t xml:space="preserve">צחי הנגבי </w:t>
      </w:r>
      <w:r>
        <w:rPr>
          <w:rFonts w:hint="cs"/>
          <w:rtl/>
          <w:lang w:val="en-GB"/>
        </w:rPr>
        <w:t>ר</w:t>
      </w:r>
      <w:r w:rsidR="004F1BB0">
        <w:rPr>
          <w:rFonts w:hint="cs"/>
          <w:rtl/>
          <w:lang w:val="en-GB"/>
        </w:rPr>
        <w:t>צ</w:t>
      </w:r>
      <w:r w:rsidR="00353E74">
        <w:rPr>
          <w:rFonts w:hint="cs"/>
          <w:rtl/>
          <w:lang w:val="en-GB"/>
        </w:rPr>
        <w:t>ה להתעלל בסיוע המשפטי הממלכתי, ו</w:t>
      </w:r>
      <w:r w:rsidR="004F1BB0">
        <w:rPr>
          <w:rFonts w:hint="cs"/>
          <w:rtl/>
          <w:lang w:val="en-GB"/>
        </w:rPr>
        <w:t xml:space="preserve">מאז הייתי מאות פעמים גם </w:t>
      </w:r>
      <w:bookmarkStart w:id="241" w:name="_ETM_Q1_1920003"/>
      <w:bookmarkEnd w:id="241"/>
      <w:r w:rsidR="004F1BB0">
        <w:rPr>
          <w:rFonts w:hint="cs"/>
          <w:rtl/>
          <w:lang w:val="en-GB"/>
        </w:rPr>
        <w:t xml:space="preserve">בוועדה הזאת וגם בכלל. </w:t>
      </w:r>
      <w:bookmarkStart w:id="242" w:name="_ETM_Q1_1925912"/>
      <w:bookmarkEnd w:id="242"/>
      <w:r w:rsidR="004F1BB0">
        <w:rPr>
          <w:rFonts w:hint="cs"/>
          <w:rtl/>
          <w:lang w:val="en-GB"/>
        </w:rPr>
        <w:t xml:space="preserve">למרות שהייתי </w:t>
      </w:r>
      <w:r w:rsidR="00740C43">
        <w:rPr>
          <w:rFonts w:hint="cs"/>
          <w:rtl/>
          <w:lang w:val="en-GB"/>
        </w:rPr>
        <w:t>פה כל כך הרבה פעמים</w:t>
      </w:r>
      <w:r w:rsidR="005678CB">
        <w:rPr>
          <w:rFonts w:hint="cs"/>
          <w:rtl/>
          <w:lang w:val="en-GB"/>
        </w:rPr>
        <w:t>,</w:t>
      </w:r>
      <w:r w:rsidR="004F1BB0">
        <w:rPr>
          <w:rFonts w:hint="cs"/>
          <w:rtl/>
          <w:lang w:val="en-GB"/>
        </w:rPr>
        <w:t xml:space="preserve"> </w:t>
      </w:r>
      <w:r w:rsidR="005678CB">
        <w:rPr>
          <w:rFonts w:hint="cs"/>
          <w:rtl/>
          <w:lang w:val="en-GB"/>
        </w:rPr>
        <w:t>זו הפעם הראשונה שלא ישנתי בלילה</w:t>
      </w:r>
      <w:r w:rsidR="00353E74">
        <w:rPr>
          <w:rFonts w:hint="cs"/>
          <w:rtl/>
          <w:lang w:val="en-GB"/>
        </w:rPr>
        <w:t>. למה?</w:t>
      </w:r>
      <w:r w:rsidR="004F1BB0">
        <w:rPr>
          <w:rFonts w:hint="cs"/>
          <w:rtl/>
          <w:lang w:val="en-GB"/>
        </w:rPr>
        <w:t xml:space="preserve"> כי אני </w:t>
      </w:r>
      <w:bookmarkStart w:id="243" w:name="_ETM_Q1_1932936"/>
      <w:bookmarkEnd w:id="243"/>
      <w:r w:rsidR="004F1BB0">
        <w:rPr>
          <w:rFonts w:hint="cs"/>
          <w:rtl/>
          <w:lang w:val="en-GB"/>
        </w:rPr>
        <w:t>באמת מבועת, אני באמת חרד</w:t>
      </w:r>
      <w:r>
        <w:rPr>
          <w:rFonts w:hint="cs"/>
          <w:rtl/>
          <w:lang w:val="en-GB"/>
        </w:rPr>
        <w:t xml:space="preserve">. את הדהירה </w:t>
      </w:r>
      <w:r w:rsidR="004F1BB0">
        <w:rPr>
          <w:rFonts w:hint="cs"/>
          <w:rtl/>
          <w:lang w:val="en-GB"/>
        </w:rPr>
        <w:t>המטורפת הזאת בשביל הנחש למצדה</w:t>
      </w:r>
      <w:r>
        <w:rPr>
          <w:rFonts w:hint="cs"/>
          <w:rtl/>
          <w:lang w:val="en-GB"/>
        </w:rPr>
        <w:t xml:space="preserve"> מישהו פה צריך לעצור, נקודה. </w:t>
      </w:r>
      <w:r w:rsidR="004F1BB0">
        <w:rPr>
          <w:rFonts w:hint="cs"/>
          <w:rtl/>
          <w:lang w:val="en-GB"/>
        </w:rPr>
        <w:t>הדהירה הזאת לא תעצור עד ש</w:t>
      </w:r>
      <w:bookmarkStart w:id="244" w:name="_ETM_Q1_1966305"/>
      <w:bookmarkEnd w:id="244"/>
      <w:r w:rsidR="004F1BB0">
        <w:rPr>
          <w:rFonts w:hint="cs"/>
          <w:rtl/>
          <w:lang w:val="en-GB"/>
        </w:rPr>
        <w:t xml:space="preserve">תדברו, </w:t>
      </w:r>
      <w:r w:rsidR="005678CB">
        <w:rPr>
          <w:rFonts w:hint="cs"/>
          <w:rtl/>
          <w:lang w:val="en-GB"/>
        </w:rPr>
        <w:t xml:space="preserve">אחרת </w:t>
      </w:r>
      <w:r>
        <w:rPr>
          <w:rFonts w:hint="cs"/>
          <w:rtl/>
          <w:lang w:val="en-GB"/>
        </w:rPr>
        <w:t xml:space="preserve">אנחנו </w:t>
      </w:r>
      <w:r w:rsidR="004F1BB0">
        <w:rPr>
          <w:rFonts w:hint="cs"/>
          <w:rtl/>
          <w:lang w:val="en-GB"/>
        </w:rPr>
        <w:t xml:space="preserve">עולים למצדה וגמרנו. </w:t>
      </w:r>
      <w:r>
        <w:rPr>
          <w:rFonts w:hint="cs"/>
          <w:rtl/>
          <w:lang w:val="en-GB"/>
        </w:rPr>
        <w:t>גיו</w:t>
      </w:r>
      <w:r w:rsidR="00353E74">
        <w:rPr>
          <w:rFonts w:hint="cs"/>
          <w:rtl/>
          <w:lang w:val="en-GB"/>
        </w:rPr>
        <w:t>רא</w:t>
      </w:r>
      <w:r w:rsidR="00701F83">
        <w:rPr>
          <w:rFonts w:hint="cs"/>
          <w:rtl/>
          <w:lang w:val="en-GB"/>
        </w:rPr>
        <w:t>,</w:t>
      </w:r>
      <w:r w:rsidR="004F1BB0">
        <w:rPr>
          <w:rFonts w:hint="cs"/>
          <w:rtl/>
          <w:lang w:val="en-GB"/>
        </w:rPr>
        <w:t xml:space="preserve"> ש</w:t>
      </w:r>
      <w:r w:rsidR="00701F83">
        <w:rPr>
          <w:rFonts w:hint="cs"/>
          <w:rtl/>
          <w:lang w:val="en-GB"/>
        </w:rPr>
        <w:t xml:space="preserve">אותו </w:t>
      </w:r>
      <w:r w:rsidR="004F1BB0">
        <w:rPr>
          <w:rFonts w:hint="cs"/>
          <w:rtl/>
          <w:lang w:val="en-GB"/>
        </w:rPr>
        <w:t xml:space="preserve">למדתי להכיר </w:t>
      </w:r>
      <w:bookmarkStart w:id="245" w:name="_ETM_Q1_1970579"/>
      <w:bookmarkEnd w:id="245"/>
      <w:r w:rsidR="004F1BB0">
        <w:rPr>
          <w:rFonts w:hint="cs"/>
          <w:rtl/>
          <w:lang w:val="en-GB"/>
        </w:rPr>
        <w:t>רק בשבועות האחרונים, אומר שיש אנשים שחושבים ש</w:t>
      </w:r>
      <w:bookmarkStart w:id="246" w:name="_ETM_Q1_1975193"/>
      <w:bookmarkEnd w:id="246"/>
      <w:r w:rsidR="005678CB">
        <w:rPr>
          <w:rFonts w:hint="cs"/>
          <w:rtl/>
          <w:lang w:val="en-GB"/>
        </w:rPr>
        <w:t>המתווה</w:t>
      </w:r>
      <w:r w:rsidR="004F1BB0">
        <w:rPr>
          <w:rFonts w:hint="cs"/>
          <w:rtl/>
          <w:lang w:val="en-GB"/>
        </w:rPr>
        <w:t xml:space="preserve"> לא רע ו</w:t>
      </w:r>
      <w:r w:rsidR="00701F83">
        <w:rPr>
          <w:rFonts w:hint="cs"/>
          <w:rtl/>
          <w:lang w:val="en-GB"/>
        </w:rPr>
        <w:t>ש</w:t>
      </w:r>
      <w:r w:rsidR="005678CB">
        <w:rPr>
          <w:rFonts w:hint="cs"/>
          <w:rtl/>
          <w:lang w:val="en-GB"/>
        </w:rPr>
        <w:t>זה לא נכון ש</w:t>
      </w:r>
      <w:r w:rsidR="004F1BB0">
        <w:rPr>
          <w:rFonts w:hint="cs"/>
          <w:rtl/>
          <w:lang w:val="en-GB"/>
        </w:rPr>
        <w:t xml:space="preserve">מתווה גרוע יותר גרוע </w:t>
      </w:r>
      <w:bookmarkStart w:id="247" w:name="_ETM_Q1_1983129"/>
      <w:bookmarkEnd w:id="247"/>
      <w:r w:rsidR="004F1BB0">
        <w:rPr>
          <w:rFonts w:hint="cs"/>
          <w:rtl/>
          <w:lang w:val="en-GB"/>
        </w:rPr>
        <w:t xml:space="preserve">מכאוס חוקתי. </w:t>
      </w:r>
      <w:r w:rsidR="004A22E2">
        <w:rPr>
          <w:rFonts w:hint="cs"/>
          <w:rtl/>
          <w:lang w:val="en-GB"/>
        </w:rPr>
        <w:t>כש</w:t>
      </w:r>
      <w:r w:rsidR="004F1BB0">
        <w:rPr>
          <w:rFonts w:hint="cs"/>
          <w:rtl/>
          <w:lang w:val="en-GB"/>
        </w:rPr>
        <w:t xml:space="preserve">בית המשפט </w:t>
      </w:r>
      <w:bookmarkStart w:id="248" w:name="_ETM_Q1_1995158"/>
      <w:bookmarkEnd w:id="248"/>
      <w:r w:rsidR="004F1BB0">
        <w:rPr>
          <w:rFonts w:hint="cs"/>
          <w:rtl/>
          <w:lang w:val="en-GB"/>
        </w:rPr>
        <w:t>העליון ע</w:t>
      </w:r>
      <w:r w:rsidR="00701F83">
        <w:rPr>
          <w:rFonts w:hint="cs"/>
          <w:rtl/>
          <w:lang w:val="en-GB"/>
        </w:rPr>
        <w:t>ומד מול הכנסת, וזה כ</w:t>
      </w:r>
      <w:r w:rsidR="005678CB">
        <w:rPr>
          <w:rFonts w:hint="cs"/>
          <w:rtl/>
          <w:lang w:val="en-GB"/>
        </w:rPr>
        <w:t>ש</w:t>
      </w:r>
      <w:r w:rsidR="004F1BB0">
        <w:rPr>
          <w:rFonts w:hint="cs"/>
          <w:rtl/>
          <w:lang w:val="en-GB"/>
        </w:rPr>
        <w:t xml:space="preserve">יש לנו רק שתי רשויות במדינה </w:t>
      </w:r>
      <w:bookmarkStart w:id="249" w:name="_ETM_Q1_1993822"/>
      <w:bookmarkEnd w:id="249"/>
      <w:r w:rsidR="004F1BB0">
        <w:rPr>
          <w:rFonts w:hint="cs"/>
          <w:rtl/>
          <w:lang w:val="en-GB"/>
        </w:rPr>
        <w:t xml:space="preserve">הזאת, אנחנו נכנסים לכאוס. אם מישהו חושב שהוא יפתור את </w:t>
      </w:r>
      <w:bookmarkStart w:id="250" w:name="_ETM_Q1_1997756"/>
      <w:bookmarkEnd w:id="250"/>
      <w:r w:rsidR="004F1BB0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בזה שהרמטכ</w:t>
      </w:r>
      <w:r w:rsidR="004F1BB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 יקשיב רק לבית משפט </w:t>
      </w:r>
      <w:r w:rsidR="004A22E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עליו</w:t>
      </w:r>
      <w:r w:rsidR="005678CB">
        <w:rPr>
          <w:rFonts w:hint="cs"/>
          <w:rtl/>
          <w:lang w:val="en-GB"/>
        </w:rPr>
        <w:t>ן כי הוא מחויב לזה</w:t>
      </w:r>
      <w:r w:rsidR="004F1BB0">
        <w:rPr>
          <w:rFonts w:hint="cs"/>
          <w:rtl/>
          <w:lang w:val="en-GB"/>
        </w:rPr>
        <w:t xml:space="preserve"> או יקשיב רק לממשלה </w:t>
      </w:r>
      <w:r>
        <w:rPr>
          <w:rFonts w:hint="cs"/>
          <w:rtl/>
          <w:lang w:val="en-GB"/>
        </w:rPr>
        <w:t>כי ב</w:t>
      </w:r>
      <w:r w:rsidR="004F1BB0">
        <w:rPr>
          <w:rFonts w:hint="cs"/>
          <w:rtl/>
          <w:lang w:val="en-GB"/>
        </w:rPr>
        <w:t xml:space="preserve">חוק היסוד כתוב </w:t>
      </w:r>
      <w:bookmarkStart w:id="251" w:name="_ETM_Q1_2004874"/>
      <w:bookmarkEnd w:id="251"/>
      <w:r w:rsidR="005678CB">
        <w:rPr>
          <w:rFonts w:hint="cs"/>
          <w:rtl/>
          <w:lang w:val="en-GB"/>
        </w:rPr>
        <w:t xml:space="preserve">ממשלה, הוא </w:t>
      </w:r>
      <w:r w:rsidR="004F1BB0">
        <w:rPr>
          <w:rFonts w:hint="cs"/>
          <w:rtl/>
          <w:lang w:val="en-GB"/>
        </w:rPr>
        <w:t xml:space="preserve">לא מבין שהחיילים למטה לא יעשו את זה. </w:t>
      </w:r>
      <w:r>
        <w:rPr>
          <w:rFonts w:hint="cs"/>
          <w:rtl/>
          <w:lang w:val="en-GB"/>
        </w:rPr>
        <w:t xml:space="preserve">אתם מובילים </w:t>
      </w:r>
      <w:r w:rsidR="004F1BB0">
        <w:rPr>
          <w:rFonts w:hint="cs"/>
          <w:rtl/>
          <w:lang w:val="en-GB"/>
        </w:rPr>
        <w:t>את המדינה למקום הזה עם משחקי הכבוד האלה</w:t>
      </w:r>
      <w:r w:rsidR="004149EB">
        <w:rPr>
          <w:rFonts w:hint="cs"/>
          <w:rtl/>
          <w:lang w:val="en-GB"/>
        </w:rPr>
        <w:t xml:space="preserve"> שלכם</w:t>
      </w:r>
      <w:r w:rsidR="004F1BB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4F1BB0">
        <w:rPr>
          <w:rFonts w:hint="cs"/>
          <w:rtl/>
          <w:lang w:val="en-GB"/>
        </w:rPr>
        <w:t xml:space="preserve">אגב, הרבה ייעצו </w:t>
      </w:r>
      <w:bookmarkStart w:id="252" w:name="_ETM_Q1_2021145"/>
      <w:bookmarkEnd w:id="252"/>
      <w:r w:rsidR="004F1BB0">
        <w:rPr>
          <w:rFonts w:hint="cs"/>
          <w:rtl/>
          <w:lang w:val="en-GB"/>
        </w:rPr>
        <w:t xml:space="preserve">לי </w:t>
      </w:r>
      <w:r w:rsidR="005678CB">
        <w:rPr>
          <w:rFonts w:hint="cs"/>
          <w:rtl/>
          <w:lang w:val="en-GB"/>
        </w:rPr>
        <w:t xml:space="preserve">לא </w:t>
      </w:r>
      <w:r w:rsidR="004F1BB0">
        <w:rPr>
          <w:rFonts w:hint="cs"/>
          <w:rtl/>
          <w:lang w:val="en-GB"/>
        </w:rPr>
        <w:t xml:space="preserve">לבוא, הרבה חושבים שזאת הייתה טעות שלי להיכנס לזה, </w:t>
      </w:r>
      <w:bookmarkStart w:id="253" w:name="_ETM_Q1_2022764"/>
      <w:bookmarkEnd w:id="253"/>
      <w:r w:rsidR="004F1BB0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אני חושב שאדם חייב לעשות </w:t>
      </w:r>
      <w:proofErr w:type="spellStart"/>
      <w:r w:rsidR="00701F83">
        <w:rPr>
          <w:rFonts w:hint="cs"/>
          <w:rtl/>
          <w:lang w:val="en-GB"/>
        </w:rPr>
        <w:t>הכל</w:t>
      </w:r>
      <w:proofErr w:type="spellEnd"/>
      <w:r w:rsidR="00701F83">
        <w:rPr>
          <w:rFonts w:hint="cs"/>
          <w:rtl/>
          <w:lang w:val="en-GB"/>
        </w:rPr>
        <w:t>.</w:t>
      </w:r>
      <w:r w:rsidR="004149EB">
        <w:rPr>
          <w:rFonts w:hint="cs"/>
          <w:rtl/>
          <w:lang w:val="en-GB"/>
        </w:rPr>
        <w:t xml:space="preserve"> </w:t>
      </w:r>
      <w:r w:rsidR="004F1BB0">
        <w:rPr>
          <w:rFonts w:hint="cs"/>
          <w:rtl/>
          <w:lang w:val="en-GB"/>
        </w:rPr>
        <w:t xml:space="preserve">לכם יש פי מיליון כוח </w:t>
      </w:r>
      <w:proofErr w:type="spellStart"/>
      <w:r w:rsidR="004F1BB0">
        <w:rPr>
          <w:rFonts w:hint="cs"/>
          <w:rtl/>
          <w:lang w:val="en-GB"/>
        </w:rPr>
        <w:t>מאיתנו</w:t>
      </w:r>
      <w:proofErr w:type="spellEnd"/>
      <w:r w:rsidR="004E0BED">
        <w:rPr>
          <w:rFonts w:hint="cs"/>
          <w:rtl/>
          <w:lang w:val="en-GB"/>
        </w:rPr>
        <w:t>.</w:t>
      </w:r>
      <w:r w:rsidR="004A22E2">
        <w:rPr>
          <w:rFonts w:hint="cs"/>
          <w:rtl/>
          <w:lang w:val="en-GB"/>
        </w:rPr>
        <w:t xml:space="preserve"> </w:t>
      </w:r>
      <w:r w:rsidR="00701F83">
        <w:rPr>
          <w:rFonts w:hint="cs"/>
          <w:rtl/>
          <w:lang w:val="en-GB"/>
        </w:rPr>
        <w:t xml:space="preserve">לנו </w:t>
      </w:r>
      <w:r w:rsidR="004149EB">
        <w:rPr>
          <w:rFonts w:hint="cs"/>
          <w:rtl/>
          <w:lang w:val="en-GB"/>
        </w:rPr>
        <w:t>בעוד</w:t>
      </w:r>
      <w:r w:rsidR="004F1BB0">
        <w:rPr>
          <w:rFonts w:hint="cs"/>
          <w:rtl/>
          <w:lang w:val="en-GB"/>
        </w:rPr>
        <w:t xml:space="preserve"> </w:t>
      </w:r>
      <w:bookmarkStart w:id="254" w:name="_ETM_Q1_2028024"/>
      <w:bookmarkEnd w:id="254"/>
      <w:r w:rsidR="004149EB">
        <w:rPr>
          <w:rFonts w:hint="cs"/>
          <w:rtl/>
          <w:lang w:val="en-GB"/>
        </w:rPr>
        <w:t>חמש דקות נגמרות</w:t>
      </w:r>
      <w:r w:rsidR="004F1BB0">
        <w:rPr>
          <w:rFonts w:hint="cs"/>
          <w:rtl/>
          <w:lang w:val="en-GB"/>
        </w:rPr>
        <w:t xml:space="preserve"> 15</w:t>
      </w:r>
      <w:r w:rsidR="00701F83">
        <w:rPr>
          <w:rFonts w:hint="cs"/>
          <w:rtl/>
          <w:lang w:val="en-GB"/>
        </w:rPr>
        <w:t xml:space="preserve"> שנ</w:t>
      </w:r>
      <w:r w:rsidR="004F1BB0">
        <w:rPr>
          <w:rFonts w:hint="cs"/>
          <w:rtl/>
          <w:lang w:val="en-GB"/>
        </w:rPr>
        <w:t>יות התהילה</w:t>
      </w:r>
      <w:r w:rsidR="00701F83">
        <w:rPr>
          <w:rFonts w:hint="cs"/>
          <w:rtl/>
          <w:lang w:val="en-GB"/>
        </w:rPr>
        <w:t>.</w:t>
      </w:r>
      <w:r w:rsidR="004F1BB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אתם צרי</w:t>
      </w:r>
      <w:r w:rsidR="004F1BB0">
        <w:rPr>
          <w:rFonts w:hint="cs"/>
          <w:rtl/>
          <w:lang w:val="en-GB"/>
        </w:rPr>
        <w:t xml:space="preserve">כים לעשות </w:t>
      </w:r>
      <w:proofErr w:type="spellStart"/>
      <w:r w:rsidR="004F1BB0">
        <w:rPr>
          <w:rFonts w:hint="cs"/>
          <w:rtl/>
          <w:lang w:val="en-GB"/>
        </w:rPr>
        <w:t>הכל</w:t>
      </w:r>
      <w:proofErr w:type="spellEnd"/>
      <w:r w:rsidR="004F1BB0">
        <w:rPr>
          <w:rFonts w:hint="cs"/>
          <w:rtl/>
          <w:lang w:val="en-GB"/>
        </w:rPr>
        <w:t xml:space="preserve"> כדי לעצור את העסק </w:t>
      </w:r>
      <w:bookmarkStart w:id="255" w:name="_ETM_Q1_2034543"/>
      <w:bookmarkEnd w:id="255"/>
      <w:r w:rsidR="004149EB">
        <w:rPr>
          <w:rFonts w:hint="cs"/>
          <w:rtl/>
          <w:lang w:val="en-GB"/>
        </w:rPr>
        <w:t xml:space="preserve">הזה. </w:t>
      </w:r>
      <w:r>
        <w:rPr>
          <w:rFonts w:hint="cs"/>
          <w:rtl/>
          <w:lang w:val="en-GB"/>
        </w:rPr>
        <w:t>אני מ</w:t>
      </w:r>
      <w:r w:rsidR="004F1BB0">
        <w:rPr>
          <w:rFonts w:hint="cs"/>
          <w:rtl/>
          <w:lang w:val="en-GB"/>
        </w:rPr>
        <w:t xml:space="preserve">סכים עם גיורא שזה כבר מזמן </w:t>
      </w:r>
      <w:r w:rsidR="004149EB">
        <w:rPr>
          <w:rFonts w:hint="cs"/>
          <w:rtl/>
          <w:lang w:val="en-GB"/>
        </w:rPr>
        <w:t xml:space="preserve">לא </w:t>
      </w:r>
      <w:r w:rsidR="004F1BB0">
        <w:rPr>
          <w:rFonts w:hint="cs"/>
          <w:rtl/>
          <w:lang w:val="en-GB"/>
        </w:rPr>
        <w:t xml:space="preserve">הרפורמה </w:t>
      </w:r>
      <w:bookmarkStart w:id="256" w:name="_ETM_Q1_2040802"/>
      <w:bookmarkEnd w:id="256"/>
      <w:r w:rsidR="004F1BB0">
        <w:rPr>
          <w:rFonts w:hint="cs"/>
          <w:rtl/>
          <w:lang w:val="en-GB"/>
        </w:rPr>
        <w:t xml:space="preserve">או הייעוץ המשפטי </w:t>
      </w:r>
      <w:r w:rsidR="004149EB">
        <w:rPr>
          <w:rFonts w:hint="cs"/>
          <w:rtl/>
          <w:lang w:val="en-GB"/>
        </w:rPr>
        <w:t>שמעניינים ו</w:t>
      </w:r>
      <w:r w:rsidR="004F1BB0">
        <w:rPr>
          <w:rFonts w:hint="cs"/>
          <w:rtl/>
          <w:lang w:val="en-GB"/>
        </w:rPr>
        <w:t xml:space="preserve">גם </w:t>
      </w:r>
      <w:bookmarkStart w:id="257" w:name="_ETM_Q1_2045015"/>
      <w:bookmarkEnd w:id="257"/>
      <w:r w:rsidR="004149EB">
        <w:rPr>
          <w:rFonts w:hint="cs"/>
          <w:rtl/>
          <w:lang w:val="en-GB"/>
        </w:rPr>
        <w:t xml:space="preserve">לא ביבי או </w:t>
      </w:r>
      <w:r w:rsidR="00C344AF">
        <w:rPr>
          <w:rFonts w:hint="cs"/>
          <w:rtl/>
          <w:lang w:val="en-GB"/>
        </w:rPr>
        <w:t>רק לא ביבי.</w:t>
      </w:r>
      <w:r w:rsidR="004F1BB0">
        <w:rPr>
          <w:rFonts w:hint="cs"/>
          <w:rtl/>
          <w:lang w:val="en-GB"/>
        </w:rPr>
        <w:t xml:space="preserve"> י</w:t>
      </w:r>
      <w:r>
        <w:rPr>
          <w:rFonts w:hint="cs"/>
          <w:rtl/>
          <w:lang w:val="en-GB"/>
        </w:rPr>
        <w:t xml:space="preserve">ש אנשים שגם אם תבטלו </w:t>
      </w:r>
      <w:r w:rsidR="004F1BB0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את הרפו</w:t>
      </w:r>
      <w:r w:rsidR="004149EB">
        <w:rPr>
          <w:rFonts w:hint="cs"/>
          <w:rtl/>
          <w:lang w:val="en-GB"/>
        </w:rPr>
        <w:t>רמה</w:t>
      </w:r>
      <w:r w:rsidR="004F1BB0">
        <w:rPr>
          <w:rFonts w:hint="cs"/>
          <w:rtl/>
          <w:lang w:val="en-GB"/>
        </w:rPr>
        <w:t xml:space="preserve"> הם לא יסתפקו </w:t>
      </w:r>
      <w:r w:rsidR="004149EB">
        <w:rPr>
          <w:rFonts w:hint="cs"/>
          <w:rtl/>
          <w:lang w:val="en-GB"/>
        </w:rPr>
        <w:t>בזה</w:t>
      </w:r>
      <w:r w:rsidR="004F1BB0">
        <w:rPr>
          <w:rFonts w:hint="cs"/>
          <w:rtl/>
          <w:lang w:val="en-GB"/>
        </w:rPr>
        <w:t>, הם לא יר</w:t>
      </w:r>
      <w:r>
        <w:rPr>
          <w:rFonts w:hint="cs"/>
          <w:rtl/>
          <w:lang w:val="en-GB"/>
        </w:rPr>
        <w:t>צו ל</w:t>
      </w:r>
      <w:r w:rsidR="004149EB">
        <w:rPr>
          <w:rFonts w:hint="cs"/>
          <w:rtl/>
          <w:lang w:val="en-GB"/>
        </w:rPr>
        <w:t>חזור ל-3 בינואר,</w:t>
      </w:r>
      <w:r w:rsidR="004F1BB0">
        <w:rPr>
          <w:rFonts w:hint="cs"/>
          <w:rtl/>
          <w:lang w:val="en-GB"/>
        </w:rPr>
        <w:t xml:space="preserve"> </w:t>
      </w:r>
      <w:bookmarkStart w:id="258" w:name="_ETM_Q1_2056206"/>
      <w:bookmarkEnd w:id="258"/>
      <w:r w:rsidR="004F1BB0">
        <w:rPr>
          <w:rFonts w:hint="cs"/>
          <w:rtl/>
          <w:lang w:val="en-GB"/>
        </w:rPr>
        <w:t xml:space="preserve">הם </w:t>
      </w:r>
      <w:r w:rsidR="004149EB">
        <w:rPr>
          <w:rFonts w:hint="cs"/>
          <w:rtl/>
          <w:lang w:val="en-GB"/>
        </w:rPr>
        <w:t xml:space="preserve">ירצו יותר, </w:t>
      </w:r>
      <w:r>
        <w:rPr>
          <w:rFonts w:hint="cs"/>
          <w:rtl/>
          <w:lang w:val="en-GB"/>
        </w:rPr>
        <w:t xml:space="preserve">והסדקים בכבישים </w:t>
      </w:r>
      <w:r w:rsidR="004F1BB0">
        <w:rPr>
          <w:rFonts w:hint="cs"/>
          <w:rtl/>
          <w:lang w:val="en-GB"/>
        </w:rPr>
        <w:t xml:space="preserve">שלנו </w:t>
      </w:r>
      <w:r>
        <w:rPr>
          <w:rFonts w:hint="cs"/>
          <w:rtl/>
          <w:lang w:val="en-GB"/>
        </w:rPr>
        <w:t xml:space="preserve">פעורים, </w:t>
      </w:r>
      <w:proofErr w:type="spellStart"/>
      <w:r w:rsidR="00C344AF">
        <w:rPr>
          <w:rFonts w:hint="cs"/>
          <w:rtl/>
          <w:lang w:val="en-GB"/>
        </w:rPr>
        <w:t>הבולענים</w:t>
      </w:r>
      <w:proofErr w:type="spellEnd"/>
      <w:r w:rsidR="00C344AF">
        <w:rPr>
          <w:rFonts w:hint="cs"/>
          <w:rtl/>
          <w:lang w:val="en-GB"/>
        </w:rPr>
        <w:t xml:space="preserve"> פתוחים</w:t>
      </w:r>
      <w:r w:rsidR="004A22E2">
        <w:rPr>
          <w:rFonts w:hint="cs"/>
          <w:rtl/>
          <w:lang w:val="en-GB"/>
        </w:rPr>
        <w:t>,</w:t>
      </w:r>
      <w:r w:rsidR="004F1BB0">
        <w:rPr>
          <w:rFonts w:hint="cs"/>
          <w:rtl/>
          <w:lang w:val="en-GB"/>
        </w:rPr>
        <w:t xml:space="preserve"> ואתם ממשיכים ע</w:t>
      </w:r>
      <w:r>
        <w:rPr>
          <w:rFonts w:hint="cs"/>
          <w:rtl/>
          <w:lang w:val="en-GB"/>
        </w:rPr>
        <w:t xml:space="preserve">ם </w:t>
      </w:r>
      <w:r w:rsidR="004F1BB0">
        <w:rPr>
          <w:rFonts w:hint="cs"/>
          <w:rtl/>
          <w:lang w:val="en-GB"/>
        </w:rPr>
        <w:t>משחקי ידיים</w:t>
      </w:r>
      <w:r w:rsidR="004149EB">
        <w:rPr>
          <w:rFonts w:hint="cs"/>
          <w:rtl/>
          <w:lang w:val="en-GB"/>
        </w:rPr>
        <w:t xml:space="preserve"> </w:t>
      </w:r>
      <w:r w:rsidR="00C344AF">
        <w:rPr>
          <w:rFonts w:hint="cs"/>
          <w:rtl/>
          <w:lang w:val="en-GB"/>
        </w:rPr>
        <w:t>ש</w:t>
      </w:r>
      <w:r w:rsidR="004F1BB0">
        <w:rPr>
          <w:rFonts w:hint="cs"/>
          <w:rtl/>
          <w:lang w:val="en-GB"/>
        </w:rPr>
        <w:t xml:space="preserve">זה לא עוצר עד </w:t>
      </w:r>
      <w:bookmarkStart w:id="259" w:name="_ETM_Q1_2064560"/>
      <w:bookmarkEnd w:id="259"/>
      <w:r w:rsidR="004149EB">
        <w:rPr>
          <w:rFonts w:hint="cs"/>
          <w:rtl/>
          <w:lang w:val="en-GB"/>
        </w:rPr>
        <w:t>שהוא מדבר</w:t>
      </w:r>
      <w:r w:rsidR="004F1BB0">
        <w:rPr>
          <w:rFonts w:hint="cs"/>
          <w:rtl/>
          <w:lang w:val="en-GB"/>
        </w:rPr>
        <w:t xml:space="preserve"> שזאת טעות, חבר הכנסת </w:t>
      </w:r>
      <w:proofErr w:type="spellStart"/>
      <w:r w:rsidR="004F1BB0">
        <w:rPr>
          <w:rFonts w:hint="cs"/>
          <w:rtl/>
          <w:lang w:val="en-GB"/>
        </w:rPr>
        <w:t>רוטמן</w:t>
      </w:r>
      <w:proofErr w:type="spellEnd"/>
      <w:r w:rsidR="004F1BB0">
        <w:rPr>
          <w:rFonts w:hint="cs"/>
          <w:rtl/>
          <w:lang w:val="en-GB"/>
        </w:rPr>
        <w:t xml:space="preserve">, </w:t>
      </w:r>
      <w:bookmarkStart w:id="260" w:name="_ETM_Q1_2065949"/>
      <w:bookmarkEnd w:id="260"/>
      <w:r w:rsidR="004F1BB0">
        <w:rPr>
          <w:rFonts w:hint="cs"/>
          <w:rtl/>
          <w:lang w:val="en-GB"/>
        </w:rPr>
        <w:t>לדידי, קטונתי, ו</w:t>
      </w:r>
      <w:r w:rsidR="00C344AF">
        <w:rPr>
          <w:rFonts w:hint="cs"/>
          <w:rtl/>
          <w:lang w:val="en-GB"/>
        </w:rPr>
        <w:t>עם זה ש</w:t>
      </w:r>
      <w:r w:rsidR="004F1BB0">
        <w:rPr>
          <w:rFonts w:hint="cs"/>
          <w:rtl/>
          <w:lang w:val="en-GB"/>
        </w:rPr>
        <w:t>הם לא מדברים עד</w:t>
      </w:r>
      <w:r>
        <w:rPr>
          <w:rFonts w:hint="cs"/>
          <w:rtl/>
          <w:lang w:val="en-GB"/>
        </w:rPr>
        <w:t xml:space="preserve"> </w:t>
      </w:r>
      <w:r w:rsidR="00701F83">
        <w:rPr>
          <w:rFonts w:hint="cs"/>
          <w:rtl/>
          <w:lang w:val="en-GB"/>
        </w:rPr>
        <w:t>שי</w:t>
      </w:r>
      <w:r w:rsidR="004F1BB0">
        <w:rPr>
          <w:rFonts w:hint="cs"/>
          <w:rtl/>
          <w:lang w:val="en-GB"/>
        </w:rPr>
        <w:t>עצרו שזאת גם טעות.</w:t>
      </w:r>
      <w:r>
        <w:rPr>
          <w:rFonts w:hint="cs"/>
          <w:rtl/>
          <w:lang w:val="en-GB"/>
        </w:rPr>
        <w:t xml:space="preserve"> </w:t>
      </w:r>
    </w:p>
    <w:p w:rsidR="00BF725A" w:rsidRDefault="00BF725A" w:rsidP="00BF725A">
      <w:pPr>
        <w:ind w:firstLine="0"/>
        <w:rPr>
          <w:rtl/>
          <w:lang w:val="en-GB"/>
        </w:rPr>
      </w:pPr>
    </w:p>
    <w:p w:rsidR="00BF725A" w:rsidRDefault="00BF725A" w:rsidP="000E6C1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דיברנו עם מאות אנ</w:t>
      </w:r>
      <w:r w:rsidR="00EC7F43">
        <w:rPr>
          <w:rFonts w:hint="cs"/>
          <w:rtl/>
          <w:lang w:val="en-GB"/>
        </w:rPr>
        <w:t xml:space="preserve">שים, </w:t>
      </w:r>
      <w:bookmarkStart w:id="261" w:name="_ETM_Q1_2085954"/>
      <w:bookmarkEnd w:id="261"/>
      <w:r>
        <w:rPr>
          <w:rFonts w:hint="cs"/>
          <w:rtl/>
          <w:lang w:val="en-GB"/>
        </w:rPr>
        <w:t>ניהלנו מו"מ לא לפי הרצון של</w:t>
      </w:r>
      <w:r w:rsidR="00701F8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. זה לא</w:t>
      </w:r>
      <w:r w:rsidR="00701F83">
        <w:rPr>
          <w:rFonts w:hint="cs"/>
          <w:rtl/>
          <w:lang w:val="en-GB"/>
        </w:rPr>
        <w:t xml:space="preserve"> המתווה שאני אוהב. אני איש שמאל</w:t>
      </w:r>
      <w:r w:rsidR="004A22E2">
        <w:rPr>
          <w:rFonts w:hint="cs"/>
          <w:rtl/>
          <w:lang w:val="en-GB"/>
        </w:rPr>
        <w:t xml:space="preserve">, </w:t>
      </w:r>
      <w:r w:rsidR="00701F83">
        <w:rPr>
          <w:rFonts w:hint="cs"/>
          <w:rtl/>
          <w:lang w:val="en-GB"/>
        </w:rPr>
        <w:t>אני</w:t>
      </w:r>
      <w:r>
        <w:rPr>
          <w:rFonts w:hint="cs"/>
          <w:rtl/>
          <w:lang w:val="en-GB"/>
        </w:rPr>
        <w:t xml:space="preserve"> לא </w:t>
      </w:r>
      <w:r w:rsidR="00C344AF">
        <w:rPr>
          <w:rFonts w:hint="cs"/>
          <w:rtl/>
          <w:lang w:val="en-GB"/>
        </w:rPr>
        <w:t>נותן לאף אחד לנכס לי את זה. אני הייתי רוצה שיהיו 90 ח"כים</w:t>
      </w:r>
      <w:r w:rsidR="00EC7F43">
        <w:rPr>
          <w:rFonts w:hint="cs"/>
          <w:rtl/>
          <w:lang w:val="en-GB"/>
        </w:rPr>
        <w:t xml:space="preserve"> </w:t>
      </w:r>
      <w:r w:rsidR="00C344AF">
        <w:rPr>
          <w:rFonts w:hint="cs"/>
          <w:rtl/>
          <w:lang w:val="en-GB"/>
        </w:rPr>
        <w:t>ב</w:t>
      </w:r>
      <w:r w:rsidR="00EC7F43">
        <w:rPr>
          <w:rFonts w:hint="cs"/>
          <w:rtl/>
          <w:lang w:val="en-GB"/>
        </w:rPr>
        <w:t xml:space="preserve">חוקי </w:t>
      </w:r>
      <w:bookmarkStart w:id="262" w:name="_ETM_Q1_2098146"/>
      <w:bookmarkEnd w:id="262"/>
      <w:r w:rsidR="004A22E2">
        <w:rPr>
          <w:rFonts w:hint="cs"/>
          <w:rtl/>
          <w:lang w:val="en-GB"/>
        </w:rPr>
        <w:t xml:space="preserve">זכויות </w:t>
      </w:r>
      <w:r w:rsidR="00EC7F43">
        <w:rPr>
          <w:rFonts w:hint="cs"/>
          <w:rtl/>
          <w:lang w:val="en-GB"/>
        </w:rPr>
        <w:t xml:space="preserve">אדם, </w:t>
      </w:r>
      <w:r w:rsidR="00C344A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ייכנס השוויון, חופש הביטו</w:t>
      </w:r>
      <w:r w:rsidR="00EC7F4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, </w:t>
      </w:r>
      <w:r w:rsidR="00701F83">
        <w:rPr>
          <w:rFonts w:hint="cs"/>
          <w:rtl/>
          <w:lang w:val="en-GB"/>
        </w:rPr>
        <w:t>חוק זכויות המיעוט הערבי</w:t>
      </w:r>
      <w:r w:rsidR="004A22E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01F83">
        <w:rPr>
          <w:rFonts w:hint="cs"/>
          <w:rtl/>
          <w:lang w:val="en-GB"/>
        </w:rPr>
        <w:t>ו</w:t>
      </w:r>
      <w:r w:rsidR="004A22E2">
        <w:rPr>
          <w:rFonts w:hint="cs"/>
          <w:rtl/>
          <w:lang w:val="en-GB"/>
        </w:rPr>
        <w:t>ש</w:t>
      </w:r>
      <w:r w:rsidR="00EC7F43">
        <w:rPr>
          <w:rFonts w:hint="cs"/>
          <w:rtl/>
          <w:lang w:val="en-GB"/>
        </w:rPr>
        <w:t>הכ</w:t>
      </w:r>
      <w:r>
        <w:rPr>
          <w:rFonts w:hint="cs"/>
          <w:rtl/>
          <w:lang w:val="en-GB"/>
        </w:rPr>
        <w:t>י</w:t>
      </w:r>
      <w:r w:rsidR="00EC7F43">
        <w:rPr>
          <w:rFonts w:hint="cs"/>
          <w:rtl/>
          <w:lang w:val="en-GB"/>
        </w:rPr>
        <w:t>בוש ייפסק.</w:t>
      </w:r>
      <w:r>
        <w:rPr>
          <w:rFonts w:hint="cs"/>
          <w:rtl/>
          <w:lang w:val="en-GB"/>
        </w:rPr>
        <w:t xml:space="preserve"> </w:t>
      </w:r>
      <w:r w:rsidR="00EC7F43">
        <w:rPr>
          <w:rFonts w:hint="cs"/>
          <w:rtl/>
          <w:lang w:val="en-GB"/>
        </w:rPr>
        <w:t>מה לעשות, לא הצבעתי לאזור של גי</w:t>
      </w:r>
      <w:r>
        <w:rPr>
          <w:rFonts w:hint="cs"/>
          <w:rtl/>
          <w:lang w:val="en-GB"/>
        </w:rPr>
        <w:t>ו</w:t>
      </w:r>
      <w:r w:rsidR="00EC7F43">
        <w:rPr>
          <w:rFonts w:hint="cs"/>
          <w:rtl/>
          <w:lang w:val="en-GB"/>
        </w:rPr>
        <w:t xml:space="preserve">רא, </w:t>
      </w:r>
      <w:r>
        <w:rPr>
          <w:rFonts w:hint="cs"/>
          <w:rtl/>
          <w:lang w:val="en-GB"/>
        </w:rPr>
        <w:t>ה</w:t>
      </w:r>
      <w:r w:rsidR="00EC7F43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בעתי </w:t>
      </w:r>
      <w:r w:rsidR="00C344AF">
        <w:rPr>
          <w:rFonts w:hint="cs"/>
          <w:rtl/>
          <w:lang w:val="en-GB"/>
        </w:rPr>
        <w:t>במקר</w:t>
      </w:r>
      <w:r w:rsidR="00EC7F43">
        <w:rPr>
          <w:rFonts w:hint="cs"/>
          <w:rtl/>
          <w:lang w:val="en-GB"/>
        </w:rPr>
        <w:t xml:space="preserve">ים ההם </w:t>
      </w:r>
      <w:bookmarkStart w:id="263" w:name="_ETM_Q1_2116440"/>
      <w:bookmarkEnd w:id="263"/>
      <w:r w:rsidR="00EC7F43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>ז</w:t>
      </w:r>
      <w:r w:rsidR="00EC7F4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רים אחרים. ל</w:t>
      </w:r>
      <w:r w:rsidR="00EC7F4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יש עתיד</w:t>
      </w:r>
      <w:r w:rsidR="00EC7F43">
        <w:rPr>
          <w:rFonts w:hint="cs"/>
          <w:rtl/>
          <w:lang w:val="en-GB"/>
        </w:rPr>
        <w:t xml:space="preserve">" הצבעתי פעם אחת, זהו. </w:t>
      </w:r>
      <w:r w:rsidR="00C344AF">
        <w:rPr>
          <w:rFonts w:hint="cs"/>
          <w:rtl/>
          <w:lang w:val="en-GB"/>
        </w:rPr>
        <w:t>אני יודע שאני לא בתש"ח, ש</w:t>
      </w:r>
      <w:r w:rsidR="00EC7F43">
        <w:rPr>
          <w:rFonts w:hint="cs"/>
          <w:rtl/>
          <w:lang w:val="en-GB"/>
        </w:rPr>
        <w:t>אי</w:t>
      </w:r>
      <w:r w:rsidR="00C344AF">
        <w:rPr>
          <w:rFonts w:hint="cs"/>
          <w:rtl/>
          <w:lang w:val="en-GB"/>
        </w:rPr>
        <w:t xml:space="preserve"> אפשר עכשיו לבנות מחדש את החוקה</w:t>
      </w:r>
      <w:r w:rsidR="000E6C19">
        <w:rPr>
          <w:rFonts w:hint="cs"/>
          <w:rtl/>
          <w:lang w:val="en-GB"/>
        </w:rPr>
        <w:t>,</w:t>
      </w:r>
      <w:r w:rsidR="00701F83">
        <w:rPr>
          <w:rFonts w:hint="cs"/>
          <w:rtl/>
          <w:lang w:val="en-GB"/>
        </w:rPr>
        <w:t xml:space="preserve"> אבל </w:t>
      </w:r>
      <w:r>
        <w:rPr>
          <w:rFonts w:hint="cs"/>
          <w:rtl/>
          <w:lang w:val="en-GB"/>
        </w:rPr>
        <w:t xml:space="preserve"> </w:t>
      </w:r>
      <w:r w:rsidR="00701F83">
        <w:rPr>
          <w:rFonts w:hint="cs"/>
          <w:rtl/>
          <w:lang w:val="en-GB"/>
        </w:rPr>
        <w:t xml:space="preserve">מצד שני </w:t>
      </w:r>
      <w:r w:rsidR="00EC7F43">
        <w:rPr>
          <w:rFonts w:hint="cs"/>
          <w:rtl/>
          <w:lang w:val="en-GB"/>
        </w:rPr>
        <w:t>הד</w:t>
      </w:r>
      <w:r w:rsidR="00A5170E">
        <w:rPr>
          <w:rFonts w:hint="cs"/>
          <w:rtl/>
          <w:lang w:val="en-GB"/>
        </w:rPr>
        <w:t xml:space="preserve">הירה </w:t>
      </w:r>
      <w:bookmarkStart w:id="264" w:name="_ETM_Q1_2127789"/>
      <w:bookmarkEnd w:id="264"/>
      <w:r w:rsidR="00A5170E">
        <w:rPr>
          <w:rFonts w:hint="cs"/>
          <w:rtl/>
          <w:lang w:val="en-GB"/>
        </w:rPr>
        <w:t>ממשיכה</w:t>
      </w:r>
      <w:r w:rsidR="006729C0">
        <w:rPr>
          <w:rFonts w:hint="cs"/>
          <w:rtl/>
          <w:lang w:val="en-GB"/>
        </w:rPr>
        <w:t xml:space="preserve"> והסדקים כל הזמן. </w:t>
      </w:r>
      <w:r>
        <w:rPr>
          <w:rFonts w:hint="cs"/>
          <w:rtl/>
          <w:lang w:val="en-GB"/>
        </w:rPr>
        <w:t xml:space="preserve">אתם עוד מעט תמשיכו להיות </w:t>
      </w:r>
      <w:r w:rsidR="006729C0">
        <w:rPr>
          <w:rFonts w:hint="cs"/>
          <w:rtl/>
          <w:lang w:val="en-GB"/>
        </w:rPr>
        <w:t xml:space="preserve">במקום </w:t>
      </w:r>
      <w:r>
        <w:rPr>
          <w:rFonts w:hint="cs"/>
          <w:rtl/>
          <w:lang w:val="en-GB"/>
        </w:rPr>
        <w:t>ש</w:t>
      </w:r>
      <w:r w:rsidR="006729C0">
        <w:rPr>
          <w:rFonts w:hint="cs"/>
          <w:rtl/>
          <w:lang w:val="en-GB"/>
        </w:rPr>
        <w:t xml:space="preserve">אפילו </w:t>
      </w:r>
      <w:r>
        <w:rPr>
          <w:rFonts w:hint="cs"/>
          <w:rtl/>
          <w:lang w:val="en-GB"/>
        </w:rPr>
        <w:t xml:space="preserve">עם הרבה מלט לא </w:t>
      </w:r>
      <w:r w:rsidR="006729C0">
        <w:rPr>
          <w:rFonts w:hint="cs"/>
          <w:rtl/>
          <w:lang w:val="en-GB"/>
        </w:rPr>
        <w:t xml:space="preserve">תצליחו לסתום </w:t>
      </w:r>
      <w:bookmarkStart w:id="265" w:name="_ETM_Q1_2134793"/>
      <w:bookmarkEnd w:id="265"/>
      <w:r w:rsidR="006729C0">
        <w:rPr>
          <w:rFonts w:hint="cs"/>
          <w:rtl/>
          <w:lang w:val="en-GB"/>
        </w:rPr>
        <w:t>את הסדקים</w:t>
      </w:r>
      <w:r>
        <w:rPr>
          <w:rFonts w:hint="cs"/>
          <w:rtl/>
          <w:lang w:val="en-GB"/>
        </w:rPr>
        <w:t xml:space="preserve">. כל מי שחי </w:t>
      </w:r>
      <w:r w:rsidR="006729C0">
        <w:rPr>
          <w:rFonts w:hint="cs"/>
          <w:rtl/>
          <w:lang w:val="en-GB"/>
        </w:rPr>
        <w:t xml:space="preserve">בארצות הברית </w:t>
      </w:r>
      <w:r>
        <w:rPr>
          <w:rFonts w:hint="cs"/>
          <w:rtl/>
          <w:lang w:val="en-GB"/>
        </w:rPr>
        <w:t>ול</w:t>
      </w:r>
      <w:r w:rsidR="006729C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מד היסטוריה, ואני מלמד</w:t>
      </w:r>
      <w:r w:rsidR="006729C0">
        <w:rPr>
          <w:rFonts w:hint="cs"/>
          <w:rtl/>
          <w:lang w:val="en-GB"/>
        </w:rPr>
        <w:t xml:space="preserve"> היסטוריה משפטית</w:t>
      </w:r>
      <w:r>
        <w:rPr>
          <w:rFonts w:hint="cs"/>
          <w:rtl/>
          <w:lang w:val="en-GB"/>
        </w:rPr>
        <w:t>, יודע ש</w:t>
      </w:r>
      <w:r w:rsidR="00701F83">
        <w:rPr>
          <w:rFonts w:hint="cs"/>
          <w:rtl/>
          <w:lang w:val="en-GB"/>
        </w:rPr>
        <w:t>ב</w:t>
      </w:r>
      <w:r w:rsidR="006729C0">
        <w:rPr>
          <w:rFonts w:hint="cs"/>
          <w:rtl/>
          <w:lang w:val="en-GB"/>
        </w:rPr>
        <w:t xml:space="preserve">משבר החוקתי של 1857, בפרשה שקוראים לה </w:t>
      </w:r>
      <w:proofErr w:type="spellStart"/>
      <w:r w:rsidR="00623600">
        <w:rPr>
          <w:rFonts w:hint="cs"/>
          <w:rtl/>
          <w:lang w:val="en-GB"/>
        </w:rPr>
        <w:t>דרד</w:t>
      </w:r>
      <w:proofErr w:type="spellEnd"/>
      <w:r w:rsidR="00623600">
        <w:rPr>
          <w:rFonts w:hint="cs"/>
          <w:rtl/>
          <w:lang w:val="en-GB"/>
        </w:rPr>
        <w:t xml:space="preserve"> סקוט, בית המשפט העליון עשה נז</w:t>
      </w:r>
      <w:r>
        <w:rPr>
          <w:rFonts w:hint="cs"/>
          <w:rtl/>
          <w:lang w:val="en-GB"/>
        </w:rPr>
        <w:t xml:space="preserve">ק </w:t>
      </w:r>
      <w:r w:rsidR="00623600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דול</w:t>
      </w:r>
      <w:r w:rsidR="004A22E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66" w:name="_ETM_Q1_2154778"/>
      <w:bookmarkEnd w:id="266"/>
      <w:r w:rsidR="00623600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ד היום </w:t>
      </w:r>
      <w:r w:rsidR="00623600">
        <w:rPr>
          <w:rFonts w:hint="cs"/>
          <w:rtl/>
          <w:lang w:val="en-GB"/>
        </w:rPr>
        <w:t xml:space="preserve">בארצות הברית </w:t>
      </w:r>
      <w:r>
        <w:rPr>
          <w:rFonts w:hint="cs"/>
          <w:rtl/>
          <w:lang w:val="en-GB"/>
        </w:rPr>
        <w:t>הפרשה הזא</w:t>
      </w:r>
      <w:r w:rsidR="004A22E2">
        <w:rPr>
          <w:rFonts w:hint="cs"/>
          <w:rtl/>
          <w:lang w:val="en-GB"/>
        </w:rPr>
        <w:t xml:space="preserve">ת נותנת מכות, </w:t>
      </w:r>
      <w:r w:rsidR="00623600">
        <w:rPr>
          <w:rFonts w:hint="cs"/>
          <w:rtl/>
          <w:lang w:val="en-GB"/>
        </w:rPr>
        <w:t>עד היום החברה שם מחולקת</w:t>
      </w:r>
      <w:r w:rsidR="00F41129">
        <w:rPr>
          <w:rFonts w:hint="cs"/>
          <w:rtl/>
          <w:lang w:val="en-GB"/>
        </w:rPr>
        <w:t xml:space="preserve">. </w:t>
      </w:r>
      <w:bookmarkStart w:id="267" w:name="_ETM_Q1_2158709"/>
      <w:bookmarkEnd w:id="267"/>
      <w:r w:rsidR="00623600">
        <w:rPr>
          <w:rFonts w:hint="cs"/>
          <w:rtl/>
          <w:lang w:val="en-GB"/>
        </w:rPr>
        <w:t xml:space="preserve">לכם יש בידיים אפשרות לעצור את זה, </w:t>
      </w:r>
      <w:bookmarkStart w:id="268" w:name="_ETM_Q1_2160577"/>
      <w:bookmarkEnd w:id="268"/>
      <w:r w:rsidR="00623600">
        <w:rPr>
          <w:rFonts w:hint="cs"/>
          <w:rtl/>
          <w:lang w:val="en-GB"/>
        </w:rPr>
        <w:t xml:space="preserve">אבל אתם עם המשחקים. </w:t>
      </w:r>
    </w:p>
    <w:p w:rsidR="00BF725A" w:rsidRDefault="00BF725A" w:rsidP="00BF725A">
      <w:pPr>
        <w:ind w:firstLine="0"/>
        <w:rPr>
          <w:rtl/>
          <w:lang w:val="en-GB"/>
        </w:rPr>
      </w:pPr>
    </w:p>
    <w:p w:rsidR="00BF725A" w:rsidRDefault="00BF725A" w:rsidP="00BE044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המתווה בא לעשות </w:t>
      </w:r>
      <w:r w:rsidR="00623600">
        <w:rPr>
          <w:rFonts w:hint="cs"/>
          <w:rtl/>
          <w:lang w:val="en-GB"/>
        </w:rPr>
        <w:t xml:space="preserve">דבר אחד </w:t>
      </w:r>
      <w:r w:rsidR="00623600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623600">
        <w:rPr>
          <w:rFonts w:hint="cs"/>
          <w:rtl/>
          <w:lang w:val="en-GB"/>
        </w:rPr>
        <w:t xml:space="preserve">להציע מנגנונים של גישור </w:t>
      </w:r>
      <w:bookmarkStart w:id="269" w:name="_ETM_Q1_2177660"/>
      <w:bookmarkEnd w:id="269"/>
      <w:r w:rsidR="00F41129">
        <w:rPr>
          <w:rFonts w:hint="cs"/>
          <w:rtl/>
          <w:lang w:val="en-GB"/>
        </w:rPr>
        <w:t xml:space="preserve">כדי </w:t>
      </w:r>
      <w:r w:rsidR="00623600">
        <w:rPr>
          <w:rFonts w:hint="cs"/>
          <w:rtl/>
          <w:lang w:val="en-GB"/>
        </w:rPr>
        <w:t>לרדת מאי ההסכמות</w:t>
      </w:r>
      <w:r w:rsidR="007B719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ניסינו להגיע להסדרים עם דני פרידמן</w:t>
      </w:r>
      <w:r w:rsidR="00BE044F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BE044F">
        <w:rPr>
          <w:rFonts w:hint="cs"/>
          <w:rtl/>
          <w:lang w:val="en-GB"/>
        </w:rPr>
        <w:t xml:space="preserve"> הוא </w:t>
      </w:r>
      <w:r w:rsidR="007B7193">
        <w:rPr>
          <w:rFonts w:hint="cs"/>
          <w:rtl/>
          <w:lang w:val="en-GB"/>
        </w:rPr>
        <w:t>נמצא</w:t>
      </w:r>
      <w:r w:rsidR="00EA2D80">
        <w:rPr>
          <w:rFonts w:hint="cs"/>
          <w:rtl/>
          <w:lang w:val="en-GB"/>
        </w:rPr>
        <w:t xml:space="preserve"> בעמדה של </w:t>
      </w:r>
      <w:proofErr w:type="spellStart"/>
      <w:r w:rsidR="00EA2D80">
        <w:rPr>
          <w:rFonts w:hint="cs"/>
          <w:rtl/>
          <w:lang w:val="en-GB"/>
        </w:rPr>
        <w:t>רוטמן</w:t>
      </w:r>
      <w:proofErr w:type="spellEnd"/>
      <w:r w:rsidR="00EA2D8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 </w:t>
      </w:r>
      <w:r w:rsidR="00EA2D80">
        <w:rPr>
          <w:rFonts w:hint="cs"/>
          <w:rtl/>
          <w:lang w:val="en-GB"/>
        </w:rPr>
        <w:t>יותר נוטה לעמדה אחרת,</w:t>
      </w:r>
      <w:r>
        <w:rPr>
          <w:rFonts w:hint="cs"/>
          <w:rtl/>
          <w:lang w:val="en-GB"/>
        </w:rPr>
        <w:t xml:space="preserve"> למרות שאני חושב, </w:t>
      </w:r>
      <w:r w:rsidR="00EA2D8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אני כותב</w:t>
      </w:r>
      <w:r w:rsidR="00EA2D80">
        <w:rPr>
          <w:rFonts w:hint="cs"/>
          <w:rtl/>
          <w:lang w:val="en-GB"/>
        </w:rPr>
        <w:t xml:space="preserve"> </w:t>
      </w:r>
      <w:bookmarkStart w:id="270" w:name="_ETM_Q1_2204056"/>
      <w:bookmarkEnd w:id="270"/>
      <w:r w:rsidR="00EA2D80">
        <w:rPr>
          <w:rFonts w:hint="cs"/>
          <w:rtl/>
          <w:lang w:val="en-GB"/>
        </w:rPr>
        <w:t>על זה מ-2004 בספרים</w:t>
      </w:r>
      <w:r w:rsidR="00F41129">
        <w:rPr>
          <w:rFonts w:hint="cs"/>
          <w:rtl/>
          <w:lang w:val="en-GB"/>
        </w:rPr>
        <w:t xml:space="preserve"> שלי</w:t>
      </w:r>
      <w:r w:rsidR="00EA2D8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שמערכת המשפט היא</w:t>
      </w:r>
      <w:r w:rsidR="00EA2D80">
        <w:rPr>
          <w:rFonts w:hint="cs"/>
          <w:rtl/>
          <w:lang w:val="en-GB"/>
        </w:rPr>
        <w:t xml:space="preserve"> מערכת שמ</w:t>
      </w:r>
      <w:r w:rsidR="003D1694">
        <w:rPr>
          <w:rFonts w:hint="cs"/>
          <w:rtl/>
          <w:lang w:val="en-GB"/>
        </w:rPr>
        <w:t>מ</w:t>
      </w:r>
      <w:r w:rsidR="00EA2D80">
        <w:rPr>
          <w:rFonts w:hint="cs"/>
          <w:rtl/>
          <w:lang w:val="en-GB"/>
        </w:rPr>
        <w:t>זמן היי</w:t>
      </w:r>
      <w:r w:rsidR="00BE044F">
        <w:rPr>
          <w:rFonts w:hint="cs"/>
          <w:rtl/>
          <w:lang w:val="en-GB"/>
        </w:rPr>
        <w:t>תה צריכה רפורמה מאוד-מאוד גדולה -</w:t>
      </w:r>
      <w:r w:rsidR="00EA2D80">
        <w:rPr>
          <w:rFonts w:hint="cs"/>
          <w:rtl/>
          <w:lang w:val="en-GB"/>
        </w:rPr>
        <w:t xml:space="preserve"> בעיקר </w:t>
      </w:r>
      <w:bookmarkStart w:id="271" w:name="_ETM_Q1_2212356"/>
      <w:bookmarkEnd w:id="271"/>
      <w:r w:rsidR="00EA2D80">
        <w:rPr>
          <w:rFonts w:hint="cs"/>
          <w:rtl/>
          <w:lang w:val="en-GB"/>
        </w:rPr>
        <w:t xml:space="preserve">בעליון. </w:t>
      </w:r>
      <w:bookmarkStart w:id="272" w:name="_ETM_Q1_2211504"/>
      <w:bookmarkStart w:id="273" w:name="_ETM_Q1_2206889"/>
      <w:bookmarkEnd w:id="272"/>
      <w:bookmarkEnd w:id="273"/>
      <w:r w:rsidR="00EA2D80">
        <w:rPr>
          <w:rFonts w:hint="cs"/>
          <w:rtl/>
          <w:lang w:val="en-GB"/>
        </w:rPr>
        <w:t>הגענו פה לפשרות</w:t>
      </w:r>
      <w:r w:rsidR="00F41129">
        <w:rPr>
          <w:rFonts w:hint="cs"/>
          <w:rtl/>
          <w:lang w:val="en-GB"/>
        </w:rPr>
        <w:t xml:space="preserve"> </w:t>
      </w:r>
      <w:bookmarkStart w:id="274" w:name="_ETM_Q1_2219326"/>
      <w:bookmarkStart w:id="275" w:name="_ETM_Q1_2217055"/>
      <w:bookmarkEnd w:id="274"/>
      <w:bookmarkEnd w:id="275"/>
      <w:r w:rsidR="00F41129">
        <w:rPr>
          <w:rFonts w:hint="cs"/>
          <w:rtl/>
          <w:lang w:val="en-GB"/>
        </w:rPr>
        <w:t>ש</w:t>
      </w:r>
      <w:r w:rsidR="00EA2D80">
        <w:rPr>
          <w:rFonts w:hint="cs"/>
          <w:rtl/>
          <w:lang w:val="en-GB"/>
        </w:rPr>
        <w:t>א</w:t>
      </w:r>
      <w:r w:rsidR="003E5589">
        <w:rPr>
          <w:rFonts w:hint="cs"/>
          <w:rtl/>
          <w:lang w:val="en-GB"/>
        </w:rPr>
        <w:t>ת הכ</w:t>
      </w:r>
      <w:r w:rsidR="00EA2D80">
        <w:rPr>
          <w:rFonts w:hint="cs"/>
          <w:rtl/>
          <w:lang w:val="en-GB"/>
        </w:rPr>
        <w:t xml:space="preserve">יול </w:t>
      </w:r>
      <w:r w:rsidR="003D1694">
        <w:rPr>
          <w:rFonts w:hint="cs"/>
          <w:rtl/>
          <w:lang w:val="en-GB"/>
        </w:rPr>
        <w:t xml:space="preserve">שלהן </w:t>
      </w:r>
      <w:r w:rsidR="00EA2D80">
        <w:rPr>
          <w:rFonts w:hint="cs"/>
          <w:rtl/>
          <w:lang w:val="en-GB"/>
        </w:rPr>
        <w:t>אתם תעשו.</w:t>
      </w:r>
      <w:r w:rsidR="003E5589">
        <w:rPr>
          <w:rFonts w:hint="cs"/>
          <w:rtl/>
          <w:lang w:val="en-GB"/>
        </w:rPr>
        <w:t xml:space="preserve"> </w:t>
      </w:r>
      <w:bookmarkStart w:id="276" w:name="_ETM_Q1_2251747"/>
      <w:bookmarkStart w:id="277" w:name="_ETM_Q1_2251811"/>
      <w:bookmarkStart w:id="278" w:name="_ETM_Q1_2251944"/>
      <w:bookmarkStart w:id="279" w:name="_ETM_Q1_2251987"/>
      <w:bookmarkEnd w:id="276"/>
      <w:bookmarkEnd w:id="277"/>
      <w:bookmarkEnd w:id="278"/>
      <w:bookmarkEnd w:id="279"/>
      <w:r w:rsidR="003E5589">
        <w:rPr>
          <w:rFonts w:hint="cs"/>
          <w:rtl/>
          <w:lang w:val="en-GB"/>
        </w:rPr>
        <w:t xml:space="preserve">הדבר </w:t>
      </w:r>
      <w:bookmarkStart w:id="280" w:name="_ETM_Q1_2247777"/>
      <w:bookmarkEnd w:id="280"/>
      <w:r w:rsidR="003E5589">
        <w:rPr>
          <w:rFonts w:hint="cs"/>
          <w:rtl/>
          <w:lang w:val="en-GB"/>
        </w:rPr>
        <w:t xml:space="preserve">הראשון, חוקי יסוד. קודם כל, </w:t>
      </w:r>
      <w:r>
        <w:rPr>
          <w:rFonts w:hint="cs"/>
          <w:rtl/>
          <w:lang w:val="en-GB"/>
        </w:rPr>
        <w:t xml:space="preserve">התפיסה </w:t>
      </w:r>
      <w:r w:rsidR="003E5589">
        <w:rPr>
          <w:rFonts w:hint="cs"/>
          <w:rtl/>
          <w:lang w:val="en-GB"/>
        </w:rPr>
        <w:t>היא ש</w:t>
      </w:r>
      <w:r>
        <w:rPr>
          <w:rFonts w:hint="cs"/>
          <w:rtl/>
          <w:lang w:val="en-GB"/>
        </w:rPr>
        <w:t>א</w:t>
      </w:r>
      <w:r w:rsidR="003E558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ן ביקורת שיפוט</w:t>
      </w:r>
      <w:r w:rsidR="003E558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 על </w:t>
      </w:r>
      <w:r w:rsidR="003E5589">
        <w:rPr>
          <w:rFonts w:hint="cs"/>
          <w:rtl/>
          <w:lang w:val="en-GB"/>
        </w:rPr>
        <w:t xml:space="preserve">הרמה החוקתית. ראיתי הצעות חוק מקסימות שמדברות על זה </w:t>
      </w:r>
      <w:bookmarkStart w:id="281" w:name="_ETM_Q1_2265520"/>
      <w:bookmarkEnd w:id="281"/>
      <w:r w:rsidR="003E558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בית המשפט </w:t>
      </w:r>
      <w:r w:rsidR="003E5589">
        <w:rPr>
          <w:rFonts w:hint="cs"/>
          <w:rtl/>
          <w:lang w:val="en-GB"/>
        </w:rPr>
        <w:t xml:space="preserve">העליון יוכל לעשות ביקורת שיפוטית על חוקי יסוד מכוח מגילת </w:t>
      </w:r>
      <w:bookmarkStart w:id="282" w:name="_ETM_Q1_2266244"/>
      <w:bookmarkEnd w:id="282"/>
      <w:r w:rsidR="003E5589">
        <w:rPr>
          <w:rFonts w:hint="cs"/>
          <w:rtl/>
          <w:lang w:val="en-GB"/>
        </w:rPr>
        <w:t xml:space="preserve">העצמאות. </w:t>
      </w:r>
      <w:bookmarkStart w:id="283" w:name="_ETM_Q1_2276001"/>
      <w:bookmarkEnd w:id="283"/>
      <w:r>
        <w:rPr>
          <w:rFonts w:hint="cs"/>
          <w:rtl/>
          <w:lang w:val="en-GB"/>
        </w:rPr>
        <w:t>אם אנחנו מסד</w:t>
      </w:r>
      <w:r w:rsidR="003E5589">
        <w:rPr>
          <w:rFonts w:hint="cs"/>
          <w:rtl/>
          <w:lang w:val="en-GB"/>
        </w:rPr>
        <w:t xml:space="preserve">ירים את </w:t>
      </w:r>
      <w:r>
        <w:rPr>
          <w:rFonts w:hint="cs"/>
          <w:rtl/>
          <w:lang w:val="en-GB"/>
        </w:rPr>
        <w:t>ר</w:t>
      </w:r>
      <w:r w:rsidR="003E558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ת </w:t>
      </w:r>
      <w:r w:rsidR="003E5589">
        <w:rPr>
          <w:rFonts w:hint="cs"/>
          <w:rtl/>
          <w:lang w:val="en-GB"/>
        </w:rPr>
        <w:t xml:space="preserve">חוקי היסוד כך </w:t>
      </w:r>
      <w:r>
        <w:rPr>
          <w:rFonts w:hint="cs"/>
          <w:rtl/>
          <w:lang w:val="en-GB"/>
        </w:rPr>
        <w:t xml:space="preserve">שלא כל </w:t>
      </w:r>
      <w:r w:rsidR="003E5589">
        <w:rPr>
          <w:rFonts w:hint="cs"/>
          <w:rtl/>
          <w:lang w:val="en-GB"/>
        </w:rPr>
        <w:t xml:space="preserve">אחד </w:t>
      </w:r>
      <w:bookmarkStart w:id="284" w:name="_ETM_Q1_2278299"/>
      <w:bookmarkEnd w:id="284"/>
      <w:r>
        <w:rPr>
          <w:rFonts w:hint="cs"/>
          <w:rtl/>
          <w:lang w:val="en-GB"/>
        </w:rPr>
        <w:t>יכול להיו</w:t>
      </w:r>
      <w:r w:rsidR="003E5589">
        <w:rPr>
          <w:rFonts w:hint="cs"/>
          <w:rtl/>
          <w:lang w:val="en-GB"/>
        </w:rPr>
        <w:t>ת חוק יסוד</w:t>
      </w:r>
      <w:r w:rsidR="003D1694">
        <w:rPr>
          <w:rFonts w:hint="cs"/>
          <w:rtl/>
          <w:lang w:val="en-GB"/>
        </w:rPr>
        <w:t>,</w:t>
      </w:r>
      <w:r w:rsidR="003E5589">
        <w:rPr>
          <w:rFonts w:hint="cs"/>
          <w:rtl/>
          <w:lang w:val="en-GB"/>
        </w:rPr>
        <w:t xml:space="preserve"> לא נידרש לביקורת שי</w:t>
      </w:r>
      <w:r>
        <w:rPr>
          <w:rFonts w:hint="cs"/>
          <w:rtl/>
          <w:lang w:val="en-GB"/>
        </w:rPr>
        <w:t>פוט</w:t>
      </w:r>
      <w:r w:rsidR="003E558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 שהיא באמת</w:t>
      </w:r>
      <w:r w:rsidR="003E5589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באמת חריגה.</w:t>
      </w:r>
      <w:r w:rsidR="003E5589">
        <w:rPr>
          <w:rFonts w:hint="cs"/>
          <w:rtl/>
          <w:lang w:val="en-GB"/>
        </w:rPr>
        <w:t xml:space="preserve"> לא מספיק שקוראים ל</w:t>
      </w:r>
      <w:r>
        <w:rPr>
          <w:rFonts w:hint="cs"/>
          <w:rtl/>
          <w:lang w:val="en-GB"/>
        </w:rPr>
        <w:t xml:space="preserve">חוקי יסוד </w:t>
      </w:r>
      <w:r w:rsidR="003E5589">
        <w:rPr>
          <w:rFonts w:hint="cs"/>
          <w:rtl/>
          <w:lang w:val="en-GB"/>
        </w:rPr>
        <w:t>חוקי יסוד</w:t>
      </w:r>
      <w:bookmarkStart w:id="285" w:name="_ETM_Q1_2293192"/>
      <w:bookmarkEnd w:id="285"/>
      <w:r w:rsidR="003E5589">
        <w:rPr>
          <w:rFonts w:hint="cs"/>
          <w:rtl/>
          <w:lang w:val="en-GB"/>
        </w:rPr>
        <w:t xml:space="preserve">, חוקי </w:t>
      </w:r>
      <w:r>
        <w:rPr>
          <w:rFonts w:hint="cs"/>
          <w:rtl/>
          <w:lang w:val="en-GB"/>
        </w:rPr>
        <w:t>י</w:t>
      </w:r>
      <w:r w:rsidR="003E5589">
        <w:rPr>
          <w:rFonts w:hint="cs"/>
          <w:rtl/>
          <w:lang w:val="en-GB"/>
        </w:rPr>
        <w:t xml:space="preserve">סוד ותיקונים חייבים ארבע קריאות. </w:t>
      </w:r>
      <w:bookmarkStart w:id="286" w:name="_ETM_Q1_2300248"/>
      <w:bookmarkEnd w:id="286"/>
      <w:r w:rsidR="003E5589">
        <w:rPr>
          <w:rFonts w:hint="cs"/>
          <w:rtl/>
          <w:lang w:val="en-GB"/>
        </w:rPr>
        <w:t xml:space="preserve">במקרה </w:t>
      </w:r>
      <w:bookmarkStart w:id="287" w:name="_ETM_Q1_2296444"/>
      <w:bookmarkEnd w:id="287"/>
      <w:r w:rsidR="00F41129">
        <w:rPr>
          <w:rFonts w:hint="cs"/>
          <w:rtl/>
          <w:lang w:val="en-GB"/>
        </w:rPr>
        <w:t>שחוק היסוד התקבל בפחות מ-70</w:t>
      </w:r>
      <w:r w:rsidR="00BE044F">
        <w:rPr>
          <w:rFonts w:hint="cs"/>
          <w:rtl/>
          <w:lang w:val="en-GB"/>
        </w:rPr>
        <w:t xml:space="preserve"> </w:t>
      </w:r>
      <w:r w:rsidR="003E5589">
        <w:rPr>
          <w:rFonts w:hint="cs"/>
          <w:rtl/>
          <w:lang w:val="en-GB"/>
        </w:rPr>
        <w:t xml:space="preserve">או </w:t>
      </w:r>
      <w:r w:rsidR="00BE044F">
        <w:rPr>
          <w:rFonts w:hint="cs"/>
          <w:rtl/>
          <w:lang w:val="en-GB"/>
        </w:rPr>
        <w:t xml:space="preserve">שהוא </w:t>
      </w:r>
      <w:r w:rsidR="003E5589">
        <w:rPr>
          <w:rFonts w:hint="cs"/>
          <w:rtl/>
          <w:lang w:val="en-GB"/>
        </w:rPr>
        <w:t>עוסק ב</w:t>
      </w:r>
      <w:bookmarkStart w:id="288" w:name="_ETM_Q1_2310378"/>
      <w:bookmarkEnd w:id="288"/>
      <w:r w:rsidR="00F41129">
        <w:rPr>
          <w:rFonts w:hint="cs"/>
          <w:rtl/>
          <w:lang w:val="en-GB"/>
        </w:rPr>
        <w:t xml:space="preserve">השתתפות במעשה </w:t>
      </w:r>
      <w:r w:rsidR="003D1694">
        <w:rPr>
          <w:rFonts w:hint="cs"/>
          <w:rtl/>
          <w:lang w:val="en-GB"/>
        </w:rPr>
        <w:t>פוליטי</w:t>
      </w:r>
      <w:r w:rsidR="003E5589">
        <w:rPr>
          <w:rFonts w:hint="cs"/>
          <w:rtl/>
          <w:lang w:val="en-GB"/>
        </w:rPr>
        <w:t xml:space="preserve"> </w:t>
      </w:r>
      <w:r w:rsidR="00F41129">
        <w:rPr>
          <w:rFonts w:hint="cs"/>
          <w:rtl/>
          <w:lang w:val="en-GB"/>
        </w:rPr>
        <w:t>שזה ה</w:t>
      </w:r>
      <w:r w:rsidR="003E5589">
        <w:rPr>
          <w:rFonts w:hint="cs"/>
          <w:rtl/>
          <w:lang w:val="en-GB"/>
        </w:rPr>
        <w:t xml:space="preserve">זכות לבחור, </w:t>
      </w:r>
      <w:r w:rsidR="00F41129">
        <w:rPr>
          <w:rFonts w:hint="cs"/>
          <w:rtl/>
          <w:lang w:val="en-GB"/>
        </w:rPr>
        <w:t>ה</w:t>
      </w:r>
      <w:r w:rsidR="003E5589">
        <w:rPr>
          <w:rFonts w:hint="cs"/>
          <w:rtl/>
          <w:lang w:val="en-GB"/>
        </w:rPr>
        <w:t xml:space="preserve">זכות </w:t>
      </w:r>
      <w:bookmarkStart w:id="289" w:name="_ETM_Q1_2307828"/>
      <w:bookmarkEnd w:id="289"/>
      <w:r w:rsidR="003E5589">
        <w:rPr>
          <w:rFonts w:hint="cs"/>
          <w:rtl/>
          <w:lang w:val="en-GB"/>
        </w:rPr>
        <w:t xml:space="preserve">להיבחר ומועדי הבחירות, </w:t>
      </w:r>
      <w:r>
        <w:rPr>
          <w:rFonts w:hint="cs"/>
          <w:rtl/>
          <w:lang w:val="en-GB"/>
        </w:rPr>
        <w:t>הקריאה הר</w:t>
      </w:r>
      <w:r w:rsidR="003E5589">
        <w:rPr>
          <w:rFonts w:hint="cs"/>
          <w:rtl/>
          <w:lang w:val="en-GB"/>
        </w:rPr>
        <w:t xml:space="preserve">ביעית </w:t>
      </w:r>
      <w:r w:rsidR="00F41129">
        <w:rPr>
          <w:rFonts w:hint="cs"/>
          <w:rtl/>
          <w:lang w:val="en-GB"/>
        </w:rPr>
        <w:t>תהיה</w:t>
      </w:r>
      <w:r w:rsidR="003E5589">
        <w:rPr>
          <w:rFonts w:hint="cs"/>
          <w:rtl/>
          <w:lang w:val="en-GB"/>
        </w:rPr>
        <w:t xml:space="preserve"> בכנסת הבאה. </w:t>
      </w:r>
      <w:r>
        <w:rPr>
          <w:rFonts w:hint="cs"/>
          <w:rtl/>
          <w:lang w:val="en-GB"/>
        </w:rPr>
        <w:t xml:space="preserve">מה הרעיון? </w:t>
      </w:r>
      <w:r w:rsidR="003E5589">
        <w:rPr>
          <w:rFonts w:hint="cs"/>
          <w:rtl/>
          <w:lang w:val="en-GB"/>
        </w:rPr>
        <w:t xml:space="preserve">הרעיון הוא על </w:t>
      </w:r>
      <w:bookmarkStart w:id="290" w:name="_ETM_Q1_2319759"/>
      <w:bookmarkEnd w:id="290"/>
      <w:r w:rsidR="003E5589">
        <w:rPr>
          <w:rFonts w:hint="cs"/>
          <w:rtl/>
          <w:lang w:val="en-GB"/>
        </w:rPr>
        <w:t xml:space="preserve">חוקתי. גם ככה יש לנו בעיה שהאסיפה המכוננת והאסיפה המחוקקת </w:t>
      </w:r>
      <w:bookmarkStart w:id="291" w:name="_ETM_Q1_2318271"/>
      <w:bookmarkEnd w:id="291"/>
      <w:r w:rsidR="003E5589">
        <w:rPr>
          <w:rFonts w:hint="cs"/>
          <w:rtl/>
          <w:lang w:val="en-GB"/>
        </w:rPr>
        <w:t xml:space="preserve">זה משחק הכובעים שהנשיא אהרון ברק לימד </w:t>
      </w:r>
      <w:bookmarkStart w:id="292" w:name="_ETM_Q1_2323363"/>
      <w:bookmarkEnd w:id="292"/>
      <w:r w:rsidR="003E5589">
        <w:rPr>
          <w:rFonts w:hint="cs"/>
          <w:rtl/>
          <w:lang w:val="en-GB"/>
        </w:rPr>
        <w:t>אותנו ב-1992. כדי שזה יהיה טיפה יותר מציאותי</w:t>
      </w:r>
      <w:r w:rsidR="001A67B7">
        <w:rPr>
          <w:rFonts w:hint="cs"/>
          <w:rtl/>
          <w:lang w:val="en-GB"/>
        </w:rPr>
        <w:t>,</w:t>
      </w:r>
      <w:r w:rsidR="003E558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צריכים שתי כנסות. זה אומר שהקריאה הבאה, הרביעי</w:t>
      </w:r>
      <w:r w:rsidR="003E5589">
        <w:rPr>
          <w:rFonts w:hint="cs"/>
          <w:rtl/>
          <w:lang w:val="en-GB"/>
        </w:rPr>
        <w:t xml:space="preserve">ת, </w:t>
      </w:r>
      <w:r w:rsidR="00F41129">
        <w:rPr>
          <w:rFonts w:hint="cs"/>
          <w:rtl/>
          <w:lang w:val="en-GB"/>
        </w:rPr>
        <w:t>תהיה</w:t>
      </w:r>
      <w:r w:rsidR="003E5589">
        <w:rPr>
          <w:rFonts w:hint="cs"/>
          <w:rtl/>
          <w:lang w:val="en-GB"/>
        </w:rPr>
        <w:t xml:space="preserve"> בכנסת הבאה, </w:t>
      </w:r>
      <w:bookmarkStart w:id="293" w:name="_ETM_Q1_2337742"/>
      <w:bookmarkEnd w:id="293"/>
      <w:r w:rsidR="003E5589">
        <w:rPr>
          <w:rFonts w:hint="cs"/>
          <w:rtl/>
          <w:lang w:val="en-GB"/>
        </w:rPr>
        <w:t xml:space="preserve">וזה אומר שזה עובר את כור ההיתוך </w:t>
      </w:r>
      <w:bookmarkStart w:id="294" w:name="_ETM_Q1_2339638"/>
      <w:bookmarkEnd w:id="294"/>
      <w:r w:rsidR="003E5589">
        <w:rPr>
          <w:rFonts w:hint="cs"/>
          <w:rtl/>
          <w:lang w:val="en-GB"/>
        </w:rPr>
        <w:t xml:space="preserve">של הבחירות. </w:t>
      </w:r>
      <w:r>
        <w:rPr>
          <w:rFonts w:hint="cs"/>
          <w:rtl/>
          <w:lang w:val="en-GB"/>
        </w:rPr>
        <w:t>גם אם יה</w:t>
      </w:r>
      <w:r w:rsidR="003E558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 100</w:t>
      </w:r>
      <w:r w:rsidR="003E5589">
        <w:rPr>
          <w:rFonts w:hint="cs"/>
          <w:rtl/>
          <w:lang w:val="en-GB"/>
        </w:rPr>
        <w:t xml:space="preserve"> חברי כנסת שיתמכו בזה,</w:t>
      </w:r>
      <w:r>
        <w:rPr>
          <w:rFonts w:hint="cs"/>
          <w:rtl/>
          <w:lang w:val="en-GB"/>
        </w:rPr>
        <w:t xml:space="preserve"> זה לא </w:t>
      </w:r>
      <w:r w:rsidR="003E5589">
        <w:rPr>
          <w:rFonts w:hint="cs"/>
          <w:rtl/>
          <w:lang w:val="en-GB"/>
        </w:rPr>
        <w:t xml:space="preserve">משנה, זה לא יכול </w:t>
      </w:r>
      <w:bookmarkStart w:id="295" w:name="_ETM_Q1_2348964"/>
      <w:bookmarkEnd w:id="295"/>
      <w:r w:rsidR="003E5589">
        <w:rPr>
          <w:rFonts w:hint="cs"/>
          <w:rtl/>
          <w:lang w:val="en-GB"/>
        </w:rPr>
        <w:t xml:space="preserve">להיכנס אלא בקריאה רביעית בכנסת הבאה.  </w:t>
      </w:r>
    </w:p>
    <w:p w:rsidR="00BF725A" w:rsidRDefault="00BF725A" w:rsidP="00BF725A">
      <w:pPr>
        <w:ind w:firstLine="0"/>
        <w:rPr>
          <w:rtl/>
          <w:lang w:val="en-GB"/>
        </w:rPr>
      </w:pPr>
    </w:p>
    <w:p w:rsidR="00BF725A" w:rsidRDefault="00BF725A" w:rsidP="00BF725A">
      <w:pPr>
        <w:pStyle w:val="a4"/>
        <w:keepNext/>
        <w:rPr>
          <w:rtl/>
          <w:lang w:val="en-GB"/>
        </w:rPr>
      </w:pPr>
      <w:bookmarkStart w:id="296" w:name="ET_speaker_5068_4"/>
      <w:r w:rsidRPr="00BF72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BF72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6"/>
    </w:p>
    <w:p w:rsidR="00BF725A" w:rsidRDefault="00BF725A" w:rsidP="00BF725A">
      <w:pPr>
        <w:pStyle w:val="KeepWithNext"/>
        <w:rPr>
          <w:rtl/>
          <w:lang w:val="en-GB"/>
        </w:rPr>
      </w:pPr>
    </w:p>
    <w:p w:rsidR="00BF725A" w:rsidRDefault="005C3C77" w:rsidP="005C3C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61 מספיק? </w:t>
      </w:r>
    </w:p>
    <w:p w:rsidR="005C3C77" w:rsidRDefault="005C3C77" w:rsidP="005C3C77">
      <w:pPr>
        <w:ind w:firstLine="0"/>
        <w:rPr>
          <w:rtl/>
          <w:lang w:val="en-GB"/>
        </w:rPr>
      </w:pPr>
    </w:p>
    <w:p w:rsidR="005C3C77" w:rsidRDefault="005C3C77" w:rsidP="005C3C77">
      <w:pPr>
        <w:pStyle w:val="af9"/>
        <w:keepNext/>
        <w:rPr>
          <w:rtl/>
          <w:lang w:val="en-GB"/>
        </w:rPr>
      </w:pPr>
      <w:bookmarkStart w:id="297" w:name="ET_guest_פרופ_יובל_אלבשן_109"/>
      <w:r w:rsidRPr="005C3C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5C3C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7"/>
    </w:p>
    <w:p w:rsidR="005C3C77" w:rsidRDefault="005C3C77" w:rsidP="005C3C77">
      <w:pPr>
        <w:pStyle w:val="KeepWithNext"/>
        <w:rPr>
          <w:rtl/>
          <w:lang w:val="en-GB"/>
        </w:rPr>
      </w:pPr>
    </w:p>
    <w:p w:rsidR="005C3C77" w:rsidRDefault="00171388" w:rsidP="005C3C77">
      <w:pPr>
        <w:rPr>
          <w:rtl/>
          <w:lang w:val="en-GB"/>
        </w:rPr>
      </w:pPr>
      <w:r>
        <w:rPr>
          <w:rFonts w:hint="cs"/>
          <w:rtl/>
          <w:lang w:val="en-GB"/>
        </w:rPr>
        <w:t>גם 100 לא מספיק.</w:t>
      </w:r>
    </w:p>
    <w:p w:rsidR="00171388" w:rsidRDefault="00171388" w:rsidP="00171388">
      <w:pPr>
        <w:ind w:firstLine="0"/>
        <w:rPr>
          <w:rtl/>
          <w:lang w:val="en-GB"/>
        </w:rPr>
      </w:pPr>
    </w:p>
    <w:p w:rsidR="00171388" w:rsidRDefault="00171388" w:rsidP="00171388">
      <w:pPr>
        <w:ind w:firstLine="0"/>
        <w:rPr>
          <w:rtl/>
          <w:lang w:val="en-GB"/>
        </w:rPr>
      </w:pPr>
      <w:bookmarkStart w:id="298" w:name="_ETM_Q1_2352531"/>
      <w:bookmarkStart w:id="299" w:name="_ETM_Q1_2352617"/>
      <w:bookmarkStart w:id="300" w:name="_ETM_Q1_2354707"/>
      <w:bookmarkEnd w:id="298"/>
      <w:bookmarkEnd w:id="299"/>
      <w:bookmarkEnd w:id="300"/>
    </w:p>
    <w:p w:rsidR="00171388" w:rsidRDefault="00171388" w:rsidP="00171388">
      <w:pPr>
        <w:pStyle w:val="a4"/>
        <w:keepNext/>
        <w:rPr>
          <w:rtl/>
          <w:lang w:val="en-GB"/>
        </w:rPr>
      </w:pPr>
      <w:bookmarkStart w:id="301" w:name="ET_speaker_5068_110"/>
      <w:r w:rsidRPr="0017138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קארין אלהרר (יש עתיד):</w:t>
      </w:r>
      <w:r w:rsidRPr="001713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1"/>
    </w:p>
    <w:p w:rsidR="00171388" w:rsidRDefault="00171388" w:rsidP="00171388">
      <w:pPr>
        <w:pStyle w:val="KeepWithNext"/>
        <w:rPr>
          <w:rtl/>
          <w:lang w:val="en-GB"/>
        </w:rPr>
      </w:pPr>
    </w:p>
    <w:p w:rsidR="00171388" w:rsidRPr="00171388" w:rsidRDefault="00171388" w:rsidP="00171388">
      <w:pPr>
        <w:rPr>
          <w:rtl/>
          <w:lang w:val="en-GB"/>
        </w:rPr>
      </w:pPr>
      <w:bookmarkStart w:id="302" w:name="_ETM_Q1_2355284"/>
      <w:bookmarkStart w:id="303" w:name="_ETM_Q1_2355367"/>
      <w:bookmarkStart w:id="304" w:name="_ETM_Q1_2357118"/>
      <w:bookmarkEnd w:id="302"/>
      <w:bookmarkEnd w:id="303"/>
      <w:bookmarkEnd w:id="304"/>
      <w:r>
        <w:rPr>
          <w:rFonts w:hint="cs"/>
          <w:rtl/>
          <w:lang w:val="en-GB"/>
        </w:rPr>
        <w:t xml:space="preserve">אתה אומר שבבחירות הבאות </w:t>
      </w:r>
      <w:bookmarkStart w:id="305" w:name="_ETM_Q1_2362016"/>
      <w:bookmarkEnd w:id="305"/>
      <w:r>
        <w:rPr>
          <w:rFonts w:hint="cs"/>
          <w:rtl/>
          <w:lang w:val="en-GB"/>
        </w:rPr>
        <w:t xml:space="preserve">זה בסדר גם ב-61? </w:t>
      </w:r>
    </w:p>
    <w:p w:rsidR="00BF725A" w:rsidRDefault="00BF725A" w:rsidP="00171388">
      <w:pPr>
        <w:ind w:firstLine="0"/>
        <w:rPr>
          <w:rtl/>
          <w:lang w:val="en-GB"/>
        </w:rPr>
      </w:pPr>
    </w:p>
    <w:p w:rsidR="00171388" w:rsidRDefault="00171388" w:rsidP="00171388">
      <w:pPr>
        <w:pStyle w:val="af9"/>
        <w:keepNext/>
        <w:rPr>
          <w:rtl/>
          <w:lang w:val="en-GB"/>
        </w:rPr>
      </w:pPr>
      <w:bookmarkStart w:id="306" w:name="_ETM_Q1_2364200"/>
      <w:bookmarkStart w:id="307" w:name="_ETM_Q1_2364264"/>
      <w:bookmarkStart w:id="308" w:name="_ETM_Q1_2365996"/>
      <w:bookmarkStart w:id="309" w:name="ET_guest_פרופ_יובל_אלבשן_111"/>
      <w:bookmarkEnd w:id="306"/>
      <w:bookmarkEnd w:id="307"/>
      <w:bookmarkEnd w:id="308"/>
      <w:r w:rsidRPr="001713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1713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9"/>
    </w:p>
    <w:p w:rsidR="00171388" w:rsidRDefault="00171388" w:rsidP="00171388">
      <w:pPr>
        <w:pStyle w:val="KeepWithNext"/>
        <w:rPr>
          <w:rtl/>
          <w:lang w:val="en-GB"/>
        </w:rPr>
      </w:pPr>
    </w:p>
    <w:p w:rsidR="00171388" w:rsidRPr="00171388" w:rsidRDefault="00171388" w:rsidP="001A67B7">
      <w:pPr>
        <w:rPr>
          <w:rtl/>
          <w:lang w:val="en-GB"/>
        </w:rPr>
      </w:pPr>
      <w:bookmarkStart w:id="310" w:name="_ETM_Q1_2366452"/>
      <w:bookmarkStart w:id="311" w:name="_ETM_Q1_2366504"/>
      <w:bookmarkEnd w:id="310"/>
      <w:bookmarkEnd w:id="311"/>
      <w:r>
        <w:rPr>
          <w:rFonts w:hint="cs"/>
          <w:rtl/>
          <w:lang w:val="en-GB"/>
        </w:rPr>
        <w:t xml:space="preserve">כן. אני מעדיף </w:t>
      </w:r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</w:t>
      </w:r>
      <w:bookmarkStart w:id="312" w:name="_ETM_Q1_2375872"/>
      <w:bookmarkEnd w:id="312"/>
      <w:r>
        <w:rPr>
          <w:rFonts w:hint="cs"/>
          <w:rtl/>
          <w:lang w:val="en-GB"/>
        </w:rPr>
        <w:t xml:space="preserve">יהיה 70. אנחנו פה נקרענו בין אחד שאומר </w:t>
      </w:r>
      <w:bookmarkStart w:id="313" w:name="_ETM_Q1_2377688"/>
      <w:bookmarkEnd w:id="313"/>
      <w:r w:rsidR="001A67B7">
        <w:rPr>
          <w:rFonts w:hint="cs"/>
          <w:rtl/>
          <w:lang w:val="en-GB"/>
        </w:rPr>
        <w:t xml:space="preserve">61 לבין </w:t>
      </w:r>
      <w:r>
        <w:rPr>
          <w:rFonts w:hint="cs"/>
          <w:rtl/>
          <w:lang w:val="en-GB"/>
        </w:rPr>
        <w:t xml:space="preserve">אחד שאומר שלא. </w:t>
      </w:r>
    </w:p>
    <w:p w:rsidR="00BF725A" w:rsidRDefault="00BF725A" w:rsidP="00171388">
      <w:pPr>
        <w:ind w:firstLine="0"/>
        <w:rPr>
          <w:rtl/>
          <w:lang w:val="en-GB"/>
        </w:rPr>
      </w:pPr>
    </w:p>
    <w:p w:rsidR="00171388" w:rsidRDefault="00171388" w:rsidP="00171388">
      <w:pPr>
        <w:pStyle w:val="a4"/>
        <w:keepNext/>
        <w:rPr>
          <w:rtl/>
          <w:lang w:val="en-GB"/>
        </w:rPr>
      </w:pPr>
      <w:bookmarkStart w:id="314" w:name="ET_speaker_6164_112"/>
      <w:r w:rsidRPr="001713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1713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4"/>
    </w:p>
    <w:p w:rsidR="00171388" w:rsidRDefault="00171388" w:rsidP="00171388">
      <w:pPr>
        <w:pStyle w:val="KeepWithNext"/>
        <w:rPr>
          <w:rtl/>
          <w:lang w:val="en-GB"/>
        </w:rPr>
      </w:pPr>
    </w:p>
    <w:p w:rsidR="00171388" w:rsidRPr="00171388" w:rsidRDefault="00171388" w:rsidP="001713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61 מינימום. </w:t>
      </w:r>
    </w:p>
    <w:p w:rsidR="00BF725A" w:rsidRDefault="00BF725A" w:rsidP="00BF725A">
      <w:pPr>
        <w:rPr>
          <w:rtl/>
          <w:lang w:val="en-GB"/>
        </w:rPr>
      </w:pPr>
    </w:p>
    <w:p w:rsidR="00171388" w:rsidRDefault="00171388" w:rsidP="00171388">
      <w:pPr>
        <w:pStyle w:val="af9"/>
        <w:keepNext/>
        <w:rPr>
          <w:rtl/>
          <w:lang w:val="en-GB"/>
        </w:rPr>
      </w:pPr>
      <w:bookmarkStart w:id="315" w:name="_ETM_Q1_2386946"/>
      <w:bookmarkStart w:id="316" w:name="ET_guest_פרופ_יובל_אלבשן_113"/>
      <w:bookmarkEnd w:id="315"/>
      <w:r w:rsidRPr="001713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1713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6"/>
    </w:p>
    <w:p w:rsidR="00171388" w:rsidRDefault="00171388" w:rsidP="00171388">
      <w:pPr>
        <w:pStyle w:val="KeepWithNext"/>
        <w:rPr>
          <w:rtl/>
          <w:lang w:val="en-GB"/>
        </w:rPr>
      </w:pPr>
    </w:p>
    <w:p w:rsidR="00A12494" w:rsidRDefault="00171388" w:rsidP="001A67B7">
      <w:pPr>
        <w:rPr>
          <w:rtl/>
          <w:lang w:val="en-GB"/>
        </w:rPr>
      </w:pPr>
      <w:bookmarkStart w:id="317" w:name="_ETM_Q1_2387412"/>
      <w:bookmarkStart w:id="318" w:name="_ETM_Q1_2387463"/>
      <w:bookmarkEnd w:id="317"/>
      <w:bookmarkEnd w:id="318"/>
      <w:r>
        <w:rPr>
          <w:rFonts w:hint="cs"/>
          <w:rtl/>
          <w:lang w:val="en-GB"/>
        </w:rPr>
        <w:t xml:space="preserve">מה שקשור </w:t>
      </w:r>
      <w:bookmarkStart w:id="319" w:name="_ETM_Q1_2398412"/>
      <w:bookmarkEnd w:id="319"/>
      <w:r>
        <w:rPr>
          <w:rFonts w:hint="cs"/>
          <w:rtl/>
          <w:lang w:val="en-GB"/>
        </w:rPr>
        <w:t xml:space="preserve">לבחירות, </w:t>
      </w:r>
      <w:r w:rsidR="001A67B7">
        <w:rPr>
          <w:rFonts w:hint="cs"/>
          <w:rtl/>
          <w:lang w:val="en-GB"/>
        </w:rPr>
        <w:t xml:space="preserve">לא משנה אם </w:t>
      </w:r>
      <w:r w:rsidR="00D877F3">
        <w:rPr>
          <w:rFonts w:hint="cs"/>
          <w:rtl/>
          <w:lang w:val="en-GB"/>
        </w:rPr>
        <w:t xml:space="preserve">אפילו </w:t>
      </w:r>
      <w:r>
        <w:rPr>
          <w:rFonts w:hint="cs"/>
          <w:rtl/>
          <w:lang w:val="en-GB"/>
        </w:rPr>
        <w:t xml:space="preserve">יהיו 100, חייב קריאה רביעית. </w:t>
      </w:r>
      <w:bookmarkStart w:id="320" w:name="_ETM_Q1_2397351"/>
      <w:bookmarkEnd w:id="320"/>
      <w:r>
        <w:rPr>
          <w:rFonts w:hint="cs"/>
          <w:rtl/>
          <w:lang w:val="en-GB"/>
        </w:rPr>
        <w:t xml:space="preserve">אם זה רק 61, זה לא רוב מספיק לחוקה, לכן </w:t>
      </w:r>
      <w:bookmarkStart w:id="321" w:name="_ETM_Q1_2404610"/>
      <w:bookmarkEnd w:id="321"/>
      <w:r>
        <w:rPr>
          <w:rFonts w:hint="cs"/>
          <w:rtl/>
          <w:lang w:val="en-GB"/>
        </w:rPr>
        <w:t xml:space="preserve">זה צריך לעבור את כור ההיתוך של הבחירות הבאות. </w:t>
      </w:r>
      <w:bookmarkStart w:id="322" w:name="_ETM_Q1_2409014"/>
      <w:bookmarkEnd w:id="322"/>
      <w:r w:rsidR="003D54AA">
        <w:rPr>
          <w:rFonts w:hint="cs"/>
          <w:rtl/>
          <w:lang w:val="en-GB"/>
        </w:rPr>
        <w:t xml:space="preserve">ההצעה שלנו </w:t>
      </w:r>
      <w:r w:rsidR="00D877F3">
        <w:rPr>
          <w:rFonts w:hint="cs"/>
          <w:rtl/>
          <w:lang w:val="en-GB"/>
        </w:rPr>
        <w:t xml:space="preserve">היא </w:t>
      </w:r>
      <w:r w:rsidR="003D54AA">
        <w:rPr>
          <w:rFonts w:hint="cs"/>
          <w:rtl/>
          <w:lang w:val="en-GB"/>
        </w:rPr>
        <w:t xml:space="preserve">שחוקי </w:t>
      </w:r>
      <w:bookmarkStart w:id="323" w:name="_ETM_Q1_2451366"/>
      <w:bookmarkEnd w:id="323"/>
      <w:r w:rsidR="003D54AA">
        <w:rPr>
          <w:rFonts w:hint="cs"/>
          <w:rtl/>
          <w:lang w:val="en-GB"/>
        </w:rPr>
        <w:t xml:space="preserve">היסוד הקיימים, לרבות חוק-יסוד: כבוד </w:t>
      </w:r>
      <w:bookmarkStart w:id="324" w:name="_ETM_Q1_2456982"/>
      <w:bookmarkEnd w:id="324"/>
      <w:r w:rsidR="003D54AA">
        <w:rPr>
          <w:rFonts w:hint="cs"/>
          <w:rtl/>
          <w:lang w:val="en-GB"/>
        </w:rPr>
        <w:t xml:space="preserve">האדם וחירותו, יאושררו בכנסת ברוב של </w:t>
      </w:r>
      <w:r w:rsidR="00D877F3">
        <w:rPr>
          <w:rFonts w:hint="cs"/>
          <w:rtl/>
          <w:lang w:val="en-GB"/>
        </w:rPr>
        <w:t>70 בשלוש קריאות,</w:t>
      </w:r>
      <w:r w:rsidR="003D54AA">
        <w:rPr>
          <w:rFonts w:hint="cs"/>
          <w:rtl/>
          <w:lang w:val="en-GB"/>
        </w:rPr>
        <w:t xml:space="preserve"> כש</w:t>
      </w:r>
      <w:r w:rsidR="009E761B">
        <w:rPr>
          <w:rFonts w:hint="cs"/>
          <w:rtl/>
          <w:lang w:val="en-GB"/>
        </w:rPr>
        <w:t xml:space="preserve">אפשר יהיה </w:t>
      </w:r>
      <w:proofErr w:type="spellStart"/>
      <w:r w:rsidR="009E761B">
        <w:rPr>
          <w:rFonts w:hint="cs"/>
          <w:rtl/>
          <w:lang w:val="en-GB"/>
        </w:rPr>
        <w:t>לשנות</w:t>
      </w:r>
      <w:r w:rsidR="003D54AA">
        <w:rPr>
          <w:rFonts w:hint="cs"/>
          <w:rtl/>
          <w:lang w:val="en-GB"/>
        </w:rPr>
        <w:t>ם</w:t>
      </w:r>
      <w:proofErr w:type="spellEnd"/>
      <w:r w:rsidR="003D54AA">
        <w:rPr>
          <w:rFonts w:hint="cs"/>
          <w:rtl/>
          <w:lang w:val="en-GB"/>
        </w:rPr>
        <w:t xml:space="preserve"> לפי המודל של </w:t>
      </w:r>
      <w:bookmarkStart w:id="325" w:name="_ETM_Q1_2458229"/>
      <w:bookmarkEnd w:id="325"/>
      <w:r w:rsidR="003D54AA">
        <w:rPr>
          <w:rFonts w:hint="cs"/>
          <w:rtl/>
          <w:lang w:val="en-GB"/>
        </w:rPr>
        <w:t>ארבע</w:t>
      </w:r>
      <w:r w:rsidR="00A12494">
        <w:rPr>
          <w:rFonts w:hint="cs"/>
          <w:rtl/>
          <w:lang w:val="en-GB"/>
        </w:rPr>
        <w:t xml:space="preserve"> קריאות בשתי כנסות</w:t>
      </w:r>
      <w:r w:rsidR="003D54AA">
        <w:rPr>
          <w:rFonts w:hint="cs"/>
          <w:rtl/>
          <w:lang w:val="en-GB"/>
        </w:rPr>
        <w:t xml:space="preserve"> או 70 באותה כנסת. אנחנו </w:t>
      </w:r>
      <w:bookmarkStart w:id="326" w:name="_ETM_Q1_2480794"/>
      <w:bookmarkEnd w:id="326"/>
      <w:r w:rsidR="003D54AA">
        <w:rPr>
          <w:rFonts w:hint="cs"/>
          <w:rtl/>
          <w:lang w:val="en-GB"/>
        </w:rPr>
        <w:t xml:space="preserve">לא סומכים על אף אחד, לא על בית </w:t>
      </w:r>
      <w:bookmarkStart w:id="327" w:name="_ETM_Q1_2481339"/>
      <w:bookmarkEnd w:id="327"/>
      <w:r w:rsidR="003D54AA">
        <w:rPr>
          <w:rFonts w:hint="cs"/>
          <w:rtl/>
          <w:lang w:val="en-GB"/>
        </w:rPr>
        <w:t xml:space="preserve">משפט </w:t>
      </w:r>
      <w:r w:rsidR="001A67B7">
        <w:rPr>
          <w:rFonts w:hint="cs"/>
          <w:rtl/>
          <w:lang w:val="en-GB"/>
        </w:rPr>
        <w:t>ה</w:t>
      </w:r>
      <w:r w:rsidR="003D54AA">
        <w:rPr>
          <w:rFonts w:hint="cs"/>
          <w:rtl/>
          <w:lang w:val="en-GB"/>
        </w:rPr>
        <w:t xml:space="preserve">עליון ולא על הכנסת, לכן צריכים פה מנגנונים. </w:t>
      </w:r>
      <w:bookmarkStart w:id="328" w:name="_ETM_Q1_2485117"/>
      <w:bookmarkStart w:id="329" w:name="_ETM_Q1_2493283"/>
      <w:bookmarkEnd w:id="328"/>
      <w:bookmarkEnd w:id="329"/>
    </w:p>
    <w:p w:rsidR="00A12494" w:rsidRDefault="00A12494" w:rsidP="00A12494">
      <w:pPr>
        <w:rPr>
          <w:rtl/>
          <w:lang w:val="en-GB"/>
        </w:rPr>
      </w:pPr>
      <w:bookmarkStart w:id="330" w:name="_ETM_Q1_2506711"/>
      <w:bookmarkStart w:id="331" w:name="_ETM_Q1_2506756"/>
      <w:bookmarkEnd w:id="330"/>
      <w:bookmarkEnd w:id="331"/>
    </w:p>
    <w:p w:rsidR="009E761B" w:rsidRDefault="00825B39" w:rsidP="00D877F3">
      <w:pPr>
        <w:rPr>
          <w:rtl/>
          <w:lang w:val="en-GB"/>
        </w:rPr>
      </w:pPr>
      <w:bookmarkStart w:id="332" w:name="_ETM_Q1_2506835"/>
      <w:bookmarkStart w:id="333" w:name="_ETM_Q1_2506913"/>
      <w:bookmarkEnd w:id="332"/>
      <w:bookmarkEnd w:id="333"/>
      <w:r>
        <w:rPr>
          <w:rFonts w:hint="cs"/>
          <w:rtl/>
          <w:lang w:val="en-GB"/>
        </w:rPr>
        <w:t xml:space="preserve">את </w:t>
      </w:r>
      <w:r w:rsidR="009E761B">
        <w:rPr>
          <w:rFonts w:hint="cs"/>
          <w:rtl/>
          <w:lang w:val="en-GB"/>
        </w:rPr>
        <w:t>עניין גיוס החרדי</w:t>
      </w:r>
      <w:r>
        <w:rPr>
          <w:rFonts w:hint="cs"/>
          <w:rtl/>
          <w:lang w:val="en-GB"/>
        </w:rPr>
        <w:t>ם</w:t>
      </w:r>
      <w:r w:rsidR="009E761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אתם תחליטו איך לפתור</w:t>
      </w:r>
      <w:r w:rsidR="001A67B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334" w:name="_ETM_Q1_2507401"/>
      <w:bookmarkEnd w:id="334"/>
      <w:r w:rsidR="000E6C19">
        <w:rPr>
          <w:rFonts w:hint="cs"/>
          <w:rtl/>
          <w:lang w:val="en-GB"/>
        </w:rPr>
        <w:t xml:space="preserve">כי זאת </w:t>
      </w:r>
      <w:r>
        <w:rPr>
          <w:rFonts w:hint="cs"/>
          <w:rtl/>
          <w:lang w:val="en-GB"/>
        </w:rPr>
        <w:t xml:space="preserve">בעיה שתוקעת את המנגנונים האלה. או </w:t>
      </w:r>
      <w:bookmarkStart w:id="335" w:name="_ETM_Q1_2520082"/>
      <w:bookmarkEnd w:id="335"/>
      <w:r w:rsidR="00D877F3">
        <w:rPr>
          <w:rFonts w:hint="cs"/>
          <w:rtl/>
          <w:lang w:val="en-GB"/>
        </w:rPr>
        <w:t>שתחליטו</w:t>
      </w:r>
      <w:r>
        <w:rPr>
          <w:rFonts w:hint="cs"/>
          <w:rtl/>
          <w:lang w:val="en-GB"/>
        </w:rPr>
        <w:t xml:space="preserve"> על אי שפיטות לשלוש</w:t>
      </w:r>
      <w:r w:rsidR="009E761B">
        <w:rPr>
          <w:rFonts w:hint="cs"/>
          <w:rtl/>
          <w:lang w:val="en-GB"/>
        </w:rPr>
        <w:t xml:space="preserve"> שנים, או שתקבעו שההוראה תיכנס </w:t>
      </w:r>
      <w:r>
        <w:rPr>
          <w:rFonts w:hint="cs"/>
          <w:rtl/>
          <w:lang w:val="en-GB"/>
        </w:rPr>
        <w:t>לסעיף אחר ובינתיים אפשר יהיה לעצור את הדהירה ולהסכ</w:t>
      </w:r>
      <w:r w:rsidR="009E761B">
        <w:rPr>
          <w:rFonts w:hint="cs"/>
          <w:rtl/>
          <w:lang w:val="en-GB"/>
        </w:rPr>
        <w:t xml:space="preserve">ים. </w:t>
      </w:r>
    </w:p>
    <w:p w:rsidR="009E761B" w:rsidRDefault="009E761B" w:rsidP="00BF725A">
      <w:pPr>
        <w:rPr>
          <w:rtl/>
          <w:lang w:val="en-GB"/>
        </w:rPr>
      </w:pPr>
    </w:p>
    <w:p w:rsidR="009E761B" w:rsidRDefault="00825B39" w:rsidP="001A67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הבא זה חוקים שאינם חוקי </w:t>
      </w:r>
      <w:bookmarkStart w:id="336" w:name="_ETM_Q1_2531088"/>
      <w:bookmarkEnd w:id="336"/>
      <w:r>
        <w:rPr>
          <w:rFonts w:hint="cs"/>
          <w:rtl/>
          <w:lang w:val="en-GB"/>
        </w:rPr>
        <w:t>יסוד</w:t>
      </w:r>
      <w:r w:rsidR="009E761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בית המשפט העליון מקבל את הסמכות לבטל חוקים. הסמכות הזאת </w:t>
      </w:r>
      <w:bookmarkStart w:id="337" w:name="_ETM_Q1_2533173"/>
      <w:bookmarkEnd w:id="337"/>
      <w:r w:rsidR="001A67B7">
        <w:rPr>
          <w:rFonts w:hint="cs"/>
          <w:rtl/>
          <w:lang w:val="en-GB"/>
        </w:rPr>
        <w:t>ניתנת רק לעליון, לא לבית</w:t>
      </w:r>
      <w:r>
        <w:rPr>
          <w:rFonts w:hint="cs"/>
          <w:rtl/>
          <w:lang w:val="en-GB"/>
        </w:rPr>
        <w:t xml:space="preserve"> משפט שלום, לא לשופטי מחוזי. </w:t>
      </w:r>
      <w:bookmarkStart w:id="338" w:name="_ETM_Q1_2546831"/>
      <w:bookmarkEnd w:id="338"/>
      <w:r>
        <w:rPr>
          <w:rFonts w:hint="cs"/>
          <w:rtl/>
          <w:lang w:val="en-GB"/>
        </w:rPr>
        <w:t xml:space="preserve">ראיתי הצעות שבבית משפט שלום זה יהיה רק לשופט בענייני </w:t>
      </w:r>
      <w:bookmarkStart w:id="339" w:name="_ETM_Q1_2546017"/>
      <w:bookmarkEnd w:id="339"/>
      <w:r>
        <w:rPr>
          <w:rFonts w:hint="cs"/>
          <w:rtl/>
          <w:lang w:val="en-GB"/>
        </w:rPr>
        <w:t xml:space="preserve">ההליך </w:t>
      </w:r>
      <w:r>
        <w:rPr>
          <w:rtl/>
          <w:lang w:val="en-GB"/>
        </w:rPr>
        <w:t>–</w:t>
      </w:r>
      <w:r w:rsidR="001B3406">
        <w:rPr>
          <w:rFonts w:hint="cs"/>
          <w:rtl/>
          <w:lang w:val="en-GB"/>
        </w:rPr>
        <w:t xml:space="preserve"> לא מקובל, </w:t>
      </w:r>
      <w:bookmarkStart w:id="340" w:name="_ETM_Q1_2554151"/>
      <w:bookmarkEnd w:id="340"/>
      <w:r w:rsidR="001B3406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זה יוכרע ברוב של שלושה </w:t>
      </w:r>
      <w:bookmarkStart w:id="341" w:name="_ETM_Q1_2563065"/>
      <w:bookmarkEnd w:id="341"/>
      <w:r>
        <w:rPr>
          <w:rFonts w:hint="cs"/>
          <w:rtl/>
          <w:lang w:val="en-GB"/>
        </w:rPr>
        <w:t xml:space="preserve">רבעים במליאה. מה זו המליאה? המליאה היא כל שופטי העליון </w:t>
      </w:r>
      <w:bookmarkStart w:id="342" w:name="_ETM_Q1_2567873"/>
      <w:bookmarkEnd w:id="342"/>
      <w:r>
        <w:rPr>
          <w:rFonts w:hint="cs"/>
          <w:rtl/>
          <w:lang w:val="en-GB"/>
        </w:rPr>
        <w:t xml:space="preserve">המכהנים מעל לשנתיים ימים. אם תשאלו למה מעל לשנתיים ימים, </w:t>
      </w:r>
      <w:bookmarkStart w:id="343" w:name="_ETM_Q1_2569177"/>
      <w:bookmarkEnd w:id="343"/>
      <w:r>
        <w:rPr>
          <w:rFonts w:hint="cs"/>
          <w:rtl/>
          <w:lang w:val="en-GB"/>
        </w:rPr>
        <w:t>א</w:t>
      </w:r>
      <w:r w:rsidR="001B3406">
        <w:rPr>
          <w:rFonts w:hint="cs"/>
          <w:rtl/>
          <w:lang w:val="en-GB"/>
        </w:rPr>
        <w:t>ני אגיד שזה מהניסיון שהיה בעול</w:t>
      </w:r>
      <w:r w:rsidR="00D877F3">
        <w:rPr>
          <w:rFonts w:hint="cs"/>
          <w:rtl/>
          <w:lang w:val="en-GB"/>
        </w:rPr>
        <w:t xml:space="preserve">ם. </w:t>
      </w:r>
      <w:bookmarkStart w:id="344" w:name="_ETM_Q1_2570661"/>
      <w:bookmarkStart w:id="345" w:name="_ETM_Q1_2574078"/>
      <w:bookmarkEnd w:id="344"/>
      <w:bookmarkEnd w:id="345"/>
      <w:r w:rsidR="001A67B7">
        <w:rPr>
          <w:rFonts w:hint="cs"/>
          <w:rtl/>
          <w:lang w:val="en-GB"/>
        </w:rPr>
        <w:t xml:space="preserve"> רוזוולט</w:t>
      </w:r>
      <w:r w:rsidR="001B3406">
        <w:rPr>
          <w:rFonts w:hint="cs"/>
          <w:rtl/>
          <w:lang w:val="en-GB"/>
        </w:rPr>
        <w:t xml:space="preserve"> כש</w:t>
      </w:r>
      <w:r w:rsidR="007153D0">
        <w:rPr>
          <w:rFonts w:hint="cs"/>
          <w:rtl/>
          <w:lang w:val="en-GB"/>
        </w:rPr>
        <w:t xml:space="preserve">ניסה להריץ את </w:t>
      </w:r>
      <w:bookmarkStart w:id="346" w:name="_ETM_Q1_2589577"/>
      <w:bookmarkEnd w:id="346"/>
      <w:r w:rsidR="007153D0">
        <w:rPr>
          <w:rFonts w:hint="cs"/>
          <w:rtl/>
          <w:lang w:val="en-GB"/>
        </w:rPr>
        <w:t xml:space="preserve">חקיקת הרווחה הכי חשובה ובית המשפט העליון רצה לפסול </w:t>
      </w:r>
      <w:bookmarkStart w:id="347" w:name="_ETM_Q1_2601094"/>
      <w:bookmarkEnd w:id="347"/>
      <w:r w:rsidR="007153D0">
        <w:rPr>
          <w:rFonts w:hint="cs"/>
          <w:rtl/>
          <w:lang w:val="en-GB"/>
        </w:rPr>
        <w:t xml:space="preserve">את החקיקה הזאת, איים בזה שהוא יוסיף </w:t>
      </w:r>
      <w:bookmarkStart w:id="348" w:name="_ETM_Q1_2603741"/>
      <w:bookmarkEnd w:id="348"/>
      <w:r w:rsidR="007153D0">
        <w:rPr>
          <w:rFonts w:hint="cs"/>
          <w:rtl/>
          <w:lang w:val="en-GB"/>
        </w:rPr>
        <w:t>ע</w:t>
      </w:r>
      <w:r w:rsidR="000E6C19">
        <w:rPr>
          <w:rFonts w:hint="cs"/>
          <w:rtl/>
          <w:lang w:val="en-GB"/>
        </w:rPr>
        <w:t>וד שופטים. כדי למנוע דברים כאלה</w:t>
      </w:r>
      <w:r w:rsidR="007153D0">
        <w:rPr>
          <w:rFonts w:hint="cs"/>
          <w:rtl/>
          <w:lang w:val="en-GB"/>
        </w:rPr>
        <w:t xml:space="preserve"> רק השופטים שהם </w:t>
      </w:r>
      <w:bookmarkStart w:id="349" w:name="_ETM_Q1_2606861"/>
      <w:bookmarkEnd w:id="349"/>
      <w:r w:rsidR="001B3406">
        <w:rPr>
          <w:rFonts w:hint="cs"/>
          <w:rtl/>
          <w:lang w:val="en-GB"/>
        </w:rPr>
        <w:t>מעל שנתיים ימים ייכנסו למליאה</w:t>
      </w:r>
      <w:r w:rsidR="007153D0">
        <w:rPr>
          <w:rFonts w:hint="cs"/>
          <w:rtl/>
          <w:lang w:val="en-GB"/>
        </w:rPr>
        <w:t xml:space="preserve"> ואז </w:t>
      </w:r>
      <w:r w:rsidR="001A67B7">
        <w:rPr>
          <w:rFonts w:hint="cs"/>
          <w:rtl/>
          <w:lang w:val="en-GB"/>
        </w:rPr>
        <w:t>לא י</w:t>
      </w:r>
      <w:r w:rsidR="00D877F3">
        <w:rPr>
          <w:rFonts w:hint="cs"/>
          <w:rtl/>
          <w:lang w:val="en-GB"/>
        </w:rPr>
        <w:t>היה</w:t>
      </w:r>
      <w:bookmarkStart w:id="350" w:name="_ETM_Q1_2609410"/>
      <w:bookmarkEnd w:id="350"/>
      <w:r w:rsidR="001A67B7">
        <w:rPr>
          <w:rFonts w:hint="cs"/>
          <w:rtl/>
          <w:lang w:val="en-GB"/>
        </w:rPr>
        <w:t xml:space="preserve"> מצב</w:t>
      </w:r>
      <w:r w:rsidR="009E761B">
        <w:rPr>
          <w:rFonts w:hint="cs"/>
          <w:rtl/>
          <w:lang w:val="en-GB"/>
        </w:rPr>
        <w:t xml:space="preserve"> שהנשיאה </w:t>
      </w:r>
      <w:r w:rsidR="001B3406">
        <w:rPr>
          <w:rFonts w:hint="cs"/>
          <w:rtl/>
          <w:lang w:val="en-GB"/>
        </w:rPr>
        <w:t>ה</w:t>
      </w:r>
      <w:r w:rsidR="009E761B">
        <w:rPr>
          <w:rFonts w:hint="cs"/>
          <w:rtl/>
          <w:lang w:val="en-GB"/>
        </w:rPr>
        <w:t>יא זו שבוחרת או דברים מהסוג הזה.</w:t>
      </w:r>
      <w:r w:rsidR="001B3406">
        <w:rPr>
          <w:rFonts w:hint="cs"/>
          <w:rtl/>
          <w:lang w:val="en-GB"/>
        </w:rPr>
        <w:t xml:space="preserve"> זה שיש מאבק בין הכנסת לבין בית המשפט העליון</w:t>
      </w:r>
      <w:bookmarkStart w:id="351" w:name="_ETM_Q1_2621512"/>
      <w:bookmarkEnd w:id="351"/>
      <w:r w:rsidR="001B3406">
        <w:rPr>
          <w:rFonts w:hint="cs"/>
          <w:rtl/>
          <w:lang w:val="en-GB"/>
        </w:rPr>
        <w:t xml:space="preserve"> זה טוב לאז</w:t>
      </w:r>
      <w:r w:rsidR="00335A0B">
        <w:rPr>
          <w:rFonts w:hint="cs"/>
          <w:rtl/>
          <w:lang w:val="en-GB"/>
        </w:rPr>
        <w:t>רח</w:t>
      </w:r>
      <w:r w:rsidR="000E6C19">
        <w:rPr>
          <w:rFonts w:hint="cs"/>
          <w:rtl/>
          <w:lang w:val="en-GB"/>
        </w:rPr>
        <w:t>,</w:t>
      </w:r>
      <w:r w:rsidR="00D877F3">
        <w:rPr>
          <w:rFonts w:hint="cs"/>
          <w:rtl/>
          <w:lang w:val="en-GB"/>
        </w:rPr>
        <w:t xml:space="preserve"> </w:t>
      </w:r>
      <w:bookmarkStart w:id="352" w:name="_ETM_Q1_2619437"/>
      <w:bookmarkStart w:id="353" w:name="_ETM_Q1_2619498"/>
      <w:bookmarkStart w:id="354" w:name="_ETM_Q1_2619600"/>
      <w:bookmarkStart w:id="355" w:name="_ETM_Q1_2619665"/>
      <w:bookmarkEnd w:id="352"/>
      <w:bookmarkEnd w:id="353"/>
      <w:bookmarkEnd w:id="354"/>
      <w:bookmarkEnd w:id="355"/>
      <w:r w:rsidR="001A67B7">
        <w:rPr>
          <w:rFonts w:hint="cs"/>
          <w:rtl/>
          <w:lang w:val="en-GB"/>
        </w:rPr>
        <w:t xml:space="preserve">כי </w:t>
      </w:r>
      <w:r w:rsidR="001B3406">
        <w:rPr>
          <w:rFonts w:hint="cs"/>
          <w:rtl/>
          <w:lang w:val="en-GB"/>
        </w:rPr>
        <w:t xml:space="preserve">אנחנו לא רוצים כוח מוחלט פה או פה. </w:t>
      </w:r>
      <w:r w:rsidR="009E761B">
        <w:rPr>
          <w:rFonts w:hint="cs"/>
          <w:rtl/>
          <w:lang w:val="en-GB"/>
        </w:rPr>
        <w:t>אותו דבר בין יו</w:t>
      </w:r>
      <w:r w:rsidR="001B3406">
        <w:rPr>
          <w:rFonts w:hint="cs"/>
          <w:rtl/>
          <w:lang w:val="en-GB"/>
        </w:rPr>
        <w:t xml:space="preserve">עץ משפטי לבין שר. </w:t>
      </w:r>
      <w:bookmarkStart w:id="356" w:name="_ETM_Q1_2631596"/>
      <w:bookmarkEnd w:id="356"/>
      <w:r w:rsidR="009E761B">
        <w:rPr>
          <w:rFonts w:hint="cs"/>
          <w:rtl/>
          <w:lang w:val="en-GB"/>
        </w:rPr>
        <w:t>כמה ש</w:t>
      </w:r>
      <w:r w:rsidR="001B3406">
        <w:rPr>
          <w:rFonts w:hint="cs"/>
          <w:rtl/>
          <w:lang w:val="en-GB"/>
        </w:rPr>
        <w:t xml:space="preserve">יותר כיפופי ידיים זה טוב. </w:t>
      </w:r>
      <w:r w:rsidR="00D877F3">
        <w:rPr>
          <w:rFonts w:hint="cs"/>
          <w:rtl/>
          <w:lang w:val="en-GB"/>
        </w:rPr>
        <w:t xml:space="preserve">מוצעת </w:t>
      </w:r>
      <w:r w:rsidR="009E761B">
        <w:rPr>
          <w:rFonts w:hint="cs"/>
          <w:rtl/>
          <w:lang w:val="en-GB"/>
        </w:rPr>
        <w:t>פה</w:t>
      </w:r>
      <w:r w:rsidR="001B3406">
        <w:rPr>
          <w:rFonts w:hint="cs"/>
          <w:rtl/>
          <w:lang w:val="en-GB"/>
        </w:rPr>
        <w:t xml:space="preserve"> פסקת התגברות</w:t>
      </w:r>
      <w:r w:rsidR="00D877F3">
        <w:rPr>
          <w:rFonts w:hint="cs"/>
          <w:rtl/>
          <w:lang w:val="en-GB"/>
        </w:rPr>
        <w:t xml:space="preserve"> של 61.</w:t>
      </w:r>
      <w:r w:rsidR="009E761B">
        <w:rPr>
          <w:rFonts w:hint="cs"/>
          <w:rtl/>
          <w:lang w:val="en-GB"/>
        </w:rPr>
        <w:t xml:space="preserve"> </w:t>
      </w:r>
      <w:r w:rsidR="001B3406">
        <w:rPr>
          <w:rFonts w:hint="cs"/>
          <w:rtl/>
          <w:lang w:val="en-GB"/>
        </w:rPr>
        <w:t>אני לא אוהב</w:t>
      </w:r>
      <w:r w:rsidR="00D877F3">
        <w:rPr>
          <w:rFonts w:hint="cs"/>
          <w:rtl/>
          <w:lang w:val="en-GB"/>
        </w:rPr>
        <w:t xml:space="preserve"> את זה שזה</w:t>
      </w:r>
      <w:r w:rsidR="001B3406">
        <w:rPr>
          <w:rFonts w:hint="cs"/>
          <w:rtl/>
          <w:lang w:val="en-GB"/>
        </w:rPr>
        <w:t xml:space="preserve"> 61, אבל מאחר וזאת הי</w:t>
      </w:r>
      <w:bookmarkStart w:id="357" w:name="_ETM_Q1_2643548"/>
      <w:bookmarkEnd w:id="357"/>
      <w:r w:rsidR="001B3406">
        <w:rPr>
          <w:rFonts w:hint="cs"/>
          <w:rtl/>
          <w:lang w:val="en-GB"/>
        </w:rPr>
        <w:t xml:space="preserve">יתה הדרישה - - </w:t>
      </w:r>
    </w:p>
    <w:p w:rsidR="009E761B" w:rsidRDefault="009E761B" w:rsidP="00BF725A">
      <w:pPr>
        <w:rPr>
          <w:rtl/>
          <w:lang w:val="en-GB"/>
        </w:rPr>
      </w:pPr>
    </w:p>
    <w:p w:rsidR="009E761B" w:rsidRDefault="009E761B" w:rsidP="009E761B">
      <w:pPr>
        <w:pStyle w:val="a4"/>
        <w:keepNext/>
        <w:rPr>
          <w:rtl/>
          <w:lang w:val="en-GB"/>
        </w:rPr>
      </w:pPr>
      <w:bookmarkStart w:id="358" w:name="ET_speaker_5068_6"/>
      <w:r w:rsidRPr="009E76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9E76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8"/>
    </w:p>
    <w:p w:rsidR="009E761B" w:rsidRDefault="009E761B" w:rsidP="009E761B">
      <w:pPr>
        <w:pStyle w:val="KeepWithNext"/>
        <w:rPr>
          <w:rtl/>
          <w:lang w:val="en-GB"/>
        </w:rPr>
      </w:pPr>
    </w:p>
    <w:p w:rsidR="009E761B" w:rsidRDefault="00D877F3" w:rsidP="009E761B">
      <w:pPr>
        <w:rPr>
          <w:rtl/>
          <w:lang w:val="en-GB"/>
        </w:rPr>
      </w:pPr>
      <w:r>
        <w:rPr>
          <w:rFonts w:hint="cs"/>
          <w:rtl/>
          <w:lang w:val="en-GB"/>
        </w:rPr>
        <w:t>דרישה של מי?</w:t>
      </w:r>
      <w:r w:rsidR="009E761B">
        <w:rPr>
          <w:rFonts w:hint="cs"/>
          <w:rtl/>
          <w:lang w:val="en-GB"/>
        </w:rPr>
        <w:t xml:space="preserve"> </w:t>
      </w:r>
    </w:p>
    <w:p w:rsidR="009E761B" w:rsidRDefault="009E761B" w:rsidP="009E761B">
      <w:pPr>
        <w:rPr>
          <w:rtl/>
          <w:lang w:val="en-GB"/>
        </w:rPr>
      </w:pPr>
    </w:p>
    <w:p w:rsidR="00D877F3" w:rsidRDefault="00D877F3" w:rsidP="00D877F3">
      <w:pPr>
        <w:pStyle w:val="af9"/>
        <w:keepNext/>
        <w:rPr>
          <w:rtl/>
          <w:lang w:val="en-GB"/>
        </w:rPr>
      </w:pPr>
      <w:bookmarkStart w:id="359" w:name="ET_guest_פרופ_יובל_אלבשן_112"/>
      <w:r w:rsidRPr="00D877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D877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9"/>
    </w:p>
    <w:p w:rsidR="00D877F3" w:rsidRDefault="00D877F3" w:rsidP="00D877F3">
      <w:pPr>
        <w:pStyle w:val="KeepWithNext"/>
        <w:rPr>
          <w:rtl/>
          <w:lang w:val="en-GB"/>
        </w:rPr>
      </w:pPr>
    </w:p>
    <w:p w:rsidR="009E761B" w:rsidRDefault="001A67B7" w:rsidP="00503E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משנה אם </w:t>
      </w:r>
      <w:r w:rsidR="00AA55CD">
        <w:rPr>
          <w:rFonts w:hint="cs"/>
          <w:rtl/>
          <w:lang w:val="en-GB"/>
        </w:rPr>
        <w:t xml:space="preserve">תכניסי 80 במקום 61, מה שחשוב </w:t>
      </w:r>
      <w:bookmarkStart w:id="360" w:name="_ETM_Q1_2653066"/>
      <w:bookmarkEnd w:id="360"/>
      <w:r w:rsidR="00AA55CD">
        <w:rPr>
          <w:rFonts w:hint="cs"/>
          <w:rtl/>
          <w:lang w:val="en-GB"/>
        </w:rPr>
        <w:t>זה ש</w:t>
      </w:r>
      <w:r w:rsidR="009E761B">
        <w:rPr>
          <w:rFonts w:hint="cs"/>
          <w:rtl/>
          <w:lang w:val="en-GB"/>
        </w:rPr>
        <w:t>הכנסת יכולה לעשות פסק</w:t>
      </w:r>
      <w:r w:rsidR="00AA55CD">
        <w:rPr>
          <w:rFonts w:hint="cs"/>
          <w:rtl/>
          <w:lang w:val="en-GB"/>
        </w:rPr>
        <w:t>ת</w:t>
      </w:r>
      <w:r w:rsidR="009E761B">
        <w:rPr>
          <w:rFonts w:hint="cs"/>
          <w:rtl/>
          <w:lang w:val="en-GB"/>
        </w:rPr>
        <w:t xml:space="preserve"> התגברות. במקרה כזה החו</w:t>
      </w:r>
      <w:r w:rsidR="00D877F3">
        <w:rPr>
          <w:rFonts w:hint="cs"/>
          <w:rtl/>
          <w:lang w:val="en-GB"/>
        </w:rPr>
        <w:t>ק שחוקק מחדש ייכנס לתוקף רק שישה</w:t>
      </w:r>
      <w:r w:rsidR="009E761B">
        <w:rPr>
          <w:rFonts w:hint="cs"/>
          <w:rtl/>
          <w:lang w:val="en-GB"/>
        </w:rPr>
        <w:t xml:space="preserve"> חודשים</w:t>
      </w:r>
      <w:r w:rsidR="00AA55CD">
        <w:rPr>
          <w:rFonts w:hint="cs"/>
          <w:rtl/>
          <w:lang w:val="en-GB"/>
        </w:rPr>
        <w:t xml:space="preserve"> אחרי יום השבעת הכנסת הבאה. נניח ש</w:t>
      </w:r>
      <w:r w:rsidR="009E761B">
        <w:rPr>
          <w:rFonts w:hint="cs"/>
          <w:rtl/>
          <w:lang w:val="en-GB"/>
        </w:rPr>
        <w:t>בית המשפט</w:t>
      </w:r>
      <w:r w:rsidR="00AA55CD">
        <w:rPr>
          <w:rFonts w:hint="cs"/>
          <w:rtl/>
          <w:lang w:val="en-GB"/>
        </w:rPr>
        <w:t xml:space="preserve"> פסל חוק</w:t>
      </w:r>
      <w:r w:rsidR="00335A0B">
        <w:rPr>
          <w:rFonts w:hint="cs"/>
          <w:rtl/>
          <w:lang w:val="en-GB"/>
        </w:rPr>
        <w:t xml:space="preserve"> </w:t>
      </w:r>
      <w:r w:rsidR="009E761B">
        <w:rPr>
          <w:rFonts w:hint="cs"/>
          <w:rtl/>
          <w:lang w:val="en-GB"/>
        </w:rPr>
        <w:t xml:space="preserve">והכנסת פסלה </w:t>
      </w:r>
      <w:r w:rsidR="00335A0B">
        <w:rPr>
          <w:rFonts w:hint="cs"/>
          <w:rtl/>
          <w:lang w:val="en-GB"/>
        </w:rPr>
        <w:t>פסק דין,</w:t>
      </w:r>
      <w:r w:rsidR="00AA55CD">
        <w:rPr>
          <w:rFonts w:hint="cs"/>
          <w:rtl/>
          <w:lang w:val="en-GB"/>
        </w:rPr>
        <w:t xml:space="preserve"> </w:t>
      </w:r>
      <w:bookmarkStart w:id="361" w:name="_ETM_Q1_2686220"/>
      <w:bookmarkEnd w:id="361"/>
      <w:r w:rsidR="009E761B">
        <w:rPr>
          <w:rFonts w:hint="cs"/>
          <w:rtl/>
          <w:lang w:val="en-GB"/>
        </w:rPr>
        <w:t xml:space="preserve">מה עושים במקרה כזה? פסק הדין </w:t>
      </w:r>
      <w:r w:rsidR="00AA55CD">
        <w:rPr>
          <w:rFonts w:hint="cs"/>
          <w:rtl/>
          <w:lang w:val="en-GB"/>
        </w:rPr>
        <w:t xml:space="preserve">עומד בתוקפו </w:t>
      </w:r>
      <w:r w:rsidR="009E761B">
        <w:rPr>
          <w:rFonts w:hint="cs"/>
          <w:rtl/>
          <w:lang w:val="en-GB"/>
        </w:rPr>
        <w:t xml:space="preserve">עד שישה חודשים </w:t>
      </w:r>
      <w:r w:rsidR="00AA55CD">
        <w:rPr>
          <w:rFonts w:hint="cs"/>
          <w:rtl/>
          <w:lang w:val="en-GB"/>
        </w:rPr>
        <w:t>אחרי השבעת הכנסת הבאה</w:t>
      </w:r>
      <w:r w:rsidR="009E761B">
        <w:rPr>
          <w:rFonts w:hint="cs"/>
          <w:rtl/>
          <w:lang w:val="en-GB"/>
        </w:rPr>
        <w:t xml:space="preserve">. למה? כי </w:t>
      </w:r>
      <w:r w:rsidR="00AA55CD">
        <w:rPr>
          <w:rFonts w:hint="cs"/>
          <w:rtl/>
          <w:lang w:val="en-GB"/>
        </w:rPr>
        <w:t>זה נושא קרדי</w:t>
      </w:r>
      <w:r w:rsidR="009E761B">
        <w:rPr>
          <w:rFonts w:hint="cs"/>
          <w:rtl/>
          <w:lang w:val="en-GB"/>
        </w:rPr>
        <w:t>נ</w:t>
      </w:r>
      <w:r w:rsidR="00335A0B">
        <w:rPr>
          <w:rFonts w:hint="cs"/>
          <w:rtl/>
          <w:lang w:val="en-GB"/>
        </w:rPr>
        <w:t>אלי</w:t>
      </w:r>
      <w:r w:rsidR="00E1359C">
        <w:rPr>
          <w:rFonts w:hint="cs"/>
          <w:rtl/>
          <w:lang w:val="en-GB"/>
        </w:rPr>
        <w:t xml:space="preserve"> שחייב לעבור את הבחירות</w:t>
      </w:r>
      <w:r w:rsidR="00503EDA">
        <w:rPr>
          <w:rFonts w:hint="cs"/>
          <w:rtl/>
          <w:lang w:val="en-GB"/>
        </w:rPr>
        <w:t>.</w:t>
      </w:r>
      <w:r w:rsidR="00E1359C">
        <w:rPr>
          <w:rFonts w:hint="cs"/>
          <w:rtl/>
          <w:lang w:val="en-GB"/>
        </w:rPr>
        <w:t xml:space="preserve"> </w:t>
      </w:r>
      <w:bookmarkStart w:id="362" w:name="_ETM_Q1_2700534"/>
      <w:bookmarkEnd w:id="362"/>
      <w:r w:rsidR="00AA55CD">
        <w:rPr>
          <w:rFonts w:hint="cs"/>
          <w:rtl/>
          <w:lang w:val="en-GB"/>
        </w:rPr>
        <w:t xml:space="preserve">סיטואציה כזאת </w:t>
      </w:r>
      <w:r w:rsidR="00985589">
        <w:rPr>
          <w:rFonts w:hint="cs"/>
          <w:rtl/>
          <w:lang w:val="en-GB"/>
        </w:rPr>
        <w:t xml:space="preserve">לא </w:t>
      </w:r>
      <w:r w:rsidR="00AA55CD">
        <w:rPr>
          <w:rFonts w:hint="cs"/>
          <w:rtl/>
          <w:lang w:val="en-GB"/>
        </w:rPr>
        <w:t>תהיה על איזה חוק זניח</w:t>
      </w:r>
      <w:r w:rsidR="009E761B">
        <w:rPr>
          <w:rFonts w:hint="cs"/>
          <w:rtl/>
          <w:lang w:val="en-GB"/>
        </w:rPr>
        <w:t xml:space="preserve">. </w:t>
      </w:r>
      <w:r w:rsidR="00AA55CD">
        <w:rPr>
          <w:rFonts w:hint="cs"/>
          <w:rtl/>
          <w:lang w:val="en-GB"/>
        </w:rPr>
        <w:t xml:space="preserve">יהיו </w:t>
      </w:r>
      <w:r w:rsidR="009E761B">
        <w:rPr>
          <w:rFonts w:hint="cs"/>
          <w:rtl/>
          <w:lang w:val="en-GB"/>
        </w:rPr>
        <w:t xml:space="preserve">שישה חודשים </w:t>
      </w:r>
      <w:r w:rsidR="00AA55CD">
        <w:rPr>
          <w:rFonts w:hint="cs"/>
          <w:rtl/>
          <w:lang w:val="en-GB"/>
        </w:rPr>
        <w:t>לכנ</w:t>
      </w:r>
      <w:bookmarkStart w:id="363" w:name="_ETM_Q1_2705016"/>
      <w:bookmarkEnd w:id="363"/>
      <w:r w:rsidR="00AA55CD">
        <w:rPr>
          <w:rFonts w:hint="cs"/>
          <w:rtl/>
          <w:lang w:val="en-GB"/>
        </w:rPr>
        <w:t xml:space="preserve">סת הבאה </w:t>
      </w:r>
      <w:r w:rsidR="009E761B">
        <w:rPr>
          <w:rFonts w:hint="cs"/>
          <w:rtl/>
          <w:lang w:val="en-GB"/>
        </w:rPr>
        <w:t xml:space="preserve">אם כן או </w:t>
      </w:r>
      <w:r w:rsidR="00AA55CD">
        <w:rPr>
          <w:rFonts w:hint="cs"/>
          <w:rtl/>
          <w:lang w:val="en-GB"/>
        </w:rPr>
        <w:t xml:space="preserve">אם </w:t>
      </w:r>
      <w:r w:rsidR="009E761B">
        <w:rPr>
          <w:rFonts w:hint="cs"/>
          <w:rtl/>
          <w:lang w:val="en-GB"/>
        </w:rPr>
        <w:t>לא.</w:t>
      </w:r>
      <w:r w:rsidR="00AA55CD">
        <w:rPr>
          <w:rFonts w:hint="cs"/>
          <w:rtl/>
          <w:lang w:val="en-GB"/>
        </w:rPr>
        <w:t xml:space="preserve"> </w:t>
      </w:r>
      <w:r w:rsidR="00985589">
        <w:rPr>
          <w:rFonts w:hint="cs"/>
          <w:rtl/>
          <w:lang w:val="en-GB"/>
        </w:rPr>
        <w:t>המספר בנוגע ל</w:t>
      </w:r>
      <w:r w:rsidR="009E761B">
        <w:rPr>
          <w:rFonts w:hint="cs"/>
          <w:rtl/>
          <w:lang w:val="en-GB"/>
        </w:rPr>
        <w:t>פסקת ההתגברות</w:t>
      </w:r>
      <w:r w:rsidR="00985589">
        <w:rPr>
          <w:rFonts w:hint="cs"/>
          <w:rtl/>
          <w:lang w:val="en-GB"/>
        </w:rPr>
        <w:t xml:space="preserve"> יהיה ת</w:t>
      </w:r>
      <w:r w:rsidR="00AA55CD">
        <w:rPr>
          <w:rFonts w:hint="cs"/>
          <w:rtl/>
          <w:lang w:val="en-GB"/>
        </w:rPr>
        <w:t xml:space="preserve">לוי בסוג </w:t>
      </w:r>
      <w:bookmarkStart w:id="364" w:name="_ETM_Q1_2715415"/>
      <w:bookmarkEnd w:id="364"/>
      <w:r w:rsidR="00AA55CD">
        <w:rPr>
          <w:rFonts w:hint="cs"/>
          <w:rtl/>
          <w:lang w:val="en-GB"/>
        </w:rPr>
        <w:t>העותר. אם מדובר בק</w:t>
      </w:r>
      <w:r w:rsidR="009E761B">
        <w:rPr>
          <w:rFonts w:hint="cs"/>
          <w:rtl/>
          <w:lang w:val="en-GB"/>
        </w:rPr>
        <w:t>ו</w:t>
      </w:r>
      <w:r w:rsidR="00AA55CD">
        <w:rPr>
          <w:rFonts w:hint="cs"/>
          <w:rtl/>
          <w:lang w:val="en-GB"/>
        </w:rPr>
        <w:t>ר</w:t>
      </w:r>
      <w:r w:rsidR="009E761B">
        <w:rPr>
          <w:rFonts w:hint="cs"/>
          <w:rtl/>
          <w:lang w:val="en-GB"/>
        </w:rPr>
        <w:t>בן ישיר שהוא זה שעותר נגד החוק שפגע</w:t>
      </w:r>
      <w:r w:rsidR="00AA55CD">
        <w:rPr>
          <w:rFonts w:hint="cs"/>
          <w:rtl/>
          <w:lang w:val="en-GB"/>
        </w:rPr>
        <w:t xml:space="preserve"> בו</w:t>
      </w:r>
      <w:r w:rsidR="00985589">
        <w:rPr>
          <w:rFonts w:hint="cs"/>
          <w:rtl/>
          <w:lang w:val="en-GB"/>
        </w:rPr>
        <w:t>,</w:t>
      </w:r>
      <w:r w:rsidR="009E761B">
        <w:rPr>
          <w:rFonts w:hint="cs"/>
          <w:rtl/>
          <w:lang w:val="en-GB"/>
        </w:rPr>
        <w:t xml:space="preserve"> תידרש פסקת התגברות ברוב </w:t>
      </w:r>
      <w:r w:rsidR="00AA55CD">
        <w:rPr>
          <w:rFonts w:hint="cs"/>
          <w:rtl/>
          <w:lang w:val="en-GB"/>
        </w:rPr>
        <w:t xml:space="preserve">יותר גדול מאשר </w:t>
      </w:r>
      <w:r w:rsidR="009E761B">
        <w:rPr>
          <w:rFonts w:hint="cs"/>
          <w:rtl/>
          <w:lang w:val="en-GB"/>
        </w:rPr>
        <w:t>אם מדובר</w:t>
      </w:r>
      <w:r w:rsidR="00E1359C">
        <w:rPr>
          <w:rFonts w:hint="cs"/>
          <w:rtl/>
          <w:lang w:val="en-GB"/>
        </w:rPr>
        <w:t xml:space="preserve"> בעותר שהוא עותר ציבורי -</w:t>
      </w:r>
      <w:r w:rsidR="00AA55CD">
        <w:rPr>
          <w:rFonts w:hint="cs"/>
          <w:rtl/>
          <w:lang w:val="en-GB"/>
        </w:rPr>
        <w:t xml:space="preserve"> המטרה פה היא להגן על זכויות אדם</w:t>
      </w:r>
      <w:r w:rsidR="009E761B">
        <w:rPr>
          <w:rFonts w:hint="cs"/>
          <w:rtl/>
          <w:lang w:val="en-GB"/>
        </w:rPr>
        <w:t xml:space="preserve"> ו</w:t>
      </w:r>
      <w:r w:rsidR="00AA55CD">
        <w:rPr>
          <w:rFonts w:hint="cs"/>
          <w:rtl/>
          <w:lang w:val="en-GB"/>
        </w:rPr>
        <w:t>להרחיק את בית המשפט משאלות של מ</w:t>
      </w:r>
      <w:r w:rsidR="009E761B">
        <w:rPr>
          <w:rFonts w:hint="cs"/>
          <w:rtl/>
          <w:lang w:val="en-GB"/>
        </w:rPr>
        <w:t>ד</w:t>
      </w:r>
      <w:r w:rsidR="00AA55CD">
        <w:rPr>
          <w:rFonts w:hint="cs"/>
          <w:rtl/>
          <w:lang w:val="en-GB"/>
        </w:rPr>
        <w:t>י</w:t>
      </w:r>
      <w:r w:rsidR="009E761B">
        <w:rPr>
          <w:rFonts w:hint="cs"/>
          <w:rtl/>
          <w:lang w:val="en-GB"/>
        </w:rPr>
        <w:t>ניות ציבורית.</w:t>
      </w:r>
      <w:r w:rsidR="009565ED">
        <w:rPr>
          <w:rFonts w:hint="cs"/>
          <w:rtl/>
          <w:lang w:val="en-GB"/>
        </w:rPr>
        <w:t xml:space="preserve"> </w:t>
      </w:r>
      <w:r w:rsidR="009E761B">
        <w:rPr>
          <w:rFonts w:hint="cs"/>
          <w:rtl/>
          <w:lang w:val="en-GB"/>
        </w:rPr>
        <w:t>מאחר ופה יש הרבה סייגים</w:t>
      </w:r>
      <w:r w:rsidR="00E1359C">
        <w:rPr>
          <w:rFonts w:hint="cs"/>
          <w:rtl/>
          <w:lang w:val="en-GB"/>
        </w:rPr>
        <w:t xml:space="preserve"> על הכנסת</w:t>
      </w:r>
      <w:r w:rsidR="00985589">
        <w:rPr>
          <w:rFonts w:hint="cs"/>
          <w:rtl/>
          <w:lang w:val="en-GB"/>
        </w:rPr>
        <w:t xml:space="preserve"> </w:t>
      </w:r>
      <w:r w:rsidR="00E1359C">
        <w:rPr>
          <w:rFonts w:hint="cs"/>
          <w:rtl/>
          <w:lang w:val="en-GB"/>
        </w:rPr>
        <w:t>ו</w:t>
      </w:r>
      <w:r w:rsidR="009565ED">
        <w:rPr>
          <w:rFonts w:hint="cs"/>
          <w:rtl/>
          <w:lang w:val="en-GB"/>
        </w:rPr>
        <w:t>היא זאת שמאוד מנוטרלת, קבענו שביק</w:t>
      </w:r>
      <w:r w:rsidR="00985589">
        <w:rPr>
          <w:rFonts w:hint="cs"/>
          <w:rtl/>
          <w:lang w:val="en-GB"/>
        </w:rPr>
        <w:t>ו</w:t>
      </w:r>
      <w:r w:rsidR="009565ED">
        <w:rPr>
          <w:rFonts w:hint="cs"/>
          <w:rtl/>
          <w:lang w:val="en-GB"/>
        </w:rPr>
        <w:t>ר</w:t>
      </w:r>
      <w:r w:rsidR="009E761B">
        <w:rPr>
          <w:rFonts w:hint="cs"/>
          <w:rtl/>
          <w:lang w:val="en-GB"/>
        </w:rPr>
        <w:t xml:space="preserve">ת </w:t>
      </w:r>
      <w:r w:rsidR="009565ED">
        <w:rPr>
          <w:rFonts w:hint="cs"/>
          <w:rtl/>
          <w:lang w:val="en-GB"/>
        </w:rPr>
        <w:t xml:space="preserve">שיפוטית על החוק שחוקק מחדש </w:t>
      </w:r>
      <w:r w:rsidR="009E761B">
        <w:rPr>
          <w:rFonts w:hint="cs"/>
          <w:rtl/>
          <w:lang w:val="en-GB"/>
        </w:rPr>
        <w:t>תתקיים ר</w:t>
      </w:r>
      <w:r w:rsidR="009565ED">
        <w:rPr>
          <w:rFonts w:hint="cs"/>
          <w:rtl/>
          <w:lang w:val="en-GB"/>
        </w:rPr>
        <w:t>ק</w:t>
      </w:r>
      <w:r w:rsidR="009E761B">
        <w:rPr>
          <w:rFonts w:hint="cs"/>
          <w:rtl/>
          <w:lang w:val="en-GB"/>
        </w:rPr>
        <w:t xml:space="preserve"> </w:t>
      </w:r>
      <w:r w:rsidR="009565ED">
        <w:rPr>
          <w:rFonts w:hint="cs"/>
          <w:rtl/>
          <w:lang w:val="en-GB"/>
        </w:rPr>
        <w:t>חמש שני</w:t>
      </w:r>
      <w:r w:rsidR="009E761B">
        <w:rPr>
          <w:rFonts w:hint="cs"/>
          <w:rtl/>
          <w:lang w:val="en-GB"/>
        </w:rPr>
        <w:t xml:space="preserve">ם </w:t>
      </w:r>
      <w:r w:rsidR="009565ED">
        <w:rPr>
          <w:rFonts w:hint="cs"/>
          <w:rtl/>
          <w:lang w:val="en-GB"/>
        </w:rPr>
        <w:t xml:space="preserve">אחרי שהוא </w:t>
      </w:r>
      <w:bookmarkStart w:id="365" w:name="_ETM_Q1_2779917"/>
      <w:bookmarkEnd w:id="365"/>
      <w:r w:rsidR="009565ED">
        <w:rPr>
          <w:rFonts w:hint="cs"/>
          <w:rtl/>
          <w:lang w:val="en-GB"/>
        </w:rPr>
        <w:t xml:space="preserve">נכנס לתוקף. </w:t>
      </w:r>
    </w:p>
    <w:p w:rsidR="009E761B" w:rsidRDefault="009E761B" w:rsidP="009565ED">
      <w:pPr>
        <w:ind w:firstLine="0"/>
        <w:rPr>
          <w:rtl/>
          <w:lang w:val="en-GB"/>
        </w:rPr>
      </w:pPr>
    </w:p>
    <w:p w:rsidR="009565ED" w:rsidRDefault="009565ED" w:rsidP="009565ED">
      <w:pPr>
        <w:pStyle w:val="a4"/>
        <w:keepNext/>
        <w:rPr>
          <w:rtl/>
          <w:lang w:val="en-GB"/>
        </w:rPr>
      </w:pPr>
      <w:bookmarkStart w:id="366" w:name="ET_speaker_5800_113"/>
      <w:r w:rsidRPr="009565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565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"/>
    </w:p>
    <w:p w:rsidR="009565ED" w:rsidRDefault="009565ED" w:rsidP="009565ED">
      <w:pPr>
        <w:pStyle w:val="KeepWithNext"/>
        <w:rPr>
          <w:rtl/>
          <w:lang w:val="en-GB"/>
        </w:rPr>
      </w:pPr>
    </w:p>
    <w:p w:rsidR="009565ED" w:rsidRDefault="009565ED" w:rsidP="009565ED">
      <w:pPr>
        <w:rPr>
          <w:rtl/>
          <w:lang w:val="en-GB"/>
        </w:rPr>
      </w:pPr>
      <w:r>
        <w:rPr>
          <w:rFonts w:hint="cs"/>
          <w:rtl/>
          <w:lang w:val="en-GB"/>
        </w:rPr>
        <w:t>ההתגברות היא רק להוראה מפורשת?</w:t>
      </w:r>
    </w:p>
    <w:p w:rsidR="009565ED" w:rsidRDefault="009565ED" w:rsidP="009565ED">
      <w:pPr>
        <w:ind w:firstLine="0"/>
        <w:rPr>
          <w:rtl/>
          <w:lang w:val="en-GB"/>
        </w:rPr>
      </w:pPr>
    </w:p>
    <w:p w:rsidR="009565ED" w:rsidRDefault="009565ED" w:rsidP="009565ED">
      <w:pPr>
        <w:ind w:firstLine="0"/>
        <w:rPr>
          <w:rtl/>
          <w:lang w:val="en-GB"/>
        </w:rPr>
      </w:pPr>
    </w:p>
    <w:p w:rsidR="009565ED" w:rsidRDefault="009565ED" w:rsidP="009565ED">
      <w:pPr>
        <w:pStyle w:val="af9"/>
        <w:keepNext/>
        <w:rPr>
          <w:rtl/>
          <w:lang w:val="en-GB"/>
        </w:rPr>
      </w:pPr>
      <w:bookmarkStart w:id="367" w:name="ET_guest_פרופ_יובל_אלבשן_114"/>
      <w:r w:rsidRPr="009565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פרופ' יובל אלבשן:</w:t>
      </w:r>
      <w:r w:rsidRPr="009565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7"/>
    </w:p>
    <w:p w:rsidR="009565ED" w:rsidRDefault="009565ED" w:rsidP="009565ED">
      <w:pPr>
        <w:pStyle w:val="KeepWithNext"/>
        <w:rPr>
          <w:rtl/>
          <w:lang w:val="en-GB"/>
        </w:rPr>
      </w:pPr>
    </w:p>
    <w:p w:rsidR="009E761B" w:rsidRDefault="00985589" w:rsidP="00E1359C">
      <w:pPr>
        <w:rPr>
          <w:rtl/>
          <w:lang w:val="en-GB"/>
        </w:rPr>
      </w:pPr>
      <w:r>
        <w:rPr>
          <w:rFonts w:hint="cs"/>
          <w:rtl/>
          <w:lang w:val="en-GB"/>
        </w:rPr>
        <w:t>במידה ורוצים להיפטר מהקריאה הרביעית</w:t>
      </w:r>
      <w:bookmarkStart w:id="368" w:name="_ETM_Q1_2817068"/>
      <w:bookmarkEnd w:id="368"/>
      <w:r>
        <w:rPr>
          <w:rFonts w:hint="cs"/>
          <w:rtl/>
          <w:lang w:val="en-GB"/>
        </w:rPr>
        <w:t xml:space="preserve"> </w:t>
      </w:r>
      <w:r w:rsidR="000E6C19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עולים, כמו בחוקי יסוד, </w:t>
      </w:r>
      <w:bookmarkStart w:id="369" w:name="_ETM_Q1_2818918"/>
      <w:bookmarkEnd w:id="369"/>
      <w:r>
        <w:rPr>
          <w:rFonts w:hint="cs"/>
          <w:rtl/>
          <w:lang w:val="en-GB"/>
        </w:rPr>
        <w:t xml:space="preserve">למספר יותר גבוה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852BF7">
        <w:rPr>
          <w:rFonts w:hint="cs"/>
          <w:rtl/>
          <w:lang w:val="en-GB"/>
        </w:rPr>
        <w:t>פה זה</w:t>
      </w:r>
      <w:r>
        <w:rPr>
          <w:rFonts w:hint="cs"/>
          <w:rtl/>
          <w:lang w:val="en-GB"/>
        </w:rPr>
        <w:t xml:space="preserve"> 65. </w:t>
      </w:r>
      <w:bookmarkStart w:id="370" w:name="_ETM_Q1_2851691"/>
      <w:bookmarkEnd w:id="370"/>
      <w:r w:rsidR="00852BF7">
        <w:rPr>
          <w:rFonts w:hint="cs"/>
          <w:rtl/>
          <w:lang w:val="en-GB"/>
        </w:rPr>
        <w:t>להשקפתי האישית, ו</w:t>
      </w:r>
      <w:r w:rsidR="009E761B">
        <w:rPr>
          <w:rFonts w:hint="cs"/>
          <w:rtl/>
          <w:lang w:val="en-GB"/>
        </w:rPr>
        <w:t xml:space="preserve">גם </w:t>
      </w:r>
      <w:r w:rsidR="00852BF7">
        <w:rPr>
          <w:rFonts w:hint="cs"/>
          <w:rtl/>
          <w:lang w:val="en-GB"/>
        </w:rPr>
        <w:t>להשקפתו ש</w:t>
      </w:r>
      <w:r w:rsidR="009E761B">
        <w:rPr>
          <w:rFonts w:hint="cs"/>
          <w:rtl/>
          <w:lang w:val="en-GB"/>
        </w:rPr>
        <w:t>ל</w:t>
      </w:r>
      <w:r w:rsidR="00852BF7">
        <w:rPr>
          <w:rFonts w:hint="cs"/>
          <w:rtl/>
          <w:lang w:val="en-GB"/>
        </w:rPr>
        <w:t xml:space="preserve"> גיורא איילנד שפרש אתמול, </w:t>
      </w:r>
      <w:bookmarkStart w:id="371" w:name="_ETM_Q1_2854676"/>
      <w:bookmarkEnd w:id="371"/>
      <w:r w:rsidR="00852BF7">
        <w:rPr>
          <w:rFonts w:hint="cs"/>
          <w:rtl/>
          <w:lang w:val="en-GB"/>
        </w:rPr>
        <w:t xml:space="preserve">65 זה נמוך מידי, לכן זה יהיה 70. </w:t>
      </w:r>
      <w:bookmarkStart w:id="372" w:name="_ETM_Q1_2875778"/>
      <w:bookmarkStart w:id="373" w:name="_ETM_Q1_2875841"/>
      <w:bookmarkStart w:id="374" w:name="_ETM_Q1_2907160"/>
      <w:bookmarkStart w:id="375" w:name="_ETM_Q1_2906011"/>
      <w:bookmarkStart w:id="376" w:name="_ETM_Q1_2914271"/>
      <w:bookmarkEnd w:id="372"/>
      <w:bookmarkEnd w:id="373"/>
      <w:bookmarkEnd w:id="374"/>
      <w:bookmarkEnd w:id="375"/>
      <w:bookmarkEnd w:id="376"/>
    </w:p>
    <w:p w:rsidR="009E761B" w:rsidRDefault="009E761B" w:rsidP="009E761B">
      <w:pPr>
        <w:rPr>
          <w:rtl/>
          <w:lang w:val="en-GB"/>
        </w:rPr>
      </w:pPr>
    </w:p>
    <w:p w:rsidR="009E761B" w:rsidRDefault="000A0E55" w:rsidP="00503E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בסוגיה של השופטים </w:t>
      </w:r>
      <w:r w:rsidR="009E761B">
        <w:rPr>
          <w:rFonts w:hint="cs"/>
          <w:rtl/>
          <w:lang w:val="en-GB"/>
        </w:rPr>
        <w:t xml:space="preserve">הצענו מודל </w:t>
      </w:r>
      <w:r>
        <w:rPr>
          <w:rFonts w:hint="cs"/>
          <w:rtl/>
          <w:lang w:val="en-GB"/>
        </w:rPr>
        <w:t>ש</w:t>
      </w:r>
      <w:r w:rsidR="009E761B">
        <w:rPr>
          <w:rFonts w:hint="cs"/>
          <w:rtl/>
          <w:lang w:val="en-GB"/>
        </w:rPr>
        <w:t xml:space="preserve">עוזר </w:t>
      </w:r>
      <w:r>
        <w:rPr>
          <w:rFonts w:hint="cs"/>
          <w:rtl/>
          <w:lang w:val="en-GB"/>
        </w:rPr>
        <w:t xml:space="preserve">לצאת </w:t>
      </w:r>
      <w:r w:rsidR="009E761B">
        <w:rPr>
          <w:rFonts w:hint="cs"/>
          <w:rtl/>
          <w:lang w:val="en-GB"/>
        </w:rPr>
        <w:t xml:space="preserve">מהמבוי הסתום שכולנו </w:t>
      </w:r>
      <w:r>
        <w:rPr>
          <w:rFonts w:hint="cs"/>
          <w:rtl/>
          <w:lang w:val="en-GB"/>
        </w:rPr>
        <w:t xml:space="preserve">נמצאים בו </w:t>
      </w:r>
      <w:r w:rsidR="009E761B">
        <w:rPr>
          <w:rFonts w:hint="cs"/>
          <w:rtl/>
          <w:lang w:val="en-GB"/>
        </w:rPr>
        <w:t xml:space="preserve">כמה שבועות. </w:t>
      </w:r>
      <w:r>
        <w:rPr>
          <w:rFonts w:hint="cs"/>
          <w:rtl/>
          <w:lang w:val="en-GB"/>
        </w:rPr>
        <w:t xml:space="preserve">הרעיון </w:t>
      </w:r>
      <w:r w:rsidR="009E761B">
        <w:rPr>
          <w:rFonts w:hint="cs"/>
          <w:rtl/>
          <w:lang w:val="en-GB"/>
        </w:rPr>
        <w:t>בא מהדרישה ש</w:t>
      </w:r>
      <w:r>
        <w:rPr>
          <w:rFonts w:hint="cs"/>
          <w:rtl/>
          <w:lang w:val="en-GB"/>
        </w:rPr>
        <w:t>ה</w:t>
      </w:r>
      <w:r w:rsidR="009E761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ופטים </w:t>
      </w:r>
      <w:r w:rsidR="009E761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 יבחרו את עצמם, שי</w:t>
      </w:r>
      <w:r w:rsidR="009E761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9E761B">
        <w:rPr>
          <w:rFonts w:hint="cs"/>
          <w:rtl/>
          <w:lang w:val="en-GB"/>
        </w:rPr>
        <w:t>לזה צידוק, ו</w:t>
      </w:r>
      <w:r w:rsidR="00503EDA">
        <w:rPr>
          <w:rFonts w:hint="cs"/>
          <w:rtl/>
          <w:lang w:val="en-GB"/>
        </w:rPr>
        <w:t xml:space="preserve">מהדרישה </w:t>
      </w:r>
      <w:r w:rsidR="009E761B">
        <w:rPr>
          <w:rFonts w:hint="cs"/>
          <w:rtl/>
          <w:lang w:val="en-GB"/>
        </w:rPr>
        <w:t>שהפוליטיזציה לא תהי</w:t>
      </w:r>
      <w:r>
        <w:rPr>
          <w:rFonts w:hint="cs"/>
          <w:rtl/>
          <w:lang w:val="en-GB"/>
        </w:rPr>
        <w:t>ה.</w:t>
      </w:r>
      <w:r w:rsidR="009E761B">
        <w:rPr>
          <w:rFonts w:hint="cs"/>
          <w:rtl/>
          <w:lang w:val="en-GB"/>
        </w:rPr>
        <w:t xml:space="preserve"> הוועדה </w:t>
      </w:r>
      <w:r>
        <w:rPr>
          <w:rFonts w:hint="cs"/>
          <w:rtl/>
          <w:lang w:val="en-GB"/>
        </w:rPr>
        <w:t xml:space="preserve">למינוי שופטים מכילה 12 חברים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ארבעה </w:t>
      </w:r>
      <w:bookmarkStart w:id="377" w:name="_ETM_Q1_2980212"/>
      <w:bookmarkEnd w:id="377"/>
      <w:r w:rsidR="000A25A1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 xml:space="preserve">קואליציה, ארבעה </w:t>
      </w:r>
      <w:r w:rsidR="000A25A1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>אופוזיציה, ארבעה שופטים. המינויים לעליון יהיו בשיטת "תיב</w:t>
      </w:r>
      <w:r w:rsidR="009E761B">
        <w:rPr>
          <w:rFonts w:hint="cs"/>
          <w:rtl/>
          <w:lang w:val="en-GB"/>
        </w:rPr>
        <w:t>ת נוח</w:t>
      </w:r>
      <w:r>
        <w:rPr>
          <w:rFonts w:hint="cs"/>
          <w:rtl/>
          <w:lang w:val="en-GB"/>
        </w:rPr>
        <w:t>"</w:t>
      </w:r>
      <w:r w:rsidR="009E761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קרי: כל פעם יהיו שניים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אחד </w:t>
      </w:r>
      <w:r w:rsidR="000A25A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אופוזיציה, אחד </w:t>
      </w:r>
      <w:r w:rsidR="000A25A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קואליציה. </w:t>
      </w:r>
      <w:r w:rsidR="009E761B">
        <w:rPr>
          <w:rFonts w:hint="cs"/>
          <w:rtl/>
          <w:lang w:val="en-GB"/>
        </w:rPr>
        <w:t xml:space="preserve">גם אם </w:t>
      </w:r>
      <w:r>
        <w:rPr>
          <w:rFonts w:hint="cs"/>
          <w:rtl/>
          <w:lang w:val="en-GB"/>
        </w:rPr>
        <w:t>יש מקום אחד חסר</w:t>
      </w:r>
      <w:r w:rsidR="009E761B">
        <w:rPr>
          <w:rFonts w:hint="cs"/>
          <w:rtl/>
          <w:lang w:val="en-GB"/>
        </w:rPr>
        <w:t xml:space="preserve">, בוחרים </w:t>
      </w:r>
      <w:r w:rsidR="000A25A1">
        <w:rPr>
          <w:rFonts w:hint="cs"/>
          <w:rtl/>
          <w:lang w:val="en-GB"/>
        </w:rPr>
        <w:t>שניים, ו</w:t>
      </w:r>
      <w:r w:rsidR="009E761B">
        <w:rPr>
          <w:rFonts w:hint="cs"/>
          <w:rtl/>
          <w:lang w:val="en-GB"/>
        </w:rPr>
        <w:t xml:space="preserve">הוא </w:t>
      </w:r>
      <w:r w:rsidR="00922752">
        <w:rPr>
          <w:rFonts w:hint="cs"/>
          <w:rtl/>
          <w:lang w:val="en-GB"/>
        </w:rPr>
        <w:t>זה ש</w:t>
      </w:r>
      <w:r w:rsidR="009E761B">
        <w:rPr>
          <w:rFonts w:hint="cs"/>
          <w:rtl/>
          <w:lang w:val="en-GB"/>
        </w:rPr>
        <w:t xml:space="preserve">ימלא את הפעם הבאה. </w:t>
      </w:r>
      <w:r w:rsidR="00922752">
        <w:rPr>
          <w:rFonts w:hint="cs"/>
          <w:rtl/>
          <w:lang w:val="en-GB"/>
        </w:rPr>
        <w:t xml:space="preserve">אמנם </w:t>
      </w:r>
      <w:r w:rsidR="009E761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שופטים </w:t>
      </w:r>
      <w:r w:rsidR="000A25A1">
        <w:rPr>
          <w:rFonts w:hint="cs"/>
          <w:rtl/>
          <w:lang w:val="en-GB"/>
        </w:rPr>
        <w:t xml:space="preserve">פה </w:t>
      </w:r>
      <w:r w:rsidR="009E761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9E761B">
        <w:rPr>
          <w:rFonts w:hint="cs"/>
          <w:rtl/>
          <w:lang w:val="en-GB"/>
        </w:rPr>
        <w:t xml:space="preserve"> בוחרי</w:t>
      </w:r>
      <w:r>
        <w:rPr>
          <w:rFonts w:hint="cs"/>
          <w:rtl/>
          <w:lang w:val="en-GB"/>
        </w:rPr>
        <w:t xml:space="preserve">ם את </w:t>
      </w:r>
      <w:bookmarkStart w:id="378" w:name="_ETM_Q1_3005251"/>
      <w:bookmarkEnd w:id="378"/>
      <w:r>
        <w:rPr>
          <w:rFonts w:hint="cs"/>
          <w:rtl/>
          <w:lang w:val="en-GB"/>
        </w:rPr>
        <w:t>עצמם</w:t>
      </w:r>
      <w:r w:rsidR="00922752">
        <w:rPr>
          <w:rFonts w:hint="cs"/>
          <w:rtl/>
          <w:lang w:val="en-GB"/>
        </w:rPr>
        <w:t xml:space="preserve">, אבל יש להם </w:t>
      </w:r>
      <w:r w:rsidR="009E761B">
        <w:rPr>
          <w:rFonts w:hint="cs"/>
          <w:rtl/>
          <w:lang w:val="en-GB"/>
        </w:rPr>
        <w:t>בלמים מאוד גדולים שמאפשרים להם לנהל מו</w:t>
      </w:r>
      <w:r>
        <w:rPr>
          <w:rFonts w:hint="cs"/>
          <w:rtl/>
          <w:lang w:val="en-GB"/>
        </w:rPr>
        <w:t>"</w:t>
      </w:r>
      <w:r w:rsidR="009E761B">
        <w:rPr>
          <w:rFonts w:hint="cs"/>
          <w:rtl/>
          <w:lang w:val="en-GB"/>
        </w:rPr>
        <w:t>מ. מה זה הבלמים האלה? לנשיאת העליון יש זכות</w:t>
      </w:r>
      <w:r>
        <w:rPr>
          <w:rFonts w:hint="cs"/>
          <w:rtl/>
          <w:lang w:val="en-GB"/>
        </w:rPr>
        <w:t xml:space="preserve"> וטו פעם אחת בקדנציה על </w:t>
      </w:r>
      <w:r w:rsidR="009E761B">
        <w:rPr>
          <w:rFonts w:hint="cs"/>
          <w:rtl/>
          <w:lang w:val="en-GB"/>
        </w:rPr>
        <w:t xml:space="preserve"> המועמד של הקואליציה ופעם אחת </w:t>
      </w:r>
      <w:r>
        <w:rPr>
          <w:rFonts w:hint="cs"/>
          <w:rtl/>
          <w:lang w:val="en-GB"/>
        </w:rPr>
        <w:t>על המועמד של האופוזיציה.</w:t>
      </w:r>
    </w:p>
    <w:p w:rsidR="009E761B" w:rsidRDefault="009E761B" w:rsidP="009E761B">
      <w:pPr>
        <w:rPr>
          <w:rtl/>
          <w:lang w:val="en-GB"/>
        </w:rPr>
      </w:pPr>
    </w:p>
    <w:p w:rsidR="009E761B" w:rsidRDefault="009E761B" w:rsidP="009E761B">
      <w:pPr>
        <w:pStyle w:val="a4"/>
        <w:keepNext/>
        <w:rPr>
          <w:rtl/>
          <w:lang w:val="en-GB"/>
        </w:rPr>
      </w:pPr>
      <w:bookmarkStart w:id="379" w:name="ET_speaker_5800_8"/>
      <w:r w:rsidRPr="009E76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E76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9"/>
    </w:p>
    <w:p w:rsidR="009E761B" w:rsidRDefault="009E761B" w:rsidP="009E761B">
      <w:pPr>
        <w:pStyle w:val="KeepWithNext"/>
        <w:rPr>
          <w:rtl/>
          <w:lang w:val="en-GB"/>
        </w:rPr>
      </w:pPr>
    </w:p>
    <w:p w:rsidR="009E761B" w:rsidRDefault="000A25A1" w:rsidP="009E761B">
      <w:pPr>
        <w:rPr>
          <w:rtl/>
          <w:lang w:val="en-GB"/>
        </w:rPr>
      </w:pPr>
      <w:r>
        <w:rPr>
          <w:rFonts w:hint="cs"/>
          <w:rtl/>
          <w:lang w:val="en-GB"/>
        </w:rPr>
        <w:t>מה זו</w:t>
      </w:r>
      <w:r w:rsidR="009E761B">
        <w:rPr>
          <w:rFonts w:hint="cs"/>
          <w:rtl/>
          <w:lang w:val="en-GB"/>
        </w:rPr>
        <w:t xml:space="preserve"> קדנציה</w:t>
      </w:r>
      <w:r w:rsidR="000A0E55">
        <w:rPr>
          <w:rFonts w:hint="cs"/>
          <w:rtl/>
          <w:lang w:val="en-GB"/>
        </w:rPr>
        <w:t>?</w:t>
      </w:r>
    </w:p>
    <w:p w:rsidR="009E761B" w:rsidRDefault="009E761B" w:rsidP="009E761B">
      <w:pPr>
        <w:rPr>
          <w:rtl/>
          <w:lang w:val="en-GB"/>
        </w:rPr>
      </w:pPr>
    </w:p>
    <w:p w:rsidR="000A0E55" w:rsidRDefault="000A0E55" w:rsidP="000A0E55">
      <w:pPr>
        <w:pStyle w:val="af9"/>
        <w:keepNext/>
        <w:rPr>
          <w:rtl/>
          <w:lang w:val="en-GB"/>
        </w:rPr>
      </w:pPr>
      <w:r w:rsidRPr="000A0E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0A0E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0A0E55" w:rsidRDefault="000A0E55" w:rsidP="000A0E55">
      <w:pPr>
        <w:pStyle w:val="KeepWithNext"/>
        <w:rPr>
          <w:rtl/>
          <w:lang w:val="en-GB"/>
        </w:rPr>
      </w:pPr>
    </w:p>
    <w:p w:rsidR="00181FFB" w:rsidRDefault="000A0E55" w:rsidP="00CE02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 הכנסת. </w:t>
      </w:r>
      <w:r w:rsidR="009225F5">
        <w:rPr>
          <w:rFonts w:hint="cs"/>
          <w:rtl/>
          <w:lang w:val="en-GB"/>
        </w:rPr>
        <w:t>אם הופעלה זכות ה</w:t>
      </w:r>
      <w:r w:rsidR="000A25A1">
        <w:rPr>
          <w:rFonts w:hint="cs"/>
          <w:rtl/>
          <w:lang w:val="en-GB"/>
        </w:rPr>
        <w:t>ו</w:t>
      </w:r>
      <w:r w:rsidR="009225F5">
        <w:rPr>
          <w:rFonts w:hint="cs"/>
          <w:rtl/>
          <w:lang w:val="en-GB"/>
        </w:rPr>
        <w:t>וטו,</w:t>
      </w:r>
      <w:r w:rsidR="009E761B">
        <w:rPr>
          <w:rFonts w:hint="cs"/>
          <w:rtl/>
          <w:lang w:val="en-GB"/>
        </w:rPr>
        <w:t xml:space="preserve"> הצד </w:t>
      </w:r>
      <w:r w:rsidR="009225F5">
        <w:rPr>
          <w:rFonts w:hint="cs"/>
          <w:rtl/>
          <w:lang w:val="en-GB"/>
        </w:rPr>
        <w:t xml:space="preserve">שבחר במי </w:t>
      </w:r>
      <w:bookmarkStart w:id="380" w:name="_ETM_Q1_3047910"/>
      <w:bookmarkEnd w:id="380"/>
      <w:r w:rsidR="009225F5">
        <w:rPr>
          <w:rFonts w:hint="cs"/>
          <w:rtl/>
          <w:lang w:val="en-GB"/>
        </w:rPr>
        <w:t xml:space="preserve">שיופעל עליו וטו </w:t>
      </w:r>
      <w:r w:rsidR="006B68AD">
        <w:rPr>
          <w:rFonts w:hint="cs"/>
          <w:rtl/>
          <w:lang w:val="en-GB"/>
        </w:rPr>
        <w:t>לא בוחר, ו</w:t>
      </w:r>
      <w:r w:rsidR="009E761B">
        <w:rPr>
          <w:rFonts w:hint="cs"/>
          <w:rtl/>
          <w:lang w:val="en-GB"/>
        </w:rPr>
        <w:t>קובעים מראש ש</w:t>
      </w:r>
      <w:r w:rsidR="009225F5">
        <w:rPr>
          <w:rFonts w:hint="cs"/>
          <w:rtl/>
          <w:lang w:val="en-GB"/>
        </w:rPr>
        <w:t>דיון המינויים הבא בנוגע לשופטי העליון לא יתקיים עד שלא חולפ</w:t>
      </w:r>
      <w:r w:rsidR="009E761B">
        <w:rPr>
          <w:rFonts w:hint="cs"/>
          <w:rtl/>
          <w:lang w:val="en-GB"/>
        </w:rPr>
        <w:t>ים שיש</w:t>
      </w:r>
      <w:r w:rsidR="009225F5">
        <w:rPr>
          <w:rFonts w:hint="cs"/>
          <w:rtl/>
          <w:lang w:val="en-GB"/>
        </w:rPr>
        <w:t>ה</w:t>
      </w:r>
      <w:r w:rsidR="009E761B">
        <w:rPr>
          <w:rFonts w:hint="cs"/>
          <w:rtl/>
          <w:lang w:val="en-GB"/>
        </w:rPr>
        <w:t xml:space="preserve"> חודשים. </w:t>
      </w:r>
      <w:r w:rsidR="009225F5">
        <w:rPr>
          <w:rFonts w:hint="cs"/>
          <w:rtl/>
          <w:lang w:val="en-GB"/>
        </w:rPr>
        <w:t xml:space="preserve">בית המשפט העליון יכול להיות </w:t>
      </w:r>
      <w:r w:rsidR="001C62DC">
        <w:rPr>
          <w:rFonts w:hint="cs"/>
          <w:rtl/>
          <w:lang w:val="en-GB"/>
        </w:rPr>
        <w:t xml:space="preserve">גם </w:t>
      </w:r>
      <w:r w:rsidR="009225F5">
        <w:rPr>
          <w:rFonts w:hint="cs"/>
          <w:rtl/>
          <w:lang w:val="en-GB"/>
        </w:rPr>
        <w:t>בפחות שופטים</w:t>
      </w:r>
      <w:r w:rsidR="001C62DC">
        <w:rPr>
          <w:rFonts w:hint="cs"/>
          <w:rtl/>
          <w:lang w:val="en-GB"/>
        </w:rPr>
        <w:t>,</w:t>
      </w:r>
      <w:r w:rsidR="009225F5">
        <w:rPr>
          <w:rFonts w:hint="cs"/>
          <w:rtl/>
          <w:lang w:val="en-GB"/>
        </w:rPr>
        <w:t xml:space="preserve"> </w:t>
      </w:r>
      <w:r w:rsidR="001C62DC">
        <w:rPr>
          <w:rFonts w:hint="cs"/>
          <w:rtl/>
          <w:lang w:val="en-GB"/>
        </w:rPr>
        <w:t>אין חובה שהו</w:t>
      </w:r>
      <w:r w:rsidR="00181FFB">
        <w:rPr>
          <w:rFonts w:hint="cs"/>
          <w:rtl/>
          <w:lang w:val="en-GB"/>
        </w:rPr>
        <w:t>א</w:t>
      </w:r>
      <w:r w:rsidR="001C62DC">
        <w:rPr>
          <w:rFonts w:hint="cs"/>
          <w:rtl/>
          <w:lang w:val="en-GB"/>
        </w:rPr>
        <w:t xml:space="preserve"> </w:t>
      </w:r>
      <w:r w:rsidR="00181FFB">
        <w:rPr>
          <w:rFonts w:hint="cs"/>
          <w:rtl/>
          <w:lang w:val="en-GB"/>
        </w:rPr>
        <w:t>יפעל ב</w:t>
      </w:r>
      <w:r w:rsidR="001C62DC">
        <w:rPr>
          <w:rFonts w:hint="cs"/>
          <w:rtl/>
          <w:lang w:val="en-GB"/>
        </w:rPr>
        <w:t>-</w:t>
      </w:r>
      <w:r w:rsidR="00181FFB">
        <w:rPr>
          <w:rFonts w:hint="cs"/>
          <w:rtl/>
          <w:lang w:val="en-GB"/>
        </w:rPr>
        <w:t>15. א</w:t>
      </w:r>
      <w:r w:rsidR="000A25A1">
        <w:rPr>
          <w:rFonts w:hint="cs"/>
          <w:rtl/>
          <w:lang w:val="en-GB"/>
        </w:rPr>
        <w:t>ם הנשיאה מחליטה שיש וטו,</w:t>
      </w:r>
      <w:r w:rsidR="001C62DC">
        <w:rPr>
          <w:rFonts w:hint="cs"/>
          <w:rtl/>
          <w:lang w:val="en-GB"/>
        </w:rPr>
        <w:t xml:space="preserve"> יהי</w:t>
      </w:r>
      <w:r w:rsidR="00181FFB">
        <w:rPr>
          <w:rFonts w:hint="cs"/>
          <w:rtl/>
          <w:lang w:val="en-GB"/>
        </w:rPr>
        <w:t>ה</w:t>
      </w:r>
      <w:r w:rsidR="001C62DC">
        <w:rPr>
          <w:rFonts w:hint="cs"/>
          <w:rtl/>
          <w:lang w:val="en-GB"/>
        </w:rPr>
        <w:t xml:space="preserve"> </w:t>
      </w:r>
      <w:bookmarkStart w:id="381" w:name="_ETM_Q1_3099654"/>
      <w:bookmarkEnd w:id="381"/>
      <w:r w:rsidR="00181FFB">
        <w:rPr>
          <w:rFonts w:hint="cs"/>
          <w:rtl/>
          <w:lang w:val="en-GB"/>
        </w:rPr>
        <w:t>פחות שופט</w:t>
      </w:r>
      <w:r w:rsidR="000A25A1">
        <w:rPr>
          <w:rFonts w:hint="cs"/>
          <w:rtl/>
          <w:lang w:val="en-GB"/>
        </w:rPr>
        <w:t>,</w:t>
      </w:r>
      <w:r w:rsidR="001C62DC">
        <w:rPr>
          <w:rFonts w:hint="cs"/>
          <w:rtl/>
          <w:lang w:val="en-GB"/>
        </w:rPr>
        <w:t xml:space="preserve"> ו</w:t>
      </w:r>
      <w:r w:rsidR="00CE02ED">
        <w:rPr>
          <w:rFonts w:hint="cs"/>
          <w:rtl/>
          <w:lang w:val="en-GB"/>
        </w:rPr>
        <w:t xml:space="preserve">אז </w:t>
      </w:r>
      <w:r w:rsidR="001C62DC">
        <w:rPr>
          <w:rFonts w:hint="cs"/>
          <w:rtl/>
          <w:lang w:val="en-GB"/>
        </w:rPr>
        <w:t xml:space="preserve">הקואליציה או האופוזיציה </w:t>
      </w:r>
      <w:r w:rsidR="00181FFB">
        <w:rPr>
          <w:rFonts w:hint="cs"/>
          <w:rtl/>
          <w:lang w:val="en-GB"/>
        </w:rPr>
        <w:t xml:space="preserve">שמאבדים </w:t>
      </w:r>
      <w:r w:rsidR="001C62DC">
        <w:rPr>
          <w:rFonts w:hint="cs"/>
          <w:rtl/>
          <w:lang w:val="en-GB"/>
        </w:rPr>
        <w:t xml:space="preserve">את המקום </w:t>
      </w:r>
      <w:r w:rsidR="00181FFB">
        <w:rPr>
          <w:rFonts w:hint="cs"/>
          <w:rtl/>
          <w:lang w:val="en-GB"/>
        </w:rPr>
        <w:t xml:space="preserve">יחכו </w:t>
      </w:r>
      <w:r w:rsidR="001C62DC">
        <w:rPr>
          <w:rFonts w:hint="cs"/>
          <w:rtl/>
          <w:lang w:val="en-GB"/>
        </w:rPr>
        <w:t xml:space="preserve">אולי </w:t>
      </w:r>
      <w:r w:rsidR="00181FFB">
        <w:rPr>
          <w:rFonts w:hint="cs"/>
          <w:rtl/>
          <w:lang w:val="en-GB"/>
        </w:rPr>
        <w:t>שישה חודשים</w:t>
      </w:r>
      <w:r w:rsidR="006B68AD">
        <w:rPr>
          <w:rFonts w:hint="cs"/>
          <w:rtl/>
          <w:lang w:val="en-GB"/>
        </w:rPr>
        <w:t>.</w:t>
      </w:r>
      <w:r w:rsidR="001C62DC">
        <w:rPr>
          <w:rFonts w:hint="cs"/>
          <w:rtl/>
          <w:lang w:val="en-GB"/>
        </w:rPr>
        <w:t xml:space="preserve"> </w:t>
      </w:r>
      <w:bookmarkStart w:id="382" w:name="_ETM_Q1_3103036"/>
      <w:bookmarkEnd w:id="382"/>
      <w:r w:rsidR="006B68AD">
        <w:rPr>
          <w:rFonts w:hint="cs"/>
          <w:rtl/>
          <w:lang w:val="en-GB"/>
        </w:rPr>
        <w:t>יש לנשיאה</w:t>
      </w:r>
      <w:r w:rsidR="001C62DC">
        <w:rPr>
          <w:rFonts w:hint="cs"/>
          <w:rtl/>
          <w:lang w:val="en-GB"/>
        </w:rPr>
        <w:t xml:space="preserve"> </w:t>
      </w:r>
      <w:bookmarkStart w:id="383" w:name="_ETM_Q1_3101543"/>
      <w:bookmarkEnd w:id="383"/>
      <w:r w:rsidR="001C62DC">
        <w:rPr>
          <w:rFonts w:hint="cs"/>
          <w:rtl/>
          <w:lang w:val="en-GB"/>
        </w:rPr>
        <w:t xml:space="preserve">פה כוח אדיר להגיע להסכמה. </w:t>
      </w:r>
      <w:r w:rsidR="006B68AD">
        <w:rPr>
          <w:rFonts w:hint="cs"/>
          <w:rtl/>
          <w:lang w:val="en-GB"/>
        </w:rPr>
        <w:t xml:space="preserve">אם </w:t>
      </w:r>
      <w:r w:rsidR="00BB096D">
        <w:rPr>
          <w:rFonts w:hint="cs"/>
          <w:rtl/>
          <w:lang w:val="en-GB"/>
        </w:rPr>
        <w:t xml:space="preserve">רק </w:t>
      </w:r>
      <w:r w:rsidR="00181FFB">
        <w:rPr>
          <w:rFonts w:hint="cs"/>
          <w:rtl/>
          <w:lang w:val="en-GB"/>
        </w:rPr>
        <w:t>האופו</w:t>
      </w:r>
      <w:r w:rsidR="00BB096D">
        <w:rPr>
          <w:rFonts w:hint="cs"/>
          <w:rtl/>
          <w:lang w:val="en-GB"/>
        </w:rPr>
        <w:t>זיציה או הקו</w:t>
      </w:r>
      <w:r w:rsidR="00181FFB">
        <w:rPr>
          <w:rFonts w:hint="cs"/>
          <w:rtl/>
          <w:lang w:val="en-GB"/>
        </w:rPr>
        <w:t>א</w:t>
      </w:r>
      <w:r w:rsidR="00BB096D">
        <w:rPr>
          <w:rFonts w:hint="cs"/>
          <w:rtl/>
          <w:lang w:val="en-GB"/>
        </w:rPr>
        <w:t>ל</w:t>
      </w:r>
      <w:r w:rsidR="00181FFB">
        <w:rPr>
          <w:rFonts w:hint="cs"/>
          <w:rtl/>
          <w:lang w:val="en-GB"/>
        </w:rPr>
        <w:t xml:space="preserve">יציה </w:t>
      </w:r>
      <w:r w:rsidR="00BB096D">
        <w:rPr>
          <w:rFonts w:hint="cs"/>
          <w:rtl/>
          <w:lang w:val="en-GB"/>
        </w:rPr>
        <w:t xml:space="preserve">בחרו, </w:t>
      </w:r>
      <w:bookmarkStart w:id="384" w:name="_ETM_Q1_3132299"/>
      <w:bookmarkEnd w:id="384"/>
      <w:r w:rsidR="006B68AD">
        <w:rPr>
          <w:rFonts w:hint="cs"/>
          <w:rtl/>
          <w:lang w:val="en-GB"/>
        </w:rPr>
        <w:t xml:space="preserve">השופט </w:t>
      </w:r>
      <w:r w:rsidR="00BB096D">
        <w:rPr>
          <w:rFonts w:hint="cs"/>
          <w:rtl/>
          <w:lang w:val="en-GB"/>
        </w:rPr>
        <w:t xml:space="preserve">ייכנס לעליון </w:t>
      </w:r>
      <w:r w:rsidR="006B68AD">
        <w:rPr>
          <w:rFonts w:hint="cs"/>
          <w:rtl/>
          <w:lang w:val="en-GB"/>
        </w:rPr>
        <w:t>ל</w:t>
      </w:r>
      <w:r w:rsidR="00BB096D">
        <w:rPr>
          <w:rFonts w:hint="cs"/>
          <w:rtl/>
          <w:lang w:val="en-GB"/>
        </w:rPr>
        <w:t xml:space="preserve">פרק זמן קצר של חמש שנים. </w:t>
      </w:r>
      <w:bookmarkStart w:id="385" w:name="_ETM_Q1_3154140"/>
      <w:bookmarkEnd w:id="385"/>
      <w:r w:rsidR="00181FFB">
        <w:rPr>
          <w:rFonts w:hint="cs"/>
          <w:rtl/>
          <w:lang w:val="en-GB"/>
        </w:rPr>
        <w:t>אם המינוי מ</w:t>
      </w:r>
      <w:r w:rsidR="00BB096D">
        <w:rPr>
          <w:rFonts w:hint="cs"/>
          <w:rtl/>
          <w:lang w:val="en-GB"/>
        </w:rPr>
        <w:t>תבס</w:t>
      </w:r>
      <w:r w:rsidR="000A25A1">
        <w:rPr>
          <w:rFonts w:hint="cs"/>
          <w:rtl/>
          <w:lang w:val="en-GB"/>
        </w:rPr>
        <w:t>ס על שני משתתפים מהקבוצה השנייה - נגיד מהקואליציה -</w:t>
      </w:r>
      <w:r w:rsidR="00BB096D">
        <w:rPr>
          <w:rFonts w:hint="cs"/>
          <w:rtl/>
          <w:lang w:val="en-GB"/>
        </w:rPr>
        <w:t xml:space="preserve"> </w:t>
      </w:r>
      <w:r w:rsidR="00181FFB">
        <w:rPr>
          <w:rFonts w:hint="cs"/>
          <w:rtl/>
          <w:lang w:val="en-GB"/>
        </w:rPr>
        <w:t xml:space="preserve">מעלים את הכהונה. </w:t>
      </w:r>
      <w:r w:rsidR="00A3253F">
        <w:rPr>
          <w:rFonts w:hint="cs"/>
          <w:rtl/>
          <w:lang w:val="en-GB"/>
        </w:rPr>
        <w:t xml:space="preserve">במידה </w:t>
      </w:r>
      <w:bookmarkStart w:id="386" w:name="_ETM_Q1_3185733"/>
      <w:bookmarkEnd w:id="386"/>
      <w:r w:rsidR="00A3253F">
        <w:rPr>
          <w:rFonts w:hint="cs"/>
          <w:rtl/>
          <w:lang w:val="en-GB"/>
        </w:rPr>
        <w:t>ויהיו שתי הצבעות מהשופטים,</w:t>
      </w:r>
      <w:r w:rsidR="00181FFB">
        <w:rPr>
          <w:rFonts w:hint="cs"/>
          <w:rtl/>
          <w:lang w:val="en-GB"/>
        </w:rPr>
        <w:t xml:space="preserve"> הכה</w:t>
      </w:r>
      <w:r w:rsidR="00A3253F">
        <w:rPr>
          <w:rFonts w:hint="cs"/>
          <w:rtl/>
          <w:lang w:val="en-GB"/>
        </w:rPr>
        <w:t>ו</w:t>
      </w:r>
      <w:r w:rsidR="00181FFB">
        <w:rPr>
          <w:rFonts w:hint="cs"/>
          <w:rtl/>
          <w:lang w:val="en-GB"/>
        </w:rPr>
        <w:t>נה תהיה עד גי</w:t>
      </w:r>
      <w:r w:rsidR="00A3253F">
        <w:rPr>
          <w:rFonts w:hint="cs"/>
          <w:rtl/>
          <w:lang w:val="en-GB"/>
        </w:rPr>
        <w:t>ל הפר</w:t>
      </w:r>
      <w:r w:rsidR="00181FFB">
        <w:rPr>
          <w:rFonts w:hint="cs"/>
          <w:rtl/>
          <w:lang w:val="en-GB"/>
        </w:rPr>
        <w:t>י</w:t>
      </w:r>
      <w:r w:rsidR="000A25A1">
        <w:rPr>
          <w:rFonts w:hint="cs"/>
          <w:rtl/>
          <w:lang w:val="en-GB"/>
        </w:rPr>
        <w:t>שה,</w:t>
      </w:r>
      <w:r w:rsidR="00A3253F">
        <w:rPr>
          <w:rFonts w:hint="cs"/>
          <w:rtl/>
          <w:lang w:val="en-GB"/>
        </w:rPr>
        <w:t xml:space="preserve"> </w:t>
      </w:r>
      <w:r w:rsidR="000A25A1">
        <w:rPr>
          <w:rFonts w:hint="cs"/>
          <w:rtl/>
          <w:lang w:val="en-GB"/>
        </w:rPr>
        <w:t>ו</w:t>
      </w:r>
      <w:r w:rsidR="006B68AD">
        <w:rPr>
          <w:rFonts w:hint="cs"/>
          <w:rtl/>
          <w:lang w:val="en-GB"/>
        </w:rPr>
        <w:t>כך אנחנו גם מקבלים</w:t>
      </w:r>
      <w:r w:rsidR="00A3253F">
        <w:rPr>
          <w:rFonts w:hint="cs"/>
          <w:rtl/>
          <w:lang w:val="en-GB"/>
        </w:rPr>
        <w:t xml:space="preserve"> ש</w:t>
      </w:r>
      <w:r w:rsidR="00181FFB">
        <w:rPr>
          <w:rFonts w:hint="cs"/>
          <w:rtl/>
          <w:lang w:val="en-GB"/>
        </w:rPr>
        <w:t>בית המשפט יכול להיות מג</w:t>
      </w:r>
      <w:r w:rsidR="00A3253F">
        <w:rPr>
          <w:rFonts w:hint="cs"/>
          <w:rtl/>
          <w:lang w:val="en-GB"/>
        </w:rPr>
        <w:t xml:space="preserve">וון לפי רצון הקואליציה והאופוזיציה </w:t>
      </w:r>
      <w:r w:rsidR="006B68AD">
        <w:rPr>
          <w:rFonts w:hint="cs"/>
          <w:rtl/>
          <w:lang w:val="en-GB"/>
        </w:rPr>
        <w:t xml:space="preserve">וגם שיהיו </w:t>
      </w:r>
      <w:r w:rsidR="00A3253F">
        <w:rPr>
          <w:rFonts w:hint="cs"/>
          <w:rtl/>
          <w:lang w:val="en-GB"/>
        </w:rPr>
        <w:t>הרב</w:t>
      </w:r>
      <w:r w:rsidR="00181FFB">
        <w:rPr>
          <w:rFonts w:hint="cs"/>
          <w:rtl/>
          <w:lang w:val="en-GB"/>
        </w:rPr>
        <w:t>ה</w:t>
      </w:r>
      <w:r w:rsidR="00A3253F">
        <w:rPr>
          <w:rFonts w:hint="cs"/>
          <w:rtl/>
          <w:lang w:val="en-GB"/>
        </w:rPr>
        <w:t xml:space="preserve"> </w:t>
      </w:r>
      <w:r w:rsidR="00181FFB">
        <w:rPr>
          <w:rFonts w:hint="cs"/>
          <w:rtl/>
          <w:lang w:val="en-GB"/>
        </w:rPr>
        <w:t xml:space="preserve">תמריצים </w:t>
      </w:r>
      <w:r w:rsidR="00A3253F">
        <w:rPr>
          <w:rFonts w:hint="cs"/>
          <w:rtl/>
          <w:lang w:val="en-GB"/>
        </w:rPr>
        <w:t xml:space="preserve">פנימה </w:t>
      </w:r>
      <w:bookmarkStart w:id="387" w:name="_ETM_Q1_3198973"/>
      <w:bookmarkEnd w:id="387"/>
      <w:r w:rsidR="00A3253F">
        <w:rPr>
          <w:rFonts w:hint="cs"/>
          <w:rtl/>
          <w:lang w:val="en-GB"/>
        </w:rPr>
        <w:t xml:space="preserve">של </w:t>
      </w:r>
      <w:r w:rsidR="00181FFB">
        <w:rPr>
          <w:rFonts w:hint="cs"/>
          <w:rtl/>
          <w:lang w:val="en-GB"/>
        </w:rPr>
        <w:t xml:space="preserve">להתחשב בשופטים כי תרצו </w:t>
      </w:r>
      <w:r w:rsidR="00A3253F">
        <w:rPr>
          <w:rFonts w:hint="cs"/>
          <w:rtl/>
          <w:lang w:val="en-GB"/>
        </w:rPr>
        <w:t xml:space="preserve">תמיד </w:t>
      </w:r>
      <w:r w:rsidR="00181FFB">
        <w:rPr>
          <w:rFonts w:hint="cs"/>
          <w:rtl/>
          <w:lang w:val="en-GB"/>
        </w:rPr>
        <w:t>שה</w:t>
      </w:r>
      <w:r w:rsidR="00A3253F">
        <w:rPr>
          <w:rFonts w:hint="cs"/>
          <w:rtl/>
          <w:lang w:val="en-GB"/>
        </w:rPr>
        <w:t xml:space="preserve">בן </w:t>
      </w:r>
      <w:r w:rsidR="00181FFB">
        <w:rPr>
          <w:rFonts w:hint="cs"/>
          <w:rtl/>
          <w:lang w:val="en-GB"/>
        </w:rPr>
        <w:t xml:space="preserve">אדם </w:t>
      </w:r>
      <w:r w:rsidR="00A3253F">
        <w:rPr>
          <w:rFonts w:hint="cs"/>
          <w:rtl/>
          <w:lang w:val="en-GB"/>
        </w:rPr>
        <w:t xml:space="preserve">שאתם בוחרים </w:t>
      </w:r>
      <w:r w:rsidR="00181FFB">
        <w:rPr>
          <w:rFonts w:hint="cs"/>
          <w:rtl/>
          <w:lang w:val="en-GB"/>
        </w:rPr>
        <w:t xml:space="preserve">יהיה לכמה שיותר זמן. </w:t>
      </w:r>
      <w:r w:rsidR="00A3253F">
        <w:rPr>
          <w:rFonts w:hint="cs"/>
          <w:rtl/>
          <w:lang w:val="en-GB"/>
        </w:rPr>
        <w:t xml:space="preserve">תזכרו שהכלל </w:t>
      </w:r>
      <w:bookmarkStart w:id="388" w:name="_ETM_Q1_3213260"/>
      <w:bookmarkEnd w:id="388"/>
      <w:r w:rsidR="00A3253F">
        <w:rPr>
          <w:rFonts w:hint="cs"/>
          <w:rtl/>
          <w:lang w:val="en-GB"/>
        </w:rPr>
        <w:t>במשחק הזה הוא ש</w:t>
      </w:r>
      <w:r w:rsidR="00181FFB">
        <w:rPr>
          <w:rFonts w:hint="cs"/>
          <w:rtl/>
          <w:lang w:val="en-GB"/>
        </w:rPr>
        <w:t xml:space="preserve">אני לא רק רוצה את מי שאני בוחר, אני רוצה </w:t>
      </w:r>
      <w:r w:rsidR="00A3253F">
        <w:rPr>
          <w:rFonts w:hint="cs"/>
          <w:rtl/>
          <w:lang w:val="en-GB"/>
        </w:rPr>
        <w:t xml:space="preserve">גם </w:t>
      </w:r>
      <w:r w:rsidR="00181FFB">
        <w:rPr>
          <w:rFonts w:hint="cs"/>
          <w:rtl/>
          <w:lang w:val="en-GB"/>
        </w:rPr>
        <w:t>להשפיע על מי ש</w:t>
      </w:r>
      <w:r w:rsidR="00A3253F">
        <w:rPr>
          <w:rFonts w:hint="cs"/>
          <w:rtl/>
          <w:lang w:val="en-GB"/>
        </w:rPr>
        <w:t xml:space="preserve">לא ייכנס. </w:t>
      </w:r>
      <w:bookmarkStart w:id="389" w:name="_ETM_Q1_3223889"/>
      <w:bookmarkEnd w:id="389"/>
      <w:r w:rsidR="00181FFB">
        <w:rPr>
          <w:rFonts w:hint="cs"/>
          <w:rtl/>
          <w:lang w:val="en-GB"/>
        </w:rPr>
        <w:t xml:space="preserve">יש פה </w:t>
      </w:r>
      <w:r w:rsidR="00A3253F">
        <w:rPr>
          <w:rFonts w:hint="cs"/>
          <w:rtl/>
          <w:lang w:val="en-GB"/>
        </w:rPr>
        <w:t>הרבה חלופות שמאפשרות משחק עם משך הכ</w:t>
      </w:r>
      <w:r w:rsidR="00181FFB">
        <w:rPr>
          <w:rFonts w:hint="cs"/>
          <w:rtl/>
          <w:lang w:val="en-GB"/>
        </w:rPr>
        <w:t>ה</w:t>
      </w:r>
      <w:r w:rsidR="00A3253F">
        <w:rPr>
          <w:rFonts w:hint="cs"/>
          <w:rtl/>
          <w:lang w:val="en-GB"/>
        </w:rPr>
        <w:t>ו</w:t>
      </w:r>
      <w:r w:rsidR="00181FFB">
        <w:rPr>
          <w:rFonts w:hint="cs"/>
          <w:rtl/>
          <w:lang w:val="en-GB"/>
        </w:rPr>
        <w:t>נ</w:t>
      </w:r>
      <w:r w:rsidR="00A3253F">
        <w:rPr>
          <w:rFonts w:hint="cs"/>
          <w:rtl/>
          <w:lang w:val="en-GB"/>
        </w:rPr>
        <w:t>ה</w:t>
      </w:r>
      <w:r w:rsidR="00181FFB">
        <w:rPr>
          <w:rFonts w:hint="cs"/>
          <w:rtl/>
          <w:lang w:val="en-GB"/>
        </w:rPr>
        <w:t>, עם ההרכב</w:t>
      </w:r>
      <w:r w:rsidR="006B68AD">
        <w:rPr>
          <w:rFonts w:hint="cs"/>
          <w:rtl/>
          <w:lang w:val="en-GB"/>
        </w:rPr>
        <w:t>,</w:t>
      </w:r>
      <w:r w:rsidR="00A3253F">
        <w:rPr>
          <w:rFonts w:hint="cs"/>
          <w:rtl/>
          <w:lang w:val="en-GB"/>
        </w:rPr>
        <w:t xml:space="preserve"> </w:t>
      </w:r>
      <w:r w:rsidR="006B68AD">
        <w:rPr>
          <w:rFonts w:hint="cs"/>
          <w:rtl/>
          <w:lang w:val="en-GB"/>
        </w:rPr>
        <w:t xml:space="preserve">כדי </w:t>
      </w:r>
      <w:r w:rsidR="00181FFB">
        <w:rPr>
          <w:rFonts w:hint="cs"/>
          <w:rtl/>
          <w:lang w:val="en-GB"/>
        </w:rPr>
        <w:t xml:space="preserve">להגיע לבית משפט </w:t>
      </w:r>
      <w:r w:rsidR="00A3253F">
        <w:rPr>
          <w:rFonts w:hint="cs"/>
          <w:rtl/>
          <w:lang w:val="en-GB"/>
        </w:rPr>
        <w:t>חכם, מגוון, מהיר.</w:t>
      </w:r>
      <w:r w:rsidR="00181FFB">
        <w:rPr>
          <w:rFonts w:hint="cs"/>
          <w:rtl/>
          <w:lang w:val="en-GB"/>
        </w:rPr>
        <w:t xml:space="preserve"> </w:t>
      </w:r>
      <w:r w:rsidR="00A3253F">
        <w:rPr>
          <w:rFonts w:hint="cs"/>
          <w:rtl/>
          <w:lang w:val="en-GB"/>
        </w:rPr>
        <w:t>הקואליציה מוותרת פה</w:t>
      </w:r>
      <w:r w:rsidR="00181FFB">
        <w:rPr>
          <w:rFonts w:hint="cs"/>
          <w:rtl/>
          <w:lang w:val="en-GB"/>
        </w:rPr>
        <w:t xml:space="preserve"> על חצי </w:t>
      </w:r>
      <w:r w:rsidR="00AB7196">
        <w:rPr>
          <w:rFonts w:hint="cs"/>
          <w:rtl/>
          <w:lang w:val="en-GB"/>
        </w:rPr>
        <w:t>מהקצב של ההחלפה</w:t>
      </w:r>
      <w:r w:rsidR="00181FFB">
        <w:rPr>
          <w:rFonts w:hint="cs"/>
          <w:rtl/>
          <w:lang w:val="en-GB"/>
        </w:rPr>
        <w:t xml:space="preserve"> </w:t>
      </w:r>
      <w:r w:rsidR="006B68AD">
        <w:rPr>
          <w:rFonts w:hint="cs"/>
          <w:rtl/>
          <w:lang w:val="en-GB"/>
        </w:rPr>
        <w:t>מצד אחד, ומצד שני, ל</w:t>
      </w:r>
      <w:r w:rsidR="00181FFB">
        <w:rPr>
          <w:rFonts w:hint="cs"/>
          <w:rtl/>
          <w:lang w:val="en-GB"/>
        </w:rPr>
        <w:t xml:space="preserve">שופטים </w:t>
      </w:r>
      <w:r w:rsidR="006B68AD">
        <w:rPr>
          <w:rFonts w:hint="cs"/>
          <w:rtl/>
          <w:lang w:val="en-GB"/>
        </w:rPr>
        <w:t xml:space="preserve">יש </w:t>
      </w:r>
      <w:r w:rsidR="00181FFB">
        <w:rPr>
          <w:rFonts w:hint="cs"/>
          <w:rtl/>
          <w:lang w:val="en-GB"/>
        </w:rPr>
        <w:t xml:space="preserve">פה </w:t>
      </w:r>
      <w:r w:rsidR="00A3253F">
        <w:rPr>
          <w:rFonts w:hint="cs"/>
          <w:rtl/>
          <w:lang w:val="en-GB"/>
        </w:rPr>
        <w:t>ה</w:t>
      </w:r>
      <w:r w:rsidR="00181FFB">
        <w:rPr>
          <w:rFonts w:hint="cs"/>
          <w:rtl/>
          <w:lang w:val="en-GB"/>
        </w:rPr>
        <w:t xml:space="preserve">רבה כוח, </w:t>
      </w:r>
      <w:r w:rsidR="006B68AD">
        <w:rPr>
          <w:rFonts w:hint="cs"/>
          <w:rtl/>
          <w:lang w:val="en-GB"/>
        </w:rPr>
        <w:t>ש</w:t>
      </w:r>
      <w:r w:rsidR="00181FFB">
        <w:rPr>
          <w:rFonts w:hint="cs"/>
          <w:rtl/>
          <w:lang w:val="en-GB"/>
        </w:rPr>
        <w:t>בעיני זה לא רע.</w:t>
      </w:r>
    </w:p>
    <w:p w:rsidR="00181FFB" w:rsidRDefault="00181FFB" w:rsidP="00181FFB">
      <w:pPr>
        <w:rPr>
          <w:rtl/>
          <w:lang w:val="en-GB"/>
        </w:rPr>
      </w:pPr>
    </w:p>
    <w:p w:rsidR="00181FFB" w:rsidRDefault="00181FFB" w:rsidP="00181FFB">
      <w:pPr>
        <w:pStyle w:val="a4"/>
        <w:keepNext/>
        <w:rPr>
          <w:rtl/>
          <w:lang w:val="en-GB"/>
        </w:rPr>
      </w:pPr>
      <w:bookmarkStart w:id="390" w:name="ET_speaker_5800_9"/>
      <w:r w:rsidRPr="00181F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81F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0"/>
    </w:p>
    <w:p w:rsidR="00181FFB" w:rsidRDefault="00181FFB" w:rsidP="00181FFB">
      <w:pPr>
        <w:pStyle w:val="KeepWithNext"/>
        <w:rPr>
          <w:rtl/>
          <w:lang w:val="en-GB"/>
        </w:rPr>
      </w:pPr>
    </w:p>
    <w:p w:rsidR="00181FFB" w:rsidRDefault="001F1673" w:rsidP="001F1673">
      <w:pPr>
        <w:rPr>
          <w:rtl/>
          <w:lang w:val="en-GB"/>
        </w:rPr>
      </w:pPr>
      <w:bookmarkStart w:id="391" w:name="_ETM_Q1_3270258"/>
      <w:bookmarkEnd w:id="391"/>
      <w:r>
        <w:rPr>
          <w:rFonts w:hint="cs"/>
          <w:rtl/>
          <w:lang w:val="en-GB"/>
        </w:rPr>
        <w:t>ב</w:t>
      </w:r>
      <w:r w:rsidR="004F162F">
        <w:rPr>
          <w:rFonts w:hint="cs"/>
          <w:rtl/>
          <w:lang w:val="en-GB"/>
        </w:rPr>
        <w:t xml:space="preserve">יטלתם </w:t>
      </w:r>
      <w:r>
        <w:rPr>
          <w:rFonts w:hint="cs"/>
          <w:rtl/>
          <w:lang w:val="en-GB"/>
        </w:rPr>
        <w:t>את העניין של המשקיף?</w:t>
      </w:r>
      <w:r w:rsidR="004F162F">
        <w:rPr>
          <w:rFonts w:hint="cs"/>
          <w:rtl/>
          <w:lang w:val="en-GB"/>
        </w:rPr>
        <w:t xml:space="preserve"> </w:t>
      </w:r>
    </w:p>
    <w:p w:rsidR="00181FFB" w:rsidRDefault="00181FFB" w:rsidP="00181FFB">
      <w:pPr>
        <w:rPr>
          <w:rtl/>
          <w:lang w:val="en-GB"/>
        </w:rPr>
      </w:pPr>
    </w:p>
    <w:p w:rsidR="004F162F" w:rsidRDefault="004F162F" w:rsidP="004F162F">
      <w:pPr>
        <w:pStyle w:val="af9"/>
        <w:keepNext/>
        <w:rPr>
          <w:rtl/>
          <w:lang w:val="en-GB"/>
        </w:rPr>
      </w:pPr>
      <w:r w:rsidRPr="004F16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4F16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4F162F" w:rsidRDefault="004F162F" w:rsidP="004F162F">
      <w:pPr>
        <w:pStyle w:val="KeepWithNext"/>
        <w:rPr>
          <w:rtl/>
          <w:lang w:val="en-GB"/>
        </w:rPr>
      </w:pPr>
    </w:p>
    <w:p w:rsidR="00181FFB" w:rsidRDefault="001F1673" w:rsidP="000E6C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</w:t>
      </w:r>
      <w:r w:rsidR="00181FFB">
        <w:rPr>
          <w:rFonts w:hint="cs"/>
          <w:rtl/>
          <w:lang w:val="en-GB"/>
        </w:rPr>
        <w:t xml:space="preserve">כי אנחנו נותנים לשופטים כוח </w:t>
      </w:r>
      <w:r>
        <w:rPr>
          <w:rFonts w:hint="cs"/>
          <w:rtl/>
          <w:lang w:val="en-GB"/>
        </w:rPr>
        <w:t xml:space="preserve">בזה </w:t>
      </w:r>
      <w:r w:rsidR="00181FFB">
        <w:rPr>
          <w:rFonts w:hint="cs"/>
          <w:rtl/>
          <w:lang w:val="en-GB"/>
        </w:rPr>
        <w:t>שהם מצביעים.</w:t>
      </w:r>
      <w:r>
        <w:rPr>
          <w:rFonts w:hint="cs"/>
          <w:rtl/>
          <w:lang w:val="en-GB"/>
        </w:rPr>
        <w:t xml:space="preserve"> במידה ומדובר בממשלת </w:t>
      </w:r>
      <w:bookmarkStart w:id="392" w:name="_ETM_Q1_3309825"/>
      <w:bookmarkEnd w:id="392"/>
      <w:r>
        <w:rPr>
          <w:rFonts w:hint="cs"/>
          <w:rtl/>
          <w:lang w:val="en-GB"/>
        </w:rPr>
        <w:t>אחדות, חייבים הסדר אחר, זה ברור. מה זו ממשלת אחדות</w:t>
      </w:r>
      <w:r w:rsidR="00CE02E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אתם תגדירו. במצב של ממשלת אחדות </w:t>
      </w:r>
      <w:r w:rsidR="00181FFB">
        <w:rPr>
          <w:rFonts w:hint="cs"/>
          <w:rtl/>
          <w:lang w:val="en-GB"/>
        </w:rPr>
        <w:t>אין היגיון שהאופוזיציה</w:t>
      </w:r>
      <w:r>
        <w:rPr>
          <w:rFonts w:hint="cs"/>
          <w:rtl/>
          <w:lang w:val="en-GB"/>
        </w:rPr>
        <w:t>,</w:t>
      </w:r>
      <w:r w:rsidR="00181FFB">
        <w:rPr>
          <w:rFonts w:hint="cs"/>
          <w:rtl/>
          <w:lang w:val="en-GB"/>
        </w:rPr>
        <w:t xml:space="preserve"> שמייצגת </w:t>
      </w:r>
      <w:r>
        <w:rPr>
          <w:rFonts w:hint="cs"/>
          <w:rtl/>
          <w:lang w:val="en-GB"/>
        </w:rPr>
        <w:t xml:space="preserve">פלח קטן, </w:t>
      </w:r>
      <w:r w:rsidR="00181FFB">
        <w:rPr>
          <w:rFonts w:hint="cs"/>
          <w:rtl/>
          <w:lang w:val="en-GB"/>
        </w:rPr>
        <w:t>תקבל</w:t>
      </w:r>
      <w:r>
        <w:rPr>
          <w:rFonts w:hint="cs"/>
          <w:rtl/>
          <w:lang w:val="en-GB"/>
        </w:rPr>
        <w:t xml:space="preserve"> כוח שווה לקואליציה.</w:t>
      </w:r>
      <w:r w:rsidR="00181FFB">
        <w:rPr>
          <w:rFonts w:hint="cs"/>
          <w:rtl/>
          <w:lang w:val="en-GB"/>
        </w:rPr>
        <w:t xml:space="preserve"> </w:t>
      </w:r>
    </w:p>
    <w:p w:rsidR="00181FFB" w:rsidRDefault="00181FFB" w:rsidP="00181FFB">
      <w:pPr>
        <w:rPr>
          <w:rtl/>
          <w:lang w:val="en-GB"/>
        </w:rPr>
      </w:pPr>
    </w:p>
    <w:p w:rsidR="00181FFB" w:rsidRDefault="00181FFB" w:rsidP="00181FFB">
      <w:pPr>
        <w:pStyle w:val="a4"/>
        <w:keepNext/>
        <w:rPr>
          <w:rtl/>
          <w:lang w:val="en-GB"/>
        </w:rPr>
      </w:pPr>
      <w:bookmarkStart w:id="393" w:name="ET_speaker_5068_11"/>
      <w:r w:rsidRPr="00181F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181F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3"/>
    </w:p>
    <w:p w:rsidR="00181FFB" w:rsidRDefault="00181FFB" w:rsidP="00181FFB">
      <w:pPr>
        <w:pStyle w:val="KeepWithNext"/>
        <w:rPr>
          <w:rtl/>
          <w:lang w:val="en-GB"/>
        </w:rPr>
      </w:pPr>
    </w:p>
    <w:p w:rsidR="00181FFB" w:rsidRDefault="00181FFB" w:rsidP="00181FFB">
      <w:pPr>
        <w:rPr>
          <w:rtl/>
          <w:lang w:val="en-GB"/>
        </w:rPr>
      </w:pPr>
      <w:r>
        <w:rPr>
          <w:rFonts w:hint="cs"/>
          <w:rtl/>
          <w:lang w:val="en-GB"/>
        </w:rPr>
        <w:t>מה עם</w:t>
      </w:r>
      <w:r w:rsidR="001F1673">
        <w:rPr>
          <w:rFonts w:hint="cs"/>
          <w:rtl/>
          <w:lang w:val="en-GB"/>
        </w:rPr>
        <w:t xml:space="preserve"> נציגים מקצועיים?</w:t>
      </w:r>
      <w:r>
        <w:rPr>
          <w:rFonts w:hint="cs"/>
          <w:rtl/>
          <w:lang w:val="en-GB"/>
        </w:rPr>
        <w:t xml:space="preserve"> </w:t>
      </w:r>
    </w:p>
    <w:p w:rsidR="00181FFB" w:rsidRDefault="00181FFB" w:rsidP="00181FFB">
      <w:pPr>
        <w:rPr>
          <w:rtl/>
          <w:lang w:val="en-GB"/>
        </w:rPr>
      </w:pPr>
    </w:p>
    <w:p w:rsidR="001F1673" w:rsidRDefault="001F1673" w:rsidP="001F1673">
      <w:pPr>
        <w:pStyle w:val="af9"/>
        <w:keepNext/>
        <w:rPr>
          <w:rtl/>
          <w:lang w:val="en-GB"/>
        </w:rPr>
      </w:pPr>
      <w:bookmarkStart w:id="394" w:name="ET_guest_פרופ_יובל_אלבשן_115"/>
      <w:r w:rsidRPr="001F16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1F16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4"/>
    </w:p>
    <w:p w:rsidR="001F1673" w:rsidRDefault="001F1673" w:rsidP="001F1673">
      <w:pPr>
        <w:pStyle w:val="KeepWithNext"/>
        <w:rPr>
          <w:rtl/>
          <w:lang w:val="en-GB"/>
        </w:rPr>
      </w:pPr>
    </w:p>
    <w:p w:rsidR="00181FFB" w:rsidRDefault="001F1673" w:rsidP="00CE02ED">
      <w:pPr>
        <w:rPr>
          <w:rtl/>
          <w:lang w:val="en-GB"/>
        </w:rPr>
      </w:pPr>
      <w:r>
        <w:rPr>
          <w:rFonts w:hint="cs"/>
          <w:rtl/>
          <w:lang w:val="en-GB"/>
        </w:rPr>
        <w:t>זה ארבעת</w:t>
      </w:r>
      <w:r w:rsidR="00497439">
        <w:rPr>
          <w:rFonts w:hint="cs"/>
          <w:rtl/>
          <w:lang w:val="en-GB"/>
        </w:rPr>
        <w:t xml:space="preserve"> השופטים. ה</w:t>
      </w:r>
      <w:r w:rsidR="00181FFB">
        <w:rPr>
          <w:rFonts w:hint="cs"/>
          <w:rtl/>
          <w:lang w:val="en-GB"/>
        </w:rPr>
        <w:t xml:space="preserve">פערים הקטנים שיש </w:t>
      </w:r>
      <w:r w:rsidR="00943610">
        <w:rPr>
          <w:rFonts w:hint="cs"/>
          <w:rtl/>
          <w:lang w:val="en-GB"/>
        </w:rPr>
        <w:t xml:space="preserve">היום בין קואליציה </w:t>
      </w:r>
      <w:bookmarkStart w:id="395" w:name="_ETM_Q1_3348429"/>
      <w:bookmarkEnd w:id="395"/>
      <w:r w:rsidR="00943610">
        <w:rPr>
          <w:rFonts w:hint="cs"/>
          <w:rtl/>
          <w:lang w:val="en-GB"/>
        </w:rPr>
        <w:t xml:space="preserve">לאופוזיציה, בין </w:t>
      </w:r>
      <w:r w:rsidR="00181FFB">
        <w:rPr>
          <w:rFonts w:hint="cs"/>
          <w:rtl/>
          <w:lang w:val="en-GB"/>
        </w:rPr>
        <w:t>64 ל</w:t>
      </w:r>
      <w:r w:rsidR="00943610">
        <w:rPr>
          <w:rFonts w:hint="cs"/>
          <w:rtl/>
          <w:lang w:val="en-GB"/>
        </w:rPr>
        <w:t>-</w:t>
      </w:r>
      <w:r w:rsidR="00181FFB">
        <w:rPr>
          <w:rFonts w:hint="cs"/>
          <w:rtl/>
          <w:lang w:val="en-GB"/>
        </w:rPr>
        <w:t>56</w:t>
      </w:r>
      <w:r w:rsidR="00943610">
        <w:rPr>
          <w:rFonts w:hint="cs"/>
          <w:rtl/>
          <w:lang w:val="en-GB"/>
        </w:rPr>
        <w:t>,</w:t>
      </w:r>
      <w:r w:rsidR="00181FFB">
        <w:rPr>
          <w:rFonts w:hint="cs"/>
          <w:rtl/>
          <w:lang w:val="en-GB"/>
        </w:rPr>
        <w:t xml:space="preserve"> </w:t>
      </w:r>
      <w:r w:rsidR="00943610">
        <w:rPr>
          <w:rFonts w:hint="cs"/>
          <w:rtl/>
          <w:lang w:val="en-GB"/>
        </w:rPr>
        <w:t xml:space="preserve">לא מצדיקים שלטון רוב. אם זה מגיע </w:t>
      </w:r>
      <w:bookmarkStart w:id="396" w:name="_ETM_Q1_3356316"/>
      <w:bookmarkEnd w:id="396"/>
      <w:r w:rsidR="00943610">
        <w:rPr>
          <w:rFonts w:hint="cs"/>
          <w:rtl/>
          <w:lang w:val="en-GB"/>
        </w:rPr>
        <w:t xml:space="preserve">לממשלת אחדות של 80, </w:t>
      </w:r>
      <w:r w:rsidR="00181FFB">
        <w:rPr>
          <w:rFonts w:hint="cs"/>
          <w:rtl/>
          <w:lang w:val="en-GB"/>
        </w:rPr>
        <w:t xml:space="preserve">אפשר לדבר </w:t>
      </w:r>
      <w:r w:rsidR="00943610">
        <w:rPr>
          <w:rFonts w:hint="cs"/>
          <w:rtl/>
          <w:lang w:val="en-GB"/>
        </w:rPr>
        <w:t xml:space="preserve">על </w:t>
      </w:r>
      <w:r w:rsidR="00181FFB">
        <w:rPr>
          <w:rFonts w:hint="cs"/>
          <w:rtl/>
          <w:lang w:val="en-GB"/>
        </w:rPr>
        <w:t>משהו אחר</w:t>
      </w:r>
      <w:r w:rsidR="00CE02ED">
        <w:rPr>
          <w:rFonts w:hint="cs"/>
          <w:rtl/>
          <w:lang w:val="en-GB"/>
        </w:rPr>
        <w:t xml:space="preserve">, </w:t>
      </w:r>
      <w:r w:rsidR="00943610">
        <w:rPr>
          <w:rFonts w:hint="cs"/>
          <w:rtl/>
          <w:lang w:val="en-GB"/>
        </w:rPr>
        <w:t xml:space="preserve">אפשר לעבור </w:t>
      </w:r>
      <w:bookmarkStart w:id="397" w:name="_ETM_Q1_3359820"/>
      <w:bookmarkEnd w:id="397"/>
      <w:r w:rsidR="00943610">
        <w:rPr>
          <w:rFonts w:hint="cs"/>
          <w:rtl/>
          <w:lang w:val="en-GB"/>
        </w:rPr>
        <w:t>לחלופה</w:t>
      </w:r>
      <w:r w:rsidR="00181FFB">
        <w:rPr>
          <w:rFonts w:hint="cs"/>
          <w:rtl/>
          <w:lang w:val="en-GB"/>
        </w:rPr>
        <w:t xml:space="preserve"> השנייה.</w:t>
      </w:r>
    </w:p>
    <w:p w:rsidR="00181FFB" w:rsidRDefault="00181FFB" w:rsidP="00181FFB">
      <w:pPr>
        <w:rPr>
          <w:rtl/>
          <w:lang w:val="en-GB"/>
        </w:rPr>
      </w:pPr>
    </w:p>
    <w:p w:rsidR="001B3350" w:rsidRDefault="00943610" w:rsidP="00102E9A">
      <w:pPr>
        <w:rPr>
          <w:rtl/>
          <w:lang w:val="en-GB"/>
        </w:rPr>
      </w:pPr>
      <w:r>
        <w:rPr>
          <w:rFonts w:hint="cs"/>
          <w:rtl/>
          <w:lang w:val="en-GB"/>
        </w:rPr>
        <w:t>משר</w:t>
      </w:r>
      <w:r w:rsidR="00181FFB">
        <w:rPr>
          <w:rFonts w:hint="cs"/>
          <w:rtl/>
          <w:lang w:val="en-GB"/>
        </w:rPr>
        <w:t xml:space="preserve">ת הייעוץ </w:t>
      </w:r>
      <w:r w:rsidR="00C25BD9">
        <w:rPr>
          <w:rFonts w:hint="cs"/>
          <w:rtl/>
          <w:lang w:val="en-GB"/>
        </w:rPr>
        <w:t xml:space="preserve">המשפטי היא </w:t>
      </w:r>
      <w:r w:rsidR="0012592A">
        <w:rPr>
          <w:rFonts w:hint="cs"/>
          <w:rtl/>
          <w:lang w:val="en-GB"/>
        </w:rPr>
        <w:t xml:space="preserve">לא משרת אמון. </w:t>
      </w:r>
      <w:r w:rsidR="00C25BD9">
        <w:rPr>
          <w:rFonts w:hint="cs"/>
          <w:rtl/>
          <w:lang w:val="en-GB"/>
        </w:rPr>
        <w:t xml:space="preserve">כדי שחוות </w:t>
      </w:r>
      <w:r w:rsidR="0012592A">
        <w:rPr>
          <w:rFonts w:hint="cs"/>
          <w:rtl/>
          <w:lang w:val="en-GB"/>
        </w:rPr>
        <w:t>ה</w:t>
      </w:r>
      <w:r w:rsidR="00C25BD9">
        <w:rPr>
          <w:rFonts w:hint="cs"/>
          <w:rtl/>
          <w:lang w:val="en-GB"/>
        </w:rPr>
        <w:t xml:space="preserve">דעת של יועץ משפטי של שר </w:t>
      </w:r>
      <w:r w:rsidR="00497439">
        <w:rPr>
          <w:rFonts w:hint="cs"/>
          <w:rtl/>
          <w:lang w:val="en-GB"/>
        </w:rPr>
        <w:t>תהיה מחייבת</w:t>
      </w:r>
      <w:r w:rsidR="0012592A">
        <w:rPr>
          <w:rFonts w:hint="cs"/>
          <w:rtl/>
          <w:lang w:val="en-GB"/>
        </w:rPr>
        <w:t>,</w:t>
      </w:r>
      <w:r w:rsidR="00C25BD9">
        <w:rPr>
          <w:rFonts w:hint="cs"/>
          <w:rtl/>
          <w:lang w:val="en-GB"/>
        </w:rPr>
        <w:t xml:space="preserve"> </w:t>
      </w:r>
      <w:r w:rsidR="00497439">
        <w:rPr>
          <w:rFonts w:hint="cs"/>
          <w:rtl/>
          <w:lang w:val="en-GB"/>
        </w:rPr>
        <w:t>היא</w:t>
      </w:r>
      <w:r w:rsidR="00C25BD9">
        <w:rPr>
          <w:rFonts w:hint="cs"/>
          <w:rtl/>
          <w:lang w:val="en-GB"/>
        </w:rPr>
        <w:t xml:space="preserve"> </w:t>
      </w:r>
      <w:r w:rsidR="00181FFB">
        <w:rPr>
          <w:rFonts w:hint="cs"/>
          <w:rtl/>
          <w:lang w:val="en-GB"/>
        </w:rPr>
        <w:t>חייב</w:t>
      </w:r>
      <w:r w:rsidR="00497439">
        <w:rPr>
          <w:rFonts w:hint="cs"/>
          <w:rtl/>
          <w:lang w:val="en-GB"/>
        </w:rPr>
        <w:t>ת</w:t>
      </w:r>
      <w:r w:rsidR="00181FFB">
        <w:rPr>
          <w:rFonts w:hint="cs"/>
          <w:rtl/>
          <w:lang w:val="en-GB"/>
        </w:rPr>
        <w:t xml:space="preserve"> לקבל אישור מה</w:t>
      </w:r>
      <w:r w:rsidR="00C25BD9">
        <w:rPr>
          <w:rFonts w:hint="cs"/>
          <w:rtl/>
          <w:lang w:val="en-GB"/>
        </w:rPr>
        <w:t>מ</w:t>
      </w:r>
      <w:r w:rsidR="00181FFB">
        <w:rPr>
          <w:rFonts w:hint="cs"/>
          <w:rtl/>
          <w:lang w:val="en-GB"/>
        </w:rPr>
        <w:t xml:space="preserve">שנה הרלוונטי </w:t>
      </w:r>
      <w:proofErr w:type="spellStart"/>
      <w:r w:rsidR="00181FFB">
        <w:rPr>
          <w:rFonts w:hint="cs"/>
          <w:rtl/>
          <w:lang w:val="en-GB"/>
        </w:rPr>
        <w:t>ליועמ</w:t>
      </w:r>
      <w:r w:rsidR="00C25BD9">
        <w:rPr>
          <w:rFonts w:hint="cs"/>
          <w:rtl/>
          <w:lang w:val="en-GB"/>
        </w:rPr>
        <w:t>"</w:t>
      </w:r>
      <w:r w:rsidR="00181FFB">
        <w:rPr>
          <w:rFonts w:hint="cs"/>
          <w:rtl/>
          <w:lang w:val="en-GB"/>
        </w:rPr>
        <w:t>שי</w:t>
      </w:r>
      <w:r w:rsidR="00C25BD9">
        <w:rPr>
          <w:rFonts w:hint="cs"/>
          <w:rtl/>
          <w:lang w:val="en-GB"/>
        </w:rPr>
        <w:t>ת</w:t>
      </w:r>
      <w:proofErr w:type="spellEnd"/>
      <w:r w:rsidR="00181FFB">
        <w:rPr>
          <w:rFonts w:hint="cs"/>
          <w:rtl/>
          <w:lang w:val="en-GB"/>
        </w:rPr>
        <w:t>. שר ש</w:t>
      </w:r>
      <w:r w:rsidR="00C25BD9">
        <w:rPr>
          <w:rFonts w:hint="cs"/>
          <w:rtl/>
          <w:lang w:val="en-GB"/>
        </w:rPr>
        <w:t xml:space="preserve">לא יקבל </w:t>
      </w:r>
      <w:r w:rsidR="00497439">
        <w:rPr>
          <w:rFonts w:hint="cs"/>
          <w:rtl/>
          <w:lang w:val="en-GB"/>
        </w:rPr>
        <w:t xml:space="preserve">את </w:t>
      </w:r>
      <w:r w:rsidR="00C25BD9">
        <w:rPr>
          <w:rFonts w:hint="cs"/>
          <w:rtl/>
          <w:lang w:val="en-GB"/>
        </w:rPr>
        <w:t xml:space="preserve">חוות </w:t>
      </w:r>
      <w:r w:rsidR="00497439">
        <w:rPr>
          <w:rFonts w:hint="cs"/>
          <w:rtl/>
          <w:lang w:val="en-GB"/>
        </w:rPr>
        <w:t>ה</w:t>
      </w:r>
      <w:r w:rsidR="00C25BD9">
        <w:rPr>
          <w:rFonts w:hint="cs"/>
          <w:rtl/>
          <w:lang w:val="en-GB"/>
        </w:rPr>
        <w:t xml:space="preserve">דעת </w:t>
      </w:r>
      <w:r w:rsidR="00497439">
        <w:rPr>
          <w:rFonts w:hint="cs"/>
          <w:rtl/>
          <w:lang w:val="en-GB"/>
        </w:rPr>
        <w:t xml:space="preserve">של יועץ משפטי </w:t>
      </w:r>
      <w:bookmarkStart w:id="398" w:name="_ETM_Q1_3401661"/>
      <w:bookmarkEnd w:id="398"/>
      <w:r w:rsidR="00181FFB">
        <w:rPr>
          <w:rFonts w:hint="cs"/>
          <w:rtl/>
          <w:lang w:val="en-GB"/>
        </w:rPr>
        <w:t xml:space="preserve">יצטייד בחוות דעת </w:t>
      </w:r>
      <w:r w:rsidR="00C25BD9">
        <w:rPr>
          <w:rFonts w:hint="cs"/>
          <w:rtl/>
          <w:lang w:val="en-GB"/>
        </w:rPr>
        <w:t xml:space="preserve">משפטית </w:t>
      </w:r>
      <w:r w:rsidR="00181FFB">
        <w:rPr>
          <w:rFonts w:hint="cs"/>
          <w:rtl/>
          <w:lang w:val="en-GB"/>
        </w:rPr>
        <w:t xml:space="preserve">מנומקת אחרת מבעל </w:t>
      </w:r>
      <w:r w:rsidR="00C25BD9">
        <w:rPr>
          <w:rFonts w:hint="cs"/>
          <w:rtl/>
          <w:lang w:val="en-GB"/>
        </w:rPr>
        <w:t xml:space="preserve">מומחיות מובהקת </w:t>
      </w:r>
      <w:r w:rsidR="00181FFB">
        <w:rPr>
          <w:rFonts w:hint="cs"/>
          <w:rtl/>
          <w:lang w:val="en-GB"/>
        </w:rPr>
        <w:t>בתחום</w:t>
      </w:r>
      <w:r w:rsidR="00C25BD9">
        <w:rPr>
          <w:rFonts w:hint="cs"/>
          <w:rtl/>
          <w:lang w:val="en-GB"/>
        </w:rPr>
        <w:t xml:space="preserve"> המשפט הרלוונטי</w:t>
      </w:r>
      <w:r w:rsidR="00497439">
        <w:rPr>
          <w:rFonts w:hint="cs"/>
          <w:rtl/>
          <w:lang w:val="en-GB"/>
        </w:rPr>
        <w:t>,</w:t>
      </w:r>
      <w:r w:rsidR="00181FFB">
        <w:rPr>
          <w:rFonts w:hint="cs"/>
          <w:rtl/>
          <w:lang w:val="en-GB"/>
        </w:rPr>
        <w:t xml:space="preserve"> </w:t>
      </w:r>
      <w:r w:rsidR="00497439">
        <w:rPr>
          <w:rFonts w:hint="cs"/>
          <w:rtl/>
          <w:lang w:val="en-GB"/>
        </w:rPr>
        <w:t xml:space="preserve">ואז </w:t>
      </w:r>
      <w:r w:rsidR="00181FFB">
        <w:rPr>
          <w:rFonts w:hint="cs"/>
          <w:rtl/>
          <w:lang w:val="en-GB"/>
        </w:rPr>
        <w:t>הוא מפרסם את שתי</w:t>
      </w:r>
      <w:r w:rsidR="00C25BD9">
        <w:rPr>
          <w:rFonts w:hint="cs"/>
          <w:rtl/>
          <w:lang w:val="en-GB"/>
        </w:rPr>
        <w:t xml:space="preserve"> חוות הדעת, גם את חוות הדעת שהו</w:t>
      </w:r>
      <w:r w:rsidR="00181FFB">
        <w:rPr>
          <w:rFonts w:hint="cs"/>
          <w:rtl/>
          <w:lang w:val="en-GB"/>
        </w:rPr>
        <w:t>א</w:t>
      </w:r>
      <w:r w:rsidR="00C25BD9">
        <w:rPr>
          <w:rFonts w:hint="cs"/>
          <w:rtl/>
          <w:lang w:val="en-GB"/>
        </w:rPr>
        <w:t xml:space="preserve"> מסרב לקבל</w:t>
      </w:r>
      <w:r w:rsidR="00181FFB">
        <w:rPr>
          <w:rFonts w:hint="cs"/>
          <w:rtl/>
          <w:lang w:val="en-GB"/>
        </w:rPr>
        <w:t xml:space="preserve"> וגם את חוות הדעת שעלי</w:t>
      </w:r>
      <w:r w:rsidR="00C25BD9">
        <w:rPr>
          <w:rFonts w:hint="cs"/>
          <w:rtl/>
          <w:lang w:val="en-GB"/>
        </w:rPr>
        <w:t xml:space="preserve">ה </w:t>
      </w:r>
      <w:r w:rsidR="00102E9A">
        <w:rPr>
          <w:rFonts w:hint="cs"/>
          <w:rtl/>
          <w:lang w:val="en-GB"/>
        </w:rPr>
        <w:lastRenderedPageBreak/>
        <w:t>הוא מסתמך,</w:t>
      </w:r>
      <w:r w:rsidR="00497439">
        <w:rPr>
          <w:rFonts w:hint="cs"/>
          <w:rtl/>
          <w:lang w:val="en-GB"/>
        </w:rPr>
        <w:t xml:space="preserve"> </w:t>
      </w:r>
      <w:r w:rsidR="00102E9A">
        <w:rPr>
          <w:rFonts w:hint="cs"/>
          <w:rtl/>
          <w:lang w:val="en-GB"/>
        </w:rPr>
        <w:t>ו</w:t>
      </w:r>
      <w:r w:rsidR="00C25BD9">
        <w:rPr>
          <w:rFonts w:hint="cs"/>
          <w:rtl/>
          <w:lang w:val="en-GB"/>
        </w:rPr>
        <w:t>הממשלה מאשרת במליא</w:t>
      </w:r>
      <w:r w:rsidR="00181FFB">
        <w:rPr>
          <w:rFonts w:hint="cs"/>
          <w:rtl/>
          <w:lang w:val="en-GB"/>
        </w:rPr>
        <w:t>ת</w:t>
      </w:r>
      <w:r w:rsidR="00C25BD9">
        <w:rPr>
          <w:rFonts w:hint="cs"/>
          <w:rtl/>
          <w:lang w:val="en-GB"/>
        </w:rPr>
        <w:t>ה או בהחלטה</w:t>
      </w:r>
      <w:r w:rsidR="00181FFB">
        <w:rPr>
          <w:rFonts w:hint="cs"/>
          <w:rtl/>
          <w:lang w:val="en-GB"/>
        </w:rPr>
        <w:t xml:space="preserve"> </w:t>
      </w:r>
      <w:r w:rsidR="00C25BD9">
        <w:rPr>
          <w:rFonts w:hint="cs"/>
          <w:rtl/>
          <w:lang w:val="en-GB"/>
        </w:rPr>
        <w:t>את חוות הדעת הח</w:t>
      </w:r>
      <w:r w:rsidR="00181FFB">
        <w:rPr>
          <w:rFonts w:hint="cs"/>
          <w:rtl/>
          <w:lang w:val="en-GB"/>
        </w:rPr>
        <w:t>ל</w:t>
      </w:r>
      <w:r w:rsidR="00C25BD9">
        <w:rPr>
          <w:rFonts w:hint="cs"/>
          <w:rtl/>
          <w:lang w:val="en-GB"/>
        </w:rPr>
        <w:t>ו</w:t>
      </w:r>
      <w:r w:rsidR="00181FFB">
        <w:rPr>
          <w:rFonts w:hint="cs"/>
          <w:rtl/>
          <w:lang w:val="en-GB"/>
        </w:rPr>
        <w:t xml:space="preserve">פית. מה זה אומר? </w:t>
      </w:r>
      <w:r w:rsidR="00C25BD9">
        <w:rPr>
          <w:rFonts w:hint="cs"/>
          <w:rtl/>
          <w:lang w:val="en-GB"/>
        </w:rPr>
        <w:t xml:space="preserve">קודם כל, </w:t>
      </w:r>
      <w:r w:rsidR="00181FFB">
        <w:rPr>
          <w:rFonts w:hint="cs"/>
          <w:rtl/>
          <w:lang w:val="en-GB"/>
        </w:rPr>
        <w:t>זה מנגנון שמסרבל</w:t>
      </w:r>
      <w:r w:rsidR="00497439">
        <w:rPr>
          <w:rFonts w:hint="cs"/>
          <w:rtl/>
          <w:lang w:val="en-GB"/>
        </w:rPr>
        <w:t xml:space="preserve"> את היכולת להפר את דברי היועמ"ש, ו</w:t>
      </w:r>
      <w:r w:rsidR="00181FFB">
        <w:rPr>
          <w:rFonts w:hint="cs"/>
          <w:rtl/>
          <w:lang w:val="en-GB"/>
        </w:rPr>
        <w:t xml:space="preserve">שתיים, </w:t>
      </w:r>
      <w:r w:rsidR="00C25BD9">
        <w:rPr>
          <w:rFonts w:hint="cs"/>
          <w:rtl/>
          <w:lang w:val="en-GB"/>
        </w:rPr>
        <w:t>ז</w:t>
      </w:r>
      <w:r w:rsidR="00181FFB">
        <w:rPr>
          <w:rFonts w:hint="cs"/>
          <w:rtl/>
          <w:lang w:val="en-GB"/>
        </w:rPr>
        <w:t xml:space="preserve">ה עוזר גם </w:t>
      </w:r>
      <w:proofErr w:type="spellStart"/>
      <w:r w:rsidR="00181FFB">
        <w:rPr>
          <w:rFonts w:hint="cs"/>
          <w:rtl/>
          <w:lang w:val="en-GB"/>
        </w:rPr>
        <w:t>ליועמ</w:t>
      </w:r>
      <w:r w:rsidR="00C25BD9">
        <w:rPr>
          <w:rFonts w:hint="cs"/>
          <w:rtl/>
          <w:lang w:val="en-GB"/>
        </w:rPr>
        <w:t>"שים</w:t>
      </w:r>
      <w:proofErr w:type="spellEnd"/>
      <w:r w:rsidR="00C25BD9">
        <w:rPr>
          <w:rFonts w:hint="cs"/>
          <w:rtl/>
          <w:lang w:val="en-GB"/>
        </w:rPr>
        <w:t xml:space="preserve">. </w:t>
      </w:r>
      <w:bookmarkStart w:id="399" w:name="_ETM_Q1_3430578"/>
      <w:bookmarkStart w:id="400" w:name="_ETM_Q1_3442064"/>
      <w:bookmarkStart w:id="401" w:name="_ETM_Q1_3451047"/>
      <w:bookmarkStart w:id="402" w:name="_ETM_Q1_3453906"/>
      <w:bookmarkEnd w:id="399"/>
      <w:bookmarkEnd w:id="400"/>
      <w:bookmarkEnd w:id="401"/>
      <w:bookmarkEnd w:id="402"/>
      <w:r w:rsidR="00181FFB">
        <w:rPr>
          <w:rFonts w:hint="cs"/>
          <w:rtl/>
          <w:lang w:val="en-GB"/>
        </w:rPr>
        <w:t>ברגע שתהיה חוות דעת זה יזהיר</w:t>
      </w:r>
      <w:r w:rsidR="00C25BD9">
        <w:rPr>
          <w:rFonts w:hint="cs"/>
          <w:rtl/>
          <w:lang w:val="en-GB"/>
        </w:rPr>
        <w:t xml:space="preserve"> את היועמ"ש</w:t>
      </w:r>
      <w:r w:rsidR="00181FFB">
        <w:rPr>
          <w:rFonts w:hint="cs"/>
          <w:rtl/>
          <w:lang w:val="en-GB"/>
        </w:rPr>
        <w:t xml:space="preserve">, </w:t>
      </w:r>
      <w:r w:rsidR="00C25BD9">
        <w:rPr>
          <w:rFonts w:hint="cs"/>
          <w:rtl/>
          <w:lang w:val="en-GB"/>
        </w:rPr>
        <w:t xml:space="preserve">זה </w:t>
      </w:r>
      <w:bookmarkStart w:id="403" w:name="_ETM_Q1_3465200"/>
      <w:bookmarkEnd w:id="403"/>
      <w:r w:rsidR="00C25BD9">
        <w:rPr>
          <w:rFonts w:hint="cs"/>
          <w:rtl/>
          <w:lang w:val="en-GB"/>
        </w:rPr>
        <w:t xml:space="preserve">יגרום לו לאפקט מצנן </w:t>
      </w:r>
      <w:r w:rsidR="00497439">
        <w:rPr>
          <w:rFonts w:hint="cs"/>
          <w:rtl/>
          <w:lang w:val="en-GB"/>
        </w:rPr>
        <w:t xml:space="preserve">כך </w:t>
      </w:r>
      <w:r w:rsidR="00C25BD9">
        <w:rPr>
          <w:rFonts w:hint="cs"/>
          <w:rtl/>
          <w:lang w:val="en-GB"/>
        </w:rPr>
        <w:t>ש</w:t>
      </w:r>
      <w:r w:rsidR="00102E9A">
        <w:rPr>
          <w:rFonts w:hint="cs"/>
          <w:rtl/>
          <w:lang w:val="en-GB"/>
        </w:rPr>
        <w:t xml:space="preserve">גם </w:t>
      </w:r>
      <w:r w:rsidR="00C25BD9">
        <w:rPr>
          <w:rFonts w:hint="cs"/>
          <w:rtl/>
          <w:lang w:val="en-GB"/>
        </w:rPr>
        <w:t xml:space="preserve">הוא לא יוכל לכתוב משהו שלא </w:t>
      </w:r>
      <w:bookmarkStart w:id="404" w:name="_ETM_Q1_3468504"/>
      <w:bookmarkEnd w:id="404"/>
      <w:r w:rsidR="00102E9A">
        <w:rPr>
          <w:rFonts w:hint="cs"/>
          <w:rtl/>
          <w:lang w:val="en-GB"/>
        </w:rPr>
        <w:t>ייראה</w:t>
      </w:r>
      <w:r w:rsidR="00C25BD9">
        <w:rPr>
          <w:rFonts w:hint="cs"/>
          <w:rtl/>
          <w:lang w:val="en-GB"/>
        </w:rPr>
        <w:t xml:space="preserve"> </w:t>
      </w:r>
      <w:r w:rsidR="00497439">
        <w:rPr>
          <w:rFonts w:hint="cs"/>
          <w:rtl/>
          <w:lang w:val="en-GB"/>
        </w:rPr>
        <w:t>ו</w:t>
      </w:r>
      <w:r w:rsidR="00C25BD9">
        <w:rPr>
          <w:rFonts w:hint="cs"/>
          <w:rtl/>
          <w:lang w:val="en-GB"/>
        </w:rPr>
        <w:t xml:space="preserve">גם </w:t>
      </w:r>
      <w:r w:rsidR="00181FFB">
        <w:rPr>
          <w:rFonts w:hint="cs"/>
          <w:rtl/>
          <w:lang w:val="en-GB"/>
        </w:rPr>
        <w:t>מי שי</w:t>
      </w:r>
      <w:r w:rsidR="00C25BD9">
        <w:rPr>
          <w:rFonts w:hint="cs"/>
          <w:rtl/>
          <w:lang w:val="en-GB"/>
        </w:rPr>
        <w:t>י</w:t>
      </w:r>
      <w:r w:rsidR="00181FFB">
        <w:rPr>
          <w:rFonts w:hint="cs"/>
          <w:rtl/>
          <w:lang w:val="en-GB"/>
        </w:rPr>
        <w:t xml:space="preserve">תן </w:t>
      </w:r>
      <w:r w:rsidR="00C25BD9">
        <w:rPr>
          <w:rFonts w:hint="cs"/>
          <w:rtl/>
          <w:lang w:val="en-GB"/>
        </w:rPr>
        <w:t>את חוות הדעת ה</w:t>
      </w:r>
      <w:r w:rsidR="00497439">
        <w:rPr>
          <w:rFonts w:hint="cs"/>
          <w:rtl/>
          <w:lang w:val="en-GB"/>
        </w:rPr>
        <w:t>הפוכה יידע</w:t>
      </w:r>
      <w:r w:rsidR="00C25BD9">
        <w:rPr>
          <w:rFonts w:hint="cs"/>
          <w:rtl/>
          <w:lang w:val="en-GB"/>
        </w:rPr>
        <w:t xml:space="preserve"> שזה ייחשף. </w:t>
      </w:r>
      <w:r w:rsidR="00181FFB">
        <w:rPr>
          <w:rFonts w:hint="cs"/>
          <w:rtl/>
          <w:lang w:val="en-GB"/>
        </w:rPr>
        <w:t>אם היינו</w:t>
      </w:r>
      <w:r w:rsidR="00C25BD9">
        <w:rPr>
          <w:rFonts w:hint="cs"/>
          <w:rtl/>
          <w:lang w:val="en-GB"/>
        </w:rPr>
        <w:t xml:space="preserve"> </w:t>
      </w:r>
      <w:bookmarkStart w:id="405" w:name="_ETM_Q1_3480346"/>
      <w:bookmarkEnd w:id="405"/>
      <w:r w:rsidR="00181FFB">
        <w:rPr>
          <w:rFonts w:hint="cs"/>
          <w:rtl/>
          <w:lang w:val="en-GB"/>
        </w:rPr>
        <w:t xml:space="preserve">עושים </w:t>
      </w:r>
      <w:r w:rsidR="000E6C19">
        <w:rPr>
          <w:rFonts w:hint="cs"/>
          <w:rtl/>
          <w:lang w:val="en-GB"/>
        </w:rPr>
        <w:t>פה הליך חוקתי נורמאלי,</w:t>
      </w:r>
      <w:r w:rsidR="00181FFB">
        <w:rPr>
          <w:rFonts w:hint="cs"/>
          <w:rtl/>
          <w:lang w:val="en-GB"/>
        </w:rPr>
        <w:t xml:space="preserve"> </w:t>
      </w:r>
      <w:r w:rsidR="000E6C19">
        <w:rPr>
          <w:rFonts w:hint="cs"/>
          <w:rtl/>
          <w:lang w:val="en-GB"/>
        </w:rPr>
        <w:t xml:space="preserve">אז </w:t>
      </w:r>
      <w:r w:rsidR="00181FFB">
        <w:rPr>
          <w:rFonts w:hint="cs"/>
          <w:rtl/>
          <w:lang w:val="en-GB"/>
        </w:rPr>
        <w:t xml:space="preserve">היו פה </w:t>
      </w:r>
      <w:r w:rsidR="00C25BD9">
        <w:rPr>
          <w:rFonts w:hint="cs"/>
          <w:rtl/>
          <w:lang w:val="en-GB"/>
        </w:rPr>
        <w:t xml:space="preserve">עכשיו </w:t>
      </w:r>
      <w:r w:rsidR="00181FFB">
        <w:rPr>
          <w:rFonts w:hint="cs"/>
          <w:rtl/>
          <w:lang w:val="en-GB"/>
        </w:rPr>
        <w:t>תיק</w:t>
      </w:r>
      <w:r w:rsidR="00C25BD9">
        <w:rPr>
          <w:rFonts w:hint="cs"/>
          <w:rtl/>
          <w:lang w:val="en-GB"/>
        </w:rPr>
        <w:t>ו</w:t>
      </w:r>
      <w:r w:rsidR="00181FFB">
        <w:rPr>
          <w:rFonts w:hint="cs"/>
          <w:rtl/>
          <w:lang w:val="en-GB"/>
        </w:rPr>
        <w:t xml:space="preserve">נים </w:t>
      </w:r>
      <w:r w:rsidR="00C25BD9">
        <w:rPr>
          <w:rFonts w:hint="cs"/>
          <w:rtl/>
          <w:lang w:val="en-GB"/>
        </w:rPr>
        <w:t>בחוק מבקר המדינה שנותנים שיניים שיאפשרו</w:t>
      </w:r>
      <w:r w:rsidR="00181FFB">
        <w:rPr>
          <w:rFonts w:hint="cs"/>
          <w:rtl/>
          <w:lang w:val="en-GB"/>
        </w:rPr>
        <w:t xml:space="preserve"> לעקוב אחרי חוות הדעת </w:t>
      </w:r>
      <w:r w:rsidR="00C25BD9">
        <w:rPr>
          <w:rFonts w:hint="cs"/>
          <w:rtl/>
          <w:lang w:val="en-GB"/>
        </w:rPr>
        <w:t xml:space="preserve">האלו </w:t>
      </w:r>
      <w:r w:rsidR="00102E9A">
        <w:rPr>
          <w:rFonts w:hint="cs"/>
          <w:rtl/>
          <w:lang w:val="en-GB"/>
        </w:rPr>
        <w:t>ולבדוק דברים שהם לא בסדר.</w:t>
      </w:r>
      <w:r w:rsidR="007A21B8">
        <w:rPr>
          <w:rFonts w:hint="cs"/>
          <w:rtl/>
          <w:lang w:val="en-GB"/>
        </w:rPr>
        <w:t xml:space="preserve"> </w:t>
      </w:r>
      <w:r w:rsidR="00C25BD9">
        <w:rPr>
          <w:rFonts w:hint="cs"/>
          <w:rtl/>
          <w:lang w:val="en-GB"/>
        </w:rPr>
        <w:t xml:space="preserve">גם אם </w:t>
      </w:r>
      <w:bookmarkStart w:id="406" w:name="_ETM_Q1_3489546"/>
      <w:bookmarkEnd w:id="406"/>
      <w:r w:rsidR="00C25BD9">
        <w:rPr>
          <w:rFonts w:hint="cs"/>
          <w:rtl/>
          <w:lang w:val="en-GB"/>
        </w:rPr>
        <w:t>לא</w:t>
      </w:r>
      <w:r w:rsidR="00102E9A">
        <w:rPr>
          <w:rFonts w:hint="cs"/>
          <w:rtl/>
          <w:lang w:val="en-GB"/>
        </w:rPr>
        <w:t xml:space="preserve"> עושים תיקונים</w:t>
      </w:r>
      <w:r w:rsidR="000E6C19">
        <w:rPr>
          <w:rFonts w:hint="cs"/>
          <w:rtl/>
          <w:lang w:val="en-GB"/>
        </w:rPr>
        <w:t>,</w:t>
      </w:r>
      <w:r w:rsidR="00C25BD9">
        <w:rPr>
          <w:rFonts w:hint="cs"/>
          <w:rtl/>
          <w:lang w:val="en-GB"/>
        </w:rPr>
        <w:t xml:space="preserve"> עדי</w:t>
      </w:r>
      <w:r w:rsidR="00181FFB">
        <w:rPr>
          <w:rFonts w:hint="cs"/>
          <w:rtl/>
          <w:lang w:val="en-GB"/>
        </w:rPr>
        <w:t>י</w:t>
      </w:r>
      <w:r w:rsidR="00C25BD9">
        <w:rPr>
          <w:rFonts w:hint="cs"/>
          <w:rtl/>
          <w:lang w:val="en-GB"/>
        </w:rPr>
        <w:t xml:space="preserve">ן </w:t>
      </w:r>
      <w:r w:rsidR="00102E9A">
        <w:rPr>
          <w:rFonts w:hint="cs"/>
          <w:rtl/>
          <w:lang w:val="en-GB"/>
        </w:rPr>
        <w:t xml:space="preserve">יש </w:t>
      </w:r>
      <w:r w:rsidR="00C25BD9">
        <w:rPr>
          <w:rFonts w:hint="cs"/>
          <w:rtl/>
          <w:lang w:val="en-GB"/>
        </w:rPr>
        <w:t xml:space="preserve">מבקר מדינה, יש ארגונים </w:t>
      </w:r>
      <w:bookmarkStart w:id="407" w:name="_ETM_Q1_3493392"/>
      <w:bookmarkEnd w:id="407"/>
      <w:r w:rsidR="00C25BD9">
        <w:rPr>
          <w:rFonts w:hint="cs"/>
          <w:rtl/>
          <w:lang w:val="en-GB"/>
        </w:rPr>
        <w:t>ויש אפשרות למנוע הטעיות. גם כשהיועצת המשפטית לממשלה מוציאה חוות דעת</w:t>
      </w:r>
      <w:r w:rsidR="00102E9A">
        <w:rPr>
          <w:rFonts w:hint="cs"/>
          <w:rtl/>
          <w:lang w:val="en-GB"/>
        </w:rPr>
        <w:t>,</w:t>
      </w:r>
      <w:r w:rsidR="00C25BD9">
        <w:rPr>
          <w:rFonts w:hint="cs"/>
          <w:rtl/>
          <w:lang w:val="en-GB"/>
        </w:rPr>
        <w:t xml:space="preserve"> </w:t>
      </w:r>
      <w:r w:rsidR="007A21B8">
        <w:rPr>
          <w:rFonts w:hint="cs"/>
          <w:rtl/>
          <w:lang w:val="en-GB"/>
        </w:rPr>
        <w:t>יצטרכו</w:t>
      </w:r>
      <w:r w:rsidR="00C25BD9">
        <w:rPr>
          <w:rFonts w:hint="cs"/>
          <w:rtl/>
          <w:lang w:val="en-GB"/>
        </w:rPr>
        <w:t xml:space="preserve"> להביא </w:t>
      </w:r>
      <w:r w:rsidR="00181FFB">
        <w:rPr>
          <w:rFonts w:hint="cs"/>
          <w:rtl/>
          <w:lang w:val="en-GB"/>
        </w:rPr>
        <w:t>חוות דעת</w:t>
      </w:r>
      <w:r w:rsidR="00C25BD9">
        <w:rPr>
          <w:rFonts w:hint="cs"/>
          <w:rtl/>
          <w:lang w:val="en-GB"/>
        </w:rPr>
        <w:t xml:space="preserve"> חלופית</w:t>
      </w:r>
      <w:r w:rsidR="00181FFB">
        <w:rPr>
          <w:rFonts w:hint="cs"/>
          <w:rtl/>
          <w:lang w:val="en-GB"/>
        </w:rPr>
        <w:t xml:space="preserve"> </w:t>
      </w:r>
      <w:r w:rsidR="007A21B8">
        <w:rPr>
          <w:rFonts w:hint="cs"/>
          <w:rtl/>
          <w:lang w:val="en-GB"/>
        </w:rPr>
        <w:t>ו</w:t>
      </w:r>
      <w:r w:rsidR="00181FFB">
        <w:rPr>
          <w:rFonts w:hint="cs"/>
          <w:rtl/>
          <w:lang w:val="en-GB"/>
        </w:rPr>
        <w:t xml:space="preserve">להציג את שתיהן. </w:t>
      </w:r>
      <w:bookmarkStart w:id="408" w:name="_ETM_Q1_3558682"/>
      <w:bookmarkStart w:id="409" w:name="_ETM_Q1_3571800"/>
      <w:bookmarkEnd w:id="408"/>
      <w:bookmarkEnd w:id="409"/>
      <w:r w:rsidR="001B3350">
        <w:rPr>
          <w:rFonts w:hint="cs"/>
          <w:rtl/>
          <w:lang w:val="en-GB"/>
        </w:rPr>
        <w:t xml:space="preserve">מה זה </w:t>
      </w:r>
      <w:r w:rsidR="00C25BD9">
        <w:rPr>
          <w:rFonts w:hint="cs"/>
          <w:rtl/>
          <w:lang w:val="en-GB"/>
        </w:rPr>
        <w:t>"</w:t>
      </w:r>
      <w:r w:rsidR="001B3350">
        <w:rPr>
          <w:rFonts w:hint="cs"/>
          <w:rtl/>
          <w:lang w:val="en-GB"/>
        </w:rPr>
        <w:t>בעל מו</w:t>
      </w:r>
      <w:r w:rsidR="00C25BD9">
        <w:rPr>
          <w:rFonts w:hint="cs"/>
          <w:rtl/>
          <w:lang w:val="en-GB"/>
        </w:rPr>
        <w:t>מחיות מובהקת בתחום המשפטי"? זה תחום שצריך להג</w:t>
      </w:r>
      <w:r w:rsidR="001B3350">
        <w:rPr>
          <w:rFonts w:hint="cs"/>
          <w:rtl/>
          <w:lang w:val="en-GB"/>
        </w:rPr>
        <w:t>ד</w:t>
      </w:r>
      <w:r w:rsidR="00C25BD9">
        <w:rPr>
          <w:rFonts w:hint="cs"/>
          <w:rtl/>
          <w:lang w:val="en-GB"/>
        </w:rPr>
        <w:t>יר אותו, זה תחום קשה</w:t>
      </w:r>
      <w:r w:rsidR="001B3350">
        <w:rPr>
          <w:rFonts w:hint="cs"/>
          <w:rtl/>
          <w:lang w:val="en-GB"/>
        </w:rPr>
        <w:t xml:space="preserve"> שלא כל אחד יוכל לעשות את זה. </w:t>
      </w:r>
      <w:bookmarkStart w:id="410" w:name="_ETM_Q1_3600521"/>
      <w:bookmarkStart w:id="411" w:name="_ETM_Q1_3596787"/>
      <w:bookmarkEnd w:id="410"/>
      <w:bookmarkEnd w:id="411"/>
      <w:r w:rsidR="001B3350">
        <w:rPr>
          <w:rFonts w:hint="cs"/>
          <w:rtl/>
          <w:lang w:val="en-GB"/>
        </w:rPr>
        <w:t>כולם הסכימו שאם היועצת המשפטית מסר</w:t>
      </w:r>
      <w:r w:rsidR="00C25BD9">
        <w:rPr>
          <w:rFonts w:hint="cs"/>
          <w:rtl/>
          <w:lang w:val="en-GB"/>
        </w:rPr>
        <w:t>ב</w:t>
      </w:r>
      <w:r w:rsidR="001B3350">
        <w:rPr>
          <w:rFonts w:hint="cs"/>
          <w:rtl/>
          <w:lang w:val="en-GB"/>
        </w:rPr>
        <w:t>ת לייצג</w:t>
      </w:r>
      <w:r w:rsidR="00C25BD9">
        <w:rPr>
          <w:rFonts w:hint="cs"/>
          <w:rtl/>
          <w:lang w:val="en-GB"/>
        </w:rPr>
        <w:t xml:space="preserve"> </w:t>
      </w:r>
      <w:r w:rsidR="00004B15">
        <w:rPr>
          <w:rFonts w:hint="cs"/>
          <w:rtl/>
          <w:lang w:val="en-GB"/>
        </w:rPr>
        <w:t>את הצד השני</w:t>
      </w:r>
      <w:r w:rsidR="007A21B8">
        <w:rPr>
          <w:rFonts w:hint="cs"/>
          <w:rtl/>
          <w:lang w:val="en-GB"/>
        </w:rPr>
        <w:t xml:space="preserve"> מגיע שיהיה לו</w:t>
      </w:r>
      <w:r w:rsidR="001B3350">
        <w:rPr>
          <w:rFonts w:hint="cs"/>
          <w:rtl/>
          <w:lang w:val="en-GB"/>
        </w:rPr>
        <w:t xml:space="preserve"> יי</w:t>
      </w:r>
      <w:r w:rsidR="00102E9A">
        <w:rPr>
          <w:rFonts w:hint="cs"/>
          <w:rtl/>
          <w:lang w:val="en-GB"/>
        </w:rPr>
        <w:t>צוג אחר.</w:t>
      </w:r>
      <w:r w:rsidR="00C25BD9">
        <w:rPr>
          <w:rFonts w:hint="cs"/>
          <w:rtl/>
          <w:lang w:val="en-GB"/>
        </w:rPr>
        <w:t xml:space="preserve"> עורך דין אחר בשירות המדינה</w:t>
      </w:r>
      <w:bookmarkStart w:id="412" w:name="_ETM_Q1_3617690"/>
      <w:bookmarkEnd w:id="412"/>
      <w:r w:rsidR="00C25BD9">
        <w:rPr>
          <w:rFonts w:hint="cs"/>
          <w:rtl/>
          <w:lang w:val="en-GB"/>
        </w:rPr>
        <w:t xml:space="preserve">, </w:t>
      </w:r>
      <w:r w:rsidR="007A21B8">
        <w:rPr>
          <w:rFonts w:hint="cs"/>
          <w:rtl/>
          <w:lang w:val="en-GB"/>
        </w:rPr>
        <w:t xml:space="preserve">לטעמי, זה דבר </w:t>
      </w:r>
      <w:r w:rsidR="00C25BD9">
        <w:rPr>
          <w:rFonts w:hint="cs"/>
          <w:rtl/>
          <w:lang w:val="en-GB"/>
        </w:rPr>
        <w:t xml:space="preserve">מסוכן, </w:t>
      </w:r>
      <w:r w:rsidR="001B3350">
        <w:rPr>
          <w:rFonts w:hint="cs"/>
          <w:rtl/>
          <w:lang w:val="en-GB"/>
        </w:rPr>
        <w:t xml:space="preserve">עדיף שזה יהיה עורך דין פרטי. </w:t>
      </w:r>
    </w:p>
    <w:p w:rsidR="001B3350" w:rsidRDefault="001B3350" w:rsidP="001B3350">
      <w:pPr>
        <w:rPr>
          <w:rtl/>
          <w:lang w:val="en-GB"/>
        </w:rPr>
      </w:pPr>
    </w:p>
    <w:p w:rsidR="001B3350" w:rsidRDefault="00C25BD9" w:rsidP="003C18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האחרון הוא </w:t>
      </w:r>
      <w:r w:rsidR="001B3350">
        <w:rPr>
          <w:rFonts w:hint="cs"/>
          <w:rtl/>
          <w:lang w:val="en-GB"/>
        </w:rPr>
        <w:t>סבירו</w:t>
      </w:r>
      <w:r>
        <w:rPr>
          <w:rFonts w:hint="cs"/>
          <w:rtl/>
          <w:lang w:val="en-GB"/>
        </w:rPr>
        <w:t>ת</w:t>
      </w:r>
      <w:r w:rsidR="001B3350">
        <w:rPr>
          <w:rFonts w:hint="cs"/>
          <w:rtl/>
          <w:lang w:val="en-GB"/>
        </w:rPr>
        <w:t xml:space="preserve">. הפיקוח המשפטי על רשויות </w:t>
      </w:r>
      <w:proofErr w:type="spellStart"/>
      <w:r w:rsidR="001B3350">
        <w:rPr>
          <w:rFonts w:hint="cs"/>
          <w:rtl/>
          <w:lang w:val="en-GB"/>
        </w:rPr>
        <w:t>המינהל</w:t>
      </w:r>
      <w:proofErr w:type="spellEnd"/>
      <w:r w:rsidR="001B335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ימשיך </w:t>
      </w:r>
      <w:r w:rsidR="001B3350">
        <w:rPr>
          <w:rFonts w:hint="cs"/>
          <w:rtl/>
          <w:lang w:val="en-GB"/>
        </w:rPr>
        <w:t xml:space="preserve">בעילה </w:t>
      </w:r>
      <w:r>
        <w:rPr>
          <w:rFonts w:hint="cs"/>
          <w:rtl/>
          <w:lang w:val="en-GB"/>
        </w:rPr>
        <w:t xml:space="preserve">הקיימת של </w:t>
      </w:r>
      <w:bookmarkStart w:id="413" w:name="_ETM_Q1_3633385"/>
      <w:bookmarkEnd w:id="413"/>
      <w:r>
        <w:rPr>
          <w:rFonts w:hint="cs"/>
          <w:rtl/>
          <w:lang w:val="en-GB"/>
        </w:rPr>
        <w:t xml:space="preserve">סבירות, </w:t>
      </w:r>
      <w:r w:rsidR="007A21B8">
        <w:rPr>
          <w:rFonts w:hint="cs"/>
          <w:rtl/>
          <w:lang w:val="en-GB"/>
        </w:rPr>
        <w:t xml:space="preserve">מה שאומר </w:t>
      </w:r>
      <w:r w:rsidR="00497439">
        <w:rPr>
          <w:rFonts w:hint="cs"/>
          <w:rtl/>
          <w:lang w:val="en-GB"/>
        </w:rPr>
        <w:t>ש</w:t>
      </w:r>
      <w:r w:rsidR="001B3350">
        <w:rPr>
          <w:rFonts w:hint="cs"/>
          <w:rtl/>
          <w:lang w:val="en-GB"/>
        </w:rPr>
        <w:t xml:space="preserve">פסילה </w:t>
      </w:r>
      <w:r w:rsidR="00497439">
        <w:rPr>
          <w:rFonts w:hint="cs"/>
          <w:rtl/>
          <w:lang w:val="en-GB"/>
        </w:rPr>
        <w:t xml:space="preserve">של אנשים </w:t>
      </w:r>
      <w:r w:rsidR="001B3350">
        <w:rPr>
          <w:rFonts w:hint="cs"/>
          <w:rtl/>
          <w:lang w:val="en-GB"/>
        </w:rPr>
        <w:t xml:space="preserve">כמוני </w:t>
      </w:r>
      <w:r w:rsidR="00497439">
        <w:rPr>
          <w:rFonts w:hint="cs"/>
          <w:rtl/>
          <w:lang w:val="en-GB"/>
        </w:rPr>
        <w:t>לתפקידים עדיין תוכל להיות סבי</w:t>
      </w:r>
      <w:r w:rsidR="001B3350">
        <w:rPr>
          <w:rFonts w:hint="cs"/>
          <w:rtl/>
          <w:lang w:val="en-GB"/>
        </w:rPr>
        <w:t>ב</w:t>
      </w:r>
      <w:r w:rsidR="00497439">
        <w:rPr>
          <w:rFonts w:hint="cs"/>
          <w:rtl/>
          <w:lang w:val="en-GB"/>
        </w:rPr>
        <w:t xml:space="preserve"> </w:t>
      </w:r>
      <w:r w:rsidR="001B3350">
        <w:rPr>
          <w:rFonts w:hint="cs"/>
          <w:rtl/>
          <w:lang w:val="en-GB"/>
        </w:rPr>
        <w:t>הסבירו</w:t>
      </w:r>
      <w:r w:rsidR="00497439">
        <w:rPr>
          <w:rFonts w:hint="cs"/>
          <w:rtl/>
          <w:lang w:val="en-GB"/>
        </w:rPr>
        <w:t>ת. איפה היא נעצרת? ב</w:t>
      </w:r>
      <w:r w:rsidR="001B3350">
        <w:rPr>
          <w:rFonts w:hint="cs"/>
          <w:rtl/>
          <w:lang w:val="en-GB"/>
        </w:rPr>
        <w:t>פ</w:t>
      </w:r>
      <w:r w:rsidR="00497439">
        <w:rPr>
          <w:rFonts w:hint="cs"/>
          <w:rtl/>
          <w:lang w:val="en-GB"/>
        </w:rPr>
        <w:t>ס</w:t>
      </w:r>
      <w:r w:rsidR="001B3350">
        <w:rPr>
          <w:rFonts w:hint="cs"/>
          <w:rtl/>
          <w:lang w:val="en-GB"/>
        </w:rPr>
        <w:t>ילת מינויים בממשלה</w:t>
      </w:r>
      <w:r w:rsidR="00102E9A">
        <w:rPr>
          <w:rFonts w:hint="cs"/>
          <w:rtl/>
          <w:lang w:val="en-GB"/>
        </w:rPr>
        <w:t xml:space="preserve"> </w:t>
      </w:r>
      <w:r w:rsidR="00004B15">
        <w:rPr>
          <w:rFonts w:hint="cs"/>
          <w:rtl/>
          <w:lang w:val="en-GB"/>
        </w:rPr>
        <w:t>ו</w:t>
      </w:r>
      <w:r w:rsidR="001B3350">
        <w:rPr>
          <w:rFonts w:hint="cs"/>
          <w:rtl/>
          <w:lang w:val="en-GB"/>
        </w:rPr>
        <w:t>בכ</w:t>
      </w:r>
      <w:r w:rsidR="00497439">
        <w:rPr>
          <w:rFonts w:hint="cs"/>
          <w:rtl/>
          <w:lang w:val="en-GB"/>
        </w:rPr>
        <w:t>נסת</w:t>
      </w:r>
      <w:r w:rsidR="00102E9A">
        <w:rPr>
          <w:rFonts w:hint="cs"/>
          <w:rtl/>
          <w:lang w:val="en-GB"/>
        </w:rPr>
        <w:t xml:space="preserve">, </w:t>
      </w:r>
      <w:r w:rsidR="00497439">
        <w:rPr>
          <w:rFonts w:hint="cs"/>
          <w:rtl/>
          <w:lang w:val="en-GB"/>
        </w:rPr>
        <w:t>במינויים שמאושרים על ידי ה</w:t>
      </w:r>
      <w:r w:rsidR="001B3350">
        <w:rPr>
          <w:rFonts w:hint="cs"/>
          <w:rtl/>
          <w:lang w:val="en-GB"/>
        </w:rPr>
        <w:t>כ</w:t>
      </w:r>
      <w:r w:rsidR="00497439">
        <w:rPr>
          <w:rFonts w:hint="cs"/>
          <w:rtl/>
          <w:lang w:val="en-GB"/>
        </w:rPr>
        <w:t>נ</w:t>
      </w:r>
      <w:r w:rsidR="001B3350">
        <w:rPr>
          <w:rFonts w:hint="cs"/>
          <w:rtl/>
          <w:lang w:val="en-GB"/>
        </w:rPr>
        <w:t>סת. זה מעט מינויים,</w:t>
      </w:r>
      <w:r w:rsidR="00497439">
        <w:rPr>
          <w:rFonts w:hint="cs"/>
          <w:rtl/>
          <w:lang w:val="en-GB"/>
        </w:rPr>
        <w:t xml:space="preserve"> </w:t>
      </w:r>
      <w:r w:rsidR="001B3350">
        <w:rPr>
          <w:rFonts w:hint="cs"/>
          <w:rtl/>
          <w:lang w:val="en-GB"/>
        </w:rPr>
        <w:t>זה</w:t>
      </w:r>
      <w:r w:rsidR="00497439">
        <w:rPr>
          <w:rFonts w:hint="cs"/>
          <w:rtl/>
          <w:lang w:val="en-GB"/>
        </w:rPr>
        <w:t xml:space="preserve"> </w:t>
      </w:r>
      <w:r w:rsidR="001B3350">
        <w:rPr>
          <w:rFonts w:hint="cs"/>
          <w:rtl/>
          <w:lang w:val="en-GB"/>
        </w:rPr>
        <w:t xml:space="preserve">לא רוב המינויים. </w:t>
      </w:r>
      <w:r w:rsidR="00497439">
        <w:rPr>
          <w:rFonts w:hint="cs"/>
          <w:rtl/>
          <w:lang w:val="en-GB"/>
        </w:rPr>
        <w:t xml:space="preserve">מה היא עוד </w:t>
      </w:r>
      <w:bookmarkStart w:id="414" w:name="_ETM_Q1_3655287"/>
      <w:bookmarkEnd w:id="414"/>
      <w:r w:rsidR="00497439">
        <w:rPr>
          <w:rFonts w:hint="cs"/>
          <w:rtl/>
          <w:lang w:val="en-GB"/>
        </w:rPr>
        <w:t xml:space="preserve">לא תאפשר? היא </w:t>
      </w:r>
      <w:r w:rsidR="001B3350">
        <w:rPr>
          <w:rFonts w:hint="cs"/>
          <w:rtl/>
          <w:lang w:val="en-GB"/>
        </w:rPr>
        <w:t>לא תא</w:t>
      </w:r>
      <w:r w:rsidR="00497439">
        <w:rPr>
          <w:rFonts w:hint="cs"/>
          <w:rtl/>
          <w:lang w:val="en-GB"/>
        </w:rPr>
        <w:t>פשר עילה להתערבות בהקצאת</w:t>
      </w:r>
      <w:r w:rsidR="001B3350">
        <w:rPr>
          <w:rFonts w:hint="cs"/>
          <w:rtl/>
          <w:lang w:val="en-GB"/>
        </w:rPr>
        <w:t xml:space="preserve"> מקורות מעל </w:t>
      </w:r>
      <w:r w:rsidR="00497439">
        <w:rPr>
          <w:rFonts w:hint="cs"/>
          <w:rtl/>
          <w:lang w:val="en-GB"/>
        </w:rPr>
        <w:t xml:space="preserve">סכום מסוים </w:t>
      </w:r>
      <w:r w:rsidR="001B3350">
        <w:rPr>
          <w:rFonts w:hint="cs"/>
          <w:rtl/>
          <w:lang w:val="en-GB"/>
        </w:rPr>
        <w:t xml:space="preserve">שקבעה </w:t>
      </w:r>
      <w:r w:rsidR="00497439">
        <w:rPr>
          <w:rFonts w:hint="cs"/>
          <w:rtl/>
          <w:lang w:val="en-GB"/>
        </w:rPr>
        <w:t>הרשות המוסמכת</w:t>
      </w:r>
      <w:r w:rsidR="001B3350">
        <w:rPr>
          <w:rFonts w:hint="cs"/>
          <w:rtl/>
          <w:lang w:val="en-GB"/>
        </w:rPr>
        <w:t>. למה הוספנו את ה</w:t>
      </w:r>
      <w:r w:rsidR="00497439">
        <w:rPr>
          <w:rFonts w:hint="cs"/>
          <w:rtl/>
          <w:lang w:val="en-GB"/>
        </w:rPr>
        <w:t xml:space="preserve">עניין של מעל סכום מסוים? כי אפשר כל שאלה משפטית לתרגם </w:t>
      </w:r>
      <w:bookmarkStart w:id="415" w:name="_ETM_Q1_3668113"/>
      <w:bookmarkEnd w:id="415"/>
      <w:r w:rsidR="00497439">
        <w:rPr>
          <w:rFonts w:hint="cs"/>
          <w:rtl/>
          <w:lang w:val="en-GB"/>
        </w:rPr>
        <w:t>לשאלה תקציבית.</w:t>
      </w:r>
      <w:r w:rsidR="001B3350">
        <w:rPr>
          <w:rFonts w:hint="cs"/>
          <w:rtl/>
          <w:lang w:val="en-GB"/>
        </w:rPr>
        <w:t xml:space="preserve">  </w:t>
      </w:r>
    </w:p>
    <w:p w:rsidR="001B3350" w:rsidRDefault="001B3350" w:rsidP="001B3350">
      <w:pPr>
        <w:rPr>
          <w:rtl/>
          <w:lang w:val="en-GB"/>
        </w:rPr>
      </w:pPr>
    </w:p>
    <w:p w:rsidR="001B3350" w:rsidRDefault="001B3350" w:rsidP="001B3350">
      <w:pPr>
        <w:pStyle w:val="a4"/>
        <w:keepNext/>
        <w:rPr>
          <w:rtl/>
          <w:lang w:val="en-GB"/>
        </w:rPr>
      </w:pPr>
      <w:bookmarkStart w:id="416" w:name="ET_speaker_6236_12"/>
      <w:r w:rsidRPr="001B33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B33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6"/>
    </w:p>
    <w:p w:rsidR="001B3350" w:rsidRDefault="001B3350" w:rsidP="001B3350">
      <w:pPr>
        <w:pStyle w:val="KeepWithNext"/>
        <w:rPr>
          <w:rtl/>
          <w:lang w:val="en-GB"/>
        </w:rPr>
      </w:pPr>
    </w:p>
    <w:p w:rsidR="001B3350" w:rsidRDefault="00497439" w:rsidP="001B3350">
      <w:pPr>
        <w:rPr>
          <w:rtl/>
          <w:lang w:val="en-GB"/>
        </w:rPr>
      </w:pPr>
      <w:r>
        <w:rPr>
          <w:rFonts w:hint="cs"/>
          <w:rtl/>
          <w:lang w:val="en-GB"/>
        </w:rPr>
        <w:t>אתה</w:t>
      </w:r>
      <w:r w:rsidR="001B3350">
        <w:rPr>
          <w:rFonts w:hint="cs"/>
          <w:rtl/>
          <w:lang w:val="en-GB"/>
        </w:rPr>
        <w:t xml:space="preserve"> לא</w:t>
      </w:r>
      <w:r>
        <w:rPr>
          <w:rFonts w:hint="cs"/>
          <w:rtl/>
          <w:lang w:val="en-GB"/>
        </w:rPr>
        <w:t xml:space="preserve"> בעד לבטל את עילת הסבירות.</w:t>
      </w:r>
    </w:p>
    <w:p w:rsidR="001B3350" w:rsidRDefault="001B3350" w:rsidP="001B3350">
      <w:pPr>
        <w:rPr>
          <w:rtl/>
          <w:lang w:val="en-GB"/>
        </w:rPr>
      </w:pPr>
    </w:p>
    <w:p w:rsidR="00DF38D2" w:rsidRDefault="00DF38D2" w:rsidP="00DF38D2">
      <w:pPr>
        <w:pStyle w:val="af9"/>
        <w:keepNext/>
        <w:rPr>
          <w:rtl/>
          <w:lang w:val="en-GB"/>
        </w:rPr>
      </w:pPr>
      <w:bookmarkStart w:id="417" w:name="_ETM_Q1_3675648"/>
      <w:bookmarkStart w:id="418" w:name="ET_guest_פרופ_יובל_אלבשן_117"/>
      <w:bookmarkStart w:id="419" w:name="ET_guest_פרופ_יובל_אלבשן_116"/>
      <w:bookmarkEnd w:id="417"/>
      <w:r w:rsidRPr="00DF38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DF38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8"/>
    </w:p>
    <w:p w:rsidR="00DF38D2" w:rsidRDefault="00DF38D2" w:rsidP="00DF38D2">
      <w:pPr>
        <w:pStyle w:val="KeepWithNext"/>
        <w:rPr>
          <w:rtl/>
          <w:lang w:val="en-GB"/>
        </w:rPr>
      </w:pPr>
    </w:p>
    <w:p w:rsidR="001B3350" w:rsidRDefault="00DF38D2" w:rsidP="00004B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אף אחד לא </w:t>
      </w:r>
      <w:bookmarkStart w:id="420" w:name="_ETM_Q1_3674669"/>
      <w:bookmarkEnd w:id="420"/>
      <w:r>
        <w:rPr>
          <w:rFonts w:hint="cs"/>
          <w:rtl/>
          <w:lang w:val="en-GB"/>
        </w:rPr>
        <w:t xml:space="preserve">בעד. </w:t>
      </w:r>
      <w:bookmarkStart w:id="421" w:name="_ETM_Q1_3676076"/>
      <w:bookmarkStart w:id="422" w:name="_ETM_Q1_3676137"/>
      <w:bookmarkEnd w:id="419"/>
      <w:bookmarkEnd w:id="421"/>
      <w:bookmarkEnd w:id="422"/>
      <w:r>
        <w:rPr>
          <w:rFonts w:hint="cs"/>
          <w:rtl/>
          <w:lang w:val="en-GB"/>
        </w:rPr>
        <w:t>אני ח</w:t>
      </w:r>
      <w:r w:rsidR="001B335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1B3350">
        <w:rPr>
          <w:rFonts w:hint="cs"/>
          <w:rtl/>
          <w:lang w:val="en-GB"/>
        </w:rPr>
        <w:t>ב שפסק דין ש</w:t>
      </w:r>
      <w:r>
        <w:rPr>
          <w:rFonts w:hint="cs"/>
          <w:rtl/>
          <w:lang w:val="en-GB"/>
        </w:rPr>
        <w:t xml:space="preserve">ל בית המשפט העליון </w:t>
      </w:r>
      <w:bookmarkStart w:id="423" w:name="_ETM_Q1_3700902"/>
      <w:bookmarkEnd w:id="423"/>
      <w:r w:rsidR="00154C14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>שאת הכסף בנוגע ל</w:t>
      </w:r>
      <w:r w:rsidR="001B3350">
        <w:rPr>
          <w:rFonts w:hint="cs"/>
          <w:rtl/>
          <w:lang w:val="en-GB"/>
        </w:rPr>
        <w:t xml:space="preserve">עוטף עזה </w:t>
      </w:r>
      <w:r>
        <w:rPr>
          <w:rFonts w:hint="cs"/>
          <w:rtl/>
          <w:lang w:val="en-GB"/>
        </w:rPr>
        <w:t>שמים פה ו</w:t>
      </w:r>
      <w:r w:rsidR="001B3350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פה </w:t>
      </w:r>
      <w:r w:rsidR="00154C14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לא הגיוני בשום צו</w:t>
      </w:r>
      <w:r w:rsidR="00004B15">
        <w:rPr>
          <w:rFonts w:hint="cs"/>
          <w:rtl/>
          <w:lang w:val="en-GB"/>
        </w:rPr>
        <w:t>רה.</w:t>
      </w:r>
      <w:r w:rsidR="001B3350">
        <w:rPr>
          <w:rFonts w:hint="cs"/>
          <w:rtl/>
          <w:lang w:val="en-GB"/>
        </w:rPr>
        <w:t xml:space="preserve"> </w:t>
      </w:r>
      <w:bookmarkStart w:id="424" w:name="_ETM_Q1_3709356"/>
      <w:bookmarkEnd w:id="424"/>
      <w:r>
        <w:rPr>
          <w:rFonts w:hint="cs"/>
          <w:rtl/>
          <w:lang w:val="en-GB"/>
        </w:rPr>
        <w:t>בית המשפט לא יודע אם את ה-100 מיליון שקל האלה לא עדיף לשים במקום אחר.</w:t>
      </w:r>
    </w:p>
    <w:p w:rsidR="001B3350" w:rsidRDefault="001B3350" w:rsidP="001B3350">
      <w:pPr>
        <w:rPr>
          <w:rtl/>
          <w:lang w:val="en-GB"/>
        </w:rPr>
      </w:pPr>
    </w:p>
    <w:p w:rsidR="001B3350" w:rsidRDefault="001B3350" w:rsidP="001B3350">
      <w:pPr>
        <w:pStyle w:val="a4"/>
        <w:keepNext/>
        <w:rPr>
          <w:rtl/>
          <w:lang w:val="en-GB"/>
        </w:rPr>
      </w:pPr>
      <w:bookmarkStart w:id="425" w:name="ET_speaker_5068_13"/>
      <w:r w:rsidRPr="001B33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1B33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5"/>
    </w:p>
    <w:p w:rsidR="001B3350" w:rsidRDefault="001B3350" w:rsidP="001B3350">
      <w:pPr>
        <w:pStyle w:val="KeepWithNext"/>
        <w:rPr>
          <w:rtl/>
          <w:lang w:val="en-GB"/>
        </w:rPr>
      </w:pPr>
    </w:p>
    <w:p w:rsidR="001B3350" w:rsidRDefault="001B3350" w:rsidP="001B335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שלא הגיוני </w:t>
      </w:r>
      <w:r w:rsidR="00DF38D2">
        <w:rPr>
          <w:rFonts w:hint="cs"/>
          <w:rtl/>
          <w:lang w:val="en-GB"/>
        </w:rPr>
        <w:t>זה שהיו צריכים לפנות לבית המשפט.</w:t>
      </w:r>
    </w:p>
    <w:p w:rsidR="001B3350" w:rsidRDefault="001B3350" w:rsidP="001B3350">
      <w:pPr>
        <w:rPr>
          <w:rtl/>
          <w:lang w:val="en-GB"/>
        </w:rPr>
      </w:pPr>
    </w:p>
    <w:p w:rsidR="00DF38D2" w:rsidRDefault="00DF38D2" w:rsidP="00DF38D2">
      <w:pPr>
        <w:pStyle w:val="af9"/>
        <w:keepNext/>
        <w:rPr>
          <w:rtl/>
          <w:lang w:val="en-GB"/>
        </w:rPr>
      </w:pPr>
      <w:bookmarkStart w:id="426" w:name="ET_guest_פרופ_יובל_אלבשן_118"/>
      <w:r w:rsidRPr="00DF38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DF38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6"/>
    </w:p>
    <w:p w:rsidR="00DF38D2" w:rsidRDefault="00DF38D2" w:rsidP="00DF38D2">
      <w:pPr>
        <w:pStyle w:val="KeepWithNext"/>
        <w:rPr>
          <w:rtl/>
          <w:lang w:val="en-GB"/>
        </w:rPr>
      </w:pPr>
    </w:p>
    <w:p w:rsidR="00960F6E" w:rsidRDefault="00DF38D2" w:rsidP="00960F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אבל עדיין יש בעיה בין </w:t>
      </w:r>
      <w:bookmarkStart w:id="427" w:name="_ETM_Q1_3720599"/>
      <w:bookmarkEnd w:id="427"/>
      <w:r>
        <w:rPr>
          <w:rFonts w:hint="cs"/>
          <w:rtl/>
          <w:lang w:val="en-GB"/>
        </w:rPr>
        <w:t xml:space="preserve">סמכות לאחריות. </w:t>
      </w:r>
      <w:r w:rsidR="001B3350">
        <w:rPr>
          <w:rFonts w:hint="cs"/>
          <w:rtl/>
          <w:lang w:val="en-GB"/>
        </w:rPr>
        <w:t xml:space="preserve">הקצאת מקורות אי אפשר יהיה לעשות. </w:t>
      </w:r>
      <w:r>
        <w:rPr>
          <w:rFonts w:hint="cs"/>
          <w:rtl/>
          <w:lang w:val="en-GB"/>
        </w:rPr>
        <w:t xml:space="preserve">מינוי של בעל תפקיד, אם זה </w:t>
      </w:r>
      <w:bookmarkStart w:id="428" w:name="_ETM_Q1_3726373"/>
      <w:bookmarkEnd w:id="428"/>
      <w:r>
        <w:rPr>
          <w:rFonts w:hint="cs"/>
          <w:rtl/>
          <w:lang w:val="en-GB"/>
        </w:rPr>
        <w:t xml:space="preserve">שר או </w:t>
      </w:r>
      <w:r w:rsidR="001B3350">
        <w:rPr>
          <w:rFonts w:hint="cs"/>
          <w:rtl/>
          <w:lang w:val="en-GB"/>
        </w:rPr>
        <w:t xml:space="preserve">ראש ממשלה שקיבל את אמון </w:t>
      </w:r>
      <w:r>
        <w:rPr>
          <w:rFonts w:hint="cs"/>
          <w:rtl/>
          <w:lang w:val="en-GB"/>
        </w:rPr>
        <w:t>הכנסת, יהיה כפוף לביקורת שיפוטית</w:t>
      </w:r>
      <w:r w:rsidR="001B3350">
        <w:rPr>
          <w:rFonts w:hint="cs"/>
          <w:rtl/>
          <w:lang w:val="en-GB"/>
        </w:rPr>
        <w:t xml:space="preserve"> רק בעילות </w:t>
      </w:r>
      <w:r>
        <w:rPr>
          <w:rFonts w:hint="cs"/>
          <w:rtl/>
          <w:lang w:val="en-GB"/>
        </w:rPr>
        <w:t xml:space="preserve">פורמאליות-טכניות </w:t>
      </w:r>
      <w:r w:rsidR="00630196">
        <w:rPr>
          <w:rFonts w:hint="cs"/>
          <w:rtl/>
          <w:lang w:val="en-GB"/>
        </w:rPr>
        <w:t xml:space="preserve">או לפי קיום הוראה ספציפית </w:t>
      </w:r>
      <w:bookmarkStart w:id="429" w:name="_ETM_Q1_3738867"/>
      <w:bookmarkEnd w:id="429"/>
      <w:r w:rsidR="00630196">
        <w:rPr>
          <w:rFonts w:hint="cs"/>
          <w:rtl/>
          <w:lang w:val="en-GB"/>
        </w:rPr>
        <w:t>ב</w:t>
      </w:r>
      <w:r w:rsidR="000C6D96">
        <w:rPr>
          <w:rFonts w:hint="cs"/>
          <w:rtl/>
          <w:lang w:val="en-GB"/>
        </w:rPr>
        <w:t>חוק-יסוד שפוסל את המינוי. אם אתם</w:t>
      </w:r>
      <w:r w:rsidR="00630196">
        <w:rPr>
          <w:rFonts w:hint="cs"/>
          <w:rtl/>
          <w:lang w:val="en-GB"/>
        </w:rPr>
        <w:t xml:space="preserve"> מחליטים ששר</w:t>
      </w:r>
      <w:r w:rsidR="001B3350">
        <w:rPr>
          <w:rFonts w:hint="cs"/>
          <w:rtl/>
          <w:lang w:val="en-GB"/>
        </w:rPr>
        <w:t xml:space="preserve"> </w:t>
      </w:r>
      <w:r w:rsidR="00630196">
        <w:rPr>
          <w:rFonts w:hint="cs"/>
          <w:rtl/>
          <w:lang w:val="en-GB"/>
        </w:rPr>
        <w:t xml:space="preserve">לא יכול להיות </w:t>
      </w:r>
      <w:bookmarkStart w:id="430" w:name="_ETM_Q1_3741531"/>
      <w:bookmarkEnd w:id="430"/>
      <w:r w:rsidR="00630196">
        <w:rPr>
          <w:rFonts w:hint="cs"/>
          <w:rtl/>
          <w:lang w:val="en-GB"/>
        </w:rPr>
        <w:t>נאשם</w:t>
      </w:r>
      <w:r w:rsidR="00960F6E">
        <w:rPr>
          <w:rFonts w:hint="cs"/>
          <w:rtl/>
          <w:lang w:val="en-GB"/>
        </w:rPr>
        <w:t xml:space="preserve"> </w:t>
      </w:r>
      <w:r w:rsidR="00630196">
        <w:rPr>
          <w:rFonts w:hint="cs"/>
          <w:rtl/>
          <w:lang w:val="en-GB"/>
        </w:rPr>
        <w:t xml:space="preserve">או שראש ממשלה כן </w:t>
      </w:r>
      <w:bookmarkStart w:id="431" w:name="_ETM_Q1_3746144"/>
      <w:bookmarkEnd w:id="431"/>
      <w:r w:rsidR="00630196">
        <w:rPr>
          <w:rFonts w:hint="cs"/>
          <w:rtl/>
          <w:lang w:val="en-GB"/>
        </w:rPr>
        <w:t>יכול להיות עם כתב אישום</w:t>
      </w:r>
      <w:r w:rsidR="00960F6E">
        <w:rPr>
          <w:rFonts w:hint="cs"/>
          <w:rtl/>
          <w:lang w:val="en-GB"/>
        </w:rPr>
        <w:t>,</w:t>
      </w:r>
      <w:r w:rsidR="00630196">
        <w:rPr>
          <w:rFonts w:hint="cs"/>
          <w:rtl/>
          <w:lang w:val="en-GB"/>
        </w:rPr>
        <w:t xml:space="preserve"> ל</w:t>
      </w:r>
      <w:r w:rsidR="001B3350">
        <w:rPr>
          <w:rFonts w:hint="cs"/>
          <w:rtl/>
          <w:lang w:val="en-GB"/>
        </w:rPr>
        <w:t>ב</w:t>
      </w:r>
      <w:r w:rsidR="00630196">
        <w:rPr>
          <w:rFonts w:hint="cs"/>
          <w:rtl/>
          <w:lang w:val="en-GB"/>
        </w:rPr>
        <w:t>י</w:t>
      </w:r>
      <w:r w:rsidR="001B3350">
        <w:rPr>
          <w:rFonts w:hint="cs"/>
          <w:rtl/>
          <w:lang w:val="en-GB"/>
        </w:rPr>
        <w:t>ת המש</w:t>
      </w:r>
      <w:r w:rsidR="00630196">
        <w:rPr>
          <w:rFonts w:hint="cs"/>
          <w:rtl/>
          <w:lang w:val="en-GB"/>
        </w:rPr>
        <w:t>פ</w:t>
      </w:r>
      <w:r w:rsidR="00960F6E">
        <w:rPr>
          <w:rFonts w:hint="cs"/>
          <w:rtl/>
          <w:lang w:val="en-GB"/>
        </w:rPr>
        <w:t>ט תהיה</w:t>
      </w:r>
      <w:r w:rsidR="001B3350">
        <w:rPr>
          <w:rFonts w:hint="cs"/>
          <w:rtl/>
          <w:lang w:val="en-GB"/>
        </w:rPr>
        <w:t xml:space="preserve"> סמכו</w:t>
      </w:r>
      <w:r w:rsidR="00630196">
        <w:rPr>
          <w:rFonts w:hint="cs"/>
          <w:rtl/>
          <w:lang w:val="en-GB"/>
        </w:rPr>
        <w:t xml:space="preserve">ת לעשות </w:t>
      </w:r>
      <w:bookmarkStart w:id="432" w:name="_ETM_Q1_3749587"/>
      <w:bookmarkEnd w:id="432"/>
      <w:r w:rsidR="00630196">
        <w:rPr>
          <w:rFonts w:hint="cs"/>
          <w:rtl/>
          <w:lang w:val="en-GB"/>
        </w:rPr>
        <w:t>על זה ביקורת שיפוטית.</w:t>
      </w:r>
      <w:r w:rsidR="001B3350">
        <w:rPr>
          <w:rFonts w:hint="cs"/>
          <w:rtl/>
          <w:lang w:val="en-GB"/>
        </w:rPr>
        <w:t xml:space="preserve"> </w:t>
      </w:r>
    </w:p>
    <w:p w:rsidR="00960F6E" w:rsidRDefault="00960F6E" w:rsidP="00960F6E">
      <w:pPr>
        <w:rPr>
          <w:rtl/>
          <w:lang w:val="en-GB"/>
        </w:rPr>
      </w:pPr>
    </w:p>
    <w:p w:rsidR="001B3350" w:rsidRDefault="00630196" w:rsidP="00273FBF">
      <w:pPr>
        <w:rPr>
          <w:rtl/>
          <w:lang w:val="en-GB"/>
        </w:rPr>
      </w:pPr>
      <w:r>
        <w:rPr>
          <w:rFonts w:hint="cs"/>
          <w:rtl/>
          <w:lang w:val="en-GB"/>
        </w:rPr>
        <w:t>מה עשינו</w:t>
      </w:r>
      <w:r w:rsidR="00154C14">
        <w:rPr>
          <w:rFonts w:hint="cs"/>
          <w:rtl/>
          <w:lang w:val="en-GB"/>
        </w:rPr>
        <w:t xml:space="preserve"> במתווה הזה</w:t>
      </w:r>
      <w:r w:rsidR="001B3350">
        <w:rPr>
          <w:rFonts w:hint="cs"/>
          <w:rtl/>
          <w:lang w:val="en-GB"/>
        </w:rPr>
        <w:t>? לקחנו א</w:t>
      </w:r>
      <w:r>
        <w:rPr>
          <w:rFonts w:hint="cs"/>
          <w:rtl/>
          <w:lang w:val="en-GB"/>
        </w:rPr>
        <w:t>ת</w:t>
      </w:r>
      <w:r w:rsidR="001B3350">
        <w:rPr>
          <w:rFonts w:hint="cs"/>
          <w:rtl/>
          <w:lang w:val="en-GB"/>
        </w:rPr>
        <w:t xml:space="preserve"> כל ה</w:t>
      </w:r>
      <w:r>
        <w:rPr>
          <w:rFonts w:hint="cs"/>
          <w:rtl/>
          <w:lang w:val="en-GB"/>
        </w:rPr>
        <w:t>מחלוקות וניסינו להקטין אותן</w:t>
      </w:r>
      <w:r w:rsidR="001B3350">
        <w:rPr>
          <w:rFonts w:hint="cs"/>
          <w:rtl/>
          <w:lang w:val="en-GB"/>
        </w:rPr>
        <w:t xml:space="preserve"> לחז</w:t>
      </w:r>
      <w:r>
        <w:rPr>
          <w:rFonts w:hint="cs"/>
          <w:rtl/>
          <w:lang w:val="en-GB"/>
        </w:rPr>
        <w:t>יתות</w:t>
      </w:r>
      <w:r w:rsidR="00960F6E">
        <w:rPr>
          <w:rFonts w:hint="cs"/>
          <w:rtl/>
          <w:lang w:val="en-GB"/>
        </w:rPr>
        <w:t xml:space="preserve"> יותר קטנות.</w:t>
      </w:r>
      <w:r>
        <w:rPr>
          <w:rFonts w:hint="cs"/>
          <w:rtl/>
          <w:lang w:val="en-GB"/>
        </w:rPr>
        <w:t xml:space="preserve"> </w:t>
      </w:r>
      <w:r w:rsidR="00960F6E">
        <w:rPr>
          <w:rFonts w:hint="cs"/>
          <w:rtl/>
          <w:lang w:val="en-GB"/>
        </w:rPr>
        <w:t xml:space="preserve">עשינו </w:t>
      </w:r>
      <w:r>
        <w:rPr>
          <w:rFonts w:hint="cs"/>
          <w:rtl/>
          <w:lang w:val="en-GB"/>
        </w:rPr>
        <w:t>הבחנה בין יועץ משפטי</w:t>
      </w:r>
      <w:r w:rsidR="00960F6E">
        <w:rPr>
          <w:rFonts w:hint="cs"/>
          <w:rtl/>
          <w:lang w:val="en-GB"/>
        </w:rPr>
        <w:t xml:space="preserve"> של </w:t>
      </w:r>
      <w:r>
        <w:rPr>
          <w:rFonts w:hint="cs"/>
          <w:rtl/>
          <w:lang w:val="en-GB"/>
        </w:rPr>
        <w:t xml:space="preserve">שר ליועץ </w:t>
      </w:r>
      <w:bookmarkStart w:id="433" w:name="_ETM_Q1_3764078"/>
      <w:bookmarkEnd w:id="433"/>
      <w:r>
        <w:rPr>
          <w:rFonts w:hint="cs"/>
          <w:rtl/>
          <w:lang w:val="en-GB"/>
        </w:rPr>
        <w:t>משפטי לממשלה,</w:t>
      </w:r>
      <w:r w:rsidR="001B3350">
        <w:rPr>
          <w:rFonts w:hint="cs"/>
          <w:rtl/>
          <w:lang w:val="en-GB"/>
        </w:rPr>
        <w:t xml:space="preserve"> </w:t>
      </w:r>
      <w:r w:rsidR="00960F6E">
        <w:rPr>
          <w:rFonts w:hint="cs"/>
          <w:rtl/>
          <w:lang w:val="en-GB"/>
        </w:rPr>
        <w:t>התייחסנו ל</w:t>
      </w:r>
      <w:r w:rsidR="001B3350">
        <w:rPr>
          <w:rFonts w:hint="cs"/>
          <w:rtl/>
          <w:lang w:val="en-GB"/>
        </w:rPr>
        <w:t xml:space="preserve">שופטי </w:t>
      </w:r>
      <w:r>
        <w:rPr>
          <w:rFonts w:hint="cs"/>
          <w:rtl/>
          <w:lang w:val="en-GB"/>
        </w:rPr>
        <w:t xml:space="preserve">בית המשפט העליון, </w:t>
      </w:r>
      <w:r w:rsidR="00960F6E">
        <w:rPr>
          <w:rFonts w:hint="cs"/>
          <w:rtl/>
          <w:lang w:val="en-GB"/>
        </w:rPr>
        <w:t>להרכב שלהם ול</w:t>
      </w:r>
      <w:r>
        <w:rPr>
          <w:rFonts w:hint="cs"/>
          <w:rtl/>
          <w:lang w:val="en-GB"/>
        </w:rPr>
        <w:t xml:space="preserve">משך הזמן, </w:t>
      </w:r>
      <w:r w:rsidR="00960F6E">
        <w:rPr>
          <w:rFonts w:hint="cs"/>
          <w:rtl/>
          <w:lang w:val="en-GB"/>
        </w:rPr>
        <w:t>התייחסנו ל</w:t>
      </w:r>
      <w:r w:rsidR="001B3350">
        <w:rPr>
          <w:rFonts w:hint="cs"/>
          <w:rtl/>
          <w:lang w:val="en-GB"/>
        </w:rPr>
        <w:t>עניי</w:t>
      </w:r>
      <w:r>
        <w:rPr>
          <w:rFonts w:hint="cs"/>
          <w:rtl/>
          <w:lang w:val="en-GB"/>
        </w:rPr>
        <w:t>ני הסבירות</w:t>
      </w:r>
      <w:r w:rsidR="001B335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1B3350">
        <w:rPr>
          <w:rFonts w:hint="cs"/>
          <w:rtl/>
          <w:lang w:val="en-GB"/>
        </w:rPr>
        <w:t>שום דבר פה לא</w:t>
      </w:r>
      <w:r>
        <w:rPr>
          <w:rFonts w:hint="cs"/>
          <w:rtl/>
          <w:lang w:val="en-GB"/>
        </w:rPr>
        <w:t xml:space="preserve"> </w:t>
      </w:r>
      <w:r w:rsidR="00960F6E">
        <w:rPr>
          <w:rFonts w:hint="cs"/>
          <w:rtl/>
          <w:lang w:val="en-GB"/>
        </w:rPr>
        <w:t>קדוש, בטח לא המספרים  ש</w:t>
      </w:r>
      <w:r>
        <w:rPr>
          <w:rFonts w:hint="cs"/>
          <w:rtl/>
          <w:lang w:val="en-GB"/>
        </w:rPr>
        <w:t>מייצגים</w:t>
      </w:r>
      <w:r w:rsidR="00ED175E">
        <w:rPr>
          <w:rFonts w:hint="cs"/>
          <w:rtl/>
          <w:lang w:val="en-GB"/>
        </w:rPr>
        <w:t>,</w:t>
      </w:r>
      <w:r w:rsidR="001B3350">
        <w:rPr>
          <w:rFonts w:hint="cs"/>
          <w:rtl/>
          <w:lang w:val="en-GB"/>
        </w:rPr>
        <w:t xml:space="preserve"> </w:t>
      </w:r>
      <w:bookmarkStart w:id="434" w:name="_ETM_Q1_3778849"/>
      <w:bookmarkEnd w:id="434"/>
      <w:r>
        <w:rPr>
          <w:rFonts w:hint="cs"/>
          <w:rtl/>
          <w:lang w:val="en-GB"/>
        </w:rPr>
        <w:t>במקרה הטוב</w:t>
      </w:r>
      <w:r w:rsidR="00ED175E">
        <w:rPr>
          <w:rFonts w:hint="cs"/>
          <w:rtl/>
          <w:lang w:val="en-GB"/>
        </w:rPr>
        <w:t>, 100 איש</w:t>
      </w:r>
      <w:r w:rsidR="00552994">
        <w:rPr>
          <w:rFonts w:hint="cs"/>
          <w:rtl/>
          <w:lang w:val="en-GB"/>
        </w:rPr>
        <w:t>.</w:t>
      </w:r>
      <w:r w:rsidR="00ED175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חברי הכנסת</w:t>
      </w:r>
      <w:r w:rsidR="00552994">
        <w:rPr>
          <w:rFonts w:hint="cs"/>
          <w:rtl/>
          <w:lang w:val="en-GB"/>
        </w:rPr>
        <w:t>, אתם</w:t>
      </w:r>
      <w:r>
        <w:rPr>
          <w:rFonts w:hint="cs"/>
          <w:rtl/>
          <w:lang w:val="en-GB"/>
        </w:rPr>
        <w:t xml:space="preserve"> מייצג</w:t>
      </w:r>
      <w:r w:rsidR="00960F6E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</w:t>
      </w:r>
      <w:bookmarkStart w:id="435" w:name="_ETM_Q1_3787835"/>
      <w:bookmarkEnd w:id="435"/>
      <w:r>
        <w:rPr>
          <w:rFonts w:hint="cs"/>
          <w:rtl/>
          <w:lang w:val="en-GB"/>
        </w:rPr>
        <w:t>פי מיליון מ</w:t>
      </w:r>
      <w:r w:rsidR="00273FBF">
        <w:rPr>
          <w:rFonts w:hint="cs"/>
          <w:rtl/>
          <w:lang w:val="en-GB"/>
        </w:rPr>
        <w:t>אותם 100 איש</w:t>
      </w:r>
      <w:r w:rsidR="00960F6E">
        <w:rPr>
          <w:rFonts w:hint="cs"/>
          <w:rtl/>
          <w:lang w:val="en-GB"/>
        </w:rPr>
        <w:t>. מה ש</w:t>
      </w:r>
      <w:r>
        <w:rPr>
          <w:rFonts w:hint="cs"/>
          <w:rtl/>
          <w:lang w:val="en-GB"/>
        </w:rPr>
        <w:t xml:space="preserve">יש פה </w:t>
      </w:r>
      <w:r w:rsidR="00960F6E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מ</w:t>
      </w:r>
      <w:r w:rsidR="001B335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ג</w:t>
      </w:r>
      <w:r w:rsidR="001B3350">
        <w:rPr>
          <w:rFonts w:hint="cs"/>
          <w:rtl/>
          <w:lang w:val="en-GB"/>
        </w:rPr>
        <w:t>נונים</w:t>
      </w:r>
      <w:r>
        <w:rPr>
          <w:rFonts w:hint="cs"/>
          <w:rtl/>
          <w:lang w:val="en-GB"/>
        </w:rPr>
        <w:t>,</w:t>
      </w:r>
      <w:r w:rsidR="001B3350">
        <w:rPr>
          <w:rFonts w:hint="cs"/>
          <w:rtl/>
          <w:lang w:val="en-GB"/>
        </w:rPr>
        <w:t xml:space="preserve"> ו</w:t>
      </w:r>
      <w:r w:rsidR="00ED175E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לא מעניין אם קודם תעצרו ואז תדברו או קודם תדברו </w:t>
      </w:r>
      <w:bookmarkStart w:id="436" w:name="_ETM_Q1_3789360"/>
      <w:bookmarkEnd w:id="436"/>
      <w:r>
        <w:rPr>
          <w:rFonts w:hint="cs"/>
          <w:rtl/>
          <w:lang w:val="en-GB"/>
        </w:rPr>
        <w:t xml:space="preserve">ואז תעצרו, </w:t>
      </w:r>
      <w:r w:rsidR="00960F6E">
        <w:rPr>
          <w:rFonts w:hint="cs"/>
          <w:rtl/>
          <w:lang w:val="en-GB"/>
        </w:rPr>
        <w:t>ש</w:t>
      </w:r>
      <w:r w:rsidR="001B3350">
        <w:rPr>
          <w:rFonts w:hint="cs"/>
          <w:rtl/>
          <w:lang w:val="en-GB"/>
        </w:rPr>
        <w:t>יאפשר</w:t>
      </w:r>
      <w:r>
        <w:rPr>
          <w:rFonts w:hint="cs"/>
          <w:rtl/>
          <w:lang w:val="en-GB"/>
        </w:rPr>
        <w:t>ו להיכנס לשיח</w:t>
      </w:r>
      <w:r w:rsidR="00273FBF">
        <w:rPr>
          <w:rFonts w:hint="cs"/>
          <w:rtl/>
          <w:lang w:val="en-GB"/>
        </w:rPr>
        <w:t>.</w:t>
      </w:r>
      <w:r w:rsidR="00960F6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 יום שעובר רק מגביר את </w:t>
      </w:r>
      <w:bookmarkStart w:id="437" w:name="_ETM_Q1_3807906"/>
      <w:bookmarkEnd w:id="437"/>
      <w:r>
        <w:rPr>
          <w:rFonts w:hint="cs"/>
          <w:rtl/>
          <w:lang w:val="en-GB"/>
        </w:rPr>
        <w:t>החרדה שלנו, מעמיק א</w:t>
      </w:r>
      <w:r w:rsidR="001B3350">
        <w:rPr>
          <w:rFonts w:hint="cs"/>
          <w:rtl/>
          <w:lang w:val="en-GB"/>
        </w:rPr>
        <w:t>ת הסדקים</w:t>
      </w:r>
      <w:r>
        <w:rPr>
          <w:rFonts w:hint="cs"/>
          <w:rtl/>
          <w:lang w:val="en-GB"/>
        </w:rPr>
        <w:t xml:space="preserve"> שאמרתי</w:t>
      </w:r>
      <w:r w:rsidR="00273FBF">
        <w:rPr>
          <w:rFonts w:hint="cs"/>
          <w:rtl/>
          <w:lang w:val="en-GB"/>
        </w:rPr>
        <w:t>,</w:t>
      </w:r>
      <w:r w:rsidR="001B3350">
        <w:rPr>
          <w:rFonts w:hint="cs"/>
          <w:rtl/>
          <w:lang w:val="en-GB"/>
        </w:rPr>
        <w:t xml:space="preserve"> </w:t>
      </w:r>
      <w:r w:rsidR="00273FBF">
        <w:rPr>
          <w:rFonts w:hint="cs"/>
          <w:rtl/>
          <w:lang w:val="en-GB"/>
        </w:rPr>
        <w:t xml:space="preserve">לכן </w:t>
      </w:r>
      <w:r w:rsidR="001B3350">
        <w:rPr>
          <w:rFonts w:hint="cs"/>
          <w:rtl/>
          <w:lang w:val="en-GB"/>
        </w:rPr>
        <w:t>אתם</w:t>
      </w:r>
      <w:r>
        <w:rPr>
          <w:rFonts w:hint="cs"/>
          <w:rtl/>
          <w:lang w:val="en-GB"/>
        </w:rPr>
        <w:t xml:space="preserve"> חייבים </w:t>
      </w:r>
      <w:r w:rsidR="001B335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ע</w:t>
      </w:r>
      <w:r w:rsidR="001B3350">
        <w:rPr>
          <w:rFonts w:hint="cs"/>
          <w:rtl/>
          <w:lang w:val="en-GB"/>
        </w:rPr>
        <w:t xml:space="preserve">שות </w:t>
      </w:r>
      <w:r>
        <w:rPr>
          <w:rFonts w:hint="cs"/>
          <w:rtl/>
          <w:lang w:val="en-GB"/>
        </w:rPr>
        <w:t xml:space="preserve">פה </w:t>
      </w:r>
      <w:r w:rsidR="001B3350">
        <w:rPr>
          <w:rFonts w:hint="cs"/>
          <w:rtl/>
          <w:lang w:val="en-GB"/>
        </w:rPr>
        <w:t>משהו.</w:t>
      </w:r>
      <w:r w:rsidR="00300E5C">
        <w:rPr>
          <w:rFonts w:hint="cs"/>
          <w:rtl/>
          <w:lang w:val="en-GB"/>
        </w:rPr>
        <w:t xml:space="preserve"> תודה רבה.</w:t>
      </w:r>
      <w:r w:rsidR="001B3350">
        <w:rPr>
          <w:rFonts w:hint="cs"/>
          <w:rtl/>
          <w:lang w:val="en-GB"/>
        </w:rPr>
        <w:t xml:space="preserve"> </w:t>
      </w:r>
    </w:p>
    <w:p w:rsidR="006F70C8" w:rsidRDefault="006F70C8" w:rsidP="001B3350">
      <w:pPr>
        <w:ind w:firstLine="0"/>
        <w:rPr>
          <w:lang w:val="en-GB"/>
        </w:rPr>
      </w:pPr>
    </w:p>
    <w:p w:rsidR="00300E5C" w:rsidRDefault="00300E5C" w:rsidP="00300E5C">
      <w:pPr>
        <w:pStyle w:val="af6"/>
        <w:keepNext/>
        <w:rPr>
          <w:rtl/>
          <w:lang w:val="en-GB"/>
        </w:rPr>
      </w:pPr>
      <w:bookmarkStart w:id="438" w:name="_ETM_Q1_3888127"/>
      <w:bookmarkStart w:id="439" w:name="_ETM_Q1_3888170"/>
      <w:bookmarkStart w:id="440" w:name="ET_yor_6157_117"/>
      <w:bookmarkEnd w:id="438"/>
      <w:bookmarkEnd w:id="439"/>
      <w:r w:rsidRPr="00300E5C">
        <w:rPr>
          <w:rStyle w:val="TagStyle"/>
          <w:rtl/>
        </w:rPr>
        <w:t xml:space="preserve"> &lt;&lt; </w:t>
      </w:r>
      <w:proofErr w:type="spellStart"/>
      <w:r w:rsidRPr="00300E5C">
        <w:rPr>
          <w:rStyle w:val="TagStyle"/>
          <w:rtl/>
        </w:rPr>
        <w:t>יור</w:t>
      </w:r>
      <w:proofErr w:type="spellEnd"/>
      <w:r w:rsidRPr="00300E5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00E5C">
        <w:rPr>
          <w:rStyle w:val="TagStyle"/>
          <w:rtl/>
        </w:rPr>
        <w:t xml:space="preserve"> &lt;&lt; </w:t>
      </w:r>
      <w:proofErr w:type="spellStart"/>
      <w:r w:rsidRPr="00300E5C">
        <w:rPr>
          <w:rStyle w:val="TagStyle"/>
          <w:rtl/>
        </w:rPr>
        <w:t>יור</w:t>
      </w:r>
      <w:proofErr w:type="spellEnd"/>
      <w:r w:rsidRPr="00300E5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0"/>
    </w:p>
    <w:p w:rsidR="00300E5C" w:rsidRDefault="00300E5C" w:rsidP="00300E5C">
      <w:pPr>
        <w:pStyle w:val="KeepWithNext"/>
        <w:rPr>
          <w:rtl/>
          <w:lang w:val="en-GB"/>
        </w:rPr>
      </w:pPr>
    </w:p>
    <w:p w:rsidR="00300E5C" w:rsidRDefault="00300E5C" w:rsidP="00300E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אורית </w:t>
      </w:r>
      <w:proofErr w:type="spellStart"/>
      <w:r>
        <w:rPr>
          <w:rFonts w:hint="cs"/>
          <w:rtl/>
          <w:lang w:val="en-GB"/>
        </w:rPr>
        <w:t>פרקש</w:t>
      </w:r>
      <w:proofErr w:type="spellEnd"/>
      <w:r>
        <w:rPr>
          <w:rFonts w:hint="cs"/>
          <w:rtl/>
          <w:lang w:val="en-GB"/>
        </w:rPr>
        <w:t xml:space="preserve"> הכהן, בבקשה.</w:t>
      </w:r>
    </w:p>
    <w:p w:rsidR="00300E5C" w:rsidRPr="00300E5C" w:rsidRDefault="00300E5C" w:rsidP="00300E5C">
      <w:pPr>
        <w:rPr>
          <w:rtl/>
          <w:lang w:val="en-GB"/>
        </w:rPr>
      </w:pPr>
      <w:bookmarkStart w:id="441" w:name="_ETM_Q1_3889324"/>
      <w:bookmarkStart w:id="442" w:name="_ETM_Q1_3889393"/>
      <w:bookmarkEnd w:id="441"/>
      <w:bookmarkEnd w:id="442"/>
    </w:p>
    <w:p w:rsidR="006F70C8" w:rsidRDefault="006F70C8" w:rsidP="006F70C8">
      <w:pPr>
        <w:pStyle w:val="a4"/>
        <w:keepNext/>
        <w:rPr>
          <w:rtl/>
          <w:lang w:val="en-GB"/>
        </w:rPr>
      </w:pPr>
      <w:bookmarkStart w:id="443" w:name="ET_speaker_5800_14"/>
      <w:r w:rsidRPr="006F70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F70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3"/>
    </w:p>
    <w:p w:rsidR="006F70C8" w:rsidRDefault="006F70C8" w:rsidP="006F70C8">
      <w:pPr>
        <w:pStyle w:val="KeepWithNext"/>
        <w:rPr>
          <w:rtl/>
          <w:lang w:val="en-GB"/>
        </w:rPr>
      </w:pPr>
    </w:p>
    <w:p w:rsidR="002C54AB" w:rsidRDefault="00552994" w:rsidP="002F5EDD">
      <w:pPr>
        <w:rPr>
          <w:rtl/>
          <w:lang w:val="en-GB"/>
        </w:rPr>
      </w:pPr>
      <w:bookmarkStart w:id="444" w:name="_ETM_Q1_3894357"/>
      <w:bookmarkEnd w:id="444"/>
      <w:r>
        <w:rPr>
          <w:rFonts w:hint="cs"/>
          <w:rtl/>
          <w:lang w:val="en-GB"/>
        </w:rPr>
        <w:t>האם לפי ה</w:t>
      </w:r>
      <w:r w:rsidR="00300E5C">
        <w:rPr>
          <w:rFonts w:hint="cs"/>
          <w:rtl/>
          <w:lang w:val="en-GB"/>
        </w:rPr>
        <w:t xml:space="preserve">הצעה </w:t>
      </w:r>
      <w:bookmarkStart w:id="445" w:name="_ETM_Q1_3898035"/>
      <w:bookmarkEnd w:id="445"/>
      <w:r>
        <w:rPr>
          <w:rFonts w:hint="cs"/>
          <w:rtl/>
          <w:lang w:val="en-GB"/>
        </w:rPr>
        <w:t>הזאת</w:t>
      </w:r>
      <w:r w:rsidR="00300E5C">
        <w:rPr>
          <w:rFonts w:hint="cs"/>
          <w:rtl/>
          <w:lang w:val="en-GB"/>
        </w:rPr>
        <w:t xml:space="preserve"> </w:t>
      </w:r>
      <w:r w:rsidR="002F5EDD">
        <w:rPr>
          <w:rFonts w:hint="cs"/>
          <w:rtl/>
          <w:lang w:val="en-GB"/>
        </w:rPr>
        <w:t xml:space="preserve">שלכם </w:t>
      </w:r>
      <w:r w:rsidR="00300E5C">
        <w:rPr>
          <w:rFonts w:hint="cs"/>
          <w:rtl/>
          <w:lang w:val="en-GB"/>
        </w:rPr>
        <w:t xml:space="preserve">יש כאן מערכת של כוח בלתי מוגבל </w:t>
      </w:r>
      <w:r w:rsidR="006F70C8">
        <w:rPr>
          <w:rFonts w:hint="cs"/>
          <w:rtl/>
          <w:lang w:val="en-GB"/>
        </w:rPr>
        <w:t>ש</w:t>
      </w:r>
      <w:r w:rsidR="00300E5C">
        <w:rPr>
          <w:rFonts w:hint="cs"/>
          <w:rtl/>
          <w:lang w:val="en-GB"/>
        </w:rPr>
        <w:t>י</w:t>
      </w:r>
      <w:r w:rsidR="006F70C8">
        <w:rPr>
          <w:rFonts w:hint="cs"/>
          <w:rtl/>
          <w:lang w:val="en-GB"/>
        </w:rPr>
        <w:t>כול להיות מנו</w:t>
      </w:r>
      <w:r w:rsidR="00300E5C">
        <w:rPr>
          <w:rFonts w:hint="cs"/>
          <w:rtl/>
          <w:lang w:val="en-GB"/>
        </w:rPr>
        <w:t>צ</w:t>
      </w:r>
      <w:r w:rsidR="006F70C8">
        <w:rPr>
          <w:rFonts w:hint="cs"/>
          <w:rtl/>
          <w:lang w:val="en-GB"/>
        </w:rPr>
        <w:t>ל לרעה</w:t>
      </w:r>
      <w:r w:rsidR="002C54AB">
        <w:rPr>
          <w:rFonts w:hint="cs"/>
          <w:rtl/>
          <w:lang w:val="en-GB"/>
        </w:rPr>
        <w:t>,</w:t>
      </w:r>
      <w:r w:rsidR="006F70C8">
        <w:rPr>
          <w:rFonts w:hint="cs"/>
          <w:rtl/>
          <w:lang w:val="en-GB"/>
        </w:rPr>
        <w:t xml:space="preserve"> </w:t>
      </w:r>
      <w:r w:rsidR="002F5EDD">
        <w:rPr>
          <w:rFonts w:hint="cs"/>
          <w:rtl/>
          <w:lang w:val="en-GB"/>
        </w:rPr>
        <w:t>ש</w:t>
      </w:r>
      <w:r w:rsidR="002C54AB">
        <w:rPr>
          <w:rFonts w:hint="cs"/>
          <w:rtl/>
          <w:lang w:val="en-GB"/>
        </w:rPr>
        <w:t xml:space="preserve">יכול להיות מנוצל </w:t>
      </w:r>
      <w:r w:rsidR="006F70C8">
        <w:rPr>
          <w:rFonts w:hint="cs"/>
          <w:rtl/>
          <w:lang w:val="en-GB"/>
        </w:rPr>
        <w:t>לשחיתו</w:t>
      </w:r>
      <w:r w:rsidR="002C54AB">
        <w:rPr>
          <w:rFonts w:hint="cs"/>
          <w:rtl/>
          <w:lang w:val="en-GB"/>
        </w:rPr>
        <w:t>ת?</w:t>
      </w:r>
      <w:r w:rsidR="002F5EDD">
        <w:rPr>
          <w:rFonts w:hint="cs"/>
          <w:rtl/>
          <w:lang w:val="en-GB"/>
        </w:rPr>
        <w:t xml:space="preserve"> צריך להבין</w:t>
      </w:r>
      <w:r w:rsidR="006F70C8">
        <w:rPr>
          <w:rFonts w:hint="cs"/>
          <w:rtl/>
          <w:lang w:val="en-GB"/>
        </w:rPr>
        <w:t xml:space="preserve"> </w:t>
      </w:r>
      <w:r w:rsidR="002C54AB">
        <w:rPr>
          <w:rFonts w:hint="cs"/>
          <w:rtl/>
          <w:lang w:val="en-GB"/>
        </w:rPr>
        <w:t>ש</w:t>
      </w:r>
      <w:r w:rsidR="00273FBF">
        <w:rPr>
          <w:rFonts w:hint="cs"/>
          <w:rtl/>
          <w:lang w:val="en-GB"/>
        </w:rPr>
        <w:t xml:space="preserve">במקביל </w:t>
      </w:r>
      <w:r w:rsidR="002C54AB">
        <w:rPr>
          <w:rFonts w:hint="cs"/>
          <w:rtl/>
          <w:lang w:val="en-GB"/>
        </w:rPr>
        <w:t xml:space="preserve">לחקיקה הזאת </w:t>
      </w:r>
      <w:r w:rsidR="00273FBF">
        <w:rPr>
          <w:rFonts w:hint="cs"/>
          <w:rtl/>
          <w:lang w:val="en-GB"/>
        </w:rPr>
        <w:t xml:space="preserve">יש </w:t>
      </w:r>
      <w:r w:rsidR="006F70C8">
        <w:rPr>
          <w:rFonts w:hint="cs"/>
          <w:rtl/>
          <w:lang w:val="en-GB"/>
        </w:rPr>
        <w:t xml:space="preserve">ועדה מיוחדת שהופרדה </w:t>
      </w:r>
      <w:r w:rsidR="00273FBF">
        <w:rPr>
          <w:rFonts w:hint="cs"/>
          <w:rtl/>
          <w:lang w:val="en-GB"/>
        </w:rPr>
        <w:t>מלאכותית מחוקה ש</w:t>
      </w:r>
      <w:r w:rsidR="002C54AB">
        <w:rPr>
          <w:rFonts w:hint="cs"/>
          <w:rtl/>
          <w:lang w:val="en-GB"/>
        </w:rPr>
        <w:t>מתחילה לייש</w:t>
      </w:r>
      <w:r w:rsidR="006F70C8">
        <w:rPr>
          <w:rFonts w:hint="cs"/>
          <w:rtl/>
          <w:lang w:val="en-GB"/>
        </w:rPr>
        <w:t>ם הלכה</w:t>
      </w:r>
      <w:r w:rsidR="002C54AB">
        <w:rPr>
          <w:rFonts w:hint="cs"/>
          <w:rtl/>
          <w:lang w:val="en-GB"/>
        </w:rPr>
        <w:t xml:space="preserve"> למעשה את ההפ</w:t>
      </w:r>
      <w:r w:rsidR="006F70C8">
        <w:rPr>
          <w:rFonts w:hint="cs"/>
          <w:rtl/>
          <w:lang w:val="en-GB"/>
        </w:rPr>
        <w:t>י</w:t>
      </w:r>
      <w:r w:rsidR="002C54AB">
        <w:rPr>
          <w:rFonts w:hint="cs"/>
          <w:rtl/>
          <w:lang w:val="en-GB"/>
        </w:rPr>
        <w:t>כ</w:t>
      </w:r>
      <w:r w:rsidR="006F70C8">
        <w:rPr>
          <w:rFonts w:hint="cs"/>
          <w:rtl/>
          <w:lang w:val="en-GB"/>
        </w:rPr>
        <w:t>ה הזאת</w:t>
      </w:r>
      <w:bookmarkStart w:id="446" w:name="_ETM_Q1_3921590"/>
      <w:bookmarkEnd w:id="446"/>
      <w:r w:rsidR="002C54AB">
        <w:rPr>
          <w:rFonts w:hint="cs"/>
          <w:rtl/>
          <w:lang w:val="en-GB"/>
        </w:rPr>
        <w:t xml:space="preserve">, אם זה בחוק-יסוד: הנבצרות </w:t>
      </w:r>
      <w:bookmarkStart w:id="447" w:name="_ETM_Q1_3931649"/>
      <w:bookmarkEnd w:id="447"/>
      <w:r w:rsidR="002C54AB">
        <w:rPr>
          <w:rFonts w:hint="cs"/>
          <w:rtl/>
          <w:lang w:val="en-GB"/>
        </w:rPr>
        <w:t xml:space="preserve"> - -</w:t>
      </w:r>
      <w:bookmarkStart w:id="448" w:name="_ETM_Q1_3932762"/>
      <w:bookmarkEnd w:id="448"/>
    </w:p>
    <w:p w:rsidR="002C54AB" w:rsidRDefault="002C54AB" w:rsidP="002C54AB">
      <w:pPr>
        <w:ind w:firstLine="0"/>
        <w:rPr>
          <w:rtl/>
          <w:lang w:val="en-GB"/>
        </w:rPr>
      </w:pPr>
      <w:bookmarkStart w:id="449" w:name="_ETM_Q1_3932858"/>
      <w:bookmarkEnd w:id="449"/>
    </w:p>
    <w:p w:rsidR="002C54AB" w:rsidRDefault="002C54AB" w:rsidP="002C54AB">
      <w:pPr>
        <w:pStyle w:val="a4"/>
        <w:keepNext/>
        <w:rPr>
          <w:rtl/>
          <w:lang w:val="en-GB"/>
        </w:rPr>
      </w:pPr>
      <w:bookmarkStart w:id="450" w:name="_ETM_Q1_3933118"/>
      <w:bookmarkStart w:id="451" w:name="_ETM_Q1_3933169"/>
      <w:bookmarkStart w:id="452" w:name="ET_speaker_6345_118"/>
      <w:bookmarkEnd w:id="450"/>
      <w:bookmarkEnd w:id="451"/>
      <w:r w:rsidRPr="002C54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2C54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2"/>
    </w:p>
    <w:p w:rsidR="002C54AB" w:rsidRDefault="002C54AB" w:rsidP="002C54AB">
      <w:pPr>
        <w:pStyle w:val="KeepWithNext"/>
        <w:rPr>
          <w:rtl/>
          <w:lang w:val="en-GB"/>
        </w:rPr>
      </w:pPr>
    </w:p>
    <w:p w:rsidR="002C54AB" w:rsidRDefault="002C54AB" w:rsidP="002C54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זה בחוק-יסוד: הממשלה.</w:t>
      </w:r>
    </w:p>
    <w:p w:rsidR="002C54AB" w:rsidRDefault="002C54AB" w:rsidP="002C54AB">
      <w:pPr>
        <w:ind w:firstLine="0"/>
        <w:rPr>
          <w:rtl/>
          <w:lang w:val="en-GB"/>
        </w:rPr>
      </w:pPr>
      <w:bookmarkStart w:id="453" w:name="_ETM_Q1_3936321"/>
      <w:bookmarkStart w:id="454" w:name="_ETM_Q1_3936382"/>
      <w:bookmarkEnd w:id="453"/>
      <w:bookmarkEnd w:id="454"/>
    </w:p>
    <w:p w:rsidR="002C54AB" w:rsidRDefault="002C54AB" w:rsidP="002C54AB">
      <w:pPr>
        <w:pStyle w:val="a4"/>
        <w:keepNext/>
        <w:rPr>
          <w:rtl/>
          <w:lang w:val="en-GB"/>
        </w:rPr>
      </w:pPr>
      <w:bookmarkStart w:id="455" w:name="_ETM_Q1_3936695"/>
      <w:bookmarkStart w:id="456" w:name="_ETM_Q1_3936764"/>
      <w:bookmarkStart w:id="457" w:name="_ETM_Q1_3939372"/>
      <w:bookmarkStart w:id="458" w:name="ET_speaker_5800_119"/>
      <w:bookmarkEnd w:id="455"/>
      <w:bookmarkEnd w:id="456"/>
      <w:bookmarkEnd w:id="457"/>
      <w:r w:rsidRPr="002C54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C54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8"/>
    </w:p>
    <w:p w:rsidR="002C54AB" w:rsidRDefault="002C54AB" w:rsidP="002C54AB">
      <w:pPr>
        <w:pStyle w:val="KeepWithNext"/>
        <w:rPr>
          <w:rtl/>
          <w:lang w:val="en-GB"/>
        </w:rPr>
      </w:pPr>
    </w:p>
    <w:p w:rsidR="00F406ED" w:rsidRDefault="002C54AB" w:rsidP="00273FBF">
      <w:pPr>
        <w:rPr>
          <w:rtl/>
          <w:lang w:val="en-GB"/>
        </w:rPr>
      </w:pPr>
      <w:bookmarkStart w:id="459" w:name="_ETM_Q1_3939759"/>
      <w:bookmarkStart w:id="460" w:name="_ETM_Q1_3939837"/>
      <w:bookmarkEnd w:id="459"/>
      <w:bookmarkEnd w:id="460"/>
      <w:r>
        <w:rPr>
          <w:rFonts w:hint="cs"/>
          <w:rtl/>
          <w:lang w:val="en-GB"/>
        </w:rPr>
        <w:t xml:space="preserve">אבל עכשיו השופטים </w:t>
      </w:r>
      <w:bookmarkStart w:id="461" w:name="_ETM_Q1_3939054"/>
      <w:bookmarkEnd w:id="461"/>
      <w:r>
        <w:rPr>
          <w:rFonts w:hint="cs"/>
          <w:rtl/>
          <w:lang w:val="en-GB"/>
        </w:rPr>
        <w:t xml:space="preserve">לא יוכלו לבקר את זה. </w:t>
      </w:r>
      <w:bookmarkStart w:id="462" w:name="_ETM_Q1_3932350"/>
      <w:bookmarkStart w:id="463" w:name="_ETM_Q1_3932435"/>
      <w:bookmarkStart w:id="464" w:name="_ETM_Q1_3932533"/>
      <w:bookmarkStart w:id="465" w:name="_ETM_Q1_3932589"/>
      <w:bookmarkEnd w:id="462"/>
      <w:bookmarkEnd w:id="463"/>
      <w:bookmarkEnd w:id="464"/>
      <w:bookmarkEnd w:id="465"/>
      <w:r w:rsidR="00220F3F">
        <w:rPr>
          <w:rFonts w:hint="cs"/>
          <w:rtl/>
          <w:lang w:val="en-GB"/>
        </w:rPr>
        <w:t xml:space="preserve">העניין הספציפי של דרעי </w:t>
      </w:r>
      <w:bookmarkStart w:id="466" w:name="_ETM_Q1_3946671"/>
      <w:bookmarkEnd w:id="466"/>
      <w:r w:rsidR="00220F3F">
        <w:rPr>
          <w:rFonts w:hint="cs"/>
          <w:rtl/>
          <w:lang w:val="en-GB"/>
        </w:rPr>
        <w:t xml:space="preserve">סותר לחלוטין את כל ההערה שלכם על </w:t>
      </w:r>
      <w:bookmarkStart w:id="467" w:name="_ETM_Q1_3944921"/>
      <w:bookmarkEnd w:id="467"/>
      <w:r w:rsidR="00220F3F">
        <w:rPr>
          <w:rFonts w:hint="cs"/>
          <w:rtl/>
          <w:lang w:val="en-GB"/>
        </w:rPr>
        <w:t xml:space="preserve">הסבירות. כתבתם כלל נפרד לגבי מינויים, </w:t>
      </w:r>
      <w:r w:rsidR="00273FBF">
        <w:rPr>
          <w:rFonts w:hint="cs"/>
          <w:rtl/>
          <w:lang w:val="en-GB"/>
        </w:rPr>
        <w:t xml:space="preserve">אבל </w:t>
      </w:r>
      <w:r w:rsidR="00F406ED">
        <w:rPr>
          <w:rFonts w:hint="cs"/>
          <w:rtl/>
          <w:lang w:val="en-GB"/>
        </w:rPr>
        <w:t xml:space="preserve">כרגע יש חקיקה שדורסת </w:t>
      </w:r>
      <w:r w:rsidR="0052058D">
        <w:rPr>
          <w:rFonts w:hint="cs"/>
          <w:rtl/>
          <w:lang w:val="en-GB"/>
        </w:rPr>
        <w:t>כך ש</w:t>
      </w:r>
      <w:r w:rsidR="00F406ED">
        <w:rPr>
          <w:rFonts w:hint="cs"/>
          <w:rtl/>
          <w:lang w:val="en-GB"/>
        </w:rPr>
        <w:t xml:space="preserve">אי אפשר יהיה לדון במינויים. </w:t>
      </w:r>
    </w:p>
    <w:p w:rsidR="00F406ED" w:rsidRDefault="00F406ED" w:rsidP="00220F3F">
      <w:pPr>
        <w:rPr>
          <w:rtl/>
          <w:lang w:val="en-GB"/>
        </w:rPr>
      </w:pPr>
      <w:bookmarkStart w:id="468" w:name="_ETM_Q1_3958595"/>
      <w:bookmarkStart w:id="469" w:name="_ETM_Q1_3958675"/>
      <w:bookmarkEnd w:id="468"/>
      <w:bookmarkEnd w:id="469"/>
    </w:p>
    <w:p w:rsidR="006F70C8" w:rsidRDefault="00F406ED" w:rsidP="006F70C8">
      <w:pPr>
        <w:rPr>
          <w:rtl/>
          <w:lang w:val="en-GB"/>
        </w:rPr>
      </w:pPr>
      <w:bookmarkStart w:id="470" w:name="_ETM_Q1_3958766"/>
      <w:bookmarkStart w:id="471" w:name="_ETM_Q1_3958822"/>
      <w:bookmarkStart w:id="472" w:name="_ETM_Q1_3958927"/>
      <w:bookmarkStart w:id="473" w:name="_ETM_Q1_3959005"/>
      <w:bookmarkStart w:id="474" w:name="_ETM_Q1_3952067"/>
      <w:bookmarkEnd w:id="470"/>
      <w:bookmarkEnd w:id="471"/>
      <w:bookmarkEnd w:id="472"/>
      <w:bookmarkEnd w:id="473"/>
      <w:bookmarkEnd w:id="474"/>
      <w:r>
        <w:rPr>
          <w:rFonts w:hint="cs"/>
          <w:rtl/>
          <w:lang w:val="en-GB"/>
        </w:rPr>
        <w:t>ל</w:t>
      </w:r>
      <w:r w:rsidR="006F70C8">
        <w:rPr>
          <w:rFonts w:hint="cs"/>
          <w:rtl/>
          <w:lang w:val="en-GB"/>
        </w:rPr>
        <w:t>א הבנתי את הניסוח ש</w:t>
      </w:r>
      <w:r>
        <w:rPr>
          <w:rFonts w:hint="cs"/>
          <w:rtl/>
          <w:lang w:val="en-GB"/>
        </w:rPr>
        <w:t>ל ההקצאה, לא הבנתי בכלל את התוכן</w:t>
      </w:r>
      <w:r w:rsidR="006F70C8">
        <w:rPr>
          <w:rFonts w:hint="cs"/>
          <w:rtl/>
          <w:lang w:val="en-GB"/>
        </w:rPr>
        <w:t xml:space="preserve">. סבירות חלה בעולמות שבהם </w:t>
      </w:r>
      <w:r>
        <w:rPr>
          <w:rFonts w:hint="cs"/>
          <w:rtl/>
          <w:lang w:val="en-GB"/>
        </w:rPr>
        <w:t>הממשלה ו</w:t>
      </w:r>
      <w:r w:rsidR="0052058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שרים </w:t>
      </w:r>
      <w:bookmarkStart w:id="475" w:name="_ETM_Q1_3970566"/>
      <w:bookmarkEnd w:id="475"/>
      <w:r>
        <w:rPr>
          <w:rFonts w:hint="cs"/>
          <w:rtl/>
          <w:lang w:val="en-GB"/>
        </w:rPr>
        <w:t xml:space="preserve">פועלים </w:t>
      </w:r>
      <w:r w:rsidR="006F70C8">
        <w:rPr>
          <w:rFonts w:hint="cs"/>
          <w:rtl/>
          <w:lang w:val="en-GB"/>
        </w:rPr>
        <w:t xml:space="preserve">כרגולטורים </w:t>
      </w:r>
      <w:r w:rsidR="006F70C8">
        <w:rPr>
          <w:rtl/>
          <w:lang w:val="en-GB"/>
        </w:rPr>
        <w:t>–</w:t>
      </w:r>
      <w:r w:rsidR="006F70C8">
        <w:rPr>
          <w:rFonts w:hint="cs"/>
          <w:rtl/>
          <w:lang w:val="en-GB"/>
        </w:rPr>
        <w:t xml:space="preserve"> תעריף חשמל, רישיונות תקשורת, רישיונות עסק וכו' </w:t>
      </w:r>
      <w:proofErr w:type="spellStart"/>
      <w:r w:rsidR="006F70C8">
        <w:rPr>
          <w:rFonts w:hint="cs"/>
          <w:rtl/>
          <w:lang w:val="en-GB"/>
        </w:rPr>
        <w:t>וכו</w:t>
      </w:r>
      <w:proofErr w:type="spellEnd"/>
      <w:r w:rsidR="006F70C8">
        <w:rPr>
          <w:rFonts w:hint="cs"/>
          <w:rtl/>
          <w:lang w:val="en-GB"/>
        </w:rPr>
        <w:t xml:space="preserve">'. לא נתתם על זה את הדעת, </w:t>
      </w:r>
      <w:r w:rsidR="002F5EDD">
        <w:rPr>
          <w:rFonts w:hint="cs"/>
          <w:rtl/>
          <w:lang w:val="en-GB"/>
        </w:rPr>
        <w:t xml:space="preserve">לכן </w:t>
      </w:r>
      <w:r w:rsidR="006F70C8">
        <w:rPr>
          <w:rFonts w:hint="cs"/>
          <w:rtl/>
          <w:lang w:val="en-GB"/>
        </w:rPr>
        <w:t>אני אשמח לשמוע את ההתייחסות.</w:t>
      </w:r>
    </w:p>
    <w:p w:rsidR="006F70C8" w:rsidRDefault="006F70C8" w:rsidP="006F70C8">
      <w:pPr>
        <w:rPr>
          <w:rtl/>
          <w:lang w:val="en-GB"/>
        </w:rPr>
      </w:pPr>
    </w:p>
    <w:p w:rsidR="006F70C8" w:rsidRDefault="00F406ED" w:rsidP="007159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הצעתם </w:t>
      </w:r>
      <w:r w:rsidR="006F70C8">
        <w:rPr>
          <w:rFonts w:hint="cs"/>
          <w:rtl/>
          <w:lang w:val="en-GB"/>
        </w:rPr>
        <w:t>לגבש רוב של שלושת רבעי</w:t>
      </w:r>
      <w:r w:rsidR="002F5EDD">
        <w:rPr>
          <w:rFonts w:hint="cs"/>
          <w:rtl/>
          <w:lang w:val="en-GB"/>
        </w:rPr>
        <w:t>ם</w:t>
      </w:r>
      <w:r w:rsidR="006F70C8">
        <w:rPr>
          <w:rFonts w:hint="cs"/>
          <w:rtl/>
          <w:lang w:val="en-GB"/>
        </w:rPr>
        <w:t xml:space="preserve"> </w:t>
      </w:r>
      <w:r w:rsidR="002F5EDD">
        <w:rPr>
          <w:rFonts w:hint="cs"/>
          <w:rtl/>
          <w:lang w:val="en-GB"/>
        </w:rPr>
        <w:t>מ</w:t>
      </w:r>
      <w:r w:rsidR="0052058D">
        <w:rPr>
          <w:rFonts w:hint="cs"/>
          <w:rtl/>
          <w:lang w:val="en-GB"/>
        </w:rPr>
        <w:t>ה</w:t>
      </w:r>
      <w:r w:rsidR="006F70C8">
        <w:rPr>
          <w:rFonts w:hint="cs"/>
          <w:rtl/>
          <w:lang w:val="en-GB"/>
        </w:rPr>
        <w:t xml:space="preserve">שופטים, </w:t>
      </w:r>
      <w:r>
        <w:rPr>
          <w:rFonts w:hint="cs"/>
          <w:rtl/>
          <w:lang w:val="en-GB"/>
        </w:rPr>
        <w:t>הרוב הקיים היום בוועדה, שיוכלו</w:t>
      </w:r>
      <w:r w:rsidR="006F70C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6F70C8">
        <w:rPr>
          <w:rFonts w:hint="cs"/>
          <w:rtl/>
          <w:lang w:val="en-GB"/>
        </w:rPr>
        <w:t>פסול חוקים בהנחה שהם סותרים חוקי יסוד</w:t>
      </w:r>
      <w:r w:rsidR="0061719F">
        <w:rPr>
          <w:rFonts w:hint="cs"/>
          <w:rtl/>
          <w:lang w:val="en-GB"/>
        </w:rPr>
        <w:t xml:space="preserve">. אין התייחסות להיקף היכולת </w:t>
      </w:r>
      <w:r w:rsidR="006F70C8">
        <w:rPr>
          <w:rFonts w:hint="cs"/>
          <w:rtl/>
          <w:lang w:val="en-GB"/>
        </w:rPr>
        <w:t>ש</w:t>
      </w:r>
      <w:r w:rsidR="0061719F">
        <w:rPr>
          <w:rFonts w:hint="cs"/>
          <w:rtl/>
          <w:lang w:val="en-GB"/>
        </w:rPr>
        <w:t>לה</w:t>
      </w:r>
      <w:r w:rsidR="006F70C8">
        <w:rPr>
          <w:rFonts w:hint="cs"/>
          <w:rtl/>
          <w:lang w:val="en-GB"/>
        </w:rPr>
        <w:t>ם לפסול. בנוסח של היושב ראש כתוב ששופטים</w:t>
      </w:r>
      <w:r w:rsidR="0052058D">
        <w:rPr>
          <w:rFonts w:hint="cs"/>
          <w:rtl/>
          <w:lang w:val="en-GB"/>
        </w:rPr>
        <w:t>,</w:t>
      </w:r>
      <w:r w:rsidR="006F70C8">
        <w:rPr>
          <w:rFonts w:hint="cs"/>
          <w:rtl/>
          <w:lang w:val="en-GB"/>
        </w:rPr>
        <w:t xml:space="preserve"> גם בהרכב המתון </w:t>
      </w:r>
      <w:r w:rsidR="002A73E2">
        <w:rPr>
          <w:rFonts w:hint="cs"/>
          <w:rtl/>
          <w:lang w:val="en-GB"/>
        </w:rPr>
        <w:t>הזה</w:t>
      </w:r>
      <w:r w:rsidR="0052058D">
        <w:rPr>
          <w:rFonts w:hint="cs"/>
          <w:rtl/>
          <w:lang w:val="en-GB"/>
        </w:rPr>
        <w:t>,</w:t>
      </w:r>
      <w:r w:rsidR="002A73E2">
        <w:rPr>
          <w:rFonts w:hint="cs"/>
          <w:rtl/>
          <w:lang w:val="en-GB"/>
        </w:rPr>
        <w:t xml:space="preserve"> </w:t>
      </w:r>
      <w:r w:rsidR="006F70C8">
        <w:rPr>
          <w:rFonts w:hint="cs"/>
          <w:rtl/>
          <w:lang w:val="en-GB"/>
        </w:rPr>
        <w:t>י</w:t>
      </w:r>
      <w:r w:rsidR="002A73E2">
        <w:rPr>
          <w:rFonts w:hint="cs"/>
          <w:rtl/>
          <w:lang w:val="en-GB"/>
        </w:rPr>
        <w:t>ו</w:t>
      </w:r>
      <w:r w:rsidR="00380DDF">
        <w:rPr>
          <w:rFonts w:hint="cs"/>
          <w:rtl/>
          <w:lang w:val="en-GB"/>
        </w:rPr>
        <w:t>כלו לפסול רק הורא</w:t>
      </w:r>
      <w:r w:rsidR="006F70C8">
        <w:rPr>
          <w:rFonts w:hint="cs"/>
          <w:rtl/>
          <w:lang w:val="en-GB"/>
        </w:rPr>
        <w:t>ה</w:t>
      </w:r>
      <w:r w:rsidR="00380DDF">
        <w:rPr>
          <w:rFonts w:hint="cs"/>
          <w:rtl/>
          <w:lang w:val="en-GB"/>
        </w:rPr>
        <w:t xml:space="preserve"> מפ</w:t>
      </w:r>
      <w:r w:rsidR="006F70C8">
        <w:rPr>
          <w:rFonts w:hint="cs"/>
          <w:rtl/>
          <w:lang w:val="en-GB"/>
        </w:rPr>
        <w:t>ו</w:t>
      </w:r>
      <w:r w:rsidR="00380DDF">
        <w:rPr>
          <w:rFonts w:hint="cs"/>
          <w:rtl/>
          <w:lang w:val="en-GB"/>
        </w:rPr>
        <w:t>ר</w:t>
      </w:r>
      <w:r w:rsidR="006F70C8">
        <w:rPr>
          <w:rFonts w:hint="cs"/>
          <w:rtl/>
          <w:lang w:val="en-GB"/>
        </w:rPr>
        <w:t>שת וי</w:t>
      </w:r>
      <w:r w:rsidR="00380DDF">
        <w:rPr>
          <w:rFonts w:hint="cs"/>
          <w:rtl/>
          <w:lang w:val="en-GB"/>
        </w:rPr>
        <w:t>ש</w:t>
      </w:r>
      <w:r w:rsidR="006F70C8">
        <w:rPr>
          <w:rFonts w:hint="cs"/>
          <w:rtl/>
          <w:lang w:val="en-GB"/>
        </w:rPr>
        <w:t>י</w:t>
      </w:r>
      <w:r w:rsidR="00380DDF">
        <w:rPr>
          <w:rFonts w:hint="cs"/>
          <w:rtl/>
          <w:lang w:val="en-GB"/>
        </w:rPr>
        <w:t>ר</w:t>
      </w:r>
      <w:r w:rsidR="006F70C8">
        <w:rPr>
          <w:rFonts w:hint="cs"/>
          <w:rtl/>
          <w:lang w:val="en-GB"/>
        </w:rPr>
        <w:t xml:space="preserve">ה </w:t>
      </w:r>
      <w:r w:rsidR="00380DDF">
        <w:rPr>
          <w:rFonts w:hint="cs"/>
          <w:rtl/>
          <w:lang w:val="en-GB"/>
        </w:rPr>
        <w:t>שכתובה</w:t>
      </w:r>
      <w:r w:rsidR="0052058D">
        <w:rPr>
          <w:rFonts w:hint="cs"/>
          <w:rtl/>
          <w:lang w:val="en-GB"/>
        </w:rPr>
        <w:t>, מה שא</w:t>
      </w:r>
      <w:r w:rsidR="006F70C8">
        <w:rPr>
          <w:rFonts w:hint="cs"/>
          <w:rtl/>
          <w:lang w:val="en-GB"/>
        </w:rPr>
        <w:t xml:space="preserve">ומר שהם לא יכולים להגן על הזכות להפגנות, הם לא יכולים להגן על </w:t>
      </w:r>
      <w:r w:rsidR="00380DDF">
        <w:rPr>
          <w:rFonts w:hint="cs"/>
          <w:rtl/>
          <w:lang w:val="en-GB"/>
        </w:rPr>
        <w:t xml:space="preserve">הזכות להליך הוגן, </w:t>
      </w:r>
      <w:bookmarkStart w:id="476" w:name="_ETM_Q1_4016555"/>
      <w:bookmarkEnd w:id="476"/>
      <w:r w:rsidR="00380DDF">
        <w:rPr>
          <w:rFonts w:hint="cs"/>
          <w:rtl/>
          <w:lang w:val="en-GB"/>
        </w:rPr>
        <w:t xml:space="preserve">הם לא יכולים להגן על הרבה מאוד זכויות שלא כתובות בהוראה מפורשת. בנוסף </w:t>
      </w:r>
      <w:r w:rsidR="006F70C8">
        <w:rPr>
          <w:rFonts w:hint="cs"/>
          <w:rtl/>
          <w:lang w:val="en-GB"/>
        </w:rPr>
        <w:t xml:space="preserve">יש </w:t>
      </w:r>
      <w:r w:rsidR="0052058D">
        <w:rPr>
          <w:rFonts w:hint="cs"/>
          <w:rtl/>
          <w:lang w:val="en-GB"/>
        </w:rPr>
        <w:t xml:space="preserve">גם </w:t>
      </w:r>
      <w:r w:rsidR="006F70C8">
        <w:rPr>
          <w:rFonts w:hint="cs"/>
          <w:rtl/>
          <w:lang w:val="en-GB"/>
        </w:rPr>
        <w:t xml:space="preserve">הוראה שאם הכנסת </w:t>
      </w:r>
      <w:r w:rsidR="00380DDF">
        <w:rPr>
          <w:rFonts w:hint="cs"/>
          <w:rtl/>
          <w:lang w:val="en-GB"/>
        </w:rPr>
        <w:t>אומרת</w:t>
      </w:r>
      <w:r w:rsidR="0052058D">
        <w:rPr>
          <w:rFonts w:hint="cs"/>
          <w:rtl/>
          <w:lang w:val="en-GB"/>
        </w:rPr>
        <w:t xml:space="preserve"> את המילים</w:t>
      </w:r>
      <w:r w:rsidR="00380DDF">
        <w:rPr>
          <w:rFonts w:hint="cs"/>
          <w:rtl/>
          <w:lang w:val="en-GB"/>
        </w:rPr>
        <w:t xml:space="preserve"> </w:t>
      </w:r>
      <w:bookmarkStart w:id="477" w:name="_ETM_Q1_4029423"/>
      <w:bookmarkEnd w:id="477"/>
      <w:r w:rsidR="00380DDF">
        <w:rPr>
          <w:rFonts w:hint="cs"/>
          <w:rtl/>
          <w:lang w:val="en-GB"/>
        </w:rPr>
        <w:t>"על אף האמור בחוקי יסוד"</w:t>
      </w:r>
      <w:r w:rsidR="002F5EDD">
        <w:rPr>
          <w:rFonts w:hint="cs"/>
          <w:rtl/>
          <w:lang w:val="en-GB"/>
        </w:rPr>
        <w:t>,</w:t>
      </w:r>
      <w:r w:rsidR="00380DDF">
        <w:rPr>
          <w:rFonts w:hint="cs"/>
          <w:rtl/>
          <w:lang w:val="en-GB"/>
        </w:rPr>
        <w:t xml:space="preserve"> </w:t>
      </w:r>
      <w:r w:rsidR="006F70C8">
        <w:rPr>
          <w:rFonts w:hint="cs"/>
          <w:rtl/>
          <w:lang w:val="en-GB"/>
        </w:rPr>
        <w:t>הם לא י</w:t>
      </w:r>
      <w:r w:rsidR="0052058D">
        <w:rPr>
          <w:rFonts w:hint="cs"/>
          <w:rtl/>
          <w:lang w:val="en-GB"/>
        </w:rPr>
        <w:t xml:space="preserve">וכלו </w:t>
      </w:r>
      <w:r w:rsidR="006F70C8">
        <w:rPr>
          <w:rFonts w:hint="cs"/>
          <w:rtl/>
          <w:lang w:val="en-GB"/>
        </w:rPr>
        <w:t>לגעת ב</w:t>
      </w:r>
      <w:r w:rsidR="00380DDF">
        <w:rPr>
          <w:rFonts w:hint="cs"/>
          <w:rtl/>
          <w:lang w:val="en-GB"/>
        </w:rPr>
        <w:t>כ</w:t>
      </w:r>
      <w:r w:rsidR="006F70C8">
        <w:rPr>
          <w:rFonts w:hint="cs"/>
          <w:rtl/>
          <w:lang w:val="en-GB"/>
        </w:rPr>
        <w:t>לום,</w:t>
      </w:r>
      <w:r w:rsidR="0052058D">
        <w:rPr>
          <w:rFonts w:hint="cs"/>
          <w:rtl/>
          <w:lang w:val="en-GB"/>
        </w:rPr>
        <w:t xml:space="preserve"> </w:t>
      </w:r>
      <w:r w:rsidR="002F5EDD">
        <w:rPr>
          <w:rFonts w:hint="cs"/>
          <w:rtl/>
          <w:lang w:val="en-GB"/>
        </w:rPr>
        <w:t xml:space="preserve">הם </w:t>
      </w:r>
      <w:r w:rsidR="006F70C8">
        <w:rPr>
          <w:rFonts w:hint="cs"/>
          <w:rtl/>
          <w:lang w:val="en-GB"/>
        </w:rPr>
        <w:t xml:space="preserve">לא </w:t>
      </w:r>
      <w:r w:rsidR="0052058D">
        <w:rPr>
          <w:rFonts w:hint="cs"/>
          <w:rtl/>
          <w:lang w:val="en-GB"/>
        </w:rPr>
        <w:t xml:space="preserve">יוכלו לדון </w:t>
      </w:r>
      <w:r w:rsidR="00380DDF">
        <w:rPr>
          <w:rFonts w:hint="cs"/>
          <w:rtl/>
          <w:lang w:val="en-GB"/>
        </w:rPr>
        <w:t>בפגיעה בחוקי יסוד</w:t>
      </w:r>
      <w:r w:rsidR="006F70C8">
        <w:rPr>
          <w:rFonts w:hint="cs"/>
          <w:rtl/>
          <w:lang w:val="en-GB"/>
        </w:rPr>
        <w:t>.</w:t>
      </w:r>
      <w:r w:rsidR="00380DDF">
        <w:rPr>
          <w:rFonts w:hint="cs"/>
          <w:rtl/>
          <w:lang w:val="en-GB"/>
        </w:rPr>
        <w:t xml:space="preserve"> </w:t>
      </w:r>
      <w:r w:rsidR="006F70C8">
        <w:rPr>
          <w:rFonts w:hint="cs"/>
          <w:rtl/>
          <w:lang w:val="en-GB"/>
        </w:rPr>
        <w:t xml:space="preserve"> </w:t>
      </w:r>
    </w:p>
    <w:p w:rsidR="006F70C8" w:rsidRDefault="006F70C8" w:rsidP="006F70C8">
      <w:pPr>
        <w:rPr>
          <w:rtl/>
          <w:lang w:val="en-GB"/>
        </w:rPr>
      </w:pPr>
    </w:p>
    <w:p w:rsidR="006F70C8" w:rsidRDefault="00380DDF" w:rsidP="005205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ייעוץ משפטי נפרד </w:t>
      </w:r>
      <w:bookmarkStart w:id="478" w:name="_ETM_Q1_4036768"/>
      <w:bookmarkEnd w:id="478"/>
      <w:r>
        <w:rPr>
          <w:rFonts w:hint="cs"/>
          <w:rtl/>
          <w:lang w:val="en-GB"/>
        </w:rPr>
        <w:t>-</w:t>
      </w:r>
      <w:r w:rsidR="006F70C8">
        <w:rPr>
          <w:rFonts w:hint="cs"/>
          <w:rtl/>
          <w:lang w:val="en-GB"/>
        </w:rPr>
        <w:t xml:space="preserve"> איך אתם רואים את זה ניהול</w:t>
      </w:r>
      <w:r>
        <w:rPr>
          <w:rFonts w:hint="cs"/>
          <w:rtl/>
          <w:lang w:val="en-GB"/>
        </w:rPr>
        <w:t>ית?</w:t>
      </w:r>
      <w:r w:rsidR="006F70C8">
        <w:rPr>
          <w:rFonts w:hint="cs"/>
          <w:rtl/>
          <w:lang w:val="en-GB"/>
        </w:rPr>
        <w:t xml:space="preserve"> </w:t>
      </w:r>
      <w:r w:rsidR="0052058D">
        <w:rPr>
          <w:rFonts w:hint="cs"/>
          <w:rtl/>
          <w:lang w:val="en-GB"/>
        </w:rPr>
        <w:t>הרי חצי מ</w:t>
      </w:r>
      <w:r w:rsidR="006F70C8">
        <w:rPr>
          <w:rFonts w:hint="cs"/>
          <w:rtl/>
          <w:lang w:val="en-GB"/>
        </w:rPr>
        <w:t>ה</w:t>
      </w:r>
      <w:r w:rsidR="0052058D">
        <w:rPr>
          <w:rFonts w:hint="cs"/>
          <w:rtl/>
          <w:lang w:val="en-GB"/>
        </w:rPr>
        <w:t>ממ</w:t>
      </w:r>
      <w:r w:rsidR="006F70C8">
        <w:rPr>
          <w:rFonts w:hint="cs"/>
          <w:rtl/>
          <w:lang w:val="en-GB"/>
        </w:rPr>
        <w:t>ש</w:t>
      </w:r>
      <w:r w:rsidR="0052058D">
        <w:rPr>
          <w:rFonts w:hint="cs"/>
          <w:rtl/>
          <w:lang w:val="en-GB"/>
        </w:rPr>
        <w:t>ל</w:t>
      </w:r>
      <w:r w:rsidR="006F70C8">
        <w:rPr>
          <w:rFonts w:hint="cs"/>
          <w:rtl/>
          <w:lang w:val="en-GB"/>
        </w:rPr>
        <w:t xml:space="preserve">ה הולכת לפי </w:t>
      </w:r>
      <w:r w:rsidR="0052058D">
        <w:rPr>
          <w:rFonts w:hint="cs"/>
          <w:rtl/>
          <w:lang w:val="en-GB"/>
        </w:rPr>
        <w:t>ה</w:t>
      </w:r>
      <w:r w:rsidR="006F70C8">
        <w:rPr>
          <w:rFonts w:hint="cs"/>
          <w:rtl/>
          <w:lang w:val="en-GB"/>
        </w:rPr>
        <w:t xml:space="preserve">ייעוץ </w:t>
      </w:r>
      <w:r w:rsidR="0052058D">
        <w:rPr>
          <w:rFonts w:hint="cs"/>
          <w:rtl/>
          <w:lang w:val="en-GB"/>
        </w:rPr>
        <w:t>ה</w:t>
      </w:r>
      <w:r w:rsidR="006F70C8">
        <w:rPr>
          <w:rFonts w:hint="cs"/>
          <w:rtl/>
          <w:lang w:val="en-GB"/>
        </w:rPr>
        <w:t>משפטי</w:t>
      </w:r>
      <w:r w:rsidR="0052058D">
        <w:rPr>
          <w:rFonts w:hint="cs"/>
          <w:rtl/>
          <w:lang w:val="en-GB"/>
        </w:rPr>
        <w:t xml:space="preserve"> של הממשלה</w:t>
      </w:r>
      <w:r w:rsidR="006F70C8">
        <w:rPr>
          <w:rFonts w:hint="cs"/>
          <w:rtl/>
          <w:lang w:val="en-GB"/>
        </w:rPr>
        <w:t xml:space="preserve">. </w:t>
      </w:r>
    </w:p>
    <w:p w:rsidR="0052058D" w:rsidRDefault="0052058D" w:rsidP="0052058D">
      <w:pPr>
        <w:ind w:firstLine="0"/>
        <w:rPr>
          <w:rtl/>
          <w:lang w:val="en-GB"/>
        </w:rPr>
      </w:pPr>
      <w:bookmarkStart w:id="479" w:name="_ETM_Q1_4063972"/>
      <w:bookmarkStart w:id="480" w:name="_ETM_Q1_4064041"/>
      <w:bookmarkEnd w:id="479"/>
      <w:bookmarkEnd w:id="480"/>
    </w:p>
    <w:p w:rsidR="0052058D" w:rsidRDefault="0052058D" w:rsidP="0052058D">
      <w:pPr>
        <w:pStyle w:val="af6"/>
        <w:keepNext/>
        <w:rPr>
          <w:rtl/>
          <w:lang w:val="en-GB"/>
        </w:rPr>
      </w:pPr>
      <w:bookmarkStart w:id="481" w:name="_ETM_Q1_4064517"/>
      <w:bookmarkStart w:id="482" w:name="_ETM_Q1_4064589"/>
      <w:bookmarkStart w:id="483" w:name="_ETM_Q1_4066357"/>
      <w:bookmarkStart w:id="484" w:name="ET_yor_6157_120"/>
      <w:bookmarkEnd w:id="481"/>
      <w:bookmarkEnd w:id="482"/>
      <w:bookmarkEnd w:id="483"/>
      <w:r w:rsidRPr="0052058D">
        <w:rPr>
          <w:rStyle w:val="TagStyle"/>
          <w:rtl/>
        </w:rPr>
        <w:t xml:space="preserve"> &lt;&lt; </w:t>
      </w:r>
      <w:proofErr w:type="spellStart"/>
      <w:r w:rsidRPr="0052058D">
        <w:rPr>
          <w:rStyle w:val="TagStyle"/>
          <w:rtl/>
        </w:rPr>
        <w:t>יור</w:t>
      </w:r>
      <w:proofErr w:type="spellEnd"/>
      <w:r w:rsidRPr="0052058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2058D">
        <w:rPr>
          <w:rStyle w:val="TagStyle"/>
          <w:rtl/>
        </w:rPr>
        <w:t xml:space="preserve"> &lt;&lt; </w:t>
      </w:r>
      <w:proofErr w:type="spellStart"/>
      <w:r w:rsidRPr="0052058D">
        <w:rPr>
          <w:rStyle w:val="TagStyle"/>
          <w:rtl/>
        </w:rPr>
        <w:t>יור</w:t>
      </w:r>
      <w:proofErr w:type="spellEnd"/>
      <w:r w:rsidRPr="005205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4"/>
    </w:p>
    <w:p w:rsidR="0052058D" w:rsidRDefault="0052058D" w:rsidP="0052058D">
      <w:pPr>
        <w:pStyle w:val="KeepWithNext"/>
        <w:rPr>
          <w:rtl/>
          <w:lang w:val="en-GB"/>
        </w:rPr>
      </w:pPr>
    </w:p>
    <w:p w:rsidR="0052058D" w:rsidRPr="0052058D" w:rsidRDefault="0052058D" w:rsidP="0052058D">
      <w:pPr>
        <w:rPr>
          <w:rtl/>
          <w:lang w:val="en-GB"/>
        </w:rPr>
      </w:pPr>
      <w:bookmarkStart w:id="485" w:name="_ETM_Q1_4066850"/>
      <w:bookmarkStart w:id="486" w:name="_ETM_Q1_4066921"/>
      <w:bookmarkEnd w:id="485"/>
      <w:bookmarkEnd w:id="486"/>
      <w:r>
        <w:rPr>
          <w:rFonts w:hint="cs"/>
          <w:rtl/>
          <w:lang w:val="en-GB"/>
        </w:rPr>
        <w:t>גלעד קריב, בקשה.</w:t>
      </w:r>
    </w:p>
    <w:p w:rsidR="006F70C8" w:rsidRDefault="006F70C8" w:rsidP="006F70C8">
      <w:pPr>
        <w:ind w:firstLine="0"/>
        <w:rPr>
          <w:rtl/>
          <w:lang w:val="en-GB"/>
        </w:rPr>
      </w:pPr>
    </w:p>
    <w:p w:rsidR="006F70C8" w:rsidRDefault="006F70C8" w:rsidP="006F70C8">
      <w:pPr>
        <w:pStyle w:val="a4"/>
        <w:keepNext/>
        <w:rPr>
          <w:rtl/>
          <w:lang w:val="en-GB"/>
        </w:rPr>
      </w:pPr>
      <w:bookmarkStart w:id="487" w:name="ET_speaker_6156_15"/>
      <w:r w:rsidRPr="006F70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F70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7"/>
      <w:r>
        <w:rPr>
          <w:rFonts w:hint="cs"/>
          <w:rtl/>
          <w:lang w:val="en-GB"/>
        </w:rPr>
        <w:t>כ</w:t>
      </w:r>
    </w:p>
    <w:p w:rsidR="006F70C8" w:rsidRDefault="006F70C8" w:rsidP="006F70C8">
      <w:pPr>
        <w:rPr>
          <w:rtl/>
          <w:lang w:val="en-GB" w:eastAsia="he-IL"/>
        </w:rPr>
      </w:pPr>
    </w:p>
    <w:p w:rsidR="0052058D" w:rsidRDefault="006F70C8" w:rsidP="005205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דיברת בהרחבה על </w:t>
      </w:r>
      <w:r w:rsidR="0052058D">
        <w:rPr>
          <w:rFonts w:hint="cs"/>
          <w:rtl/>
          <w:lang w:val="en-GB" w:eastAsia="he-IL"/>
        </w:rPr>
        <w:t>אחת מהחלופות של הוועדה -</w:t>
      </w:r>
      <w:r>
        <w:rPr>
          <w:rFonts w:hint="cs"/>
          <w:rtl/>
          <w:lang w:val="en-GB" w:eastAsia="he-IL"/>
        </w:rPr>
        <w:t xml:space="preserve"> בעיני ח</w:t>
      </w:r>
      <w:r w:rsidR="0052058D">
        <w:rPr>
          <w:rFonts w:hint="cs"/>
          <w:rtl/>
          <w:lang w:val="en-GB" w:eastAsia="he-IL"/>
        </w:rPr>
        <w:t xml:space="preserve">לופה מזיקה מאוד </w:t>
      </w:r>
      <w:bookmarkStart w:id="488" w:name="_ETM_Q1_4068651"/>
      <w:bookmarkEnd w:id="488"/>
      <w:r w:rsidR="0052058D">
        <w:rPr>
          <w:rtl/>
          <w:lang w:val="en-GB" w:eastAsia="he-IL"/>
        </w:rPr>
        <w:t>–</w:t>
      </w:r>
      <w:r w:rsidR="0052058D">
        <w:rPr>
          <w:rFonts w:hint="cs"/>
          <w:rtl/>
          <w:lang w:val="en-GB" w:eastAsia="he-IL"/>
        </w:rPr>
        <w:t xml:space="preserve"> לבית המשפט העליון, אבל לא דיברת על החלופה השנייה שכל כולה בנויה על הסכמות.</w:t>
      </w:r>
      <w:r>
        <w:rPr>
          <w:rFonts w:hint="cs"/>
          <w:rtl/>
          <w:lang w:val="en-GB" w:eastAsia="he-IL"/>
        </w:rPr>
        <w:t xml:space="preserve"> </w:t>
      </w:r>
    </w:p>
    <w:p w:rsidR="0052058D" w:rsidRDefault="0052058D" w:rsidP="0052058D">
      <w:pPr>
        <w:rPr>
          <w:rtl/>
          <w:lang w:val="en-GB" w:eastAsia="he-IL"/>
        </w:rPr>
      </w:pPr>
    </w:p>
    <w:p w:rsidR="0052058D" w:rsidRDefault="0052058D" w:rsidP="0052058D">
      <w:pPr>
        <w:pStyle w:val="af9"/>
        <w:keepNext/>
        <w:rPr>
          <w:rtl/>
          <w:lang w:val="en-GB" w:eastAsia="he-IL"/>
        </w:rPr>
      </w:pPr>
      <w:bookmarkStart w:id="489" w:name="ET_guest_פרופ_יובל_אלבשן_121"/>
      <w:r w:rsidRPr="005205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5205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9"/>
    </w:p>
    <w:p w:rsidR="0052058D" w:rsidRDefault="0052058D" w:rsidP="0052058D">
      <w:pPr>
        <w:pStyle w:val="KeepWithNext"/>
        <w:rPr>
          <w:rtl/>
          <w:lang w:val="en-GB" w:eastAsia="he-IL"/>
        </w:rPr>
      </w:pPr>
    </w:p>
    <w:p w:rsidR="0052058D" w:rsidRDefault="007159C8" w:rsidP="005205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שואל </w:t>
      </w:r>
      <w:r w:rsidR="0052058D">
        <w:rPr>
          <w:rFonts w:hint="cs"/>
          <w:rtl/>
          <w:lang w:val="en-GB" w:eastAsia="he-IL"/>
        </w:rPr>
        <w:t>למה דילגתי עליה?</w:t>
      </w:r>
    </w:p>
    <w:p w:rsidR="0052058D" w:rsidRDefault="0052058D" w:rsidP="0052058D">
      <w:pPr>
        <w:ind w:firstLine="0"/>
        <w:rPr>
          <w:rtl/>
          <w:lang w:val="en-GB" w:eastAsia="he-IL"/>
        </w:rPr>
      </w:pPr>
    </w:p>
    <w:p w:rsidR="0052058D" w:rsidRDefault="0052058D" w:rsidP="0052058D">
      <w:pPr>
        <w:pStyle w:val="a4"/>
        <w:keepNext/>
        <w:rPr>
          <w:rtl/>
          <w:lang w:val="en-GB"/>
        </w:rPr>
      </w:pPr>
      <w:bookmarkStart w:id="490" w:name="ET_speaker_6156_122"/>
      <w:r w:rsidRPr="00520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20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0"/>
    </w:p>
    <w:p w:rsidR="0052058D" w:rsidRDefault="0052058D" w:rsidP="0052058D">
      <w:pPr>
        <w:pStyle w:val="KeepWithNext"/>
        <w:rPr>
          <w:rtl/>
          <w:lang w:val="en-GB" w:eastAsia="he-IL"/>
        </w:rPr>
      </w:pPr>
    </w:p>
    <w:p w:rsidR="006F70C8" w:rsidRDefault="0052058D" w:rsidP="005205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אל"ף, למה דילגת עליה, ובי"ת, </w:t>
      </w:r>
      <w:r w:rsidR="006F70C8">
        <w:rPr>
          <w:rFonts w:hint="cs"/>
          <w:rtl/>
          <w:lang w:val="en-GB" w:eastAsia="he-IL"/>
        </w:rPr>
        <w:t>למה לבחור בחלופה שדווקא מעצי</w:t>
      </w:r>
      <w:r>
        <w:rPr>
          <w:rFonts w:hint="cs"/>
          <w:rtl/>
          <w:lang w:val="en-GB" w:eastAsia="he-IL"/>
        </w:rPr>
        <w:t xml:space="preserve">מה את המחלוקת </w:t>
      </w:r>
      <w:r w:rsidR="006F70C8">
        <w:rPr>
          <w:rFonts w:hint="cs"/>
          <w:rtl/>
          <w:lang w:val="en-GB" w:eastAsia="he-IL"/>
        </w:rPr>
        <w:t>על פני חלופה שמבוססת על רעיו</w:t>
      </w:r>
      <w:r>
        <w:rPr>
          <w:rFonts w:hint="cs"/>
          <w:rtl/>
          <w:lang w:val="en-GB" w:eastAsia="he-IL"/>
        </w:rPr>
        <w:t xml:space="preserve">ן </w:t>
      </w:r>
      <w:bookmarkStart w:id="491" w:name="_ETM_Q1_4089958"/>
      <w:bookmarkEnd w:id="491"/>
      <w:r>
        <w:rPr>
          <w:rFonts w:hint="cs"/>
          <w:rtl/>
          <w:lang w:val="en-GB" w:eastAsia="he-IL"/>
        </w:rPr>
        <w:t>של גיבוש הסכמות רחבות?</w:t>
      </w:r>
    </w:p>
    <w:p w:rsidR="006F70C8" w:rsidRDefault="006F70C8" w:rsidP="006F70C8">
      <w:pPr>
        <w:ind w:firstLine="0"/>
        <w:rPr>
          <w:rtl/>
          <w:lang w:val="en-GB" w:eastAsia="he-IL"/>
        </w:rPr>
      </w:pPr>
    </w:p>
    <w:p w:rsidR="006F70C8" w:rsidRDefault="006F70C8" w:rsidP="006F70C8">
      <w:pPr>
        <w:pStyle w:val="a4"/>
        <w:keepNext/>
        <w:rPr>
          <w:rtl/>
          <w:lang w:val="en-GB"/>
        </w:rPr>
      </w:pPr>
      <w:bookmarkStart w:id="492" w:name="ET_speaker_5068_16"/>
      <w:r w:rsidRPr="006F70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6F70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2"/>
    </w:p>
    <w:p w:rsidR="006F70C8" w:rsidRDefault="006F70C8" w:rsidP="006F70C8">
      <w:pPr>
        <w:pStyle w:val="KeepWithNext"/>
        <w:rPr>
          <w:rtl/>
          <w:lang w:val="en-GB" w:eastAsia="he-IL"/>
        </w:rPr>
      </w:pPr>
    </w:p>
    <w:p w:rsidR="0000492D" w:rsidRDefault="006F70C8" w:rsidP="007159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אמרת, ד</w:t>
      </w:r>
      <w:r w:rsidR="0052058D">
        <w:rPr>
          <w:rFonts w:hint="cs"/>
          <w:rtl/>
          <w:lang w:val="en-GB" w:eastAsia="he-IL"/>
        </w:rPr>
        <w:t>"ר ירון, שברגע שי</w:t>
      </w:r>
      <w:r>
        <w:rPr>
          <w:rFonts w:hint="cs"/>
          <w:rtl/>
          <w:lang w:val="en-GB" w:eastAsia="he-IL"/>
        </w:rPr>
        <w:t>וצג מתווה הנשיא אתם מכפי</w:t>
      </w:r>
      <w:r w:rsidR="0052058D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ים את עצמכם לאירוע. אתם בוודאי מכירי</w:t>
      </w:r>
      <w:r w:rsidR="0052058D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את האמירה של</w:t>
      </w:r>
      <w:r w:rsidR="0052058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52058D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שיא </w:t>
      </w:r>
      <w:r w:rsidR="0052058D">
        <w:rPr>
          <w:rFonts w:hint="cs"/>
          <w:rtl/>
          <w:lang w:val="en-GB" w:eastAsia="he-IL"/>
        </w:rPr>
        <w:t xml:space="preserve">על כך </w:t>
      </w:r>
      <w:r>
        <w:rPr>
          <w:rFonts w:hint="cs"/>
          <w:rtl/>
          <w:lang w:val="en-GB" w:eastAsia="he-IL"/>
        </w:rPr>
        <w:t>שמתווה לוין</w:t>
      </w:r>
      <w:r w:rsidR="0052058D">
        <w:rPr>
          <w:rFonts w:hint="cs"/>
          <w:rtl/>
          <w:lang w:val="en-GB" w:eastAsia="he-IL"/>
        </w:rPr>
        <w:t>-</w:t>
      </w:r>
      <w:proofErr w:type="spellStart"/>
      <w:r>
        <w:rPr>
          <w:rFonts w:hint="cs"/>
          <w:rtl/>
          <w:lang w:val="en-GB" w:eastAsia="he-IL"/>
        </w:rPr>
        <w:t>רוטמן</w:t>
      </w:r>
      <w:proofErr w:type="spellEnd"/>
      <w:r>
        <w:rPr>
          <w:rFonts w:hint="cs"/>
          <w:rtl/>
          <w:lang w:val="en-GB" w:eastAsia="he-IL"/>
        </w:rPr>
        <w:t xml:space="preserve"> צריך</w:t>
      </w:r>
      <w:r w:rsidR="0052058D">
        <w:rPr>
          <w:rFonts w:hint="cs"/>
          <w:rtl/>
          <w:lang w:val="en-GB" w:eastAsia="he-IL"/>
        </w:rPr>
        <w:t xml:space="preserve"> לעבור מן העולם</w:t>
      </w:r>
      <w:r>
        <w:rPr>
          <w:rFonts w:hint="cs"/>
          <w:rtl/>
          <w:lang w:val="en-GB" w:eastAsia="he-IL"/>
        </w:rPr>
        <w:t xml:space="preserve">, </w:t>
      </w:r>
      <w:r w:rsidR="007159C8">
        <w:rPr>
          <w:rFonts w:hint="cs"/>
          <w:rtl/>
          <w:lang w:val="en-GB" w:eastAsia="he-IL"/>
        </w:rPr>
        <w:t xml:space="preserve">לכן </w:t>
      </w:r>
      <w:r>
        <w:rPr>
          <w:rFonts w:hint="cs"/>
          <w:rtl/>
          <w:lang w:val="en-GB" w:eastAsia="he-IL"/>
        </w:rPr>
        <w:t>א</w:t>
      </w:r>
      <w:r w:rsidR="0052058D">
        <w:rPr>
          <w:rFonts w:hint="cs"/>
          <w:rtl/>
          <w:lang w:val="en-GB" w:eastAsia="he-IL"/>
        </w:rPr>
        <w:t>יך זה מתיישב עם ההצגה כולה?</w:t>
      </w:r>
      <w:r>
        <w:rPr>
          <w:rFonts w:hint="cs"/>
          <w:rtl/>
          <w:lang w:val="en-GB" w:eastAsia="he-IL"/>
        </w:rPr>
        <w:t xml:space="preserve"> </w:t>
      </w:r>
      <w:bookmarkStart w:id="493" w:name="_ETM_Q1_4137068"/>
      <w:bookmarkEnd w:id="493"/>
      <w:r w:rsidR="00130112">
        <w:rPr>
          <w:rFonts w:hint="cs"/>
          <w:rtl/>
          <w:lang w:val="en-GB" w:eastAsia="he-IL"/>
        </w:rPr>
        <w:t xml:space="preserve">קצת </w:t>
      </w:r>
      <w:r w:rsidR="00C33E69">
        <w:rPr>
          <w:rFonts w:hint="cs"/>
          <w:rtl/>
          <w:lang w:val="en-GB" w:eastAsia="he-IL"/>
        </w:rPr>
        <w:t>מוזר שמצד אחד חוקי היסוד שהכנסת תחוקק כרגע יהיו</w:t>
      </w:r>
      <w:r w:rsidR="00130112">
        <w:rPr>
          <w:rFonts w:hint="cs"/>
          <w:rtl/>
          <w:lang w:val="en-GB" w:eastAsia="he-IL"/>
        </w:rPr>
        <w:t xml:space="preserve"> </w:t>
      </w:r>
      <w:bookmarkStart w:id="494" w:name="_ETM_Q1_4143116"/>
      <w:bookmarkEnd w:id="494"/>
      <w:r w:rsidR="00C33E69">
        <w:rPr>
          <w:rFonts w:hint="cs"/>
          <w:rtl/>
          <w:lang w:val="en-GB" w:eastAsia="he-IL"/>
        </w:rPr>
        <w:t>לפי המתווה שלכם</w:t>
      </w:r>
      <w:r w:rsidR="00130112">
        <w:rPr>
          <w:rFonts w:hint="cs"/>
          <w:rtl/>
          <w:lang w:val="en-GB" w:eastAsia="he-IL"/>
        </w:rPr>
        <w:t xml:space="preserve"> ברוב</w:t>
      </w:r>
      <w:r w:rsidR="00C33E69">
        <w:rPr>
          <w:rFonts w:hint="cs"/>
          <w:rtl/>
          <w:lang w:val="en-GB" w:eastAsia="he-IL"/>
        </w:rPr>
        <w:t xml:space="preserve"> של</w:t>
      </w:r>
      <w:r w:rsidR="00130112">
        <w:rPr>
          <w:rFonts w:hint="cs"/>
          <w:rtl/>
          <w:lang w:val="en-GB" w:eastAsia="he-IL"/>
        </w:rPr>
        <w:t xml:space="preserve"> 61 או כל רוב, תלוי </w:t>
      </w:r>
      <w:bookmarkStart w:id="495" w:name="_ETM_Q1_4152108"/>
      <w:bookmarkEnd w:id="495"/>
      <w:r w:rsidR="00130112">
        <w:rPr>
          <w:rFonts w:hint="cs"/>
          <w:rtl/>
          <w:lang w:val="en-GB" w:eastAsia="he-IL"/>
        </w:rPr>
        <w:t>אם צריך אחר כך עוד כנס</w:t>
      </w:r>
      <w:r w:rsidR="00C33E69">
        <w:rPr>
          <w:rFonts w:hint="cs"/>
          <w:rtl/>
          <w:lang w:val="en-GB" w:eastAsia="he-IL"/>
        </w:rPr>
        <w:t>ת, ו</w:t>
      </w:r>
      <w:r w:rsidR="00130112">
        <w:rPr>
          <w:rFonts w:hint="cs"/>
          <w:rtl/>
          <w:lang w:val="en-GB" w:eastAsia="he-IL"/>
        </w:rPr>
        <w:t xml:space="preserve">מצד שני, כדי לאשרר </w:t>
      </w:r>
      <w:bookmarkStart w:id="496" w:name="_ETM_Q1_4158047"/>
      <w:bookmarkEnd w:id="496"/>
      <w:r w:rsidR="0000492D">
        <w:rPr>
          <w:rFonts w:hint="cs"/>
          <w:rtl/>
          <w:lang w:val="en-GB" w:eastAsia="he-IL"/>
        </w:rPr>
        <w:t>את חוקי היסוד הקיימים</w:t>
      </w:r>
      <w:r w:rsidR="00113932">
        <w:rPr>
          <w:rFonts w:hint="cs"/>
          <w:rtl/>
          <w:lang w:val="en-GB" w:eastAsia="he-IL"/>
        </w:rPr>
        <w:t>,</w:t>
      </w:r>
      <w:r w:rsidR="0000492D">
        <w:rPr>
          <w:rFonts w:hint="cs"/>
          <w:rtl/>
          <w:lang w:val="en-GB" w:eastAsia="he-IL"/>
        </w:rPr>
        <w:t xml:space="preserve"> אתם אומרים</w:t>
      </w:r>
      <w:r w:rsidR="00C33E69">
        <w:rPr>
          <w:rFonts w:hint="cs"/>
          <w:rtl/>
          <w:lang w:val="en-GB" w:eastAsia="he-IL"/>
        </w:rPr>
        <w:t xml:space="preserve"> שזה </w:t>
      </w:r>
      <w:bookmarkStart w:id="497" w:name="_ETM_Q1_4161385"/>
      <w:bookmarkEnd w:id="497"/>
      <w:r w:rsidR="0000492D">
        <w:rPr>
          <w:rFonts w:hint="cs"/>
          <w:rtl/>
          <w:lang w:val="en-GB" w:eastAsia="he-IL"/>
        </w:rPr>
        <w:t>חייב 70.</w:t>
      </w:r>
      <w:r w:rsidR="00C33E69">
        <w:rPr>
          <w:rFonts w:hint="cs"/>
          <w:rtl/>
          <w:lang w:val="en-GB" w:eastAsia="he-IL"/>
        </w:rPr>
        <w:t xml:space="preserve"> איך </w:t>
      </w:r>
      <w:bookmarkStart w:id="498" w:name="_ETM_Q1_4177881"/>
      <w:bookmarkEnd w:id="498"/>
      <w:r w:rsidR="00C33E69">
        <w:rPr>
          <w:rFonts w:hint="cs"/>
          <w:rtl/>
          <w:lang w:val="en-GB" w:eastAsia="he-IL"/>
        </w:rPr>
        <w:t>זה מתיישב?</w:t>
      </w:r>
    </w:p>
    <w:p w:rsidR="0000492D" w:rsidRDefault="0000492D" w:rsidP="0000492D">
      <w:pPr>
        <w:ind w:firstLine="0"/>
        <w:rPr>
          <w:rtl/>
          <w:lang w:val="en-GB" w:eastAsia="he-IL"/>
        </w:rPr>
      </w:pPr>
      <w:bookmarkStart w:id="499" w:name="_ETM_Q1_4167250"/>
      <w:bookmarkStart w:id="500" w:name="_ETM_Q1_4167322"/>
      <w:bookmarkEnd w:id="499"/>
      <w:bookmarkEnd w:id="500"/>
    </w:p>
    <w:p w:rsidR="0000492D" w:rsidRDefault="0000492D" w:rsidP="0000492D">
      <w:pPr>
        <w:pStyle w:val="a4"/>
        <w:keepNext/>
        <w:rPr>
          <w:rtl/>
          <w:lang w:val="en-GB"/>
        </w:rPr>
      </w:pPr>
      <w:bookmarkStart w:id="501" w:name="_ETM_Q1_4167541"/>
      <w:bookmarkStart w:id="502" w:name="_ETM_Q1_4167595"/>
      <w:bookmarkStart w:id="503" w:name="_ETM_Q1_4168989"/>
      <w:bookmarkStart w:id="504" w:name="ET_speaker_5791_123"/>
      <w:bookmarkEnd w:id="501"/>
      <w:bookmarkEnd w:id="502"/>
      <w:bookmarkEnd w:id="503"/>
      <w:r w:rsidRPr="000049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0049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4"/>
    </w:p>
    <w:p w:rsidR="0000492D" w:rsidRDefault="0000492D" w:rsidP="0000492D">
      <w:pPr>
        <w:pStyle w:val="KeepWithNext"/>
        <w:rPr>
          <w:rtl/>
          <w:lang w:val="en-GB" w:eastAsia="he-IL"/>
        </w:rPr>
      </w:pPr>
    </w:p>
    <w:p w:rsidR="006F70C8" w:rsidRDefault="00C33E69" w:rsidP="0064752D">
      <w:pPr>
        <w:rPr>
          <w:rtl/>
          <w:lang w:val="en-GB" w:eastAsia="he-IL"/>
        </w:rPr>
      </w:pPr>
      <w:bookmarkStart w:id="505" w:name="_ETM_Q1_4169434"/>
      <w:bookmarkStart w:id="506" w:name="_ETM_Q1_4169474"/>
      <w:bookmarkStart w:id="507" w:name="_ETM_Q1_4181802"/>
      <w:bookmarkEnd w:id="505"/>
      <w:bookmarkEnd w:id="506"/>
      <w:bookmarkEnd w:id="507"/>
      <w:r>
        <w:rPr>
          <w:rFonts w:hint="cs"/>
          <w:rtl/>
          <w:lang w:val="en-GB" w:eastAsia="he-IL"/>
        </w:rPr>
        <w:t xml:space="preserve">לומר שצריך לעגן חוקים </w:t>
      </w:r>
      <w:r w:rsidR="009043E9">
        <w:rPr>
          <w:rFonts w:hint="cs"/>
          <w:rtl/>
          <w:lang w:val="en-GB" w:eastAsia="he-IL"/>
        </w:rPr>
        <w:t>מסוימים מ</w:t>
      </w:r>
      <w:r>
        <w:rPr>
          <w:rFonts w:hint="cs"/>
          <w:rtl/>
          <w:lang w:val="en-GB" w:eastAsia="he-IL"/>
        </w:rPr>
        <w:t xml:space="preserve">שאיר </w:t>
      </w:r>
      <w:bookmarkStart w:id="508" w:name="_ETM_Q1_4189524"/>
      <w:bookmarkEnd w:id="508"/>
      <w:r>
        <w:rPr>
          <w:rFonts w:hint="cs"/>
          <w:rtl/>
          <w:lang w:val="en-GB" w:eastAsia="he-IL"/>
        </w:rPr>
        <w:t>הרבה מאוד זכויות בחוץ</w:t>
      </w:r>
      <w:r w:rsidR="0083181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מה יגן על </w:t>
      </w:r>
      <w:bookmarkStart w:id="509" w:name="_ETM_Q1_4196604"/>
      <w:bookmarkEnd w:id="509"/>
      <w:r>
        <w:rPr>
          <w:rFonts w:hint="cs"/>
          <w:rtl/>
          <w:lang w:val="en-GB" w:eastAsia="he-IL"/>
        </w:rPr>
        <w:t>הזכויות שלא נמצאות בחוק</w:t>
      </w:r>
      <w:r w:rsidR="0064752D">
        <w:rPr>
          <w:rFonts w:hint="cs"/>
          <w:rtl/>
          <w:lang w:val="en-GB" w:eastAsia="he-IL"/>
        </w:rPr>
        <w:t>ים שיעוגנו? היועץ המשפטי לממשלה</w:t>
      </w:r>
      <w:r>
        <w:rPr>
          <w:rFonts w:hint="cs"/>
          <w:rtl/>
          <w:lang w:val="en-GB" w:eastAsia="he-IL"/>
        </w:rPr>
        <w:t xml:space="preserve"> כשהוא </w:t>
      </w:r>
      <w:bookmarkStart w:id="510" w:name="_ETM_Q1_4217869"/>
      <w:bookmarkEnd w:id="510"/>
      <w:r>
        <w:rPr>
          <w:rFonts w:hint="cs"/>
          <w:rtl/>
          <w:lang w:val="en-GB" w:eastAsia="he-IL"/>
        </w:rPr>
        <w:t xml:space="preserve">בא ואומר שדבר מסוים הוא לא חוקתי, הוא </w:t>
      </w:r>
      <w:r w:rsidR="009043E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פרשן המוסמך</w:t>
      </w:r>
      <w:bookmarkStart w:id="511" w:name="_ETM_Q1_4219217"/>
      <w:bookmarkEnd w:id="511"/>
      <w:r>
        <w:rPr>
          <w:rFonts w:hint="cs"/>
          <w:rtl/>
          <w:lang w:val="en-GB" w:eastAsia="he-IL"/>
        </w:rPr>
        <w:t xml:space="preserve"> של החוק. בהיררכיה הכוללת </w:t>
      </w:r>
      <w:r w:rsidR="009043E9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האיש או האישה. </w:t>
      </w:r>
      <w:bookmarkStart w:id="512" w:name="_ETM_Q1_4222075"/>
      <w:bookmarkStart w:id="513" w:name="_ETM_Q1_4230176"/>
      <w:bookmarkStart w:id="514" w:name="_ETM_Q1_4232440"/>
      <w:bookmarkEnd w:id="512"/>
      <w:bookmarkEnd w:id="513"/>
      <w:bookmarkEnd w:id="514"/>
      <w:r>
        <w:rPr>
          <w:rFonts w:hint="cs"/>
          <w:rtl/>
          <w:lang w:val="en-GB" w:eastAsia="he-IL"/>
        </w:rPr>
        <w:t xml:space="preserve">אם </w:t>
      </w:r>
      <w:r w:rsidR="009043E9">
        <w:rPr>
          <w:rFonts w:hint="cs"/>
          <w:rtl/>
          <w:lang w:val="en-GB" w:eastAsia="he-IL"/>
        </w:rPr>
        <w:t>נוגעים בדבר הזה</w:t>
      </w:r>
      <w:r w:rsidR="0064752D">
        <w:rPr>
          <w:rFonts w:hint="cs"/>
          <w:rtl/>
          <w:lang w:val="en-GB" w:eastAsia="he-IL"/>
        </w:rPr>
        <w:t>,</w:t>
      </w:r>
      <w:r w:rsidR="009043E9">
        <w:rPr>
          <w:rFonts w:hint="cs"/>
          <w:rtl/>
          <w:lang w:val="en-GB" w:eastAsia="he-IL"/>
        </w:rPr>
        <w:t xml:space="preserve"> </w:t>
      </w:r>
      <w:bookmarkStart w:id="515" w:name="_ETM_Q1_4231409"/>
      <w:bookmarkEnd w:id="515"/>
      <w:r>
        <w:rPr>
          <w:rFonts w:hint="cs"/>
          <w:rtl/>
          <w:lang w:val="en-GB" w:eastAsia="he-IL"/>
        </w:rPr>
        <w:t xml:space="preserve">שוברים. מי הגורם המוסמך, לדעתכם, שאומר "עד כאן"? </w:t>
      </w:r>
      <w:bookmarkStart w:id="516" w:name="_ETM_Q1_4241467"/>
      <w:bookmarkEnd w:id="516"/>
      <w:r w:rsidR="009043E9">
        <w:rPr>
          <w:rFonts w:hint="cs"/>
          <w:rtl/>
          <w:lang w:val="en-GB" w:eastAsia="he-IL"/>
        </w:rPr>
        <w:t xml:space="preserve">מי אומר מה חוקתי או לא חוקתי </w:t>
      </w:r>
      <w:bookmarkStart w:id="517" w:name="_ETM_Q1_4249109"/>
      <w:bookmarkEnd w:id="517"/>
      <w:r w:rsidR="009043E9">
        <w:rPr>
          <w:rFonts w:hint="cs"/>
          <w:rtl/>
          <w:lang w:val="en-GB" w:eastAsia="he-IL"/>
        </w:rPr>
        <w:t xml:space="preserve">לממשלה? </w:t>
      </w:r>
      <w:r>
        <w:rPr>
          <w:rFonts w:hint="cs"/>
          <w:rtl/>
          <w:lang w:val="en-GB" w:eastAsia="he-IL"/>
        </w:rPr>
        <w:t xml:space="preserve"> </w:t>
      </w:r>
      <w:r w:rsidR="006F70C8">
        <w:rPr>
          <w:rFonts w:hint="cs"/>
          <w:rtl/>
          <w:lang w:val="en-GB" w:eastAsia="he-IL"/>
        </w:rPr>
        <w:t xml:space="preserve"> </w:t>
      </w:r>
    </w:p>
    <w:p w:rsidR="00347D1F" w:rsidRDefault="00347D1F" w:rsidP="009043E9">
      <w:pPr>
        <w:ind w:firstLine="0"/>
        <w:rPr>
          <w:rtl/>
          <w:lang w:val="en-GB" w:eastAsia="he-IL"/>
        </w:rPr>
      </w:pPr>
    </w:p>
    <w:p w:rsidR="00D47276" w:rsidRDefault="00D47276" w:rsidP="00D47276">
      <w:pPr>
        <w:pStyle w:val="a4"/>
        <w:keepNext/>
        <w:rPr>
          <w:rtl/>
          <w:lang w:val="en-GB"/>
        </w:rPr>
      </w:pPr>
      <w:bookmarkStart w:id="518" w:name="_ETM_Q1_4260433"/>
      <w:bookmarkStart w:id="519" w:name="_ETM_Q1_4260530"/>
      <w:bookmarkStart w:id="520" w:name="_ETM_Q1_4263330"/>
      <w:bookmarkStart w:id="521" w:name="_ETM_Q1_4263772"/>
      <w:bookmarkStart w:id="522" w:name="_ETM_Q1_4263849"/>
      <w:bookmarkStart w:id="523" w:name="_ETM_Q1_4280696"/>
      <w:bookmarkStart w:id="524" w:name="_ETM_Q1_4311119"/>
      <w:bookmarkStart w:id="525" w:name="_ETM_Q1_4311561"/>
      <w:bookmarkStart w:id="526" w:name="_ETM_Q1_4311609"/>
      <w:bookmarkStart w:id="527" w:name="_ETM_Q1_4320946"/>
      <w:bookmarkStart w:id="528" w:name="_ETM_Q1_4327667"/>
      <w:bookmarkStart w:id="529" w:name="_ETM_Q1_4327747"/>
      <w:bookmarkStart w:id="530" w:name="_ETM_Q1_4330965"/>
      <w:bookmarkStart w:id="531" w:name="_ETM_Q1_4331065"/>
      <w:bookmarkStart w:id="532" w:name="_ETM_Q1_4331965"/>
      <w:bookmarkStart w:id="533" w:name="ET_speaker_5785_126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r w:rsidRPr="00D4727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עופר כסיף (חד"ש-תע"ל):</w:t>
      </w:r>
      <w:r w:rsidRPr="00D472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3"/>
    </w:p>
    <w:p w:rsidR="00D47276" w:rsidRDefault="00D47276" w:rsidP="00D47276">
      <w:pPr>
        <w:pStyle w:val="KeepWithNext"/>
        <w:rPr>
          <w:rtl/>
          <w:lang w:val="en-GB" w:eastAsia="he-IL"/>
        </w:rPr>
      </w:pPr>
    </w:p>
    <w:p w:rsidR="00D47276" w:rsidRDefault="00D47276" w:rsidP="00113932">
      <w:pPr>
        <w:rPr>
          <w:rtl/>
          <w:lang w:val="en-GB" w:eastAsia="he-IL"/>
        </w:rPr>
      </w:pPr>
      <w:bookmarkStart w:id="534" w:name="_ETM_Q1_4332582"/>
      <w:bookmarkStart w:id="535" w:name="_ETM_Q1_4332638"/>
      <w:bookmarkEnd w:id="534"/>
      <w:bookmarkEnd w:id="535"/>
      <w:r>
        <w:rPr>
          <w:rFonts w:hint="cs"/>
          <w:rtl/>
          <w:lang w:val="en-GB" w:eastAsia="he-IL"/>
        </w:rPr>
        <w:t xml:space="preserve">מעבר לביקורות </w:t>
      </w:r>
      <w:bookmarkStart w:id="536" w:name="_ETM_Q1_4342401"/>
      <w:bookmarkEnd w:id="536"/>
      <w:r>
        <w:rPr>
          <w:rFonts w:hint="cs"/>
          <w:rtl/>
          <w:lang w:val="en-GB" w:eastAsia="he-IL"/>
        </w:rPr>
        <w:t>אחרות שיש לי, לא מובן לי</w:t>
      </w:r>
      <w:r w:rsidR="00113932">
        <w:rPr>
          <w:rFonts w:hint="cs"/>
          <w:rtl/>
          <w:lang w:val="en-GB" w:eastAsia="he-IL"/>
        </w:rPr>
        <w:t xml:space="preserve"> הרציונל המספרי. </w:t>
      </w:r>
      <w:r>
        <w:rPr>
          <w:rFonts w:hint="cs"/>
          <w:rtl/>
          <w:lang w:val="en-GB" w:eastAsia="he-IL"/>
        </w:rPr>
        <w:t xml:space="preserve">מדוע </w:t>
      </w:r>
      <w:bookmarkStart w:id="537" w:name="_ETM_Q1_4349199"/>
      <w:bookmarkEnd w:id="537"/>
      <w:r>
        <w:rPr>
          <w:rFonts w:hint="cs"/>
          <w:rtl/>
          <w:lang w:val="en-GB" w:eastAsia="he-IL"/>
        </w:rPr>
        <w:t>צריך שלושת רבעי</w:t>
      </w:r>
      <w:r w:rsidR="00113932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משופטי בית המשפט העליון </w:t>
      </w:r>
      <w:bookmarkStart w:id="538" w:name="_ETM_Q1_4351859"/>
      <w:bookmarkEnd w:id="538"/>
      <w:r>
        <w:rPr>
          <w:rFonts w:hint="cs"/>
          <w:rtl/>
          <w:lang w:val="en-GB" w:eastAsia="he-IL"/>
        </w:rPr>
        <w:t xml:space="preserve">בשביל לפסול חוק אבל </w:t>
      </w:r>
      <w:bookmarkStart w:id="539" w:name="_ETM_Q1_4354395"/>
      <w:bookmarkEnd w:id="539"/>
      <w:r w:rsidR="007C38F8">
        <w:rPr>
          <w:rFonts w:hint="cs"/>
          <w:rtl/>
          <w:lang w:val="en-GB" w:eastAsia="he-IL"/>
        </w:rPr>
        <w:t>ב</w:t>
      </w:r>
      <w:r w:rsidR="00113932">
        <w:rPr>
          <w:rFonts w:hint="cs"/>
          <w:rtl/>
          <w:lang w:val="en-GB" w:eastAsia="he-IL"/>
        </w:rPr>
        <w:t xml:space="preserve">שביל </w:t>
      </w:r>
      <w:r w:rsidR="007C38F8">
        <w:rPr>
          <w:rFonts w:hint="cs"/>
          <w:rtl/>
          <w:lang w:val="en-GB" w:eastAsia="he-IL"/>
        </w:rPr>
        <w:t xml:space="preserve">פסקת </w:t>
      </w:r>
      <w:r w:rsidR="00113932">
        <w:rPr>
          <w:rFonts w:hint="cs"/>
          <w:rtl/>
          <w:lang w:val="en-GB" w:eastAsia="he-IL"/>
        </w:rPr>
        <w:t>ה</w:t>
      </w:r>
      <w:r w:rsidR="007C38F8">
        <w:rPr>
          <w:rFonts w:hint="cs"/>
          <w:rtl/>
          <w:lang w:val="en-GB" w:eastAsia="he-IL"/>
        </w:rPr>
        <w:t>התגברות מספיק שיהיו</w:t>
      </w:r>
      <w:r>
        <w:rPr>
          <w:rFonts w:hint="cs"/>
          <w:rtl/>
          <w:lang w:val="en-GB" w:eastAsia="he-IL"/>
        </w:rPr>
        <w:t xml:space="preserve"> 61? יש כמה </w:t>
      </w:r>
      <w:bookmarkStart w:id="540" w:name="_ETM_Q1_4356693"/>
      <w:bookmarkEnd w:id="540"/>
      <w:r>
        <w:rPr>
          <w:rFonts w:hint="cs"/>
          <w:rtl/>
          <w:lang w:val="en-GB" w:eastAsia="he-IL"/>
        </w:rPr>
        <w:t xml:space="preserve">וכמה מספרים לכל אורך ההצעה שהרציונל </w:t>
      </w:r>
      <w:r w:rsidR="007C38F8">
        <w:rPr>
          <w:rFonts w:hint="cs"/>
          <w:rtl/>
          <w:lang w:val="en-GB" w:eastAsia="he-IL"/>
        </w:rPr>
        <w:t xml:space="preserve">שלהם </w:t>
      </w:r>
      <w:r>
        <w:rPr>
          <w:rFonts w:hint="cs"/>
          <w:rtl/>
          <w:lang w:val="en-GB" w:eastAsia="he-IL"/>
        </w:rPr>
        <w:t xml:space="preserve">לא ברור לי. </w:t>
      </w:r>
    </w:p>
    <w:p w:rsidR="00D47276" w:rsidRDefault="00D47276" w:rsidP="00D47276">
      <w:pPr>
        <w:ind w:firstLine="0"/>
        <w:rPr>
          <w:rtl/>
          <w:lang w:val="en-GB" w:eastAsia="he-IL"/>
        </w:rPr>
      </w:pPr>
      <w:bookmarkStart w:id="541" w:name="_ETM_Q1_4366057"/>
      <w:bookmarkStart w:id="542" w:name="_ETM_Q1_4366166"/>
      <w:bookmarkEnd w:id="541"/>
      <w:bookmarkEnd w:id="542"/>
    </w:p>
    <w:p w:rsidR="00D47276" w:rsidRDefault="00D47276" w:rsidP="00D47276">
      <w:pPr>
        <w:pStyle w:val="a4"/>
        <w:keepNext/>
        <w:rPr>
          <w:rtl/>
          <w:lang w:val="en-GB"/>
        </w:rPr>
      </w:pPr>
      <w:bookmarkStart w:id="543" w:name="_ETM_Q1_4366538"/>
      <w:bookmarkStart w:id="544" w:name="_ETM_Q1_4366646"/>
      <w:bookmarkStart w:id="545" w:name="_ETM_Q1_4370937"/>
      <w:bookmarkStart w:id="546" w:name="ET_speaker_5787_127"/>
      <w:bookmarkEnd w:id="543"/>
      <w:bookmarkEnd w:id="544"/>
      <w:bookmarkEnd w:id="545"/>
      <w:r w:rsidRPr="00D4727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D472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6"/>
    </w:p>
    <w:p w:rsidR="00D47276" w:rsidRDefault="00D47276" w:rsidP="00D47276">
      <w:pPr>
        <w:pStyle w:val="KeepWithNext"/>
        <w:rPr>
          <w:rtl/>
          <w:lang w:val="en-GB" w:eastAsia="he-IL"/>
        </w:rPr>
      </w:pPr>
    </w:p>
    <w:p w:rsidR="007C38F8" w:rsidRDefault="007C38F8" w:rsidP="007C38F8">
      <w:pPr>
        <w:rPr>
          <w:rtl/>
          <w:lang w:val="en-GB" w:eastAsia="he-IL"/>
        </w:rPr>
      </w:pPr>
      <w:bookmarkStart w:id="547" w:name="_ETM_Q1_4371492"/>
      <w:bookmarkStart w:id="548" w:name="_ETM_Q1_4371580"/>
      <w:bookmarkEnd w:id="547"/>
      <w:bookmarkEnd w:id="548"/>
      <w:r>
        <w:rPr>
          <w:rFonts w:hint="cs"/>
          <w:rtl/>
          <w:lang w:val="en-GB" w:eastAsia="he-IL"/>
        </w:rPr>
        <w:t xml:space="preserve">אני אשמח </w:t>
      </w:r>
      <w:r w:rsidR="00E63BF1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 xml:space="preserve">תוכלו להפנות אותי למנגנון שמבטיח הגנה על </w:t>
      </w:r>
      <w:bookmarkStart w:id="549" w:name="_ETM_Q1_4381351"/>
      <w:bookmarkEnd w:id="549"/>
      <w:r>
        <w:rPr>
          <w:rFonts w:hint="cs"/>
          <w:rtl/>
          <w:lang w:val="en-GB" w:eastAsia="he-IL"/>
        </w:rPr>
        <w:t xml:space="preserve">זכויות אדם, זכויות אזרח, זכויות </w:t>
      </w:r>
      <w:proofErr w:type="spellStart"/>
      <w:r>
        <w:rPr>
          <w:rFonts w:hint="cs"/>
          <w:rtl/>
          <w:lang w:val="en-GB" w:eastAsia="he-IL"/>
        </w:rPr>
        <w:t>להט"בים</w:t>
      </w:r>
      <w:proofErr w:type="spellEnd"/>
      <w:r>
        <w:rPr>
          <w:rFonts w:hint="cs"/>
          <w:rtl/>
          <w:lang w:val="en-GB" w:eastAsia="he-IL"/>
        </w:rPr>
        <w:t xml:space="preserve">, נשים ומיעוטים. במידה ויש היתכנות לביטול מעמדו החוקתי של </w:t>
      </w:r>
      <w:bookmarkStart w:id="550" w:name="_ETM_Q1_4387120"/>
      <w:bookmarkEnd w:id="550"/>
      <w:r>
        <w:rPr>
          <w:rFonts w:hint="cs"/>
          <w:rtl/>
          <w:lang w:val="en-GB" w:eastAsia="he-IL"/>
        </w:rPr>
        <w:t>חוק-יסוד: כבוד האדם וחירותו</w:t>
      </w:r>
      <w:r w:rsidR="0011393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551" w:name="_ETM_Q1_4390560"/>
      <w:bookmarkEnd w:id="551"/>
      <w:r>
        <w:rPr>
          <w:rFonts w:hint="cs"/>
          <w:rtl/>
          <w:lang w:val="en-GB" w:eastAsia="he-IL"/>
        </w:rPr>
        <w:t xml:space="preserve">הוא לא יאושרר ברוב של 70, איפה יהיו </w:t>
      </w:r>
      <w:proofErr w:type="spellStart"/>
      <w:r>
        <w:rPr>
          <w:rFonts w:hint="cs"/>
          <w:rtl/>
          <w:lang w:val="en-GB" w:eastAsia="he-IL"/>
        </w:rPr>
        <w:t>ההגנות</w:t>
      </w:r>
      <w:proofErr w:type="spellEnd"/>
      <w:r>
        <w:rPr>
          <w:rFonts w:hint="cs"/>
          <w:rtl/>
          <w:lang w:val="en-GB" w:eastAsia="he-IL"/>
        </w:rPr>
        <w:t xml:space="preserve"> על זכויות אדם? </w:t>
      </w:r>
      <w:bookmarkStart w:id="552" w:name="_ETM_Q1_4396762"/>
      <w:bookmarkEnd w:id="552"/>
    </w:p>
    <w:p w:rsidR="007C38F8" w:rsidRDefault="007C38F8" w:rsidP="007C38F8">
      <w:pPr>
        <w:rPr>
          <w:rtl/>
          <w:lang w:val="en-GB" w:eastAsia="he-IL"/>
        </w:rPr>
      </w:pPr>
      <w:bookmarkStart w:id="553" w:name="_ETM_Q1_4399626"/>
      <w:bookmarkStart w:id="554" w:name="_ETM_Q1_4399694"/>
      <w:bookmarkStart w:id="555" w:name="_ETM_Q1_4399798"/>
      <w:bookmarkEnd w:id="553"/>
      <w:bookmarkEnd w:id="554"/>
      <w:bookmarkEnd w:id="555"/>
    </w:p>
    <w:p w:rsidR="007C38F8" w:rsidRDefault="007C38F8" w:rsidP="00E63BF1">
      <w:pPr>
        <w:rPr>
          <w:rtl/>
          <w:lang w:val="en-GB" w:eastAsia="he-IL"/>
        </w:rPr>
      </w:pPr>
      <w:bookmarkStart w:id="556" w:name="_ETM_Q1_4399878"/>
      <w:bookmarkEnd w:id="556"/>
      <w:r>
        <w:rPr>
          <w:rFonts w:hint="cs"/>
          <w:rtl/>
          <w:lang w:val="en-GB" w:eastAsia="he-IL"/>
        </w:rPr>
        <w:t xml:space="preserve">הדבר השני נוגע לריסון פעולות הממשלה בהתייחס לייעוץ המשפטי ועילת </w:t>
      </w:r>
      <w:bookmarkStart w:id="557" w:name="_ETM_Q1_4404423"/>
      <w:bookmarkEnd w:id="557"/>
      <w:r>
        <w:rPr>
          <w:rFonts w:hint="cs"/>
          <w:rtl/>
          <w:lang w:val="en-GB" w:eastAsia="he-IL"/>
        </w:rPr>
        <w:t xml:space="preserve">הסבירות. אתם קובעים שחוות הדעת של </w:t>
      </w:r>
      <w:proofErr w:type="spellStart"/>
      <w:r>
        <w:rPr>
          <w:rFonts w:hint="cs"/>
          <w:rtl/>
          <w:lang w:val="en-GB" w:eastAsia="he-IL"/>
        </w:rPr>
        <w:t>היועמ"שים</w:t>
      </w:r>
      <w:proofErr w:type="spellEnd"/>
      <w:r>
        <w:rPr>
          <w:rFonts w:hint="cs"/>
          <w:rtl/>
          <w:lang w:val="en-GB" w:eastAsia="he-IL"/>
        </w:rPr>
        <w:t xml:space="preserve"> אינה מחייבת </w:t>
      </w:r>
      <w:bookmarkStart w:id="558" w:name="_ETM_Q1_4409002"/>
      <w:bookmarkEnd w:id="558"/>
      <w:r>
        <w:rPr>
          <w:rFonts w:hint="cs"/>
          <w:rtl/>
          <w:lang w:val="en-GB" w:eastAsia="he-IL"/>
        </w:rPr>
        <w:t xml:space="preserve">את הממשלה, </w:t>
      </w:r>
      <w:r w:rsidR="00E63BF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חוות דעתם ביחס לדין לא</w:t>
      </w:r>
      <w:bookmarkStart w:id="559" w:name="_ETM_Q1_4413408"/>
      <w:bookmarkEnd w:id="559"/>
      <w:r>
        <w:rPr>
          <w:rFonts w:hint="cs"/>
          <w:rtl/>
          <w:lang w:val="en-GB" w:eastAsia="he-IL"/>
        </w:rPr>
        <w:t xml:space="preserve"> </w:t>
      </w:r>
      <w:r w:rsidR="00E63BF1">
        <w:rPr>
          <w:rFonts w:hint="cs"/>
          <w:rtl/>
          <w:lang w:val="en-GB" w:eastAsia="he-IL"/>
        </w:rPr>
        <w:t>מחייבת את הממשלה</w:t>
      </w:r>
      <w:r>
        <w:rPr>
          <w:rFonts w:hint="cs"/>
          <w:rtl/>
          <w:lang w:val="en-GB" w:eastAsia="he-IL"/>
        </w:rPr>
        <w:t xml:space="preserve"> </w:t>
      </w:r>
      <w:r w:rsidR="00E63BF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לא ניתן לבקר את הפעולות </w:t>
      </w:r>
      <w:bookmarkStart w:id="560" w:name="_ETM_Q1_4416825"/>
      <w:bookmarkEnd w:id="560"/>
      <w:r>
        <w:rPr>
          <w:rFonts w:hint="cs"/>
          <w:rtl/>
          <w:lang w:val="en-GB" w:eastAsia="he-IL"/>
        </w:rPr>
        <w:t xml:space="preserve">של הממשלה ביחס להקצאת משאבים ולמינויים בכלל. הסרתם כל </w:t>
      </w:r>
      <w:bookmarkStart w:id="561" w:name="_ETM_Q1_4425444"/>
      <w:bookmarkEnd w:id="561"/>
      <w:r>
        <w:rPr>
          <w:rFonts w:hint="cs"/>
          <w:rtl/>
          <w:lang w:val="en-GB" w:eastAsia="he-IL"/>
        </w:rPr>
        <w:t xml:space="preserve">רסן אפשרי מפעולת הממשלה. </w:t>
      </w:r>
      <w:r w:rsidR="00E63BF1">
        <w:rPr>
          <w:rFonts w:hint="cs"/>
          <w:rtl/>
          <w:lang w:val="en-GB" w:eastAsia="he-IL"/>
        </w:rPr>
        <w:t xml:space="preserve">איזה רסנים </w:t>
      </w:r>
      <w:r>
        <w:rPr>
          <w:rFonts w:hint="cs"/>
          <w:rtl/>
          <w:lang w:val="en-GB" w:eastAsia="he-IL"/>
        </w:rPr>
        <w:t xml:space="preserve">כן קיימים על הפעילות של הממשלה במידה ואתם מבטלים את עילת הסבירות </w:t>
      </w:r>
      <w:bookmarkStart w:id="562" w:name="_ETM_Q1_4433682"/>
      <w:bookmarkEnd w:id="562"/>
      <w:r>
        <w:rPr>
          <w:rFonts w:hint="cs"/>
          <w:rtl/>
          <w:lang w:val="en-GB" w:eastAsia="he-IL"/>
        </w:rPr>
        <w:t>ועוקרים את היכולת של היועצים המשפטיים לתת חוות דעת מחייבת?</w:t>
      </w:r>
      <w:bookmarkStart w:id="563" w:name="_ETM_Q1_4442161"/>
      <w:bookmarkEnd w:id="563"/>
    </w:p>
    <w:p w:rsidR="007C38F8" w:rsidRDefault="007C38F8" w:rsidP="007C38F8">
      <w:pPr>
        <w:rPr>
          <w:rtl/>
          <w:lang w:val="en-GB" w:eastAsia="he-IL"/>
        </w:rPr>
      </w:pPr>
      <w:bookmarkStart w:id="564" w:name="_ETM_Q1_4442234"/>
      <w:bookmarkEnd w:id="564"/>
    </w:p>
    <w:p w:rsidR="00057544" w:rsidRDefault="007C38F8" w:rsidP="00C12B20">
      <w:pPr>
        <w:rPr>
          <w:rtl/>
          <w:lang w:val="en-GB" w:eastAsia="he-IL"/>
        </w:rPr>
      </w:pPr>
      <w:bookmarkStart w:id="565" w:name="_ETM_Q1_4442304"/>
      <w:bookmarkStart w:id="566" w:name="_ETM_Q1_4442381"/>
      <w:bookmarkEnd w:id="565"/>
      <w:bookmarkEnd w:id="566"/>
      <w:r>
        <w:rPr>
          <w:rFonts w:hint="cs"/>
          <w:rtl/>
          <w:lang w:val="en-GB" w:eastAsia="he-IL"/>
        </w:rPr>
        <w:t xml:space="preserve">שתי </w:t>
      </w:r>
      <w:bookmarkStart w:id="567" w:name="_ETM_Q1_4438609"/>
      <w:bookmarkEnd w:id="567"/>
      <w:r w:rsidR="00C12B20">
        <w:rPr>
          <w:rFonts w:hint="cs"/>
          <w:rtl/>
          <w:lang w:val="en-GB" w:eastAsia="he-IL"/>
        </w:rPr>
        <w:t>ההצעות</w:t>
      </w:r>
      <w:r>
        <w:rPr>
          <w:rFonts w:hint="cs"/>
          <w:rtl/>
          <w:lang w:val="en-GB" w:eastAsia="he-IL"/>
        </w:rPr>
        <w:t xml:space="preserve"> שלכם לגבי הוועדה לבחירת שופטים </w:t>
      </w:r>
      <w:r w:rsidR="00C12B20">
        <w:rPr>
          <w:rFonts w:hint="cs"/>
          <w:rtl/>
          <w:lang w:val="en-GB" w:eastAsia="he-IL"/>
        </w:rPr>
        <w:t xml:space="preserve">יוצרות </w:t>
      </w:r>
      <w:r>
        <w:rPr>
          <w:rFonts w:hint="cs"/>
          <w:rtl/>
          <w:lang w:val="en-GB" w:eastAsia="he-IL"/>
        </w:rPr>
        <w:t xml:space="preserve">תלות מחייבת או אדירה </w:t>
      </w:r>
      <w:bookmarkStart w:id="568" w:name="_ETM_Q1_4449584"/>
      <w:bookmarkEnd w:id="568"/>
      <w:r>
        <w:rPr>
          <w:rFonts w:hint="cs"/>
          <w:rtl/>
          <w:lang w:val="en-GB" w:eastAsia="he-IL"/>
        </w:rPr>
        <w:t>של השופטים בפוליטיקאים</w:t>
      </w:r>
      <w:bookmarkStart w:id="569" w:name="_ETM_Q1_4450322"/>
      <w:bookmarkStart w:id="570" w:name="_ETM_Q1_4457009"/>
      <w:bookmarkEnd w:id="569"/>
      <w:bookmarkEnd w:id="570"/>
      <w:r w:rsidR="00113932">
        <w:rPr>
          <w:rFonts w:hint="cs"/>
          <w:rtl/>
          <w:lang w:val="en-GB" w:eastAsia="he-IL"/>
        </w:rPr>
        <w:t xml:space="preserve">, </w:t>
      </w:r>
      <w:r w:rsidR="00C12B20">
        <w:rPr>
          <w:rFonts w:hint="cs"/>
          <w:rtl/>
          <w:lang w:val="en-GB" w:eastAsia="he-IL"/>
        </w:rPr>
        <w:t>יוצרות מ</w:t>
      </w:r>
      <w:r>
        <w:rPr>
          <w:rFonts w:hint="cs"/>
          <w:rtl/>
          <w:lang w:val="en-GB" w:eastAsia="he-IL"/>
        </w:rPr>
        <w:t>חנאות בתוך בית המשפט העלי</w:t>
      </w:r>
      <w:bookmarkStart w:id="571" w:name="_ETM_Q1_4456264"/>
      <w:bookmarkEnd w:id="571"/>
      <w:r>
        <w:rPr>
          <w:rFonts w:hint="cs"/>
          <w:rtl/>
          <w:lang w:val="en-GB" w:eastAsia="he-IL"/>
        </w:rPr>
        <w:t xml:space="preserve">ון כי צד פוליטי אחד יבחר את המועמד שלו, צד </w:t>
      </w:r>
      <w:bookmarkStart w:id="572" w:name="_ETM_Q1_4460807"/>
      <w:bookmarkEnd w:id="572"/>
      <w:r>
        <w:rPr>
          <w:rFonts w:hint="cs"/>
          <w:rtl/>
          <w:lang w:val="en-GB" w:eastAsia="he-IL"/>
        </w:rPr>
        <w:t xml:space="preserve">פוליטי אחר יבחר את המועמד שלו. האמנם שתי ההצעות שלכם </w:t>
      </w:r>
      <w:bookmarkStart w:id="573" w:name="_ETM_Q1_4466054"/>
      <w:bookmarkEnd w:id="573"/>
      <w:r>
        <w:rPr>
          <w:rFonts w:hint="cs"/>
          <w:rtl/>
          <w:lang w:val="en-GB" w:eastAsia="he-IL"/>
        </w:rPr>
        <w:t xml:space="preserve">לא יוצרות </w:t>
      </w:r>
      <w:r w:rsidR="00057544">
        <w:rPr>
          <w:rFonts w:hint="cs"/>
          <w:rtl/>
          <w:lang w:val="en-GB" w:eastAsia="he-IL"/>
        </w:rPr>
        <w:t>פוליטיזציה מלאה, תלות לא בריאה בפוליטיקאים ו</w:t>
      </w:r>
      <w:bookmarkStart w:id="574" w:name="_ETM_Q1_4478900"/>
      <w:bookmarkEnd w:id="574"/>
      <w:r w:rsidR="00057544">
        <w:rPr>
          <w:rFonts w:hint="cs"/>
          <w:rtl/>
          <w:lang w:val="en-GB" w:eastAsia="he-IL"/>
        </w:rPr>
        <w:t xml:space="preserve">מחנאות פוליטית שהיא סופר לא בריאה </w:t>
      </w:r>
      <w:r w:rsidR="00C12B20">
        <w:rPr>
          <w:rFonts w:hint="cs"/>
          <w:rtl/>
          <w:lang w:val="en-GB" w:eastAsia="he-IL"/>
        </w:rPr>
        <w:t>ב</w:t>
      </w:r>
      <w:r w:rsidR="00057544">
        <w:rPr>
          <w:rFonts w:hint="cs"/>
          <w:rtl/>
          <w:lang w:val="en-GB" w:eastAsia="he-IL"/>
        </w:rPr>
        <w:t xml:space="preserve">בית </w:t>
      </w:r>
      <w:bookmarkStart w:id="575" w:name="_ETM_Q1_4478040"/>
      <w:bookmarkEnd w:id="575"/>
      <w:r w:rsidR="00057544">
        <w:rPr>
          <w:rFonts w:hint="cs"/>
          <w:rtl/>
          <w:lang w:val="en-GB" w:eastAsia="he-IL"/>
        </w:rPr>
        <w:t>המשפט העליון?</w:t>
      </w:r>
    </w:p>
    <w:p w:rsidR="00057544" w:rsidRDefault="00057544" w:rsidP="00057544">
      <w:pPr>
        <w:ind w:firstLine="0"/>
        <w:rPr>
          <w:rtl/>
          <w:lang w:val="en-GB" w:eastAsia="he-IL"/>
        </w:rPr>
      </w:pPr>
      <w:bookmarkStart w:id="576" w:name="_ETM_Q1_4483226"/>
      <w:bookmarkStart w:id="577" w:name="_ETM_Q1_4483288"/>
      <w:bookmarkEnd w:id="576"/>
      <w:bookmarkEnd w:id="577"/>
    </w:p>
    <w:p w:rsidR="00057544" w:rsidRDefault="00057544" w:rsidP="00057544">
      <w:pPr>
        <w:pStyle w:val="a4"/>
        <w:keepNext/>
        <w:rPr>
          <w:rtl/>
          <w:lang w:val="en-GB"/>
        </w:rPr>
      </w:pPr>
      <w:bookmarkStart w:id="578" w:name="_ETM_Q1_4483726"/>
      <w:bookmarkStart w:id="579" w:name="_ETM_Q1_4483782"/>
      <w:bookmarkStart w:id="580" w:name="_ETM_Q1_4484759"/>
      <w:bookmarkStart w:id="581" w:name="ET_speaker_6520_128"/>
      <w:bookmarkEnd w:id="578"/>
      <w:bookmarkEnd w:id="579"/>
      <w:bookmarkEnd w:id="580"/>
      <w:r w:rsidRPr="000575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0575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1"/>
    </w:p>
    <w:p w:rsidR="00057544" w:rsidRDefault="00057544" w:rsidP="00057544">
      <w:pPr>
        <w:pStyle w:val="KeepWithNext"/>
        <w:rPr>
          <w:rtl/>
          <w:lang w:val="en-GB" w:eastAsia="he-IL"/>
        </w:rPr>
      </w:pPr>
    </w:p>
    <w:p w:rsidR="0032435B" w:rsidRDefault="00303B1F" w:rsidP="00113932">
      <w:pPr>
        <w:rPr>
          <w:rtl/>
          <w:lang w:val="en-GB" w:eastAsia="he-IL"/>
        </w:rPr>
      </w:pPr>
      <w:bookmarkStart w:id="582" w:name="_ETM_Q1_4485209"/>
      <w:bookmarkStart w:id="583" w:name="_ETM_Q1_4485266"/>
      <w:bookmarkStart w:id="584" w:name="_ETM_Q1_4490260"/>
      <w:bookmarkEnd w:id="582"/>
      <w:bookmarkEnd w:id="583"/>
      <w:bookmarkEnd w:id="584"/>
      <w:r>
        <w:rPr>
          <w:rFonts w:hint="cs"/>
          <w:rtl/>
          <w:lang w:val="en-GB" w:eastAsia="he-IL"/>
        </w:rPr>
        <w:t>מה ההבחנה בין</w:t>
      </w:r>
      <w:r w:rsidR="00C12B20">
        <w:rPr>
          <w:rFonts w:hint="cs"/>
          <w:rtl/>
          <w:lang w:val="en-GB" w:eastAsia="he-IL"/>
        </w:rPr>
        <w:t xml:space="preserve"> יועץ משפטי של משרד </w:t>
      </w:r>
      <w:bookmarkStart w:id="585" w:name="_ETM_Q1_4498025"/>
      <w:bookmarkEnd w:id="585"/>
      <w:r w:rsidR="00C12B20">
        <w:rPr>
          <w:rFonts w:hint="cs"/>
          <w:rtl/>
          <w:lang w:val="en-GB" w:eastAsia="he-IL"/>
        </w:rPr>
        <w:t xml:space="preserve">לבין יועץ משפטי לממשלה? </w:t>
      </w:r>
      <w:bookmarkStart w:id="586" w:name="_ETM_Q1_4502230"/>
      <w:bookmarkStart w:id="587" w:name="_ETM_Q1_4507300"/>
      <w:bookmarkStart w:id="588" w:name="_ETM_Q1_4509350"/>
      <w:bookmarkStart w:id="589" w:name="_ETM_Q1_4509427"/>
      <w:bookmarkStart w:id="590" w:name="_ETM_Q1_4509699"/>
      <w:bookmarkStart w:id="591" w:name="_ETM_Q1_4509767"/>
      <w:bookmarkStart w:id="592" w:name="_ETM_Q1_4513031"/>
      <w:bookmarkStart w:id="593" w:name="_ETM_Q1_4513508"/>
      <w:bookmarkStart w:id="594" w:name="_ETM_Q1_4513564"/>
      <w:bookmarkStart w:id="595" w:name="_ETM_Q1_4516352"/>
      <w:bookmarkStart w:id="596" w:name="_ETM_Q1_4516406"/>
      <w:bookmarkStart w:id="597" w:name="_ETM_Q1_4516627"/>
      <w:bookmarkStart w:id="598" w:name="_ETM_Q1_4516716"/>
      <w:bookmarkStart w:id="599" w:name="_ETM_Q1_4517642"/>
      <w:bookmarkStart w:id="600" w:name="_ETM_Q1_4518157"/>
      <w:bookmarkStart w:id="601" w:name="_ETM_Q1_4518221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r w:rsidR="0032435B">
        <w:rPr>
          <w:rFonts w:hint="cs"/>
          <w:rtl/>
          <w:lang w:val="en-GB" w:eastAsia="he-IL"/>
        </w:rPr>
        <w:t>ל</w:t>
      </w:r>
      <w:r w:rsidR="00100758">
        <w:rPr>
          <w:rFonts w:hint="cs"/>
          <w:rtl/>
          <w:lang w:val="en-GB" w:eastAsia="he-IL"/>
        </w:rPr>
        <w:t xml:space="preserve">מי </w:t>
      </w:r>
      <w:r w:rsidR="0032435B">
        <w:rPr>
          <w:rFonts w:hint="cs"/>
          <w:rtl/>
          <w:lang w:val="en-GB" w:eastAsia="he-IL"/>
        </w:rPr>
        <w:t xml:space="preserve">שממנה יועץ משפטי </w:t>
      </w:r>
      <w:bookmarkStart w:id="602" w:name="_ETM_Q1_4534045"/>
      <w:bookmarkEnd w:id="602"/>
      <w:r w:rsidR="0032435B">
        <w:rPr>
          <w:rFonts w:hint="cs"/>
          <w:rtl/>
          <w:lang w:val="en-GB" w:eastAsia="he-IL"/>
        </w:rPr>
        <w:t xml:space="preserve">יש </w:t>
      </w:r>
      <w:r w:rsidR="000C6707">
        <w:rPr>
          <w:rFonts w:hint="cs"/>
          <w:rtl/>
          <w:lang w:val="en-GB" w:eastAsia="he-IL"/>
        </w:rPr>
        <w:t xml:space="preserve">בדרך כלל </w:t>
      </w:r>
      <w:r w:rsidR="0032435B">
        <w:rPr>
          <w:rFonts w:hint="cs"/>
          <w:rtl/>
          <w:lang w:val="en-GB" w:eastAsia="he-IL"/>
        </w:rPr>
        <w:t xml:space="preserve">אג'נדה. </w:t>
      </w:r>
      <w:bookmarkStart w:id="603" w:name="_ETM_Q1_4540467"/>
      <w:bookmarkEnd w:id="603"/>
      <w:r w:rsidR="0032435B">
        <w:rPr>
          <w:rFonts w:hint="cs"/>
          <w:rtl/>
          <w:lang w:val="en-GB" w:eastAsia="he-IL"/>
        </w:rPr>
        <w:t>טומי לפיד</w:t>
      </w:r>
      <w:r w:rsidR="00113932">
        <w:rPr>
          <w:rFonts w:hint="cs"/>
          <w:rtl/>
          <w:lang w:val="en-GB" w:eastAsia="he-IL"/>
        </w:rPr>
        <w:t>,</w:t>
      </w:r>
      <w:r w:rsidR="0032435B">
        <w:rPr>
          <w:rFonts w:hint="cs"/>
          <w:rtl/>
          <w:lang w:val="en-GB" w:eastAsia="he-IL"/>
        </w:rPr>
        <w:t xml:space="preserve"> זכרונו לברכה</w:t>
      </w:r>
      <w:r w:rsidR="00113932">
        <w:rPr>
          <w:rFonts w:hint="cs"/>
          <w:rtl/>
          <w:lang w:val="en-GB" w:eastAsia="he-IL"/>
        </w:rPr>
        <w:t>,</w:t>
      </w:r>
      <w:r w:rsidR="0032435B">
        <w:rPr>
          <w:rFonts w:hint="cs"/>
          <w:rtl/>
          <w:lang w:val="en-GB" w:eastAsia="he-IL"/>
        </w:rPr>
        <w:t xml:space="preserve"> אמר שלא ייתכן שהממשלה</w:t>
      </w:r>
      <w:bookmarkStart w:id="604" w:name="_ETM_Q1_4543365"/>
      <w:bookmarkEnd w:id="604"/>
      <w:r w:rsidR="0032435B">
        <w:rPr>
          <w:rFonts w:hint="cs"/>
          <w:rtl/>
          <w:lang w:val="en-GB" w:eastAsia="he-IL"/>
        </w:rPr>
        <w:t xml:space="preserve"> תמנה יועץ משפטי שייעץ לממשלה </w:t>
      </w:r>
      <w:bookmarkStart w:id="605" w:name="_ETM_Q1_4544511"/>
      <w:bookmarkEnd w:id="605"/>
      <w:r w:rsidR="0032435B">
        <w:rPr>
          <w:rFonts w:hint="cs"/>
          <w:rtl/>
          <w:lang w:val="en-GB" w:eastAsia="he-IL"/>
        </w:rPr>
        <w:t>באג'נדה שונה</w:t>
      </w:r>
      <w:r w:rsidR="000C6707">
        <w:rPr>
          <w:rFonts w:hint="cs"/>
          <w:rtl/>
          <w:lang w:val="en-GB" w:eastAsia="he-IL"/>
        </w:rPr>
        <w:t>.</w:t>
      </w:r>
      <w:r w:rsidR="0032435B">
        <w:rPr>
          <w:rFonts w:hint="cs"/>
          <w:rtl/>
          <w:lang w:val="en-GB" w:eastAsia="he-IL"/>
        </w:rPr>
        <w:t xml:space="preserve"> למה </w:t>
      </w:r>
      <w:r w:rsidR="000C6707">
        <w:rPr>
          <w:rFonts w:hint="cs"/>
          <w:rtl/>
          <w:lang w:val="en-GB" w:eastAsia="he-IL"/>
        </w:rPr>
        <w:t xml:space="preserve">אתם מציעים </w:t>
      </w:r>
      <w:r w:rsidR="00536883">
        <w:rPr>
          <w:rFonts w:hint="cs"/>
          <w:rtl/>
          <w:lang w:val="en-GB" w:eastAsia="he-IL"/>
        </w:rPr>
        <w:t xml:space="preserve">להקפיא </w:t>
      </w:r>
      <w:r w:rsidR="0032435B">
        <w:rPr>
          <w:rFonts w:hint="cs"/>
          <w:rtl/>
          <w:lang w:val="en-GB" w:eastAsia="he-IL"/>
        </w:rPr>
        <w:t xml:space="preserve">את </w:t>
      </w:r>
      <w:bookmarkStart w:id="606" w:name="_ETM_Q1_4550349"/>
      <w:bookmarkEnd w:id="606"/>
      <w:r w:rsidR="0032435B">
        <w:rPr>
          <w:rFonts w:hint="cs"/>
          <w:rtl/>
          <w:lang w:val="en-GB" w:eastAsia="he-IL"/>
        </w:rPr>
        <w:t xml:space="preserve">חוק הגיוס </w:t>
      </w:r>
      <w:r w:rsidR="000C6707">
        <w:rPr>
          <w:rFonts w:hint="cs"/>
          <w:rtl/>
          <w:lang w:val="en-GB" w:eastAsia="he-IL"/>
        </w:rPr>
        <w:t>ו</w:t>
      </w:r>
      <w:r w:rsidR="0032435B">
        <w:rPr>
          <w:rFonts w:hint="cs"/>
          <w:rtl/>
          <w:lang w:val="en-GB" w:eastAsia="he-IL"/>
        </w:rPr>
        <w:t xml:space="preserve">לא </w:t>
      </w:r>
      <w:r w:rsidR="00536883">
        <w:rPr>
          <w:rFonts w:hint="cs"/>
          <w:rtl/>
          <w:lang w:val="en-GB" w:eastAsia="he-IL"/>
        </w:rPr>
        <w:t xml:space="preserve">מציעים </w:t>
      </w:r>
      <w:r w:rsidR="0032435B">
        <w:rPr>
          <w:rFonts w:hint="cs"/>
          <w:rtl/>
          <w:lang w:val="en-GB" w:eastAsia="he-IL"/>
        </w:rPr>
        <w:t>לפתו</w:t>
      </w:r>
      <w:bookmarkStart w:id="607" w:name="_ETM_Q1_4555745"/>
      <w:bookmarkEnd w:id="607"/>
      <w:r w:rsidR="0032435B">
        <w:rPr>
          <w:rFonts w:hint="cs"/>
          <w:rtl/>
          <w:lang w:val="en-GB" w:eastAsia="he-IL"/>
        </w:rPr>
        <w:t>ר את הפלונטר הזה עכשיו?</w:t>
      </w:r>
    </w:p>
    <w:p w:rsidR="0032435B" w:rsidRDefault="0032435B" w:rsidP="0032435B">
      <w:pPr>
        <w:ind w:firstLine="0"/>
        <w:rPr>
          <w:rtl/>
          <w:lang w:val="en-GB" w:eastAsia="he-IL"/>
        </w:rPr>
      </w:pPr>
      <w:bookmarkStart w:id="608" w:name="_ETM_Q1_4558307"/>
      <w:bookmarkStart w:id="609" w:name="_ETM_Q1_4558393"/>
      <w:bookmarkStart w:id="610" w:name="_ETM_Q1_4558645"/>
      <w:bookmarkEnd w:id="608"/>
      <w:bookmarkEnd w:id="609"/>
      <w:bookmarkEnd w:id="610"/>
    </w:p>
    <w:p w:rsidR="000C6707" w:rsidRDefault="000C6707" w:rsidP="000C6707">
      <w:pPr>
        <w:pStyle w:val="a4"/>
        <w:keepNext/>
        <w:rPr>
          <w:rtl/>
          <w:lang w:val="en-GB"/>
        </w:rPr>
      </w:pPr>
      <w:bookmarkStart w:id="611" w:name="_ETM_Q1_4583361"/>
      <w:bookmarkStart w:id="612" w:name="_ETM_Q1_4583420"/>
      <w:bookmarkStart w:id="613" w:name="_ETM_Q1_4584587"/>
      <w:bookmarkStart w:id="614" w:name="ET_speaker_6164_131"/>
      <w:bookmarkEnd w:id="611"/>
      <w:bookmarkEnd w:id="612"/>
      <w:bookmarkEnd w:id="613"/>
      <w:r w:rsidRPr="000C67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0C67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4"/>
    </w:p>
    <w:p w:rsidR="000C6707" w:rsidRDefault="000C6707" w:rsidP="000C6707">
      <w:pPr>
        <w:pStyle w:val="KeepWithNext"/>
        <w:rPr>
          <w:rtl/>
          <w:lang w:val="en-GB" w:eastAsia="he-IL"/>
        </w:rPr>
      </w:pPr>
    </w:p>
    <w:p w:rsidR="000C6707" w:rsidRDefault="000C6707" w:rsidP="00147BD3">
      <w:pPr>
        <w:rPr>
          <w:rtl/>
          <w:lang w:val="en-GB" w:eastAsia="he-IL"/>
        </w:rPr>
      </w:pPr>
      <w:bookmarkStart w:id="615" w:name="_ETM_Q1_4585115"/>
      <w:bookmarkStart w:id="616" w:name="_ETM_Q1_4585157"/>
      <w:bookmarkEnd w:id="615"/>
      <w:bookmarkEnd w:id="616"/>
      <w:r>
        <w:rPr>
          <w:rFonts w:hint="cs"/>
          <w:rtl/>
          <w:lang w:val="en-GB" w:eastAsia="he-IL"/>
        </w:rPr>
        <w:t>האם התייחסתם בכל ההצעות שלכם לפער העצום שנוצר עד כה?</w:t>
      </w:r>
      <w:r w:rsidR="006F0769">
        <w:rPr>
          <w:rFonts w:hint="cs"/>
          <w:rtl/>
          <w:lang w:val="en-GB" w:eastAsia="he-IL"/>
        </w:rPr>
        <w:t xml:space="preserve"> </w:t>
      </w:r>
      <w:bookmarkStart w:id="617" w:name="_ETM_Q1_4590752"/>
      <w:bookmarkStart w:id="618" w:name="_ETM_Q1_4600247"/>
      <w:bookmarkStart w:id="619" w:name="_ETM_Q1_4598848"/>
      <w:bookmarkEnd w:id="617"/>
      <w:bookmarkEnd w:id="618"/>
      <w:bookmarkEnd w:id="619"/>
      <w:r w:rsidR="006F0769">
        <w:rPr>
          <w:rFonts w:hint="cs"/>
          <w:rtl/>
          <w:lang w:val="en-GB" w:eastAsia="he-IL"/>
        </w:rPr>
        <w:t xml:space="preserve">השינויים שלכם לא מתייחסים למצב הקיים. גם </w:t>
      </w:r>
      <w:bookmarkStart w:id="620" w:name="_ETM_Q1_4604495"/>
      <w:bookmarkEnd w:id="620"/>
      <w:r w:rsidR="00147BD3">
        <w:rPr>
          <w:rFonts w:hint="cs"/>
          <w:rtl/>
          <w:lang w:val="en-GB" w:eastAsia="he-IL"/>
        </w:rPr>
        <w:t xml:space="preserve">אם נזרום </w:t>
      </w:r>
      <w:r w:rsidR="006F0769">
        <w:rPr>
          <w:rFonts w:hint="cs"/>
          <w:rtl/>
          <w:lang w:val="en-GB" w:eastAsia="he-IL"/>
        </w:rPr>
        <w:t xml:space="preserve">עם המנגנונים שלכם, </w:t>
      </w:r>
      <w:r w:rsidR="00147BD3">
        <w:rPr>
          <w:rFonts w:hint="cs"/>
          <w:rtl/>
          <w:lang w:val="en-GB" w:eastAsia="he-IL"/>
        </w:rPr>
        <w:t xml:space="preserve">לא יהיה </w:t>
      </w:r>
      <w:r w:rsidR="006F0769">
        <w:rPr>
          <w:rFonts w:hint="cs"/>
          <w:rtl/>
          <w:lang w:val="en-GB" w:eastAsia="he-IL"/>
        </w:rPr>
        <w:t xml:space="preserve">שינוי משמעותי במצב </w:t>
      </w:r>
      <w:bookmarkStart w:id="621" w:name="_ETM_Q1_4615757"/>
      <w:bookmarkEnd w:id="621"/>
      <w:r w:rsidR="00147BD3">
        <w:rPr>
          <w:rFonts w:hint="cs"/>
          <w:rtl/>
          <w:lang w:val="en-GB" w:eastAsia="he-IL"/>
        </w:rPr>
        <w:t>שקיים היום שבו הרשות השופטת זולגת</w:t>
      </w:r>
      <w:r w:rsidR="006F0769">
        <w:rPr>
          <w:rFonts w:hint="cs"/>
          <w:rtl/>
          <w:lang w:val="en-GB" w:eastAsia="he-IL"/>
        </w:rPr>
        <w:t xml:space="preserve"> הרבה </w:t>
      </w:r>
      <w:bookmarkStart w:id="622" w:name="_ETM_Q1_4617683"/>
      <w:bookmarkEnd w:id="622"/>
      <w:r w:rsidR="006F0769">
        <w:rPr>
          <w:rFonts w:hint="cs"/>
          <w:rtl/>
          <w:lang w:val="en-GB" w:eastAsia="he-IL"/>
        </w:rPr>
        <w:t>מעבר לסמכותה ולאחריותה</w:t>
      </w:r>
      <w:r w:rsidR="00147BD3">
        <w:rPr>
          <w:rFonts w:hint="cs"/>
          <w:rtl/>
          <w:lang w:val="en-GB" w:eastAsia="he-IL"/>
        </w:rPr>
        <w:t>.</w:t>
      </w:r>
      <w:r w:rsidR="006F0769">
        <w:rPr>
          <w:rFonts w:hint="cs"/>
          <w:rtl/>
          <w:lang w:val="en-GB" w:eastAsia="he-IL"/>
        </w:rPr>
        <w:t xml:space="preserve"> </w:t>
      </w:r>
      <w:bookmarkStart w:id="623" w:name="_ETM_Q1_4625676"/>
      <w:bookmarkEnd w:id="623"/>
      <w:r w:rsidR="006F0769">
        <w:rPr>
          <w:rFonts w:hint="cs"/>
          <w:rtl/>
          <w:lang w:val="en-GB" w:eastAsia="he-IL"/>
        </w:rPr>
        <w:t xml:space="preserve">האם התייחסתם לחוסר האיזון הנוראי שקיים </w:t>
      </w:r>
      <w:bookmarkStart w:id="624" w:name="_ETM_Q1_4637955"/>
      <w:bookmarkEnd w:id="624"/>
      <w:r w:rsidR="00EF30E1">
        <w:rPr>
          <w:rFonts w:hint="cs"/>
          <w:rtl/>
          <w:lang w:val="en-GB" w:eastAsia="he-IL"/>
        </w:rPr>
        <w:t>היום?</w:t>
      </w:r>
      <w:r w:rsidR="006F0769">
        <w:rPr>
          <w:rFonts w:hint="cs"/>
          <w:rtl/>
          <w:lang w:val="en-GB" w:eastAsia="he-IL"/>
        </w:rPr>
        <w:t xml:space="preserve"> </w:t>
      </w:r>
    </w:p>
    <w:p w:rsidR="006F0769" w:rsidRDefault="006F0769" w:rsidP="000C6707">
      <w:pPr>
        <w:rPr>
          <w:rtl/>
          <w:lang w:val="en-GB" w:eastAsia="he-IL"/>
        </w:rPr>
      </w:pPr>
      <w:bookmarkStart w:id="625" w:name="_ETM_Q1_4639011"/>
      <w:bookmarkStart w:id="626" w:name="_ETM_Q1_4639082"/>
      <w:bookmarkEnd w:id="625"/>
      <w:bookmarkEnd w:id="626"/>
    </w:p>
    <w:p w:rsidR="00C7399D" w:rsidRDefault="006F0769" w:rsidP="00113932">
      <w:pPr>
        <w:rPr>
          <w:rtl/>
          <w:lang w:val="en-GB" w:eastAsia="he-IL"/>
        </w:rPr>
      </w:pPr>
      <w:bookmarkStart w:id="627" w:name="_ETM_Q1_4639161"/>
      <w:bookmarkStart w:id="628" w:name="_ETM_Q1_4639225"/>
      <w:bookmarkEnd w:id="627"/>
      <w:bookmarkEnd w:id="628"/>
      <w:r>
        <w:rPr>
          <w:rFonts w:hint="cs"/>
          <w:rtl/>
          <w:lang w:val="en-GB" w:eastAsia="he-IL"/>
        </w:rPr>
        <w:t xml:space="preserve">דבר שני, עילת הסבירות. דיברת על עליונות הפרלמנט. </w:t>
      </w:r>
      <w:bookmarkStart w:id="629" w:name="_ETM_Q1_4643277"/>
      <w:bookmarkEnd w:id="629"/>
      <w:r w:rsidR="00113932">
        <w:rPr>
          <w:rFonts w:hint="cs"/>
          <w:rtl/>
          <w:lang w:val="en-GB" w:eastAsia="he-IL"/>
        </w:rPr>
        <w:t>בסופו של דבר</w:t>
      </w:r>
      <w:r w:rsidR="00147BD3">
        <w:rPr>
          <w:rFonts w:hint="cs"/>
          <w:rtl/>
          <w:lang w:val="en-GB" w:eastAsia="he-IL"/>
        </w:rPr>
        <w:t xml:space="preserve"> </w:t>
      </w:r>
      <w:bookmarkStart w:id="630" w:name="_ETM_Q1_4642568"/>
      <w:bookmarkEnd w:id="630"/>
      <w:r w:rsidR="00147BD3">
        <w:rPr>
          <w:rFonts w:hint="cs"/>
          <w:rtl/>
          <w:lang w:val="en-GB" w:eastAsia="he-IL"/>
        </w:rPr>
        <w:t xml:space="preserve">עילת הסבירות נהייתה עילה עצמאית. אתה </w:t>
      </w:r>
      <w:r w:rsidR="00EF30E1">
        <w:rPr>
          <w:rFonts w:hint="cs"/>
          <w:rtl/>
          <w:lang w:val="en-GB" w:eastAsia="he-IL"/>
        </w:rPr>
        <w:t xml:space="preserve">פה </w:t>
      </w:r>
      <w:r w:rsidR="00147BD3">
        <w:rPr>
          <w:rFonts w:hint="cs"/>
          <w:rtl/>
          <w:lang w:val="en-GB" w:eastAsia="he-IL"/>
        </w:rPr>
        <w:t xml:space="preserve">תוחם </w:t>
      </w:r>
      <w:bookmarkStart w:id="631" w:name="_ETM_Q1_4646792"/>
      <w:bookmarkEnd w:id="631"/>
      <w:r w:rsidR="00EF30E1">
        <w:rPr>
          <w:rFonts w:hint="cs"/>
          <w:rtl/>
          <w:lang w:val="en-GB" w:eastAsia="he-IL"/>
        </w:rPr>
        <w:t xml:space="preserve">את זה רק למינויים, אבל מה לגבי </w:t>
      </w:r>
      <w:r w:rsidR="00147BD3">
        <w:rPr>
          <w:rFonts w:hint="cs"/>
          <w:rtl/>
          <w:lang w:val="en-GB" w:eastAsia="he-IL"/>
        </w:rPr>
        <w:t xml:space="preserve">אלף ואחת סוגיות אחרות </w:t>
      </w:r>
      <w:bookmarkStart w:id="632" w:name="_ETM_Q1_4648388"/>
      <w:bookmarkEnd w:id="632"/>
      <w:r w:rsidR="00147BD3">
        <w:rPr>
          <w:rFonts w:hint="cs"/>
          <w:rtl/>
          <w:lang w:val="en-GB" w:eastAsia="he-IL"/>
        </w:rPr>
        <w:t xml:space="preserve">שלא מתייחסות לתקינות ההליך או </w:t>
      </w:r>
      <w:r w:rsidR="00EF30E1">
        <w:rPr>
          <w:rFonts w:hint="cs"/>
          <w:rtl/>
          <w:lang w:val="en-GB" w:eastAsia="he-IL"/>
        </w:rPr>
        <w:t>ל</w:t>
      </w:r>
      <w:r w:rsidR="00147BD3">
        <w:rPr>
          <w:rFonts w:hint="cs"/>
          <w:rtl/>
          <w:lang w:val="en-GB" w:eastAsia="he-IL"/>
        </w:rPr>
        <w:t xml:space="preserve">פגיעה בחוקים </w:t>
      </w:r>
      <w:r w:rsidR="00A81BCC">
        <w:rPr>
          <w:rFonts w:hint="cs"/>
          <w:rtl/>
          <w:lang w:val="en-GB" w:eastAsia="he-IL"/>
        </w:rPr>
        <w:t>ו</w:t>
      </w:r>
      <w:r w:rsidR="00147BD3">
        <w:rPr>
          <w:rFonts w:hint="cs"/>
          <w:rtl/>
          <w:lang w:val="en-GB" w:eastAsia="he-IL"/>
        </w:rPr>
        <w:t xml:space="preserve">משתמשים </w:t>
      </w:r>
      <w:r w:rsidR="00C7399D">
        <w:rPr>
          <w:rFonts w:hint="cs"/>
          <w:rtl/>
          <w:lang w:val="en-GB" w:eastAsia="he-IL"/>
        </w:rPr>
        <w:t>ב</w:t>
      </w:r>
      <w:r w:rsidR="00EF30E1">
        <w:rPr>
          <w:rFonts w:hint="cs"/>
          <w:rtl/>
          <w:lang w:val="en-GB" w:eastAsia="he-IL"/>
        </w:rPr>
        <w:t xml:space="preserve">הן בכלי של </w:t>
      </w:r>
      <w:r w:rsidR="00C7399D">
        <w:rPr>
          <w:rFonts w:hint="cs"/>
          <w:rtl/>
          <w:lang w:val="en-GB" w:eastAsia="he-IL"/>
        </w:rPr>
        <w:t>חוסר סבירות קיצונית ו</w:t>
      </w:r>
      <w:r w:rsidR="00EF30E1">
        <w:rPr>
          <w:rFonts w:hint="cs"/>
          <w:rtl/>
          <w:lang w:val="en-GB" w:eastAsia="he-IL"/>
        </w:rPr>
        <w:t xml:space="preserve">בכך </w:t>
      </w:r>
      <w:r w:rsidR="00C7399D">
        <w:rPr>
          <w:rFonts w:hint="cs"/>
          <w:rtl/>
          <w:lang w:val="en-GB" w:eastAsia="he-IL"/>
        </w:rPr>
        <w:t xml:space="preserve">מחליפים את שיקול </w:t>
      </w:r>
      <w:bookmarkStart w:id="633" w:name="_ETM_Q1_4663211"/>
      <w:bookmarkEnd w:id="633"/>
      <w:r w:rsidR="00113932">
        <w:rPr>
          <w:rFonts w:hint="cs"/>
          <w:rtl/>
          <w:lang w:val="en-GB" w:eastAsia="he-IL"/>
        </w:rPr>
        <w:t xml:space="preserve">הדעת של </w:t>
      </w:r>
      <w:r w:rsidR="00EF30E1">
        <w:rPr>
          <w:rFonts w:hint="cs"/>
          <w:rtl/>
          <w:lang w:val="en-GB" w:eastAsia="he-IL"/>
        </w:rPr>
        <w:t>אחרים?</w:t>
      </w:r>
      <w:r w:rsidR="00C7399D">
        <w:rPr>
          <w:rFonts w:hint="cs"/>
          <w:rtl/>
          <w:lang w:val="en-GB" w:eastAsia="he-IL"/>
        </w:rPr>
        <w:t xml:space="preserve"> </w:t>
      </w:r>
    </w:p>
    <w:p w:rsidR="00C7399D" w:rsidRDefault="00C7399D" w:rsidP="00147BD3">
      <w:pPr>
        <w:rPr>
          <w:rtl/>
          <w:lang w:val="en-GB" w:eastAsia="he-IL"/>
        </w:rPr>
      </w:pPr>
      <w:bookmarkStart w:id="634" w:name="_ETM_Q1_4664944"/>
      <w:bookmarkStart w:id="635" w:name="_ETM_Q1_4665022"/>
      <w:bookmarkEnd w:id="634"/>
      <w:bookmarkEnd w:id="635"/>
    </w:p>
    <w:p w:rsidR="00EF30E1" w:rsidRDefault="00F6611C" w:rsidP="007A636B">
      <w:pPr>
        <w:rPr>
          <w:rtl/>
          <w:lang w:val="en-GB" w:eastAsia="he-IL"/>
        </w:rPr>
      </w:pPr>
      <w:bookmarkStart w:id="636" w:name="_ETM_Q1_4665091"/>
      <w:bookmarkStart w:id="637" w:name="_ETM_Q1_4665156"/>
      <w:bookmarkStart w:id="638" w:name="_ETM_Q1_4666893"/>
      <w:bookmarkStart w:id="639" w:name="_ETM_Q1_4671583"/>
      <w:bookmarkEnd w:id="636"/>
      <w:bookmarkEnd w:id="637"/>
      <w:bookmarkEnd w:id="638"/>
      <w:bookmarkEnd w:id="639"/>
      <w:r>
        <w:rPr>
          <w:rFonts w:hint="cs"/>
          <w:rtl/>
          <w:lang w:val="en-GB" w:eastAsia="he-IL"/>
        </w:rPr>
        <w:t>ב</w:t>
      </w:r>
      <w:bookmarkStart w:id="640" w:name="_ETM_Q1_4674671"/>
      <w:bookmarkEnd w:id="640"/>
      <w:r w:rsidR="007A636B">
        <w:rPr>
          <w:rFonts w:hint="cs"/>
          <w:rtl/>
          <w:lang w:val="en-GB" w:eastAsia="he-IL"/>
        </w:rPr>
        <w:t>מתווה לוין-</w:t>
      </w:r>
      <w:proofErr w:type="spellStart"/>
      <w:r w:rsidR="007A636B">
        <w:rPr>
          <w:rFonts w:hint="cs"/>
          <w:rtl/>
          <w:lang w:val="en-GB" w:eastAsia="he-IL"/>
        </w:rPr>
        <w:t>רוטמן</w:t>
      </w:r>
      <w:proofErr w:type="spellEnd"/>
      <w:r w:rsidR="007A636B">
        <w:rPr>
          <w:rFonts w:hint="cs"/>
          <w:rtl/>
          <w:lang w:val="en-GB" w:eastAsia="he-IL"/>
        </w:rPr>
        <w:t xml:space="preserve"> </w:t>
      </w:r>
      <w:r w:rsidR="00C7399D">
        <w:rPr>
          <w:rFonts w:hint="cs"/>
          <w:rtl/>
          <w:lang w:val="en-GB" w:eastAsia="he-IL"/>
        </w:rPr>
        <w:t xml:space="preserve">כשאתה צריך למנות שלושה </w:t>
      </w:r>
      <w:bookmarkStart w:id="641" w:name="_ETM_Q1_4674223"/>
      <w:bookmarkEnd w:id="641"/>
      <w:r>
        <w:rPr>
          <w:rFonts w:hint="cs"/>
          <w:rtl/>
          <w:lang w:val="en-GB" w:eastAsia="he-IL"/>
        </w:rPr>
        <w:t>או ארבעה</w:t>
      </w:r>
      <w:r w:rsidR="00C7399D">
        <w:rPr>
          <w:rFonts w:hint="cs"/>
          <w:rtl/>
          <w:lang w:val="en-GB" w:eastAsia="he-IL"/>
        </w:rPr>
        <w:t xml:space="preserve"> אתה עושה את החשבון ואתה איכשהו מאזן, </w:t>
      </w:r>
      <w:r>
        <w:rPr>
          <w:rFonts w:hint="cs"/>
          <w:rtl/>
          <w:lang w:val="en-GB" w:eastAsia="he-IL"/>
        </w:rPr>
        <w:t>בעוד שב</w:t>
      </w:r>
      <w:r w:rsidR="00C7399D">
        <w:rPr>
          <w:rFonts w:hint="cs"/>
          <w:rtl/>
          <w:lang w:val="en-GB" w:eastAsia="he-IL"/>
        </w:rPr>
        <w:t xml:space="preserve">הצעה שלכם </w:t>
      </w:r>
      <w:r>
        <w:rPr>
          <w:rFonts w:hint="cs"/>
          <w:rtl/>
          <w:lang w:val="en-GB" w:eastAsia="he-IL"/>
        </w:rPr>
        <w:t xml:space="preserve">אתם מייצרים </w:t>
      </w:r>
      <w:r w:rsidR="00C7399D">
        <w:rPr>
          <w:rFonts w:hint="cs"/>
          <w:rtl/>
          <w:lang w:val="en-GB" w:eastAsia="he-IL"/>
        </w:rPr>
        <w:t xml:space="preserve">תמריץ להקצנה, לא תמריץ </w:t>
      </w:r>
      <w:bookmarkStart w:id="642" w:name="_ETM_Q1_4683494"/>
      <w:bookmarkEnd w:id="642"/>
      <w:r w:rsidR="00C7399D">
        <w:rPr>
          <w:rFonts w:hint="cs"/>
          <w:rtl/>
          <w:lang w:val="en-GB" w:eastAsia="he-IL"/>
        </w:rPr>
        <w:t>למשהו שמייצג את הקונצנזוס הישראלי.</w:t>
      </w:r>
    </w:p>
    <w:p w:rsidR="00EF30E1" w:rsidRDefault="00EF30E1" w:rsidP="00EF30E1">
      <w:pPr>
        <w:ind w:firstLine="0"/>
        <w:rPr>
          <w:rtl/>
          <w:lang w:val="en-GB" w:eastAsia="he-IL"/>
        </w:rPr>
      </w:pPr>
      <w:bookmarkStart w:id="643" w:name="_ETM_Q1_4691373"/>
      <w:bookmarkStart w:id="644" w:name="_ETM_Q1_4691432"/>
      <w:bookmarkStart w:id="645" w:name="_ETM_Q1_4691840"/>
      <w:bookmarkEnd w:id="643"/>
      <w:bookmarkEnd w:id="644"/>
      <w:bookmarkEnd w:id="645"/>
    </w:p>
    <w:p w:rsidR="00EF30E1" w:rsidRDefault="00EF30E1" w:rsidP="00EF30E1">
      <w:pPr>
        <w:pStyle w:val="a4"/>
        <w:keepNext/>
        <w:rPr>
          <w:rtl/>
          <w:lang w:val="en-GB"/>
        </w:rPr>
      </w:pPr>
      <w:bookmarkStart w:id="646" w:name="_ETM_Q1_4691914"/>
      <w:bookmarkStart w:id="647" w:name="_ETM_Q1_4692951"/>
      <w:bookmarkStart w:id="648" w:name="ET_speaker_6236_132"/>
      <w:bookmarkEnd w:id="646"/>
      <w:bookmarkEnd w:id="647"/>
      <w:r w:rsidRPr="00EF30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F30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8"/>
    </w:p>
    <w:p w:rsidR="00EF30E1" w:rsidRDefault="00EF30E1" w:rsidP="00EF30E1">
      <w:pPr>
        <w:pStyle w:val="KeepWithNext"/>
        <w:rPr>
          <w:rtl/>
          <w:lang w:val="en-GB" w:eastAsia="he-IL"/>
        </w:rPr>
      </w:pPr>
    </w:p>
    <w:p w:rsidR="001D214A" w:rsidRDefault="001D214A" w:rsidP="007A636B">
      <w:pPr>
        <w:rPr>
          <w:rtl/>
          <w:lang w:val="en-GB" w:eastAsia="he-IL"/>
        </w:rPr>
      </w:pPr>
      <w:bookmarkStart w:id="649" w:name="_ETM_Q1_4693440"/>
      <w:bookmarkStart w:id="650" w:name="_ETM_Q1_4693481"/>
      <w:bookmarkStart w:id="651" w:name="_ETM_Q1_4710970"/>
      <w:bookmarkStart w:id="652" w:name="_ETM_Q1_4720251"/>
      <w:bookmarkEnd w:id="649"/>
      <w:bookmarkEnd w:id="650"/>
      <w:bookmarkEnd w:id="651"/>
      <w:bookmarkEnd w:id="652"/>
      <w:r>
        <w:rPr>
          <w:rFonts w:hint="cs"/>
          <w:rtl/>
          <w:lang w:val="en-GB" w:eastAsia="he-IL"/>
        </w:rPr>
        <w:t xml:space="preserve">יש פה צד שהגיש הצעה </w:t>
      </w:r>
      <w:bookmarkStart w:id="653" w:name="_ETM_Q1_4716384"/>
      <w:bookmarkEnd w:id="653"/>
      <w:r w:rsidR="001C2740">
        <w:rPr>
          <w:rFonts w:hint="cs"/>
          <w:rtl/>
          <w:lang w:val="en-GB" w:eastAsia="he-IL"/>
        </w:rPr>
        <w:t xml:space="preserve">וטוען </w:t>
      </w:r>
      <w:r>
        <w:rPr>
          <w:rFonts w:hint="cs"/>
          <w:rtl/>
          <w:lang w:val="en-GB" w:eastAsia="he-IL"/>
        </w:rPr>
        <w:t xml:space="preserve">שהיא פותרת או מתמודדת עם עינוי דין או </w:t>
      </w:r>
      <w:bookmarkStart w:id="654" w:name="_ETM_Q1_4721657"/>
      <w:bookmarkEnd w:id="654"/>
      <w:r>
        <w:rPr>
          <w:rFonts w:hint="cs"/>
          <w:rtl/>
          <w:lang w:val="en-GB" w:eastAsia="he-IL"/>
        </w:rPr>
        <w:t xml:space="preserve">העדר גיוון של שופטים. למה לא לשים את הפצעים </w:t>
      </w:r>
      <w:bookmarkStart w:id="655" w:name="_ETM_Q1_4728532"/>
      <w:bookmarkEnd w:id="655"/>
      <w:r>
        <w:rPr>
          <w:rFonts w:hint="cs"/>
          <w:rtl/>
          <w:lang w:val="en-GB" w:eastAsia="he-IL"/>
        </w:rPr>
        <w:t>המדממים בחברה במקום שהם יהפכו לקרדום לחפור בו</w:t>
      </w:r>
      <w:r w:rsidR="001C2740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</w:t>
      </w:r>
      <w:bookmarkStart w:id="656" w:name="_ETM_Q1_4729784"/>
      <w:bookmarkEnd w:id="656"/>
      <w:r>
        <w:rPr>
          <w:rFonts w:hint="cs"/>
          <w:rtl/>
          <w:lang w:val="en-GB" w:eastAsia="he-IL"/>
        </w:rPr>
        <w:t xml:space="preserve">הרי אין קשר בין </w:t>
      </w:r>
      <w:bookmarkStart w:id="657" w:name="_ETM_Q1_4736316"/>
      <w:bookmarkEnd w:id="657"/>
      <w:r>
        <w:rPr>
          <w:rFonts w:hint="cs"/>
          <w:rtl/>
          <w:lang w:val="en-GB" w:eastAsia="he-IL"/>
        </w:rPr>
        <w:t xml:space="preserve">מה שהם הניחו לבין מה שהם טוענים </w:t>
      </w:r>
      <w:bookmarkStart w:id="658" w:name="_ETM_Q1_4736727"/>
      <w:bookmarkEnd w:id="658"/>
      <w:r>
        <w:rPr>
          <w:rFonts w:hint="cs"/>
          <w:rtl/>
          <w:lang w:val="en-GB" w:eastAsia="he-IL"/>
        </w:rPr>
        <w:t xml:space="preserve">שזה בא לתקן. אני לא מדברת על הסדרה של חוקה, </w:t>
      </w:r>
      <w:bookmarkStart w:id="659" w:name="_ETM_Q1_4744543"/>
      <w:bookmarkEnd w:id="659"/>
      <w:r w:rsidR="001C2740">
        <w:rPr>
          <w:rFonts w:hint="cs"/>
          <w:rtl/>
          <w:lang w:val="en-GB" w:eastAsia="he-IL"/>
        </w:rPr>
        <w:t>על המאוו</w:t>
      </w:r>
      <w:r>
        <w:rPr>
          <w:rFonts w:hint="cs"/>
          <w:rtl/>
          <w:lang w:val="en-GB" w:eastAsia="he-IL"/>
        </w:rPr>
        <w:t>יים</w:t>
      </w:r>
      <w:r w:rsidR="001C2740">
        <w:rPr>
          <w:rFonts w:hint="cs"/>
          <w:rtl/>
          <w:lang w:val="en-GB" w:eastAsia="he-IL"/>
        </w:rPr>
        <w:t xml:space="preserve"> שלי</w:t>
      </w:r>
      <w:r>
        <w:rPr>
          <w:rFonts w:hint="cs"/>
          <w:rtl/>
          <w:lang w:val="en-GB" w:eastAsia="he-IL"/>
        </w:rPr>
        <w:t xml:space="preserve">, אלא </w:t>
      </w:r>
      <w:r w:rsidR="001C2740">
        <w:rPr>
          <w:rFonts w:hint="cs"/>
          <w:rtl/>
          <w:lang w:val="en-GB" w:eastAsia="he-IL"/>
        </w:rPr>
        <w:t xml:space="preserve">על </w:t>
      </w:r>
      <w:r w:rsidR="007A636B">
        <w:rPr>
          <w:rFonts w:hint="cs"/>
          <w:rtl/>
          <w:lang w:val="en-GB" w:eastAsia="he-IL"/>
        </w:rPr>
        <w:t xml:space="preserve">למה לא להניח את </w:t>
      </w:r>
      <w:r>
        <w:rPr>
          <w:rFonts w:hint="cs"/>
          <w:rtl/>
          <w:lang w:val="en-GB" w:eastAsia="he-IL"/>
        </w:rPr>
        <w:t xml:space="preserve">תיקון </w:t>
      </w:r>
      <w:bookmarkStart w:id="660" w:name="_ETM_Q1_4747224"/>
      <w:bookmarkEnd w:id="660"/>
      <w:r w:rsidR="00897D91">
        <w:rPr>
          <w:rFonts w:hint="cs"/>
          <w:rtl/>
          <w:lang w:val="en-GB" w:eastAsia="he-IL"/>
        </w:rPr>
        <w:t>שלא יאפשר יותר להשתמש בכאב</w:t>
      </w:r>
      <w:r w:rsidR="007A636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כל </w:t>
      </w:r>
      <w:bookmarkStart w:id="661" w:name="_ETM_Q1_4753895"/>
      <w:bookmarkEnd w:id="661"/>
      <w:r w:rsidR="001C2740">
        <w:rPr>
          <w:rFonts w:hint="cs"/>
          <w:rtl/>
          <w:lang w:val="en-GB" w:eastAsia="he-IL"/>
        </w:rPr>
        <w:t>כך ציני</w:t>
      </w:r>
      <w:r w:rsidR="00897D91">
        <w:rPr>
          <w:rFonts w:hint="cs"/>
          <w:rtl/>
          <w:lang w:val="en-GB" w:eastAsia="he-IL"/>
        </w:rPr>
        <w:t>?</w:t>
      </w:r>
    </w:p>
    <w:p w:rsidR="001D214A" w:rsidRDefault="001D214A" w:rsidP="001D214A">
      <w:pPr>
        <w:rPr>
          <w:rtl/>
          <w:lang w:val="en-GB" w:eastAsia="he-IL"/>
        </w:rPr>
      </w:pPr>
      <w:bookmarkStart w:id="662" w:name="_ETM_Q1_4753894"/>
      <w:bookmarkStart w:id="663" w:name="_ETM_Q1_4753961"/>
      <w:bookmarkEnd w:id="662"/>
      <w:bookmarkEnd w:id="663"/>
    </w:p>
    <w:p w:rsidR="006F0769" w:rsidRDefault="001C2740" w:rsidP="00897D91">
      <w:pPr>
        <w:ind w:firstLine="0"/>
        <w:rPr>
          <w:rtl/>
          <w:lang w:val="en-GB" w:eastAsia="he-IL"/>
        </w:rPr>
      </w:pPr>
      <w:bookmarkStart w:id="664" w:name="_ETM_Q1_4754045"/>
      <w:bookmarkStart w:id="665" w:name="_ETM_Q1_4754108"/>
      <w:bookmarkStart w:id="666" w:name="_ETM_Q1_4765279"/>
      <w:bookmarkStart w:id="667" w:name="_ETM_Q1_4655944"/>
      <w:bookmarkEnd w:id="664"/>
      <w:bookmarkEnd w:id="665"/>
      <w:bookmarkEnd w:id="666"/>
      <w:bookmarkEnd w:id="667"/>
      <w:r>
        <w:rPr>
          <w:rtl/>
          <w:lang w:val="en-GB" w:eastAsia="he-IL"/>
        </w:rPr>
        <w:tab/>
      </w:r>
      <w:r w:rsidR="00897D91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נשאלת פה</w:t>
      </w:r>
      <w:r w:rsidR="00897D91">
        <w:rPr>
          <w:rFonts w:hint="cs"/>
          <w:rtl/>
          <w:lang w:val="en-GB" w:eastAsia="he-IL"/>
        </w:rPr>
        <w:t>, יובל,</w:t>
      </w:r>
      <w:r>
        <w:rPr>
          <w:rFonts w:hint="cs"/>
          <w:rtl/>
          <w:lang w:val="en-GB" w:eastAsia="he-IL"/>
        </w:rPr>
        <w:t xml:space="preserve"> </w:t>
      </w:r>
      <w:bookmarkStart w:id="668" w:name="_ETM_Q1_4757273"/>
      <w:bookmarkEnd w:id="668"/>
      <w:r>
        <w:rPr>
          <w:rFonts w:hint="cs"/>
          <w:rtl/>
          <w:lang w:val="en-GB" w:eastAsia="he-IL"/>
        </w:rPr>
        <w:t>על הרוב</w:t>
      </w:r>
      <w:r w:rsidR="00897D91">
        <w:rPr>
          <w:rFonts w:hint="cs"/>
          <w:rtl/>
          <w:lang w:val="en-GB" w:eastAsia="he-IL"/>
        </w:rPr>
        <w:t xml:space="preserve">, אמרת שזה לא הרוב שהיית רוצה אבל </w:t>
      </w:r>
      <w:r>
        <w:rPr>
          <w:rFonts w:hint="cs"/>
          <w:rtl/>
          <w:lang w:val="en-GB" w:eastAsia="he-IL"/>
        </w:rPr>
        <w:t xml:space="preserve">זה מה </w:t>
      </w:r>
      <w:bookmarkStart w:id="669" w:name="_ETM_Q1_4766646"/>
      <w:bookmarkEnd w:id="669"/>
      <w:r>
        <w:rPr>
          <w:rFonts w:hint="cs"/>
          <w:rtl/>
          <w:lang w:val="en-GB" w:eastAsia="he-IL"/>
        </w:rPr>
        <w:t xml:space="preserve">שהניחו. </w:t>
      </w:r>
      <w:bookmarkStart w:id="670" w:name="_ETM_Q1_4776634"/>
      <w:bookmarkEnd w:id="670"/>
      <w:r>
        <w:rPr>
          <w:rFonts w:hint="cs"/>
          <w:rtl/>
          <w:lang w:val="en-GB" w:eastAsia="he-IL"/>
        </w:rPr>
        <w:t xml:space="preserve">מה הרוב שאתה היית רואה כרוב ראוי שעליו </w:t>
      </w:r>
      <w:bookmarkStart w:id="671" w:name="_ETM_Q1_4790704"/>
      <w:bookmarkEnd w:id="671"/>
      <w:r>
        <w:rPr>
          <w:rFonts w:hint="cs"/>
          <w:rtl/>
          <w:lang w:val="en-GB" w:eastAsia="he-IL"/>
        </w:rPr>
        <w:t xml:space="preserve">צריך לדון? </w:t>
      </w:r>
    </w:p>
    <w:p w:rsidR="001C2740" w:rsidRDefault="001C2740" w:rsidP="001C2740">
      <w:pPr>
        <w:ind w:firstLine="0"/>
        <w:rPr>
          <w:rtl/>
          <w:lang w:val="en-GB" w:eastAsia="he-IL"/>
        </w:rPr>
      </w:pPr>
      <w:bookmarkStart w:id="672" w:name="_ETM_Q1_4794678"/>
      <w:bookmarkStart w:id="673" w:name="_ETM_Q1_4794760"/>
      <w:bookmarkStart w:id="674" w:name="_ETM_Q1_4794849"/>
      <w:bookmarkEnd w:id="672"/>
      <w:bookmarkEnd w:id="673"/>
      <w:bookmarkEnd w:id="674"/>
    </w:p>
    <w:p w:rsidR="00220A9B" w:rsidRDefault="001C2740" w:rsidP="009B524A">
      <w:pPr>
        <w:ind w:firstLine="0"/>
        <w:rPr>
          <w:rtl/>
          <w:lang w:val="en-GB" w:eastAsia="he-IL"/>
        </w:rPr>
      </w:pPr>
      <w:bookmarkStart w:id="675" w:name="_ETM_Q1_4794925"/>
      <w:bookmarkEnd w:id="67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אני רוצה להתייחס רגע לבג"</w:t>
      </w:r>
      <w:r w:rsidR="00897D91">
        <w:rPr>
          <w:rFonts w:hint="cs"/>
          <w:rtl/>
          <w:lang w:val="en-GB" w:eastAsia="he-IL"/>
        </w:rPr>
        <w:t>ץ שדרות, לכך</w:t>
      </w:r>
      <w:r>
        <w:rPr>
          <w:rFonts w:hint="cs"/>
          <w:rtl/>
          <w:lang w:val="en-GB" w:eastAsia="he-IL"/>
        </w:rPr>
        <w:t xml:space="preserve"> </w:t>
      </w:r>
      <w:bookmarkStart w:id="676" w:name="_ETM_Q1_4795384"/>
      <w:bookmarkEnd w:id="676"/>
      <w:r w:rsidR="00897D9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חוק חינוך חובה היה גם מה שחייב את המדינה </w:t>
      </w:r>
      <w:bookmarkStart w:id="677" w:name="_ETM_Q1_4797038"/>
      <w:bookmarkEnd w:id="677"/>
      <w:r w:rsidR="00897D91">
        <w:rPr>
          <w:rFonts w:hint="cs"/>
          <w:rtl/>
          <w:lang w:val="en-GB" w:eastAsia="he-IL"/>
        </w:rPr>
        <w:t xml:space="preserve">לא להגיד </w:t>
      </w:r>
      <w:r>
        <w:rPr>
          <w:rFonts w:hint="cs"/>
          <w:rtl/>
          <w:lang w:val="en-GB" w:eastAsia="he-IL"/>
        </w:rPr>
        <w:t xml:space="preserve">בית ספר כזה בעוטף עזה או בית </w:t>
      </w:r>
      <w:bookmarkStart w:id="678" w:name="_ETM_Q1_4802744"/>
      <w:bookmarkEnd w:id="678"/>
      <w:r>
        <w:rPr>
          <w:rFonts w:hint="cs"/>
          <w:rtl/>
          <w:lang w:val="en-GB" w:eastAsia="he-IL"/>
        </w:rPr>
        <w:t xml:space="preserve">ספר אחר. אסור לנו ליפול לסיפור </w:t>
      </w:r>
      <w:r w:rsidR="00897D91">
        <w:rPr>
          <w:rFonts w:hint="cs"/>
          <w:rtl/>
          <w:lang w:val="en-GB" w:eastAsia="he-IL"/>
        </w:rPr>
        <w:t xml:space="preserve">הכלכלי, לכך </w:t>
      </w:r>
      <w:bookmarkStart w:id="679" w:name="_ETM_Q1_4807133"/>
      <w:bookmarkEnd w:id="679"/>
      <w:r w:rsidR="00897D9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כשהמד</w:t>
      </w:r>
      <w:r w:rsidR="009B524A">
        <w:rPr>
          <w:rFonts w:hint="cs"/>
          <w:rtl/>
          <w:lang w:val="en-GB" w:eastAsia="he-IL"/>
        </w:rPr>
        <w:t xml:space="preserve">ינה מחליטה שיש לה אחריות מסוימת </w:t>
      </w:r>
      <w:bookmarkStart w:id="680" w:name="_ETM_Q1_4810753"/>
      <w:bookmarkEnd w:id="680"/>
      <w:r>
        <w:rPr>
          <w:rFonts w:hint="cs"/>
          <w:rtl/>
          <w:lang w:val="en-GB" w:eastAsia="he-IL"/>
        </w:rPr>
        <w:t xml:space="preserve">אנחנו לא שואלים שאלות </w:t>
      </w:r>
      <w:bookmarkStart w:id="681" w:name="_ETM_Q1_4811499"/>
      <w:bookmarkEnd w:id="681"/>
      <w:r>
        <w:rPr>
          <w:rFonts w:hint="cs"/>
          <w:rtl/>
          <w:lang w:val="en-GB" w:eastAsia="he-IL"/>
        </w:rPr>
        <w:t xml:space="preserve">כלכליות. זה </w:t>
      </w:r>
      <w:bookmarkStart w:id="682" w:name="_ETM_Q1_4819641"/>
      <w:bookmarkEnd w:id="682"/>
      <w:r>
        <w:rPr>
          <w:rFonts w:hint="cs"/>
          <w:rtl/>
          <w:lang w:val="en-GB" w:eastAsia="he-IL"/>
        </w:rPr>
        <w:t xml:space="preserve">עצוב שצריך בית משפט כדי </w:t>
      </w:r>
      <w:r>
        <w:rPr>
          <w:rFonts w:hint="cs"/>
          <w:rtl/>
          <w:lang w:val="en-GB" w:eastAsia="he-IL"/>
        </w:rPr>
        <w:lastRenderedPageBreak/>
        <w:t xml:space="preserve">לחייב את המדינה. </w:t>
      </w:r>
      <w:bookmarkStart w:id="683" w:name="_ETM_Q1_4820791"/>
      <w:bookmarkEnd w:id="683"/>
      <w:r>
        <w:rPr>
          <w:rFonts w:hint="cs"/>
          <w:rtl/>
          <w:lang w:val="en-GB" w:eastAsia="he-IL"/>
        </w:rPr>
        <w:t xml:space="preserve">לא פעם בג"ץ נאלץ להגיע </w:t>
      </w:r>
      <w:bookmarkStart w:id="684" w:name="_ETM_Q1_4827404"/>
      <w:bookmarkEnd w:id="684"/>
      <w:r w:rsidR="00897D91">
        <w:rPr>
          <w:rFonts w:hint="cs"/>
          <w:rtl/>
          <w:lang w:val="en-GB" w:eastAsia="he-IL"/>
        </w:rPr>
        <w:t>לסוגיות מסוימות בגלל שהמדינה לא הגיע אליהן.</w:t>
      </w:r>
      <w:r>
        <w:rPr>
          <w:rFonts w:hint="cs"/>
          <w:rtl/>
          <w:lang w:val="en-GB" w:eastAsia="he-IL"/>
        </w:rPr>
        <w:t xml:space="preserve"> </w:t>
      </w:r>
      <w:bookmarkStart w:id="685" w:name="_ETM_Q1_4845121"/>
      <w:bookmarkStart w:id="686" w:name="_ETM_Q1_4845214"/>
      <w:bookmarkStart w:id="687" w:name="_ETM_Q1_4845283"/>
      <w:bookmarkStart w:id="688" w:name="_ETM_Q1_4845335"/>
      <w:bookmarkEnd w:id="685"/>
      <w:bookmarkEnd w:id="686"/>
      <w:bookmarkEnd w:id="687"/>
      <w:bookmarkEnd w:id="688"/>
      <w:r w:rsidR="00220A9B">
        <w:rPr>
          <w:rFonts w:hint="cs"/>
          <w:rtl/>
          <w:lang w:val="en-GB" w:eastAsia="he-IL"/>
        </w:rPr>
        <w:t xml:space="preserve">בדיוק אלו הסיבות שאסור </w:t>
      </w:r>
      <w:bookmarkStart w:id="689" w:name="_ETM_Q1_4849275"/>
      <w:bookmarkEnd w:id="689"/>
      <w:r w:rsidR="00220A9B">
        <w:rPr>
          <w:rFonts w:hint="cs"/>
          <w:rtl/>
          <w:lang w:val="en-GB" w:eastAsia="he-IL"/>
        </w:rPr>
        <w:t>לרסק את בג"ץ.</w:t>
      </w:r>
    </w:p>
    <w:p w:rsidR="00220A9B" w:rsidRDefault="00220A9B" w:rsidP="00220A9B">
      <w:pPr>
        <w:ind w:firstLine="0"/>
        <w:rPr>
          <w:rtl/>
          <w:lang w:val="en-GB" w:eastAsia="he-IL"/>
        </w:rPr>
      </w:pPr>
      <w:bookmarkStart w:id="690" w:name="_ETM_Q1_4851438"/>
      <w:bookmarkStart w:id="691" w:name="_ETM_Q1_4851509"/>
      <w:bookmarkEnd w:id="690"/>
      <w:bookmarkEnd w:id="691"/>
    </w:p>
    <w:p w:rsidR="00220A9B" w:rsidRDefault="00220A9B" w:rsidP="009B524A">
      <w:pPr>
        <w:ind w:firstLine="0"/>
        <w:rPr>
          <w:rtl/>
          <w:lang w:val="en-GB" w:eastAsia="he-IL"/>
        </w:rPr>
      </w:pPr>
      <w:bookmarkStart w:id="692" w:name="_ETM_Q1_4851591"/>
      <w:bookmarkStart w:id="693" w:name="_ETM_Q1_4851682"/>
      <w:bookmarkEnd w:id="692"/>
      <w:bookmarkEnd w:id="693"/>
      <w:r>
        <w:rPr>
          <w:rtl/>
          <w:lang w:val="en-GB" w:eastAsia="he-IL"/>
        </w:rPr>
        <w:tab/>
      </w:r>
      <w:r w:rsidR="009B524A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שכל צד יכול לבחור </w:t>
      </w:r>
      <w:bookmarkStart w:id="694" w:name="_ETM_Q1_4865658"/>
      <w:bookmarkEnd w:id="694"/>
      <w:r>
        <w:rPr>
          <w:rFonts w:hint="cs"/>
          <w:rtl/>
          <w:lang w:val="en-GB" w:eastAsia="he-IL"/>
        </w:rPr>
        <w:t xml:space="preserve">שופט עלול להיות מה שיהפוך את בית המשפט לזירת </w:t>
      </w:r>
      <w:bookmarkStart w:id="695" w:name="_ETM_Q1_4870627"/>
      <w:bookmarkEnd w:id="695"/>
      <w:r>
        <w:rPr>
          <w:rFonts w:hint="cs"/>
          <w:rtl/>
          <w:lang w:val="en-GB" w:eastAsia="he-IL"/>
        </w:rPr>
        <w:t xml:space="preserve">קרב של השופט הקיצוני ביותר. דווקא ריסוק עיקרון ההסכמות </w:t>
      </w:r>
      <w:bookmarkStart w:id="696" w:name="_ETM_Q1_4874059"/>
      <w:bookmarkEnd w:id="696"/>
      <w:r>
        <w:rPr>
          <w:rFonts w:hint="cs"/>
          <w:rtl/>
          <w:lang w:val="en-GB" w:eastAsia="he-IL"/>
        </w:rPr>
        <w:t xml:space="preserve">הרחבות הוא זה שיגרום </w:t>
      </w:r>
      <w:bookmarkStart w:id="697" w:name="_ETM_Q1_4879986"/>
      <w:bookmarkEnd w:id="697"/>
      <w:r>
        <w:rPr>
          <w:rFonts w:hint="cs"/>
          <w:rtl/>
          <w:lang w:val="en-GB" w:eastAsia="he-IL"/>
        </w:rPr>
        <w:t xml:space="preserve">ללכת לשופט הכי רדיקאלי בתפיסת העולם שלו, זה </w:t>
      </w:r>
      <w:r w:rsidR="00897D91">
        <w:rPr>
          <w:rFonts w:hint="cs"/>
          <w:rtl/>
          <w:lang w:val="en-GB" w:eastAsia="he-IL"/>
        </w:rPr>
        <w:t xml:space="preserve">יביא </w:t>
      </w:r>
      <w:bookmarkStart w:id="698" w:name="_ETM_Q1_4883615"/>
      <w:bookmarkEnd w:id="698"/>
      <w:r>
        <w:rPr>
          <w:rFonts w:hint="cs"/>
          <w:rtl/>
          <w:lang w:val="en-GB" w:eastAsia="he-IL"/>
        </w:rPr>
        <w:t>להתנגשות</w:t>
      </w:r>
      <w:bookmarkStart w:id="699" w:name="_ETM_Q1_4886918"/>
      <w:bookmarkStart w:id="700" w:name="_ETM_Q1_4887017"/>
      <w:bookmarkEnd w:id="699"/>
      <w:bookmarkEnd w:id="700"/>
      <w:r w:rsidR="00897D91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זה לא </w:t>
      </w:r>
      <w:r w:rsidR="00897D91">
        <w:rPr>
          <w:rFonts w:hint="cs"/>
          <w:rtl/>
          <w:lang w:val="en-GB" w:eastAsia="he-IL"/>
        </w:rPr>
        <w:t>יפתור</w:t>
      </w:r>
      <w:r>
        <w:rPr>
          <w:rFonts w:hint="cs"/>
          <w:rtl/>
          <w:lang w:val="en-GB" w:eastAsia="he-IL"/>
        </w:rPr>
        <w:t xml:space="preserve"> את מה שאנחנו </w:t>
      </w:r>
      <w:bookmarkStart w:id="701" w:name="_ETM_Q1_4887800"/>
      <w:bookmarkEnd w:id="701"/>
      <w:r>
        <w:rPr>
          <w:rFonts w:hint="cs"/>
          <w:rtl/>
          <w:lang w:val="en-GB" w:eastAsia="he-IL"/>
        </w:rPr>
        <w:t xml:space="preserve">חוששים ממנו. </w:t>
      </w:r>
    </w:p>
    <w:p w:rsidR="00220A9B" w:rsidRDefault="00220A9B" w:rsidP="00220A9B">
      <w:pPr>
        <w:ind w:firstLine="0"/>
        <w:rPr>
          <w:rtl/>
          <w:lang w:val="en-GB" w:eastAsia="he-IL"/>
        </w:rPr>
      </w:pPr>
      <w:bookmarkStart w:id="702" w:name="_ETM_Q1_4892655"/>
      <w:bookmarkStart w:id="703" w:name="_ETM_Q1_4892731"/>
      <w:bookmarkEnd w:id="702"/>
      <w:bookmarkEnd w:id="703"/>
    </w:p>
    <w:p w:rsidR="00220A9B" w:rsidRDefault="00220A9B" w:rsidP="00814A9E">
      <w:pPr>
        <w:ind w:firstLine="0"/>
        <w:rPr>
          <w:rtl/>
          <w:lang w:val="en-GB" w:eastAsia="he-IL"/>
        </w:rPr>
      </w:pPr>
      <w:bookmarkStart w:id="704" w:name="_ETM_Q1_4892820"/>
      <w:bookmarkStart w:id="705" w:name="_ETM_Q1_4892883"/>
      <w:bookmarkEnd w:id="704"/>
      <w:bookmarkEnd w:id="70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כששופטים הם מטעם </w:t>
      </w:r>
      <w:r w:rsidR="00814A9E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 xml:space="preserve">לא משנה אם זה </w:t>
      </w:r>
      <w:bookmarkStart w:id="706" w:name="_ETM_Q1_4897658"/>
      <w:bookmarkEnd w:id="706"/>
      <w:r w:rsidR="00897D91">
        <w:rPr>
          <w:rFonts w:hint="cs"/>
          <w:rtl/>
          <w:lang w:val="en-GB" w:eastAsia="he-IL"/>
        </w:rPr>
        <w:t>שניים מכל צד.</w:t>
      </w:r>
      <w:r>
        <w:rPr>
          <w:rFonts w:hint="cs"/>
          <w:rtl/>
          <w:lang w:val="en-GB" w:eastAsia="he-IL"/>
        </w:rPr>
        <w:t xml:space="preserve"> </w:t>
      </w:r>
      <w:r w:rsidR="00897D9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</w:t>
      </w:r>
      <w:r w:rsidR="00C205C4">
        <w:rPr>
          <w:rFonts w:hint="cs"/>
          <w:rtl/>
          <w:lang w:val="en-GB" w:eastAsia="he-IL"/>
        </w:rPr>
        <w:t>פט שנבחר מאותו צד הוא שופט מטעם כי</w:t>
      </w:r>
      <w:r>
        <w:rPr>
          <w:rFonts w:hint="cs"/>
          <w:rtl/>
          <w:lang w:val="en-GB" w:eastAsia="he-IL"/>
        </w:rPr>
        <w:t xml:space="preserve"> </w:t>
      </w:r>
      <w:bookmarkStart w:id="707" w:name="_ETM_Q1_4902527"/>
      <w:bookmarkEnd w:id="707"/>
      <w:r>
        <w:rPr>
          <w:rFonts w:hint="cs"/>
          <w:rtl/>
          <w:lang w:val="en-GB" w:eastAsia="he-IL"/>
        </w:rPr>
        <w:t xml:space="preserve">בחר אותו צד מסוים. זה בדיוק הבעיה כשזה לא על </w:t>
      </w:r>
      <w:bookmarkStart w:id="708" w:name="_ETM_Q1_4906187"/>
      <w:bookmarkEnd w:id="708"/>
      <w:r>
        <w:rPr>
          <w:rFonts w:hint="cs"/>
          <w:rtl/>
          <w:lang w:val="en-GB" w:eastAsia="he-IL"/>
        </w:rPr>
        <w:t xml:space="preserve">בסיס ועדה שיש בה את כולם. </w:t>
      </w:r>
      <w:bookmarkStart w:id="709" w:name="_ETM_Q1_4910774"/>
      <w:bookmarkStart w:id="710" w:name="_ETM_Q1_4910865"/>
      <w:bookmarkStart w:id="711" w:name="_ETM_Q1_4911199"/>
      <w:bookmarkEnd w:id="709"/>
      <w:bookmarkEnd w:id="710"/>
      <w:bookmarkEnd w:id="711"/>
    </w:p>
    <w:p w:rsidR="00220A9B" w:rsidRDefault="00220A9B" w:rsidP="00220A9B">
      <w:pPr>
        <w:ind w:firstLine="0"/>
        <w:rPr>
          <w:rtl/>
          <w:lang w:val="en-GB" w:eastAsia="he-IL"/>
        </w:rPr>
      </w:pPr>
      <w:bookmarkStart w:id="712" w:name="_ETM_Q1_4911287"/>
      <w:bookmarkStart w:id="713" w:name="_ETM_Q1_4911699"/>
      <w:bookmarkEnd w:id="712"/>
      <w:bookmarkEnd w:id="713"/>
    </w:p>
    <w:p w:rsidR="00220A9B" w:rsidRDefault="00220A9B" w:rsidP="00220A9B">
      <w:pPr>
        <w:pStyle w:val="a4"/>
        <w:keepNext/>
        <w:rPr>
          <w:rtl/>
          <w:lang w:val="en-GB"/>
        </w:rPr>
      </w:pPr>
      <w:bookmarkStart w:id="714" w:name="_ETM_Q1_4911778"/>
      <w:bookmarkStart w:id="715" w:name="_ETM_Q1_4914678"/>
      <w:bookmarkStart w:id="716" w:name="_ETM_Q1_4926281"/>
      <w:bookmarkStart w:id="717" w:name="ET_speaker_6367_134"/>
      <w:bookmarkStart w:id="718" w:name="ET_speaker_5767_133"/>
      <w:bookmarkEnd w:id="714"/>
      <w:bookmarkEnd w:id="715"/>
      <w:bookmarkEnd w:id="716"/>
      <w:r w:rsidRPr="00220A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220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7"/>
    </w:p>
    <w:p w:rsidR="00220A9B" w:rsidRDefault="00220A9B" w:rsidP="00220A9B">
      <w:pPr>
        <w:pStyle w:val="KeepWithNext"/>
        <w:rPr>
          <w:rtl/>
          <w:lang w:val="en-GB"/>
        </w:rPr>
      </w:pPr>
    </w:p>
    <w:p w:rsidR="00220A9B" w:rsidRDefault="00220A9B" w:rsidP="00814A9E">
      <w:pPr>
        <w:rPr>
          <w:rtl/>
          <w:lang w:val="en-GB"/>
        </w:rPr>
      </w:pPr>
      <w:bookmarkStart w:id="719" w:name="_ETM_Q1_4926762"/>
      <w:bookmarkStart w:id="720" w:name="_ETM_Q1_4926822"/>
      <w:bookmarkEnd w:id="719"/>
      <w:bookmarkEnd w:id="720"/>
      <w:r>
        <w:rPr>
          <w:rtl/>
          <w:lang w:val="en-GB"/>
        </w:rPr>
        <w:t xml:space="preserve">   </w:t>
      </w:r>
      <w:bookmarkEnd w:id="718"/>
      <w:r w:rsidR="003C1F07">
        <w:rPr>
          <w:rFonts w:hint="cs"/>
          <w:rtl/>
          <w:lang w:val="en-GB"/>
        </w:rPr>
        <w:t xml:space="preserve">הייתי רוצה לשמוע אמירה </w:t>
      </w:r>
      <w:bookmarkStart w:id="721" w:name="_ETM_Q1_4944494"/>
      <w:bookmarkEnd w:id="721"/>
      <w:r w:rsidR="003C1F07">
        <w:rPr>
          <w:rFonts w:hint="cs"/>
          <w:rtl/>
          <w:lang w:val="en-GB"/>
        </w:rPr>
        <w:t xml:space="preserve">בכל מה שקשור לביקורת שיפוטית, כי חילקתם פה את העניין לחוקי יסוד ולחוקים שאינם חוקי יסוד. אני מבקשת שתדייק </w:t>
      </w:r>
      <w:bookmarkStart w:id="722" w:name="_ETM_Q1_4962325"/>
      <w:bookmarkEnd w:id="722"/>
      <w:r w:rsidR="003C1F07">
        <w:rPr>
          <w:rFonts w:hint="cs"/>
          <w:rtl/>
          <w:lang w:val="en-GB"/>
        </w:rPr>
        <w:t>לי את עמדתך לגבי ביקורת שיפוטית</w:t>
      </w:r>
      <w:r w:rsidR="00814A9E">
        <w:rPr>
          <w:rFonts w:hint="cs"/>
          <w:rtl/>
          <w:lang w:val="en-GB"/>
        </w:rPr>
        <w:t>.</w:t>
      </w:r>
      <w:r w:rsidR="003C1F07">
        <w:rPr>
          <w:rFonts w:hint="cs"/>
          <w:rtl/>
          <w:lang w:val="en-GB"/>
        </w:rPr>
        <w:t xml:space="preserve"> </w:t>
      </w:r>
      <w:bookmarkStart w:id="723" w:name="_ETM_Q1_4968561"/>
      <w:bookmarkEnd w:id="723"/>
      <w:r w:rsidR="003C1F07">
        <w:rPr>
          <w:rFonts w:hint="cs"/>
          <w:rtl/>
          <w:lang w:val="en-GB"/>
        </w:rPr>
        <w:t xml:space="preserve"> </w:t>
      </w:r>
      <w:bookmarkStart w:id="724" w:name="_ETM_Q1_4973757"/>
      <w:bookmarkEnd w:id="724"/>
    </w:p>
    <w:p w:rsidR="003C1F07" w:rsidRDefault="003C1F07" w:rsidP="00220A9B">
      <w:pPr>
        <w:rPr>
          <w:rtl/>
          <w:lang w:val="en-GB"/>
        </w:rPr>
      </w:pPr>
      <w:bookmarkStart w:id="725" w:name="_ETM_Q1_4973816"/>
      <w:bookmarkEnd w:id="725"/>
    </w:p>
    <w:p w:rsidR="003C1F07" w:rsidRDefault="003C1F07" w:rsidP="0018379C">
      <w:pPr>
        <w:rPr>
          <w:rtl/>
          <w:lang w:val="en-GB"/>
        </w:rPr>
      </w:pPr>
      <w:bookmarkStart w:id="726" w:name="_ETM_Q1_4973914"/>
      <w:bookmarkStart w:id="727" w:name="_ETM_Q1_4973987"/>
      <w:bookmarkEnd w:id="726"/>
      <w:bookmarkEnd w:id="727"/>
      <w:r>
        <w:rPr>
          <w:rFonts w:hint="cs"/>
          <w:rtl/>
          <w:lang w:val="en-GB"/>
        </w:rPr>
        <w:t xml:space="preserve">הדבר השני שאשמח לשמוע זה לגבי עילת הסבירות. גם </w:t>
      </w:r>
      <w:bookmarkStart w:id="728" w:name="_ETM_Q1_4988541"/>
      <w:bookmarkEnd w:id="728"/>
      <w:r>
        <w:rPr>
          <w:rFonts w:hint="cs"/>
          <w:rtl/>
          <w:lang w:val="en-GB"/>
        </w:rPr>
        <w:t xml:space="preserve">פה אשמח לשמוע אמירה שהיא אמירה ערכית, כי משנים </w:t>
      </w:r>
      <w:bookmarkStart w:id="729" w:name="_ETM_Q1_5003783"/>
      <w:bookmarkEnd w:id="729"/>
      <w:r>
        <w:rPr>
          <w:rFonts w:hint="cs"/>
          <w:rtl/>
          <w:lang w:val="en-GB"/>
        </w:rPr>
        <w:t xml:space="preserve">עכשיו חוק יסוד לטובת אירוע פרסונלי, לטובת מינוי ולטובת </w:t>
      </w:r>
      <w:bookmarkStart w:id="730" w:name="_ETM_Q1_5008684"/>
      <w:bookmarkEnd w:id="730"/>
      <w:r>
        <w:rPr>
          <w:rFonts w:hint="cs"/>
          <w:rtl/>
          <w:lang w:val="en-GB"/>
        </w:rPr>
        <w:t xml:space="preserve">כשירות. איפה </w:t>
      </w:r>
      <w:r w:rsidR="0018379C">
        <w:rPr>
          <w:rFonts w:hint="cs"/>
          <w:rtl/>
          <w:lang w:val="en-GB"/>
        </w:rPr>
        <w:t>ההפעלה</w:t>
      </w:r>
      <w:r>
        <w:rPr>
          <w:rFonts w:hint="cs"/>
          <w:rtl/>
          <w:lang w:val="en-GB"/>
        </w:rPr>
        <w:t xml:space="preserve"> </w:t>
      </w:r>
      <w:r w:rsidR="0018379C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עילת הסבירות לגבי </w:t>
      </w:r>
      <w:bookmarkStart w:id="731" w:name="_ETM_Q1_5018000"/>
      <w:bookmarkEnd w:id="731"/>
      <w:r>
        <w:rPr>
          <w:rFonts w:hint="cs"/>
          <w:rtl/>
          <w:lang w:val="en-GB"/>
        </w:rPr>
        <w:t xml:space="preserve">היבטים של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תקין, </w:t>
      </w:r>
      <w:r w:rsidR="0018379C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הדברים הכי בסיסיים שאנחנו מצפים שמישהו </w:t>
      </w:r>
      <w:bookmarkStart w:id="732" w:name="_ETM_Q1_5018249"/>
      <w:bookmarkEnd w:id="732"/>
      <w:r w:rsidR="00377780">
        <w:rPr>
          <w:rFonts w:hint="cs"/>
          <w:rtl/>
          <w:lang w:val="en-GB"/>
        </w:rPr>
        <w:t xml:space="preserve">יזעזע את אמות </w:t>
      </w:r>
      <w:proofErr w:type="spellStart"/>
      <w:r w:rsidR="00377780">
        <w:rPr>
          <w:rFonts w:hint="cs"/>
          <w:rtl/>
          <w:lang w:val="en-GB"/>
        </w:rPr>
        <w:t>הסיפים</w:t>
      </w:r>
      <w:proofErr w:type="spellEnd"/>
      <w:r>
        <w:rPr>
          <w:rFonts w:hint="cs"/>
          <w:rtl/>
          <w:lang w:val="en-GB"/>
        </w:rPr>
        <w:t>?</w:t>
      </w:r>
    </w:p>
    <w:p w:rsidR="003C1F07" w:rsidRDefault="003C1F07" w:rsidP="003C1F07">
      <w:pPr>
        <w:ind w:firstLine="0"/>
        <w:rPr>
          <w:rtl/>
          <w:lang w:val="en-GB"/>
        </w:rPr>
      </w:pPr>
      <w:bookmarkStart w:id="733" w:name="_ETM_Q1_5024792"/>
      <w:bookmarkStart w:id="734" w:name="_ETM_Q1_5024892"/>
      <w:bookmarkEnd w:id="733"/>
      <w:bookmarkEnd w:id="734"/>
    </w:p>
    <w:p w:rsidR="0018379C" w:rsidRDefault="0018379C" w:rsidP="0018379C">
      <w:pPr>
        <w:pStyle w:val="a4"/>
        <w:keepNext/>
        <w:rPr>
          <w:rtl/>
          <w:lang w:val="en-GB"/>
        </w:rPr>
      </w:pPr>
      <w:bookmarkStart w:id="735" w:name="_ETM_Q1_5025188"/>
      <w:bookmarkStart w:id="736" w:name="_ETM_Q1_5025253"/>
      <w:bookmarkStart w:id="737" w:name="_ETM_Q1_5039769"/>
      <w:bookmarkStart w:id="738" w:name="_ETM_Q1_5039851"/>
      <w:bookmarkStart w:id="739" w:name="ET_speaker_דר_גור_בליי_135"/>
      <w:bookmarkEnd w:id="735"/>
      <w:bookmarkEnd w:id="736"/>
      <w:bookmarkEnd w:id="737"/>
      <w:bookmarkEnd w:id="738"/>
      <w:r w:rsidRPr="001837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1837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9"/>
    </w:p>
    <w:p w:rsidR="0018379C" w:rsidRDefault="0018379C" w:rsidP="0018379C">
      <w:pPr>
        <w:pStyle w:val="KeepWithNext"/>
        <w:rPr>
          <w:rtl/>
          <w:lang w:val="en-GB"/>
        </w:rPr>
      </w:pPr>
    </w:p>
    <w:p w:rsidR="0018379C" w:rsidRDefault="00BB0BE3" w:rsidP="00BB0BE3">
      <w:pPr>
        <w:rPr>
          <w:rtl/>
          <w:lang w:val="en-GB"/>
        </w:rPr>
      </w:pPr>
      <w:r>
        <w:rPr>
          <w:rFonts w:hint="cs"/>
          <w:rtl/>
          <w:lang w:val="en-GB"/>
        </w:rPr>
        <w:t>אני מבין ש</w:t>
      </w:r>
      <w:r w:rsidR="0018379C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פסקת ההתגברות </w:t>
      </w:r>
      <w:bookmarkStart w:id="740" w:name="_ETM_Q1_5042409"/>
      <w:bookmarkEnd w:id="740"/>
      <w:r w:rsidR="0018379C">
        <w:rPr>
          <w:rFonts w:hint="cs"/>
          <w:rtl/>
          <w:lang w:val="en-GB"/>
        </w:rPr>
        <w:t xml:space="preserve">אתם אומרים שיש רף מסוים שאם מגיעים אליו </w:t>
      </w:r>
      <w:bookmarkStart w:id="741" w:name="_ETM_Q1_5048866"/>
      <w:bookmarkEnd w:id="741"/>
      <w:r>
        <w:rPr>
          <w:rFonts w:hint="cs"/>
          <w:rtl/>
          <w:lang w:val="en-GB"/>
        </w:rPr>
        <w:t xml:space="preserve">החוק </w:t>
      </w:r>
      <w:r w:rsidR="00191965">
        <w:rPr>
          <w:rFonts w:hint="cs"/>
          <w:rtl/>
          <w:lang w:val="en-GB"/>
        </w:rPr>
        <w:t xml:space="preserve">מתגבר ואם לא מגיעים </w:t>
      </w:r>
      <w:r w:rsidR="00377780">
        <w:rPr>
          <w:rFonts w:hint="cs"/>
          <w:rtl/>
          <w:lang w:val="en-GB"/>
        </w:rPr>
        <w:t>אליו</w:t>
      </w:r>
      <w:r>
        <w:rPr>
          <w:rFonts w:hint="cs"/>
          <w:rtl/>
          <w:lang w:val="en-GB"/>
        </w:rPr>
        <w:t xml:space="preserve"> החוק המתגבר </w:t>
      </w:r>
      <w:bookmarkStart w:id="742" w:name="_ETM_Q1_5052177"/>
      <w:bookmarkEnd w:id="742"/>
      <w:r w:rsidR="00191965">
        <w:rPr>
          <w:rFonts w:hint="cs"/>
          <w:rtl/>
          <w:lang w:val="en-GB"/>
        </w:rPr>
        <w:t>ייכנס רק בכנסת הבאה</w:t>
      </w:r>
      <w:r>
        <w:rPr>
          <w:rFonts w:hint="cs"/>
          <w:rtl/>
          <w:lang w:val="en-GB"/>
        </w:rPr>
        <w:t xml:space="preserve">, </w:t>
      </w:r>
      <w:r w:rsidR="00191965">
        <w:rPr>
          <w:rFonts w:hint="cs"/>
          <w:rtl/>
          <w:lang w:val="en-GB"/>
        </w:rPr>
        <w:t xml:space="preserve">בלי שום פעולה, באופן </w:t>
      </w:r>
      <w:bookmarkStart w:id="743" w:name="_ETM_Q1_5056208"/>
      <w:bookmarkEnd w:id="743"/>
      <w:r w:rsidR="00191965">
        <w:rPr>
          <w:rFonts w:hint="cs"/>
          <w:rtl/>
          <w:lang w:val="en-GB"/>
        </w:rPr>
        <w:t xml:space="preserve">אוטומטי. </w:t>
      </w:r>
      <w:bookmarkStart w:id="744" w:name="_ETM_Q1_5058519"/>
      <w:bookmarkEnd w:id="744"/>
    </w:p>
    <w:p w:rsidR="00191965" w:rsidRDefault="00191965" w:rsidP="00191965">
      <w:pPr>
        <w:ind w:firstLine="0"/>
        <w:rPr>
          <w:rtl/>
          <w:lang w:val="en-GB"/>
        </w:rPr>
      </w:pPr>
      <w:bookmarkStart w:id="745" w:name="_ETM_Q1_5058597"/>
      <w:bookmarkEnd w:id="745"/>
    </w:p>
    <w:p w:rsidR="00191965" w:rsidRDefault="00191965" w:rsidP="00191965">
      <w:pPr>
        <w:pStyle w:val="af9"/>
        <w:keepNext/>
        <w:rPr>
          <w:rtl/>
          <w:lang w:val="en-GB"/>
        </w:rPr>
      </w:pPr>
      <w:bookmarkStart w:id="746" w:name="_ETM_Q1_5059167"/>
      <w:bookmarkStart w:id="747" w:name="_ETM_Q1_5059262"/>
      <w:bookmarkStart w:id="748" w:name="_ETM_Q1_5054343"/>
      <w:bookmarkStart w:id="749" w:name="ET_guest_פרופ_יובל_אלבשן_136"/>
      <w:bookmarkEnd w:id="746"/>
      <w:bookmarkEnd w:id="747"/>
      <w:bookmarkEnd w:id="748"/>
      <w:r w:rsidRPr="001919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1919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9"/>
    </w:p>
    <w:p w:rsidR="00191965" w:rsidRDefault="00191965" w:rsidP="00191965">
      <w:pPr>
        <w:pStyle w:val="KeepWithNext"/>
        <w:rPr>
          <w:rtl/>
          <w:lang w:val="en-GB"/>
        </w:rPr>
      </w:pPr>
    </w:p>
    <w:p w:rsidR="00191965" w:rsidRDefault="00191965" w:rsidP="00191965">
      <w:pPr>
        <w:rPr>
          <w:rtl/>
          <w:lang w:val="en-GB"/>
        </w:rPr>
      </w:pPr>
      <w:bookmarkStart w:id="750" w:name="_ETM_Q1_5054798"/>
      <w:bookmarkStart w:id="751" w:name="_ETM_Q1_5054888"/>
      <w:bookmarkEnd w:id="750"/>
      <w:bookmarkEnd w:id="751"/>
      <w:r>
        <w:rPr>
          <w:rFonts w:hint="cs"/>
          <w:rtl/>
          <w:lang w:val="en-GB"/>
        </w:rPr>
        <w:t>שישה חודשים אחרי ההשבעה.</w:t>
      </w:r>
    </w:p>
    <w:p w:rsidR="00191965" w:rsidRDefault="00191965" w:rsidP="00191965">
      <w:pPr>
        <w:ind w:firstLine="0"/>
        <w:rPr>
          <w:rtl/>
          <w:lang w:val="en-GB"/>
        </w:rPr>
      </w:pPr>
      <w:bookmarkStart w:id="752" w:name="_ETM_Q1_5060288"/>
      <w:bookmarkStart w:id="753" w:name="_ETM_Q1_5060370"/>
      <w:bookmarkStart w:id="754" w:name="_ETM_Q1_5060597"/>
      <w:bookmarkEnd w:id="752"/>
      <w:bookmarkEnd w:id="753"/>
      <w:bookmarkEnd w:id="754"/>
    </w:p>
    <w:p w:rsidR="00BB0BE3" w:rsidRDefault="00BB0BE3" w:rsidP="00BB0BE3">
      <w:pPr>
        <w:pStyle w:val="a4"/>
        <w:keepNext/>
        <w:rPr>
          <w:rtl/>
          <w:lang w:val="en-GB"/>
        </w:rPr>
      </w:pPr>
      <w:bookmarkStart w:id="755" w:name="_ETM_Q1_5060667"/>
      <w:bookmarkStart w:id="756" w:name="ET_speaker_דר_גור_בליי_138"/>
      <w:bookmarkStart w:id="757" w:name="ET_speaker_גובל_137"/>
      <w:bookmarkEnd w:id="755"/>
      <w:r w:rsidRPr="00BB0B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BB0B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6"/>
    </w:p>
    <w:p w:rsidR="00BB0BE3" w:rsidRDefault="00BB0BE3" w:rsidP="00BB0BE3">
      <w:pPr>
        <w:pStyle w:val="KeepWithNext"/>
        <w:rPr>
          <w:rtl/>
          <w:lang w:val="en-GB"/>
        </w:rPr>
      </w:pPr>
    </w:p>
    <w:p w:rsidR="00BB0BE3" w:rsidRDefault="00BB0BE3" w:rsidP="009C32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הוספתם </w:t>
      </w:r>
      <w:r w:rsidR="009C322C">
        <w:rPr>
          <w:rFonts w:hint="cs"/>
          <w:rtl/>
          <w:lang w:val="en-GB"/>
        </w:rPr>
        <w:t>הוראה שאומרת שההסדר ל</w:t>
      </w:r>
      <w:r>
        <w:rPr>
          <w:rFonts w:hint="cs"/>
          <w:rtl/>
          <w:lang w:val="en-GB"/>
        </w:rPr>
        <w:t xml:space="preserve">גבי </w:t>
      </w:r>
      <w:bookmarkStart w:id="758" w:name="_ETM_Q1_5063956"/>
      <w:bookmarkEnd w:id="758"/>
      <w:r w:rsidR="009C322C">
        <w:rPr>
          <w:rFonts w:hint="cs"/>
          <w:rtl/>
          <w:lang w:val="en-GB"/>
        </w:rPr>
        <w:t xml:space="preserve">הנושא של חוקי יסוד </w:t>
      </w:r>
      <w:r>
        <w:rPr>
          <w:rFonts w:hint="cs"/>
          <w:rtl/>
          <w:lang w:val="en-GB"/>
        </w:rPr>
        <w:t xml:space="preserve">ייכנס לתוקף </w:t>
      </w:r>
      <w:bookmarkStart w:id="759" w:name="_ETM_Q1_5065897"/>
      <w:bookmarkEnd w:id="759"/>
      <w:r>
        <w:rPr>
          <w:rFonts w:hint="cs"/>
          <w:rtl/>
          <w:lang w:val="en-GB"/>
        </w:rPr>
        <w:t xml:space="preserve">במועד שייקבע. השאלה </w:t>
      </w:r>
      <w:r w:rsidR="009C322C">
        <w:rPr>
          <w:rFonts w:hint="cs"/>
          <w:rtl/>
          <w:lang w:val="en-GB"/>
        </w:rPr>
        <w:t xml:space="preserve">אם זה כל הרכיבים, </w:t>
      </w:r>
      <w:r w:rsidR="00377780">
        <w:rPr>
          <w:rFonts w:hint="cs"/>
          <w:rtl/>
          <w:lang w:val="en-GB"/>
        </w:rPr>
        <w:t xml:space="preserve">אם זה </w:t>
      </w:r>
      <w:r>
        <w:rPr>
          <w:rFonts w:hint="cs"/>
          <w:rtl/>
          <w:lang w:val="en-GB"/>
        </w:rPr>
        <w:t xml:space="preserve">אי </w:t>
      </w:r>
      <w:bookmarkStart w:id="760" w:name="_ETM_Q1_5071708"/>
      <w:bookmarkEnd w:id="760"/>
      <w:r w:rsidR="00377780">
        <w:rPr>
          <w:rFonts w:hint="cs"/>
          <w:rtl/>
          <w:lang w:val="en-GB"/>
        </w:rPr>
        <w:t xml:space="preserve">שפיטות, </w:t>
      </w:r>
      <w:r>
        <w:rPr>
          <w:rFonts w:hint="cs"/>
          <w:rtl/>
          <w:lang w:val="en-GB"/>
        </w:rPr>
        <w:t xml:space="preserve">אם זה הליך החקיקה המיוחד. מה מתוך הרכיבים </w:t>
      </w:r>
      <w:bookmarkStart w:id="761" w:name="_ETM_Q1_5076852"/>
      <w:bookmarkEnd w:id="761"/>
      <w:r>
        <w:rPr>
          <w:rFonts w:hint="cs"/>
          <w:rtl/>
          <w:lang w:val="en-GB"/>
        </w:rPr>
        <w:t xml:space="preserve">של חוק היסוד אתם מציעים שייכנס במועד מאוחר? </w:t>
      </w:r>
    </w:p>
    <w:p w:rsidR="00BB0BE3" w:rsidRDefault="00BB0BE3" w:rsidP="00BB0BE3">
      <w:pPr>
        <w:rPr>
          <w:rtl/>
          <w:lang w:val="en-GB"/>
        </w:rPr>
      </w:pPr>
      <w:bookmarkStart w:id="762" w:name="_ETM_Q1_5079859"/>
      <w:bookmarkStart w:id="763" w:name="_ETM_Q1_5079923"/>
      <w:bookmarkStart w:id="764" w:name="_ETM_Q1_5079980"/>
      <w:bookmarkEnd w:id="762"/>
      <w:bookmarkEnd w:id="763"/>
      <w:bookmarkEnd w:id="764"/>
    </w:p>
    <w:p w:rsidR="00BB0BE3" w:rsidRDefault="00BB0BE3" w:rsidP="00850415">
      <w:pPr>
        <w:rPr>
          <w:rtl/>
          <w:lang w:val="en-GB"/>
        </w:rPr>
      </w:pPr>
      <w:bookmarkStart w:id="765" w:name="_ETM_Q1_5080058"/>
      <w:bookmarkEnd w:id="765"/>
      <w:r>
        <w:rPr>
          <w:rFonts w:hint="cs"/>
          <w:rtl/>
          <w:lang w:val="en-GB"/>
        </w:rPr>
        <w:t>למה הלכתם</w:t>
      </w:r>
      <w:bookmarkStart w:id="766" w:name="_ETM_Q1_5082222"/>
      <w:bookmarkEnd w:id="766"/>
      <w:r>
        <w:rPr>
          <w:rFonts w:hint="cs"/>
          <w:rtl/>
          <w:lang w:val="en-GB"/>
        </w:rPr>
        <w:t xml:space="preserve"> על רוב של 65</w:t>
      </w:r>
      <w:bookmarkStart w:id="767" w:name="_ETM_Q1_5082521"/>
      <w:bookmarkEnd w:id="767"/>
      <w:r w:rsidR="009C322C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  <w:r w:rsidR="009C322C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רוב מאוד שרירותי</w:t>
      </w:r>
      <w:bookmarkStart w:id="768" w:name="_ETM_Q1_5082966"/>
      <w:bookmarkEnd w:id="768"/>
      <w:r>
        <w:rPr>
          <w:rFonts w:hint="cs"/>
          <w:rtl/>
          <w:lang w:val="en-GB"/>
        </w:rPr>
        <w:t xml:space="preserve">, כי </w:t>
      </w:r>
      <w:r w:rsidR="00850415">
        <w:rPr>
          <w:rFonts w:hint="cs"/>
          <w:rtl/>
          <w:lang w:val="en-GB"/>
        </w:rPr>
        <w:t>הרי</w:t>
      </w:r>
      <w:r w:rsidR="0037778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יכולה להיות קואליציה של 64 </w:t>
      </w:r>
      <w:bookmarkStart w:id="769" w:name="_ETM_Q1_5087454"/>
      <w:bookmarkEnd w:id="769"/>
      <w:r w:rsidR="009C322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9C322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קואליציה של 66</w:t>
      </w:r>
      <w:r w:rsidR="009C322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רוב הקואליציות בישראל הן </w:t>
      </w:r>
      <w:bookmarkStart w:id="770" w:name="_ETM_Q1_5094595"/>
      <w:bookmarkEnd w:id="770"/>
      <w:r>
        <w:rPr>
          <w:rFonts w:hint="cs"/>
          <w:rtl/>
          <w:lang w:val="en-GB"/>
        </w:rPr>
        <w:t xml:space="preserve">מתחת ל-70. </w:t>
      </w:r>
    </w:p>
    <w:p w:rsidR="00BB0BE3" w:rsidRDefault="00BB0BE3" w:rsidP="00BB0BE3">
      <w:pPr>
        <w:ind w:firstLine="0"/>
        <w:rPr>
          <w:rtl/>
          <w:lang w:val="en-GB"/>
        </w:rPr>
      </w:pPr>
      <w:bookmarkStart w:id="771" w:name="_ETM_Q1_5101646"/>
      <w:bookmarkStart w:id="772" w:name="_ETM_Q1_5101724"/>
      <w:bookmarkStart w:id="773" w:name="_ETM_Q1_5102233"/>
      <w:bookmarkStart w:id="774" w:name="_ETM_Q1_5102309"/>
      <w:bookmarkEnd w:id="771"/>
      <w:bookmarkEnd w:id="772"/>
      <w:bookmarkEnd w:id="773"/>
      <w:bookmarkEnd w:id="774"/>
    </w:p>
    <w:p w:rsidR="00F94EE4" w:rsidRDefault="00F94EE4" w:rsidP="00F94EE4">
      <w:pPr>
        <w:pStyle w:val="af9"/>
        <w:keepNext/>
        <w:rPr>
          <w:rtl/>
          <w:lang w:val="en-GB"/>
        </w:rPr>
      </w:pPr>
      <w:bookmarkStart w:id="775" w:name="ET_guest_איתן_גינזבורג_139"/>
      <w:bookmarkEnd w:id="757"/>
      <w:r w:rsidRPr="00F94E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F94E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5"/>
    </w:p>
    <w:p w:rsidR="00F94EE4" w:rsidRDefault="00F94EE4" w:rsidP="00F94EE4">
      <w:pPr>
        <w:pStyle w:val="KeepWithNext"/>
        <w:rPr>
          <w:rtl/>
          <w:lang w:val="en-GB"/>
        </w:rPr>
      </w:pPr>
    </w:p>
    <w:p w:rsidR="00E4523F" w:rsidRDefault="00456716" w:rsidP="008504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אתם </w:t>
      </w:r>
      <w:bookmarkStart w:id="776" w:name="_ETM_Q1_5126371"/>
      <w:bookmarkEnd w:id="776"/>
      <w:r>
        <w:rPr>
          <w:rFonts w:hint="cs"/>
          <w:rtl/>
          <w:lang w:val="en-GB"/>
        </w:rPr>
        <w:t xml:space="preserve">לא חוששים ממצב שבחירה של צד פוליטי מובהק, </w:t>
      </w:r>
      <w:r w:rsidR="00955FA4">
        <w:rPr>
          <w:rFonts w:hint="cs"/>
          <w:rtl/>
          <w:lang w:val="en-GB"/>
        </w:rPr>
        <w:t>אם זה של</w:t>
      </w:r>
      <w:r>
        <w:rPr>
          <w:rFonts w:hint="cs"/>
          <w:rtl/>
          <w:lang w:val="en-GB"/>
        </w:rPr>
        <w:t xml:space="preserve"> קואליציה</w:t>
      </w:r>
      <w:bookmarkStart w:id="777" w:name="_ETM_Q1_5135933"/>
      <w:bookmarkEnd w:id="777"/>
      <w:r>
        <w:rPr>
          <w:rFonts w:hint="cs"/>
          <w:rtl/>
          <w:lang w:val="en-GB"/>
        </w:rPr>
        <w:t xml:space="preserve"> או של אופוזיציה, יצבע שופטים באופן מובהק</w:t>
      </w:r>
      <w:bookmarkStart w:id="778" w:name="_ETM_Q1_5141679"/>
      <w:bookmarkEnd w:id="778"/>
      <w:r>
        <w:rPr>
          <w:rFonts w:hint="cs"/>
          <w:rtl/>
          <w:lang w:val="en-GB"/>
        </w:rPr>
        <w:t xml:space="preserve"> וייצר בעיה מבחינת האמון של הציבור כלפי אותם שופטים? </w:t>
      </w:r>
      <w:r w:rsidR="00955FA4">
        <w:rPr>
          <w:rFonts w:hint="cs"/>
          <w:rtl/>
          <w:lang w:val="en-GB"/>
        </w:rPr>
        <w:t xml:space="preserve">האם </w:t>
      </w:r>
      <w:r w:rsidR="002E469B">
        <w:rPr>
          <w:rFonts w:hint="cs"/>
          <w:rtl/>
          <w:lang w:val="en-GB"/>
        </w:rPr>
        <w:t xml:space="preserve">התייחסתם או חשבתם על זה במסגרת </w:t>
      </w:r>
      <w:bookmarkStart w:id="779" w:name="_ETM_Q1_5145317"/>
      <w:bookmarkEnd w:id="779"/>
      <w:r w:rsidR="002E469B">
        <w:rPr>
          <w:rFonts w:hint="cs"/>
          <w:rtl/>
          <w:lang w:val="en-GB"/>
        </w:rPr>
        <w:t xml:space="preserve">ההצעות שהצעתם? מדוע בהצעתכם אתם שוללים את זכות </w:t>
      </w:r>
      <w:bookmarkStart w:id="780" w:name="_ETM_Q1_5162488"/>
      <w:bookmarkEnd w:id="780"/>
      <w:r w:rsidR="002E469B">
        <w:rPr>
          <w:rFonts w:hint="cs"/>
          <w:rtl/>
          <w:lang w:val="en-GB"/>
        </w:rPr>
        <w:t xml:space="preserve">הבחירה של הכנסת? אתם מדברים על הצורך שהיא </w:t>
      </w:r>
      <w:bookmarkStart w:id="781" w:name="_ETM_Q1_5168051"/>
      <w:bookmarkEnd w:id="781"/>
      <w:r w:rsidR="002E469B">
        <w:rPr>
          <w:rFonts w:hint="cs"/>
          <w:rtl/>
          <w:lang w:val="en-GB"/>
        </w:rPr>
        <w:t>תהיה עליונה, אבל אתם פוגעים ומחלישים אותה בכך</w:t>
      </w:r>
      <w:bookmarkStart w:id="782" w:name="_ETM_Q1_5170872"/>
      <w:bookmarkEnd w:id="782"/>
      <w:r w:rsidR="002E469B">
        <w:rPr>
          <w:rFonts w:hint="cs"/>
          <w:rtl/>
          <w:lang w:val="en-GB"/>
        </w:rPr>
        <w:t xml:space="preserve"> שאתם קובעים שנציגי הכנסת יהיו אנשים ספציפיים</w:t>
      </w:r>
      <w:bookmarkStart w:id="783" w:name="_ETM_Q1_5178649"/>
      <w:bookmarkEnd w:id="783"/>
      <w:r w:rsidR="002E469B">
        <w:rPr>
          <w:rFonts w:hint="cs"/>
          <w:rtl/>
          <w:lang w:val="en-GB"/>
        </w:rPr>
        <w:t xml:space="preserve">. למה </w:t>
      </w:r>
      <w:r w:rsidR="00850415">
        <w:rPr>
          <w:rFonts w:hint="cs"/>
          <w:rtl/>
          <w:lang w:val="en-GB"/>
        </w:rPr>
        <w:t xml:space="preserve">מביאים אנשים בשל תפקידם לוועדה אבל </w:t>
      </w:r>
      <w:r w:rsidR="002E469B">
        <w:rPr>
          <w:rFonts w:hint="cs"/>
          <w:rtl/>
          <w:lang w:val="en-GB"/>
        </w:rPr>
        <w:t xml:space="preserve">שוללים </w:t>
      </w:r>
      <w:bookmarkStart w:id="784" w:name="_ETM_Q1_5205298"/>
      <w:bookmarkEnd w:id="784"/>
      <w:r w:rsidR="002E469B">
        <w:rPr>
          <w:rFonts w:hint="cs"/>
          <w:rtl/>
          <w:lang w:val="en-GB"/>
        </w:rPr>
        <w:t>מהכנסת לבחור באופן חשאי, הכי נקי</w:t>
      </w:r>
      <w:bookmarkStart w:id="785" w:name="_ETM_Q1_5211871"/>
      <w:bookmarkEnd w:id="785"/>
      <w:r w:rsidR="00E4523F">
        <w:rPr>
          <w:rFonts w:hint="cs"/>
          <w:rtl/>
          <w:lang w:val="en-GB"/>
        </w:rPr>
        <w:t xml:space="preserve"> והכי לא פוליטי </w:t>
      </w:r>
      <w:r w:rsidR="002E469B">
        <w:rPr>
          <w:rFonts w:hint="cs"/>
          <w:rtl/>
          <w:lang w:val="en-GB"/>
        </w:rPr>
        <w:t xml:space="preserve">את נציגיה? אתם מציעים </w:t>
      </w:r>
      <w:bookmarkStart w:id="786" w:name="_ETM_Q1_5215048"/>
      <w:bookmarkEnd w:id="786"/>
      <w:r w:rsidR="002E469B">
        <w:rPr>
          <w:rFonts w:hint="cs"/>
          <w:rtl/>
          <w:lang w:val="en-GB"/>
        </w:rPr>
        <w:t xml:space="preserve">פה שיושב ראש הקואליציה יבחר את נציג הוועדה </w:t>
      </w:r>
      <w:r w:rsidR="00E4523F">
        <w:rPr>
          <w:rFonts w:hint="cs"/>
          <w:rtl/>
          <w:lang w:val="en-GB"/>
        </w:rPr>
        <w:t xml:space="preserve">מטעם הקואליציה </w:t>
      </w:r>
      <w:r w:rsidR="002E469B">
        <w:rPr>
          <w:rFonts w:hint="cs"/>
          <w:rtl/>
          <w:lang w:val="en-GB"/>
        </w:rPr>
        <w:t xml:space="preserve">ויושב ראש </w:t>
      </w:r>
      <w:bookmarkStart w:id="787" w:name="_ETM_Q1_5220361"/>
      <w:bookmarkEnd w:id="787"/>
      <w:r w:rsidR="002E469B">
        <w:rPr>
          <w:rFonts w:hint="cs"/>
          <w:rtl/>
          <w:lang w:val="en-GB"/>
        </w:rPr>
        <w:t>האופוזיציה</w:t>
      </w:r>
      <w:r w:rsidR="00E4523F">
        <w:rPr>
          <w:rFonts w:hint="cs"/>
          <w:rtl/>
          <w:lang w:val="en-GB"/>
        </w:rPr>
        <w:t xml:space="preserve"> יבחר את נציג הוועדה </w:t>
      </w:r>
      <w:bookmarkStart w:id="788" w:name="_ETM_Q1_5219067"/>
      <w:bookmarkEnd w:id="788"/>
      <w:r w:rsidR="00E4523F">
        <w:rPr>
          <w:rFonts w:hint="cs"/>
          <w:rtl/>
          <w:lang w:val="en-GB"/>
        </w:rPr>
        <w:t>מטעם האופוזיציה. למה לא שחברי הכנסת יבחרו כמו היום?</w:t>
      </w:r>
    </w:p>
    <w:p w:rsidR="00E4523F" w:rsidRDefault="00E4523F" w:rsidP="00E4523F">
      <w:pPr>
        <w:ind w:firstLine="0"/>
        <w:rPr>
          <w:rtl/>
          <w:lang w:val="en-GB"/>
        </w:rPr>
      </w:pPr>
      <w:bookmarkStart w:id="789" w:name="_ETM_Q1_5226911"/>
      <w:bookmarkStart w:id="790" w:name="_ETM_Q1_5226979"/>
      <w:bookmarkEnd w:id="789"/>
      <w:bookmarkEnd w:id="790"/>
    </w:p>
    <w:p w:rsidR="00E4523F" w:rsidRDefault="00E4523F" w:rsidP="00E4523F">
      <w:pPr>
        <w:pStyle w:val="af9"/>
        <w:keepNext/>
        <w:rPr>
          <w:rtl/>
          <w:lang w:val="en-GB"/>
        </w:rPr>
      </w:pPr>
      <w:bookmarkStart w:id="791" w:name="_ETM_Q1_5227279"/>
      <w:bookmarkStart w:id="792" w:name="_ETM_Q1_5227346"/>
      <w:bookmarkStart w:id="793" w:name="_ETM_Q1_5228877"/>
      <w:bookmarkStart w:id="794" w:name="ET_guest_פרופ_יובל_אלבשן_141"/>
      <w:bookmarkStart w:id="795" w:name="ET_guest_פרופ_יובל_אלבשן_140"/>
      <w:bookmarkEnd w:id="791"/>
      <w:bookmarkEnd w:id="792"/>
      <w:bookmarkEnd w:id="793"/>
      <w:r w:rsidRPr="00E452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E452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4"/>
    </w:p>
    <w:p w:rsidR="00E4523F" w:rsidRDefault="00E4523F" w:rsidP="00E4523F">
      <w:pPr>
        <w:pStyle w:val="KeepWithNext"/>
        <w:rPr>
          <w:rtl/>
          <w:lang w:val="en-GB"/>
        </w:rPr>
      </w:pPr>
    </w:p>
    <w:p w:rsidR="00E4523F" w:rsidRDefault="00E4523F" w:rsidP="00E452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6F0FF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סיפא </w:t>
      </w:r>
      <w:bookmarkStart w:id="796" w:name="_ETM_Q1_5232581"/>
      <w:bookmarkEnd w:id="796"/>
      <w:r>
        <w:rPr>
          <w:rFonts w:hint="cs"/>
          <w:rtl/>
          <w:lang w:val="en-GB"/>
        </w:rPr>
        <w:t>של הסעיף.</w:t>
      </w:r>
      <w:bookmarkStart w:id="797" w:name="_ETM_Q1_5233749"/>
      <w:bookmarkEnd w:id="797"/>
    </w:p>
    <w:p w:rsidR="00E4523F" w:rsidRDefault="00E4523F" w:rsidP="00E4523F">
      <w:pPr>
        <w:ind w:firstLine="0"/>
        <w:rPr>
          <w:rtl/>
          <w:lang w:val="en-GB"/>
        </w:rPr>
      </w:pPr>
      <w:bookmarkStart w:id="798" w:name="_ETM_Q1_5233808"/>
      <w:bookmarkStart w:id="799" w:name="_ETM_Q1_5234037"/>
      <w:bookmarkStart w:id="800" w:name="_ETM_Q1_5234130"/>
      <w:bookmarkEnd w:id="798"/>
      <w:bookmarkEnd w:id="799"/>
      <w:bookmarkEnd w:id="795"/>
      <w:bookmarkEnd w:id="800"/>
    </w:p>
    <w:p w:rsidR="00E4523F" w:rsidRDefault="00E4523F" w:rsidP="00E4523F">
      <w:pPr>
        <w:pStyle w:val="af9"/>
        <w:keepNext/>
        <w:rPr>
          <w:rtl/>
          <w:lang w:val="en-GB"/>
        </w:rPr>
      </w:pPr>
      <w:bookmarkStart w:id="801" w:name="ET_guest_איתן_גינזבורג_142"/>
      <w:r w:rsidRPr="00E452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E452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1"/>
    </w:p>
    <w:p w:rsidR="00E4523F" w:rsidRDefault="00E4523F" w:rsidP="00E4523F">
      <w:pPr>
        <w:pStyle w:val="KeepWithNext"/>
        <w:rPr>
          <w:rtl/>
          <w:lang w:val="en-GB"/>
        </w:rPr>
      </w:pPr>
    </w:p>
    <w:p w:rsidR="00E4523F" w:rsidRDefault="005530D5" w:rsidP="00E452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ראיתי את הסיפא של הסעיף. כתוב פה </w:t>
      </w:r>
      <w:bookmarkStart w:id="802" w:name="_ETM_Q1_5234965"/>
      <w:bookmarkEnd w:id="802"/>
      <w:r>
        <w:rPr>
          <w:rFonts w:hint="cs"/>
          <w:rtl/>
          <w:lang w:val="en-GB"/>
        </w:rPr>
        <w:t xml:space="preserve">שהשניים ימונו על ידי יו"ר הקבוצה או חבריה. היום המליאה </w:t>
      </w:r>
      <w:bookmarkStart w:id="803" w:name="_ETM_Q1_5243879"/>
      <w:bookmarkEnd w:id="803"/>
      <w:r>
        <w:rPr>
          <w:rFonts w:hint="cs"/>
          <w:rtl/>
          <w:lang w:val="en-GB"/>
        </w:rPr>
        <w:t xml:space="preserve">בוחרת את נציגי הכנסת. אני לא חושב שיושב ראש ועדת </w:t>
      </w:r>
      <w:bookmarkStart w:id="804" w:name="_ETM_Q1_5249119"/>
      <w:bookmarkEnd w:id="804"/>
      <w:r>
        <w:rPr>
          <w:rFonts w:hint="cs"/>
          <w:rtl/>
          <w:lang w:val="en-GB"/>
        </w:rPr>
        <w:t>חוקה</w:t>
      </w:r>
      <w:r w:rsidR="0085041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שאמור לפקח גם על הרשות </w:t>
      </w:r>
      <w:r>
        <w:rPr>
          <w:rFonts w:hint="cs"/>
          <w:rtl/>
          <w:lang w:val="en-GB"/>
        </w:rPr>
        <w:lastRenderedPageBreak/>
        <w:t xml:space="preserve">המחוקקת, גם על </w:t>
      </w:r>
      <w:bookmarkStart w:id="805" w:name="_ETM_Q1_5254009"/>
      <w:bookmarkEnd w:id="805"/>
      <w:r>
        <w:rPr>
          <w:rFonts w:hint="cs"/>
          <w:rtl/>
          <w:lang w:val="en-GB"/>
        </w:rPr>
        <w:t>משרד המשפטים וגם על הוועדה למינוי שופטים</w:t>
      </w:r>
      <w:r w:rsidR="0085041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צריך לשבת בוועד</w:t>
      </w:r>
      <w:bookmarkStart w:id="806" w:name="_ETM_Q1_5257010"/>
      <w:bookmarkEnd w:id="806"/>
      <w:r>
        <w:rPr>
          <w:rFonts w:hint="cs"/>
          <w:rtl/>
          <w:lang w:val="en-GB"/>
        </w:rPr>
        <w:t xml:space="preserve">ה למינוי שופטים מתוקף תפקידו. </w:t>
      </w:r>
      <w:bookmarkStart w:id="807" w:name="_ETM_Q1_5262850"/>
      <w:bookmarkEnd w:id="807"/>
    </w:p>
    <w:p w:rsidR="005530D5" w:rsidRDefault="005530D5" w:rsidP="00E4523F">
      <w:pPr>
        <w:rPr>
          <w:rtl/>
          <w:lang w:val="en-GB"/>
        </w:rPr>
      </w:pPr>
      <w:bookmarkStart w:id="808" w:name="_ETM_Q1_5262939"/>
      <w:bookmarkEnd w:id="808"/>
    </w:p>
    <w:p w:rsidR="005530D5" w:rsidRPr="00E4523F" w:rsidRDefault="00850415" w:rsidP="00850415">
      <w:pPr>
        <w:rPr>
          <w:rtl/>
          <w:lang w:val="en-GB"/>
        </w:rPr>
      </w:pPr>
      <w:bookmarkStart w:id="809" w:name="_ETM_Q1_5263000"/>
      <w:bookmarkStart w:id="810" w:name="_ETM_Q1_5263069"/>
      <w:bookmarkEnd w:id="809"/>
      <w:bookmarkEnd w:id="810"/>
      <w:r>
        <w:rPr>
          <w:rFonts w:hint="cs"/>
          <w:rtl/>
          <w:lang w:val="en-GB"/>
        </w:rPr>
        <w:t>שאלה אחרונה</w:t>
      </w:r>
      <w:r w:rsidR="005530D5">
        <w:rPr>
          <w:rFonts w:hint="cs"/>
          <w:rtl/>
          <w:lang w:val="en-GB"/>
        </w:rPr>
        <w:t xml:space="preserve"> ביחס לייעוץ </w:t>
      </w:r>
      <w:bookmarkStart w:id="811" w:name="_ETM_Q1_5264201"/>
      <w:bookmarkEnd w:id="811"/>
      <w:r w:rsidR="005530D5">
        <w:rPr>
          <w:rFonts w:hint="cs"/>
          <w:rtl/>
          <w:lang w:val="en-GB"/>
        </w:rPr>
        <w:t>המשפטי. מי יקבע מי הוא אותו עורך דין בעל מומחיות מובהקת</w:t>
      </w:r>
      <w:r w:rsidR="000F043C">
        <w:rPr>
          <w:rFonts w:hint="cs"/>
          <w:rtl/>
          <w:lang w:val="en-GB"/>
        </w:rPr>
        <w:t xml:space="preserve"> ו</w:t>
      </w:r>
      <w:r w:rsidR="005530D5">
        <w:rPr>
          <w:rFonts w:hint="cs"/>
          <w:rtl/>
          <w:lang w:val="en-GB"/>
        </w:rPr>
        <w:t xml:space="preserve">אם יש לו מומחיות מובהקת כזאת או </w:t>
      </w:r>
      <w:bookmarkStart w:id="812" w:name="_ETM_Q1_5275710"/>
      <w:bookmarkEnd w:id="812"/>
      <w:r w:rsidR="005530D5">
        <w:rPr>
          <w:rFonts w:hint="cs"/>
          <w:rtl/>
          <w:lang w:val="en-GB"/>
        </w:rPr>
        <w:t xml:space="preserve">אחרת? איפה המעמד של היועץ המשפטי לממשלה שיקבע </w:t>
      </w:r>
      <w:bookmarkStart w:id="813" w:name="_ETM_Q1_5279355"/>
      <w:bookmarkEnd w:id="813"/>
      <w:r w:rsidR="005530D5">
        <w:rPr>
          <w:rFonts w:hint="cs"/>
          <w:rtl/>
          <w:lang w:val="en-GB"/>
        </w:rPr>
        <w:t xml:space="preserve">שהדבר איננו חוקי </w:t>
      </w:r>
      <w:r w:rsidR="000F043C">
        <w:rPr>
          <w:rFonts w:hint="cs"/>
          <w:rtl/>
          <w:lang w:val="en-GB"/>
        </w:rPr>
        <w:t xml:space="preserve">אפילו אם </w:t>
      </w:r>
      <w:r w:rsidR="005530D5">
        <w:rPr>
          <w:rFonts w:hint="cs"/>
          <w:rtl/>
          <w:lang w:val="en-GB"/>
        </w:rPr>
        <w:t xml:space="preserve">הממשלה הצביעה ואישרה את </w:t>
      </w:r>
      <w:bookmarkStart w:id="814" w:name="_ETM_Q1_5283423"/>
      <w:bookmarkEnd w:id="814"/>
      <w:r w:rsidR="005530D5">
        <w:rPr>
          <w:rFonts w:hint="cs"/>
          <w:rtl/>
          <w:lang w:val="en-GB"/>
        </w:rPr>
        <w:t>חוות הדעת החיצונית? אני הייתי בממשלה ש</w:t>
      </w:r>
      <w:r w:rsidR="000F043C">
        <w:rPr>
          <w:rFonts w:hint="cs"/>
          <w:rtl/>
          <w:lang w:val="en-GB"/>
        </w:rPr>
        <w:t>אף על פי ש</w:t>
      </w:r>
      <w:r w:rsidR="005530D5">
        <w:rPr>
          <w:rFonts w:hint="cs"/>
          <w:rtl/>
          <w:lang w:val="en-GB"/>
        </w:rPr>
        <w:t xml:space="preserve">היועץ </w:t>
      </w:r>
      <w:bookmarkStart w:id="815" w:name="_ETM_Q1_5298710"/>
      <w:bookmarkEnd w:id="815"/>
      <w:r w:rsidR="000F043C">
        <w:rPr>
          <w:rFonts w:hint="cs"/>
          <w:rtl/>
          <w:lang w:val="en-GB"/>
        </w:rPr>
        <w:t>המשפטי אמר לממשלה ש</w:t>
      </w:r>
      <w:r w:rsidR="005530D5">
        <w:rPr>
          <w:rFonts w:hint="cs"/>
          <w:rtl/>
          <w:lang w:val="en-GB"/>
        </w:rPr>
        <w:t xml:space="preserve">החלטה </w:t>
      </w:r>
      <w:r w:rsidR="000F043C">
        <w:rPr>
          <w:rFonts w:hint="cs"/>
          <w:rtl/>
          <w:lang w:val="en-GB"/>
        </w:rPr>
        <w:t xml:space="preserve">מסוימת </w:t>
      </w:r>
      <w:r w:rsidR="005530D5">
        <w:rPr>
          <w:rFonts w:hint="cs"/>
          <w:rtl/>
          <w:lang w:val="en-GB"/>
        </w:rPr>
        <w:t>היא לא חוקית</w:t>
      </w:r>
      <w:r>
        <w:rPr>
          <w:rFonts w:hint="cs"/>
          <w:rtl/>
          <w:lang w:val="en-GB"/>
        </w:rPr>
        <w:t>,</w:t>
      </w:r>
      <w:r w:rsidR="005530D5">
        <w:rPr>
          <w:rFonts w:hint="cs"/>
          <w:rtl/>
          <w:lang w:val="en-GB"/>
        </w:rPr>
        <w:t xml:space="preserve"> הממשלה החליטה הפוך </w:t>
      </w:r>
      <w:bookmarkStart w:id="816" w:name="_ETM_Q1_5304161"/>
      <w:bookmarkEnd w:id="816"/>
      <w:r w:rsidR="000F043C">
        <w:rPr>
          <w:rFonts w:hint="cs"/>
          <w:rtl/>
          <w:lang w:val="en-GB"/>
        </w:rPr>
        <w:t>ו</w:t>
      </w:r>
      <w:r w:rsidR="005530D5">
        <w:rPr>
          <w:rFonts w:hint="cs"/>
          <w:rtl/>
          <w:lang w:val="en-GB"/>
        </w:rPr>
        <w:t xml:space="preserve">בג"ץ נאלץ להתערב. הממשלה היא לא מעל </w:t>
      </w:r>
      <w:bookmarkStart w:id="817" w:name="_ETM_Q1_5306812"/>
      <w:bookmarkEnd w:id="817"/>
      <w:r w:rsidR="005530D5">
        <w:rPr>
          <w:rFonts w:hint="cs"/>
          <w:rtl/>
          <w:lang w:val="en-GB"/>
        </w:rPr>
        <w:t xml:space="preserve">היועץ המשפטי בהקשר הזה של פרשנות החוק.  </w:t>
      </w:r>
      <w:bookmarkStart w:id="818" w:name="_ETM_Q1_5298769"/>
      <w:bookmarkEnd w:id="818"/>
      <w:r w:rsidR="005530D5">
        <w:rPr>
          <w:rFonts w:hint="cs"/>
          <w:rtl/>
          <w:lang w:val="en-GB"/>
        </w:rPr>
        <w:t xml:space="preserve"> </w:t>
      </w:r>
      <w:bookmarkStart w:id="819" w:name="_ETM_Q1_5270453"/>
      <w:bookmarkEnd w:id="819"/>
    </w:p>
    <w:p w:rsidR="005530D5" w:rsidRDefault="005530D5" w:rsidP="005530D5">
      <w:pPr>
        <w:ind w:firstLine="0"/>
        <w:rPr>
          <w:rtl/>
          <w:lang w:val="en-GB"/>
        </w:rPr>
      </w:pPr>
      <w:bookmarkStart w:id="820" w:name="_ETM_Q1_5315000"/>
      <w:bookmarkStart w:id="821" w:name="_ETM_Q1_5315087"/>
      <w:bookmarkStart w:id="822" w:name="_ETM_Q1_5316210"/>
      <w:bookmarkEnd w:id="820"/>
      <w:bookmarkEnd w:id="821"/>
      <w:bookmarkEnd w:id="822"/>
    </w:p>
    <w:p w:rsidR="00642EDA" w:rsidRDefault="00642EDA" w:rsidP="00642EDA">
      <w:pPr>
        <w:pStyle w:val="af9"/>
        <w:keepNext/>
        <w:rPr>
          <w:rtl/>
          <w:lang w:val="en-GB"/>
        </w:rPr>
      </w:pPr>
      <w:bookmarkStart w:id="823" w:name="ET_guest_נירה_שפק_139"/>
      <w:r w:rsidRPr="00642E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נירה שפק:</w:t>
      </w:r>
      <w:r w:rsidRPr="00642E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3"/>
    </w:p>
    <w:p w:rsidR="00642EDA" w:rsidRDefault="00642EDA" w:rsidP="00642EDA">
      <w:pPr>
        <w:pStyle w:val="KeepWithNext"/>
        <w:rPr>
          <w:rtl/>
          <w:lang w:val="en-GB"/>
        </w:rPr>
      </w:pPr>
    </w:p>
    <w:p w:rsidR="004E2DF0" w:rsidRDefault="00642EDA" w:rsidP="006942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השאלה הראשונה שלי מתחברת לאמירה שלך, פרופ' אלבשן, על העלייה </w:t>
      </w:r>
      <w:bookmarkStart w:id="824" w:name="_ETM_Q1_5338070"/>
      <w:bookmarkEnd w:id="824"/>
      <w:r>
        <w:rPr>
          <w:rFonts w:hint="cs"/>
          <w:rtl/>
          <w:lang w:val="en-GB"/>
        </w:rPr>
        <w:t xml:space="preserve">בשביל הנחש למצדה. האם </w:t>
      </w:r>
      <w:r w:rsidR="006942B3">
        <w:rPr>
          <w:rFonts w:hint="cs"/>
          <w:rtl/>
          <w:lang w:val="en-GB"/>
        </w:rPr>
        <w:t>הבנתי ש</w:t>
      </w:r>
      <w:r>
        <w:rPr>
          <w:rFonts w:hint="cs"/>
          <w:rtl/>
          <w:lang w:val="en-GB"/>
        </w:rPr>
        <w:t xml:space="preserve">חלק מההצעה שלך </w:t>
      </w:r>
      <w:r w:rsidR="006942B3">
        <w:rPr>
          <w:rFonts w:hint="cs"/>
          <w:rtl/>
          <w:lang w:val="en-GB"/>
        </w:rPr>
        <w:t xml:space="preserve">מדברת על </w:t>
      </w:r>
      <w:r>
        <w:rPr>
          <w:rFonts w:hint="cs"/>
          <w:rtl/>
          <w:lang w:val="en-GB"/>
        </w:rPr>
        <w:t xml:space="preserve">עצירת החקיקה כתנאי? </w:t>
      </w:r>
      <w:bookmarkStart w:id="825" w:name="_ETM_Q1_5352819"/>
      <w:bookmarkStart w:id="826" w:name="_ETM_Q1_5352923"/>
      <w:bookmarkStart w:id="827" w:name="_ETM_Q1_5352997"/>
      <w:bookmarkStart w:id="828" w:name="_ETM_Q1_5353099"/>
      <w:bookmarkEnd w:id="825"/>
      <w:bookmarkEnd w:id="826"/>
      <w:bookmarkEnd w:id="827"/>
      <w:bookmarkEnd w:id="828"/>
      <w:r>
        <w:rPr>
          <w:rFonts w:hint="cs"/>
          <w:rtl/>
          <w:lang w:val="en-GB"/>
        </w:rPr>
        <w:t xml:space="preserve">אם צריך ייצוג, למה </w:t>
      </w:r>
      <w:bookmarkStart w:id="829" w:name="_ETM_Q1_5360695"/>
      <w:bookmarkEnd w:id="829"/>
      <w:r>
        <w:rPr>
          <w:rFonts w:hint="cs"/>
          <w:rtl/>
          <w:lang w:val="en-GB"/>
        </w:rPr>
        <w:t>בהצעה של</w:t>
      </w:r>
      <w:r w:rsidR="004E2DF0">
        <w:rPr>
          <w:rFonts w:hint="cs"/>
          <w:rtl/>
          <w:lang w:val="en-GB"/>
        </w:rPr>
        <w:t>כם אין נציגי ציבור</w:t>
      </w:r>
      <w:r>
        <w:rPr>
          <w:rFonts w:hint="cs"/>
          <w:rtl/>
          <w:lang w:val="en-GB"/>
        </w:rPr>
        <w:t xml:space="preserve"> דוגמת לשכת עורכי</w:t>
      </w:r>
      <w:bookmarkStart w:id="830" w:name="_ETM_Q1_5373165"/>
      <w:bookmarkEnd w:id="830"/>
      <w:r>
        <w:rPr>
          <w:rFonts w:hint="cs"/>
          <w:rtl/>
          <w:lang w:val="en-GB"/>
        </w:rPr>
        <w:t xml:space="preserve"> הדין? </w:t>
      </w:r>
    </w:p>
    <w:p w:rsidR="004E2DF0" w:rsidRDefault="004E2DF0" w:rsidP="006942B3">
      <w:pPr>
        <w:rPr>
          <w:rtl/>
          <w:lang w:val="en-GB"/>
        </w:rPr>
      </w:pPr>
    </w:p>
    <w:p w:rsidR="00642EDA" w:rsidRDefault="00642EDA" w:rsidP="00637C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דבר נוסף שהוא מהותי בעיניי זה </w:t>
      </w:r>
      <w:bookmarkStart w:id="831" w:name="_ETM_Q1_5373358"/>
      <w:bookmarkEnd w:id="831"/>
      <w:r>
        <w:rPr>
          <w:rFonts w:hint="cs"/>
          <w:rtl/>
          <w:lang w:val="en-GB"/>
        </w:rPr>
        <w:t xml:space="preserve">הנושא של ייצוג נשים. לא ראיתי שום הערה </w:t>
      </w:r>
      <w:bookmarkStart w:id="832" w:name="_ETM_Q1_5381157"/>
      <w:bookmarkEnd w:id="832"/>
      <w:r w:rsidR="006942B3">
        <w:rPr>
          <w:rFonts w:hint="cs"/>
          <w:rtl/>
          <w:lang w:val="en-GB"/>
        </w:rPr>
        <w:t>לגבי</w:t>
      </w:r>
      <w:r w:rsidR="00637C13">
        <w:rPr>
          <w:rFonts w:hint="cs"/>
          <w:rtl/>
          <w:lang w:val="en-GB"/>
        </w:rPr>
        <w:t xml:space="preserve"> ייצוג </w:t>
      </w:r>
      <w:r>
        <w:rPr>
          <w:rFonts w:hint="cs"/>
          <w:rtl/>
          <w:lang w:val="en-GB"/>
        </w:rPr>
        <w:t>נשים, איפ</w:t>
      </w:r>
      <w:bookmarkStart w:id="833" w:name="_ETM_Q1_5388040"/>
      <w:bookmarkEnd w:id="833"/>
      <w:r>
        <w:rPr>
          <w:rFonts w:hint="cs"/>
          <w:rtl/>
          <w:lang w:val="en-GB"/>
        </w:rPr>
        <w:t>ה כן רואים ואיפה לא רואים, וה</w:t>
      </w:r>
      <w:r w:rsidR="006942B3">
        <w:rPr>
          <w:rFonts w:hint="cs"/>
          <w:rtl/>
          <w:lang w:val="en-GB"/>
        </w:rPr>
        <w:t xml:space="preserve">אם תוכל להתייחס </w:t>
      </w:r>
      <w:r>
        <w:rPr>
          <w:rFonts w:hint="cs"/>
          <w:rtl/>
          <w:lang w:val="en-GB"/>
        </w:rPr>
        <w:t xml:space="preserve">לזה </w:t>
      </w:r>
      <w:bookmarkStart w:id="834" w:name="_ETM_Q1_5387767"/>
      <w:bookmarkEnd w:id="834"/>
      <w:r>
        <w:rPr>
          <w:rFonts w:hint="cs"/>
          <w:rtl/>
          <w:lang w:val="en-GB"/>
        </w:rPr>
        <w:t xml:space="preserve">שירדנו מארבע לשלוש בהצעה הקיימת. </w:t>
      </w:r>
      <w:bookmarkStart w:id="835" w:name="_ETM_Q1_5402479"/>
      <w:bookmarkEnd w:id="835"/>
      <w:r>
        <w:rPr>
          <w:rFonts w:hint="cs"/>
          <w:rtl/>
          <w:lang w:val="en-GB"/>
        </w:rPr>
        <w:t xml:space="preserve">האם </w:t>
      </w:r>
      <w:bookmarkStart w:id="836" w:name="_ETM_Q1_5409410"/>
      <w:bookmarkEnd w:id="836"/>
      <w:r>
        <w:rPr>
          <w:rFonts w:hint="cs"/>
          <w:rtl/>
          <w:lang w:val="en-GB"/>
        </w:rPr>
        <w:t xml:space="preserve">אתם מגדירים כללים מחויבים כדי שנדע האם ההודעה </w:t>
      </w:r>
      <w:bookmarkStart w:id="837" w:name="_ETM_Q1_5416559"/>
      <w:bookmarkEnd w:id="837"/>
      <w:r>
        <w:rPr>
          <w:rFonts w:hint="cs"/>
          <w:rtl/>
          <w:lang w:val="en-GB"/>
        </w:rPr>
        <w:t>היא מטעם או באמת מתוקף מקצועיות?</w:t>
      </w:r>
    </w:p>
    <w:p w:rsidR="00642EDA" w:rsidRDefault="00642EDA" w:rsidP="00642EDA">
      <w:pPr>
        <w:ind w:firstLine="0"/>
        <w:rPr>
          <w:rtl/>
          <w:lang w:val="en-GB"/>
        </w:rPr>
      </w:pPr>
      <w:bookmarkStart w:id="838" w:name="_ETM_Q1_5421065"/>
      <w:bookmarkStart w:id="839" w:name="_ETM_Q1_5421174"/>
      <w:bookmarkEnd w:id="838"/>
      <w:bookmarkEnd w:id="839"/>
    </w:p>
    <w:p w:rsidR="006942B3" w:rsidRDefault="006942B3" w:rsidP="006942B3">
      <w:pPr>
        <w:pStyle w:val="af9"/>
        <w:keepNext/>
        <w:rPr>
          <w:rtl/>
          <w:lang w:val="en-GB"/>
        </w:rPr>
      </w:pPr>
      <w:bookmarkStart w:id="840" w:name="ET_guest_מוסי_רז_140"/>
      <w:r w:rsidRPr="006942B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רז:</w:t>
      </w:r>
      <w:r w:rsidRPr="006942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0"/>
    </w:p>
    <w:p w:rsidR="006942B3" w:rsidRDefault="006942B3" w:rsidP="006942B3">
      <w:pPr>
        <w:pStyle w:val="KeepWithNext"/>
        <w:rPr>
          <w:rtl/>
          <w:lang w:val="en-GB"/>
        </w:rPr>
      </w:pPr>
    </w:p>
    <w:p w:rsidR="006942B3" w:rsidRDefault="006942B3" w:rsidP="006B4B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מצטרף לשאלה של נירה על עצירת החקיקה. הייתי רוצה </w:t>
      </w:r>
      <w:bookmarkStart w:id="841" w:name="_ETM_Q1_5436249"/>
      <w:bookmarkEnd w:id="841"/>
      <w:r>
        <w:rPr>
          <w:rFonts w:hint="cs"/>
          <w:rtl/>
          <w:lang w:val="en-GB"/>
        </w:rPr>
        <w:t>לשמוע ממך, יובל, ממה אתה ח</w:t>
      </w:r>
      <w:r w:rsidR="006B4B42">
        <w:rPr>
          <w:rFonts w:hint="cs"/>
          <w:rtl/>
          <w:lang w:val="en-GB"/>
        </w:rPr>
        <w:t>ושש בהצעות שמונחות על השולחן כאחד</w:t>
      </w:r>
      <w:r>
        <w:rPr>
          <w:rFonts w:hint="cs"/>
          <w:rtl/>
          <w:lang w:val="en-GB"/>
        </w:rPr>
        <w:t xml:space="preserve"> שהוא מוביל משפטי בארץ ו</w:t>
      </w:r>
      <w:bookmarkStart w:id="842" w:name="_ETM_Q1_5435879"/>
      <w:bookmarkEnd w:id="842"/>
      <w:r>
        <w:rPr>
          <w:rFonts w:hint="cs"/>
          <w:rtl/>
          <w:lang w:val="en-GB"/>
        </w:rPr>
        <w:t>לא הולך תמיד עם הז</w:t>
      </w:r>
      <w:r w:rsidR="00B25590">
        <w:rPr>
          <w:rFonts w:hint="cs"/>
          <w:rtl/>
          <w:lang w:val="en-GB"/>
        </w:rPr>
        <w:t>רם.</w:t>
      </w:r>
      <w:r>
        <w:rPr>
          <w:rFonts w:hint="cs"/>
          <w:rtl/>
          <w:lang w:val="en-GB"/>
        </w:rPr>
        <w:t xml:space="preserve"> </w:t>
      </w:r>
      <w:bookmarkStart w:id="843" w:name="_ETM_Q1_5443424"/>
      <w:bookmarkEnd w:id="843"/>
      <w:r>
        <w:rPr>
          <w:rFonts w:hint="cs"/>
          <w:rtl/>
          <w:lang w:val="en-GB"/>
        </w:rPr>
        <w:t xml:space="preserve">מה הכוונה "האופוזיציה או </w:t>
      </w:r>
      <w:bookmarkStart w:id="844" w:name="_ETM_Q1_5447955"/>
      <w:bookmarkEnd w:id="844"/>
      <w:r>
        <w:rPr>
          <w:rFonts w:hint="cs"/>
          <w:rtl/>
          <w:lang w:val="en-GB"/>
        </w:rPr>
        <w:t>הקואליציה"? מה אם לא ת</w:t>
      </w:r>
      <w:r w:rsidR="00B25590">
        <w:rPr>
          <w:rFonts w:hint="cs"/>
          <w:rtl/>
          <w:lang w:val="en-GB"/>
        </w:rPr>
        <w:t>היה הסכמה באופוזיציה לגבי מועמד?</w:t>
      </w:r>
      <w:r>
        <w:rPr>
          <w:rFonts w:hint="cs"/>
          <w:rtl/>
          <w:lang w:val="en-GB"/>
        </w:rPr>
        <w:t xml:space="preserve"> </w:t>
      </w:r>
      <w:bookmarkStart w:id="845" w:name="_ETM_Q1_5453681"/>
      <w:bookmarkEnd w:id="845"/>
      <w:r w:rsidR="00B25590">
        <w:rPr>
          <w:rFonts w:hint="cs"/>
          <w:rtl/>
          <w:lang w:val="en-GB"/>
        </w:rPr>
        <w:t>הרי יש שם ארבעה נציגים.</w:t>
      </w:r>
      <w:r>
        <w:rPr>
          <w:rFonts w:hint="cs"/>
          <w:rtl/>
          <w:lang w:val="en-GB"/>
        </w:rPr>
        <w:t xml:space="preserve"> איך מגיעים להסכמות כאלה</w:t>
      </w:r>
      <w:bookmarkStart w:id="846" w:name="_ETM_Q1_5457377"/>
      <w:bookmarkEnd w:id="846"/>
      <w:r>
        <w:rPr>
          <w:rFonts w:hint="cs"/>
          <w:rtl/>
          <w:lang w:val="en-GB"/>
        </w:rPr>
        <w:t xml:space="preserve"> אם זה שניים-שניים, אם זה שלושה-אחד?</w:t>
      </w:r>
      <w:bookmarkStart w:id="847" w:name="_ETM_Q1_5463171"/>
      <w:bookmarkEnd w:id="847"/>
    </w:p>
    <w:p w:rsidR="006942B3" w:rsidRDefault="006942B3" w:rsidP="006942B3">
      <w:pPr>
        <w:ind w:firstLine="0"/>
        <w:rPr>
          <w:rtl/>
          <w:lang w:val="en-GB"/>
        </w:rPr>
      </w:pPr>
      <w:bookmarkStart w:id="848" w:name="_ETM_Q1_5463250"/>
      <w:bookmarkEnd w:id="848"/>
    </w:p>
    <w:p w:rsidR="00D84A33" w:rsidRDefault="00D84A33" w:rsidP="00D84A33">
      <w:pPr>
        <w:pStyle w:val="af9"/>
        <w:keepNext/>
        <w:rPr>
          <w:rtl/>
        </w:rPr>
      </w:pPr>
      <w:bookmarkStart w:id="849" w:name="_ETM_Q1_5501489"/>
      <w:bookmarkStart w:id="850" w:name="_ETM_Q1_5502026"/>
      <w:bookmarkStart w:id="851" w:name="_ETM_Q1_5502092"/>
      <w:bookmarkStart w:id="852" w:name="_ETM_Q1_5504431"/>
      <w:bookmarkStart w:id="853" w:name="_ETM_Q1_5540823"/>
      <w:bookmarkStart w:id="854" w:name="ET_guest_דר_גיורא_ירון_142"/>
      <w:bookmarkEnd w:id="849"/>
      <w:bookmarkEnd w:id="850"/>
      <w:bookmarkEnd w:id="851"/>
      <w:bookmarkEnd w:id="852"/>
      <w:bookmarkEnd w:id="853"/>
      <w:r w:rsidRPr="00D84A33">
        <w:rPr>
          <w:rStyle w:val="TagStyle"/>
          <w:rtl/>
        </w:rPr>
        <w:t xml:space="preserve"> &lt;&lt; אורח &gt;&gt; </w:t>
      </w:r>
      <w:r>
        <w:rPr>
          <w:rtl/>
        </w:rPr>
        <w:t>ד"ר גיורא ירון:</w:t>
      </w:r>
      <w:r w:rsidRPr="00D84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:rsidR="00D84A33" w:rsidRDefault="00D84A33" w:rsidP="00D84A33">
      <w:pPr>
        <w:pStyle w:val="KeepWithNext"/>
        <w:rPr>
          <w:rtl/>
        </w:rPr>
      </w:pPr>
    </w:p>
    <w:p w:rsidR="00D84A33" w:rsidRDefault="00D84A33" w:rsidP="00160389">
      <w:pPr>
        <w:rPr>
          <w:rtl/>
        </w:rPr>
      </w:pPr>
      <w:bookmarkStart w:id="855" w:name="_ETM_Q1_5541343"/>
      <w:bookmarkStart w:id="856" w:name="_ETM_Q1_5541432"/>
      <w:bookmarkStart w:id="857" w:name="_ETM_Q1_5543810"/>
      <w:bookmarkEnd w:id="855"/>
      <w:bookmarkEnd w:id="856"/>
      <w:bookmarkEnd w:id="857"/>
      <w:r>
        <w:rPr>
          <w:rFonts w:hint="cs"/>
          <w:rtl/>
        </w:rPr>
        <w:t xml:space="preserve">אני חושב שהניסוח אם לעצור או לא </w:t>
      </w:r>
      <w:bookmarkStart w:id="858" w:name="_ETM_Q1_5551968"/>
      <w:bookmarkEnd w:id="858"/>
      <w:r>
        <w:rPr>
          <w:rFonts w:hint="cs"/>
          <w:rtl/>
        </w:rPr>
        <w:t xml:space="preserve">לעצור הוא לא הניסוח הנכון. עלו </w:t>
      </w:r>
      <w:bookmarkStart w:id="859" w:name="_ETM_Q1_5574871"/>
      <w:bookmarkEnd w:id="859"/>
      <w:r>
        <w:rPr>
          <w:rFonts w:hint="cs"/>
          <w:rtl/>
        </w:rPr>
        <w:t>פה דברים בעלי אופי מאוד מאוד אסטרטגי</w:t>
      </w:r>
      <w:bookmarkStart w:id="860" w:name="_ETM_Q1_5580561"/>
      <w:bookmarkEnd w:id="860"/>
      <w:r>
        <w:rPr>
          <w:rFonts w:hint="cs"/>
          <w:rtl/>
        </w:rPr>
        <w:t xml:space="preserve">. השאלה היא לא אם עוצרים או </w:t>
      </w:r>
      <w:bookmarkStart w:id="861" w:name="_ETM_Q1_5581048"/>
      <w:bookmarkEnd w:id="861"/>
      <w:r w:rsidR="00AE15F0">
        <w:rPr>
          <w:rFonts w:hint="cs"/>
          <w:rtl/>
        </w:rPr>
        <w:t xml:space="preserve">לא עוצרים, השאלה היא </w:t>
      </w:r>
      <w:r>
        <w:rPr>
          <w:rFonts w:hint="cs"/>
          <w:rtl/>
        </w:rPr>
        <w:t xml:space="preserve">אם נושאים אסטרטגיים בעלי אופי כזה </w:t>
      </w:r>
      <w:bookmarkStart w:id="862" w:name="_ETM_Q1_5585244"/>
      <w:bookmarkEnd w:id="862"/>
      <w:r>
        <w:rPr>
          <w:rFonts w:hint="cs"/>
          <w:rtl/>
        </w:rPr>
        <w:t xml:space="preserve">יכולים להיפתר בשלושה שבועות. אני חושב שהגיע הזמן להתמודד, </w:t>
      </w:r>
      <w:bookmarkStart w:id="863" w:name="_ETM_Q1_5597095"/>
      <w:bookmarkEnd w:id="863"/>
      <w:r>
        <w:rPr>
          <w:rFonts w:hint="cs"/>
          <w:rtl/>
        </w:rPr>
        <w:t xml:space="preserve">אנחנו מדינה של 75 שנה. דחינו </w:t>
      </w:r>
      <w:r w:rsidR="00DD5A39">
        <w:rPr>
          <w:rFonts w:hint="cs"/>
          <w:rtl/>
        </w:rPr>
        <w:t>את זה</w:t>
      </w:r>
      <w:r w:rsidR="00B25590">
        <w:rPr>
          <w:rFonts w:hint="cs"/>
          <w:rtl/>
        </w:rPr>
        <w:t>,</w:t>
      </w:r>
      <w:r w:rsidR="00DD5A3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איכשהו עבד, אבל </w:t>
      </w:r>
      <w:bookmarkStart w:id="864" w:name="_ETM_Q1_5601624"/>
      <w:bookmarkEnd w:id="864"/>
      <w:r>
        <w:rPr>
          <w:rFonts w:hint="cs"/>
          <w:rtl/>
        </w:rPr>
        <w:t>מ</w:t>
      </w:r>
      <w:r w:rsidR="00DD5A39">
        <w:rPr>
          <w:rFonts w:hint="cs"/>
          <w:rtl/>
        </w:rPr>
        <w:t>י שהחליט מה שהחליט פתח את הנושא</w:t>
      </w:r>
      <w:r>
        <w:rPr>
          <w:rFonts w:hint="cs"/>
          <w:rtl/>
        </w:rPr>
        <w:t xml:space="preserve"> </w:t>
      </w:r>
      <w:r w:rsidR="00DD5A39">
        <w:rPr>
          <w:rFonts w:hint="cs"/>
          <w:rtl/>
        </w:rPr>
        <w:t>ו</w:t>
      </w:r>
      <w:r>
        <w:rPr>
          <w:rFonts w:hint="cs"/>
          <w:rtl/>
        </w:rPr>
        <w:t xml:space="preserve">עכשיו הנושאים האלה </w:t>
      </w:r>
      <w:bookmarkStart w:id="865" w:name="_ETM_Q1_5604869"/>
      <w:bookmarkEnd w:id="865"/>
      <w:r>
        <w:rPr>
          <w:rFonts w:hint="cs"/>
          <w:rtl/>
        </w:rPr>
        <w:t xml:space="preserve">בחוץ. </w:t>
      </w:r>
      <w:bookmarkStart w:id="866" w:name="_ETM_Q1_5606205"/>
      <w:bookmarkStart w:id="867" w:name="_ETM_Q1_5610280"/>
      <w:bookmarkStart w:id="868" w:name="_ETM_Q1_5619423"/>
      <w:bookmarkStart w:id="869" w:name="_ETM_Q1_5620333"/>
      <w:bookmarkStart w:id="870" w:name="_ETM_Q1_5625821"/>
      <w:bookmarkStart w:id="871" w:name="_ETM_Q1_5626725"/>
      <w:bookmarkStart w:id="872" w:name="_ETM_Q1_5634084"/>
      <w:bookmarkStart w:id="873" w:name="_ETM_Q1_5637008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r w:rsidR="00DD5A39">
        <w:rPr>
          <w:rFonts w:hint="cs"/>
          <w:rtl/>
        </w:rPr>
        <w:t xml:space="preserve">השאלה היא </w:t>
      </w:r>
      <w:bookmarkStart w:id="874" w:name="_ETM_Q1_5645405"/>
      <w:bookmarkEnd w:id="874"/>
      <w:r w:rsidR="00DD5A39">
        <w:rPr>
          <w:rFonts w:hint="cs"/>
          <w:rtl/>
        </w:rPr>
        <w:t xml:space="preserve">לא אם לעצור או לא לעצור, אלא כמה </w:t>
      </w:r>
      <w:bookmarkStart w:id="875" w:name="_ETM_Q1_5642519"/>
      <w:bookmarkEnd w:id="875"/>
      <w:r w:rsidR="00DD5A39">
        <w:rPr>
          <w:rFonts w:hint="cs"/>
          <w:rtl/>
        </w:rPr>
        <w:t xml:space="preserve">זמן צריך להקדיש לנושאים מהותיים כאלה. </w:t>
      </w:r>
      <w:bookmarkStart w:id="876" w:name="_ETM_Q1_5651331"/>
      <w:bookmarkEnd w:id="876"/>
      <w:r w:rsidR="00DD5A39">
        <w:rPr>
          <w:rFonts w:hint="cs"/>
          <w:rtl/>
        </w:rPr>
        <w:t xml:space="preserve">אנחנו אחת המדינות היחידות, אם לא היחידה, ש-75 </w:t>
      </w:r>
      <w:bookmarkStart w:id="877" w:name="_ETM_Q1_5657086"/>
      <w:bookmarkEnd w:id="877"/>
      <w:r w:rsidR="00DD5A39">
        <w:rPr>
          <w:rFonts w:hint="cs"/>
          <w:rtl/>
        </w:rPr>
        <w:t xml:space="preserve">שנה אין הסכמה על הגבולות שלה. </w:t>
      </w:r>
      <w:bookmarkStart w:id="878" w:name="_ETM_Q1_5663377"/>
      <w:bookmarkEnd w:id="878"/>
      <w:r w:rsidR="00160389">
        <w:rPr>
          <w:rFonts w:hint="cs"/>
          <w:rtl/>
        </w:rPr>
        <w:t>הבעיה פה זה העניין של</w:t>
      </w:r>
      <w:r w:rsidR="00DD5A39">
        <w:rPr>
          <w:rFonts w:hint="cs"/>
          <w:rtl/>
        </w:rPr>
        <w:t xml:space="preserve"> שלושה שבועות</w:t>
      </w:r>
      <w:bookmarkStart w:id="879" w:name="_ETM_Q1_5663367"/>
      <w:bookmarkEnd w:id="879"/>
      <w:r w:rsidR="00160389">
        <w:rPr>
          <w:rFonts w:hint="cs"/>
          <w:rtl/>
        </w:rPr>
        <w:t>,</w:t>
      </w:r>
      <w:r w:rsidR="00DD5A39">
        <w:rPr>
          <w:rFonts w:hint="cs"/>
          <w:rtl/>
        </w:rPr>
        <w:t xml:space="preserve"> כי זה יושב מתחת לנייר, מעל לנייר, </w:t>
      </w:r>
      <w:proofErr w:type="spellStart"/>
      <w:r w:rsidR="00DD5A39">
        <w:rPr>
          <w:rFonts w:hint="cs"/>
          <w:rtl/>
        </w:rPr>
        <w:t>מצידי</w:t>
      </w:r>
      <w:proofErr w:type="spellEnd"/>
      <w:r w:rsidR="00DD5A39">
        <w:rPr>
          <w:rFonts w:hint="cs"/>
          <w:rtl/>
        </w:rPr>
        <w:t xml:space="preserve"> הנייר, </w:t>
      </w:r>
      <w:bookmarkStart w:id="880" w:name="_ETM_Q1_5670865"/>
      <w:bookmarkEnd w:id="880"/>
      <w:r w:rsidR="00DD5A39">
        <w:rPr>
          <w:rFonts w:hint="cs"/>
          <w:rtl/>
        </w:rPr>
        <w:t xml:space="preserve">מכל כיווני הנייר. את זה לא ניתן יהיה לפתור </w:t>
      </w:r>
      <w:bookmarkStart w:id="881" w:name="_ETM_Q1_5674528"/>
      <w:bookmarkEnd w:id="881"/>
      <w:r w:rsidR="00DD5A39">
        <w:rPr>
          <w:rFonts w:hint="cs"/>
          <w:rtl/>
        </w:rPr>
        <w:t xml:space="preserve">בתקופה מהסוג הזה. אני חושב שאנחנו מדברים על </w:t>
      </w:r>
      <w:bookmarkStart w:id="882" w:name="_ETM_Q1_5675223"/>
      <w:bookmarkEnd w:id="882"/>
      <w:r w:rsidR="00DD5A39">
        <w:rPr>
          <w:rFonts w:hint="cs"/>
          <w:rtl/>
        </w:rPr>
        <w:t xml:space="preserve">תהליך של לא פחות מ-12 </w:t>
      </w:r>
      <w:bookmarkStart w:id="883" w:name="_ETM_Q1_5681767"/>
      <w:bookmarkEnd w:id="883"/>
      <w:r w:rsidR="00DD5A39">
        <w:rPr>
          <w:rFonts w:hint="cs"/>
          <w:rtl/>
        </w:rPr>
        <w:t xml:space="preserve">חודשים.  </w:t>
      </w:r>
    </w:p>
    <w:p w:rsidR="00DD5A39" w:rsidRDefault="00DD5A39" w:rsidP="00DD5A39">
      <w:pPr>
        <w:ind w:firstLine="0"/>
        <w:rPr>
          <w:rtl/>
        </w:rPr>
      </w:pPr>
      <w:bookmarkStart w:id="884" w:name="_ETM_Q1_5688831"/>
      <w:bookmarkStart w:id="885" w:name="_ETM_Q1_5688914"/>
      <w:bookmarkEnd w:id="884"/>
      <w:bookmarkEnd w:id="885"/>
    </w:p>
    <w:p w:rsidR="00DD5A39" w:rsidRDefault="00DD5A39" w:rsidP="00DD5A39">
      <w:pPr>
        <w:pStyle w:val="a4"/>
        <w:keepNext/>
        <w:rPr>
          <w:rtl/>
        </w:rPr>
      </w:pPr>
      <w:bookmarkStart w:id="886" w:name="ET_speaker_5767_143"/>
      <w:r w:rsidRPr="00DD5A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DD5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DD5A39" w:rsidRDefault="00DD5A39" w:rsidP="00DD5A39">
      <w:pPr>
        <w:pStyle w:val="KeepWithNext"/>
        <w:rPr>
          <w:rtl/>
        </w:rPr>
      </w:pPr>
    </w:p>
    <w:p w:rsidR="00DD5A39" w:rsidRDefault="00DD5A39" w:rsidP="00DD5A39">
      <w:pPr>
        <w:rPr>
          <w:rtl/>
        </w:rPr>
      </w:pPr>
      <w:r>
        <w:rPr>
          <w:rFonts w:hint="cs"/>
          <w:rtl/>
        </w:rPr>
        <w:t xml:space="preserve">אז למה מיהרתם להגיש </w:t>
      </w:r>
      <w:bookmarkStart w:id="887" w:name="_ETM_Q1_5692808"/>
      <w:bookmarkEnd w:id="887"/>
      <w:r>
        <w:rPr>
          <w:rFonts w:hint="cs"/>
          <w:rtl/>
        </w:rPr>
        <w:t>המלצות?</w:t>
      </w:r>
      <w:bookmarkStart w:id="888" w:name="_ETM_Q1_5694165"/>
      <w:bookmarkEnd w:id="888"/>
    </w:p>
    <w:p w:rsidR="00DD5A39" w:rsidRDefault="00DD5A39" w:rsidP="00DD5A39">
      <w:pPr>
        <w:rPr>
          <w:rtl/>
        </w:rPr>
      </w:pPr>
      <w:bookmarkStart w:id="889" w:name="_ETM_Q1_5694244"/>
      <w:bookmarkEnd w:id="889"/>
    </w:p>
    <w:p w:rsidR="00DD5A39" w:rsidRDefault="00DD5A39" w:rsidP="00DD5A39">
      <w:pPr>
        <w:pStyle w:val="af9"/>
        <w:keepNext/>
        <w:rPr>
          <w:rtl/>
        </w:rPr>
      </w:pPr>
      <w:bookmarkStart w:id="890" w:name="_ETM_Q1_5694342"/>
      <w:bookmarkStart w:id="891" w:name="_ETM_Q1_5694427"/>
      <w:bookmarkStart w:id="892" w:name="ET_guest_דר_גיורא_ירון_144"/>
      <w:bookmarkEnd w:id="890"/>
      <w:bookmarkEnd w:id="891"/>
      <w:r w:rsidRPr="00DD5A39">
        <w:rPr>
          <w:rStyle w:val="TagStyle"/>
          <w:rtl/>
        </w:rPr>
        <w:t xml:space="preserve"> &lt;&lt; אורח &gt;&gt; </w:t>
      </w:r>
      <w:r>
        <w:rPr>
          <w:rtl/>
        </w:rPr>
        <w:t>ד"ר גיורא ירון:</w:t>
      </w:r>
      <w:r w:rsidRPr="00DD5A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2"/>
    </w:p>
    <w:p w:rsidR="00DD5A39" w:rsidRDefault="00DD5A39" w:rsidP="00DD5A39">
      <w:pPr>
        <w:pStyle w:val="KeepWithNext"/>
        <w:rPr>
          <w:rtl/>
        </w:rPr>
      </w:pPr>
    </w:p>
    <w:p w:rsidR="00DD5A39" w:rsidRPr="00DD5A39" w:rsidRDefault="00DD5A39" w:rsidP="00160389">
      <w:pPr>
        <w:rPr>
          <w:rtl/>
        </w:rPr>
      </w:pPr>
      <w:r>
        <w:rPr>
          <w:rFonts w:hint="cs"/>
          <w:rtl/>
        </w:rPr>
        <w:t xml:space="preserve">צריך קודם להתחיל לדבר. </w:t>
      </w:r>
    </w:p>
    <w:p w:rsidR="006942B3" w:rsidRDefault="006942B3" w:rsidP="006942B3">
      <w:pPr>
        <w:ind w:firstLine="0"/>
        <w:rPr>
          <w:rtl/>
          <w:lang w:val="en-GB"/>
        </w:rPr>
      </w:pPr>
      <w:bookmarkStart w:id="893" w:name="_ETM_Q1_5463558"/>
      <w:bookmarkStart w:id="894" w:name="_ETM_Q1_5463629"/>
      <w:bookmarkEnd w:id="893"/>
      <w:bookmarkEnd w:id="894"/>
    </w:p>
    <w:p w:rsidR="00DE6952" w:rsidRDefault="00DE6952" w:rsidP="00DE6952">
      <w:pPr>
        <w:pStyle w:val="af9"/>
        <w:keepNext/>
        <w:rPr>
          <w:rtl/>
          <w:lang w:val="en-GB"/>
        </w:rPr>
      </w:pPr>
      <w:bookmarkStart w:id="895" w:name="_ETM_Q1_5730171"/>
      <w:bookmarkStart w:id="896" w:name="_ETM_Q1_5730250"/>
      <w:bookmarkStart w:id="897" w:name="_ETM_Q1_5731601"/>
      <w:bookmarkStart w:id="898" w:name="ET_guest_פרופ_יובל_אלבשן_145"/>
      <w:bookmarkEnd w:id="895"/>
      <w:bookmarkEnd w:id="896"/>
      <w:bookmarkEnd w:id="897"/>
      <w:r w:rsidRPr="00DE69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DE69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8"/>
    </w:p>
    <w:p w:rsidR="00DE6952" w:rsidRDefault="00DE6952" w:rsidP="00DE6952">
      <w:pPr>
        <w:pStyle w:val="KeepWithNext"/>
        <w:rPr>
          <w:rtl/>
          <w:lang w:val="en-GB"/>
        </w:rPr>
      </w:pPr>
    </w:p>
    <w:p w:rsidR="00CB17D1" w:rsidRDefault="00CB17D1" w:rsidP="00CB17D1">
      <w:pPr>
        <w:rPr>
          <w:rtl/>
          <w:lang w:val="en-GB"/>
        </w:rPr>
      </w:pPr>
      <w:bookmarkStart w:id="899" w:name="_ETM_Q1_5731967"/>
      <w:bookmarkStart w:id="900" w:name="_ETM_Q1_5732024"/>
      <w:bookmarkEnd w:id="899"/>
      <w:bookmarkEnd w:id="900"/>
      <w:r>
        <w:rPr>
          <w:rFonts w:hint="cs"/>
          <w:rtl/>
          <w:lang w:val="en-GB"/>
        </w:rPr>
        <w:t xml:space="preserve">אני סבור שלשכת עורכי הדין, </w:t>
      </w:r>
      <w:bookmarkStart w:id="901" w:name="_ETM_Q1_5744227"/>
      <w:bookmarkStart w:id="902" w:name="_ETM_Q1_5746817"/>
      <w:bookmarkEnd w:id="901"/>
      <w:bookmarkEnd w:id="902"/>
      <w:r w:rsidR="00CC1950">
        <w:rPr>
          <w:rFonts w:hint="cs"/>
          <w:rtl/>
          <w:lang w:val="en-GB"/>
        </w:rPr>
        <w:t xml:space="preserve">בלי קשר לפרשות </w:t>
      </w:r>
      <w:bookmarkStart w:id="903" w:name="_ETM_Q1_5748133"/>
      <w:bookmarkEnd w:id="903"/>
      <w:r>
        <w:rPr>
          <w:rFonts w:hint="cs"/>
          <w:rtl/>
          <w:lang w:val="en-GB"/>
        </w:rPr>
        <w:t xml:space="preserve">האחרות, </w:t>
      </w:r>
      <w:bookmarkStart w:id="904" w:name="_ETM_Q1_5762170"/>
      <w:bookmarkEnd w:id="904"/>
      <w:r>
        <w:rPr>
          <w:rFonts w:hint="cs"/>
          <w:rtl/>
          <w:lang w:val="en-GB"/>
        </w:rPr>
        <w:t>היו צריכים ממזמן ללכת מהוועדה למינוי שופטים. לא הגיוני שאני מופיע בבית המשפט המחוזי מול מישהו שאחר כך בוועדה לקידום שופ</w:t>
      </w:r>
      <w:bookmarkStart w:id="905" w:name="_ETM_Q1_5768752"/>
      <w:bookmarkEnd w:id="905"/>
      <w:r>
        <w:rPr>
          <w:rFonts w:hint="cs"/>
          <w:rtl/>
          <w:lang w:val="en-GB"/>
        </w:rPr>
        <w:t xml:space="preserve">טים מקדם את השופט שמופיע מולי, או שאם זה לא </w:t>
      </w:r>
      <w:bookmarkStart w:id="906" w:name="_ETM_Q1_5771680"/>
      <w:bookmarkEnd w:id="906"/>
      <w:r>
        <w:rPr>
          <w:rFonts w:hint="cs"/>
          <w:rtl/>
          <w:lang w:val="en-GB"/>
        </w:rPr>
        <w:t>הוא, מישהו אחר מהמשרד שלו מקדם - זה ניגוד עניינים מובנה לתוך השיטה. חשבנו על מקור אחר. תראו</w:t>
      </w:r>
      <w:r w:rsidR="0016038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יש לנו בעיה </w:t>
      </w:r>
      <w:proofErr w:type="spellStart"/>
      <w:r>
        <w:rPr>
          <w:rFonts w:hint="cs"/>
          <w:rtl/>
          <w:lang w:val="en-GB"/>
        </w:rPr>
        <w:t>אמיתית</w:t>
      </w:r>
      <w:proofErr w:type="spellEnd"/>
      <w:r>
        <w:rPr>
          <w:rFonts w:hint="cs"/>
          <w:rtl/>
          <w:lang w:val="en-GB"/>
        </w:rPr>
        <w:t xml:space="preserve"> בזה שיש לנו שתי רשויות בסך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bookmarkStart w:id="907" w:name="_ETM_Q1_5787175"/>
      <w:bookmarkEnd w:id="907"/>
      <w:r>
        <w:rPr>
          <w:rFonts w:hint="cs"/>
          <w:rtl/>
          <w:lang w:val="en-GB"/>
        </w:rPr>
        <w:t xml:space="preserve">ועכשיו אנחנו צריכים לייצר כאילו איזו רשות נוספת. היה רעיון, עוד לא הספקנו לגבש אותו, ללכת לשלטון המקומי, ללכת </w:t>
      </w:r>
      <w:bookmarkStart w:id="908" w:name="_ETM_Q1_5797241"/>
      <w:bookmarkEnd w:id="908"/>
      <w:r>
        <w:rPr>
          <w:rFonts w:hint="cs"/>
          <w:rtl/>
          <w:lang w:val="en-GB"/>
        </w:rPr>
        <w:t>למי שכבר נבחר בקדנציה שנייה</w:t>
      </w:r>
      <w:r w:rsidR="0016038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לבנות שם </w:t>
      </w:r>
      <w:bookmarkStart w:id="909" w:name="_ETM_Q1_5803530"/>
      <w:bookmarkEnd w:id="909"/>
      <w:r>
        <w:rPr>
          <w:rFonts w:hint="cs"/>
          <w:rtl/>
          <w:lang w:val="en-GB"/>
        </w:rPr>
        <w:t xml:space="preserve">איזה מאגר כך שבבחירות הפנימיות שלהם </w:t>
      </w:r>
      <w:r w:rsidR="00CD43E7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יבחרו מישהו שאפשר </w:t>
      </w:r>
      <w:bookmarkStart w:id="910" w:name="_ETM_Q1_5808962"/>
      <w:bookmarkEnd w:id="910"/>
      <w:r>
        <w:rPr>
          <w:rFonts w:hint="cs"/>
          <w:rtl/>
          <w:lang w:val="en-GB"/>
        </w:rPr>
        <w:t>יהיה להכניס. זה עשה את זה כל כך מורכב  - -</w:t>
      </w:r>
      <w:bookmarkStart w:id="911" w:name="_ETM_Q1_5810499"/>
      <w:bookmarkStart w:id="912" w:name="_ETM_Q1_5812375"/>
      <w:bookmarkEnd w:id="911"/>
      <w:bookmarkEnd w:id="912"/>
    </w:p>
    <w:p w:rsidR="00CB17D1" w:rsidRDefault="00CB17D1" w:rsidP="00CB17D1">
      <w:pPr>
        <w:ind w:firstLine="0"/>
        <w:rPr>
          <w:rtl/>
          <w:lang w:val="en-GB"/>
        </w:rPr>
      </w:pPr>
      <w:bookmarkStart w:id="913" w:name="_ETM_Q1_5812446"/>
      <w:bookmarkEnd w:id="913"/>
    </w:p>
    <w:p w:rsidR="00CB17D1" w:rsidRDefault="00CB17D1" w:rsidP="00CB17D1">
      <w:pPr>
        <w:pStyle w:val="a4"/>
        <w:keepNext/>
        <w:rPr>
          <w:rtl/>
          <w:lang w:val="en-GB"/>
        </w:rPr>
      </w:pPr>
      <w:bookmarkStart w:id="914" w:name="ET_speaker_5800_146"/>
      <w:r w:rsidRPr="00CB17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CB17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4"/>
    </w:p>
    <w:p w:rsidR="00CB17D1" w:rsidRDefault="00CB17D1" w:rsidP="00CB17D1">
      <w:pPr>
        <w:pStyle w:val="KeepWithNext"/>
        <w:rPr>
          <w:rtl/>
          <w:lang w:val="en-GB"/>
        </w:rPr>
      </w:pPr>
    </w:p>
    <w:p w:rsidR="00DE6952" w:rsidRPr="00DE6952" w:rsidRDefault="00CB17D1" w:rsidP="00CB17D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עוד יותר פוליטי.  </w:t>
      </w:r>
      <w:bookmarkStart w:id="915" w:name="_ETM_Q1_5785141"/>
      <w:bookmarkEnd w:id="915"/>
      <w:r>
        <w:rPr>
          <w:rFonts w:hint="cs"/>
          <w:rtl/>
          <w:lang w:val="en-GB"/>
        </w:rPr>
        <w:t xml:space="preserve"> </w:t>
      </w:r>
      <w:r w:rsidR="00CC1950">
        <w:rPr>
          <w:rFonts w:hint="cs"/>
          <w:rtl/>
          <w:lang w:val="en-GB"/>
        </w:rPr>
        <w:t xml:space="preserve"> </w:t>
      </w:r>
    </w:p>
    <w:p w:rsidR="00642EDA" w:rsidRPr="00642EDA" w:rsidRDefault="00642EDA" w:rsidP="00642EDA">
      <w:pPr>
        <w:ind w:firstLine="0"/>
        <w:rPr>
          <w:rtl/>
          <w:lang w:val="en-GB"/>
        </w:rPr>
      </w:pPr>
      <w:bookmarkStart w:id="916" w:name="_ETM_Q1_5421550"/>
      <w:bookmarkStart w:id="917" w:name="_ETM_Q1_5421601"/>
      <w:bookmarkStart w:id="918" w:name="_ETM_Q1_5424568"/>
      <w:bookmarkStart w:id="919" w:name="_ETM_Q1_5424671"/>
      <w:bookmarkEnd w:id="916"/>
      <w:bookmarkEnd w:id="917"/>
      <w:bookmarkEnd w:id="918"/>
      <w:bookmarkEnd w:id="919"/>
    </w:p>
    <w:p w:rsidR="00CB17D1" w:rsidRDefault="00CB17D1" w:rsidP="00CB17D1">
      <w:pPr>
        <w:pStyle w:val="af9"/>
        <w:keepNext/>
        <w:rPr>
          <w:rtl/>
          <w:lang w:val="en-GB"/>
        </w:rPr>
      </w:pPr>
      <w:bookmarkStart w:id="920" w:name="_ETM_Q1_5316280"/>
      <w:bookmarkStart w:id="921" w:name="_ETM_Q1_5811814"/>
      <w:bookmarkStart w:id="922" w:name="ET_guest_פרופ_יובל_אלבשן_147"/>
      <w:bookmarkEnd w:id="920"/>
      <w:bookmarkEnd w:id="921"/>
      <w:r w:rsidRPr="00CB17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CB17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2"/>
    </w:p>
    <w:p w:rsidR="00CB17D1" w:rsidRDefault="00CB17D1" w:rsidP="00CB17D1">
      <w:pPr>
        <w:pStyle w:val="KeepWithNext"/>
        <w:rPr>
          <w:rtl/>
          <w:lang w:val="en-GB"/>
        </w:rPr>
      </w:pPr>
    </w:p>
    <w:p w:rsidR="00CB17D1" w:rsidRDefault="00CB17D1" w:rsidP="00CD43E7">
      <w:pPr>
        <w:rPr>
          <w:rtl/>
          <w:lang w:val="en-GB"/>
        </w:rPr>
      </w:pPr>
      <w:bookmarkStart w:id="923" w:name="_ETM_Q1_5812279"/>
      <w:bookmarkStart w:id="924" w:name="_ETM_Q1_5812340"/>
      <w:bookmarkEnd w:id="923"/>
      <w:bookmarkEnd w:id="924"/>
      <w:r>
        <w:rPr>
          <w:rFonts w:hint="cs"/>
          <w:rtl/>
          <w:lang w:val="en-GB"/>
        </w:rPr>
        <w:t xml:space="preserve">לא מצאנו משהו אחר. אני לא בטוח שנכון להכניס את </w:t>
      </w:r>
      <w:bookmarkStart w:id="925" w:name="_ETM_Q1_5823767"/>
      <w:bookmarkEnd w:id="925"/>
      <w:r w:rsidR="00CD43E7">
        <w:rPr>
          <w:rFonts w:hint="cs"/>
          <w:rtl/>
          <w:lang w:val="en-GB"/>
        </w:rPr>
        <w:t>הנשיא לפוליטיקה,</w:t>
      </w:r>
      <w:r>
        <w:rPr>
          <w:rFonts w:hint="cs"/>
          <w:rtl/>
          <w:lang w:val="en-GB"/>
        </w:rPr>
        <w:t xml:space="preserve"> במיוחד </w:t>
      </w:r>
      <w:r w:rsidR="00CD43E7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שאנחנו רואים את התפקיד הקריטי ש</w:t>
      </w:r>
      <w:bookmarkStart w:id="926" w:name="_ETM_Q1_5826141"/>
      <w:bookmarkEnd w:id="926"/>
      <w:r w:rsidR="00CD43E7">
        <w:rPr>
          <w:rFonts w:hint="cs"/>
          <w:rtl/>
          <w:lang w:val="en-GB"/>
        </w:rPr>
        <w:t>לו עכשיו.</w:t>
      </w:r>
      <w:r>
        <w:rPr>
          <w:rFonts w:hint="cs"/>
          <w:rtl/>
          <w:lang w:val="en-GB"/>
        </w:rPr>
        <w:t xml:space="preserve"> אם יש למישהו רעיון לגבי </w:t>
      </w:r>
      <w:bookmarkStart w:id="927" w:name="_ETM_Q1_5831247"/>
      <w:bookmarkEnd w:id="927"/>
      <w:r w:rsidR="009E1C5E">
        <w:rPr>
          <w:rFonts w:hint="cs"/>
          <w:rtl/>
          <w:lang w:val="en-GB"/>
        </w:rPr>
        <w:t>גורם -</w:t>
      </w:r>
      <w:r>
        <w:rPr>
          <w:rFonts w:hint="cs"/>
          <w:rtl/>
          <w:lang w:val="en-GB"/>
        </w:rPr>
        <w:t xml:space="preserve"> קדימה. </w:t>
      </w:r>
    </w:p>
    <w:p w:rsidR="00CB17D1" w:rsidRDefault="00CB17D1" w:rsidP="00CB17D1">
      <w:pPr>
        <w:rPr>
          <w:rtl/>
          <w:lang w:val="en-GB"/>
        </w:rPr>
      </w:pPr>
      <w:bookmarkStart w:id="928" w:name="_ETM_Q1_5833522"/>
      <w:bookmarkStart w:id="929" w:name="_ETM_Q1_5833577"/>
      <w:bookmarkEnd w:id="928"/>
      <w:bookmarkEnd w:id="929"/>
    </w:p>
    <w:p w:rsidR="00CB17D1" w:rsidRDefault="00CB17D1" w:rsidP="009E1C5E">
      <w:pPr>
        <w:rPr>
          <w:rtl/>
          <w:lang w:val="en-GB"/>
        </w:rPr>
      </w:pPr>
      <w:bookmarkStart w:id="930" w:name="_ETM_Q1_5833683"/>
      <w:bookmarkStart w:id="931" w:name="_ETM_Q1_5833758"/>
      <w:bookmarkEnd w:id="930"/>
      <w:bookmarkEnd w:id="931"/>
      <w:r>
        <w:rPr>
          <w:rFonts w:hint="cs"/>
          <w:rtl/>
          <w:lang w:val="en-GB"/>
        </w:rPr>
        <w:t>לגבי הפצעים המדממים במערכת המשפט</w:t>
      </w:r>
      <w:r w:rsidR="00CD43E7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932" w:name="_ETM_Q1_5838890"/>
      <w:bookmarkEnd w:id="932"/>
      <w:r>
        <w:rPr>
          <w:rFonts w:hint="cs"/>
          <w:rtl/>
          <w:lang w:val="en-GB"/>
        </w:rPr>
        <w:t xml:space="preserve">צריך לומר שביקורת שיפוטית של בית </w:t>
      </w:r>
      <w:bookmarkStart w:id="933" w:name="_ETM_Q1_5840107"/>
      <w:bookmarkEnd w:id="933"/>
      <w:r>
        <w:rPr>
          <w:rFonts w:hint="cs"/>
          <w:rtl/>
          <w:lang w:val="en-GB"/>
        </w:rPr>
        <w:t xml:space="preserve">המשפט העליון היא בעייתית לא רק בעיניים </w:t>
      </w:r>
      <w:bookmarkStart w:id="934" w:name="_ETM_Q1_5844477"/>
      <w:bookmarkEnd w:id="934"/>
      <w:r>
        <w:rPr>
          <w:rFonts w:hint="cs"/>
          <w:rtl/>
          <w:lang w:val="en-GB"/>
        </w:rPr>
        <w:t>שלי</w:t>
      </w:r>
      <w:r w:rsidR="00CD43E7">
        <w:rPr>
          <w:rFonts w:hint="cs"/>
          <w:rtl/>
          <w:lang w:val="en-GB"/>
        </w:rPr>
        <w:t xml:space="preserve">. </w:t>
      </w:r>
      <w:r w:rsidR="009E1C5E">
        <w:rPr>
          <w:rFonts w:hint="cs"/>
          <w:rtl/>
          <w:lang w:val="en-GB"/>
        </w:rPr>
        <w:t>מי שהופך את בית המשפט העליון</w:t>
      </w:r>
      <w:r>
        <w:rPr>
          <w:rFonts w:hint="cs"/>
          <w:rtl/>
          <w:lang w:val="en-GB"/>
        </w:rPr>
        <w:t xml:space="preserve"> </w:t>
      </w:r>
      <w:bookmarkStart w:id="935" w:name="_ETM_Q1_5845809"/>
      <w:bookmarkEnd w:id="935"/>
      <w:r>
        <w:rPr>
          <w:rFonts w:hint="cs"/>
          <w:rtl/>
          <w:lang w:val="en-GB"/>
        </w:rPr>
        <w:t xml:space="preserve">למגן </w:t>
      </w:r>
      <w:r w:rsidR="009E1C5E">
        <w:rPr>
          <w:rFonts w:hint="cs"/>
          <w:rtl/>
          <w:lang w:val="en-GB"/>
        </w:rPr>
        <w:t xml:space="preserve">על זכויות </w:t>
      </w:r>
      <w:r>
        <w:rPr>
          <w:rFonts w:hint="cs"/>
          <w:rtl/>
          <w:lang w:val="en-GB"/>
        </w:rPr>
        <w:t xml:space="preserve">אדם צריך לזכור על מי הוא הגן ועל </w:t>
      </w:r>
      <w:bookmarkStart w:id="936" w:name="_ETM_Q1_5845977"/>
      <w:bookmarkEnd w:id="936"/>
      <w:r>
        <w:rPr>
          <w:rFonts w:hint="cs"/>
          <w:rtl/>
          <w:lang w:val="en-GB"/>
        </w:rPr>
        <w:t xml:space="preserve">מי לא. יש פה גם מחיר לצד השני. זה לא </w:t>
      </w:r>
      <w:bookmarkStart w:id="937" w:name="_ETM_Q1_5857829"/>
      <w:bookmarkEnd w:id="937"/>
      <w:r>
        <w:rPr>
          <w:rFonts w:hint="cs"/>
          <w:rtl/>
          <w:lang w:val="en-GB"/>
        </w:rPr>
        <w:t>יהיה פש</w:t>
      </w:r>
      <w:r w:rsidR="00B912AE">
        <w:rPr>
          <w:rFonts w:hint="cs"/>
          <w:rtl/>
          <w:lang w:val="en-GB"/>
        </w:rPr>
        <w:t xml:space="preserve">וט לחזור ל-3 בינואר גם לצד השני </w:t>
      </w:r>
      <w:bookmarkStart w:id="938" w:name="_ETM_Q1_5857731"/>
      <w:bookmarkEnd w:id="938"/>
      <w:r>
        <w:rPr>
          <w:rFonts w:hint="cs"/>
          <w:rtl/>
          <w:lang w:val="en-GB"/>
        </w:rPr>
        <w:t>שמרג</w:t>
      </w:r>
      <w:r w:rsidR="00B912AE">
        <w:rPr>
          <w:rFonts w:hint="cs"/>
          <w:rtl/>
          <w:lang w:val="en-GB"/>
        </w:rPr>
        <w:t xml:space="preserve">יש שהדמוקרטיה </w:t>
      </w:r>
      <w:r w:rsidR="009E1C5E">
        <w:rPr>
          <w:rFonts w:hint="cs"/>
          <w:rtl/>
          <w:lang w:val="en-GB"/>
        </w:rPr>
        <w:t xml:space="preserve">היא </w:t>
      </w:r>
      <w:r w:rsidR="00B912AE">
        <w:rPr>
          <w:rFonts w:hint="cs"/>
          <w:rtl/>
          <w:lang w:val="en-GB"/>
        </w:rPr>
        <w:t>לא דמוקרטיה, שבאה</w:t>
      </w:r>
      <w:r>
        <w:rPr>
          <w:rFonts w:hint="cs"/>
          <w:rtl/>
          <w:lang w:val="en-GB"/>
        </w:rPr>
        <w:t xml:space="preserve"> </w:t>
      </w:r>
      <w:bookmarkStart w:id="939" w:name="_ETM_Q1_5870044"/>
      <w:bookmarkEnd w:id="939"/>
      <w:r w:rsidR="00B912AE">
        <w:rPr>
          <w:rFonts w:hint="cs"/>
          <w:rtl/>
          <w:lang w:val="en-GB"/>
        </w:rPr>
        <w:t xml:space="preserve">אליטה, </w:t>
      </w:r>
      <w:r w:rsidR="009E1C5E">
        <w:rPr>
          <w:rFonts w:hint="cs"/>
          <w:rtl/>
          <w:lang w:val="en-GB"/>
        </w:rPr>
        <w:t>וא</w:t>
      </w:r>
      <w:r>
        <w:rPr>
          <w:rFonts w:hint="cs"/>
          <w:rtl/>
          <w:lang w:val="en-GB"/>
        </w:rPr>
        <w:t xml:space="preserve">ליטה היא מילה מבורכת כשהיא משרתת את העם, </w:t>
      </w:r>
      <w:bookmarkStart w:id="940" w:name="_ETM_Q1_5869102"/>
      <w:bookmarkEnd w:id="940"/>
      <w:r>
        <w:rPr>
          <w:rFonts w:hint="cs"/>
          <w:rtl/>
          <w:lang w:val="en-GB"/>
        </w:rPr>
        <w:t>היא גרועה כשהיא רומסת את העם. המצב</w:t>
      </w:r>
      <w:bookmarkStart w:id="941" w:name="_ETM_Q1_5879178"/>
      <w:bookmarkEnd w:id="941"/>
      <w:r w:rsidR="00CD43E7">
        <w:rPr>
          <w:rFonts w:hint="cs"/>
          <w:rtl/>
          <w:lang w:val="en-GB"/>
        </w:rPr>
        <w:t xml:space="preserve"> שחרר הרבה שדים ש</w:t>
      </w:r>
      <w:r>
        <w:rPr>
          <w:rFonts w:hint="cs"/>
          <w:rtl/>
          <w:lang w:val="en-GB"/>
        </w:rPr>
        <w:t xml:space="preserve">צריכים עכשיו להתמודד איתם, לכן זה כל </w:t>
      </w:r>
      <w:bookmarkStart w:id="942" w:name="_ETM_Q1_5885109"/>
      <w:bookmarkEnd w:id="942"/>
      <w:r>
        <w:rPr>
          <w:rFonts w:hint="cs"/>
          <w:rtl/>
          <w:lang w:val="en-GB"/>
        </w:rPr>
        <w:t xml:space="preserve">כך מורכב. ברור שעומס הוא בעיה, ברור שהפרוצדורה </w:t>
      </w:r>
      <w:bookmarkStart w:id="943" w:name="_ETM_Q1_5888968"/>
      <w:bookmarkEnd w:id="943"/>
      <w:r>
        <w:rPr>
          <w:rFonts w:hint="cs"/>
          <w:rtl/>
          <w:lang w:val="en-GB"/>
        </w:rPr>
        <w:t xml:space="preserve">היא בעיה. גם אם יהיו מספיק שופטים, </w:t>
      </w:r>
      <w:r w:rsidR="00B912AE">
        <w:rPr>
          <w:rFonts w:hint="cs"/>
          <w:rtl/>
          <w:lang w:val="en-GB"/>
        </w:rPr>
        <w:t>ברור ש</w:t>
      </w:r>
      <w:r>
        <w:rPr>
          <w:rFonts w:hint="cs"/>
          <w:rtl/>
          <w:lang w:val="en-GB"/>
        </w:rPr>
        <w:t xml:space="preserve">יהיו משרדי </w:t>
      </w:r>
      <w:bookmarkStart w:id="944" w:name="_ETM_Q1_5892681"/>
      <w:bookmarkEnd w:id="944"/>
      <w:r>
        <w:rPr>
          <w:rFonts w:hint="cs"/>
          <w:rtl/>
          <w:lang w:val="en-GB"/>
        </w:rPr>
        <w:t xml:space="preserve">עורכי דין שישחקו עם זה נגד הלקוחות המוחלשים. </w:t>
      </w:r>
    </w:p>
    <w:p w:rsidR="00CB17D1" w:rsidRDefault="00CB17D1" w:rsidP="00CB17D1">
      <w:pPr>
        <w:rPr>
          <w:rtl/>
          <w:lang w:val="en-GB"/>
        </w:rPr>
      </w:pPr>
      <w:bookmarkStart w:id="945" w:name="_ETM_Q1_5899160"/>
      <w:bookmarkStart w:id="946" w:name="_ETM_Q1_5899254"/>
      <w:bookmarkEnd w:id="945"/>
      <w:bookmarkEnd w:id="946"/>
    </w:p>
    <w:p w:rsidR="0039459F" w:rsidRDefault="00CB17D1" w:rsidP="009E1C5E">
      <w:pPr>
        <w:rPr>
          <w:rtl/>
          <w:lang w:val="en-GB"/>
        </w:rPr>
      </w:pPr>
      <w:bookmarkStart w:id="947" w:name="_ETM_Q1_5899311"/>
      <w:bookmarkStart w:id="948" w:name="_ETM_Q1_5899398"/>
      <w:bookmarkEnd w:id="947"/>
      <w:bookmarkEnd w:id="948"/>
      <w:r>
        <w:rPr>
          <w:rFonts w:hint="cs"/>
          <w:rtl/>
          <w:lang w:val="en-GB"/>
        </w:rPr>
        <w:t xml:space="preserve">לגבי </w:t>
      </w:r>
      <w:bookmarkStart w:id="949" w:name="_ETM_Q1_5901830"/>
      <w:bookmarkEnd w:id="949"/>
      <w:r>
        <w:rPr>
          <w:rFonts w:hint="cs"/>
          <w:rtl/>
          <w:lang w:val="en-GB"/>
        </w:rPr>
        <w:t xml:space="preserve">תמריץ להקצאה, אני עם כל הכבוד חושב הפוך. ברגע </w:t>
      </w:r>
      <w:bookmarkStart w:id="950" w:name="_ETM_Q1_5904899"/>
      <w:bookmarkEnd w:id="950"/>
      <w:r>
        <w:rPr>
          <w:rFonts w:hint="cs"/>
          <w:rtl/>
          <w:lang w:val="en-GB"/>
        </w:rPr>
        <w:t>ש</w:t>
      </w:r>
      <w:r w:rsidR="00CD43E7">
        <w:rPr>
          <w:rFonts w:hint="cs"/>
          <w:rtl/>
          <w:lang w:val="en-GB"/>
        </w:rPr>
        <w:t>הקואליציה או ה</w:t>
      </w:r>
      <w:r>
        <w:rPr>
          <w:rFonts w:hint="cs"/>
          <w:rtl/>
          <w:lang w:val="en-GB"/>
        </w:rPr>
        <w:t xml:space="preserve">אופוזיציה </w:t>
      </w:r>
      <w:r w:rsidR="0039459F">
        <w:rPr>
          <w:rFonts w:hint="cs"/>
          <w:rtl/>
          <w:lang w:val="en-GB"/>
        </w:rPr>
        <w:t xml:space="preserve">תדע </w:t>
      </w:r>
      <w:r>
        <w:rPr>
          <w:rFonts w:hint="cs"/>
          <w:rtl/>
          <w:lang w:val="en-GB"/>
        </w:rPr>
        <w:t>שהצד השני מעלה מישהו</w:t>
      </w:r>
      <w:bookmarkStart w:id="951" w:name="_ETM_Q1_5918150"/>
      <w:bookmarkEnd w:id="951"/>
      <w:r>
        <w:rPr>
          <w:rFonts w:hint="cs"/>
          <w:rtl/>
          <w:lang w:val="en-GB"/>
        </w:rPr>
        <w:t xml:space="preserve"> </w:t>
      </w:r>
      <w:r w:rsidR="0039459F">
        <w:rPr>
          <w:rFonts w:hint="cs"/>
          <w:rtl/>
          <w:lang w:val="en-GB"/>
        </w:rPr>
        <w:t xml:space="preserve">קיצוני, יהיה לך אינטרס גדול מאוד </w:t>
      </w:r>
      <w:bookmarkStart w:id="952" w:name="_ETM_Q1_5926782"/>
      <w:bookmarkEnd w:id="952"/>
      <w:r w:rsidR="00CD43E7">
        <w:rPr>
          <w:rFonts w:hint="cs"/>
          <w:rtl/>
          <w:lang w:val="en-GB"/>
        </w:rPr>
        <w:t xml:space="preserve">לבטל את הקיצוני מהצד ההוא </w:t>
      </w:r>
      <w:r w:rsidR="009E1C5E">
        <w:rPr>
          <w:rFonts w:hint="cs"/>
          <w:rtl/>
          <w:lang w:val="en-GB"/>
        </w:rPr>
        <w:t>ו</w:t>
      </w:r>
      <w:r w:rsidR="0039459F">
        <w:rPr>
          <w:rFonts w:hint="cs"/>
          <w:rtl/>
          <w:lang w:val="en-GB"/>
        </w:rPr>
        <w:t xml:space="preserve">זה יוביל אותך </w:t>
      </w:r>
      <w:bookmarkStart w:id="953" w:name="_ETM_Q1_5932794"/>
      <w:bookmarkEnd w:id="953"/>
      <w:r w:rsidR="0039459F">
        <w:rPr>
          <w:rFonts w:hint="cs"/>
          <w:rtl/>
          <w:lang w:val="en-GB"/>
        </w:rPr>
        <w:t>ללא הקצנה.</w:t>
      </w:r>
    </w:p>
    <w:p w:rsidR="0039459F" w:rsidRDefault="0039459F" w:rsidP="0039459F">
      <w:pPr>
        <w:rPr>
          <w:rtl/>
          <w:lang w:val="en-GB"/>
        </w:rPr>
      </w:pPr>
    </w:p>
    <w:p w:rsidR="00DB1591" w:rsidRDefault="0039459F" w:rsidP="009E1C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העניין של סימון מועמדים, קודם </w:t>
      </w:r>
      <w:bookmarkStart w:id="954" w:name="_ETM_Q1_5933317"/>
      <w:bookmarkEnd w:id="954"/>
      <w:r w:rsidR="00392F54">
        <w:rPr>
          <w:rFonts w:hint="cs"/>
          <w:rtl/>
          <w:lang w:val="en-GB"/>
        </w:rPr>
        <w:t xml:space="preserve">כל זה נכון, </w:t>
      </w:r>
      <w:r w:rsidR="009E1C5E">
        <w:rPr>
          <w:rFonts w:hint="cs"/>
          <w:rtl/>
          <w:lang w:val="en-GB"/>
        </w:rPr>
        <w:t>ו</w:t>
      </w:r>
      <w:r w:rsidR="00392F54">
        <w:rPr>
          <w:rFonts w:hint="cs"/>
          <w:rtl/>
          <w:lang w:val="en-GB"/>
        </w:rPr>
        <w:t xml:space="preserve">זאת הנחת המוצא של הרפורמה. </w:t>
      </w:r>
      <w:bookmarkStart w:id="955" w:name="_ETM_Q1_5939059"/>
      <w:bookmarkEnd w:id="955"/>
      <w:r w:rsidR="00B912AE">
        <w:rPr>
          <w:rFonts w:hint="cs"/>
          <w:rtl/>
          <w:lang w:val="en-GB"/>
        </w:rPr>
        <w:t xml:space="preserve">אגב, </w:t>
      </w:r>
      <w:r w:rsidR="00392F54">
        <w:rPr>
          <w:rFonts w:hint="cs"/>
          <w:rtl/>
          <w:lang w:val="en-GB"/>
        </w:rPr>
        <w:t xml:space="preserve">זה גם היום קורה. </w:t>
      </w:r>
      <w:bookmarkStart w:id="956" w:name="_ETM_Q1_5946634"/>
      <w:bookmarkEnd w:id="956"/>
      <w:r w:rsidR="00392F54">
        <w:rPr>
          <w:rFonts w:hint="cs"/>
          <w:rtl/>
          <w:lang w:val="en-GB"/>
        </w:rPr>
        <w:t xml:space="preserve">אני לא יודע מי נמצא בוועדה </w:t>
      </w:r>
      <w:bookmarkStart w:id="957" w:name="_ETM_Q1_5950359"/>
      <w:bookmarkEnd w:id="957"/>
      <w:r w:rsidR="00392F54">
        <w:rPr>
          <w:rFonts w:hint="cs"/>
          <w:rtl/>
          <w:lang w:val="en-GB"/>
        </w:rPr>
        <w:t xml:space="preserve">למינוי שופטים, אבל אם למישהו נדמה שאין שם קואליציות, </w:t>
      </w:r>
      <w:bookmarkStart w:id="958" w:name="_ETM_Q1_5955565"/>
      <w:bookmarkEnd w:id="958"/>
      <w:r w:rsidR="00B912AE">
        <w:rPr>
          <w:rFonts w:hint="cs"/>
          <w:rtl/>
          <w:lang w:val="en-GB"/>
        </w:rPr>
        <w:t>ש</w:t>
      </w:r>
      <w:r w:rsidR="00392F54">
        <w:rPr>
          <w:rFonts w:hint="cs"/>
          <w:rtl/>
          <w:lang w:val="en-GB"/>
        </w:rPr>
        <w:t xml:space="preserve">אין שם מועמדים, הוא טועה. הפוליטיקה היא לא רק בתוך </w:t>
      </w:r>
      <w:bookmarkStart w:id="959" w:name="_ETM_Q1_5955135"/>
      <w:bookmarkEnd w:id="959"/>
      <w:r w:rsidR="00392F54">
        <w:rPr>
          <w:rFonts w:hint="cs"/>
          <w:rtl/>
          <w:lang w:val="en-GB"/>
        </w:rPr>
        <w:t xml:space="preserve">מערכת המשפט, היא גם בחוץ, ולא סתם נשיא אחד הסכים </w:t>
      </w:r>
      <w:bookmarkStart w:id="960" w:name="_ETM_Q1_5962438"/>
      <w:bookmarkEnd w:id="960"/>
      <w:r w:rsidR="00392F54">
        <w:rPr>
          <w:rFonts w:hint="cs"/>
          <w:rtl/>
          <w:lang w:val="en-GB"/>
        </w:rPr>
        <w:t xml:space="preserve">ששופטת </w:t>
      </w:r>
      <w:r w:rsidR="00DB1591">
        <w:rPr>
          <w:rFonts w:hint="cs"/>
          <w:rtl/>
          <w:lang w:val="en-GB"/>
        </w:rPr>
        <w:t>- -</w:t>
      </w:r>
    </w:p>
    <w:p w:rsidR="00DB1591" w:rsidRDefault="00DB1591" w:rsidP="00DB1591">
      <w:pPr>
        <w:ind w:firstLine="0"/>
        <w:rPr>
          <w:rtl/>
          <w:lang w:val="en-GB"/>
        </w:rPr>
      </w:pPr>
    </w:p>
    <w:p w:rsidR="00DB1591" w:rsidRDefault="00DB1591" w:rsidP="00DB1591">
      <w:pPr>
        <w:pStyle w:val="a4"/>
        <w:keepNext/>
        <w:rPr>
          <w:rtl/>
          <w:lang w:val="en-GB"/>
        </w:rPr>
      </w:pPr>
      <w:bookmarkStart w:id="961" w:name="ET_speaker_5785_148"/>
      <w:r w:rsidRPr="00DB15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DB15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1"/>
    </w:p>
    <w:p w:rsidR="00DB1591" w:rsidRDefault="00DB1591" w:rsidP="00DB1591">
      <w:pPr>
        <w:pStyle w:val="KeepWithNext"/>
        <w:rPr>
          <w:rtl/>
          <w:lang w:val="en-GB"/>
        </w:rPr>
      </w:pPr>
    </w:p>
    <w:p w:rsidR="00B912AE" w:rsidRDefault="00B912AE" w:rsidP="00DB15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ההצעה שלך יוצרת סיטואציה של דילמת האסיר, משום ששני הצדדים, </w:t>
      </w:r>
      <w:bookmarkStart w:id="962" w:name="_ETM_Q1_5975554"/>
      <w:bookmarkEnd w:id="962"/>
      <w:r>
        <w:rPr>
          <w:rFonts w:hint="cs"/>
          <w:rtl/>
          <w:lang w:val="en-GB"/>
        </w:rPr>
        <w:t xml:space="preserve">בהנחה שהם לא יודעים מה מתכנן לעשות הצד השני, </w:t>
      </w:r>
      <w:bookmarkStart w:id="963" w:name="_ETM_Q1_5978653"/>
      <w:bookmarkEnd w:id="963"/>
      <w:r>
        <w:rPr>
          <w:rFonts w:hint="cs"/>
          <w:rtl/>
          <w:lang w:val="en-GB"/>
        </w:rPr>
        <w:t>ילכו לתסריט - -</w:t>
      </w:r>
    </w:p>
    <w:p w:rsidR="00B912AE" w:rsidRDefault="00B912AE" w:rsidP="00B912AE">
      <w:pPr>
        <w:ind w:firstLine="0"/>
        <w:rPr>
          <w:rtl/>
          <w:lang w:val="en-GB"/>
        </w:rPr>
      </w:pPr>
      <w:bookmarkStart w:id="964" w:name="_ETM_Q1_5976089"/>
      <w:bookmarkStart w:id="965" w:name="_ETM_Q1_5976176"/>
      <w:bookmarkEnd w:id="964"/>
      <w:bookmarkEnd w:id="965"/>
    </w:p>
    <w:p w:rsidR="00B912AE" w:rsidRDefault="00B912AE" w:rsidP="00B912AE">
      <w:pPr>
        <w:pStyle w:val="af9"/>
        <w:keepNext/>
        <w:rPr>
          <w:rtl/>
          <w:lang w:val="en-GB"/>
        </w:rPr>
      </w:pPr>
      <w:bookmarkStart w:id="966" w:name="_ETM_Q1_5976528"/>
      <w:bookmarkStart w:id="967" w:name="_ETM_Q1_5976623"/>
      <w:bookmarkStart w:id="968" w:name="_ETM_Q1_5977855"/>
      <w:bookmarkStart w:id="969" w:name="ET_guest_פרופ_יובל_אלבשן_149"/>
      <w:bookmarkEnd w:id="966"/>
      <w:bookmarkEnd w:id="967"/>
      <w:bookmarkEnd w:id="968"/>
      <w:r w:rsidRPr="00B912AE">
        <w:rPr>
          <w:rStyle w:val="TagStyle"/>
          <w:rtl/>
        </w:rPr>
        <w:t xml:space="preserve">&lt;&lt; אורח &gt;&gt; </w:t>
      </w:r>
      <w:r>
        <w:rPr>
          <w:rtl/>
          <w:lang w:val="en-GB"/>
        </w:rPr>
        <w:t>פרופ' יובל אלבשן:</w:t>
      </w:r>
      <w:r w:rsidRPr="00B912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9"/>
    </w:p>
    <w:p w:rsidR="00B912AE" w:rsidRDefault="00B912AE" w:rsidP="00B912AE">
      <w:pPr>
        <w:pStyle w:val="KeepWithNext"/>
        <w:rPr>
          <w:rtl/>
          <w:lang w:val="en-GB"/>
        </w:rPr>
      </w:pPr>
    </w:p>
    <w:p w:rsidR="00B912AE" w:rsidRDefault="00B912AE" w:rsidP="00B912AE">
      <w:pPr>
        <w:rPr>
          <w:rtl/>
          <w:lang w:val="en-GB"/>
        </w:rPr>
      </w:pPr>
      <w:bookmarkStart w:id="970" w:name="_ETM_Q1_5978422"/>
      <w:bookmarkStart w:id="971" w:name="_ETM_Q1_5978492"/>
      <w:bookmarkEnd w:id="970"/>
      <w:bookmarkEnd w:id="971"/>
      <w:r>
        <w:rPr>
          <w:rFonts w:hint="cs"/>
          <w:rtl/>
          <w:lang w:val="en-GB"/>
        </w:rPr>
        <w:t>אין כזה דבר שהם לא ידעו.</w:t>
      </w:r>
    </w:p>
    <w:p w:rsidR="00B912AE" w:rsidRDefault="00B912AE" w:rsidP="00B912AE">
      <w:pPr>
        <w:ind w:firstLine="0"/>
        <w:rPr>
          <w:rtl/>
          <w:lang w:val="en-GB"/>
        </w:rPr>
      </w:pPr>
    </w:p>
    <w:p w:rsidR="00B912AE" w:rsidRDefault="00B912AE" w:rsidP="00B912AE">
      <w:pPr>
        <w:pStyle w:val="a4"/>
        <w:keepNext/>
        <w:rPr>
          <w:rtl/>
          <w:lang w:val="en-GB"/>
        </w:rPr>
      </w:pPr>
      <w:bookmarkStart w:id="972" w:name="ET_speaker_5785_150"/>
      <w:r w:rsidRPr="00B912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B912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2"/>
    </w:p>
    <w:p w:rsidR="00B912AE" w:rsidRDefault="00B912AE" w:rsidP="00B912AE">
      <w:pPr>
        <w:pStyle w:val="KeepWithNext"/>
        <w:rPr>
          <w:rtl/>
          <w:lang w:val="en-GB"/>
        </w:rPr>
      </w:pPr>
    </w:p>
    <w:p w:rsidR="00B912AE" w:rsidRDefault="00B912AE" w:rsidP="00B912AE">
      <w:pPr>
        <w:rPr>
          <w:rtl/>
          <w:lang w:val="en-GB"/>
        </w:rPr>
      </w:pPr>
      <w:r>
        <w:rPr>
          <w:rFonts w:hint="cs"/>
          <w:rtl/>
          <w:lang w:val="en-GB"/>
        </w:rPr>
        <w:t>לא, בשלבים הראשונים כשהם חושבים את מי להציע.</w:t>
      </w:r>
    </w:p>
    <w:p w:rsidR="00B912AE" w:rsidRDefault="00B912AE" w:rsidP="00B912AE">
      <w:pPr>
        <w:ind w:firstLine="0"/>
        <w:rPr>
          <w:rtl/>
          <w:lang w:val="en-GB"/>
        </w:rPr>
      </w:pPr>
      <w:bookmarkStart w:id="973" w:name="_ETM_Q1_5982779"/>
      <w:bookmarkStart w:id="974" w:name="_ETM_Q1_5982856"/>
      <w:bookmarkStart w:id="975" w:name="_ETM_Q1_5983282"/>
      <w:bookmarkEnd w:id="973"/>
      <w:bookmarkEnd w:id="974"/>
      <w:bookmarkEnd w:id="975"/>
    </w:p>
    <w:p w:rsidR="00B912AE" w:rsidRDefault="00B912AE" w:rsidP="00B912AE">
      <w:pPr>
        <w:pStyle w:val="af9"/>
        <w:keepNext/>
        <w:rPr>
          <w:rtl/>
          <w:lang w:val="en-GB"/>
        </w:rPr>
      </w:pPr>
      <w:bookmarkStart w:id="976" w:name="_ETM_Q1_5983374"/>
      <w:bookmarkStart w:id="977" w:name="_ETM_Q1_5988521"/>
      <w:bookmarkStart w:id="978" w:name="ET_guest_פרופ_יובל_אלבשן_151"/>
      <w:bookmarkEnd w:id="976"/>
      <w:bookmarkEnd w:id="977"/>
      <w:r w:rsidRPr="00B912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B912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8"/>
    </w:p>
    <w:p w:rsidR="00B912AE" w:rsidRDefault="00B912AE" w:rsidP="00B912AE">
      <w:pPr>
        <w:pStyle w:val="KeepWithNext"/>
        <w:rPr>
          <w:rtl/>
          <w:lang w:val="en-GB"/>
        </w:rPr>
      </w:pPr>
    </w:p>
    <w:p w:rsidR="00B912AE" w:rsidRDefault="00B912AE" w:rsidP="00B912AE">
      <w:pPr>
        <w:rPr>
          <w:rtl/>
          <w:lang w:val="en-GB"/>
        </w:rPr>
      </w:pPr>
      <w:bookmarkStart w:id="979" w:name="_ETM_Q1_5989025"/>
      <w:bookmarkStart w:id="980" w:name="_ETM_Q1_5989108"/>
      <w:bookmarkEnd w:id="979"/>
      <w:bookmarkEnd w:id="980"/>
      <w:r>
        <w:rPr>
          <w:rFonts w:hint="cs"/>
          <w:rtl/>
          <w:lang w:val="en-GB"/>
        </w:rPr>
        <w:t xml:space="preserve">עופר, זה </w:t>
      </w:r>
      <w:bookmarkStart w:id="981" w:name="_ETM_Q1_5987307"/>
      <w:bookmarkEnd w:id="981"/>
      <w:r>
        <w:rPr>
          <w:rFonts w:hint="cs"/>
          <w:rtl/>
          <w:lang w:val="en-GB"/>
        </w:rPr>
        <w:t xml:space="preserve">הולך לפי התנאים והכשירות. אל תשכח שיש פה חתיכת </w:t>
      </w:r>
      <w:bookmarkStart w:id="982" w:name="_ETM_Q1_5993938"/>
      <w:bookmarkEnd w:id="982"/>
      <w:r>
        <w:rPr>
          <w:rFonts w:hint="cs"/>
          <w:rtl/>
          <w:lang w:val="en-GB"/>
        </w:rPr>
        <w:t xml:space="preserve">פטיש. אם תיקח מישהו שהוא קיצוני מידי, תקבל </w:t>
      </w:r>
      <w:bookmarkStart w:id="983" w:name="_ETM_Q1_5996847"/>
      <w:bookmarkEnd w:id="983"/>
      <w:r>
        <w:rPr>
          <w:rFonts w:hint="cs"/>
          <w:rtl/>
          <w:lang w:val="en-GB"/>
        </w:rPr>
        <w:t xml:space="preserve">וטו ואיבדת את המקום שלך. </w:t>
      </w:r>
    </w:p>
    <w:p w:rsidR="00B912AE" w:rsidRDefault="00B912AE" w:rsidP="00B912AE">
      <w:pPr>
        <w:ind w:firstLine="0"/>
        <w:rPr>
          <w:rtl/>
          <w:lang w:val="en-GB"/>
        </w:rPr>
      </w:pPr>
      <w:bookmarkStart w:id="984" w:name="_ETM_Q1_5998477"/>
      <w:bookmarkStart w:id="985" w:name="_ETM_Q1_5998537"/>
      <w:bookmarkEnd w:id="984"/>
      <w:bookmarkEnd w:id="985"/>
    </w:p>
    <w:p w:rsidR="00B912AE" w:rsidRDefault="00B912AE" w:rsidP="00B912AE">
      <w:pPr>
        <w:pStyle w:val="af9"/>
        <w:keepNext/>
        <w:rPr>
          <w:rtl/>
          <w:lang w:val="en-GB"/>
        </w:rPr>
      </w:pPr>
      <w:bookmarkStart w:id="986" w:name="ET_guest_איתן_גינזבורג_152"/>
      <w:r w:rsidRPr="00B912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>:</w:t>
      </w:r>
      <w:r w:rsidRPr="00B912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6"/>
    </w:p>
    <w:p w:rsidR="00B912AE" w:rsidRDefault="00B912AE" w:rsidP="00B912AE">
      <w:pPr>
        <w:pStyle w:val="KeepWithNext"/>
        <w:rPr>
          <w:rtl/>
          <w:lang w:val="en-GB"/>
        </w:rPr>
      </w:pPr>
    </w:p>
    <w:p w:rsidR="00B912AE" w:rsidRDefault="00B912AE" w:rsidP="00B912AE">
      <w:pPr>
        <w:rPr>
          <w:rtl/>
          <w:lang w:val="en-GB"/>
        </w:rPr>
      </w:pPr>
      <w:r>
        <w:rPr>
          <w:rFonts w:hint="cs"/>
          <w:rtl/>
          <w:lang w:val="en-GB"/>
        </w:rPr>
        <w:t>אבל רק פעם אחת.</w:t>
      </w:r>
    </w:p>
    <w:p w:rsidR="00B912AE" w:rsidRDefault="00B912AE" w:rsidP="00B912AE">
      <w:pPr>
        <w:ind w:firstLine="0"/>
        <w:rPr>
          <w:rtl/>
          <w:lang w:val="en-GB"/>
        </w:rPr>
      </w:pPr>
    </w:p>
    <w:p w:rsidR="00B912AE" w:rsidRDefault="00B912AE" w:rsidP="00B912AE">
      <w:pPr>
        <w:pStyle w:val="af9"/>
        <w:keepNext/>
        <w:rPr>
          <w:rtl/>
          <w:lang w:val="en-GB"/>
        </w:rPr>
      </w:pPr>
      <w:bookmarkStart w:id="987" w:name="ET_guest_פרופ_יובל_אלבשן_153"/>
      <w:r w:rsidRPr="00B912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B912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7"/>
    </w:p>
    <w:p w:rsidR="00B912AE" w:rsidRDefault="00B912AE" w:rsidP="00B912AE">
      <w:pPr>
        <w:pStyle w:val="KeepWithNext"/>
        <w:rPr>
          <w:rtl/>
          <w:lang w:val="en-GB"/>
        </w:rPr>
      </w:pPr>
    </w:p>
    <w:p w:rsidR="00B912AE" w:rsidRDefault="00B912AE" w:rsidP="00B912A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פעם אחת </w:t>
      </w:r>
      <w:bookmarkStart w:id="988" w:name="_ETM_Q1_5996677"/>
      <w:bookmarkEnd w:id="988"/>
      <w:r>
        <w:rPr>
          <w:rFonts w:hint="cs"/>
          <w:rtl/>
          <w:lang w:val="en-GB"/>
        </w:rPr>
        <w:t xml:space="preserve">בקדנציה. </w:t>
      </w:r>
      <w:bookmarkStart w:id="989" w:name="_ETM_Q1_6004057"/>
      <w:bookmarkEnd w:id="989"/>
      <w:r>
        <w:rPr>
          <w:rFonts w:hint="cs"/>
          <w:rtl/>
          <w:lang w:val="en-GB"/>
        </w:rPr>
        <w:t xml:space="preserve">אל תשכחו שלוטו בהקשר הזה יש משמעות </w:t>
      </w:r>
      <w:bookmarkStart w:id="990" w:name="_ETM_Q1_6016788"/>
      <w:bookmarkEnd w:id="990"/>
      <w:r>
        <w:rPr>
          <w:rFonts w:hint="cs"/>
          <w:rtl/>
          <w:lang w:val="en-GB"/>
        </w:rPr>
        <w:t xml:space="preserve">גדולה. </w:t>
      </w:r>
      <w:bookmarkStart w:id="991" w:name="_ETM_Q1_6030653"/>
      <w:bookmarkStart w:id="992" w:name="_ETM_Q1_6030706"/>
      <w:bookmarkEnd w:id="991"/>
      <w:bookmarkEnd w:id="992"/>
    </w:p>
    <w:p w:rsidR="00B912AE" w:rsidRDefault="00B912AE" w:rsidP="00B912AE">
      <w:pPr>
        <w:ind w:firstLine="0"/>
        <w:rPr>
          <w:rtl/>
          <w:lang w:val="en-GB"/>
        </w:rPr>
      </w:pPr>
    </w:p>
    <w:p w:rsidR="00B912AE" w:rsidRDefault="00B912AE" w:rsidP="00B912AE">
      <w:pPr>
        <w:pStyle w:val="a4"/>
        <w:keepNext/>
        <w:rPr>
          <w:rtl/>
          <w:lang w:val="en-GB"/>
        </w:rPr>
      </w:pPr>
      <w:bookmarkStart w:id="993" w:name="ET_speaker_5800_154"/>
      <w:r w:rsidRPr="00B912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912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3"/>
    </w:p>
    <w:p w:rsidR="00B912AE" w:rsidRDefault="00B912AE" w:rsidP="00B912AE">
      <w:pPr>
        <w:pStyle w:val="KeepWithNext"/>
        <w:rPr>
          <w:rtl/>
          <w:lang w:val="en-GB"/>
        </w:rPr>
      </w:pPr>
    </w:p>
    <w:p w:rsidR="00B912AE" w:rsidRDefault="00B912AE" w:rsidP="00B912AE">
      <w:pPr>
        <w:rPr>
          <w:rtl/>
          <w:lang w:val="en-GB"/>
        </w:rPr>
      </w:pPr>
      <w:r>
        <w:rPr>
          <w:rFonts w:hint="cs"/>
          <w:rtl/>
          <w:lang w:val="en-GB"/>
        </w:rPr>
        <w:t>מה עם הנשיא? לנשיא לא התייחסתם.</w:t>
      </w:r>
    </w:p>
    <w:p w:rsidR="00B912AE" w:rsidRDefault="00B912AE" w:rsidP="00B912AE">
      <w:pPr>
        <w:rPr>
          <w:rtl/>
          <w:lang w:val="en-GB"/>
        </w:rPr>
      </w:pPr>
      <w:bookmarkStart w:id="994" w:name="_ETM_Q1_6031347"/>
      <w:bookmarkStart w:id="995" w:name="_ETM_Q1_6031414"/>
      <w:bookmarkEnd w:id="994"/>
      <w:bookmarkEnd w:id="995"/>
    </w:p>
    <w:p w:rsidR="00B912AE" w:rsidRDefault="00B912AE" w:rsidP="00B912AE">
      <w:pPr>
        <w:pStyle w:val="af9"/>
        <w:keepNext/>
        <w:rPr>
          <w:rtl/>
          <w:lang w:val="en-GB"/>
        </w:rPr>
      </w:pPr>
      <w:bookmarkStart w:id="996" w:name="_ETM_Q1_6031489"/>
      <w:bookmarkStart w:id="997" w:name="_ETM_Q1_6031561"/>
      <w:bookmarkStart w:id="998" w:name="_ETM_Q1_6032536"/>
      <w:bookmarkEnd w:id="996"/>
      <w:bookmarkEnd w:id="997"/>
      <w:bookmarkEnd w:id="998"/>
      <w:r w:rsidRPr="00B912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B912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B912AE" w:rsidRDefault="00B912AE" w:rsidP="00B912AE">
      <w:pPr>
        <w:pStyle w:val="KeepWithNext"/>
        <w:rPr>
          <w:rtl/>
          <w:lang w:val="en-GB"/>
        </w:rPr>
      </w:pPr>
    </w:p>
    <w:p w:rsidR="00B912AE" w:rsidRDefault="00B912AE" w:rsidP="009E1C5E">
      <w:pPr>
        <w:rPr>
          <w:rtl/>
          <w:lang w:val="en-GB"/>
        </w:rPr>
      </w:pPr>
      <w:bookmarkStart w:id="999" w:name="_ETM_Q1_6033096"/>
      <w:bookmarkStart w:id="1000" w:name="_ETM_Q1_6033165"/>
      <w:bookmarkEnd w:id="999"/>
      <w:bookmarkEnd w:id="1000"/>
      <w:r>
        <w:rPr>
          <w:rFonts w:hint="cs"/>
          <w:rtl/>
          <w:lang w:val="en-GB"/>
        </w:rPr>
        <w:t xml:space="preserve">לא </w:t>
      </w:r>
      <w:bookmarkStart w:id="1001" w:name="_ETM_Q1_6035855"/>
      <w:bookmarkStart w:id="1002" w:name="_ETM_Q1_6035946"/>
      <w:bookmarkStart w:id="1003" w:name="_ETM_Q1_6036327"/>
      <w:bookmarkStart w:id="1004" w:name="_ETM_Q1_6036413"/>
      <w:bookmarkEnd w:id="1001"/>
      <w:bookmarkEnd w:id="1002"/>
      <w:bookmarkEnd w:id="1003"/>
      <w:bookmarkEnd w:id="1004"/>
      <w:r w:rsidR="009E1C5E">
        <w:rPr>
          <w:rFonts w:hint="cs"/>
          <w:rtl/>
          <w:lang w:val="en-GB"/>
        </w:rPr>
        <w:t>הצלחנו</w:t>
      </w:r>
      <w:r>
        <w:rPr>
          <w:rFonts w:hint="cs"/>
          <w:rtl/>
          <w:lang w:val="en-GB"/>
        </w:rPr>
        <w:t xml:space="preserve"> </w:t>
      </w:r>
      <w:bookmarkStart w:id="1005" w:name="_ETM_Q1_6038454"/>
      <w:bookmarkEnd w:id="1005"/>
      <w:r>
        <w:rPr>
          <w:rFonts w:hint="cs"/>
          <w:rtl/>
          <w:lang w:val="en-GB"/>
        </w:rPr>
        <w:t>ל</w:t>
      </w:r>
      <w:r w:rsidR="00B257D7">
        <w:rPr>
          <w:rFonts w:hint="cs"/>
          <w:rtl/>
          <w:lang w:val="en-GB"/>
        </w:rPr>
        <w:t>הגיע ל</w:t>
      </w:r>
      <w:r>
        <w:rPr>
          <w:rFonts w:hint="cs"/>
          <w:rtl/>
          <w:lang w:val="en-GB"/>
        </w:rPr>
        <w:t xml:space="preserve">עמק השווה לגבי נשיא העליון. </w:t>
      </w:r>
      <w:bookmarkStart w:id="1006" w:name="_ETM_Q1_6039810"/>
      <w:bookmarkEnd w:id="1006"/>
    </w:p>
    <w:p w:rsidR="00B912AE" w:rsidRDefault="00B912AE" w:rsidP="00B912AE">
      <w:pPr>
        <w:rPr>
          <w:rtl/>
          <w:lang w:val="en-GB"/>
        </w:rPr>
      </w:pPr>
      <w:bookmarkStart w:id="1007" w:name="_ETM_Q1_6039869"/>
      <w:bookmarkEnd w:id="1007"/>
    </w:p>
    <w:p w:rsidR="00B912AE" w:rsidRDefault="00B912AE" w:rsidP="00B912AE">
      <w:pPr>
        <w:pStyle w:val="a4"/>
        <w:keepNext/>
        <w:rPr>
          <w:rtl/>
          <w:lang w:val="en-GB"/>
        </w:rPr>
      </w:pPr>
      <w:bookmarkStart w:id="1008" w:name="ET_speaker_5800_156"/>
      <w:r w:rsidRPr="00B912A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912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8"/>
    </w:p>
    <w:p w:rsidR="00B912AE" w:rsidRDefault="00B912AE" w:rsidP="00B912AE">
      <w:pPr>
        <w:pStyle w:val="KeepWithNext"/>
        <w:rPr>
          <w:rtl/>
          <w:lang w:val="en-GB"/>
        </w:rPr>
      </w:pPr>
    </w:p>
    <w:p w:rsidR="00B912AE" w:rsidRDefault="00B912AE" w:rsidP="00B912AE">
      <w:pPr>
        <w:rPr>
          <w:rtl/>
          <w:lang w:val="en-GB"/>
        </w:rPr>
      </w:pPr>
      <w:r>
        <w:rPr>
          <w:rFonts w:hint="cs"/>
          <w:rtl/>
          <w:lang w:val="en-GB"/>
        </w:rPr>
        <w:t>מה הייתה עמדתכם?</w:t>
      </w:r>
    </w:p>
    <w:p w:rsidR="00B912AE" w:rsidRDefault="00B912AE" w:rsidP="00B912AE">
      <w:pPr>
        <w:rPr>
          <w:rtl/>
          <w:lang w:val="en-GB"/>
        </w:rPr>
      </w:pPr>
      <w:bookmarkStart w:id="1009" w:name="_ETM_Q1_6040178"/>
      <w:bookmarkStart w:id="1010" w:name="_ETM_Q1_6040234"/>
      <w:bookmarkStart w:id="1011" w:name="_ETM_Q1_6040325"/>
      <w:bookmarkEnd w:id="1009"/>
      <w:bookmarkEnd w:id="1010"/>
      <w:bookmarkEnd w:id="1011"/>
    </w:p>
    <w:p w:rsidR="00B912AE" w:rsidRDefault="00B912AE" w:rsidP="00B912AE">
      <w:pPr>
        <w:pStyle w:val="af9"/>
        <w:keepNext/>
        <w:rPr>
          <w:rtl/>
          <w:lang w:val="en-GB"/>
        </w:rPr>
      </w:pPr>
      <w:bookmarkStart w:id="1012" w:name="_ETM_Q1_6040405"/>
      <w:bookmarkStart w:id="1013" w:name="_ETM_Q1_6041979"/>
      <w:bookmarkEnd w:id="1012"/>
      <w:bookmarkEnd w:id="1013"/>
      <w:r w:rsidRPr="00B912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יובל אלבשן:</w:t>
      </w:r>
      <w:r w:rsidRPr="00B912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B912AE" w:rsidRDefault="00B912AE" w:rsidP="00B912AE">
      <w:pPr>
        <w:pStyle w:val="KeepWithNext"/>
        <w:rPr>
          <w:rtl/>
          <w:lang w:val="en-GB"/>
        </w:rPr>
      </w:pPr>
    </w:p>
    <w:p w:rsidR="00347D1F" w:rsidRDefault="00AC5387" w:rsidP="009E1C5E">
      <w:pPr>
        <w:rPr>
          <w:rtl/>
          <w:lang w:val="en-GB" w:eastAsia="he-IL"/>
        </w:rPr>
      </w:pPr>
      <w:bookmarkStart w:id="1014" w:name="_ETM_Q1_6042497"/>
      <w:bookmarkStart w:id="1015" w:name="_ETM_Q1_6042564"/>
      <w:bookmarkEnd w:id="1014"/>
      <w:bookmarkEnd w:id="1015"/>
      <w:r>
        <w:rPr>
          <w:rFonts w:hint="cs"/>
          <w:rtl/>
          <w:lang w:val="en-GB"/>
        </w:rPr>
        <w:t xml:space="preserve">לא </w:t>
      </w:r>
      <w:bookmarkStart w:id="1016" w:name="_ETM_Q1_6056112"/>
      <w:bookmarkEnd w:id="1016"/>
      <w:r>
        <w:rPr>
          <w:rFonts w:hint="cs"/>
          <w:rtl/>
          <w:lang w:val="en-GB"/>
        </w:rPr>
        <w:t xml:space="preserve">הצלחנו להגיע לפשרה, זאת סוגיה </w:t>
      </w:r>
      <w:bookmarkStart w:id="1017" w:name="_ETM_Q1_6058192"/>
      <w:bookmarkEnd w:id="1017"/>
      <w:r>
        <w:rPr>
          <w:rFonts w:hint="cs"/>
          <w:rtl/>
          <w:lang w:val="en-GB"/>
        </w:rPr>
        <w:t>שהייתה קשה מאו</w:t>
      </w:r>
      <w:r w:rsidR="009E1C5E">
        <w:rPr>
          <w:rFonts w:hint="cs"/>
          <w:rtl/>
          <w:lang w:val="en-GB"/>
        </w:rPr>
        <w:t>ד. עלתה פה שאלה לגבי ייצוג נשים, אבל</w:t>
      </w:r>
      <w:r>
        <w:rPr>
          <w:rFonts w:hint="cs"/>
          <w:rtl/>
          <w:lang w:val="en-GB"/>
        </w:rPr>
        <w:t xml:space="preserve"> </w:t>
      </w:r>
      <w:r w:rsidR="00B257D7">
        <w:rPr>
          <w:rFonts w:hint="cs"/>
          <w:rtl/>
          <w:lang w:val="en-GB"/>
        </w:rPr>
        <w:t xml:space="preserve">מה שחסר </w:t>
      </w:r>
      <w:r>
        <w:rPr>
          <w:rFonts w:hint="cs"/>
          <w:rtl/>
          <w:lang w:val="en-GB"/>
        </w:rPr>
        <w:t xml:space="preserve">בעיני בבית המשפט העליון זה </w:t>
      </w:r>
      <w:bookmarkStart w:id="1018" w:name="_ETM_Q1_6067445"/>
      <w:bookmarkEnd w:id="1018"/>
      <w:r>
        <w:rPr>
          <w:rFonts w:hint="cs"/>
          <w:rtl/>
          <w:lang w:val="en-GB"/>
        </w:rPr>
        <w:t xml:space="preserve">ערבים. אין גם ייצוג של </w:t>
      </w:r>
      <w:bookmarkStart w:id="1019" w:name="_ETM_Q1_6068888"/>
      <w:bookmarkEnd w:id="1019"/>
      <w:r w:rsidR="00B257D7">
        <w:rPr>
          <w:rFonts w:hint="cs"/>
          <w:rtl/>
          <w:lang w:val="en-GB"/>
        </w:rPr>
        <w:t>אוכלוסיות נוספות</w:t>
      </w:r>
      <w:r w:rsidR="009E1C5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</w:t>
      </w:r>
      <w:r w:rsidR="00690D48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 xml:space="preserve">בעיקר ערבים. </w:t>
      </w:r>
      <w:bookmarkStart w:id="1020" w:name="_ETM_Q1_6076850"/>
      <w:bookmarkStart w:id="1021" w:name="_ETM_Q1_6078311"/>
      <w:bookmarkStart w:id="1022" w:name="_ETM_Q1_6082081"/>
      <w:bookmarkStart w:id="1023" w:name="_ETM_Q1_6089262"/>
      <w:bookmarkStart w:id="1024" w:name="_ETM_Q1_5229259"/>
      <w:bookmarkStart w:id="1025" w:name="_ETM_Q1_5229302"/>
      <w:bookmarkStart w:id="1026" w:name="_ETM_Q1_5061808"/>
      <w:bookmarkStart w:id="1027" w:name="_ETM_Q1_5061895"/>
      <w:bookmarkStart w:id="1028" w:name="_ETM_Q1_4915167"/>
      <w:bookmarkStart w:id="1029" w:name="_ETM_Q1_4915219"/>
      <w:bookmarkStart w:id="1030" w:name="_ETM_Q1_4558702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</w:p>
    <w:p w:rsidR="00347D1F" w:rsidRDefault="00347D1F" w:rsidP="00347D1F">
      <w:pPr>
        <w:rPr>
          <w:rtl/>
          <w:lang w:val="en-GB" w:eastAsia="he-IL"/>
        </w:rPr>
      </w:pPr>
    </w:p>
    <w:p w:rsidR="00F31D15" w:rsidRDefault="00B257D7" w:rsidP="00B257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המתווה הזה הוא סוג של גישור.</w:t>
      </w:r>
      <w:r w:rsidR="001F7441">
        <w:rPr>
          <w:rFonts w:hint="cs"/>
          <w:rtl/>
          <w:lang w:val="en-GB" w:eastAsia="he-IL"/>
        </w:rPr>
        <w:t xml:space="preserve"> אני</w:t>
      </w:r>
      <w:r>
        <w:rPr>
          <w:rFonts w:hint="cs"/>
          <w:rtl/>
          <w:lang w:val="en-GB" w:eastAsia="he-IL"/>
        </w:rPr>
        <w:t>,</w:t>
      </w:r>
      <w:r w:rsidR="001F7441">
        <w:rPr>
          <w:rFonts w:hint="cs"/>
          <w:rtl/>
          <w:lang w:val="en-GB" w:eastAsia="he-IL"/>
        </w:rPr>
        <w:t xml:space="preserve"> למשל</w:t>
      </w:r>
      <w:r>
        <w:rPr>
          <w:rFonts w:hint="cs"/>
          <w:rtl/>
          <w:lang w:val="en-GB" w:eastAsia="he-IL"/>
        </w:rPr>
        <w:t>,</w:t>
      </w:r>
      <w:r w:rsidR="001F7441">
        <w:rPr>
          <w:rFonts w:hint="cs"/>
          <w:rtl/>
          <w:lang w:val="en-GB" w:eastAsia="he-IL"/>
        </w:rPr>
        <w:t xml:space="preserve"> בעד אקטיביזם </w:t>
      </w:r>
      <w:bookmarkStart w:id="1031" w:name="_ETM_Q1_6154634"/>
      <w:bookmarkEnd w:id="1031"/>
      <w:r w:rsidR="001F7441">
        <w:rPr>
          <w:rFonts w:hint="cs"/>
          <w:rtl/>
          <w:lang w:val="en-GB" w:eastAsia="he-IL"/>
        </w:rPr>
        <w:t>שיפוטי</w:t>
      </w:r>
      <w:r>
        <w:rPr>
          <w:rFonts w:hint="cs"/>
          <w:rtl/>
          <w:lang w:val="en-GB" w:eastAsia="he-IL"/>
        </w:rPr>
        <w:t xml:space="preserve"> </w:t>
      </w:r>
      <w:r w:rsidR="009E1C5E">
        <w:rPr>
          <w:rFonts w:hint="cs"/>
          <w:rtl/>
          <w:lang w:val="en-GB" w:eastAsia="he-IL"/>
        </w:rPr>
        <w:t xml:space="preserve">ואילו </w:t>
      </w:r>
      <w:r w:rsidR="001F7441">
        <w:rPr>
          <w:rFonts w:hint="cs"/>
          <w:rtl/>
          <w:lang w:val="en-GB" w:eastAsia="he-IL"/>
        </w:rPr>
        <w:t xml:space="preserve">דני פרידמן לא. ישבנו עם </w:t>
      </w:r>
      <w:bookmarkStart w:id="1032" w:name="_ETM_Q1_6160445"/>
      <w:bookmarkEnd w:id="1032"/>
      <w:r>
        <w:rPr>
          <w:rFonts w:hint="cs"/>
          <w:rtl/>
          <w:lang w:val="en-GB" w:eastAsia="he-IL"/>
        </w:rPr>
        <w:t>אנשים כאלה, לא ישבנו</w:t>
      </w:r>
      <w:r w:rsidR="001F7441">
        <w:rPr>
          <w:rFonts w:hint="cs"/>
          <w:rtl/>
          <w:lang w:val="en-GB" w:eastAsia="he-IL"/>
        </w:rPr>
        <w:t xml:space="preserve"> עם הקבוצה שלי. </w:t>
      </w:r>
    </w:p>
    <w:p w:rsidR="001F7441" w:rsidRDefault="001F7441" w:rsidP="001F7441">
      <w:pPr>
        <w:rPr>
          <w:rtl/>
          <w:lang w:val="en-GB" w:eastAsia="he-IL"/>
        </w:rPr>
      </w:pPr>
    </w:p>
    <w:p w:rsidR="00F31D15" w:rsidRDefault="00F31D15" w:rsidP="00F31D15">
      <w:pPr>
        <w:pStyle w:val="a4"/>
        <w:keepNext/>
        <w:rPr>
          <w:rtl/>
          <w:lang w:val="en-GB"/>
        </w:rPr>
      </w:pPr>
      <w:bookmarkStart w:id="1033" w:name="ET_speaker_5068_20"/>
      <w:r w:rsidRPr="00F31D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F31D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3"/>
    </w:p>
    <w:p w:rsidR="00F31D15" w:rsidRDefault="00F31D15" w:rsidP="00F31D15">
      <w:pPr>
        <w:pStyle w:val="KeepWithNext"/>
        <w:rPr>
          <w:rtl/>
          <w:lang w:val="en-GB" w:eastAsia="he-IL"/>
        </w:rPr>
      </w:pPr>
    </w:p>
    <w:p w:rsidR="00F31D15" w:rsidRDefault="001F7441" w:rsidP="00F31D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היה הבסיס?</w:t>
      </w:r>
    </w:p>
    <w:p w:rsidR="00F31D15" w:rsidRDefault="00F31D15" w:rsidP="00F31D15">
      <w:pPr>
        <w:rPr>
          <w:rtl/>
          <w:lang w:val="en-GB" w:eastAsia="he-IL"/>
        </w:rPr>
      </w:pPr>
    </w:p>
    <w:p w:rsidR="001F7441" w:rsidRDefault="001F7441" w:rsidP="001F7441">
      <w:pPr>
        <w:pStyle w:val="af9"/>
        <w:keepNext/>
        <w:rPr>
          <w:rtl/>
          <w:lang w:val="en-GB" w:eastAsia="he-IL"/>
        </w:rPr>
      </w:pPr>
      <w:bookmarkStart w:id="1034" w:name="_ETM_Q1_6165790"/>
      <w:bookmarkStart w:id="1035" w:name="ET_guest_פרופ_יובל_אלבשן_158"/>
      <w:bookmarkEnd w:id="1034"/>
      <w:r w:rsidRPr="001F74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1F744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5"/>
    </w:p>
    <w:p w:rsidR="001F7441" w:rsidRDefault="001F7441" w:rsidP="001F7441">
      <w:pPr>
        <w:pStyle w:val="KeepWithNext"/>
        <w:rPr>
          <w:rtl/>
          <w:lang w:val="en-GB" w:eastAsia="he-IL"/>
        </w:rPr>
      </w:pPr>
    </w:p>
    <w:p w:rsidR="00F31D15" w:rsidRDefault="001F7441" w:rsidP="007D44EF">
      <w:pPr>
        <w:rPr>
          <w:rtl/>
          <w:lang w:val="en-GB" w:eastAsia="he-IL"/>
        </w:rPr>
      </w:pPr>
      <w:bookmarkStart w:id="1036" w:name="_ETM_Q1_6166337"/>
      <w:bookmarkStart w:id="1037" w:name="_ETM_Q1_6166401"/>
      <w:bookmarkEnd w:id="1036"/>
      <w:bookmarkEnd w:id="1037"/>
      <w:r>
        <w:rPr>
          <w:rFonts w:hint="cs"/>
          <w:rtl/>
          <w:lang w:val="en-GB" w:eastAsia="he-IL"/>
        </w:rPr>
        <w:t>הב</w:t>
      </w:r>
      <w:r w:rsidR="00F31D15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יס היה הרפורמה המוצעת </w:t>
      </w:r>
      <w:bookmarkStart w:id="1038" w:name="_ETM_Q1_6166902"/>
      <w:bookmarkEnd w:id="1038"/>
      <w:r w:rsidR="00B257D7">
        <w:rPr>
          <w:rFonts w:hint="cs"/>
          <w:rtl/>
          <w:lang w:val="en-GB" w:eastAsia="he-IL"/>
        </w:rPr>
        <w:t>עכשיו</w:t>
      </w:r>
      <w:r w:rsidR="007D44EF">
        <w:rPr>
          <w:rFonts w:hint="cs"/>
          <w:rtl/>
          <w:lang w:val="en-GB" w:eastAsia="he-IL"/>
        </w:rPr>
        <w:t xml:space="preserve">, </w:t>
      </w:r>
      <w:r w:rsidR="00F31D15">
        <w:rPr>
          <w:rFonts w:hint="cs"/>
          <w:rtl/>
          <w:lang w:val="en-GB" w:eastAsia="he-IL"/>
        </w:rPr>
        <w:t xml:space="preserve">ממנה כל אחד </w:t>
      </w:r>
      <w:r>
        <w:rPr>
          <w:rFonts w:hint="cs"/>
          <w:rtl/>
          <w:lang w:val="en-GB" w:eastAsia="he-IL"/>
        </w:rPr>
        <w:t xml:space="preserve">זז </w:t>
      </w:r>
      <w:r w:rsidR="00D223B6">
        <w:rPr>
          <w:rFonts w:hint="cs"/>
          <w:rtl/>
          <w:lang w:val="en-GB" w:eastAsia="he-IL"/>
        </w:rPr>
        <w:t xml:space="preserve">לעמדות שלו. הטכניקה פה היא קריטית דווקא כד לעקוף </w:t>
      </w:r>
      <w:bookmarkStart w:id="1039" w:name="_ETM_Q1_6207674"/>
      <w:bookmarkEnd w:id="1039"/>
      <w:r w:rsidR="00D223B6">
        <w:rPr>
          <w:rFonts w:hint="cs"/>
          <w:rtl/>
          <w:lang w:val="en-GB" w:eastAsia="he-IL"/>
        </w:rPr>
        <w:t>את המהות.</w:t>
      </w:r>
      <w:r w:rsidR="00F31D15">
        <w:rPr>
          <w:rFonts w:hint="cs"/>
          <w:rtl/>
          <w:lang w:val="en-GB" w:eastAsia="he-IL"/>
        </w:rPr>
        <w:t xml:space="preserve"> אנשים מצהירים הצ</w:t>
      </w:r>
      <w:r w:rsidR="00D223B6">
        <w:rPr>
          <w:rFonts w:hint="cs"/>
          <w:rtl/>
          <w:lang w:val="en-GB" w:eastAsia="he-IL"/>
        </w:rPr>
        <w:t>ה</w:t>
      </w:r>
      <w:r w:rsidR="00F31D15">
        <w:rPr>
          <w:rFonts w:hint="cs"/>
          <w:rtl/>
          <w:lang w:val="en-GB" w:eastAsia="he-IL"/>
        </w:rPr>
        <w:t>רו</w:t>
      </w:r>
      <w:r w:rsidR="00D223B6">
        <w:rPr>
          <w:rFonts w:hint="cs"/>
          <w:rtl/>
          <w:lang w:val="en-GB" w:eastAsia="he-IL"/>
        </w:rPr>
        <w:t>ת</w:t>
      </w:r>
      <w:r w:rsidR="009E1C5E">
        <w:rPr>
          <w:rFonts w:hint="cs"/>
          <w:rtl/>
          <w:lang w:val="en-GB" w:eastAsia="he-IL"/>
        </w:rPr>
        <w:t xml:space="preserve"> בסגנון של</w:t>
      </w:r>
      <w:r w:rsidR="00D223B6">
        <w:rPr>
          <w:rFonts w:hint="cs"/>
          <w:rtl/>
          <w:lang w:val="en-GB" w:eastAsia="he-IL"/>
        </w:rPr>
        <w:t xml:space="preserve"> </w:t>
      </w:r>
      <w:r w:rsidR="00F31D15">
        <w:rPr>
          <w:rFonts w:hint="cs"/>
          <w:rtl/>
          <w:lang w:val="en-GB" w:eastAsia="he-IL"/>
        </w:rPr>
        <w:t xml:space="preserve">רק </w:t>
      </w:r>
      <w:r w:rsidR="00D223B6">
        <w:rPr>
          <w:rFonts w:hint="cs"/>
          <w:rtl/>
          <w:lang w:val="en-GB" w:eastAsia="he-IL"/>
        </w:rPr>
        <w:t>61</w:t>
      </w:r>
      <w:r w:rsidR="00F31D15">
        <w:rPr>
          <w:rFonts w:hint="cs"/>
          <w:rtl/>
          <w:lang w:val="en-GB" w:eastAsia="he-IL"/>
        </w:rPr>
        <w:t xml:space="preserve"> או </w:t>
      </w:r>
      <w:r w:rsidR="00D223B6">
        <w:rPr>
          <w:rFonts w:hint="cs"/>
          <w:rtl/>
          <w:lang w:val="en-GB" w:eastAsia="he-IL"/>
        </w:rPr>
        <w:t>רק 65</w:t>
      </w:r>
      <w:r w:rsidR="00F31D15">
        <w:rPr>
          <w:rFonts w:hint="cs"/>
          <w:rtl/>
          <w:lang w:val="en-GB" w:eastAsia="he-IL"/>
        </w:rPr>
        <w:t>. הטכניקה מאפשרת</w:t>
      </w:r>
      <w:r w:rsidR="007D44EF">
        <w:rPr>
          <w:rFonts w:hint="cs"/>
          <w:rtl/>
          <w:lang w:val="en-GB" w:eastAsia="he-IL"/>
        </w:rPr>
        <w:t xml:space="preserve"> להגיד 61 אבל </w:t>
      </w:r>
      <w:r w:rsidR="00F31D15">
        <w:rPr>
          <w:rFonts w:hint="cs"/>
          <w:rtl/>
          <w:lang w:val="en-GB" w:eastAsia="he-IL"/>
        </w:rPr>
        <w:t xml:space="preserve">בפועל לדחות את זה לכנסת הרביעית. </w:t>
      </w:r>
      <w:bookmarkStart w:id="1040" w:name="_ETM_Q1_6252267"/>
      <w:bookmarkEnd w:id="1040"/>
      <w:r w:rsidR="001A0514">
        <w:rPr>
          <w:rFonts w:hint="cs"/>
          <w:rtl/>
          <w:lang w:val="en-GB" w:eastAsia="he-IL"/>
        </w:rPr>
        <w:t>ב</w:t>
      </w:r>
      <w:r w:rsidR="007B1285">
        <w:rPr>
          <w:rFonts w:hint="cs"/>
          <w:rtl/>
          <w:lang w:val="en-GB" w:eastAsia="he-IL"/>
        </w:rPr>
        <w:t xml:space="preserve">נושא של דרעי או </w:t>
      </w:r>
      <w:r w:rsidR="001A0514">
        <w:rPr>
          <w:rFonts w:hint="cs"/>
          <w:rtl/>
          <w:lang w:val="en-GB" w:eastAsia="he-IL"/>
        </w:rPr>
        <w:t>בנושא ה</w:t>
      </w:r>
      <w:r w:rsidR="007B1285">
        <w:rPr>
          <w:rFonts w:hint="cs"/>
          <w:rtl/>
          <w:lang w:val="en-GB" w:eastAsia="he-IL"/>
        </w:rPr>
        <w:t xml:space="preserve">נבצרות אפשר לקבל כל </w:t>
      </w:r>
      <w:bookmarkStart w:id="1041" w:name="_ETM_Q1_6255253"/>
      <w:bookmarkEnd w:id="1041"/>
      <w:r w:rsidR="007B1285">
        <w:rPr>
          <w:rFonts w:hint="cs"/>
          <w:rtl/>
          <w:lang w:val="en-GB" w:eastAsia="he-IL"/>
        </w:rPr>
        <w:t>החלטה עכשיו</w:t>
      </w:r>
      <w:r w:rsidR="007D44EF">
        <w:rPr>
          <w:rFonts w:hint="cs"/>
          <w:rtl/>
          <w:lang w:val="en-GB" w:eastAsia="he-IL"/>
        </w:rPr>
        <w:t>,</w:t>
      </w:r>
      <w:r w:rsidR="007B1285">
        <w:rPr>
          <w:rFonts w:hint="cs"/>
          <w:rtl/>
          <w:lang w:val="en-GB" w:eastAsia="he-IL"/>
        </w:rPr>
        <w:t xml:space="preserve"> </w:t>
      </w:r>
      <w:r w:rsidR="007D44EF">
        <w:rPr>
          <w:rFonts w:hint="cs"/>
          <w:rtl/>
          <w:lang w:val="en-GB" w:eastAsia="he-IL"/>
        </w:rPr>
        <w:t xml:space="preserve">רק </w:t>
      </w:r>
      <w:r w:rsidR="007B1285">
        <w:rPr>
          <w:rFonts w:hint="cs"/>
          <w:rtl/>
          <w:lang w:val="en-GB" w:eastAsia="he-IL"/>
        </w:rPr>
        <w:t xml:space="preserve">זה לא יחול עכשיו אלא בעוד </w:t>
      </w:r>
      <w:bookmarkStart w:id="1042" w:name="_ETM_Q1_6261771"/>
      <w:bookmarkEnd w:id="1042"/>
      <w:r w:rsidR="007B1285">
        <w:rPr>
          <w:rFonts w:hint="cs"/>
          <w:rtl/>
          <w:lang w:val="en-GB" w:eastAsia="he-IL"/>
        </w:rPr>
        <w:t>כנסת.</w:t>
      </w:r>
    </w:p>
    <w:p w:rsidR="00F31D15" w:rsidRDefault="00F31D15" w:rsidP="00F31D15">
      <w:pPr>
        <w:rPr>
          <w:rtl/>
          <w:lang w:val="en-GB" w:eastAsia="he-IL"/>
        </w:rPr>
      </w:pPr>
    </w:p>
    <w:p w:rsidR="00F31D15" w:rsidRDefault="00F31D15" w:rsidP="00F31D15">
      <w:pPr>
        <w:pStyle w:val="a4"/>
        <w:keepNext/>
        <w:rPr>
          <w:rtl/>
          <w:lang w:val="en-GB"/>
        </w:rPr>
      </w:pPr>
      <w:bookmarkStart w:id="1043" w:name="ET_speaker_5767_21"/>
      <w:r w:rsidRPr="00F31D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F31D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3"/>
    </w:p>
    <w:p w:rsidR="00F31D15" w:rsidRDefault="00F31D15" w:rsidP="00F31D15">
      <w:pPr>
        <w:pStyle w:val="KeepWithNext"/>
        <w:rPr>
          <w:rtl/>
          <w:lang w:val="en-GB" w:eastAsia="he-IL"/>
        </w:rPr>
      </w:pPr>
    </w:p>
    <w:p w:rsidR="00F31D15" w:rsidRDefault="00F31D15" w:rsidP="00F31D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זאת </w:t>
      </w:r>
      <w:r w:rsidR="007B1285">
        <w:rPr>
          <w:rFonts w:hint="cs"/>
          <w:rtl/>
          <w:lang w:val="en-GB" w:eastAsia="he-IL"/>
        </w:rPr>
        <w:t>הסיבה שהקואליציה לא תקבל את ההמלצות שלך.</w:t>
      </w:r>
    </w:p>
    <w:p w:rsidR="00F31D15" w:rsidRDefault="00F31D15" w:rsidP="00F31D15">
      <w:pPr>
        <w:rPr>
          <w:rtl/>
          <w:lang w:val="en-GB" w:eastAsia="he-IL"/>
        </w:rPr>
      </w:pPr>
    </w:p>
    <w:p w:rsidR="007B1285" w:rsidRDefault="007B1285" w:rsidP="007B1285">
      <w:pPr>
        <w:pStyle w:val="af9"/>
        <w:keepNext/>
        <w:rPr>
          <w:rtl/>
          <w:lang w:val="en-GB" w:eastAsia="he-IL"/>
        </w:rPr>
      </w:pPr>
      <w:bookmarkStart w:id="1044" w:name="ET_guest_פרופ_יובל_אלבשן_155"/>
      <w:r w:rsidRPr="007B12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7B128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44"/>
    </w:p>
    <w:p w:rsidR="007B1285" w:rsidRDefault="007B1285" w:rsidP="007B1285">
      <w:pPr>
        <w:pStyle w:val="KeepWithNext"/>
        <w:rPr>
          <w:rtl/>
          <w:lang w:val="en-GB" w:eastAsia="he-IL"/>
        </w:rPr>
      </w:pPr>
    </w:p>
    <w:p w:rsidR="00F31D15" w:rsidRDefault="006221BB" w:rsidP="008F6B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יכול </w:t>
      </w:r>
      <w:bookmarkStart w:id="1045" w:name="_ETM_Q1_6266099"/>
      <w:bookmarkEnd w:id="1045"/>
      <w:r>
        <w:rPr>
          <w:rFonts w:hint="cs"/>
          <w:rtl/>
          <w:lang w:val="en-GB" w:eastAsia="he-IL"/>
        </w:rPr>
        <w:t xml:space="preserve">להיות. </w:t>
      </w:r>
      <w:r w:rsidR="008F6B7B">
        <w:rPr>
          <w:rFonts w:hint="cs"/>
          <w:rtl/>
          <w:lang w:val="en-GB" w:eastAsia="he-IL"/>
        </w:rPr>
        <w:t xml:space="preserve">הדבר היחיד שבג"ץ יכול לעשות </w:t>
      </w:r>
      <w:r w:rsidR="00F31D15">
        <w:rPr>
          <w:rFonts w:hint="cs"/>
          <w:rtl/>
          <w:lang w:val="en-GB" w:eastAsia="he-IL"/>
        </w:rPr>
        <w:t xml:space="preserve">ברובד </w:t>
      </w:r>
      <w:r w:rsidR="008F6B7B">
        <w:rPr>
          <w:rFonts w:hint="cs"/>
          <w:rtl/>
          <w:lang w:val="en-GB" w:eastAsia="he-IL"/>
        </w:rPr>
        <w:t xml:space="preserve">החוקתי </w:t>
      </w:r>
      <w:r w:rsidR="00F31D15">
        <w:rPr>
          <w:rFonts w:hint="cs"/>
          <w:rtl/>
          <w:lang w:val="en-GB" w:eastAsia="he-IL"/>
        </w:rPr>
        <w:t>זה לבדוק את ה</w:t>
      </w:r>
      <w:r w:rsidR="008F6B7B">
        <w:rPr>
          <w:rFonts w:hint="cs"/>
          <w:rtl/>
          <w:lang w:val="en-GB" w:eastAsia="he-IL"/>
        </w:rPr>
        <w:t xml:space="preserve">טכניקה, למשל </w:t>
      </w:r>
      <w:r w:rsidR="007D44EF">
        <w:rPr>
          <w:rFonts w:hint="cs"/>
          <w:rtl/>
          <w:lang w:val="en-GB" w:eastAsia="he-IL"/>
        </w:rPr>
        <w:t xml:space="preserve">אם </w:t>
      </w:r>
      <w:r w:rsidR="00F31D15">
        <w:rPr>
          <w:rFonts w:hint="cs"/>
          <w:rtl/>
          <w:lang w:val="en-GB" w:eastAsia="he-IL"/>
        </w:rPr>
        <w:t>עב</w:t>
      </w:r>
      <w:r w:rsidR="008F6B7B">
        <w:rPr>
          <w:rFonts w:hint="cs"/>
          <w:rtl/>
          <w:lang w:val="en-GB" w:eastAsia="he-IL"/>
        </w:rPr>
        <w:t>רו ארבע קריאות</w:t>
      </w:r>
      <w:r w:rsidR="00F31D15">
        <w:rPr>
          <w:rFonts w:hint="cs"/>
          <w:rtl/>
          <w:lang w:val="en-GB" w:eastAsia="he-IL"/>
        </w:rPr>
        <w:t xml:space="preserve">, הוא לא יכול להיכנס למקורות. </w:t>
      </w:r>
    </w:p>
    <w:p w:rsidR="00F31D15" w:rsidRDefault="00F31D15" w:rsidP="00F31D15">
      <w:pPr>
        <w:rPr>
          <w:rtl/>
          <w:lang w:val="en-GB" w:eastAsia="he-IL"/>
        </w:rPr>
      </w:pPr>
    </w:p>
    <w:p w:rsidR="00F31D15" w:rsidRDefault="008F6B7B" w:rsidP="008F6B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העניין של שלושת רב</w:t>
      </w:r>
      <w:r w:rsidR="00F31D15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י אני לא א</w:t>
      </w:r>
      <w:r w:rsidR="00F31D1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</w:t>
      </w:r>
      <w:r w:rsidR="00F31D15">
        <w:rPr>
          <w:rFonts w:hint="cs"/>
          <w:rtl/>
          <w:lang w:val="en-GB" w:eastAsia="he-IL"/>
        </w:rPr>
        <w:t>ב, הייתי מעדיף</w:t>
      </w:r>
      <w:r>
        <w:rPr>
          <w:rFonts w:hint="cs"/>
          <w:rtl/>
          <w:lang w:val="en-GB" w:eastAsia="he-IL"/>
        </w:rPr>
        <w:t xml:space="preserve"> פחות</w:t>
      </w:r>
      <w:bookmarkStart w:id="1046" w:name="_ETM_Q1_6335537"/>
      <w:bookmarkEnd w:id="1046"/>
      <w:r>
        <w:rPr>
          <w:rFonts w:hint="cs"/>
          <w:rtl/>
          <w:lang w:val="en-GB" w:eastAsia="he-IL"/>
        </w:rPr>
        <w:t xml:space="preserve">, אבל זאת פלסטלינה שאתם תלושו. </w:t>
      </w:r>
      <w:r w:rsidR="00F31D15">
        <w:rPr>
          <w:rFonts w:hint="cs"/>
          <w:rtl/>
          <w:lang w:val="en-GB" w:eastAsia="he-IL"/>
        </w:rPr>
        <w:t xml:space="preserve">אפשר לשחק בין </w:t>
      </w:r>
      <w:r>
        <w:rPr>
          <w:rFonts w:hint="cs"/>
          <w:rtl/>
          <w:lang w:val="en-GB" w:eastAsia="he-IL"/>
        </w:rPr>
        <w:t>ה-</w:t>
      </w:r>
      <w:r w:rsidR="00F31D15">
        <w:rPr>
          <w:rFonts w:hint="cs"/>
          <w:rtl/>
          <w:lang w:val="en-GB" w:eastAsia="he-IL"/>
        </w:rPr>
        <w:t xml:space="preserve">61 לשלושת </w:t>
      </w:r>
      <w:r>
        <w:rPr>
          <w:rFonts w:hint="cs"/>
          <w:rtl/>
          <w:lang w:val="en-GB" w:eastAsia="he-IL"/>
        </w:rPr>
        <w:t>רבעי ומזה לעלות ולרדת.</w:t>
      </w:r>
      <w:r w:rsidR="00716615">
        <w:rPr>
          <w:rFonts w:hint="cs"/>
          <w:rtl/>
          <w:lang w:val="en-GB" w:eastAsia="he-IL"/>
        </w:rPr>
        <w:t xml:space="preserve"> </w:t>
      </w:r>
      <w:bookmarkStart w:id="1047" w:name="_ETM_Q1_6342301"/>
      <w:bookmarkEnd w:id="1047"/>
      <w:r w:rsidR="00716615">
        <w:rPr>
          <w:rFonts w:hint="cs"/>
          <w:rtl/>
          <w:lang w:val="en-GB" w:eastAsia="he-IL"/>
        </w:rPr>
        <w:t xml:space="preserve">הרעיון היחידי שמוצא חן בעיני זה העותר האישי מול העותר </w:t>
      </w:r>
      <w:bookmarkStart w:id="1048" w:name="_ETM_Q1_6344139"/>
      <w:bookmarkEnd w:id="1048"/>
      <w:r w:rsidR="00716615">
        <w:rPr>
          <w:rFonts w:hint="cs"/>
          <w:rtl/>
          <w:lang w:val="en-GB" w:eastAsia="he-IL"/>
        </w:rPr>
        <w:t>הציבורי.</w:t>
      </w:r>
      <w:r w:rsidR="00F31D15">
        <w:rPr>
          <w:rFonts w:hint="cs"/>
          <w:rtl/>
          <w:lang w:val="en-GB" w:eastAsia="he-IL"/>
        </w:rPr>
        <w:t xml:space="preserve"> </w:t>
      </w:r>
    </w:p>
    <w:p w:rsidR="00F31D15" w:rsidRDefault="00F31D15" w:rsidP="00F31D15">
      <w:pPr>
        <w:rPr>
          <w:rtl/>
          <w:lang w:val="en-GB" w:eastAsia="he-IL"/>
        </w:rPr>
      </w:pPr>
    </w:p>
    <w:p w:rsidR="00F31D15" w:rsidRDefault="00F31D15" w:rsidP="00F31D15">
      <w:pPr>
        <w:pStyle w:val="a4"/>
        <w:keepNext/>
        <w:rPr>
          <w:rtl/>
          <w:lang w:val="en-GB"/>
        </w:rPr>
      </w:pPr>
      <w:bookmarkStart w:id="1049" w:name="ET_speaker_5068_22"/>
      <w:r w:rsidRPr="00F31D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F31D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9"/>
    </w:p>
    <w:p w:rsidR="00F31D15" w:rsidRDefault="00F31D15" w:rsidP="00F31D15">
      <w:pPr>
        <w:pStyle w:val="KeepWithNext"/>
        <w:rPr>
          <w:rtl/>
          <w:lang w:val="en-GB" w:eastAsia="he-IL"/>
        </w:rPr>
      </w:pPr>
    </w:p>
    <w:p w:rsidR="00F31D15" w:rsidRDefault="00F31D15" w:rsidP="00F31D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</w:t>
      </w:r>
      <w:r w:rsidR="00716615">
        <w:rPr>
          <w:rFonts w:hint="cs"/>
          <w:rtl/>
          <w:lang w:val="en-GB" w:eastAsia="he-IL"/>
        </w:rPr>
        <w:t>?</w:t>
      </w:r>
    </w:p>
    <w:p w:rsidR="00F31D15" w:rsidRDefault="00F31D15" w:rsidP="00F31D15">
      <w:pPr>
        <w:rPr>
          <w:rtl/>
          <w:lang w:val="en-GB" w:eastAsia="he-IL"/>
        </w:rPr>
      </w:pPr>
    </w:p>
    <w:p w:rsidR="00716615" w:rsidRDefault="00716615" w:rsidP="00716615">
      <w:pPr>
        <w:pStyle w:val="af9"/>
        <w:keepNext/>
        <w:rPr>
          <w:rtl/>
          <w:lang w:val="en-GB" w:eastAsia="he-IL"/>
        </w:rPr>
      </w:pPr>
      <w:bookmarkStart w:id="1050" w:name="_ETM_Q1_6343763"/>
      <w:bookmarkStart w:id="1051" w:name="ET_guest_פרופ_יובל_אלבשן_156"/>
      <w:bookmarkEnd w:id="1050"/>
      <w:r w:rsidRPr="007166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71661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51"/>
    </w:p>
    <w:p w:rsidR="00716615" w:rsidRDefault="00716615" w:rsidP="00716615">
      <w:pPr>
        <w:pStyle w:val="KeepWithNext"/>
        <w:rPr>
          <w:rtl/>
          <w:lang w:val="en-GB" w:eastAsia="he-IL"/>
        </w:rPr>
      </w:pPr>
    </w:p>
    <w:p w:rsidR="00F31D15" w:rsidRDefault="00716615" w:rsidP="00716615">
      <w:pPr>
        <w:rPr>
          <w:rtl/>
          <w:lang w:val="en-GB" w:eastAsia="he-IL"/>
        </w:rPr>
      </w:pPr>
      <w:bookmarkStart w:id="1052" w:name="_ETM_Q1_6344132"/>
      <w:bookmarkStart w:id="1053" w:name="_ETM_Q1_6344172"/>
      <w:bookmarkEnd w:id="1052"/>
      <w:bookmarkEnd w:id="1053"/>
      <w:r>
        <w:rPr>
          <w:rFonts w:hint="cs"/>
          <w:rtl/>
          <w:lang w:val="en-GB" w:eastAsia="he-IL"/>
        </w:rPr>
        <w:t xml:space="preserve">כי אז כשיש מישהו שנפגע </w:t>
      </w:r>
      <w:r w:rsidR="00F31D15">
        <w:rPr>
          <w:rFonts w:hint="cs"/>
          <w:rtl/>
          <w:lang w:val="en-GB" w:eastAsia="he-IL"/>
        </w:rPr>
        <w:t xml:space="preserve">בזכויות </w:t>
      </w:r>
      <w:r w:rsidR="007D44EF">
        <w:rPr>
          <w:rFonts w:hint="cs"/>
          <w:rtl/>
          <w:lang w:val="en-GB" w:eastAsia="he-IL"/>
        </w:rPr>
        <w:t>אדם שלו</w:t>
      </w:r>
      <w:r w:rsidR="00F31D15">
        <w:rPr>
          <w:rFonts w:hint="cs"/>
          <w:rtl/>
          <w:lang w:val="en-GB" w:eastAsia="he-IL"/>
        </w:rPr>
        <w:t xml:space="preserve"> הכנסת כד להתגבר על הביטול צריכה רוב של 80</w:t>
      </w:r>
      <w:r>
        <w:rPr>
          <w:rFonts w:hint="cs"/>
          <w:rtl/>
          <w:lang w:val="en-GB" w:eastAsia="he-IL"/>
        </w:rPr>
        <w:t xml:space="preserve"> או 85.</w:t>
      </w:r>
      <w:r w:rsidR="00F31D15">
        <w:rPr>
          <w:rFonts w:hint="cs"/>
          <w:rtl/>
          <w:lang w:val="en-GB" w:eastAsia="he-IL"/>
        </w:rPr>
        <w:t xml:space="preserve">  </w:t>
      </w:r>
    </w:p>
    <w:p w:rsidR="00F31D15" w:rsidRDefault="00F31D15" w:rsidP="00F31D15">
      <w:pPr>
        <w:rPr>
          <w:rtl/>
          <w:lang w:val="en-GB" w:eastAsia="he-IL"/>
        </w:rPr>
      </w:pPr>
    </w:p>
    <w:p w:rsidR="00F31D15" w:rsidRDefault="00F31D15" w:rsidP="00F31D15">
      <w:pPr>
        <w:pStyle w:val="a4"/>
        <w:keepNext/>
        <w:rPr>
          <w:rtl/>
          <w:lang w:val="en-GB"/>
        </w:rPr>
      </w:pPr>
      <w:bookmarkStart w:id="1054" w:name="ET_speaker_5068_23"/>
      <w:r w:rsidRPr="00F31D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F31D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4"/>
    </w:p>
    <w:p w:rsidR="00F31D15" w:rsidRDefault="00F31D15" w:rsidP="00F31D15">
      <w:pPr>
        <w:pStyle w:val="KeepWithNext"/>
        <w:rPr>
          <w:rtl/>
          <w:lang w:val="en-GB" w:eastAsia="he-IL"/>
        </w:rPr>
      </w:pPr>
    </w:p>
    <w:p w:rsidR="00716615" w:rsidRDefault="00716615" w:rsidP="00716615">
      <w:pPr>
        <w:rPr>
          <w:rtl/>
          <w:lang w:val="en-GB" w:eastAsia="he-IL"/>
        </w:rPr>
      </w:pPr>
      <w:bookmarkStart w:id="1055" w:name="_ETM_Q1_6359180"/>
      <w:bookmarkStart w:id="1056" w:name="_ETM_Q1_6359246"/>
      <w:bookmarkEnd w:id="1055"/>
      <w:bookmarkEnd w:id="1056"/>
      <w:r>
        <w:rPr>
          <w:rFonts w:hint="cs"/>
          <w:rtl/>
          <w:lang w:val="en-GB" w:eastAsia="he-IL"/>
        </w:rPr>
        <w:t>אם נפגעת זכות, מה זה משנה מי העותר?</w:t>
      </w:r>
    </w:p>
    <w:p w:rsidR="00716615" w:rsidRPr="00716615" w:rsidRDefault="00716615" w:rsidP="00716615">
      <w:pPr>
        <w:rPr>
          <w:rtl/>
          <w:lang w:val="en-GB" w:eastAsia="he-IL"/>
        </w:rPr>
      </w:pPr>
      <w:bookmarkStart w:id="1057" w:name="_ETM_Q1_6360509"/>
      <w:bookmarkStart w:id="1058" w:name="_ETM_Q1_6360574"/>
      <w:bookmarkEnd w:id="1057"/>
      <w:bookmarkEnd w:id="1058"/>
    </w:p>
    <w:p w:rsidR="00716615" w:rsidRDefault="00716615" w:rsidP="00716615">
      <w:pPr>
        <w:pStyle w:val="af9"/>
        <w:keepNext/>
        <w:rPr>
          <w:rtl/>
          <w:lang w:val="en-GB" w:eastAsia="he-IL"/>
        </w:rPr>
      </w:pPr>
      <w:bookmarkStart w:id="1059" w:name="ET_guest_פרופ_יובל_אלבשן_157"/>
      <w:r w:rsidRPr="007166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71661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59"/>
    </w:p>
    <w:p w:rsidR="00716615" w:rsidRDefault="00716615" w:rsidP="00716615">
      <w:pPr>
        <w:pStyle w:val="KeepWithNext"/>
        <w:rPr>
          <w:rtl/>
          <w:lang w:val="en-GB" w:eastAsia="he-IL"/>
        </w:rPr>
      </w:pPr>
    </w:p>
    <w:p w:rsidR="00D61D98" w:rsidRDefault="00F31D15" w:rsidP="00D7195A">
      <w:pPr>
        <w:rPr>
          <w:rtl/>
          <w:lang w:val="en-GB" w:eastAsia="he-IL"/>
        </w:rPr>
      </w:pPr>
      <w:bookmarkStart w:id="1060" w:name="_ETM_Q1_6364308"/>
      <w:bookmarkStart w:id="1061" w:name="_ETM_Q1_6364343"/>
      <w:bookmarkEnd w:id="1060"/>
      <w:bookmarkEnd w:id="1061"/>
      <w:r>
        <w:rPr>
          <w:rFonts w:hint="cs"/>
          <w:rtl/>
          <w:lang w:val="en-GB" w:eastAsia="he-IL"/>
        </w:rPr>
        <w:t xml:space="preserve">אם יש </w:t>
      </w:r>
      <w:bookmarkStart w:id="1062" w:name="_ETM_Q1_6377410"/>
      <w:bookmarkEnd w:id="1062"/>
      <w:r w:rsidR="00D61D98">
        <w:rPr>
          <w:rFonts w:hint="cs"/>
          <w:rtl/>
          <w:lang w:val="en-GB" w:eastAsia="he-IL"/>
        </w:rPr>
        <w:t xml:space="preserve">קורבן, </w:t>
      </w:r>
      <w:r w:rsidR="00D7195A">
        <w:rPr>
          <w:rFonts w:hint="cs"/>
          <w:rtl/>
          <w:lang w:val="en-GB" w:eastAsia="he-IL"/>
        </w:rPr>
        <w:t xml:space="preserve">אז לא משנה מי מגיש את זה. </w:t>
      </w:r>
      <w:r w:rsidR="00D61D98">
        <w:rPr>
          <w:rFonts w:hint="cs"/>
          <w:rtl/>
          <w:lang w:val="en-GB" w:eastAsia="he-IL"/>
        </w:rPr>
        <w:t xml:space="preserve">השדולה </w:t>
      </w:r>
      <w:r w:rsidR="00D7195A">
        <w:rPr>
          <w:rFonts w:hint="cs"/>
          <w:rtl/>
          <w:lang w:val="en-GB" w:eastAsia="he-IL"/>
        </w:rPr>
        <w:t>יכולה לה</w:t>
      </w:r>
      <w:r w:rsidR="00D61D98">
        <w:rPr>
          <w:rFonts w:hint="cs"/>
          <w:rtl/>
          <w:lang w:val="en-GB" w:eastAsia="he-IL"/>
        </w:rPr>
        <w:t xml:space="preserve">גיש בשם קורבן ישיר. </w:t>
      </w:r>
    </w:p>
    <w:p w:rsidR="00D61D98" w:rsidRDefault="00D61D98" w:rsidP="00D61D98">
      <w:pPr>
        <w:ind w:firstLine="0"/>
        <w:rPr>
          <w:rtl/>
          <w:lang w:val="en-GB" w:eastAsia="he-IL"/>
        </w:rPr>
      </w:pPr>
      <w:bookmarkStart w:id="1063" w:name="_ETM_Q1_6380636"/>
      <w:bookmarkStart w:id="1064" w:name="_ETM_Q1_6380697"/>
      <w:bookmarkStart w:id="1065" w:name="_ETM_Q1_6381597"/>
      <w:bookmarkEnd w:id="1063"/>
      <w:bookmarkEnd w:id="1064"/>
      <w:bookmarkEnd w:id="1065"/>
    </w:p>
    <w:p w:rsidR="00D61D98" w:rsidRDefault="00D61D98" w:rsidP="00D61D98">
      <w:pPr>
        <w:pStyle w:val="a4"/>
        <w:keepNext/>
        <w:rPr>
          <w:rtl/>
          <w:lang w:val="en-GB"/>
        </w:rPr>
      </w:pPr>
      <w:bookmarkStart w:id="1066" w:name="ET_speaker_5068_158"/>
      <w:r w:rsidRPr="00D61D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D61D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6"/>
    </w:p>
    <w:p w:rsidR="00D61D98" w:rsidRDefault="00D61D98" w:rsidP="00D61D98">
      <w:pPr>
        <w:pStyle w:val="KeepWithNext"/>
        <w:rPr>
          <w:rtl/>
          <w:lang w:val="en-GB" w:eastAsia="he-IL"/>
        </w:rPr>
      </w:pPr>
    </w:p>
    <w:p w:rsidR="00D61D98" w:rsidRDefault="001E7B26" w:rsidP="00D61D98">
      <w:pPr>
        <w:rPr>
          <w:rtl/>
          <w:lang w:val="en-GB" w:eastAsia="he-IL"/>
        </w:rPr>
      </w:pPr>
      <w:bookmarkStart w:id="1067" w:name="_ETM_Q1_6382093"/>
      <w:bookmarkStart w:id="1068" w:name="_ETM_Q1_6382137"/>
      <w:bookmarkEnd w:id="1067"/>
      <w:bookmarkEnd w:id="1068"/>
      <w:r>
        <w:rPr>
          <w:rFonts w:hint="cs"/>
          <w:rtl/>
          <w:lang w:val="en-GB" w:eastAsia="he-IL"/>
        </w:rPr>
        <w:t xml:space="preserve">אבל תמיד יגישו בשם </w:t>
      </w:r>
      <w:bookmarkStart w:id="1069" w:name="_ETM_Q1_6386301"/>
      <w:bookmarkEnd w:id="1069"/>
      <w:r>
        <w:rPr>
          <w:rFonts w:hint="cs"/>
          <w:rtl/>
          <w:lang w:val="en-GB" w:eastAsia="he-IL"/>
        </w:rPr>
        <w:t>מישהו.</w:t>
      </w:r>
    </w:p>
    <w:p w:rsidR="001E7B26" w:rsidRDefault="001E7B26" w:rsidP="001E7B26">
      <w:pPr>
        <w:ind w:firstLine="0"/>
        <w:rPr>
          <w:rtl/>
          <w:lang w:val="en-GB" w:eastAsia="he-IL"/>
        </w:rPr>
      </w:pPr>
      <w:bookmarkStart w:id="1070" w:name="_ETM_Q1_6387347"/>
      <w:bookmarkStart w:id="1071" w:name="_ETM_Q1_6387405"/>
      <w:bookmarkStart w:id="1072" w:name="_ETM_Q1_6387701"/>
      <w:bookmarkEnd w:id="1070"/>
      <w:bookmarkEnd w:id="1071"/>
      <w:bookmarkEnd w:id="1072"/>
    </w:p>
    <w:p w:rsidR="001E7B26" w:rsidRDefault="001E7B26" w:rsidP="001E7B26">
      <w:pPr>
        <w:pStyle w:val="a4"/>
        <w:keepNext/>
        <w:rPr>
          <w:rtl/>
          <w:lang w:val="en-GB"/>
        </w:rPr>
      </w:pPr>
      <w:bookmarkStart w:id="1073" w:name="_ETM_Q1_6387754"/>
      <w:bookmarkStart w:id="1074" w:name="ET_speaker_5797_159"/>
      <w:bookmarkEnd w:id="1073"/>
      <w:r w:rsidRPr="001E7B2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E7B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4"/>
    </w:p>
    <w:p w:rsidR="001E7B26" w:rsidRDefault="001E7B26" w:rsidP="001E7B26">
      <w:pPr>
        <w:pStyle w:val="KeepWithNext"/>
        <w:rPr>
          <w:rtl/>
          <w:lang w:val="en-GB" w:eastAsia="he-IL"/>
        </w:rPr>
      </w:pPr>
    </w:p>
    <w:p w:rsidR="001E7B26" w:rsidRDefault="001E7B26" w:rsidP="001E7B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 לפעמים לא בשם אף אחד.</w:t>
      </w:r>
    </w:p>
    <w:p w:rsidR="001E7B26" w:rsidRDefault="001E7B26" w:rsidP="001E7B26">
      <w:pPr>
        <w:ind w:firstLine="0"/>
        <w:rPr>
          <w:rtl/>
          <w:lang w:val="en-GB" w:eastAsia="he-IL"/>
        </w:rPr>
      </w:pPr>
      <w:bookmarkStart w:id="1075" w:name="_ETM_Q1_6385636"/>
      <w:bookmarkStart w:id="1076" w:name="_ETM_Q1_6385710"/>
      <w:bookmarkEnd w:id="1075"/>
      <w:bookmarkEnd w:id="1076"/>
    </w:p>
    <w:p w:rsidR="001E7B26" w:rsidRDefault="001E7B26" w:rsidP="001E7B26">
      <w:pPr>
        <w:pStyle w:val="a4"/>
        <w:keepNext/>
        <w:rPr>
          <w:rtl/>
          <w:lang w:val="en-GB"/>
        </w:rPr>
      </w:pPr>
      <w:bookmarkStart w:id="1077" w:name="_ETM_Q1_6386051"/>
      <w:bookmarkStart w:id="1078" w:name="_ETM_Q1_6386125"/>
      <w:bookmarkStart w:id="1079" w:name="_ETM_Q1_6387082"/>
      <w:bookmarkStart w:id="1080" w:name="ET_speaker_5787_160"/>
      <w:bookmarkEnd w:id="1077"/>
      <w:bookmarkEnd w:id="1078"/>
      <w:bookmarkEnd w:id="1079"/>
      <w:r w:rsidRPr="001E7B2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1E7B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0"/>
    </w:p>
    <w:p w:rsidR="001E7B26" w:rsidRDefault="001E7B26" w:rsidP="001E7B26">
      <w:pPr>
        <w:pStyle w:val="KeepWithNext"/>
        <w:rPr>
          <w:rtl/>
          <w:lang w:val="en-GB" w:eastAsia="he-IL"/>
        </w:rPr>
      </w:pPr>
    </w:p>
    <w:p w:rsidR="001E7B26" w:rsidRDefault="001E7B26" w:rsidP="001E7B26">
      <w:pPr>
        <w:rPr>
          <w:rtl/>
          <w:lang w:val="en-GB" w:eastAsia="he-IL"/>
        </w:rPr>
      </w:pPr>
      <w:bookmarkStart w:id="1081" w:name="_ETM_Q1_6387518"/>
      <w:bookmarkStart w:id="1082" w:name="_ETM_Q1_6387550"/>
      <w:bookmarkEnd w:id="1081"/>
      <w:bookmarkEnd w:id="1082"/>
      <w:r>
        <w:rPr>
          <w:rFonts w:hint="cs"/>
          <w:rtl/>
          <w:lang w:val="en-GB" w:eastAsia="he-IL"/>
        </w:rPr>
        <w:t>למה לצמצם את זכות העמידה?</w:t>
      </w:r>
    </w:p>
    <w:p w:rsidR="001E7B26" w:rsidRDefault="001E7B26" w:rsidP="001E7B26">
      <w:pPr>
        <w:ind w:firstLine="0"/>
        <w:rPr>
          <w:rtl/>
          <w:lang w:val="en-GB" w:eastAsia="he-IL"/>
        </w:rPr>
      </w:pPr>
      <w:bookmarkStart w:id="1083" w:name="_ETM_Q1_6385371"/>
      <w:bookmarkStart w:id="1084" w:name="_ETM_Q1_6385434"/>
      <w:bookmarkStart w:id="1085" w:name="_ETM_Q1_6385699"/>
      <w:bookmarkEnd w:id="1083"/>
      <w:bookmarkEnd w:id="1084"/>
      <w:bookmarkEnd w:id="1085"/>
    </w:p>
    <w:p w:rsidR="001E7B26" w:rsidRDefault="001E7B26" w:rsidP="001E7B26">
      <w:pPr>
        <w:pStyle w:val="af9"/>
        <w:keepNext/>
        <w:rPr>
          <w:rtl/>
          <w:lang w:val="en-GB" w:eastAsia="he-IL"/>
        </w:rPr>
      </w:pPr>
      <w:bookmarkStart w:id="1086" w:name="_ETM_Q1_6385753"/>
      <w:bookmarkStart w:id="1087" w:name="_ETM_Q1_6386708"/>
      <w:bookmarkStart w:id="1088" w:name="ET_guest_פרופ_יובל_אלבשן_161"/>
      <w:bookmarkEnd w:id="1086"/>
      <w:bookmarkEnd w:id="1087"/>
      <w:r w:rsidRPr="001E7B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1E7B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88"/>
    </w:p>
    <w:p w:rsidR="001E7B26" w:rsidRDefault="001E7B26" w:rsidP="001E7B26">
      <w:pPr>
        <w:pStyle w:val="KeepWithNext"/>
        <w:rPr>
          <w:rtl/>
          <w:lang w:val="en-GB" w:eastAsia="he-IL"/>
        </w:rPr>
      </w:pPr>
    </w:p>
    <w:p w:rsidR="00F31D15" w:rsidRDefault="001E7B26" w:rsidP="0074149A">
      <w:pPr>
        <w:rPr>
          <w:rtl/>
          <w:lang w:val="en-GB" w:eastAsia="he-IL"/>
        </w:rPr>
      </w:pPr>
      <w:bookmarkStart w:id="1089" w:name="_ETM_Q1_6387106"/>
      <w:bookmarkStart w:id="1090" w:name="_ETM_Q1_6387146"/>
      <w:bookmarkEnd w:id="1089"/>
      <w:bookmarkEnd w:id="1090"/>
      <w:r>
        <w:rPr>
          <w:rFonts w:hint="cs"/>
          <w:rtl/>
          <w:lang w:val="en-GB" w:eastAsia="he-IL"/>
        </w:rPr>
        <w:t xml:space="preserve">לא מצומצמת זכות העמידה. </w:t>
      </w:r>
      <w:bookmarkStart w:id="1091" w:name="_ETM_Q1_6425300"/>
      <w:bookmarkEnd w:id="1091"/>
      <w:r w:rsidR="00F31D15">
        <w:rPr>
          <w:rFonts w:hint="cs"/>
          <w:rtl/>
          <w:lang w:val="en-GB" w:eastAsia="he-IL"/>
        </w:rPr>
        <w:t xml:space="preserve">לא הצלחתי להעלות </w:t>
      </w:r>
      <w:r w:rsidR="0074149A">
        <w:rPr>
          <w:rFonts w:hint="cs"/>
          <w:rtl/>
          <w:lang w:val="en-GB" w:eastAsia="he-IL"/>
        </w:rPr>
        <w:t xml:space="preserve">על הדעת </w:t>
      </w:r>
      <w:bookmarkStart w:id="1092" w:name="_ETM_Q1_6432317"/>
      <w:bookmarkEnd w:id="1092"/>
      <w:r w:rsidR="0074149A">
        <w:rPr>
          <w:rFonts w:hint="cs"/>
          <w:rtl/>
          <w:lang w:val="en-GB" w:eastAsia="he-IL"/>
        </w:rPr>
        <w:t>פגיעה ב</w:t>
      </w:r>
      <w:r w:rsidR="00F31D15">
        <w:rPr>
          <w:rFonts w:hint="cs"/>
          <w:rtl/>
          <w:lang w:val="en-GB" w:eastAsia="he-IL"/>
        </w:rPr>
        <w:t xml:space="preserve">זכויות </w:t>
      </w:r>
      <w:r w:rsidR="0074149A">
        <w:rPr>
          <w:rFonts w:hint="cs"/>
          <w:rtl/>
          <w:lang w:val="en-GB" w:eastAsia="he-IL"/>
        </w:rPr>
        <w:t xml:space="preserve">אדם </w:t>
      </w:r>
      <w:r w:rsidR="00F31D15">
        <w:rPr>
          <w:rFonts w:hint="cs"/>
          <w:rtl/>
          <w:lang w:val="en-GB" w:eastAsia="he-IL"/>
        </w:rPr>
        <w:t>שאין בה קורבן ישיר ש</w:t>
      </w:r>
      <w:r w:rsidR="0074149A">
        <w:rPr>
          <w:rFonts w:hint="cs"/>
          <w:rtl/>
          <w:lang w:val="en-GB" w:eastAsia="he-IL"/>
        </w:rPr>
        <w:t>אפשר לייצג.</w:t>
      </w:r>
      <w:r w:rsidR="00F31D15">
        <w:rPr>
          <w:rFonts w:hint="cs"/>
          <w:rtl/>
          <w:lang w:val="en-GB" w:eastAsia="he-IL"/>
        </w:rPr>
        <w:t xml:space="preserve"> </w:t>
      </w:r>
    </w:p>
    <w:p w:rsidR="00F31D15" w:rsidRDefault="00F31D15" w:rsidP="00F31D15">
      <w:pPr>
        <w:ind w:firstLine="0"/>
        <w:rPr>
          <w:rtl/>
          <w:lang w:val="en-GB" w:eastAsia="he-IL"/>
        </w:rPr>
      </w:pPr>
    </w:p>
    <w:p w:rsidR="00F31D15" w:rsidRDefault="00F31D15" w:rsidP="00F31D15">
      <w:pPr>
        <w:pStyle w:val="a4"/>
        <w:keepNext/>
        <w:rPr>
          <w:rtl/>
          <w:lang w:val="en-GB"/>
        </w:rPr>
      </w:pPr>
      <w:bookmarkStart w:id="1093" w:name="ET_speaker_5785_24"/>
      <w:r w:rsidRPr="00F31D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F31D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3"/>
    </w:p>
    <w:p w:rsidR="00F31D15" w:rsidRDefault="00F31D15" w:rsidP="00F31D15">
      <w:pPr>
        <w:pStyle w:val="KeepWithNext"/>
        <w:rPr>
          <w:rtl/>
          <w:lang w:val="en-GB" w:eastAsia="he-IL"/>
        </w:rPr>
      </w:pPr>
    </w:p>
    <w:p w:rsidR="0074149A" w:rsidRPr="0074149A" w:rsidRDefault="0074149A" w:rsidP="0074149A">
      <w:pPr>
        <w:rPr>
          <w:rtl/>
          <w:lang w:val="en-GB" w:eastAsia="he-IL"/>
        </w:rPr>
      </w:pPr>
      <w:bookmarkStart w:id="1094" w:name="_ETM_Q1_6437950"/>
      <w:bookmarkStart w:id="1095" w:name="_ETM_Q1_6438008"/>
      <w:bookmarkEnd w:id="1094"/>
      <w:bookmarkEnd w:id="1095"/>
      <w:r>
        <w:rPr>
          <w:rFonts w:hint="cs"/>
          <w:rtl/>
          <w:lang w:val="en-GB" w:eastAsia="he-IL"/>
        </w:rPr>
        <w:t>למה? יכול להיות קורבן פוטנציאלי.</w:t>
      </w:r>
    </w:p>
    <w:p w:rsidR="00F31D15" w:rsidRDefault="00F31D15" w:rsidP="0074149A">
      <w:pPr>
        <w:ind w:firstLine="0"/>
        <w:rPr>
          <w:rtl/>
          <w:lang w:val="en-GB" w:eastAsia="he-IL"/>
        </w:rPr>
      </w:pPr>
    </w:p>
    <w:p w:rsidR="0074149A" w:rsidRDefault="0074149A" w:rsidP="0074149A">
      <w:pPr>
        <w:pStyle w:val="af9"/>
        <w:keepNext/>
        <w:rPr>
          <w:rtl/>
          <w:lang w:val="en-GB" w:eastAsia="he-IL"/>
        </w:rPr>
      </w:pPr>
      <w:bookmarkStart w:id="1096" w:name="_ETM_Q1_6440884"/>
      <w:bookmarkStart w:id="1097" w:name="_ETM_Q1_6440936"/>
      <w:bookmarkStart w:id="1098" w:name="ET_guest_פרופ_יובל_אלבשן_162"/>
      <w:bookmarkEnd w:id="1096"/>
      <w:bookmarkEnd w:id="1097"/>
      <w:r w:rsidRPr="007414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74149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98"/>
    </w:p>
    <w:p w:rsidR="0074149A" w:rsidRDefault="0074149A" w:rsidP="0074149A">
      <w:pPr>
        <w:pStyle w:val="KeepWithNext"/>
        <w:rPr>
          <w:rtl/>
          <w:lang w:val="en-GB" w:eastAsia="he-IL"/>
        </w:rPr>
      </w:pPr>
    </w:p>
    <w:p w:rsidR="0003458A" w:rsidRDefault="00467B19" w:rsidP="00F31D15">
      <w:pPr>
        <w:rPr>
          <w:rtl/>
          <w:lang w:val="en-GB" w:eastAsia="he-IL"/>
        </w:rPr>
      </w:pPr>
      <w:bookmarkStart w:id="1099" w:name="_ETM_Q1_6442620"/>
      <w:bookmarkStart w:id="1100" w:name="_ETM_Q1_6442682"/>
      <w:bookmarkEnd w:id="1099"/>
      <w:bookmarkEnd w:id="1100"/>
      <w:r>
        <w:rPr>
          <w:rFonts w:hint="cs"/>
          <w:rtl/>
          <w:lang w:val="en-GB" w:eastAsia="he-IL"/>
        </w:rPr>
        <w:t xml:space="preserve">כי </w:t>
      </w:r>
      <w:r w:rsidR="00F31D15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עדיין קורבן. </w:t>
      </w:r>
    </w:p>
    <w:p w:rsidR="0003458A" w:rsidRDefault="0003458A" w:rsidP="00F31D15">
      <w:pPr>
        <w:rPr>
          <w:rtl/>
          <w:lang w:val="en-GB" w:eastAsia="he-IL"/>
        </w:rPr>
      </w:pPr>
      <w:bookmarkStart w:id="1101" w:name="_ETM_Q1_6464271"/>
      <w:bookmarkStart w:id="1102" w:name="_ETM_Q1_6464317"/>
      <w:bookmarkEnd w:id="1101"/>
      <w:bookmarkEnd w:id="1102"/>
    </w:p>
    <w:p w:rsidR="0003458A" w:rsidRDefault="0003458A" w:rsidP="0003458A">
      <w:pPr>
        <w:pStyle w:val="a4"/>
        <w:keepNext/>
        <w:rPr>
          <w:rtl/>
          <w:lang w:val="en-GB"/>
        </w:rPr>
      </w:pPr>
      <w:bookmarkStart w:id="1103" w:name="ET_speaker_5068_163"/>
      <w:r w:rsidRPr="000345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0345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3"/>
    </w:p>
    <w:p w:rsidR="0003458A" w:rsidRDefault="0003458A" w:rsidP="0003458A">
      <w:pPr>
        <w:pStyle w:val="KeepWithNext"/>
        <w:rPr>
          <w:rtl/>
          <w:lang w:val="en-GB" w:eastAsia="he-IL"/>
        </w:rPr>
      </w:pPr>
    </w:p>
    <w:p w:rsidR="0003458A" w:rsidRPr="0003458A" w:rsidRDefault="0003458A" w:rsidP="000345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ההבדל בין התגברות של 61 לבין </w:t>
      </w:r>
      <w:bookmarkStart w:id="1104" w:name="_ETM_Q1_6459886"/>
      <w:bookmarkEnd w:id="1104"/>
      <w:r>
        <w:rPr>
          <w:rFonts w:hint="cs"/>
          <w:rtl/>
          <w:lang w:val="en-GB" w:eastAsia="he-IL"/>
        </w:rPr>
        <w:t>חקיקת חוקי היסוד הקיימים ב-70?</w:t>
      </w:r>
    </w:p>
    <w:p w:rsidR="0003458A" w:rsidRDefault="0003458A" w:rsidP="0003458A">
      <w:pPr>
        <w:ind w:firstLine="0"/>
        <w:rPr>
          <w:rtl/>
          <w:lang w:val="en-GB" w:eastAsia="he-IL"/>
        </w:rPr>
      </w:pPr>
      <w:bookmarkStart w:id="1105" w:name="_ETM_Q1_6472594"/>
      <w:bookmarkEnd w:id="1105"/>
    </w:p>
    <w:p w:rsidR="0003458A" w:rsidRDefault="0003458A" w:rsidP="0003458A">
      <w:pPr>
        <w:pStyle w:val="af9"/>
        <w:keepNext/>
        <w:rPr>
          <w:rtl/>
          <w:lang w:val="en-GB" w:eastAsia="he-IL"/>
        </w:rPr>
      </w:pPr>
      <w:bookmarkStart w:id="1106" w:name="_ETM_Q1_6472650"/>
      <w:bookmarkStart w:id="1107" w:name="_ETM_Q1_6473861"/>
      <w:bookmarkStart w:id="1108" w:name="ET_guest_פרופ_יובל_אלבשן_164"/>
      <w:bookmarkEnd w:id="1106"/>
      <w:bookmarkEnd w:id="1107"/>
      <w:r w:rsidRPr="000345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0345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08"/>
    </w:p>
    <w:p w:rsidR="0003458A" w:rsidRDefault="0003458A" w:rsidP="0003458A">
      <w:pPr>
        <w:pStyle w:val="KeepWithNext"/>
        <w:rPr>
          <w:rtl/>
          <w:lang w:val="en-GB" w:eastAsia="he-IL"/>
        </w:rPr>
      </w:pPr>
    </w:p>
    <w:p w:rsidR="00F31D15" w:rsidRDefault="0003458A" w:rsidP="0003458A">
      <w:pPr>
        <w:rPr>
          <w:rtl/>
          <w:lang w:val="en-GB" w:eastAsia="he-IL"/>
        </w:rPr>
      </w:pPr>
      <w:bookmarkStart w:id="1109" w:name="_ETM_Q1_6474249"/>
      <w:bookmarkStart w:id="1110" w:name="_ETM_Q1_6474294"/>
      <w:bookmarkEnd w:id="1109"/>
      <w:bookmarkEnd w:id="1110"/>
      <w:r>
        <w:rPr>
          <w:rFonts w:hint="cs"/>
          <w:rtl/>
          <w:lang w:val="en-GB" w:eastAsia="he-IL"/>
        </w:rPr>
        <w:t xml:space="preserve">המספרים 70,61 </w:t>
      </w:r>
      <w:bookmarkStart w:id="1111" w:name="_ETM_Q1_6487294"/>
      <w:bookmarkEnd w:id="1111"/>
      <w:r>
        <w:rPr>
          <w:rFonts w:hint="cs"/>
          <w:rtl/>
          <w:lang w:val="en-GB" w:eastAsia="he-IL"/>
        </w:rPr>
        <w:t xml:space="preserve">ו-65 היו הסדרים פנימיים שלנו. </w:t>
      </w:r>
      <w:bookmarkStart w:id="1112" w:name="_ETM_Q1_6493732"/>
      <w:bookmarkEnd w:id="1112"/>
      <w:r w:rsidR="00F31D15">
        <w:rPr>
          <w:rFonts w:hint="cs"/>
          <w:rtl/>
          <w:lang w:val="en-GB" w:eastAsia="he-IL"/>
        </w:rPr>
        <w:t xml:space="preserve">אם תשאלי את דעתי האישית, </w:t>
      </w:r>
      <w:r>
        <w:rPr>
          <w:rFonts w:hint="cs"/>
          <w:rtl/>
          <w:lang w:val="en-GB" w:eastAsia="he-IL"/>
        </w:rPr>
        <w:t xml:space="preserve">אני ארצה כמה </w:t>
      </w:r>
      <w:r w:rsidR="00F31D1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F31D15">
        <w:rPr>
          <w:rFonts w:hint="cs"/>
          <w:rtl/>
          <w:lang w:val="en-GB" w:eastAsia="he-IL"/>
        </w:rPr>
        <w:t>ותר למעלה</w:t>
      </w:r>
      <w:r>
        <w:rPr>
          <w:rFonts w:hint="cs"/>
          <w:rtl/>
          <w:lang w:val="en-GB" w:eastAsia="he-IL"/>
        </w:rPr>
        <w:t>.</w:t>
      </w:r>
    </w:p>
    <w:p w:rsidR="00F31D15" w:rsidRDefault="00F31D15" w:rsidP="00F31D15">
      <w:pPr>
        <w:rPr>
          <w:rtl/>
          <w:lang w:val="en-GB" w:eastAsia="he-IL"/>
        </w:rPr>
      </w:pPr>
    </w:p>
    <w:p w:rsidR="00F31D15" w:rsidRDefault="00F31D15" w:rsidP="00F31D15">
      <w:pPr>
        <w:pStyle w:val="a4"/>
        <w:keepNext/>
        <w:rPr>
          <w:rtl/>
          <w:lang w:val="en-GB"/>
        </w:rPr>
      </w:pPr>
      <w:bookmarkStart w:id="1113" w:name="ET_speaker_5068_25"/>
      <w:r w:rsidRPr="00F31D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F31D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3"/>
    </w:p>
    <w:p w:rsidR="00F31D15" w:rsidRDefault="00F31D15" w:rsidP="00F31D15">
      <w:pPr>
        <w:pStyle w:val="KeepWithNext"/>
        <w:rPr>
          <w:rtl/>
          <w:lang w:val="en-GB" w:eastAsia="he-IL"/>
        </w:rPr>
      </w:pPr>
    </w:p>
    <w:p w:rsidR="00F31D15" w:rsidRDefault="00F31D15" w:rsidP="00F31D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מבינה את הפער</w:t>
      </w:r>
      <w:r w:rsidR="0003458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F31D15" w:rsidRDefault="00F31D15" w:rsidP="00F31D15">
      <w:pPr>
        <w:rPr>
          <w:rtl/>
          <w:lang w:val="en-GB" w:eastAsia="he-IL"/>
        </w:rPr>
      </w:pPr>
    </w:p>
    <w:p w:rsidR="0003458A" w:rsidRDefault="0003458A" w:rsidP="0003458A">
      <w:pPr>
        <w:pStyle w:val="af9"/>
        <w:keepNext/>
        <w:rPr>
          <w:rtl/>
          <w:lang w:val="en-GB" w:eastAsia="he-IL"/>
        </w:rPr>
      </w:pPr>
      <w:bookmarkStart w:id="1114" w:name="_ETM_Q1_6504670"/>
      <w:bookmarkStart w:id="1115" w:name="ET_guest_פרופ_יובל_אלבשן_165"/>
      <w:bookmarkEnd w:id="1114"/>
      <w:r w:rsidRPr="000345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0345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5"/>
    </w:p>
    <w:p w:rsidR="0003458A" w:rsidRDefault="0003458A" w:rsidP="0003458A">
      <w:pPr>
        <w:pStyle w:val="KeepWithNext"/>
        <w:rPr>
          <w:rtl/>
          <w:lang w:val="en-GB" w:eastAsia="he-IL"/>
        </w:rPr>
      </w:pPr>
    </w:p>
    <w:p w:rsidR="00FA755A" w:rsidRDefault="00C52F81" w:rsidP="00FA755A">
      <w:pPr>
        <w:rPr>
          <w:rtl/>
          <w:lang w:val="en-GB" w:eastAsia="he-IL"/>
        </w:rPr>
      </w:pPr>
      <w:bookmarkStart w:id="1116" w:name="_ETM_Q1_6505041"/>
      <w:bookmarkStart w:id="1117" w:name="_ETM_Q1_6505092"/>
      <w:bookmarkEnd w:id="1116"/>
      <w:bookmarkEnd w:id="1117"/>
      <w:r>
        <w:rPr>
          <w:rFonts w:hint="cs"/>
          <w:rtl/>
          <w:lang w:val="en-GB" w:eastAsia="he-IL"/>
        </w:rPr>
        <w:t xml:space="preserve">לגבי זכויות </w:t>
      </w:r>
      <w:bookmarkStart w:id="1118" w:name="_ETM_Q1_6525404"/>
      <w:bookmarkEnd w:id="1118"/>
      <w:r>
        <w:rPr>
          <w:rFonts w:hint="cs"/>
          <w:rtl/>
          <w:lang w:val="en-GB" w:eastAsia="he-IL"/>
        </w:rPr>
        <w:t xml:space="preserve">האדם, וזה עונה גם </w:t>
      </w:r>
      <w:proofErr w:type="spellStart"/>
      <w:r>
        <w:rPr>
          <w:rFonts w:hint="cs"/>
          <w:rtl/>
          <w:lang w:val="en-GB" w:eastAsia="he-IL"/>
        </w:rPr>
        <w:t>ליוראי</w:t>
      </w:r>
      <w:proofErr w:type="spellEnd"/>
      <w:r>
        <w:rPr>
          <w:rFonts w:hint="cs"/>
          <w:rtl/>
          <w:lang w:val="en-GB" w:eastAsia="he-IL"/>
        </w:rPr>
        <w:t xml:space="preserve">, אתה מחוקק </w:t>
      </w:r>
      <w:bookmarkStart w:id="1119" w:name="_ETM_Q1_6531069"/>
      <w:bookmarkEnd w:id="1119"/>
      <w:r>
        <w:rPr>
          <w:rFonts w:hint="cs"/>
          <w:rtl/>
          <w:lang w:val="en-GB" w:eastAsia="he-IL"/>
        </w:rPr>
        <w:t xml:space="preserve">את חוק-יסוד: כבוד האדם וחירותו בלי כל המחלוקות שהיו </w:t>
      </w:r>
      <w:bookmarkStart w:id="1120" w:name="_ETM_Q1_6537303"/>
      <w:bookmarkEnd w:id="1120"/>
      <w:r w:rsidR="00F31D15">
        <w:rPr>
          <w:rFonts w:hint="cs"/>
          <w:rtl/>
          <w:lang w:val="en-GB" w:eastAsia="he-IL"/>
        </w:rPr>
        <w:t xml:space="preserve">מאז </w:t>
      </w:r>
      <w:r>
        <w:rPr>
          <w:rFonts w:hint="cs"/>
          <w:rtl/>
          <w:lang w:val="en-GB" w:eastAsia="he-IL"/>
        </w:rPr>
        <w:t>שנת 92. אני לא נכנס לספר החדש של</w:t>
      </w:r>
      <w:r w:rsidR="00F31D15">
        <w:rPr>
          <w:rFonts w:hint="cs"/>
          <w:rtl/>
          <w:lang w:val="en-GB" w:eastAsia="he-IL"/>
        </w:rPr>
        <w:t xml:space="preserve"> אוריאל, </w:t>
      </w:r>
      <w:r w:rsidR="00FA755A">
        <w:rPr>
          <w:rFonts w:hint="cs"/>
          <w:rtl/>
          <w:lang w:val="en-GB" w:eastAsia="he-IL"/>
        </w:rPr>
        <w:t>אני</w:t>
      </w:r>
      <w:r w:rsidR="00F31D15">
        <w:rPr>
          <w:rFonts w:hint="cs"/>
          <w:rtl/>
          <w:lang w:val="en-GB" w:eastAsia="he-IL"/>
        </w:rPr>
        <w:t xml:space="preserve"> לא נכנס </w:t>
      </w:r>
      <w:r w:rsidR="00FA755A">
        <w:rPr>
          <w:rFonts w:hint="cs"/>
          <w:rtl/>
          <w:lang w:val="en-GB" w:eastAsia="he-IL"/>
        </w:rPr>
        <w:t>ה</w:t>
      </w:r>
      <w:r w:rsidR="00F31D15">
        <w:rPr>
          <w:rFonts w:hint="cs"/>
          <w:rtl/>
          <w:lang w:val="en-GB" w:eastAsia="he-IL"/>
        </w:rPr>
        <w:t>אם זה עבר</w:t>
      </w:r>
      <w:r w:rsidR="00FA755A">
        <w:rPr>
          <w:rFonts w:hint="cs"/>
          <w:rtl/>
          <w:lang w:val="en-GB" w:eastAsia="he-IL"/>
        </w:rPr>
        <w:t xml:space="preserve"> באישון לילה או</w:t>
      </w:r>
      <w:r w:rsidR="00F31D15">
        <w:rPr>
          <w:rFonts w:hint="cs"/>
          <w:rtl/>
          <w:lang w:val="en-GB" w:eastAsia="he-IL"/>
        </w:rPr>
        <w:t xml:space="preserve"> אם מפלגת ה</w:t>
      </w:r>
      <w:r w:rsidR="00FA755A">
        <w:rPr>
          <w:rFonts w:hint="cs"/>
          <w:rtl/>
          <w:lang w:val="en-GB" w:eastAsia="he-IL"/>
        </w:rPr>
        <w:t>עבודה הלכה לפריימריז</w:t>
      </w:r>
      <w:r w:rsidR="00F31D15">
        <w:rPr>
          <w:rFonts w:hint="cs"/>
          <w:rtl/>
          <w:lang w:val="en-GB" w:eastAsia="he-IL"/>
        </w:rPr>
        <w:t xml:space="preserve">. </w:t>
      </w:r>
    </w:p>
    <w:p w:rsidR="00FA755A" w:rsidRDefault="00FA755A" w:rsidP="00FA755A">
      <w:pPr>
        <w:ind w:firstLine="0"/>
        <w:rPr>
          <w:rtl/>
          <w:lang w:val="en-GB" w:eastAsia="he-IL"/>
        </w:rPr>
      </w:pPr>
      <w:bookmarkStart w:id="1121" w:name="_ETM_Q1_6549505"/>
      <w:bookmarkStart w:id="1122" w:name="_ETM_Q1_6549553"/>
      <w:bookmarkEnd w:id="1121"/>
      <w:bookmarkEnd w:id="1122"/>
    </w:p>
    <w:p w:rsidR="00FA755A" w:rsidRDefault="00FA755A" w:rsidP="00FA755A">
      <w:pPr>
        <w:pStyle w:val="a4"/>
        <w:keepNext/>
        <w:rPr>
          <w:rtl/>
          <w:lang w:val="en-GB"/>
        </w:rPr>
      </w:pPr>
      <w:bookmarkStart w:id="1123" w:name="_ETM_Q1_6546671"/>
      <w:bookmarkStart w:id="1124" w:name="ET_speaker_5787_166"/>
      <w:bookmarkEnd w:id="1123"/>
      <w:r w:rsidRPr="00FA755A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FA75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4"/>
    </w:p>
    <w:p w:rsidR="00FA755A" w:rsidRDefault="00FA755A" w:rsidP="00FA755A">
      <w:pPr>
        <w:pStyle w:val="KeepWithNext"/>
        <w:rPr>
          <w:rtl/>
          <w:lang w:val="en-GB" w:eastAsia="he-IL"/>
        </w:rPr>
      </w:pPr>
    </w:p>
    <w:p w:rsidR="00FA755A" w:rsidRDefault="00FA755A" w:rsidP="00FA755A">
      <w:pPr>
        <w:rPr>
          <w:rtl/>
          <w:lang w:val="en-GB" w:eastAsia="he-IL"/>
        </w:rPr>
      </w:pPr>
      <w:bookmarkStart w:id="1125" w:name="_ETM_Q1_6547102"/>
      <w:bookmarkStart w:id="1126" w:name="_ETM_Q1_6547158"/>
      <w:bookmarkEnd w:id="1125"/>
      <w:bookmarkEnd w:id="1126"/>
      <w:r>
        <w:rPr>
          <w:rFonts w:hint="cs"/>
          <w:rtl/>
          <w:lang w:val="en-GB" w:eastAsia="he-IL"/>
        </w:rPr>
        <w:t>ואם זה לא מחוקק - -?</w:t>
      </w:r>
    </w:p>
    <w:p w:rsidR="00FA755A" w:rsidRDefault="00FA755A" w:rsidP="00FA755A">
      <w:pPr>
        <w:ind w:firstLine="0"/>
        <w:rPr>
          <w:rtl/>
          <w:lang w:val="en-GB" w:eastAsia="he-IL"/>
        </w:rPr>
      </w:pPr>
      <w:bookmarkStart w:id="1127" w:name="_ETM_Q1_6549158"/>
      <w:bookmarkStart w:id="1128" w:name="_ETM_Q1_6549210"/>
      <w:bookmarkEnd w:id="1127"/>
      <w:bookmarkEnd w:id="1128"/>
    </w:p>
    <w:p w:rsidR="00FA755A" w:rsidRDefault="00FA755A" w:rsidP="00FA755A">
      <w:pPr>
        <w:pStyle w:val="af9"/>
        <w:keepNext/>
        <w:rPr>
          <w:rtl/>
          <w:lang w:val="en-GB" w:eastAsia="he-IL"/>
        </w:rPr>
      </w:pPr>
      <w:bookmarkStart w:id="1129" w:name="_ETM_Q1_6549751"/>
      <w:bookmarkStart w:id="1130" w:name="_ETM_Q1_6549799"/>
      <w:bookmarkStart w:id="1131" w:name="_ETM_Q1_6551592"/>
      <w:bookmarkStart w:id="1132" w:name="ET_guest_פרופ_יובל_אלבשן_167"/>
      <w:bookmarkEnd w:id="1129"/>
      <w:bookmarkEnd w:id="1130"/>
      <w:bookmarkEnd w:id="1131"/>
      <w:r w:rsidRPr="00FA75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FA75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32"/>
    </w:p>
    <w:p w:rsidR="00FA755A" w:rsidRDefault="00FA755A" w:rsidP="00FA755A">
      <w:pPr>
        <w:pStyle w:val="KeepWithNext"/>
        <w:rPr>
          <w:rtl/>
          <w:lang w:val="en-GB" w:eastAsia="he-IL"/>
        </w:rPr>
      </w:pPr>
    </w:p>
    <w:p w:rsidR="00F31D15" w:rsidRDefault="00FA755A" w:rsidP="00B8483A">
      <w:pPr>
        <w:rPr>
          <w:rtl/>
          <w:lang w:val="en-GB" w:eastAsia="he-IL"/>
        </w:rPr>
      </w:pPr>
      <w:bookmarkStart w:id="1133" w:name="_ETM_Q1_6551988"/>
      <w:bookmarkStart w:id="1134" w:name="_ETM_Q1_6552032"/>
      <w:bookmarkStart w:id="1135" w:name="_ETM_Q1_6549684"/>
      <w:bookmarkStart w:id="1136" w:name="_ETM_Q1_6549736"/>
      <w:bookmarkStart w:id="1137" w:name="_ETM_Q1_6549837"/>
      <w:bookmarkStart w:id="1138" w:name="_ETM_Q1_6549885"/>
      <w:bookmarkStart w:id="1139" w:name="_ETM_Q1_6549991"/>
      <w:bookmarkStart w:id="1140" w:name="_ETM_Q1_65500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r>
        <w:rPr>
          <w:rFonts w:hint="cs"/>
          <w:rtl/>
          <w:lang w:val="en-GB" w:eastAsia="he-IL"/>
        </w:rPr>
        <w:t xml:space="preserve">זאת </w:t>
      </w:r>
      <w:bookmarkStart w:id="1141" w:name="_ETM_Q1_6555389"/>
      <w:bookmarkEnd w:id="1141"/>
      <w:r>
        <w:rPr>
          <w:rFonts w:hint="cs"/>
          <w:rtl/>
          <w:lang w:val="en-GB" w:eastAsia="he-IL"/>
        </w:rPr>
        <w:t xml:space="preserve">שאלה אחרת. </w:t>
      </w:r>
      <w:r w:rsidR="00F31D15">
        <w:rPr>
          <w:rFonts w:hint="cs"/>
          <w:rtl/>
          <w:lang w:val="en-GB" w:eastAsia="he-IL"/>
        </w:rPr>
        <w:t>כל הרעיון ב</w:t>
      </w:r>
      <w:r>
        <w:rPr>
          <w:rFonts w:hint="cs"/>
          <w:rtl/>
          <w:lang w:val="en-GB" w:eastAsia="he-IL"/>
        </w:rPr>
        <w:t>מ</w:t>
      </w:r>
      <w:r w:rsidR="00F31D15">
        <w:rPr>
          <w:rFonts w:hint="cs"/>
          <w:rtl/>
          <w:lang w:val="en-GB" w:eastAsia="he-IL"/>
        </w:rPr>
        <w:t xml:space="preserve">תווה </w:t>
      </w:r>
      <w:r w:rsidR="00D7195A">
        <w:rPr>
          <w:rFonts w:hint="cs"/>
          <w:rtl/>
          <w:lang w:val="en-GB" w:eastAsia="he-IL"/>
        </w:rPr>
        <w:t>ה</w:t>
      </w:r>
      <w:r w:rsidR="00F31D15">
        <w:rPr>
          <w:rFonts w:hint="cs"/>
          <w:rtl/>
          <w:lang w:val="en-GB" w:eastAsia="he-IL"/>
        </w:rPr>
        <w:t xml:space="preserve">זה </w:t>
      </w:r>
      <w:r w:rsidR="00D7195A">
        <w:rPr>
          <w:rFonts w:hint="cs"/>
          <w:rtl/>
          <w:lang w:val="en-GB" w:eastAsia="he-IL"/>
        </w:rPr>
        <w:t xml:space="preserve">זה </w:t>
      </w:r>
      <w:r w:rsidR="00F31D15">
        <w:rPr>
          <w:rFonts w:hint="cs"/>
          <w:rtl/>
          <w:lang w:val="en-GB" w:eastAsia="he-IL"/>
        </w:rPr>
        <w:t xml:space="preserve">שתגיעו לעסקת חבילה שכוללת את </w:t>
      </w:r>
      <w:r>
        <w:rPr>
          <w:rFonts w:hint="cs"/>
          <w:rtl/>
          <w:lang w:val="en-GB" w:eastAsia="he-IL"/>
        </w:rPr>
        <w:t>הסיפור הזה, ואז אתה מרגיע את הציב</w:t>
      </w:r>
      <w:r w:rsidR="00F31D15">
        <w:rPr>
          <w:rFonts w:hint="cs"/>
          <w:rtl/>
          <w:lang w:val="en-GB" w:eastAsia="he-IL"/>
        </w:rPr>
        <w:t xml:space="preserve">ור </w:t>
      </w:r>
      <w:r>
        <w:rPr>
          <w:rFonts w:hint="cs"/>
          <w:rtl/>
          <w:lang w:val="en-GB" w:eastAsia="he-IL"/>
        </w:rPr>
        <w:t xml:space="preserve">בכך </w:t>
      </w:r>
      <w:r w:rsidR="00F31D15">
        <w:rPr>
          <w:rFonts w:hint="cs"/>
          <w:rtl/>
          <w:lang w:val="en-GB" w:eastAsia="he-IL"/>
        </w:rPr>
        <w:t xml:space="preserve">שלפחות כל הזכויות שהיו עד היום </w:t>
      </w:r>
      <w:r>
        <w:rPr>
          <w:rFonts w:hint="cs"/>
          <w:rtl/>
          <w:lang w:val="en-GB" w:eastAsia="he-IL"/>
        </w:rPr>
        <w:t>מב</w:t>
      </w:r>
      <w:r w:rsidR="00F31D15">
        <w:rPr>
          <w:rFonts w:hint="cs"/>
          <w:rtl/>
          <w:lang w:val="en-GB" w:eastAsia="he-IL"/>
        </w:rPr>
        <w:t xml:space="preserve">וצרות. </w:t>
      </w:r>
      <w:r>
        <w:rPr>
          <w:rFonts w:hint="cs"/>
          <w:rtl/>
          <w:lang w:val="en-GB" w:eastAsia="he-IL"/>
        </w:rPr>
        <w:t>שא</w:t>
      </w:r>
      <w:r w:rsidR="00F31D15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ה קארין למה זה 70 וזה </w:t>
      </w:r>
      <w:bookmarkStart w:id="1142" w:name="_ETM_Q1_6574493"/>
      <w:bookmarkEnd w:id="1142"/>
      <w:r>
        <w:rPr>
          <w:rFonts w:hint="cs"/>
          <w:rtl/>
          <w:lang w:val="en-GB" w:eastAsia="he-IL"/>
        </w:rPr>
        <w:t>61</w:t>
      </w:r>
      <w:r w:rsidR="00B8483A">
        <w:rPr>
          <w:rFonts w:hint="cs"/>
          <w:rtl/>
          <w:lang w:val="en-GB" w:eastAsia="he-IL"/>
        </w:rPr>
        <w:t>.</w:t>
      </w:r>
      <w:r w:rsidR="00F31D15">
        <w:rPr>
          <w:rFonts w:hint="cs"/>
          <w:rtl/>
          <w:lang w:val="en-GB" w:eastAsia="he-IL"/>
        </w:rPr>
        <w:t xml:space="preserve"> רצינו שזה יהי</w:t>
      </w:r>
      <w:r>
        <w:rPr>
          <w:rFonts w:hint="cs"/>
          <w:rtl/>
          <w:lang w:val="en-GB" w:eastAsia="he-IL"/>
        </w:rPr>
        <w:t xml:space="preserve">ה </w:t>
      </w:r>
      <w:r w:rsidR="00F31D15">
        <w:rPr>
          <w:rFonts w:hint="cs"/>
          <w:rtl/>
          <w:lang w:val="en-GB" w:eastAsia="he-IL"/>
        </w:rPr>
        <w:t>מהיר</w:t>
      </w:r>
      <w:r w:rsidR="00B8483A">
        <w:rPr>
          <w:rFonts w:hint="cs"/>
          <w:rtl/>
          <w:lang w:val="en-GB" w:eastAsia="he-IL"/>
        </w:rPr>
        <w:t xml:space="preserve">, </w:t>
      </w:r>
      <w:r w:rsidR="00F31D15">
        <w:rPr>
          <w:rFonts w:hint="cs"/>
          <w:rtl/>
          <w:lang w:val="en-GB" w:eastAsia="he-IL"/>
        </w:rPr>
        <w:t xml:space="preserve">לכן זה בכנסת אחת </w:t>
      </w:r>
      <w:r w:rsidR="00B8483A">
        <w:rPr>
          <w:rFonts w:hint="cs"/>
          <w:rtl/>
          <w:lang w:val="en-GB" w:eastAsia="he-IL"/>
        </w:rPr>
        <w:t>ב</w:t>
      </w:r>
      <w:r w:rsidR="00F31D15">
        <w:rPr>
          <w:rFonts w:hint="cs"/>
          <w:rtl/>
          <w:lang w:val="en-GB" w:eastAsia="he-IL"/>
        </w:rPr>
        <w:t xml:space="preserve">שלוש קריאות, </w:t>
      </w:r>
      <w:r w:rsidR="00B8483A">
        <w:rPr>
          <w:rFonts w:hint="cs"/>
          <w:rtl/>
          <w:lang w:val="en-GB" w:eastAsia="he-IL"/>
        </w:rPr>
        <w:t xml:space="preserve">זה </w:t>
      </w:r>
      <w:r w:rsidR="00F31D15">
        <w:rPr>
          <w:rFonts w:hint="cs"/>
          <w:rtl/>
          <w:lang w:val="en-GB" w:eastAsia="he-IL"/>
        </w:rPr>
        <w:t>לא מחייב</w:t>
      </w:r>
      <w:r>
        <w:rPr>
          <w:rFonts w:hint="cs"/>
          <w:rtl/>
          <w:lang w:val="en-GB" w:eastAsia="he-IL"/>
        </w:rPr>
        <w:t xml:space="preserve"> </w:t>
      </w:r>
      <w:r w:rsidR="00B8483A">
        <w:rPr>
          <w:rFonts w:hint="cs"/>
          <w:rtl/>
          <w:lang w:val="en-GB" w:eastAsia="he-IL"/>
        </w:rPr>
        <w:t xml:space="preserve">ארבע </w:t>
      </w:r>
      <w:r w:rsidR="00F31D15">
        <w:rPr>
          <w:rFonts w:hint="cs"/>
          <w:rtl/>
          <w:lang w:val="en-GB" w:eastAsia="he-IL"/>
        </w:rPr>
        <w:t xml:space="preserve">קריאות </w:t>
      </w:r>
      <w:r w:rsidR="00B8483A">
        <w:rPr>
          <w:rFonts w:hint="cs"/>
          <w:rtl/>
          <w:lang w:val="en-GB" w:eastAsia="he-IL"/>
        </w:rPr>
        <w:t>ב</w:t>
      </w:r>
      <w:r w:rsidR="00F31D15">
        <w:rPr>
          <w:rFonts w:hint="cs"/>
          <w:rtl/>
          <w:lang w:val="en-GB" w:eastAsia="he-IL"/>
        </w:rPr>
        <w:t>כנסת הבא</w:t>
      </w:r>
      <w:r>
        <w:rPr>
          <w:rFonts w:hint="cs"/>
          <w:rtl/>
          <w:lang w:val="en-GB" w:eastAsia="he-IL"/>
        </w:rPr>
        <w:t>ה.</w:t>
      </w:r>
    </w:p>
    <w:p w:rsidR="00F31D15" w:rsidRDefault="00F31D15" w:rsidP="00F31D15">
      <w:pPr>
        <w:rPr>
          <w:rtl/>
          <w:lang w:val="en-GB" w:eastAsia="he-IL"/>
        </w:rPr>
      </w:pPr>
    </w:p>
    <w:p w:rsidR="00F31D15" w:rsidRDefault="00F31D15" w:rsidP="00F31D15">
      <w:pPr>
        <w:pStyle w:val="a4"/>
        <w:keepNext/>
        <w:rPr>
          <w:rtl/>
          <w:lang w:val="en-GB"/>
        </w:rPr>
      </w:pPr>
      <w:bookmarkStart w:id="1143" w:name="ET_speaker_5787_26"/>
      <w:r w:rsidRPr="00F31D1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F31D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3"/>
    </w:p>
    <w:p w:rsidR="00F31D15" w:rsidRDefault="00F31D15" w:rsidP="00F31D15">
      <w:pPr>
        <w:pStyle w:val="KeepWithNext"/>
        <w:rPr>
          <w:rtl/>
          <w:lang w:val="en-GB" w:eastAsia="he-IL"/>
        </w:rPr>
      </w:pPr>
    </w:p>
    <w:p w:rsidR="00F31D15" w:rsidRDefault="003F46D6" w:rsidP="00E569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חוק-יסוד: כבוד האדם וחירותו</w:t>
      </w:r>
      <w:r w:rsidR="00B8483A">
        <w:rPr>
          <w:rFonts w:hint="cs"/>
          <w:rtl/>
          <w:lang w:val="en-GB" w:eastAsia="he-IL"/>
        </w:rPr>
        <w:t xml:space="preserve"> </w:t>
      </w:r>
      <w:bookmarkStart w:id="1144" w:name="_ETM_Q1_6592843"/>
      <w:bookmarkEnd w:id="1144"/>
      <w:r w:rsidR="00E56920">
        <w:rPr>
          <w:rFonts w:hint="cs"/>
          <w:rtl/>
          <w:lang w:val="en-GB" w:eastAsia="he-IL"/>
        </w:rPr>
        <w:t xml:space="preserve">לא קיים </w:t>
      </w:r>
      <w:r w:rsidR="00F31D15">
        <w:rPr>
          <w:rFonts w:hint="cs"/>
          <w:rtl/>
          <w:lang w:val="en-GB" w:eastAsia="he-IL"/>
        </w:rPr>
        <w:t>לפי הרפורמ</w:t>
      </w:r>
      <w:r w:rsidR="00B8483A">
        <w:rPr>
          <w:rFonts w:hint="cs"/>
          <w:rtl/>
          <w:lang w:val="en-GB" w:eastAsia="he-IL"/>
        </w:rPr>
        <w:t xml:space="preserve">ה </w:t>
      </w:r>
      <w:r w:rsidR="00F31D15">
        <w:rPr>
          <w:rFonts w:hint="cs"/>
          <w:rtl/>
          <w:lang w:val="en-GB" w:eastAsia="he-IL"/>
        </w:rPr>
        <w:t>שאת</w:t>
      </w:r>
      <w:r w:rsidR="00B8483A">
        <w:rPr>
          <w:rFonts w:hint="cs"/>
          <w:rtl/>
          <w:lang w:val="en-GB" w:eastAsia="he-IL"/>
        </w:rPr>
        <w:t>ה אמרת שהיא הבסיס</w:t>
      </w:r>
      <w:r w:rsidR="00E56920">
        <w:rPr>
          <w:rFonts w:hint="cs"/>
          <w:rtl/>
          <w:lang w:val="en-GB" w:eastAsia="he-IL"/>
        </w:rPr>
        <w:t>.</w:t>
      </w:r>
      <w:r w:rsidR="00F31D15">
        <w:rPr>
          <w:rFonts w:hint="cs"/>
          <w:rtl/>
          <w:lang w:val="en-GB" w:eastAsia="he-IL"/>
        </w:rPr>
        <w:t xml:space="preserve"> </w:t>
      </w:r>
      <w:r w:rsidR="00C80A50">
        <w:rPr>
          <w:rFonts w:hint="cs"/>
          <w:rtl/>
          <w:lang w:val="en-GB" w:eastAsia="he-IL"/>
        </w:rPr>
        <w:t xml:space="preserve">הרבה מהזכויות שלא מנויות באופן מפורש </w:t>
      </w:r>
      <w:bookmarkStart w:id="1145" w:name="_ETM_Q1_6601270"/>
      <w:bookmarkEnd w:id="1145"/>
      <w:r w:rsidR="00C80A50">
        <w:rPr>
          <w:rFonts w:hint="cs"/>
          <w:rtl/>
          <w:lang w:val="en-GB" w:eastAsia="he-IL"/>
        </w:rPr>
        <w:t>- -</w:t>
      </w:r>
    </w:p>
    <w:p w:rsidR="00B8483A" w:rsidRDefault="00B8483A" w:rsidP="00B8483A">
      <w:pPr>
        <w:ind w:firstLine="0"/>
        <w:rPr>
          <w:rtl/>
          <w:lang w:val="en-GB" w:eastAsia="he-IL"/>
        </w:rPr>
      </w:pPr>
      <w:bookmarkStart w:id="1146" w:name="_ETM_Q1_6591647"/>
      <w:bookmarkEnd w:id="1146"/>
    </w:p>
    <w:p w:rsidR="00B8483A" w:rsidRDefault="00B8483A" w:rsidP="00B8483A">
      <w:pPr>
        <w:pStyle w:val="af9"/>
        <w:keepNext/>
        <w:rPr>
          <w:rtl/>
          <w:lang w:val="en-GB" w:eastAsia="he-IL"/>
        </w:rPr>
      </w:pPr>
      <w:bookmarkStart w:id="1147" w:name="ET_guest_פרופ_יובל_אלבשן_168"/>
      <w:r w:rsidRPr="00B848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B8483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47"/>
    </w:p>
    <w:p w:rsidR="00B8483A" w:rsidRDefault="00B8483A" w:rsidP="00B8483A">
      <w:pPr>
        <w:pStyle w:val="KeepWithNext"/>
        <w:rPr>
          <w:rtl/>
          <w:lang w:val="en-GB" w:eastAsia="he-IL"/>
        </w:rPr>
      </w:pPr>
    </w:p>
    <w:p w:rsidR="00F31D15" w:rsidRDefault="00D82279" w:rsidP="00F538B5">
      <w:pPr>
        <w:rPr>
          <w:rtl/>
          <w:lang w:val="en-GB" w:eastAsia="he-IL"/>
        </w:rPr>
      </w:pPr>
      <w:bookmarkStart w:id="1148" w:name="_ETM_Q1_6592101"/>
      <w:bookmarkStart w:id="1149" w:name="_ETM_Q1_6592156"/>
      <w:bookmarkEnd w:id="1148"/>
      <w:bookmarkEnd w:id="1149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נשאר כמות שהוא</w:t>
      </w:r>
      <w:r w:rsidR="00F538B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150" w:name="_ETM_Q1_6629339"/>
      <w:bookmarkEnd w:id="1150"/>
      <w:r>
        <w:rPr>
          <w:rFonts w:hint="cs"/>
          <w:rtl/>
          <w:lang w:val="en-GB" w:eastAsia="he-IL"/>
        </w:rPr>
        <w:t xml:space="preserve">הפסיקה נשארת ואין פה בעיה. </w:t>
      </w:r>
      <w:r w:rsidR="00F31D15">
        <w:rPr>
          <w:rFonts w:hint="cs"/>
          <w:rtl/>
          <w:lang w:val="en-GB" w:eastAsia="he-IL"/>
        </w:rPr>
        <w:t xml:space="preserve"> </w:t>
      </w:r>
    </w:p>
    <w:p w:rsidR="00F31D15" w:rsidRDefault="00F31D15" w:rsidP="00F31D15">
      <w:pPr>
        <w:rPr>
          <w:rtl/>
          <w:lang w:val="en-GB" w:eastAsia="he-IL"/>
        </w:rPr>
      </w:pPr>
    </w:p>
    <w:p w:rsidR="00F31D15" w:rsidRDefault="00F31D15" w:rsidP="00F31D15">
      <w:pPr>
        <w:pStyle w:val="a4"/>
        <w:keepNext/>
        <w:rPr>
          <w:rtl/>
          <w:lang w:val="en-GB"/>
        </w:rPr>
      </w:pPr>
      <w:bookmarkStart w:id="1151" w:name="ET_speaker_5800_27"/>
      <w:r w:rsidRPr="00F31D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31D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1"/>
    </w:p>
    <w:p w:rsidR="00F31D15" w:rsidRDefault="00F31D15" w:rsidP="00F31D15">
      <w:pPr>
        <w:pStyle w:val="KeepWithNext"/>
        <w:rPr>
          <w:rtl/>
          <w:lang w:val="en-GB" w:eastAsia="he-IL"/>
        </w:rPr>
      </w:pPr>
    </w:p>
    <w:p w:rsidR="00F31D15" w:rsidRDefault="00F538B5" w:rsidP="008A54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קובע כאן שחוקי </w:t>
      </w:r>
      <w:r w:rsidR="00F31D1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ס</w:t>
      </w:r>
      <w:r w:rsidR="00F31D15">
        <w:rPr>
          <w:rFonts w:hint="cs"/>
          <w:rtl/>
          <w:lang w:val="en-GB" w:eastAsia="he-IL"/>
        </w:rPr>
        <w:t>וד ב</w:t>
      </w:r>
      <w:r>
        <w:rPr>
          <w:rFonts w:hint="cs"/>
          <w:rtl/>
          <w:lang w:val="en-GB" w:eastAsia="he-IL"/>
        </w:rPr>
        <w:t xml:space="preserve">רוב של 61 בכנסת הבאה </w:t>
      </w:r>
      <w:bookmarkStart w:id="1152" w:name="_ETM_Q1_6641493"/>
      <w:bookmarkEnd w:id="1152"/>
      <w:r w:rsidR="00F31D15">
        <w:rPr>
          <w:rFonts w:hint="cs"/>
          <w:rtl/>
          <w:lang w:val="en-GB" w:eastAsia="he-IL"/>
        </w:rPr>
        <w:t>חס</w:t>
      </w:r>
      <w:r>
        <w:rPr>
          <w:rFonts w:hint="cs"/>
          <w:rtl/>
          <w:lang w:val="en-GB" w:eastAsia="he-IL"/>
        </w:rPr>
        <w:t>י</w:t>
      </w:r>
      <w:r w:rsidR="00F31D15">
        <w:rPr>
          <w:rFonts w:hint="cs"/>
          <w:rtl/>
          <w:lang w:val="en-GB" w:eastAsia="he-IL"/>
        </w:rPr>
        <w:t>נים מביקורת שי</w:t>
      </w:r>
      <w:r>
        <w:rPr>
          <w:rFonts w:hint="cs"/>
          <w:rtl/>
          <w:lang w:val="en-GB" w:eastAsia="he-IL"/>
        </w:rPr>
        <w:t>פ</w:t>
      </w:r>
      <w:r w:rsidR="00F31D15">
        <w:rPr>
          <w:rFonts w:hint="cs"/>
          <w:rtl/>
          <w:lang w:val="en-GB" w:eastAsia="he-IL"/>
        </w:rPr>
        <w:t xml:space="preserve">וטית, </w:t>
      </w:r>
      <w:r w:rsidR="00E56920">
        <w:rPr>
          <w:rFonts w:hint="cs"/>
          <w:rtl/>
          <w:lang w:val="en-GB" w:eastAsia="he-IL"/>
        </w:rPr>
        <w:t xml:space="preserve">אבל </w:t>
      </w:r>
      <w:r w:rsidR="00F31D15">
        <w:rPr>
          <w:rFonts w:hint="cs"/>
          <w:rtl/>
          <w:lang w:val="en-GB" w:eastAsia="he-IL"/>
        </w:rPr>
        <w:t xml:space="preserve">אתה </w:t>
      </w:r>
      <w:r>
        <w:rPr>
          <w:rFonts w:hint="cs"/>
          <w:rtl/>
          <w:lang w:val="en-GB" w:eastAsia="he-IL"/>
        </w:rPr>
        <w:t>ל</w:t>
      </w:r>
      <w:r w:rsidR="00F31D1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F31D15">
        <w:rPr>
          <w:rFonts w:hint="cs"/>
          <w:rtl/>
          <w:lang w:val="en-GB" w:eastAsia="he-IL"/>
        </w:rPr>
        <w:t xml:space="preserve">נותן מענה אם הם </w:t>
      </w:r>
      <w:proofErr w:type="spellStart"/>
      <w:r>
        <w:rPr>
          <w:rFonts w:hint="cs"/>
          <w:rtl/>
          <w:lang w:val="en-GB" w:eastAsia="he-IL"/>
        </w:rPr>
        <w:t>שחיתותיים</w:t>
      </w:r>
      <w:proofErr w:type="spellEnd"/>
      <w:r>
        <w:rPr>
          <w:rFonts w:hint="cs"/>
          <w:rtl/>
          <w:lang w:val="en-GB" w:eastAsia="he-IL"/>
        </w:rPr>
        <w:t xml:space="preserve"> או אם הם בעייתי</w:t>
      </w:r>
      <w:r w:rsidR="008A54E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</w:t>
      </w:r>
      <w:r w:rsidR="00F31D15">
        <w:rPr>
          <w:rFonts w:hint="cs"/>
          <w:rtl/>
          <w:lang w:val="en-GB" w:eastAsia="he-IL"/>
        </w:rPr>
        <w:t xml:space="preserve">. </w:t>
      </w:r>
      <w:bookmarkStart w:id="1153" w:name="_ETM_Q1_6651562"/>
      <w:bookmarkEnd w:id="1153"/>
      <w:r w:rsidR="00F31D15">
        <w:rPr>
          <w:rFonts w:hint="cs"/>
          <w:rtl/>
          <w:lang w:val="en-GB" w:eastAsia="he-IL"/>
        </w:rPr>
        <w:t>האם שופ</w:t>
      </w:r>
      <w:r>
        <w:rPr>
          <w:rFonts w:hint="cs"/>
          <w:rtl/>
          <w:lang w:val="en-GB" w:eastAsia="he-IL"/>
        </w:rPr>
        <w:t>ט</w:t>
      </w:r>
      <w:r w:rsidR="00F31D15">
        <w:rPr>
          <w:rFonts w:hint="cs"/>
          <w:rtl/>
          <w:lang w:val="en-GB" w:eastAsia="he-IL"/>
        </w:rPr>
        <w:t>ים יכולים ל</w:t>
      </w:r>
      <w:r>
        <w:rPr>
          <w:rFonts w:hint="cs"/>
          <w:rtl/>
          <w:lang w:val="en-GB" w:eastAsia="he-IL"/>
        </w:rPr>
        <w:t>פסול חוק</w:t>
      </w:r>
      <w:r w:rsidR="003F46D6">
        <w:rPr>
          <w:rFonts w:hint="cs"/>
          <w:rtl/>
          <w:lang w:val="en-GB" w:eastAsia="he-IL"/>
        </w:rPr>
        <w:t>ים בטענה שהם פוסלים זכויות יסוד</w:t>
      </w:r>
      <w:r>
        <w:rPr>
          <w:rFonts w:hint="cs"/>
          <w:rtl/>
          <w:lang w:val="en-GB" w:eastAsia="he-IL"/>
        </w:rPr>
        <w:t xml:space="preserve"> גם בהתייחס להו</w:t>
      </w:r>
      <w:r w:rsidR="00F31D15">
        <w:rPr>
          <w:rFonts w:hint="cs"/>
          <w:rtl/>
          <w:lang w:val="en-GB" w:eastAsia="he-IL"/>
        </w:rPr>
        <w:t xml:space="preserve">ראה מפורשת וברורה </w:t>
      </w:r>
      <w:r w:rsidR="008A54EC">
        <w:rPr>
          <w:rFonts w:hint="cs"/>
          <w:rtl/>
          <w:lang w:val="en-GB" w:eastAsia="he-IL"/>
        </w:rPr>
        <w:t xml:space="preserve">שמשאירה המון זכויות בחוץ? </w:t>
      </w:r>
      <w:r>
        <w:rPr>
          <w:rFonts w:hint="cs"/>
          <w:rtl/>
          <w:lang w:val="en-GB" w:eastAsia="he-IL"/>
        </w:rPr>
        <w:t xml:space="preserve">הם </w:t>
      </w:r>
      <w:r w:rsidR="008A54EC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הוס</w:t>
      </w:r>
      <w:r w:rsidR="00F31D1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פו </w:t>
      </w:r>
      <w:r w:rsidR="008A54EC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סעיף 15ב </w:t>
      </w:r>
      <w:bookmarkStart w:id="1154" w:name="_ETM_Q1_6682388"/>
      <w:bookmarkEnd w:id="1154"/>
      <w:r>
        <w:rPr>
          <w:rFonts w:hint="cs"/>
          <w:rtl/>
          <w:lang w:val="en-GB" w:eastAsia="he-IL"/>
        </w:rPr>
        <w:t>ש</w:t>
      </w:r>
      <w:r w:rsidR="008A54EC">
        <w:rPr>
          <w:rFonts w:hint="cs"/>
          <w:rtl/>
          <w:lang w:val="en-GB" w:eastAsia="he-IL"/>
        </w:rPr>
        <w:t xml:space="preserve">קובע </w:t>
      </w:r>
      <w:r>
        <w:rPr>
          <w:rFonts w:hint="cs"/>
          <w:rtl/>
          <w:lang w:val="en-GB" w:eastAsia="he-IL"/>
        </w:rPr>
        <w:t xml:space="preserve">שאם הכנסת כותבת </w:t>
      </w:r>
      <w:r w:rsidR="00E56920">
        <w:rPr>
          <w:rFonts w:hint="cs"/>
          <w:rtl/>
          <w:lang w:val="en-GB" w:eastAsia="he-IL"/>
        </w:rPr>
        <w:t xml:space="preserve">את המילים </w:t>
      </w:r>
      <w:r>
        <w:rPr>
          <w:rFonts w:hint="cs"/>
          <w:rtl/>
          <w:lang w:val="en-GB" w:eastAsia="he-IL"/>
        </w:rPr>
        <w:t>"על אף האמור בחוקי יסוד", כלו</w:t>
      </w:r>
      <w:bookmarkStart w:id="1155" w:name="_ETM_Q1_6685977"/>
      <w:bookmarkEnd w:id="1155"/>
      <w:r w:rsidR="008A54EC">
        <w:rPr>
          <w:rFonts w:hint="cs"/>
          <w:rtl/>
          <w:lang w:val="en-GB" w:eastAsia="he-IL"/>
        </w:rPr>
        <w:t xml:space="preserve">מר </w:t>
      </w:r>
      <w:r>
        <w:rPr>
          <w:rFonts w:hint="cs"/>
          <w:rtl/>
          <w:lang w:val="en-GB" w:eastAsia="he-IL"/>
        </w:rPr>
        <w:t>התגברות של הכנסת ב-</w:t>
      </w:r>
      <w:r w:rsidR="00F31D15">
        <w:rPr>
          <w:rFonts w:hint="cs"/>
          <w:rtl/>
          <w:lang w:val="en-GB" w:eastAsia="he-IL"/>
        </w:rPr>
        <w:t xml:space="preserve">61, </w:t>
      </w:r>
      <w:r>
        <w:rPr>
          <w:rFonts w:hint="cs"/>
          <w:rtl/>
          <w:lang w:val="en-GB" w:eastAsia="he-IL"/>
        </w:rPr>
        <w:t>ה</w:t>
      </w:r>
      <w:r w:rsidR="00F31D1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א</w:t>
      </w:r>
      <w:r w:rsidR="00F31D1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דוחקת את בג"ץ אפילו ברוב של 15 מתוך 15. מה עשיתם עם זה?</w:t>
      </w:r>
    </w:p>
    <w:p w:rsidR="00F31D15" w:rsidRDefault="00F31D15" w:rsidP="00F31D15">
      <w:pPr>
        <w:rPr>
          <w:rtl/>
          <w:lang w:val="en-GB" w:eastAsia="he-IL"/>
        </w:rPr>
      </w:pPr>
    </w:p>
    <w:p w:rsidR="008A54EC" w:rsidRDefault="008A54EC" w:rsidP="008A54EC">
      <w:pPr>
        <w:pStyle w:val="af9"/>
        <w:keepNext/>
        <w:rPr>
          <w:rtl/>
          <w:lang w:val="en-GB" w:eastAsia="he-IL"/>
        </w:rPr>
      </w:pPr>
      <w:bookmarkStart w:id="1156" w:name="_ETM_Q1_6698954"/>
      <w:bookmarkStart w:id="1157" w:name="ET_guest_פרופ_יובל_אלבשן_169"/>
      <w:bookmarkEnd w:id="1156"/>
      <w:r w:rsidRPr="008A54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8A54E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7"/>
    </w:p>
    <w:p w:rsidR="008A54EC" w:rsidRDefault="008A54EC" w:rsidP="008A54EC">
      <w:pPr>
        <w:pStyle w:val="KeepWithNext"/>
        <w:rPr>
          <w:rtl/>
          <w:lang w:val="en-GB" w:eastAsia="he-IL"/>
        </w:rPr>
      </w:pPr>
    </w:p>
    <w:p w:rsidR="00F31D15" w:rsidRDefault="008A54EC" w:rsidP="008A54EC">
      <w:pPr>
        <w:rPr>
          <w:rtl/>
          <w:lang w:val="en-GB" w:eastAsia="he-IL"/>
        </w:rPr>
      </w:pPr>
      <w:bookmarkStart w:id="1158" w:name="_ETM_Q1_6699366"/>
      <w:bookmarkStart w:id="1159" w:name="_ETM_Q1_6699410"/>
      <w:bookmarkEnd w:id="1158"/>
      <w:bookmarkEnd w:id="1159"/>
      <w:r>
        <w:rPr>
          <w:rFonts w:hint="cs"/>
          <w:rtl/>
          <w:lang w:val="en-GB" w:eastAsia="he-IL"/>
        </w:rPr>
        <w:t>ברגע שיש לך חוק</w:t>
      </w:r>
      <w:r w:rsidR="003F46D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מכוחה </w:t>
      </w:r>
      <w:bookmarkStart w:id="1160" w:name="_ETM_Q1_6729642"/>
      <w:bookmarkEnd w:id="1160"/>
      <w:r>
        <w:rPr>
          <w:rFonts w:hint="cs"/>
          <w:rtl/>
          <w:lang w:val="en-GB" w:eastAsia="he-IL"/>
        </w:rPr>
        <w:t>הם יכולים לפסול גם הוראה מפורשת שפוגעת בזכויות.</w:t>
      </w:r>
      <w:r w:rsidR="00F31D15">
        <w:rPr>
          <w:rFonts w:hint="cs"/>
          <w:rtl/>
          <w:lang w:val="en-GB" w:eastAsia="he-IL"/>
        </w:rPr>
        <w:t xml:space="preserve"> </w:t>
      </w:r>
    </w:p>
    <w:p w:rsidR="00F31D15" w:rsidRDefault="00F31D15" w:rsidP="00F31D15">
      <w:pPr>
        <w:rPr>
          <w:rtl/>
          <w:lang w:val="en-GB" w:eastAsia="he-IL"/>
        </w:rPr>
      </w:pPr>
    </w:p>
    <w:p w:rsidR="00F31D15" w:rsidRDefault="00F31D15" w:rsidP="00F31D15">
      <w:pPr>
        <w:pStyle w:val="a4"/>
        <w:keepNext/>
        <w:rPr>
          <w:rtl/>
          <w:lang w:val="en-GB"/>
        </w:rPr>
      </w:pPr>
      <w:bookmarkStart w:id="1161" w:name="ET_speaker_5800_29"/>
      <w:r w:rsidRPr="00F31D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31D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1"/>
    </w:p>
    <w:p w:rsidR="00F31D15" w:rsidRDefault="00F31D15" w:rsidP="00F31D15">
      <w:pPr>
        <w:pStyle w:val="KeepWithNext"/>
        <w:rPr>
          <w:rtl/>
          <w:lang w:val="en-GB" w:eastAsia="he-IL"/>
        </w:rPr>
      </w:pPr>
    </w:p>
    <w:p w:rsidR="00F31D15" w:rsidRDefault="008A54EC" w:rsidP="008A54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עם הוראה </w:t>
      </w:r>
      <w:bookmarkStart w:id="1162" w:name="_ETM_Q1_6730028"/>
      <w:bookmarkEnd w:id="1162"/>
      <w:r>
        <w:rPr>
          <w:rFonts w:hint="cs"/>
          <w:rtl/>
          <w:lang w:val="en-GB" w:eastAsia="he-IL"/>
        </w:rPr>
        <w:t>ש</w:t>
      </w:r>
      <w:r w:rsidR="00694DFB">
        <w:rPr>
          <w:rFonts w:hint="cs"/>
          <w:rtl/>
          <w:lang w:val="en-GB" w:eastAsia="he-IL"/>
        </w:rPr>
        <w:t>היא לא מפורשת?</w:t>
      </w:r>
      <w:r>
        <w:rPr>
          <w:rFonts w:hint="cs"/>
          <w:rtl/>
          <w:lang w:val="en-GB" w:eastAsia="he-IL"/>
        </w:rPr>
        <w:t xml:space="preserve"> </w:t>
      </w:r>
      <w:r w:rsidR="00F31D15">
        <w:rPr>
          <w:rFonts w:hint="cs"/>
          <w:rtl/>
          <w:lang w:val="en-GB" w:eastAsia="he-IL"/>
        </w:rPr>
        <w:t>זכות ההפגנה לא</w:t>
      </w:r>
      <w:r>
        <w:rPr>
          <w:rFonts w:hint="cs"/>
          <w:rtl/>
          <w:lang w:val="en-GB" w:eastAsia="he-IL"/>
        </w:rPr>
        <w:t xml:space="preserve"> מפורשת</w:t>
      </w:r>
      <w:r w:rsidR="00F31D15">
        <w:rPr>
          <w:rFonts w:hint="cs"/>
          <w:rtl/>
          <w:lang w:val="en-GB" w:eastAsia="he-IL"/>
        </w:rPr>
        <w:t>, היא פרשנות ל</w:t>
      </w:r>
      <w:r>
        <w:rPr>
          <w:rFonts w:hint="cs"/>
          <w:rtl/>
          <w:lang w:val="en-GB" w:eastAsia="he-IL"/>
        </w:rPr>
        <w:t xml:space="preserve">חוק </w:t>
      </w:r>
      <w:r w:rsidR="00F31D15">
        <w:rPr>
          <w:rFonts w:hint="cs"/>
          <w:rtl/>
          <w:lang w:val="en-GB" w:eastAsia="he-IL"/>
        </w:rPr>
        <w:t xml:space="preserve">יסוד. </w:t>
      </w:r>
      <w:r>
        <w:rPr>
          <w:rFonts w:hint="cs"/>
          <w:rtl/>
          <w:lang w:val="en-GB" w:eastAsia="he-IL"/>
        </w:rPr>
        <w:t xml:space="preserve">חופש התקשורת לא כתוב, </w:t>
      </w:r>
      <w:bookmarkStart w:id="1163" w:name="_ETM_Q1_6742183"/>
      <w:bookmarkEnd w:id="1163"/>
      <w:r>
        <w:rPr>
          <w:rFonts w:hint="cs"/>
          <w:rtl/>
          <w:lang w:val="en-GB" w:eastAsia="he-IL"/>
        </w:rPr>
        <w:t>חופש הביטוי לא כתוב.</w:t>
      </w:r>
    </w:p>
    <w:p w:rsidR="00F31D15" w:rsidRDefault="00F31D15" w:rsidP="00F31D15">
      <w:pPr>
        <w:rPr>
          <w:rtl/>
          <w:lang w:val="en-GB" w:eastAsia="he-IL"/>
        </w:rPr>
      </w:pPr>
    </w:p>
    <w:p w:rsidR="008A54EC" w:rsidRDefault="008A54EC" w:rsidP="008A54EC">
      <w:pPr>
        <w:pStyle w:val="af9"/>
        <w:keepNext/>
        <w:rPr>
          <w:rtl/>
          <w:lang w:val="en-GB" w:eastAsia="he-IL"/>
        </w:rPr>
      </w:pPr>
      <w:bookmarkStart w:id="1164" w:name="_ETM_Q1_6730411"/>
      <w:bookmarkStart w:id="1165" w:name="ET_guest_פרופ_יובל_אלבשן_170"/>
      <w:bookmarkEnd w:id="1164"/>
      <w:r w:rsidRPr="008A54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8A54E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65"/>
    </w:p>
    <w:p w:rsidR="008A54EC" w:rsidRDefault="008A54EC" w:rsidP="008A54EC">
      <w:pPr>
        <w:pStyle w:val="KeepWithNext"/>
        <w:rPr>
          <w:rtl/>
          <w:lang w:val="en-GB" w:eastAsia="he-IL"/>
        </w:rPr>
      </w:pPr>
    </w:p>
    <w:p w:rsidR="002B1812" w:rsidRDefault="002B1812" w:rsidP="00D55618">
      <w:pPr>
        <w:rPr>
          <w:rtl/>
          <w:lang w:val="en-GB" w:eastAsia="he-IL"/>
        </w:rPr>
      </w:pPr>
      <w:bookmarkStart w:id="1166" w:name="_ETM_Q1_6730837"/>
      <w:bookmarkStart w:id="1167" w:name="_ETM_Q1_6730881"/>
      <w:bookmarkStart w:id="1168" w:name="_ETM_Q1_6750533"/>
      <w:bookmarkEnd w:id="1166"/>
      <w:bookmarkEnd w:id="1167"/>
      <w:bookmarkEnd w:id="1168"/>
      <w:r>
        <w:rPr>
          <w:rFonts w:hint="cs"/>
          <w:rtl/>
          <w:lang w:val="en-GB" w:eastAsia="he-IL"/>
        </w:rPr>
        <w:t>אפשר לעשות ביקורת שיפו</w:t>
      </w:r>
      <w:r w:rsidR="00694DFB">
        <w:rPr>
          <w:rFonts w:hint="cs"/>
          <w:rtl/>
          <w:lang w:val="en-GB" w:eastAsia="he-IL"/>
        </w:rPr>
        <w:t>טית גם על זכות שלא מעוגנת בצורה מפ</w:t>
      </w:r>
      <w:r>
        <w:rPr>
          <w:rFonts w:hint="cs"/>
          <w:rtl/>
          <w:lang w:val="en-GB" w:eastAsia="he-IL"/>
        </w:rPr>
        <w:t>ו</w:t>
      </w:r>
      <w:r w:rsidR="00694DFB">
        <w:rPr>
          <w:rFonts w:hint="cs"/>
          <w:rtl/>
          <w:lang w:val="en-GB" w:eastAsia="he-IL"/>
        </w:rPr>
        <w:t>רשת בחוק יסוד אל</w:t>
      </w:r>
      <w:r>
        <w:rPr>
          <w:rFonts w:hint="cs"/>
          <w:rtl/>
          <w:lang w:val="en-GB" w:eastAsia="he-IL"/>
        </w:rPr>
        <w:t>א</w:t>
      </w:r>
      <w:r w:rsidR="00694DF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נלמדת מתוך כבוד האדם</w:t>
      </w:r>
      <w:r w:rsidR="00694DFB">
        <w:rPr>
          <w:rFonts w:hint="cs"/>
          <w:rtl/>
          <w:lang w:val="en-GB" w:eastAsia="he-IL"/>
        </w:rPr>
        <w:t>.</w:t>
      </w:r>
    </w:p>
    <w:p w:rsidR="002B1812" w:rsidRDefault="002B1812" w:rsidP="002B1812">
      <w:pPr>
        <w:rPr>
          <w:rtl/>
          <w:lang w:val="en-GB" w:eastAsia="he-IL"/>
        </w:rPr>
      </w:pPr>
    </w:p>
    <w:p w:rsidR="002B1812" w:rsidRDefault="002B1812" w:rsidP="002B1812">
      <w:pPr>
        <w:pStyle w:val="a4"/>
        <w:keepNext/>
        <w:rPr>
          <w:rtl/>
          <w:lang w:val="en-GB"/>
        </w:rPr>
      </w:pPr>
      <w:bookmarkStart w:id="1169" w:name="ET_speaker_5800_30"/>
      <w:r w:rsidRPr="002B18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B1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9"/>
    </w:p>
    <w:p w:rsidR="002B1812" w:rsidRDefault="002B1812" w:rsidP="002B1812">
      <w:pPr>
        <w:pStyle w:val="KeepWithNext"/>
        <w:rPr>
          <w:rtl/>
          <w:lang w:val="en-GB" w:eastAsia="he-IL"/>
        </w:rPr>
      </w:pPr>
    </w:p>
    <w:p w:rsidR="00694DFB" w:rsidRDefault="00694DFB" w:rsidP="00694DF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אם 61 ח"כים כתבו </w:t>
      </w:r>
      <w:r w:rsidR="002748A9">
        <w:rPr>
          <w:rFonts w:hint="cs"/>
          <w:rtl/>
          <w:lang w:val="en-GB" w:eastAsia="he-IL"/>
        </w:rPr>
        <w:t xml:space="preserve">את המילים </w:t>
      </w:r>
      <w:r>
        <w:rPr>
          <w:rFonts w:hint="cs"/>
          <w:rtl/>
          <w:lang w:val="en-GB" w:eastAsia="he-IL"/>
        </w:rPr>
        <w:t xml:space="preserve">"על אף האמור </w:t>
      </w:r>
      <w:bookmarkStart w:id="1170" w:name="_ETM_Q1_6786010"/>
      <w:bookmarkEnd w:id="1170"/>
      <w:r>
        <w:rPr>
          <w:rFonts w:hint="cs"/>
          <w:rtl/>
          <w:lang w:val="en-GB" w:eastAsia="he-IL"/>
        </w:rPr>
        <w:t xml:space="preserve">בחוקי יסוד"? </w:t>
      </w:r>
    </w:p>
    <w:p w:rsidR="00694DFB" w:rsidRDefault="00694DFB" w:rsidP="00694DFB">
      <w:pPr>
        <w:rPr>
          <w:rtl/>
          <w:lang w:val="en-GB" w:eastAsia="he-IL"/>
        </w:rPr>
      </w:pPr>
      <w:bookmarkStart w:id="1171" w:name="_ETM_Q1_6785748"/>
      <w:bookmarkStart w:id="1172" w:name="_ETM_Q1_6785791"/>
      <w:bookmarkEnd w:id="1171"/>
      <w:bookmarkEnd w:id="1172"/>
    </w:p>
    <w:p w:rsidR="00694DFB" w:rsidRDefault="00694DFB" w:rsidP="00694DFB">
      <w:pPr>
        <w:pStyle w:val="af9"/>
        <w:keepNext/>
        <w:rPr>
          <w:rtl/>
          <w:lang w:val="en-GB" w:eastAsia="he-IL"/>
        </w:rPr>
      </w:pPr>
      <w:bookmarkStart w:id="1173" w:name="_ETM_Q1_6785911"/>
      <w:bookmarkStart w:id="1174" w:name="_ETM_Q1_6785956"/>
      <w:bookmarkStart w:id="1175" w:name="_ETM_Q1_6788510"/>
      <w:bookmarkStart w:id="1176" w:name="ET_guest_פרופ_יובל_אלבשן_171"/>
      <w:bookmarkEnd w:id="1173"/>
      <w:bookmarkEnd w:id="1174"/>
      <w:bookmarkEnd w:id="1175"/>
      <w:r w:rsidRPr="00694D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694DF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76"/>
    </w:p>
    <w:p w:rsidR="00694DFB" w:rsidRDefault="00694DFB" w:rsidP="00694DFB">
      <w:pPr>
        <w:pStyle w:val="KeepWithNext"/>
        <w:rPr>
          <w:rtl/>
          <w:lang w:val="en-GB" w:eastAsia="he-IL"/>
        </w:rPr>
      </w:pPr>
    </w:p>
    <w:p w:rsidR="00694DFB" w:rsidRDefault="00694DFB" w:rsidP="00694DFB">
      <w:pPr>
        <w:rPr>
          <w:rtl/>
          <w:lang w:val="en-GB" w:eastAsia="he-IL"/>
        </w:rPr>
      </w:pPr>
      <w:bookmarkStart w:id="1177" w:name="_ETM_Q1_6788947"/>
      <w:bookmarkStart w:id="1178" w:name="_ETM_Q1_6788987"/>
      <w:bookmarkEnd w:id="1177"/>
      <w:bookmarkEnd w:id="1178"/>
      <w:r>
        <w:rPr>
          <w:rFonts w:hint="cs"/>
          <w:rtl/>
          <w:lang w:val="en-GB" w:eastAsia="he-IL"/>
        </w:rPr>
        <w:t>נכון.</w:t>
      </w:r>
    </w:p>
    <w:p w:rsidR="00694DFB" w:rsidRDefault="00694DFB" w:rsidP="00694DFB">
      <w:pPr>
        <w:ind w:firstLine="0"/>
        <w:rPr>
          <w:rtl/>
          <w:lang w:val="en-GB" w:eastAsia="he-IL"/>
        </w:rPr>
      </w:pPr>
      <w:bookmarkStart w:id="1179" w:name="_ETM_Q1_6791458"/>
      <w:bookmarkStart w:id="1180" w:name="_ETM_Q1_6791505"/>
      <w:bookmarkEnd w:id="1179"/>
      <w:bookmarkEnd w:id="1180"/>
    </w:p>
    <w:p w:rsidR="00694DFB" w:rsidRDefault="00694DFB" w:rsidP="00694DFB">
      <w:pPr>
        <w:pStyle w:val="a4"/>
        <w:keepNext/>
        <w:rPr>
          <w:rtl/>
          <w:lang w:val="en-GB"/>
        </w:rPr>
      </w:pPr>
      <w:bookmarkStart w:id="1181" w:name="_ETM_Q1_6791891"/>
      <w:bookmarkStart w:id="1182" w:name="_ETM_Q1_6791946"/>
      <w:bookmarkStart w:id="1183" w:name="ET_speaker_5800_172"/>
      <w:bookmarkEnd w:id="1181"/>
      <w:bookmarkEnd w:id="1182"/>
      <w:r w:rsidRPr="00694D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94D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3"/>
    </w:p>
    <w:p w:rsidR="00694DFB" w:rsidRDefault="00694DFB" w:rsidP="00694DFB">
      <w:pPr>
        <w:pStyle w:val="KeepWithNext"/>
        <w:rPr>
          <w:rtl/>
          <w:lang w:val="en-GB" w:eastAsia="he-IL"/>
        </w:rPr>
      </w:pPr>
    </w:p>
    <w:p w:rsidR="002B1812" w:rsidRDefault="002B1812" w:rsidP="00694DFB">
      <w:pPr>
        <w:rPr>
          <w:rtl/>
          <w:lang w:val="en-GB" w:eastAsia="he-IL"/>
        </w:rPr>
      </w:pPr>
      <w:bookmarkStart w:id="1184" w:name="_ETM_Q1_6786073"/>
      <w:bookmarkStart w:id="1185" w:name="_ETM_Q1_6786120"/>
      <w:bookmarkStart w:id="1186" w:name="_ETM_Q1_6786210"/>
      <w:bookmarkStart w:id="1187" w:name="_ETM_Q1_6786252"/>
      <w:bookmarkEnd w:id="1184"/>
      <w:bookmarkEnd w:id="1185"/>
      <w:bookmarkEnd w:id="1186"/>
      <w:bookmarkEnd w:id="1187"/>
      <w:r>
        <w:rPr>
          <w:rFonts w:hint="cs"/>
          <w:rtl/>
          <w:lang w:val="en-GB" w:eastAsia="he-IL"/>
        </w:rPr>
        <w:t>תסתכל על 15ב. השאלה אם זה מקובל</w:t>
      </w:r>
      <w:r w:rsidR="002748A9">
        <w:rPr>
          <w:rFonts w:hint="cs"/>
          <w:rtl/>
          <w:lang w:val="en-GB" w:eastAsia="he-IL"/>
        </w:rPr>
        <w:t>.</w:t>
      </w:r>
    </w:p>
    <w:p w:rsidR="002B1812" w:rsidRDefault="002B1812" w:rsidP="003923F3">
      <w:pPr>
        <w:ind w:firstLine="0"/>
        <w:rPr>
          <w:rtl/>
          <w:lang w:val="en-GB" w:eastAsia="he-IL"/>
        </w:rPr>
      </w:pPr>
    </w:p>
    <w:p w:rsidR="003923F3" w:rsidRDefault="003923F3" w:rsidP="003923F3">
      <w:pPr>
        <w:pStyle w:val="a4"/>
        <w:keepNext/>
        <w:rPr>
          <w:rtl/>
          <w:lang w:val="en-GB"/>
        </w:rPr>
      </w:pPr>
      <w:bookmarkStart w:id="1188" w:name="_ETM_Q1_6801275"/>
      <w:bookmarkStart w:id="1189" w:name="ET_speaker_5068_174"/>
      <w:bookmarkEnd w:id="1188"/>
      <w:r w:rsidRPr="003923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3923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9"/>
    </w:p>
    <w:p w:rsidR="003923F3" w:rsidRDefault="003923F3" w:rsidP="003923F3">
      <w:pPr>
        <w:pStyle w:val="KeepWithNext"/>
        <w:rPr>
          <w:rtl/>
          <w:lang w:val="en-GB" w:eastAsia="he-IL"/>
        </w:rPr>
      </w:pPr>
    </w:p>
    <w:p w:rsidR="003923F3" w:rsidRDefault="003923F3" w:rsidP="003923F3">
      <w:pPr>
        <w:rPr>
          <w:rtl/>
          <w:lang w:val="en-GB" w:eastAsia="he-IL"/>
        </w:rPr>
      </w:pPr>
      <w:bookmarkStart w:id="1190" w:name="_ETM_Q1_6801703"/>
      <w:bookmarkStart w:id="1191" w:name="_ETM_Q1_6801748"/>
      <w:bookmarkEnd w:id="1190"/>
      <w:bookmarkEnd w:id="1191"/>
      <w:r>
        <w:rPr>
          <w:rFonts w:hint="cs"/>
          <w:rtl/>
          <w:lang w:val="en-GB" w:eastAsia="he-IL"/>
        </w:rPr>
        <w:t>לא מקובל.</w:t>
      </w:r>
    </w:p>
    <w:p w:rsidR="003923F3" w:rsidRPr="003923F3" w:rsidRDefault="003923F3" w:rsidP="003923F3">
      <w:pPr>
        <w:rPr>
          <w:rtl/>
          <w:lang w:val="en-GB" w:eastAsia="he-IL"/>
        </w:rPr>
      </w:pPr>
      <w:bookmarkStart w:id="1192" w:name="_ETM_Q1_6806749"/>
      <w:bookmarkStart w:id="1193" w:name="_ETM_Q1_6806806"/>
      <w:bookmarkEnd w:id="1192"/>
      <w:bookmarkEnd w:id="1193"/>
    </w:p>
    <w:p w:rsidR="003923F3" w:rsidRDefault="003923F3" w:rsidP="003923F3">
      <w:pPr>
        <w:pStyle w:val="af9"/>
        <w:keepNext/>
        <w:rPr>
          <w:rtl/>
          <w:lang w:val="en-GB" w:eastAsia="he-IL"/>
        </w:rPr>
      </w:pPr>
      <w:bookmarkStart w:id="1194" w:name="_ETM_Q1_6803540"/>
      <w:bookmarkStart w:id="1195" w:name="ET_guest_פרופ_יובל_אלבשן_173"/>
      <w:bookmarkEnd w:id="1194"/>
      <w:r w:rsidRPr="003923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3923F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95"/>
    </w:p>
    <w:p w:rsidR="003923F3" w:rsidRDefault="003923F3" w:rsidP="003923F3">
      <w:pPr>
        <w:pStyle w:val="KeepWithNext"/>
        <w:rPr>
          <w:rtl/>
          <w:lang w:val="en-GB" w:eastAsia="he-IL"/>
        </w:rPr>
      </w:pPr>
    </w:p>
    <w:p w:rsidR="002B1812" w:rsidRDefault="003923F3" w:rsidP="000502D3">
      <w:pPr>
        <w:rPr>
          <w:rtl/>
          <w:lang w:val="en-GB" w:eastAsia="he-IL"/>
        </w:rPr>
      </w:pPr>
      <w:bookmarkStart w:id="1196" w:name="_ETM_Q1_6803968"/>
      <w:bookmarkStart w:id="1197" w:name="_ETM_Q1_6804008"/>
      <w:bookmarkStart w:id="1198" w:name="_ETM_Q1_6814988"/>
      <w:bookmarkEnd w:id="1196"/>
      <w:bookmarkEnd w:id="1197"/>
      <w:bookmarkEnd w:id="1198"/>
      <w:r>
        <w:rPr>
          <w:rFonts w:hint="cs"/>
          <w:rtl/>
          <w:lang w:val="en-GB" w:eastAsia="he-IL"/>
        </w:rPr>
        <w:t>הגישה שאומרת שעל הרמה החוקתית תהיה מועצת חכמים מעל שתגיד לסמכות המכוננת מה להגיד -</w:t>
      </w:r>
      <w:r w:rsidR="002B1812">
        <w:rPr>
          <w:rFonts w:hint="cs"/>
          <w:rtl/>
          <w:lang w:val="en-GB" w:eastAsia="he-IL"/>
        </w:rPr>
        <w:t xml:space="preserve"> א</w:t>
      </w:r>
      <w:r>
        <w:rPr>
          <w:rFonts w:hint="cs"/>
          <w:rtl/>
          <w:lang w:val="en-GB" w:eastAsia="he-IL"/>
        </w:rPr>
        <w:t xml:space="preserve">ני לא מבין את המבנה הזה. אצלנו זה לא קיים. </w:t>
      </w:r>
    </w:p>
    <w:p w:rsidR="002B1812" w:rsidRDefault="002B1812" w:rsidP="002B1812">
      <w:pPr>
        <w:rPr>
          <w:rtl/>
          <w:lang w:val="en-GB" w:eastAsia="he-IL"/>
        </w:rPr>
      </w:pPr>
    </w:p>
    <w:p w:rsidR="002B1812" w:rsidRDefault="002B1812" w:rsidP="002B1812">
      <w:pPr>
        <w:pStyle w:val="a4"/>
        <w:keepNext/>
        <w:rPr>
          <w:rtl/>
          <w:lang w:val="en-GB"/>
        </w:rPr>
      </w:pPr>
      <w:bookmarkStart w:id="1199" w:name="ET_speaker_5800_32"/>
      <w:r w:rsidRPr="002B18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B1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9"/>
    </w:p>
    <w:p w:rsidR="002B1812" w:rsidRDefault="002B1812" w:rsidP="002B1812">
      <w:pPr>
        <w:pStyle w:val="KeepWithNext"/>
        <w:rPr>
          <w:rtl/>
          <w:lang w:val="en-GB" w:eastAsia="he-IL"/>
        </w:rPr>
      </w:pPr>
    </w:p>
    <w:p w:rsidR="002B1812" w:rsidRDefault="008159EC" w:rsidP="000502D3">
      <w:pPr>
        <w:rPr>
          <w:rtl/>
          <w:lang w:val="en-GB" w:eastAsia="he-IL"/>
        </w:rPr>
      </w:pPr>
      <w:bookmarkStart w:id="1200" w:name="_ETM_Q1_6836311"/>
      <w:bookmarkEnd w:id="1200"/>
      <w:r>
        <w:rPr>
          <w:rFonts w:hint="cs"/>
          <w:rtl/>
          <w:lang w:val="en-GB" w:eastAsia="he-IL"/>
        </w:rPr>
        <w:t>לפי המודל שלך</w:t>
      </w:r>
      <w:r w:rsidR="002748A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הממשלה עדיין יכולה לכתוב "על אף </w:t>
      </w:r>
      <w:bookmarkStart w:id="1201" w:name="_ETM_Q1_6840507"/>
      <w:bookmarkEnd w:id="1201"/>
      <w:r w:rsidR="000502D3">
        <w:rPr>
          <w:rFonts w:hint="cs"/>
          <w:rtl/>
          <w:lang w:val="en-GB" w:eastAsia="he-IL"/>
        </w:rPr>
        <w:t xml:space="preserve">האמור בחוקי </w:t>
      </w:r>
      <w:r>
        <w:rPr>
          <w:rFonts w:hint="cs"/>
          <w:rtl/>
          <w:lang w:val="en-GB" w:eastAsia="he-IL"/>
        </w:rPr>
        <w:t xml:space="preserve">יסוד לא תהיה זכות הפגנה", "על אף </w:t>
      </w:r>
      <w:bookmarkStart w:id="1202" w:name="_ETM_Q1_6846090"/>
      <w:bookmarkEnd w:id="1202"/>
      <w:r w:rsidR="000502D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</w:t>
      </w:r>
      <w:r w:rsidR="000502D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ור בחוקי יסוד מפלגות כאלו וכאלו לא יוכלו לרוץ לכנסת"</w:t>
      </w:r>
      <w:bookmarkStart w:id="1203" w:name="_ETM_Q1_6852294"/>
      <w:bookmarkEnd w:id="1203"/>
      <w:r w:rsidR="000502D3">
        <w:rPr>
          <w:rFonts w:hint="cs"/>
          <w:rtl/>
          <w:lang w:val="en-GB" w:eastAsia="he-IL"/>
        </w:rPr>
        <w:t xml:space="preserve">. </w:t>
      </w:r>
      <w:r w:rsidR="002B1812">
        <w:rPr>
          <w:rFonts w:hint="cs"/>
          <w:rtl/>
          <w:lang w:val="en-GB" w:eastAsia="he-IL"/>
        </w:rPr>
        <w:t>זה מה שכתוב</w:t>
      </w:r>
      <w:r w:rsidR="000502D3">
        <w:rPr>
          <w:rFonts w:hint="cs"/>
          <w:rtl/>
          <w:lang w:val="en-GB" w:eastAsia="he-IL"/>
        </w:rPr>
        <w:t xml:space="preserve"> פה כרגע. </w:t>
      </w:r>
      <w:r w:rsidR="002B1812">
        <w:rPr>
          <w:rFonts w:hint="cs"/>
          <w:rtl/>
          <w:lang w:val="en-GB" w:eastAsia="he-IL"/>
        </w:rPr>
        <w:t>ז</w:t>
      </w:r>
      <w:r w:rsidR="000502D3">
        <w:rPr>
          <w:rFonts w:hint="cs"/>
          <w:rtl/>
          <w:lang w:val="en-GB" w:eastAsia="he-IL"/>
        </w:rPr>
        <w:t>ה חור שח</w:t>
      </w:r>
      <w:r w:rsidR="002B1812">
        <w:rPr>
          <w:rFonts w:hint="cs"/>
          <w:rtl/>
          <w:lang w:val="en-GB" w:eastAsia="he-IL"/>
        </w:rPr>
        <w:t>ו</w:t>
      </w:r>
      <w:r w:rsidR="000502D3">
        <w:rPr>
          <w:rFonts w:hint="cs"/>
          <w:rtl/>
          <w:lang w:val="en-GB" w:eastAsia="he-IL"/>
        </w:rPr>
        <w:t xml:space="preserve">ר שבכלל </w:t>
      </w:r>
      <w:r w:rsidR="002B1812">
        <w:rPr>
          <w:rFonts w:hint="cs"/>
          <w:rtl/>
          <w:lang w:val="en-GB" w:eastAsia="he-IL"/>
        </w:rPr>
        <w:t>ל</w:t>
      </w:r>
      <w:r w:rsidR="000502D3">
        <w:rPr>
          <w:rFonts w:hint="cs"/>
          <w:rtl/>
          <w:lang w:val="en-GB" w:eastAsia="he-IL"/>
        </w:rPr>
        <w:t>א</w:t>
      </w:r>
      <w:r w:rsidR="002B1812">
        <w:rPr>
          <w:rFonts w:hint="cs"/>
          <w:rtl/>
          <w:lang w:val="en-GB" w:eastAsia="he-IL"/>
        </w:rPr>
        <w:t xml:space="preserve"> מקבל פה מענה.</w:t>
      </w:r>
    </w:p>
    <w:p w:rsidR="002B1812" w:rsidRDefault="002B1812" w:rsidP="005B17DA">
      <w:pPr>
        <w:ind w:firstLine="0"/>
        <w:rPr>
          <w:rtl/>
          <w:lang w:val="en-GB" w:eastAsia="he-IL"/>
        </w:rPr>
      </w:pPr>
    </w:p>
    <w:p w:rsidR="005B17DA" w:rsidRDefault="005B17DA" w:rsidP="005B17DA">
      <w:pPr>
        <w:pStyle w:val="af9"/>
        <w:keepNext/>
        <w:rPr>
          <w:rtl/>
          <w:lang w:val="en-GB" w:eastAsia="he-IL"/>
        </w:rPr>
      </w:pPr>
      <w:bookmarkStart w:id="1204" w:name="ET_guest_פרופ_יובל_אלבשן_175"/>
      <w:r w:rsidRPr="005B17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5B17D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04"/>
    </w:p>
    <w:p w:rsidR="005B17DA" w:rsidRDefault="005B17DA" w:rsidP="005B17DA">
      <w:pPr>
        <w:pStyle w:val="KeepWithNext"/>
        <w:rPr>
          <w:rtl/>
          <w:lang w:val="en-GB" w:eastAsia="he-IL"/>
        </w:rPr>
      </w:pPr>
    </w:p>
    <w:p w:rsidR="005B17DA" w:rsidRDefault="005B17DA" w:rsidP="005B17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אפשר לחשוב איך עושים את </w:t>
      </w:r>
      <w:bookmarkStart w:id="1205" w:name="_ETM_Q1_6866060"/>
      <w:bookmarkEnd w:id="1205"/>
      <w:r>
        <w:rPr>
          <w:rFonts w:hint="cs"/>
          <w:rtl/>
          <w:lang w:val="en-GB" w:eastAsia="he-IL"/>
        </w:rPr>
        <w:t>ההרמוניה ברובד החוקתי.</w:t>
      </w:r>
    </w:p>
    <w:p w:rsidR="002B1812" w:rsidRDefault="002B1812" w:rsidP="002B1812">
      <w:pPr>
        <w:rPr>
          <w:rtl/>
          <w:lang w:val="en-GB" w:eastAsia="he-IL"/>
        </w:rPr>
      </w:pPr>
      <w:bookmarkStart w:id="1206" w:name="_ETM_Q1_6868414"/>
      <w:bookmarkStart w:id="1207" w:name="_ETM_Q1_6868474"/>
      <w:bookmarkEnd w:id="1206"/>
      <w:bookmarkEnd w:id="1207"/>
    </w:p>
    <w:p w:rsidR="002B1812" w:rsidRDefault="002B1812" w:rsidP="002B1812">
      <w:pPr>
        <w:pStyle w:val="a4"/>
        <w:keepNext/>
        <w:rPr>
          <w:rtl/>
          <w:lang w:val="en-GB"/>
        </w:rPr>
      </w:pPr>
      <w:bookmarkStart w:id="1208" w:name="ET_speaker_6367_33"/>
      <w:r w:rsidRPr="002B181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שרון ניר (ישראל ביתנו):</w:t>
      </w:r>
      <w:r w:rsidRPr="002B1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8"/>
    </w:p>
    <w:p w:rsidR="002B1812" w:rsidRDefault="002B1812" w:rsidP="002B1812">
      <w:pPr>
        <w:pStyle w:val="KeepWithNext"/>
        <w:rPr>
          <w:rtl/>
          <w:lang w:val="en-GB" w:eastAsia="he-IL"/>
        </w:rPr>
      </w:pPr>
    </w:p>
    <w:p w:rsidR="002B1812" w:rsidRDefault="002B1812" w:rsidP="005B17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בהעדר חוק</w:t>
      </w:r>
      <w:r w:rsidR="005B17DA">
        <w:rPr>
          <w:rFonts w:hint="cs"/>
          <w:rtl/>
          <w:lang w:val="en-GB" w:eastAsia="he-IL"/>
        </w:rPr>
        <w:t>ה יש ל</w:t>
      </w:r>
      <w:r>
        <w:rPr>
          <w:rFonts w:hint="cs"/>
          <w:rtl/>
          <w:lang w:val="en-GB" w:eastAsia="he-IL"/>
        </w:rPr>
        <w:t xml:space="preserve">נו את חוקי היסוד. </w:t>
      </w:r>
    </w:p>
    <w:p w:rsidR="002B1812" w:rsidRDefault="002B1812" w:rsidP="002B1812">
      <w:pPr>
        <w:rPr>
          <w:rtl/>
          <w:lang w:val="en-GB" w:eastAsia="he-IL"/>
        </w:rPr>
      </w:pPr>
    </w:p>
    <w:p w:rsidR="002B1812" w:rsidRDefault="002B1812" w:rsidP="002B1812">
      <w:pPr>
        <w:pStyle w:val="a4"/>
        <w:keepNext/>
        <w:rPr>
          <w:rtl/>
          <w:lang w:val="en-GB"/>
        </w:rPr>
      </w:pPr>
      <w:bookmarkStart w:id="1209" w:name="ET_speaker_5068_34"/>
      <w:r w:rsidRPr="002B18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2B1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9"/>
    </w:p>
    <w:p w:rsidR="002B1812" w:rsidRDefault="002B1812" w:rsidP="002B1812">
      <w:pPr>
        <w:pStyle w:val="KeepWithNext"/>
        <w:rPr>
          <w:rtl/>
          <w:lang w:val="en-GB" w:eastAsia="he-IL"/>
        </w:rPr>
      </w:pPr>
    </w:p>
    <w:p w:rsidR="002B1812" w:rsidRDefault="005B17DA" w:rsidP="002B18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</w:t>
      </w:r>
      <w:r w:rsidR="002B1812">
        <w:rPr>
          <w:rFonts w:hint="cs"/>
          <w:rtl/>
          <w:lang w:val="en-GB" w:eastAsia="he-IL"/>
        </w:rPr>
        <w:t>ריך חוקה, זה הפתרון</w:t>
      </w:r>
      <w:r>
        <w:rPr>
          <w:rFonts w:hint="cs"/>
          <w:rtl/>
          <w:lang w:val="en-GB" w:eastAsia="he-IL"/>
        </w:rPr>
        <w:t>.</w:t>
      </w:r>
    </w:p>
    <w:p w:rsidR="002B1812" w:rsidRDefault="002B1812" w:rsidP="002B1812">
      <w:pPr>
        <w:rPr>
          <w:rtl/>
          <w:lang w:val="en-GB" w:eastAsia="he-IL"/>
        </w:rPr>
      </w:pPr>
    </w:p>
    <w:p w:rsidR="005B17DA" w:rsidRDefault="005B17DA" w:rsidP="005B17DA">
      <w:pPr>
        <w:pStyle w:val="af9"/>
        <w:keepNext/>
        <w:rPr>
          <w:rtl/>
          <w:lang w:val="en-GB" w:eastAsia="he-IL"/>
        </w:rPr>
      </w:pPr>
      <w:bookmarkStart w:id="1210" w:name="ET_guest_פרופ_יובל_אלבשן_176"/>
      <w:r w:rsidRPr="005B17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5B17D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10"/>
    </w:p>
    <w:p w:rsidR="005B17DA" w:rsidRDefault="005B17DA" w:rsidP="005B17DA">
      <w:pPr>
        <w:pStyle w:val="KeepWithNext"/>
        <w:rPr>
          <w:rtl/>
          <w:lang w:val="en-GB" w:eastAsia="he-IL"/>
        </w:rPr>
      </w:pPr>
    </w:p>
    <w:p w:rsidR="002B1812" w:rsidRDefault="005B17DA" w:rsidP="005B17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ספק ש</w:t>
      </w:r>
      <w:bookmarkStart w:id="1211" w:name="_ETM_Q1_6888047"/>
      <w:bookmarkEnd w:id="1211"/>
      <w:r>
        <w:rPr>
          <w:rFonts w:hint="cs"/>
          <w:rtl/>
          <w:lang w:val="en-GB" w:eastAsia="he-IL"/>
        </w:rPr>
        <w:t>עשיתם פה שלושת רבעי דרך ל</w:t>
      </w:r>
      <w:r w:rsidR="002B1812">
        <w:rPr>
          <w:rFonts w:hint="cs"/>
          <w:rtl/>
          <w:lang w:val="en-GB" w:eastAsia="he-IL"/>
        </w:rPr>
        <w:t>חוק יסוד החקי</w:t>
      </w:r>
      <w:r>
        <w:rPr>
          <w:rFonts w:hint="cs"/>
          <w:rtl/>
          <w:lang w:val="en-GB" w:eastAsia="he-IL"/>
        </w:rPr>
        <w:t>קה. חסרות פה</w:t>
      </w:r>
      <w:r w:rsidR="002B1812">
        <w:rPr>
          <w:rFonts w:hint="cs"/>
          <w:rtl/>
          <w:lang w:val="en-GB" w:eastAsia="he-IL"/>
        </w:rPr>
        <w:t xml:space="preserve"> תקנות עזר</w:t>
      </w:r>
      <w:r>
        <w:rPr>
          <w:rFonts w:hint="cs"/>
          <w:rtl/>
          <w:lang w:val="en-GB" w:eastAsia="he-IL"/>
        </w:rPr>
        <w:t xml:space="preserve">, חסרים דברים </w:t>
      </w:r>
      <w:r w:rsidR="002B1812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</w:t>
      </w:r>
      <w:r w:rsidR="002B1812">
        <w:rPr>
          <w:rFonts w:hint="cs"/>
          <w:rtl/>
          <w:lang w:val="en-GB" w:eastAsia="he-IL"/>
        </w:rPr>
        <w:t>סוג הזה</w:t>
      </w:r>
      <w:r>
        <w:rPr>
          <w:rFonts w:hint="cs"/>
          <w:rtl/>
          <w:lang w:val="en-GB" w:eastAsia="he-IL"/>
        </w:rPr>
        <w:t>.</w:t>
      </w:r>
    </w:p>
    <w:p w:rsidR="002B1812" w:rsidRDefault="002B1812" w:rsidP="002B1812">
      <w:pPr>
        <w:rPr>
          <w:rtl/>
          <w:lang w:val="en-GB" w:eastAsia="he-IL"/>
        </w:rPr>
      </w:pPr>
    </w:p>
    <w:p w:rsidR="002B1812" w:rsidRDefault="002B1812" w:rsidP="002B1812">
      <w:pPr>
        <w:pStyle w:val="a4"/>
        <w:keepNext/>
        <w:rPr>
          <w:rtl/>
          <w:lang w:val="en-GB"/>
        </w:rPr>
      </w:pPr>
      <w:bookmarkStart w:id="1212" w:name="ET_speaker_5068_35"/>
      <w:r w:rsidRPr="002B18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2B1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2"/>
    </w:p>
    <w:p w:rsidR="002B1812" w:rsidRDefault="002B1812" w:rsidP="002B1812">
      <w:pPr>
        <w:pStyle w:val="KeepWithNext"/>
        <w:rPr>
          <w:rtl/>
          <w:lang w:val="en-GB" w:eastAsia="he-IL"/>
        </w:rPr>
      </w:pPr>
    </w:p>
    <w:p w:rsidR="002B1812" w:rsidRDefault="002B1812" w:rsidP="002B18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לא המלצת</w:t>
      </w:r>
      <w:r w:rsidR="005B17DA">
        <w:rPr>
          <w:rFonts w:hint="cs"/>
          <w:rtl/>
          <w:lang w:val="en-GB" w:eastAsia="he-IL"/>
        </w:rPr>
        <w:t xml:space="preserve"> על זה?</w:t>
      </w:r>
      <w:r>
        <w:rPr>
          <w:rFonts w:hint="cs"/>
          <w:rtl/>
          <w:lang w:val="en-GB" w:eastAsia="he-IL"/>
        </w:rPr>
        <w:t xml:space="preserve"> </w:t>
      </w:r>
    </w:p>
    <w:p w:rsidR="002B1812" w:rsidRDefault="002B1812" w:rsidP="002B1812">
      <w:pPr>
        <w:rPr>
          <w:rtl/>
          <w:lang w:val="en-GB" w:eastAsia="he-IL"/>
        </w:rPr>
      </w:pPr>
    </w:p>
    <w:p w:rsidR="005B17DA" w:rsidRDefault="005B17DA" w:rsidP="005B17DA">
      <w:pPr>
        <w:pStyle w:val="af9"/>
        <w:keepNext/>
        <w:rPr>
          <w:rtl/>
          <w:lang w:val="en-GB" w:eastAsia="he-IL"/>
        </w:rPr>
      </w:pPr>
      <w:bookmarkStart w:id="1213" w:name="_ETM_Q1_6895157"/>
      <w:bookmarkStart w:id="1214" w:name="ET_guest_פרופ_יובל_אלבשן_177"/>
      <w:bookmarkEnd w:id="1213"/>
      <w:r w:rsidRPr="005B17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5B17D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14"/>
    </w:p>
    <w:p w:rsidR="005B17DA" w:rsidRDefault="005B17DA" w:rsidP="005B17DA">
      <w:pPr>
        <w:pStyle w:val="KeepWithNext"/>
        <w:rPr>
          <w:rtl/>
          <w:lang w:val="en-GB" w:eastAsia="he-IL"/>
        </w:rPr>
      </w:pPr>
    </w:p>
    <w:p w:rsidR="002B1812" w:rsidRDefault="002B1812" w:rsidP="008B317A">
      <w:pPr>
        <w:rPr>
          <w:rtl/>
          <w:lang w:val="en-GB" w:eastAsia="he-IL"/>
        </w:rPr>
      </w:pPr>
      <w:bookmarkStart w:id="1215" w:name="_ETM_Q1_6895562"/>
      <w:bookmarkStart w:id="1216" w:name="_ETM_Q1_6895615"/>
      <w:bookmarkEnd w:id="1215"/>
      <w:bookmarkEnd w:id="1216"/>
      <w:r>
        <w:rPr>
          <w:rFonts w:hint="cs"/>
          <w:rtl/>
          <w:lang w:val="en-GB" w:eastAsia="he-IL"/>
        </w:rPr>
        <w:t>גם לא המל</w:t>
      </w:r>
      <w:r w:rsidR="005B17DA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נו על </w:t>
      </w:r>
      <w:r w:rsidR="005B17DA">
        <w:rPr>
          <w:rFonts w:hint="cs"/>
          <w:rtl/>
          <w:lang w:val="en-GB" w:eastAsia="he-IL"/>
        </w:rPr>
        <w:t xml:space="preserve">העומסים </w:t>
      </w:r>
      <w:bookmarkStart w:id="1217" w:name="_ETM_Q1_6896135"/>
      <w:bookmarkEnd w:id="1217"/>
      <w:r w:rsidR="00F43504">
        <w:rPr>
          <w:rFonts w:hint="cs"/>
          <w:rtl/>
          <w:lang w:val="en-GB" w:eastAsia="he-IL"/>
        </w:rPr>
        <w:t>ועל זכויות חברתיות</w:t>
      </w:r>
      <w:r>
        <w:rPr>
          <w:rFonts w:hint="cs"/>
          <w:rtl/>
          <w:lang w:val="en-GB" w:eastAsia="he-IL"/>
        </w:rPr>
        <w:t xml:space="preserve">. המטרה </w:t>
      </w:r>
      <w:r w:rsidR="00F4350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יא פשוטה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לנסות לתת פיצוח </w:t>
      </w:r>
      <w:r w:rsidR="00F4350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מלכודות שכרגע פרוסות. </w:t>
      </w:r>
    </w:p>
    <w:p w:rsidR="002B1812" w:rsidRDefault="002B1812" w:rsidP="002B1812">
      <w:pPr>
        <w:rPr>
          <w:rtl/>
          <w:lang w:val="en-GB" w:eastAsia="he-IL"/>
        </w:rPr>
      </w:pPr>
    </w:p>
    <w:p w:rsidR="002B1812" w:rsidRDefault="002B1812" w:rsidP="002B1812">
      <w:pPr>
        <w:pStyle w:val="a4"/>
        <w:keepNext/>
        <w:rPr>
          <w:rtl/>
          <w:lang w:val="en-GB"/>
        </w:rPr>
      </w:pPr>
      <w:bookmarkStart w:id="1218" w:name="ET_speaker_5800_36"/>
      <w:r w:rsidRPr="002B18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B1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8"/>
    </w:p>
    <w:p w:rsidR="002B1812" w:rsidRDefault="002B1812" w:rsidP="002B1812">
      <w:pPr>
        <w:pStyle w:val="KeepWithNext"/>
        <w:rPr>
          <w:rtl/>
          <w:lang w:val="en-GB" w:eastAsia="he-IL"/>
        </w:rPr>
      </w:pPr>
    </w:p>
    <w:p w:rsidR="002B1812" w:rsidRDefault="002B1812" w:rsidP="002B18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פיצחת את מה שאמרתי.</w:t>
      </w:r>
    </w:p>
    <w:p w:rsidR="002B1812" w:rsidRDefault="002B1812" w:rsidP="002B1812">
      <w:pPr>
        <w:rPr>
          <w:rtl/>
          <w:lang w:val="en-GB" w:eastAsia="he-IL"/>
        </w:rPr>
      </w:pPr>
    </w:p>
    <w:p w:rsidR="008B317A" w:rsidRDefault="008B317A" w:rsidP="008B317A">
      <w:pPr>
        <w:pStyle w:val="af9"/>
        <w:keepNext/>
        <w:rPr>
          <w:rtl/>
          <w:lang w:val="en-GB" w:eastAsia="he-IL"/>
        </w:rPr>
      </w:pPr>
      <w:bookmarkStart w:id="1219" w:name="_ETM_Q1_6912831"/>
      <w:bookmarkStart w:id="1220" w:name="ET_guest_פרופ_יובל_אלבשן_178"/>
      <w:bookmarkEnd w:id="1219"/>
      <w:r w:rsidRPr="008B31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8B317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20"/>
    </w:p>
    <w:p w:rsidR="008B317A" w:rsidRDefault="008B317A" w:rsidP="008B317A">
      <w:pPr>
        <w:pStyle w:val="KeepWithNext"/>
        <w:rPr>
          <w:rtl/>
          <w:lang w:val="en-GB" w:eastAsia="he-IL"/>
        </w:rPr>
      </w:pPr>
    </w:p>
    <w:p w:rsidR="002B1812" w:rsidRDefault="002B1812" w:rsidP="00C96ACB">
      <w:pPr>
        <w:rPr>
          <w:rtl/>
          <w:lang w:val="en-GB" w:eastAsia="he-IL"/>
        </w:rPr>
      </w:pPr>
      <w:bookmarkStart w:id="1221" w:name="_ETM_Q1_6913227"/>
      <w:bookmarkStart w:id="1222" w:name="_ETM_Q1_6913295"/>
      <w:bookmarkEnd w:id="1221"/>
      <w:bookmarkEnd w:id="1222"/>
      <w:r>
        <w:rPr>
          <w:rFonts w:hint="cs"/>
          <w:rtl/>
          <w:lang w:val="en-GB" w:eastAsia="he-IL"/>
        </w:rPr>
        <w:t>העו</w:t>
      </w:r>
      <w:r w:rsidR="00C96AC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דה שקא</w:t>
      </w:r>
      <w:r w:rsidR="00C96ACB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ין מסכימה עם עמ</w:t>
      </w:r>
      <w:r w:rsidR="00C96ACB">
        <w:rPr>
          <w:rFonts w:hint="cs"/>
          <w:rtl/>
          <w:lang w:val="en-GB" w:eastAsia="he-IL"/>
        </w:rPr>
        <w:t xml:space="preserve">ית וזה מסכים עם זה רק </w:t>
      </w:r>
      <w:r>
        <w:rPr>
          <w:rFonts w:hint="cs"/>
          <w:rtl/>
          <w:lang w:val="en-GB" w:eastAsia="he-IL"/>
        </w:rPr>
        <w:t xml:space="preserve">מראה שאין </w:t>
      </w:r>
      <w:r w:rsidR="00C96ACB">
        <w:rPr>
          <w:rFonts w:hint="cs"/>
          <w:rtl/>
          <w:lang w:val="en-GB" w:eastAsia="he-IL"/>
        </w:rPr>
        <w:t>שום בעיה</w:t>
      </w:r>
      <w:r>
        <w:rPr>
          <w:rFonts w:hint="cs"/>
          <w:rtl/>
          <w:lang w:val="en-GB" w:eastAsia="he-IL"/>
        </w:rPr>
        <w:t xml:space="preserve"> להתחיל </w:t>
      </w:r>
      <w:r w:rsidR="00C96ACB">
        <w:rPr>
          <w:rFonts w:hint="cs"/>
          <w:rtl/>
          <w:lang w:val="en-GB" w:eastAsia="he-IL"/>
        </w:rPr>
        <w:t xml:space="preserve">עכשיו </w:t>
      </w:r>
      <w:bookmarkStart w:id="1223" w:name="_ETM_Q1_6933987"/>
      <w:bookmarkEnd w:id="1223"/>
      <w:r w:rsidR="00C96ACB">
        <w:rPr>
          <w:rFonts w:hint="cs"/>
          <w:rtl/>
          <w:lang w:val="en-GB" w:eastAsia="he-IL"/>
        </w:rPr>
        <w:t xml:space="preserve">להיכנס לרמה </w:t>
      </w:r>
      <w:r>
        <w:rPr>
          <w:rFonts w:hint="cs"/>
          <w:rtl/>
          <w:lang w:val="en-GB" w:eastAsia="he-IL"/>
        </w:rPr>
        <w:t>ה</w:t>
      </w:r>
      <w:r w:rsidR="00C96ACB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וקתית</w:t>
      </w:r>
      <w:r w:rsidR="00C96ACB">
        <w:rPr>
          <w:rFonts w:hint="cs"/>
          <w:rtl/>
          <w:lang w:val="en-GB" w:eastAsia="he-IL"/>
        </w:rPr>
        <w:t>.</w:t>
      </w:r>
    </w:p>
    <w:p w:rsidR="002B1812" w:rsidRDefault="002B1812" w:rsidP="002B1812">
      <w:pPr>
        <w:rPr>
          <w:rtl/>
          <w:lang w:val="en-GB" w:eastAsia="he-IL"/>
        </w:rPr>
      </w:pPr>
    </w:p>
    <w:p w:rsidR="002B1812" w:rsidRDefault="002B1812" w:rsidP="002B1812">
      <w:pPr>
        <w:pStyle w:val="a4"/>
        <w:keepNext/>
        <w:rPr>
          <w:rtl/>
          <w:lang w:val="en-GB"/>
        </w:rPr>
      </w:pPr>
      <w:bookmarkStart w:id="1224" w:name="ET_speaker_5767_37"/>
      <w:r w:rsidRPr="002B18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2B1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4"/>
    </w:p>
    <w:p w:rsidR="002B1812" w:rsidRDefault="002B1812" w:rsidP="002B1812">
      <w:pPr>
        <w:pStyle w:val="KeepWithNext"/>
        <w:rPr>
          <w:rtl/>
          <w:lang w:val="en-GB" w:eastAsia="he-IL"/>
        </w:rPr>
      </w:pPr>
    </w:p>
    <w:p w:rsidR="002B1812" w:rsidRDefault="00C96ACB" w:rsidP="00C96A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פשוט שוגה במסקנה הזאת.</w:t>
      </w:r>
    </w:p>
    <w:p w:rsidR="002B1812" w:rsidRDefault="002B1812" w:rsidP="002B1812">
      <w:pPr>
        <w:rPr>
          <w:rtl/>
          <w:lang w:val="en-GB" w:eastAsia="he-IL"/>
        </w:rPr>
      </w:pPr>
    </w:p>
    <w:p w:rsidR="002B1812" w:rsidRDefault="002B1812" w:rsidP="002B1812">
      <w:pPr>
        <w:pStyle w:val="a4"/>
        <w:keepNext/>
        <w:rPr>
          <w:rtl/>
          <w:lang w:val="en-GB"/>
        </w:rPr>
      </w:pPr>
      <w:bookmarkStart w:id="1225" w:name="ET_speaker_5787_38"/>
      <w:r w:rsidRPr="002B181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2B1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5"/>
    </w:p>
    <w:p w:rsidR="002B1812" w:rsidRDefault="002B1812" w:rsidP="002B1812">
      <w:pPr>
        <w:pStyle w:val="KeepWithNext"/>
        <w:rPr>
          <w:rtl/>
          <w:lang w:val="en-GB" w:eastAsia="he-IL"/>
        </w:rPr>
      </w:pPr>
    </w:p>
    <w:p w:rsidR="002B1812" w:rsidRDefault="00C96ACB" w:rsidP="002748A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איזה שהן דרישות </w:t>
      </w:r>
      <w:bookmarkStart w:id="1226" w:name="_ETM_Q1_6943555"/>
      <w:bookmarkEnd w:id="1226"/>
      <w:r>
        <w:rPr>
          <w:rFonts w:hint="cs"/>
          <w:rtl/>
          <w:lang w:val="en-GB" w:eastAsia="he-IL"/>
        </w:rPr>
        <w:t>צורניות לגבי חוקי יסוד? לגבי חוקי היסוד שהגדרת ש</w:t>
      </w:r>
      <w:bookmarkStart w:id="1227" w:name="_ETM_Q1_6946670"/>
      <w:bookmarkEnd w:id="1227"/>
      <w:r>
        <w:rPr>
          <w:rFonts w:hint="cs"/>
          <w:rtl/>
          <w:lang w:val="en-GB" w:eastAsia="he-IL"/>
        </w:rPr>
        <w:t xml:space="preserve">הם חסינים מביקורת אין שום גישה </w:t>
      </w:r>
      <w:bookmarkStart w:id="1228" w:name="_ETM_Q1_6953741"/>
      <w:bookmarkEnd w:id="1228"/>
      <w:r>
        <w:rPr>
          <w:rFonts w:hint="cs"/>
          <w:rtl/>
          <w:lang w:val="en-GB" w:eastAsia="he-IL"/>
        </w:rPr>
        <w:t xml:space="preserve">צורנית. </w:t>
      </w:r>
      <w:r w:rsidR="002B1812">
        <w:rPr>
          <w:rFonts w:hint="cs"/>
          <w:rtl/>
          <w:lang w:val="en-GB" w:eastAsia="he-IL"/>
        </w:rPr>
        <w:t xml:space="preserve"> </w:t>
      </w:r>
    </w:p>
    <w:p w:rsidR="002B1812" w:rsidRDefault="002B1812" w:rsidP="002B1812">
      <w:pPr>
        <w:rPr>
          <w:rtl/>
          <w:lang w:val="en-GB" w:eastAsia="he-IL"/>
        </w:rPr>
      </w:pPr>
    </w:p>
    <w:p w:rsidR="00C96ACB" w:rsidRDefault="00C96ACB" w:rsidP="00C96ACB">
      <w:pPr>
        <w:pStyle w:val="af9"/>
        <w:keepNext/>
        <w:rPr>
          <w:rtl/>
          <w:lang w:val="en-GB" w:eastAsia="he-IL"/>
        </w:rPr>
      </w:pPr>
      <w:bookmarkStart w:id="1229" w:name="_ETM_Q1_6950673"/>
      <w:bookmarkStart w:id="1230" w:name="ET_guest_פרופ_יובל_אלבשן_179"/>
      <w:bookmarkEnd w:id="1229"/>
      <w:r w:rsidRPr="00C96A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C96AC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30"/>
    </w:p>
    <w:p w:rsidR="00C96ACB" w:rsidRDefault="00C96ACB" w:rsidP="00C96ACB">
      <w:pPr>
        <w:pStyle w:val="KeepWithNext"/>
        <w:rPr>
          <w:rtl/>
          <w:lang w:val="en-GB" w:eastAsia="he-IL"/>
        </w:rPr>
      </w:pPr>
    </w:p>
    <w:p w:rsidR="002B1812" w:rsidRDefault="00781E98" w:rsidP="002748A9">
      <w:pPr>
        <w:rPr>
          <w:rtl/>
          <w:lang w:val="en-GB" w:eastAsia="he-IL"/>
        </w:rPr>
      </w:pPr>
      <w:bookmarkStart w:id="1231" w:name="_ETM_Q1_6951048"/>
      <w:bookmarkStart w:id="1232" w:name="_ETM_Q1_6951089"/>
      <w:bookmarkEnd w:id="1231"/>
      <w:bookmarkEnd w:id="1232"/>
      <w:r>
        <w:rPr>
          <w:rFonts w:hint="cs"/>
          <w:rtl/>
          <w:lang w:val="en-GB" w:eastAsia="he-IL"/>
        </w:rPr>
        <w:t>ל</w:t>
      </w:r>
      <w:r w:rsidR="002B1812">
        <w:rPr>
          <w:rFonts w:hint="cs"/>
          <w:rtl/>
          <w:lang w:val="en-GB" w:eastAsia="he-IL"/>
        </w:rPr>
        <w:t>עק</w:t>
      </w:r>
      <w:r w:rsidR="00C96ACB">
        <w:rPr>
          <w:rFonts w:hint="cs"/>
          <w:rtl/>
          <w:lang w:val="en-GB" w:eastAsia="he-IL"/>
        </w:rPr>
        <w:t>רונות ש</w:t>
      </w:r>
      <w:r w:rsidR="002748A9">
        <w:rPr>
          <w:rFonts w:hint="cs"/>
          <w:rtl/>
          <w:lang w:val="en-GB" w:eastAsia="he-IL"/>
        </w:rPr>
        <w:t xml:space="preserve">ל איך זה צריך להיות </w:t>
      </w:r>
      <w:bookmarkStart w:id="1233" w:name="_ETM_Q1_6963999"/>
      <w:bookmarkEnd w:id="1233"/>
      <w:r>
        <w:rPr>
          <w:rFonts w:hint="cs"/>
          <w:rtl/>
          <w:lang w:val="en-GB" w:eastAsia="he-IL"/>
        </w:rPr>
        <w:t xml:space="preserve">צריכים להיכנס. לגבי השאלה מי יפקח על הממשלה </w:t>
      </w:r>
      <w:r>
        <w:rPr>
          <w:rtl/>
          <w:lang w:val="en-GB" w:eastAsia="he-IL"/>
        </w:rPr>
        <w:t>–</w:t>
      </w:r>
      <w:r w:rsidR="002B1812">
        <w:rPr>
          <w:rFonts w:hint="cs"/>
          <w:rtl/>
          <w:lang w:val="en-GB" w:eastAsia="he-IL"/>
        </w:rPr>
        <w:t xml:space="preserve"> ב</w:t>
      </w:r>
      <w:r>
        <w:rPr>
          <w:rFonts w:hint="cs"/>
          <w:rtl/>
          <w:lang w:val="en-GB" w:eastAsia="he-IL"/>
        </w:rPr>
        <w:t>ג"ץ.</w:t>
      </w:r>
    </w:p>
    <w:p w:rsidR="002B1812" w:rsidRDefault="002B1812" w:rsidP="002B1812">
      <w:pPr>
        <w:rPr>
          <w:rtl/>
          <w:lang w:val="en-GB" w:eastAsia="he-IL"/>
        </w:rPr>
      </w:pPr>
    </w:p>
    <w:p w:rsidR="00781E98" w:rsidRDefault="00781E98" w:rsidP="00781E98">
      <w:pPr>
        <w:pStyle w:val="a4"/>
        <w:keepNext/>
        <w:rPr>
          <w:rtl/>
          <w:lang w:val="en-GB"/>
        </w:rPr>
      </w:pPr>
      <w:bookmarkStart w:id="1234" w:name="ET_speaker_5791_180"/>
      <w:r w:rsidRPr="00781E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781E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4"/>
    </w:p>
    <w:p w:rsidR="00781E98" w:rsidRDefault="00781E98" w:rsidP="00781E98">
      <w:pPr>
        <w:pStyle w:val="KeepWithNext"/>
        <w:rPr>
          <w:rtl/>
          <w:lang w:val="en-GB" w:eastAsia="he-IL"/>
        </w:rPr>
      </w:pPr>
    </w:p>
    <w:p w:rsidR="002B1812" w:rsidRDefault="00781E98" w:rsidP="002B18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מי יפקח, אלא מי יגיד מה לא חוקי.</w:t>
      </w:r>
      <w:r w:rsidR="002B1812">
        <w:rPr>
          <w:rFonts w:hint="cs"/>
          <w:rtl/>
          <w:lang w:val="en-GB" w:eastAsia="he-IL"/>
        </w:rPr>
        <w:t xml:space="preserve"> </w:t>
      </w:r>
    </w:p>
    <w:p w:rsidR="002B1812" w:rsidRDefault="002B1812" w:rsidP="002B1812">
      <w:pPr>
        <w:rPr>
          <w:rtl/>
          <w:lang w:val="en-GB" w:eastAsia="he-IL"/>
        </w:rPr>
      </w:pPr>
    </w:p>
    <w:p w:rsidR="00781E98" w:rsidRDefault="00781E98" w:rsidP="00781E98">
      <w:pPr>
        <w:pStyle w:val="af9"/>
        <w:keepNext/>
        <w:rPr>
          <w:rtl/>
          <w:lang w:val="en-GB" w:eastAsia="he-IL"/>
        </w:rPr>
      </w:pPr>
      <w:bookmarkStart w:id="1235" w:name="ET_guest_פרופ_יובל_אלבשן_181"/>
      <w:r w:rsidRPr="00781E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781E9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35"/>
    </w:p>
    <w:p w:rsidR="00781E98" w:rsidRDefault="00781E98" w:rsidP="00781E98">
      <w:pPr>
        <w:pStyle w:val="KeepWithNext"/>
        <w:rPr>
          <w:rtl/>
          <w:lang w:val="en-GB" w:eastAsia="he-IL"/>
        </w:rPr>
      </w:pPr>
    </w:p>
    <w:p w:rsidR="00781E98" w:rsidRDefault="00781E98" w:rsidP="002B18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לך </w:t>
      </w:r>
      <w:bookmarkStart w:id="1236" w:name="_ETM_Q1_6976019"/>
      <w:bookmarkEnd w:id="1236"/>
      <w:r>
        <w:rPr>
          <w:rFonts w:hint="cs"/>
          <w:rtl/>
          <w:lang w:val="en-GB" w:eastAsia="he-IL"/>
        </w:rPr>
        <w:t xml:space="preserve">בג"ץ. </w:t>
      </w:r>
    </w:p>
    <w:p w:rsidR="00781E98" w:rsidRDefault="00781E98" w:rsidP="002B1812">
      <w:pPr>
        <w:rPr>
          <w:rtl/>
          <w:lang w:val="en-GB" w:eastAsia="he-IL"/>
        </w:rPr>
      </w:pPr>
      <w:bookmarkStart w:id="1237" w:name="_ETM_Q1_6981389"/>
      <w:bookmarkStart w:id="1238" w:name="_ETM_Q1_6981443"/>
      <w:bookmarkEnd w:id="1237"/>
      <w:bookmarkEnd w:id="1238"/>
    </w:p>
    <w:p w:rsidR="00781E98" w:rsidRDefault="00781E98" w:rsidP="00781E98">
      <w:pPr>
        <w:pStyle w:val="a4"/>
        <w:keepNext/>
        <w:rPr>
          <w:rtl/>
          <w:lang w:val="en-GB"/>
        </w:rPr>
      </w:pPr>
      <w:bookmarkStart w:id="1239" w:name="ET_speaker_5767_182"/>
      <w:r w:rsidRPr="00781E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781E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9"/>
    </w:p>
    <w:p w:rsidR="00781E98" w:rsidRDefault="00781E98" w:rsidP="00781E98">
      <w:pPr>
        <w:pStyle w:val="KeepWithNext"/>
        <w:rPr>
          <w:rtl/>
          <w:lang w:val="en-GB" w:eastAsia="he-IL"/>
        </w:rPr>
      </w:pPr>
    </w:p>
    <w:p w:rsidR="00781E98" w:rsidRDefault="00781E98" w:rsidP="00781E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ומה תפקידה של </w:t>
      </w:r>
      <w:proofErr w:type="spellStart"/>
      <w:r>
        <w:rPr>
          <w:rFonts w:hint="cs"/>
          <w:rtl/>
          <w:lang w:val="en-GB" w:eastAsia="he-IL"/>
        </w:rPr>
        <w:t>היועמ"שית</w:t>
      </w:r>
      <w:proofErr w:type="spellEnd"/>
      <w:r>
        <w:rPr>
          <w:rFonts w:hint="cs"/>
          <w:rtl/>
          <w:lang w:val="en-GB" w:eastAsia="he-IL"/>
        </w:rPr>
        <w:t>?</w:t>
      </w:r>
    </w:p>
    <w:p w:rsidR="00781E98" w:rsidRDefault="00781E98" w:rsidP="00781E98">
      <w:pPr>
        <w:ind w:firstLine="0"/>
        <w:rPr>
          <w:rtl/>
          <w:lang w:val="en-GB" w:eastAsia="he-IL"/>
        </w:rPr>
      </w:pPr>
    </w:p>
    <w:p w:rsidR="00781E98" w:rsidRDefault="00781E98" w:rsidP="00781E98">
      <w:pPr>
        <w:pStyle w:val="af9"/>
        <w:keepNext/>
        <w:rPr>
          <w:rtl/>
          <w:lang w:val="en-GB" w:eastAsia="he-IL"/>
        </w:rPr>
      </w:pPr>
      <w:bookmarkStart w:id="1240" w:name="_ETM_Q1_6981036"/>
      <w:bookmarkStart w:id="1241" w:name="ET_guest_פרופ_יובל_אלבשן_183"/>
      <w:bookmarkEnd w:id="1240"/>
      <w:r w:rsidRPr="00781E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781E9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41"/>
    </w:p>
    <w:p w:rsidR="00781E98" w:rsidRDefault="00781E98" w:rsidP="00781E98">
      <w:pPr>
        <w:pStyle w:val="KeepWithNext"/>
        <w:rPr>
          <w:rtl/>
          <w:lang w:val="en-GB" w:eastAsia="he-IL"/>
        </w:rPr>
      </w:pPr>
    </w:p>
    <w:p w:rsidR="002B1812" w:rsidRDefault="00781E98" w:rsidP="002B1812">
      <w:pPr>
        <w:rPr>
          <w:rtl/>
          <w:lang w:val="en-GB" w:eastAsia="he-IL"/>
        </w:rPr>
      </w:pPr>
      <w:bookmarkStart w:id="1242" w:name="_ETM_Q1_6981376"/>
      <w:bookmarkStart w:id="1243" w:name="_ETM_Q1_6981420"/>
      <w:bookmarkEnd w:id="1242"/>
      <w:bookmarkEnd w:id="1243"/>
      <w:r>
        <w:rPr>
          <w:rFonts w:hint="cs"/>
          <w:rtl/>
          <w:lang w:val="en-GB" w:eastAsia="he-IL"/>
        </w:rPr>
        <w:t xml:space="preserve">היא זאת שנותנת את </w:t>
      </w:r>
      <w:bookmarkStart w:id="1244" w:name="_ETM_Q1_6983796"/>
      <w:bookmarkEnd w:id="1244"/>
      <w:r>
        <w:rPr>
          <w:rFonts w:hint="cs"/>
          <w:rtl/>
          <w:lang w:val="en-GB" w:eastAsia="he-IL"/>
        </w:rPr>
        <w:t xml:space="preserve">חוות הדעת. </w:t>
      </w:r>
      <w:r w:rsidR="002B1812">
        <w:rPr>
          <w:rFonts w:hint="cs"/>
          <w:rtl/>
          <w:lang w:val="en-GB" w:eastAsia="he-IL"/>
        </w:rPr>
        <w:t>אם רוצים להמיר</w:t>
      </w:r>
      <w:r w:rsidR="00AE247E">
        <w:rPr>
          <w:rFonts w:hint="cs"/>
          <w:rtl/>
          <w:lang w:val="en-GB" w:eastAsia="he-IL"/>
        </w:rPr>
        <w:t xml:space="preserve"> את חוות הדעת שלה</w:t>
      </w:r>
      <w:r w:rsidR="002B1812">
        <w:rPr>
          <w:rFonts w:hint="cs"/>
          <w:rtl/>
          <w:lang w:val="en-GB" w:eastAsia="he-IL"/>
        </w:rPr>
        <w:t>, צריך חוות דעת אחרת</w:t>
      </w:r>
      <w:r>
        <w:rPr>
          <w:rFonts w:hint="cs"/>
          <w:rtl/>
          <w:lang w:val="en-GB" w:eastAsia="he-IL"/>
        </w:rPr>
        <w:t>.</w:t>
      </w:r>
    </w:p>
    <w:p w:rsidR="002B1812" w:rsidRDefault="002B1812" w:rsidP="002B1812">
      <w:pPr>
        <w:rPr>
          <w:rtl/>
          <w:lang w:val="en-GB" w:eastAsia="he-IL"/>
        </w:rPr>
      </w:pPr>
    </w:p>
    <w:p w:rsidR="00AE247E" w:rsidRDefault="00AE247E" w:rsidP="00AE247E">
      <w:pPr>
        <w:pStyle w:val="a4"/>
        <w:keepNext/>
        <w:rPr>
          <w:rtl/>
          <w:lang w:val="en-GB"/>
        </w:rPr>
      </w:pPr>
      <w:bookmarkStart w:id="1245" w:name="_ETM_Q1_6986927"/>
      <w:bookmarkStart w:id="1246" w:name="ET_speaker_5791_184"/>
      <w:bookmarkEnd w:id="1245"/>
      <w:r w:rsidRPr="00AE24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AE24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6"/>
    </w:p>
    <w:p w:rsidR="00AE247E" w:rsidRDefault="00AE247E" w:rsidP="00AE247E">
      <w:pPr>
        <w:pStyle w:val="KeepWithNext"/>
        <w:rPr>
          <w:rtl/>
          <w:lang w:val="en-GB" w:eastAsia="he-IL"/>
        </w:rPr>
      </w:pPr>
    </w:p>
    <w:p w:rsidR="002B1812" w:rsidRDefault="002B1812" w:rsidP="00FA323F">
      <w:pPr>
        <w:rPr>
          <w:rtl/>
          <w:lang w:val="en-GB" w:eastAsia="he-IL"/>
        </w:rPr>
      </w:pPr>
      <w:bookmarkStart w:id="1247" w:name="_ETM_Q1_6987366"/>
      <w:bookmarkStart w:id="1248" w:name="_ETM_Q1_6987425"/>
      <w:bookmarkEnd w:id="1247"/>
      <w:bookmarkEnd w:id="1248"/>
      <w:r>
        <w:rPr>
          <w:rFonts w:hint="cs"/>
          <w:rtl/>
          <w:lang w:val="en-GB" w:eastAsia="he-IL"/>
        </w:rPr>
        <w:t>בוא נרא</w:t>
      </w:r>
      <w:r w:rsidR="00FA323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את מ</w:t>
      </w:r>
      <w:r w:rsidR="00FA323F">
        <w:rPr>
          <w:rFonts w:hint="cs"/>
          <w:rtl/>
          <w:lang w:val="en-GB" w:eastAsia="he-IL"/>
        </w:rPr>
        <w:t>ציאות החיים</w:t>
      </w:r>
      <w:r w:rsidR="002748A9">
        <w:rPr>
          <w:rFonts w:hint="cs"/>
          <w:rtl/>
          <w:lang w:val="en-GB" w:eastAsia="he-IL"/>
        </w:rPr>
        <w:t>,</w:t>
      </w:r>
      <w:r w:rsidR="00FA323F">
        <w:rPr>
          <w:rFonts w:hint="cs"/>
          <w:rtl/>
          <w:lang w:val="en-GB" w:eastAsia="he-IL"/>
        </w:rPr>
        <w:t xml:space="preserve"> כי העסק גם צריך לעבוד בסוף. אתמול, למשל, </w:t>
      </w:r>
      <w:bookmarkStart w:id="1249" w:name="_ETM_Q1_7007567"/>
      <w:bookmarkEnd w:id="1249"/>
      <w:r w:rsidR="00FA323F">
        <w:rPr>
          <w:rFonts w:hint="cs"/>
          <w:rtl/>
          <w:lang w:val="en-GB" w:eastAsia="he-IL"/>
        </w:rPr>
        <w:t>כשבאו לו</w:t>
      </w:r>
      <w:r>
        <w:rPr>
          <w:rFonts w:hint="cs"/>
          <w:rtl/>
          <w:lang w:val="en-GB" w:eastAsia="he-IL"/>
        </w:rPr>
        <w:t xml:space="preserve">ועדת שרים </w:t>
      </w:r>
      <w:r w:rsidR="00FA323F">
        <w:rPr>
          <w:rFonts w:hint="cs"/>
          <w:rtl/>
          <w:lang w:val="en-GB" w:eastAsia="he-IL"/>
        </w:rPr>
        <w:t>לחקיקה</w:t>
      </w:r>
      <w:r>
        <w:rPr>
          <w:rFonts w:hint="cs"/>
          <w:rtl/>
          <w:lang w:val="en-GB" w:eastAsia="he-IL"/>
        </w:rPr>
        <w:t xml:space="preserve"> ורצו להחליט שיש חסינו</w:t>
      </w:r>
      <w:r w:rsidR="00FA323F">
        <w:rPr>
          <w:rFonts w:hint="cs"/>
          <w:rtl/>
          <w:lang w:val="en-GB" w:eastAsia="he-IL"/>
        </w:rPr>
        <w:t>ת מוחלטת לחיילים,</w:t>
      </w:r>
      <w:r>
        <w:rPr>
          <w:rFonts w:hint="cs"/>
          <w:rtl/>
          <w:lang w:val="en-GB" w:eastAsia="he-IL"/>
        </w:rPr>
        <w:t xml:space="preserve"> באה </w:t>
      </w:r>
      <w:r w:rsidR="00FA323F">
        <w:rPr>
          <w:rFonts w:hint="cs"/>
          <w:rtl/>
          <w:lang w:val="en-GB" w:eastAsia="he-IL"/>
        </w:rPr>
        <w:t xml:space="preserve">היועצת </w:t>
      </w:r>
      <w:r>
        <w:rPr>
          <w:rFonts w:hint="cs"/>
          <w:rtl/>
          <w:lang w:val="en-GB" w:eastAsia="he-IL"/>
        </w:rPr>
        <w:t>ה</w:t>
      </w:r>
      <w:r w:rsidR="00FA323F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ש</w:t>
      </w:r>
      <w:r w:rsidR="00FA323F">
        <w:rPr>
          <w:rFonts w:hint="cs"/>
          <w:rtl/>
          <w:lang w:val="en-GB" w:eastAsia="he-IL"/>
        </w:rPr>
        <w:t>פט</w:t>
      </w:r>
      <w:r>
        <w:rPr>
          <w:rFonts w:hint="cs"/>
          <w:rtl/>
          <w:lang w:val="en-GB" w:eastAsia="he-IL"/>
        </w:rPr>
        <w:t xml:space="preserve">ית </w:t>
      </w:r>
      <w:r w:rsidR="00FA323F">
        <w:rPr>
          <w:rFonts w:hint="cs"/>
          <w:rtl/>
          <w:lang w:val="en-GB" w:eastAsia="he-IL"/>
        </w:rPr>
        <w:t xml:space="preserve">לממשלה ואמרה </w:t>
      </w:r>
      <w:bookmarkStart w:id="1250" w:name="_ETM_Q1_7009957"/>
      <w:bookmarkEnd w:id="1250"/>
      <w:r w:rsidR="00FA323F">
        <w:rPr>
          <w:rFonts w:hint="cs"/>
          <w:rtl/>
          <w:lang w:val="en-GB" w:eastAsia="he-IL"/>
        </w:rPr>
        <w:t>להם שהאירוע לא חוקתי. לפי המודל שאתה מציע</w:t>
      </w:r>
      <w:r w:rsidR="000B3BDA">
        <w:rPr>
          <w:rFonts w:hint="cs"/>
          <w:rtl/>
          <w:lang w:val="en-GB" w:eastAsia="he-IL"/>
        </w:rPr>
        <w:t>,</w:t>
      </w:r>
      <w:r w:rsidR="00FA323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יקבלו חוות דעת אחרת</w:t>
      </w:r>
      <w:r w:rsidR="00FA323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FA323F">
        <w:rPr>
          <w:rFonts w:hint="cs"/>
          <w:rtl/>
          <w:lang w:val="en-GB" w:eastAsia="he-IL"/>
        </w:rPr>
        <w:t>צריך להבין ש</w:t>
      </w:r>
      <w:r>
        <w:rPr>
          <w:rFonts w:hint="cs"/>
          <w:rtl/>
          <w:lang w:val="en-GB" w:eastAsia="he-IL"/>
        </w:rPr>
        <w:t>התפקיד של היועצת המ</w:t>
      </w:r>
      <w:r w:rsidR="00FA323F">
        <w:rPr>
          <w:rFonts w:hint="cs"/>
          <w:rtl/>
          <w:lang w:val="en-GB" w:eastAsia="he-IL"/>
        </w:rPr>
        <w:t xml:space="preserve">שפטית </w:t>
      </w:r>
      <w:bookmarkStart w:id="1251" w:name="_ETM_Q1_7027180"/>
      <w:bookmarkEnd w:id="1251"/>
      <w:r w:rsidR="00FA323F">
        <w:rPr>
          <w:rFonts w:hint="cs"/>
          <w:rtl/>
          <w:lang w:val="en-GB" w:eastAsia="he-IL"/>
        </w:rPr>
        <w:t>לממשלה הוא לא רק זה.</w:t>
      </w:r>
      <w:r>
        <w:rPr>
          <w:rFonts w:hint="cs"/>
          <w:rtl/>
          <w:lang w:val="en-GB" w:eastAsia="he-IL"/>
        </w:rPr>
        <w:t xml:space="preserve"> </w:t>
      </w:r>
      <w:r w:rsidR="00FA323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יועץ </w:t>
      </w:r>
      <w:r w:rsidR="00FA323F">
        <w:rPr>
          <w:rFonts w:hint="cs"/>
          <w:rtl/>
          <w:lang w:val="en-GB" w:eastAsia="he-IL"/>
        </w:rPr>
        <w:t>משפטי יש חמישה כובעים, כש</w:t>
      </w:r>
      <w:r>
        <w:rPr>
          <w:rFonts w:hint="cs"/>
          <w:rtl/>
          <w:lang w:val="en-GB" w:eastAsia="he-IL"/>
        </w:rPr>
        <w:t xml:space="preserve">אחד מהם </w:t>
      </w:r>
      <w:r w:rsidR="00FA323F">
        <w:rPr>
          <w:rFonts w:hint="cs"/>
          <w:rtl/>
          <w:lang w:val="en-GB" w:eastAsia="he-IL"/>
        </w:rPr>
        <w:t>זה להיות</w:t>
      </w:r>
      <w:r>
        <w:rPr>
          <w:rFonts w:hint="cs"/>
          <w:rtl/>
          <w:lang w:val="en-GB" w:eastAsia="he-IL"/>
        </w:rPr>
        <w:t xml:space="preserve"> </w:t>
      </w:r>
      <w:r w:rsidR="00FA323F">
        <w:rPr>
          <w:rFonts w:hint="cs"/>
          <w:rtl/>
          <w:lang w:val="en-GB" w:eastAsia="he-IL"/>
        </w:rPr>
        <w:t xml:space="preserve">הפרשן המוסמך של </w:t>
      </w:r>
      <w:bookmarkStart w:id="1252" w:name="_ETM_Q1_7035621"/>
      <w:bookmarkEnd w:id="1252"/>
      <w:r w:rsidR="00FA323F">
        <w:rPr>
          <w:rFonts w:hint="cs"/>
          <w:rtl/>
          <w:lang w:val="en-GB" w:eastAsia="he-IL"/>
        </w:rPr>
        <w:t xml:space="preserve">החוק. איך העסק עובד? </w:t>
      </w:r>
      <w:r>
        <w:rPr>
          <w:rFonts w:hint="cs"/>
          <w:rtl/>
          <w:lang w:val="en-GB" w:eastAsia="he-IL"/>
        </w:rPr>
        <w:t xml:space="preserve"> </w:t>
      </w:r>
    </w:p>
    <w:p w:rsidR="002B1812" w:rsidRDefault="002B1812" w:rsidP="002B1812">
      <w:pPr>
        <w:rPr>
          <w:rtl/>
          <w:lang w:val="en-GB" w:eastAsia="he-IL"/>
        </w:rPr>
      </w:pPr>
    </w:p>
    <w:p w:rsidR="00FA323F" w:rsidRDefault="00FA323F" w:rsidP="00FA323F">
      <w:pPr>
        <w:pStyle w:val="af9"/>
        <w:keepNext/>
        <w:rPr>
          <w:rtl/>
          <w:lang w:val="en-GB" w:eastAsia="he-IL"/>
        </w:rPr>
      </w:pPr>
      <w:bookmarkStart w:id="1253" w:name="_ETM_Q1_7047314"/>
      <w:bookmarkStart w:id="1254" w:name="ET_guest_פרופ_יובל_אלבשן_185"/>
      <w:bookmarkEnd w:id="1253"/>
      <w:r w:rsidRPr="00FA32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FA323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54"/>
    </w:p>
    <w:p w:rsidR="00FA323F" w:rsidRDefault="00FA323F" w:rsidP="00FA323F">
      <w:pPr>
        <w:pStyle w:val="KeepWithNext"/>
        <w:rPr>
          <w:rtl/>
          <w:lang w:val="en-GB" w:eastAsia="he-IL"/>
        </w:rPr>
      </w:pPr>
    </w:p>
    <w:p w:rsidR="002B1812" w:rsidRDefault="00F32CE4" w:rsidP="006F39A9">
      <w:pPr>
        <w:rPr>
          <w:rtl/>
          <w:lang w:val="en-GB" w:eastAsia="he-IL"/>
        </w:rPr>
      </w:pPr>
      <w:bookmarkStart w:id="1255" w:name="_ETM_Q1_7047711"/>
      <w:bookmarkStart w:id="1256" w:name="_ETM_Q1_7047771"/>
      <w:bookmarkEnd w:id="1255"/>
      <w:bookmarkEnd w:id="1256"/>
      <w:r>
        <w:rPr>
          <w:rFonts w:hint="cs"/>
          <w:rtl/>
          <w:lang w:val="en-GB" w:eastAsia="he-IL"/>
        </w:rPr>
        <w:t xml:space="preserve">חבר הכנסת </w:t>
      </w:r>
      <w:proofErr w:type="spellStart"/>
      <w:r>
        <w:rPr>
          <w:rFonts w:hint="cs"/>
          <w:rtl/>
          <w:lang w:val="en-GB" w:eastAsia="he-IL"/>
        </w:rPr>
        <w:t>סגלוביץ</w:t>
      </w:r>
      <w:proofErr w:type="spellEnd"/>
      <w:r>
        <w:rPr>
          <w:rFonts w:hint="cs"/>
          <w:rtl/>
          <w:lang w:val="en-GB" w:eastAsia="he-IL"/>
        </w:rPr>
        <w:t xml:space="preserve">', אתה צודק. </w:t>
      </w:r>
      <w:bookmarkStart w:id="1257" w:name="_ETM_Q1_7056485"/>
      <w:bookmarkEnd w:id="1257"/>
      <w:r>
        <w:rPr>
          <w:rFonts w:hint="cs"/>
          <w:rtl/>
          <w:lang w:val="en-GB" w:eastAsia="he-IL"/>
        </w:rPr>
        <w:t xml:space="preserve">בשביל זה אתם צריכים לעשות סיעור מוחות. אני הייתי אומר שאם היועצת המשפטית נתנה כזאת </w:t>
      </w:r>
      <w:bookmarkStart w:id="1258" w:name="_ETM_Q1_7059034"/>
      <w:bookmarkEnd w:id="1258"/>
      <w:r>
        <w:rPr>
          <w:rFonts w:hint="cs"/>
          <w:rtl/>
          <w:lang w:val="en-GB" w:eastAsia="he-IL"/>
        </w:rPr>
        <w:t xml:space="preserve">חוות דעת, אוטומטית </w:t>
      </w:r>
      <w:r w:rsidR="006F39A9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מקפיא את העניין</w:t>
      </w:r>
      <w:bookmarkStart w:id="1259" w:name="_ETM_Q1_7061157"/>
      <w:bookmarkEnd w:id="1259"/>
      <w:r>
        <w:rPr>
          <w:rFonts w:hint="cs"/>
          <w:rtl/>
          <w:lang w:val="en-GB" w:eastAsia="he-IL"/>
        </w:rPr>
        <w:t xml:space="preserve">.  </w:t>
      </w:r>
    </w:p>
    <w:p w:rsidR="00F32CE4" w:rsidRDefault="00F32CE4" w:rsidP="00F32CE4">
      <w:pPr>
        <w:rPr>
          <w:rtl/>
          <w:lang w:val="en-GB" w:eastAsia="he-IL"/>
        </w:rPr>
      </w:pPr>
      <w:bookmarkStart w:id="1260" w:name="_ETM_Q1_7068079"/>
      <w:bookmarkStart w:id="1261" w:name="_ETM_Q1_7068133"/>
      <w:bookmarkEnd w:id="1260"/>
      <w:bookmarkEnd w:id="1261"/>
    </w:p>
    <w:p w:rsidR="002B1812" w:rsidRDefault="002B1812" w:rsidP="002B1812">
      <w:pPr>
        <w:pStyle w:val="a4"/>
        <w:keepNext/>
        <w:rPr>
          <w:rtl/>
          <w:lang w:val="en-GB"/>
        </w:rPr>
      </w:pPr>
      <w:bookmarkStart w:id="1262" w:name="ET_speaker_5791_40"/>
      <w:r w:rsidRPr="002B18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2B1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2"/>
    </w:p>
    <w:p w:rsidR="002B1812" w:rsidRDefault="002B1812" w:rsidP="002B1812">
      <w:pPr>
        <w:pStyle w:val="KeepWithNext"/>
        <w:rPr>
          <w:rtl/>
          <w:lang w:val="en-GB" w:eastAsia="he-IL"/>
        </w:rPr>
      </w:pPr>
    </w:p>
    <w:p w:rsidR="002B1812" w:rsidRDefault="00F32CE4" w:rsidP="00F32C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אולי לא עקבת אחרי דיוני הוועדה, אבל זו לא הפעם הראשונה שאנחנו אומרים את הדברים האלה. </w:t>
      </w:r>
      <w:r w:rsidR="002B1812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ה</w:t>
      </w:r>
      <w:r w:rsidR="002B1812">
        <w:rPr>
          <w:rFonts w:hint="cs"/>
          <w:rtl/>
          <w:lang w:val="en-GB" w:eastAsia="he-IL"/>
        </w:rPr>
        <w:t>נוש</w:t>
      </w:r>
      <w:r>
        <w:rPr>
          <w:rFonts w:hint="cs"/>
          <w:rtl/>
          <w:lang w:val="en-GB" w:eastAsia="he-IL"/>
        </w:rPr>
        <w:t>א</w:t>
      </w:r>
      <w:r w:rsidR="002B1812">
        <w:rPr>
          <w:rFonts w:hint="cs"/>
          <w:rtl/>
          <w:lang w:val="en-GB" w:eastAsia="he-IL"/>
        </w:rPr>
        <w:t xml:space="preserve"> הזה עלה כנושא.</w:t>
      </w:r>
    </w:p>
    <w:p w:rsidR="002B1812" w:rsidRDefault="002B1812" w:rsidP="002B1812">
      <w:pPr>
        <w:ind w:firstLine="0"/>
        <w:rPr>
          <w:rtl/>
          <w:lang w:val="en-GB" w:eastAsia="he-IL"/>
        </w:rPr>
      </w:pPr>
    </w:p>
    <w:p w:rsidR="002B1812" w:rsidRDefault="002B1812" w:rsidP="002B1812">
      <w:pPr>
        <w:pStyle w:val="a4"/>
        <w:keepNext/>
        <w:rPr>
          <w:rtl/>
          <w:lang w:val="en-GB"/>
        </w:rPr>
      </w:pPr>
      <w:bookmarkStart w:id="1263" w:name="ET_speaker_6164_41"/>
      <w:r w:rsidRPr="002B18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2B1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3"/>
    </w:p>
    <w:p w:rsidR="002B1812" w:rsidRDefault="002B1812" w:rsidP="002B1812">
      <w:pPr>
        <w:pStyle w:val="KeepWithNext"/>
        <w:rPr>
          <w:rtl/>
          <w:lang w:val="en-GB" w:eastAsia="he-IL"/>
        </w:rPr>
      </w:pPr>
    </w:p>
    <w:p w:rsidR="002B1812" w:rsidRDefault="006F39A9" w:rsidP="002B18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ישבו שלוש ועדות שאמרו </w:t>
      </w:r>
      <w:bookmarkStart w:id="1264" w:name="_ETM_Q1_7090337"/>
      <w:bookmarkEnd w:id="1264"/>
      <w:r>
        <w:rPr>
          <w:rFonts w:hint="cs"/>
          <w:rtl/>
          <w:lang w:val="en-GB" w:eastAsia="he-IL"/>
        </w:rPr>
        <w:t xml:space="preserve">לחבר הכנסת </w:t>
      </w:r>
      <w:proofErr w:type="spellStart"/>
      <w:r>
        <w:rPr>
          <w:rFonts w:hint="cs"/>
          <w:rtl/>
          <w:lang w:val="en-GB" w:eastAsia="he-IL"/>
        </w:rPr>
        <w:t>סגלוביץ</w:t>
      </w:r>
      <w:proofErr w:type="spellEnd"/>
      <w:r>
        <w:rPr>
          <w:rFonts w:hint="cs"/>
          <w:rtl/>
          <w:lang w:val="en-GB" w:eastAsia="he-IL"/>
        </w:rPr>
        <w:t>' שאין סמכות ליועץ המשפטי להכריע מול הממשלה.</w:t>
      </w:r>
    </w:p>
    <w:p w:rsidR="006F39A9" w:rsidRDefault="006F39A9" w:rsidP="002B1812">
      <w:pPr>
        <w:rPr>
          <w:rtl/>
          <w:lang w:val="en-GB" w:eastAsia="he-IL"/>
        </w:rPr>
      </w:pPr>
      <w:bookmarkStart w:id="1265" w:name="_ETM_Q1_7097142"/>
      <w:bookmarkStart w:id="1266" w:name="_ETM_Q1_7097207"/>
      <w:bookmarkEnd w:id="1265"/>
      <w:bookmarkEnd w:id="1266"/>
    </w:p>
    <w:p w:rsidR="008A68B8" w:rsidRDefault="008A68B8" w:rsidP="008A68B8">
      <w:pPr>
        <w:pStyle w:val="af9"/>
        <w:keepNext/>
        <w:rPr>
          <w:rtl/>
          <w:lang w:val="en-GB" w:eastAsia="he-IL"/>
        </w:rPr>
      </w:pPr>
      <w:bookmarkStart w:id="1267" w:name="_ETM_Q1_7106543"/>
      <w:bookmarkStart w:id="1268" w:name="ET_guest_פרופ_יובל_אלבשן_186"/>
      <w:bookmarkEnd w:id="1267"/>
      <w:r w:rsidRPr="008A68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8A68B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68"/>
    </w:p>
    <w:p w:rsidR="008A68B8" w:rsidRDefault="008A68B8" w:rsidP="008A68B8">
      <w:pPr>
        <w:pStyle w:val="KeepWithNext"/>
        <w:rPr>
          <w:rtl/>
          <w:lang w:val="en-GB" w:eastAsia="he-IL"/>
        </w:rPr>
      </w:pPr>
    </w:p>
    <w:p w:rsidR="002B1812" w:rsidRDefault="008A68B8" w:rsidP="004F7465">
      <w:pPr>
        <w:rPr>
          <w:rtl/>
          <w:lang w:val="en-GB" w:eastAsia="he-IL"/>
        </w:rPr>
      </w:pPr>
      <w:bookmarkStart w:id="1269" w:name="_ETM_Q1_7106935"/>
      <w:bookmarkStart w:id="1270" w:name="_ETM_Q1_7106995"/>
      <w:bookmarkEnd w:id="1269"/>
      <w:bookmarkEnd w:id="1270"/>
      <w:r>
        <w:rPr>
          <w:rFonts w:hint="cs"/>
          <w:rtl/>
          <w:lang w:val="en-GB" w:eastAsia="he-IL"/>
        </w:rPr>
        <w:t xml:space="preserve">אם </w:t>
      </w:r>
      <w:bookmarkStart w:id="1271" w:name="_ETM_Q1_7106821"/>
      <w:bookmarkEnd w:id="1271"/>
      <w:r>
        <w:rPr>
          <w:rFonts w:hint="cs"/>
          <w:rtl/>
          <w:lang w:val="en-GB" w:eastAsia="he-IL"/>
        </w:rPr>
        <w:t xml:space="preserve">יש מחלוקת, בוא </w:t>
      </w:r>
      <w:r w:rsidR="002B1812">
        <w:rPr>
          <w:rFonts w:hint="cs"/>
          <w:rtl/>
          <w:lang w:val="en-GB" w:eastAsia="he-IL"/>
        </w:rPr>
        <w:t xml:space="preserve">תיקח את זה </w:t>
      </w:r>
      <w:r>
        <w:rPr>
          <w:rFonts w:hint="cs"/>
          <w:rtl/>
          <w:lang w:val="en-GB" w:eastAsia="he-IL"/>
        </w:rPr>
        <w:t xml:space="preserve">עכשיו ותגיד </w:t>
      </w:r>
      <w:r w:rsidR="002B1812">
        <w:rPr>
          <w:rFonts w:hint="cs"/>
          <w:rtl/>
          <w:lang w:val="en-GB" w:eastAsia="he-IL"/>
        </w:rPr>
        <w:t>שהיועמ</w:t>
      </w:r>
      <w:r>
        <w:rPr>
          <w:rFonts w:hint="cs"/>
          <w:rtl/>
          <w:lang w:val="en-GB" w:eastAsia="he-IL"/>
        </w:rPr>
        <w:t>"</w:t>
      </w:r>
      <w:r w:rsidR="004F7465">
        <w:rPr>
          <w:rFonts w:hint="cs"/>
          <w:rtl/>
          <w:lang w:val="en-GB" w:eastAsia="he-IL"/>
        </w:rPr>
        <w:t xml:space="preserve">ש בתפקיד </w:t>
      </w:r>
      <w:r w:rsidR="002B1812">
        <w:rPr>
          <w:rFonts w:hint="cs"/>
          <w:rtl/>
          <w:lang w:val="en-GB" w:eastAsia="he-IL"/>
        </w:rPr>
        <w:t>מקבל את הסמכות</w:t>
      </w:r>
      <w:r>
        <w:rPr>
          <w:rFonts w:hint="cs"/>
          <w:rtl/>
          <w:lang w:val="en-GB" w:eastAsia="he-IL"/>
        </w:rPr>
        <w:t xml:space="preserve"> לעצור</w:t>
      </w:r>
      <w:r w:rsidR="002B1812">
        <w:rPr>
          <w:rFonts w:hint="cs"/>
          <w:rtl/>
          <w:lang w:val="en-GB" w:eastAsia="he-IL"/>
        </w:rPr>
        <w:t xml:space="preserve"> ואחריו יש 6</w:t>
      </w:r>
      <w:r w:rsidR="004F7465">
        <w:rPr>
          <w:rFonts w:hint="cs"/>
          <w:rtl/>
          <w:lang w:val="en-GB" w:eastAsia="he-IL"/>
        </w:rPr>
        <w:t>0 יום לממשלה להגיש חוות דעת מוס</w:t>
      </w:r>
      <w:r w:rsidR="002B1812">
        <w:rPr>
          <w:rFonts w:hint="cs"/>
          <w:rtl/>
          <w:lang w:val="en-GB" w:eastAsia="he-IL"/>
        </w:rPr>
        <w:t>מ</w:t>
      </w:r>
      <w:r w:rsidR="004F7465">
        <w:rPr>
          <w:rFonts w:hint="cs"/>
          <w:rtl/>
          <w:lang w:val="en-GB" w:eastAsia="he-IL"/>
        </w:rPr>
        <w:t>כ</w:t>
      </w:r>
      <w:r w:rsidR="002B1812">
        <w:rPr>
          <w:rFonts w:hint="cs"/>
          <w:rtl/>
          <w:lang w:val="en-GB" w:eastAsia="he-IL"/>
        </w:rPr>
        <w:t>ת</w:t>
      </w:r>
      <w:r w:rsidR="004F7465">
        <w:rPr>
          <w:rFonts w:hint="cs"/>
          <w:rtl/>
          <w:lang w:val="en-GB" w:eastAsia="he-IL"/>
        </w:rPr>
        <w:t>.</w:t>
      </w:r>
    </w:p>
    <w:p w:rsidR="002B1812" w:rsidRDefault="002B1812" w:rsidP="002B1812">
      <w:pPr>
        <w:rPr>
          <w:rtl/>
          <w:lang w:val="en-GB" w:eastAsia="he-IL"/>
        </w:rPr>
      </w:pPr>
    </w:p>
    <w:p w:rsidR="002B1812" w:rsidRDefault="002B1812" w:rsidP="002B1812">
      <w:pPr>
        <w:pStyle w:val="a4"/>
        <w:keepNext/>
        <w:rPr>
          <w:rtl/>
          <w:lang w:val="en-GB"/>
        </w:rPr>
      </w:pPr>
      <w:bookmarkStart w:id="1272" w:name="ET_speaker_5791_43"/>
      <w:r w:rsidRPr="002B18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2B1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2"/>
    </w:p>
    <w:p w:rsidR="002B1812" w:rsidRDefault="002B1812" w:rsidP="002B1812">
      <w:pPr>
        <w:pStyle w:val="KeepWithNext"/>
        <w:rPr>
          <w:rtl/>
          <w:lang w:val="en-GB" w:eastAsia="he-IL"/>
        </w:rPr>
      </w:pPr>
    </w:p>
    <w:p w:rsidR="002B1812" w:rsidRDefault="00A25137" w:rsidP="00A2513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בסוף זו</w:t>
      </w:r>
      <w:r w:rsidR="004F7465">
        <w:rPr>
          <w:rFonts w:hint="cs"/>
          <w:rtl/>
          <w:lang w:val="en-GB" w:eastAsia="he-IL"/>
        </w:rPr>
        <w:t xml:space="preserve"> ממשלה שמתנהלת, </w:t>
      </w:r>
      <w:bookmarkStart w:id="1273" w:name="_ETM_Q1_7124281"/>
      <w:bookmarkEnd w:id="1273"/>
      <w:r>
        <w:rPr>
          <w:rFonts w:hint="cs"/>
          <w:rtl/>
          <w:lang w:val="en-GB" w:eastAsia="he-IL"/>
        </w:rPr>
        <w:t xml:space="preserve">זה עסק שצריך להתנהל. צריך גם לייצר ודאות. </w:t>
      </w:r>
    </w:p>
    <w:p w:rsidR="002B1812" w:rsidRDefault="002B1812" w:rsidP="002B1812">
      <w:pPr>
        <w:rPr>
          <w:rtl/>
          <w:lang w:val="en-GB" w:eastAsia="he-IL"/>
        </w:rPr>
      </w:pPr>
    </w:p>
    <w:p w:rsidR="002B1812" w:rsidRDefault="002B1812" w:rsidP="002B1812">
      <w:pPr>
        <w:pStyle w:val="a4"/>
        <w:keepNext/>
        <w:rPr>
          <w:rtl/>
          <w:lang w:val="en-GB"/>
        </w:rPr>
      </w:pPr>
      <w:bookmarkStart w:id="1274" w:name="ET_speaker_6164_44"/>
      <w:r w:rsidRPr="002B18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2B1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4"/>
    </w:p>
    <w:p w:rsidR="002B1812" w:rsidRDefault="002B1812" w:rsidP="002B1812">
      <w:pPr>
        <w:pStyle w:val="KeepWithNext"/>
        <w:rPr>
          <w:rtl/>
          <w:lang w:val="en-GB" w:eastAsia="he-IL"/>
        </w:rPr>
      </w:pPr>
    </w:p>
    <w:p w:rsidR="00A25137" w:rsidRPr="00A25137" w:rsidRDefault="00A25137" w:rsidP="00A2513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יש חוות דעת משפטית אחרת, הממשלה סוברנית </w:t>
      </w:r>
      <w:r w:rsidR="00283E60">
        <w:rPr>
          <w:rFonts w:hint="cs"/>
          <w:rtl/>
          <w:lang w:val="en-GB" w:eastAsia="he-IL"/>
        </w:rPr>
        <w:t xml:space="preserve">- </w:t>
      </w:r>
      <w:bookmarkStart w:id="1275" w:name="_ETM_Q1_7134540"/>
      <w:bookmarkEnd w:id="1275"/>
      <w:r w:rsidR="00283E60">
        <w:rPr>
          <w:rFonts w:hint="cs"/>
          <w:rtl/>
          <w:lang w:val="en-GB" w:eastAsia="he-IL"/>
        </w:rPr>
        <w:t>-</w:t>
      </w:r>
    </w:p>
    <w:p w:rsidR="002B1812" w:rsidRDefault="002B1812" w:rsidP="00A25137">
      <w:pPr>
        <w:ind w:firstLine="0"/>
        <w:rPr>
          <w:rtl/>
          <w:lang w:val="en-GB" w:eastAsia="he-IL"/>
        </w:rPr>
      </w:pPr>
    </w:p>
    <w:p w:rsidR="00A25137" w:rsidRDefault="00A25137" w:rsidP="00A25137">
      <w:pPr>
        <w:pStyle w:val="af9"/>
        <w:keepNext/>
        <w:rPr>
          <w:rtl/>
          <w:lang w:val="en-GB" w:eastAsia="he-IL"/>
        </w:rPr>
      </w:pPr>
      <w:bookmarkStart w:id="1276" w:name="_ETM_Q1_7128624"/>
      <w:bookmarkStart w:id="1277" w:name="_ETM_Q1_7128686"/>
      <w:bookmarkStart w:id="1278" w:name="ET_guest_פרופ_יובל_אלבשן_187"/>
      <w:bookmarkEnd w:id="1276"/>
      <w:bookmarkEnd w:id="1277"/>
      <w:r w:rsidRPr="00A251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A2513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78"/>
    </w:p>
    <w:p w:rsidR="00A25137" w:rsidRDefault="00A25137" w:rsidP="00A25137">
      <w:pPr>
        <w:pStyle w:val="KeepWithNext"/>
        <w:rPr>
          <w:rtl/>
          <w:lang w:val="en-GB" w:eastAsia="he-IL"/>
        </w:rPr>
      </w:pPr>
    </w:p>
    <w:p w:rsidR="007E277F" w:rsidRDefault="007E277F" w:rsidP="002B18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לגבי הנקודה שכל המליאה בוחרת - זה לא יכול להיות.</w:t>
      </w:r>
    </w:p>
    <w:p w:rsidR="007E277F" w:rsidRDefault="007E277F" w:rsidP="002B1812">
      <w:pPr>
        <w:rPr>
          <w:rtl/>
          <w:lang w:val="en-GB" w:eastAsia="he-IL"/>
        </w:rPr>
      </w:pPr>
    </w:p>
    <w:p w:rsidR="007E277F" w:rsidRDefault="007E277F" w:rsidP="007E277F">
      <w:pPr>
        <w:pStyle w:val="af9"/>
        <w:keepNext/>
        <w:rPr>
          <w:rtl/>
          <w:lang w:val="en-GB" w:eastAsia="he-IL"/>
        </w:rPr>
      </w:pPr>
      <w:bookmarkStart w:id="1279" w:name="ET_guest_איתן_גינזבורג_188"/>
      <w:r w:rsidRPr="007E27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איתן </w:t>
      </w:r>
      <w:proofErr w:type="spellStart"/>
      <w:r>
        <w:rPr>
          <w:rtl/>
          <w:lang w:val="en-GB" w:eastAsia="he-IL"/>
        </w:rPr>
        <w:t>גינזבורג</w:t>
      </w:r>
      <w:proofErr w:type="spellEnd"/>
      <w:r>
        <w:rPr>
          <w:rtl/>
          <w:lang w:val="en-GB" w:eastAsia="he-IL"/>
        </w:rPr>
        <w:t>:</w:t>
      </w:r>
      <w:r w:rsidRPr="007E27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79"/>
    </w:p>
    <w:p w:rsidR="007E277F" w:rsidRDefault="007E277F" w:rsidP="007E277F">
      <w:pPr>
        <w:pStyle w:val="KeepWithNext"/>
        <w:rPr>
          <w:rtl/>
          <w:lang w:val="en-GB" w:eastAsia="he-IL"/>
        </w:rPr>
      </w:pPr>
    </w:p>
    <w:p w:rsidR="007E277F" w:rsidRDefault="007E277F" w:rsidP="007E27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למה?</w:t>
      </w:r>
    </w:p>
    <w:p w:rsidR="007E277F" w:rsidRDefault="007E277F" w:rsidP="007E277F">
      <w:pPr>
        <w:ind w:firstLine="0"/>
        <w:rPr>
          <w:rtl/>
          <w:lang w:val="en-GB" w:eastAsia="he-IL"/>
        </w:rPr>
      </w:pPr>
    </w:p>
    <w:p w:rsidR="007E277F" w:rsidRDefault="007E277F" w:rsidP="007E277F">
      <w:pPr>
        <w:pStyle w:val="af9"/>
        <w:keepNext/>
        <w:rPr>
          <w:rtl/>
          <w:lang w:val="en-GB" w:eastAsia="he-IL"/>
        </w:rPr>
      </w:pPr>
      <w:bookmarkStart w:id="1280" w:name="ET_guest_פרופ_יובל_אלבשן_189"/>
      <w:r w:rsidRPr="007E27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7E27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80"/>
    </w:p>
    <w:p w:rsidR="007E277F" w:rsidRDefault="007E277F" w:rsidP="007E277F">
      <w:pPr>
        <w:pStyle w:val="KeepWithNext"/>
        <w:rPr>
          <w:rtl/>
          <w:lang w:val="en-GB" w:eastAsia="he-IL"/>
        </w:rPr>
      </w:pPr>
    </w:p>
    <w:p w:rsidR="002A216B" w:rsidRDefault="007E277F" w:rsidP="007E27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כי </w:t>
      </w:r>
      <w:bookmarkStart w:id="1281" w:name="_ETM_Q1_7159473"/>
      <w:bookmarkEnd w:id="1281"/>
      <w:r>
        <w:rPr>
          <w:rFonts w:hint="cs"/>
          <w:rtl/>
          <w:lang w:val="en-GB" w:eastAsia="he-IL"/>
        </w:rPr>
        <w:t xml:space="preserve">אז בוחרים את מפלגת האופוזיציה שמקובלת על הקואליציה. אנחנו לקחנו את זה לפי ההצעה. </w:t>
      </w:r>
      <w:bookmarkStart w:id="1282" w:name="_ETM_Q1_7182028"/>
      <w:bookmarkEnd w:id="1282"/>
      <w:r>
        <w:rPr>
          <w:rFonts w:hint="cs"/>
          <w:rtl/>
          <w:lang w:val="en-GB" w:eastAsia="he-IL"/>
        </w:rPr>
        <w:t xml:space="preserve">שמחה </w:t>
      </w:r>
      <w:proofErr w:type="spellStart"/>
      <w:r>
        <w:rPr>
          <w:rFonts w:hint="cs"/>
          <w:rtl/>
          <w:lang w:val="en-GB" w:eastAsia="he-IL"/>
        </w:rPr>
        <w:t>רוטמן</w:t>
      </w:r>
      <w:proofErr w:type="spellEnd"/>
      <w:r>
        <w:rPr>
          <w:rFonts w:hint="cs"/>
          <w:rtl/>
          <w:lang w:val="en-GB" w:eastAsia="he-IL"/>
        </w:rPr>
        <w:t xml:space="preserve"> וגם אפרת רייטן יכולים </w:t>
      </w:r>
      <w:bookmarkStart w:id="1283" w:name="_ETM_Q1_7185627"/>
      <w:bookmarkEnd w:id="1283"/>
      <w:r>
        <w:rPr>
          <w:rFonts w:hint="cs"/>
          <w:rtl/>
          <w:lang w:val="en-GB" w:eastAsia="he-IL"/>
        </w:rPr>
        <w:t xml:space="preserve">להגיד כמה הם עבדו בתתי ועדות, </w:t>
      </w:r>
      <w:bookmarkStart w:id="1284" w:name="_ETM_Q1_7193147"/>
      <w:bookmarkEnd w:id="1284"/>
      <w:r>
        <w:rPr>
          <w:rFonts w:hint="cs"/>
          <w:rtl/>
          <w:lang w:val="en-GB" w:eastAsia="he-IL"/>
        </w:rPr>
        <w:t xml:space="preserve">לכן זה לא נראה לי הגיוני בכלל שמישהו במשרה כזאת יעשה. </w:t>
      </w:r>
    </w:p>
    <w:p w:rsidR="007E277F" w:rsidRDefault="007E277F" w:rsidP="007E277F">
      <w:pPr>
        <w:rPr>
          <w:rtl/>
          <w:lang w:val="en-GB" w:eastAsia="he-IL"/>
        </w:rPr>
      </w:pPr>
      <w:bookmarkStart w:id="1285" w:name="_ETM_Q1_7196587"/>
      <w:bookmarkStart w:id="1286" w:name="_ETM_Q1_7196662"/>
      <w:bookmarkEnd w:id="1285"/>
      <w:bookmarkEnd w:id="1286"/>
    </w:p>
    <w:p w:rsidR="007E277F" w:rsidRDefault="007E277F" w:rsidP="007E277F">
      <w:pPr>
        <w:pStyle w:val="af9"/>
        <w:keepNext/>
        <w:rPr>
          <w:rtl/>
          <w:lang w:val="en-GB" w:eastAsia="he-IL"/>
        </w:rPr>
      </w:pPr>
      <w:bookmarkStart w:id="1287" w:name="ET_guest_איתן_גינזבורג_190"/>
      <w:r w:rsidRPr="007E27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איתן </w:t>
      </w:r>
      <w:proofErr w:type="spellStart"/>
      <w:r>
        <w:rPr>
          <w:rtl/>
          <w:lang w:val="en-GB" w:eastAsia="he-IL"/>
        </w:rPr>
        <w:t>גינזבורג</w:t>
      </w:r>
      <w:proofErr w:type="spellEnd"/>
      <w:r>
        <w:rPr>
          <w:rtl/>
          <w:lang w:val="en-GB" w:eastAsia="he-IL"/>
        </w:rPr>
        <w:t>:</w:t>
      </w:r>
      <w:r w:rsidRPr="007E27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87"/>
    </w:p>
    <w:p w:rsidR="007E277F" w:rsidRDefault="007E277F" w:rsidP="007E277F">
      <w:pPr>
        <w:pStyle w:val="KeepWithNext"/>
        <w:rPr>
          <w:rtl/>
          <w:lang w:val="en-GB" w:eastAsia="he-IL"/>
        </w:rPr>
      </w:pPr>
    </w:p>
    <w:p w:rsidR="007E277F" w:rsidRPr="007E277F" w:rsidRDefault="007E277F" w:rsidP="007E27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אומרת, לא הגיוני שיושב ראש ועדת חוקה ישב שם.</w:t>
      </w:r>
    </w:p>
    <w:p w:rsidR="002A216B" w:rsidRDefault="002A216B" w:rsidP="007E277F">
      <w:pPr>
        <w:ind w:firstLine="0"/>
        <w:rPr>
          <w:rtl/>
          <w:lang w:val="en-GB" w:eastAsia="he-IL"/>
        </w:rPr>
      </w:pPr>
    </w:p>
    <w:p w:rsidR="007E277F" w:rsidRDefault="007E277F" w:rsidP="007E277F">
      <w:pPr>
        <w:pStyle w:val="af6"/>
        <w:keepNext/>
        <w:rPr>
          <w:rtl/>
          <w:lang w:val="en-GB"/>
        </w:rPr>
      </w:pPr>
      <w:bookmarkStart w:id="1288" w:name="_ETM_Q1_7204212"/>
      <w:bookmarkStart w:id="1289" w:name="_ETM_Q1_7204264"/>
      <w:bookmarkStart w:id="1290" w:name="_ETM_Q1_7205366"/>
      <w:bookmarkStart w:id="1291" w:name="ET_yor_6157_191"/>
      <w:bookmarkEnd w:id="1288"/>
      <w:bookmarkEnd w:id="1289"/>
      <w:bookmarkEnd w:id="1290"/>
      <w:r w:rsidRPr="007E277F">
        <w:rPr>
          <w:rStyle w:val="TagStyle"/>
          <w:rtl/>
        </w:rPr>
        <w:lastRenderedPageBreak/>
        <w:t xml:space="preserve"> &lt;&lt; </w:t>
      </w:r>
      <w:proofErr w:type="spellStart"/>
      <w:r w:rsidRPr="007E277F">
        <w:rPr>
          <w:rStyle w:val="TagStyle"/>
          <w:rtl/>
        </w:rPr>
        <w:t>יור</w:t>
      </w:r>
      <w:proofErr w:type="spellEnd"/>
      <w:r w:rsidRPr="007E277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E277F">
        <w:rPr>
          <w:rStyle w:val="TagStyle"/>
          <w:rtl/>
        </w:rPr>
        <w:t xml:space="preserve"> &lt;&lt; </w:t>
      </w:r>
      <w:proofErr w:type="spellStart"/>
      <w:r w:rsidRPr="007E277F">
        <w:rPr>
          <w:rStyle w:val="TagStyle"/>
          <w:rtl/>
        </w:rPr>
        <w:t>יור</w:t>
      </w:r>
      <w:proofErr w:type="spellEnd"/>
      <w:r w:rsidRPr="007E277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1"/>
    </w:p>
    <w:p w:rsidR="007E277F" w:rsidRDefault="007E277F" w:rsidP="007E277F">
      <w:pPr>
        <w:pStyle w:val="KeepWithNext"/>
        <w:rPr>
          <w:rtl/>
          <w:lang w:val="en-GB" w:eastAsia="he-IL"/>
        </w:rPr>
      </w:pPr>
    </w:p>
    <w:p w:rsidR="007E277F" w:rsidRDefault="007E277F" w:rsidP="007E277F">
      <w:pPr>
        <w:rPr>
          <w:rtl/>
          <w:lang w:val="en-GB" w:eastAsia="he-IL"/>
        </w:rPr>
      </w:pPr>
      <w:bookmarkStart w:id="1292" w:name="_ETM_Q1_7205792"/>
      <w:bookmarkStart w:id="1293" w:name="_ETM_Q1_7205837"/>
      <w:bookmarkEnd w:id="1292"/>
      <w:bookmarkEnd w:id="1293"/>
      <w:r>
        <w:rPr>
          <w:rFonts w:hint="cs"/>
          <w:rtl/>
          <w:lang w:val="en-GB" w:eastAsia="he-IL"/>
        </w:rPr>
        <w:t xml:space="preserve">ההצעה שלנו </w:t>
      </w:r>
      <w:bookmarkStart w:id="1294" w:name="_ETM_Q1_7209886"/>
      <w:bookmarkEnd w:id="1294"/>
      <w:r>
        <w:rPr>
          <w:rFonts w:hint="cs"/>
          <w:rtl/>
          <w:lang w:val="en-GB" w:eastAsia="he-IL"/>
        </w:rPr>
        <w:t xml:space="preserve">מבוססת על הרעיון שיש תפקיד לוועדת חוקה בתהליך של שימוע. </w:t>
      </w:r>
      <w:bookmarkStart w:id="1295" w:name="_ETM_Q1_7217212"/>
      <w:bookmarkEnd w:id="1295"/>
    </w:p>
    <w:p w:rsidR="007E277F" w:rsidRDefault="007E277F" w:rsidP="007E277F">
      <w:pPr>
        <w:ind w:firstLine="0"/>
        <w:rPr>
          <w:rtl/>
          <w:lang w:val="en-GB" w:eastAsia="he-IL"/>
        </w:rPr>
      </w:pPr>
    </w:p>
    <w:p w:rsidR="007E277F" w:rsidRDefault="007E277F" w:rsidP="007E277F">
      <w:pPr>
        <w:pStyle w:val="a4"/>
        <w:keepNext/>
        <w:rPr>
          <w:rtl/>
          <w:lang w:val="en-GB"/>
        </w:rPr>
      </w:pPr>
      <w:bookmarkStart w:id="1296" w:name="ET_speaker_5068_192"/>
      <w:r w:rsidRPr="007E27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7E27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6"/>
    </w:p>
    <w:p w:rsidR="007E277F" w:rsidRDefault="007E277F" w:rsidP="007E277F">
      <w:pPr>
        <w:pStyle w:val="KeepWithNext"/>
        <w:rPr>
          <w:rtl/>
          <w:lang w:val="en-GB" w:eastAsia="he-IL"/>
        </w:rPr>
      </w:pPr>
    </w:p>
    <w:p w:rsidR="007E277F" w:rsidRDefault="007E277F" w:rsidP="007E27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יובל, גם אצלכם יש שימוע?</w:t>
      </w:r>
    </w:p>
    <w:p w:rsidR="007E277F" w:rsidRDefault="007E277F" w:rsidP="007E277F">
      <w:pPr>
        <w:ind w:firstLine="0"/>
        <w:rPr>
          <w:rtl/>
          <w:lang w:val="en-GB" w:eastAsia="he-IL"/>
        </w:rPr>
      </w:pPr>
    </w:p>
    <w:p w:rsidR="007E277F" w:rsidRDefault="007E277F" w:rsidP="007E277F">
      <w:pPr>
        <w:pStyle w:val="af6"/>
        <w:keepNext/>
        <w:rPr>
          <w:rtl/>
          <w:lang w:val="en-GB"/>
        </w:rPr>
      </w:pPr>
      <w:bookmarkStart w:id="1297" w:name="_ETM_Q1_7212470"/>
      <w:bookmarkStart w:id="1298" w:name="ET_yor_6157_193"/>
      <w:bookmarkEnd w:id="1297"/>
      <w:r w:rsidRPr="007E277F">
        <w:rPr>
          <w:rStyle w:val="TagStyle"/>
          <w:rtl/>
        </w:rPr>
        <w:t xml:space="preserve"> &lt;&lt; </w:t>
      </w:r>
      <w:proofErr w:type="spellStart"/>
      <w:r w:rsidRPr="007E277F">
        <w:rPr>
          <w:rStyle w:val="TagStyle"/>
          <w:rtl/>
        </w:rPr>
        <w:t>יור</w:t>
      </w:r>
      <w:proofErr w:type="spellEnd"/>
      <w:r w:rsidRPr="007E277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E277F">
        <w:rPr>
          <w:rStyle w:val="TagStyle"/>
          <w:rtl/>
        </w:rPr>
        <w:t xml:space="preserve"> &lt;&lt; </w:t>
      </w:r>
      <w:proofErr w:type="spellStart"/>
      <w:r w:rsidRPr="007E277F">
        <w:rPr>
          <w:rStyle w:val="TagStyle"/>
          <w:rtl/>
        </w:rPr>
        <w:t>יור</w:t>
      </w:r>
      <w:proofErr w:type="spellEnd"/>
      <w:r w:rsidRPr="007E277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8"/>
    </w:p>
    <w:p w:rsidR="007E277F" w:rsidRDefault="007E277F" w:rsidP="007E277F">
      <w:pPr>
        <w:pStyle w:val="KeepWithNext"/>
        <w:rPr>
          <w:rtl/>
          <w:lang w:val="en-GB" w:eastAsia="he-IL"/>
        </w:rPr>
      </w:pPr>
    </w:p>
    <w:p w:rsidR="007E277F" w:rsidRDefault="000B3BDA" w:rsidP="007E277F">
      <w:pPr>
        <w:rPr>
          <w:rtl/>
          <w:lang w:val="en-GB" w:eastAsia="he-IL"/>
        </w:rPr>
      </w:pPr>
      <w:bookmarkStart w:id="1299" w:name="_ETM_Q1_7212857"/>
      <w:bookmarkStart w:id="1300" w:name="_ETM_Q1_7212897"/>
      <w:bookmarkEnd w:id="1299"/>
      <w:bookmarkEnd w:id="1300"/>
      <w:r>
        <w:rPr>
          <w:rFonts w:hint="cs"/>
          <w:rtl/>
          <w:lang w:val="en-GB" w:eastAsia="he-IL"/>
        </w:rPr>
        <w:t xml:space="preserve">אצלם לא ראיתי התייחסות לשימוע. </w:t>
      </w:r>
      <w:r w:rsidR="007E277F">
        <w:rPr>
          <w:rFonts w:hint="cs"/>
          <w:rtl/>
          <w:lang w:val="en-GB" w:eastAsia="he-IL"/>
        </w:rPr>
        <w:t xml:space="preserve">להבנתי </w:t>
      </w:r>
      <w:bookmarkStart w:id="1301" w:name="_ETM_Q1_7218324"/>
      <w:bookmarkEnd w:id="1301"/>
      <w:r w:rsidR="007E277F">
        <w:rPr>
          <w:rFonts w:hint="cs"/>
          <w:rtl/>
          <w:lang w:val="en-GB" w:eastAsia="he-IL"/>
        </w:rPr>
        <w:t>הם גם לא רוצים.</w:t>
      </w:r>
    </w:p>
    <w:p w:rsidR="007E277F" w:rsidRDefault="007E277F" w:rsidP="007E277F">
      <w:pPr>
        <w:ind w:firstLine="0"/>
        <w:rPr>
          <w:rtl/>
          <w:lang w:val="en-GB" w:eastAsia="he-IL"/>
        </w:rPr>
      </w:pPr>
    </w:p>
    <w:p w:rsidR="007E277F" w:rsidRDefault="007E277F" w:rsidP="007E277F">
      <w:pPr>
        <w:pStyle w:val="af9"/>
        <w:keepNext/>
        <w:rPr>
          <w:rtl/>
          <w:lang w:val="en-GB" w:eastAsia="he-IL"/>
        </w:rPr>
      </w:pPr>
      <w:bookmarkStart w:id="1302" w:name="ET_guest_פרופ_יובל_אלבשן_194"/>
      <w:r w:rsidRPr="007E27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7E27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02"/>
    </w:p>
    <w:p w:rsidR="007E277F" w:rsidRDefault="007E277F" w:rsidP="007E277F">
      <w:pPr>
        <w:pStyle w:val="KeepWithNext"/>
        <w:rPr>
          <w:rtl/>
          <w:lang w:val="en-GB" w:eastAsia="he-IL"/>
        </w:rPr>
      </w:pPr>
    </w:p>
    <w:p w:rsidR="007E277F" w:rsidRDefault="007E277F" w:rsidP="007E27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לא רוצים, וזה מהטעם שאין לז</w:t>
      </w:r>
      <w:bookmarkStart w:id="1303" w:name="_ETM_Q1_7225960"/>
      <w:bookmarkEnd w:id="1303"/>
      <w:r>
        <w:rPr>
          <w:rFonts w:hint="cs"/>
          <w:rtl/>
          <w:lang w:val="en-GB" w:eastAsia="he-IL"/>
        </w:rPr>
        <w:t>ה שום משמעות.</w:t>
      </w:r>
    </w:p>
    <w:p w:rsidR="007E277F" w:rsidRDefault="007E277F" w:rsidP="007E277F">
      <w:pPr>
        <w:ind w:firstLine="0"/>
        <w:rPr>
          <w:rtl/>
          <w:lang w:val="en-GB" w:eastAsia="he-IL"/>
        </w:rPr>
      </w:pPr>
      <w:bookmarkStart w:id="1304" w:name="_ETM_Q1_7219412"/>
      <w:bookmarkStart w:id="1305" w:name="_ETM_Q1_7219475"/>
      <w:bookmarkEnd w:id="1304"/>
      <w:bookmarkEnd w:id="1305"/>
    </w:p>
    <w:p w:rsidR="007E277F" w:rsidRDefault="007E277F" w:rsidP="007E277F">
      <w:pPr>
        <w:pStyle w:val="af6"/>
        <w:keepNext/>
        <w:rPr>
          <w:rtl/>
          <w:lang w:val="en-GB"/>
        </w:rPr>
      </w:pPr>
      <w:bookmarkStart w:id="1306" w:name="_ETM_Q1_7230226"/>
      <w:bookmarkStart w:id="1307" w:name="_ETM_Q1_7230279"/>
      <w:bookmarkStart w:id="1308" w:name="_ETM_Q1_7228114"/>
      <w:bookmarkStart w:id="1309" w:name="ET_yor_6157_196"/>
      <w:bookmarkEnd w:id="1306"/>
      <w:bookmarkEnd w:id="1307"/>
      <w:bookmarkEnd w:id="1308"/>
      <w:r w:rsidRPr="007E277F">
        <w:rPr>
          <w:rStyle w:val="TagStyle"/>
          <w:rtl/>
        </w:rPr>
        <w:t xml:space="preserve"> &lt;&lt; </w:t>
      </w:r>
      <w:proofErr w:type="spellStart"/>
      <w:r w:rsidRPr="007E277F">
        <w:rPr>
          <w:rStyle w:val="TagStyle"/>
          <w:rtl/>
        </w:rPr>
        <w:t>יור</w:t>
      </w:r>
      <w:proofErr w:type="spellEnd"/>
      <w:r w:rsidRPr="007E277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E277F">
        <w:rPr>
          <w:rStyle w:val="TagStyle"/>
          <w:rtl/>
        </w:rPr>
        <w:t xml:space="preserve"> &lt;&lt; </w:t>
      </w:r>
      <w:proofErr w:type="spellStart"/>
      <w:r w:rsidRPr="007E277F">
        <w:rPr>
          <w:rStyle w:val="TagStyle"/>
          <w:rtl/>
        </w:rPr>
        <w:t>יור</w:t>
      </w:r>
      <w:proofErr w:type="spellEnd"/>
      <w:r w:rsidRPr="007E277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9"/>
    </w:p>
    <w:p w:rsidR="007E277F" w:rsidRDefault="007E277F" w:rsidP="007E277F">
      <w:pPr>
        <w:pStyle w:val="KeepWithNext"/>
        <w:rPr>
          <w:rtl/>
          <w:lang w:val="en-GB" w:eastAsia="he-IL"/>
        </w:rPr>
      </w:pPr>
    </w:p>
    <w:p w:rsidR="007E277F" w:rsidRDefault="007E277F" w:rsidP="007E277F">
      <w:pPr>
        <w:rPr>
          <w:rtl/>
          <w:lang w:val="en-GB" w:eastAsia="he-IL"/>
        </w:rPr>
      </w:pPr>
      <w:bookmarkStart w:id="1310" w:name="_ETM_Q1_7228511"/>
      <w:bookmarkStart w:id="1311" w:name="_ETM_Q1_7228567"/>
      <w:bookmarkEnd w:id="1310"/>
      <w:bookmarkEnd w:id="1311"/>
      <w:r>
        <w:rPr>
          <w:rFonts w:hint="cs"/>
          <w:rtl/>
          <w:lang w:val="en-GB" w:eastAsia="he-IL"/>
        </w:rPr>
        <w:t>אני רואה יתרונות מאוד גדולים לשימוע בוועדה.</w:t>
      </w:r>
    </w:p>
    <w:p w:rsidR="007E277F" w:rsidRDefault="007E277F" w:rsidP="007E277F">
      <w:pPr>
        <w:ind w:firstLine="0"/>
        <w:rPr>
          <w:rtl/>
          <w:lang w:val="en-GB" w:eastAsia="he-IL"/>
        </w:rPr>
      </w:pPr>
      <w:bookmarkStart w:id="1312" w:name="_ETM_Q1_7230132"/>
      <w:bookmarkStart w:id="1313" w:name="_ETM_Q1_7230196"/>
      <w:bookmarkEnd w:id="1312"/>
      <w:bookmarkEnd w:id="1313"/>
    </w:p>
    <w:p w:rsidR="007E277F" w:rsidRDefault="007E277F" w:rsidP="007E277F">
      <w:pPr>
        <w:pStyle w:val="af9"/>
        <w:keepNext/>
        <w:rPr>
          <w:rtl/>
          <w:lang w:val="en-GB" w:eastAsia="he-IL"/>
        </w:rPr>
      </w:pPr>
      <w:bookmarkStart w:id="1314" w:name="ET_guest_איתן_גינזבורג_197"/>
      <w:r w:rsidRPr="007E27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איתן </w:t>
      </w:r>
      <w:proofErr w:type="spellStart"/>
      <w:r>
        <w:rPr>
          <w:rtl/>
          <w:lang w:val="en-GB" w:eastAsia="he-IL"/>
        </w:rPr>
        <w:t>גינזבורג</w:t>
      </w:r>
      <w:proofErr w:type="spellEnd"/>
      <w:r>
        <w:rPr>
          <w:rtl/>
          <w:lang w:val="en-GB" w:eastAsia="he-IL"/>
        </w:rPr>
        <w:t>:</w:t>
      </w:r>
      <w:r w:rsidRPr="007E27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14"/>
    </w:p>
    <w:p w:rsidR="007E277F" w:rsidRDefault="007E277F" w:rsidP="007E277F">
      <w:pPr>
        <w:pStyle w:val="KeepWithNext"/>
        <w:rPr>
          <w:rtl/>
          <w:lang w:val="en-GB" w:eastAsia="he-IL"/>
        </w:rPr>
      </w:pPr>
    </w:p>
    <w:p w:rsidR="007E277F" w:rsidRDefault="007E277F" w:rsidP="007E27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שימוע </w:t>
      </w:r>
      <w:bookmarkStart w:id="1315" w:name="_ETM_Q1_7231588"/>
      <w:bookmarkEnd w:id="1315"/>
      <w:r w:rsidR="00F655C4">
        <w:rPr>
          <w:rFonts w:hint="cs"/>
          <w:rtl/>
          <w:lang w:val="en-GB" w:eastAsia="he-IL"/>
        </w:rPr>
        <w:t xml:space="preserve">בוועדה, שזה מה שהכנסת לוועדה הקודמת. </w:t>
      </w:r>
      <w:r>
        <w:rPr>
          <w:rFonts w:hint="cs"/>
          <w:rtl/>
          <w:lang w:val="en-GB" w:eastAsia="he-IL"/>
        </w:rPr>
        <w:t xml:space="preserve"> </w:t>
      </w:r>
    </w:p>
    <w:p w:rsidR="007E277F" w:rsidRDefault="007E277F" w:rsidP="00F655C4">
      <w:pPr>
        <w:ind w:firstLine="0"/>
        <w:rPr>
          <w:rtl/>
          <w:lang w:val="en-GB" w:eastAsia="he-IL"/>
        </w:rPr>
      </w:pPr>
      <w:bookmarkStart w:id="1316" w:name="_ETM_Q1_7231069"/>
      <w:bookmarkStart w:id="1317" w:name="_ETM_Q1_7231123"/>
      <w:bookmarkEnd w:id="1316"/>
      <w:bookmarkEnd w:id="1317"/>
    </w:p>
    <w:p w:rsidR="00F655C4" w:rsidRDefault="00F655C4" w:rsidP="00F655C4">
      <w:pPr>
        <w:pStyle w:val="af6"/>
        <w:keepNext/>
        <w:rPr>
          <w:rtl/>
          <w:lang w:val="en-GB"/>
        </w:rPr>
      </w:pPr>
      <w:bookmarkStart w:id="1318" w:name="_ETM_Q1_7240295"/>
      <w:bookmarkStart w:id="1319" w:name="_ETM_Q1_7240343"/>
      <w:bookmarkStart w:id="1320" w:name="_ETM_Q1_7241175"/>
      <w:bookmarkStart w:id="1321" w:name="ET_yor_6157_198"/>
      <w:bookmarkEnd w:id="1318"/>
      <w:bookmarkEnd w:id="1319"/>
      <w:bookmarkEnd w:id="1320"/>
      <w:r w:rsidRPr="00F655C4">
        <w:rPr>
          <w:rStyle w:val="TagStyle"/>
          <w:rtl/>
        </w:rPr>
        <w:t xml:space="preserve"> &lt;&lt; </w:t>
      </w:r>
      <w:proofErr w:type="spellStart"/>
      <w:r w:rsidRPr="00F655C4">
        <w:rPr>
          <w:rStyle w:val="TagStyle"/>
          <w:rtl/>
        </w:rPr>
        <w:t>יור</w:t>
      </w:r>
      <w:proofErr w:type="spellEnd"/>
      <w:r w:rsidRPr="00F655C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655C4">
        <w:rPr>
          <w:rStyle w:val="TagStyle"/>
          <w:rtl/>
        </w:rPr>
        <w:t xml:space="preserve"> &lt;&lt; </w:t>
      </w:r>
      <w:proofErr w:type="spellStart"/>
      <w:r w:rsidRPr="00F655C4">
        <w:rPr>
          <w:rStyle w:val="TagStyle"/>
          <w:rtl/>
        </w:rPr>
        <w:t>יור</w:t>
      </w:r>
      <w:proofErr w:type="spellEnd"/>
      <w:r w:rsidRPr="00F655C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1"/>
    </w:p>
    <w:p w:rsidR="00F655C4" w:rsidRDefault="00F655C4" w:rsidP="00F655C4">
      <w:pPr>
        <w:pStyle w:val="KeepWithNext"/>
        <w:rPr>
          <w:rtl/>
          <w:lang w:val="en-GB" w:eastAsia="he-IL"/>
        </w:rPr>
      </w:pPr>
    </w:p>
    <w:p w:rsidR="00F655C4" w:rsidRDefault="00F655C4" w:rsidP="00F655C4">
      <w:pPr>
        <w:rPr>
          <w:rtl/>
          <w:lang w:val="en-GB" w:eastAsia="he-IL"/>
        </w:rPr>
      </w:pPr>
      <w:bookmarkStart w:id="1322" w:name="_ETM_Q1_7241616"/>
      <w:bookmarkStart w:id="1323" w:name="_ETM_Q1_7241674"/>
      <w:bookmarkEnd w:id="1322"/>
      <w:bookmarkEnd w:id="1323"/>
      <w:r>
        <w:rPr>
          <w:rFonts w:hint="cs"/>
          <w:rtl/>
          <w:lang w:val="en-GB" w:eastAsia="he-IL"/>
        </w:rPr>
        <w:t xml:space="preserve">נכון, ביחד עם </w:t>
      </w:r>
      <w:bookmarkStart w:id="1324" w:name="_ETM_Q1_7244786"/>
      <w:bookmarkEnd w:id="1324"/>
      <w:r>
        <w:rPr>
          <w:rFonts w:hint="cs"/>
          <w:rtl/>
          <w:lang w:val="en-GB" w:eastAsia="he-IL"/>
        </w:rPr>
        <w:t>השר סער.</w:t>
      </w:r>
    </w:p>
    <w:p w:rsidR="00F655C4" w:rsidRDefault="00F655C4" w:rsidP="00F655C4">
      <w:pPr>
        <w:ind w:firstLine="0"/>
        <w:rPr>
          <w:rtl/>
          <w:lang w:val="en-GB" w:eastAsia="he-IL"/>
        </w:rPr>
      </w:pPr>
      <w:bookmarkStart w:id="1325" w:name="_ETM_Q1_7246455"/>
      <w:bookmarkStart w:id="1326" w:name="_ETM_Q1_7246509"/>
      <w:bookmarkStart w:id="1327" w:name="_ETM_Q1_7246916"/>
      <w:bookmarkEnd w:id="1325"/>
      <w:bookmarkEnd w:id="1326"/>
      <w:bookmarkEnd w:id="1327"/>
    </w:p>
    <w:p w:rsidR="00F655C4" w:rsidRDefault="00F655C4" w:rsidP="00F655C4">
      <w:pPr>
        <w:pStyle w:val="af9"/>
        <w:keepNext/>
        <w:rPr>
          <w:rtl/>
          <w:lang w:val="en-GB" w:eastAsia="he-IL"/>
        </w:rPr>
      </w:pPr>
      <w:bookmarkStart w:id="1328" w:name="_ETM_Q1_7246976"/>
      <w:bookmarkStart w:id="1329" w:name="ET_guest_איתן_גינזבורג_199"/>
      <w:bookmarkEnd w:id="1328"/>
      <w:r w:rsidRPr="00F655C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איתן </w:t>
      </w:r>
      <w:proofErr w:type="spellStart"/>
      <w:r>
        <w:rPr>
          <w:rtl/>
          <w:lang w:val="en-GB" w:eastAsia="he-IL"/>
        </w:rPr>
        <w:t>גינזבורג</w:t>
      </w:r>
      <w:proofErr w:type="spellEnd"/>
      <w:r>
        <w:rPr>
          <w:rtl/>
          <w:lang w:val="en-GB" w:eastAsia="he-IL"/>
        </w:rPr>
        <w:t>:</w:t>
      </w:r>
      <w:r w:rsidRPr="00F655C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29"/>
    </w:p>
    <w:p w:rsidR="00F655C4" w:rsidRDefault="00F655C4" w:rsidP="00F655C4">
      <w:pPr>
        <w:pStyle w:val="KeepWithNext"/>
        <w:rPr>
          <w:rtl/>
          <w:lang w:val="en-GB" w:eastAsia="he-IL"/>
        </w:rPr>
      </w:pPr>
    </w:p>
    <w:p w:rsidR="00F655C4" w:rsidRDefault="00F655C4" w:rsidP="00F655C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עוד לא ניסינו את זה. </w:t>
      </w:r>
    </w:p>
    <w:p w:rsidR="00F655C4" w:rsidRDefault="00F655C4" w:rsidP="00F655C4">
      <w:pPr>
        <w:ind w:firstLine="0"/>
        <w:rPr>
          <w:rtl/>
          <w:lang w:val="en-GB" w:eastAsia="he-IL"/>
        </w:rPr>
      </w:pPr>
      <w:bookmarkStart w:id="1330" w:name="_ETM_Q1_7247129"/>
      <w:bookmarkStart w:id="1331" w:name="_ETM_Q1_7247187"/>
      <w:bookmarkEnd w:id="1330"/>
      <w:bookmarkEnd w:id="1331"/>
    </w:p>
    <w:p w:rsidR="00F655C4" w:rsidRDefault="00F655C4" w:rsidP="00F655C4">
      <w:pPr>
        <w:pStyle w:val="a4"/>
        <w:keepNext/>
        <w:rPr>
          <w:rtl/>
          <w:lang w:val="en-GB"/>
        </w:rPr>
      </w:pPr>
      <w:bookmarkStart w:id="1332" w:name="_ETM_Q1_7247481"/>
      <w:bookmarkStart w:id="1333" w:name="_ETM_Q1_7247549"/>
      <w:bookmarkStart w:id="1334" w:name="ET_speaker_5068_200"/>
      <w:bookmarkEnd w:id="1332"/>
      <w:bookmarkEnd w:id="1333"/>
      <w:r w:rsidRPr="00F655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F655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4"/>
    </w:p>
    <w:p w:rsidR="00F655C4" w:rsidRDefault="00F655C4" w:rsidP="00F655C4">
      <w:pPr>
        <w:pStyle w:val="KeepWithNext"/>
        <w:rPr>
          <w:rtl/>
          <w:lang w:val="en-GB" w:eastAsia="he-IL"/>
        </w:rPr>
      </w:pPr>
    </w:p>
    <w:p w:rsidR="00F655C4" w:rsidRDefault="00F655C4" w:rsidP="00F655C4">
      <w:pPr>
        <w:rPr>
          <w:rtl/>
          <w:lang w:val="en-GB" w:eastAsia="he-IL"/>
        </w:rPr>
      </w:pPr>
      <w:bookmarkStart w:id="1335" w:name="_ETM_Q1_7249358"/>
      <w:bookmarkStart w:id="1336" w:name="_ETM_Q1_7249403"/>
      <w:bookmarkEnd w:id="1335"/>
      <w:bookmarkEnd w:id="1336"/>
      <w:r>
        <w:rPr>
          <w:rFonts w:hint="cs"/>
          <w:rtl/>
          <w:lang w:val="en-GB" w:eastAsia="he-IL"/>
        </w:rPr>
        <w:t>למה צריך עוד?</w:t>
      </w:r>
    </w:p>
    <w:p w:rsidR="00F655C4" w:rsidRDefault="00F655C4" w:rsidP="00F655C4">
      <w:pPr>
        <w:ind w:firstLine="0"/>
        <w:rPr>
          <w:rtl/>
          <w:lang w:val="en-GB" w:eastAsia="he-IL"/>
        </w:rPr>
      </w:pPr>
      <w:bookmarkStart w:id="1337" w:name="_ETM_Q1_7247921"/>
      <w:bookmarkStart w:id="1338" w:name="_ETM_Q1_7247977"/>
      <w:bookmarkStart w:id="1339" w:name="_ETM_Q1_7248117"/>
      <w:bookmarkStart w:id="1340" w:name="_ETM_Q1_7248168"/>
      <w:bookmarkEnd w:id="1337"/>
      <w:bookmarkEnd w:id="1338"/>
      <w:bookmarkEnd w:id="1339"/>
      <w:bookmarkEnd w:id="1340"/>
    </w:p>
    <w:p w:rsidR="00F655C4" w:rsidRDefault="00F655C4" w:rsidP="00F655C4">
      <w:pPr>
        <w:pStyle w:val="af6"/>
        <w:keepNext/>
        <w:rPr>
          <w:rtl/>
          <w:lang w:val="en-GB"/>
        </w:rPr>
      </w:pPr>
      <w:bookmarkStart w:id="1341" w:name="_ETM_Q1_7249139"/>
      <w:bookmarkStart w:id="1342" w:name="_ETM_Q1_7249196"/>
      <w:bookmarkStart w:id="1343" w:name="ET_yor_6157_201"/>
      <w:bookmarkEnd w:id="1341"/>
      <w:bookmarkEnd w:id="1342"/>
      <w:r w:rsidRPr="00F655C4">
        <w:rPr>
          <w:rStyle w:val="TagStyle"/>
          <w:rtl/>
        </w:rPr>
        <w:t xml:space="preserve"> &lt;&lt; </w:t>
      </w:r>
      <w:proofErr w:type="spellStart"/>
      <w:r w:rsidRPr="00F655C4">
        <w:rPr>
          <w:rStyle w:val="TagStyle"/>
          <w:rtl/>
        </w:rPr>
        <w:t>יור</w:t>
      </w:r>
      <w:proofErr w:type="spellEnd"/>
      <w:r w:rsidRPr="00F655C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655C4">
        <w:rPr>
          <w:rStyle w:val="TagStyle"/>
          <w:rtl/>
        </w:rPr>
        <w:t xml:space="preserve"> &lt;&lt; </w:t>
      </w:r>
      <w:proofErr w:type="spellStart"/>
      <w:r w:rsidRPr="00F655C4">
        <w:rPr>
          <w:rStyle w:val="TagStyle"/>
          <w:rtl/>
        </w:rPr>
        <w:t>יור</w:t>
      </w:r>
      <w:proofErr w:type="spellEnd"/>
      <w:r w:rsidRPr="00F655C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3"/>
    </w:p>
    <w:p w:rsidR="00F655C4" w:rsidRDefault="00F655C4" w:rsidP="00F655C4">
      <w:pPr>
        <w:pStyle w:val="KeepWithNext"/>
        <w:rPr>
          <w:rtl/>
          <w:lang w:val="en-GB" w:eastAsia="he-IL"/>
        </w:rPr>
      </w:pPr>
    </w:p>
    <w:p w:rsidR="00F655C4" w:rsidRDefault="00F655C4" w:rsidP="005E44B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אומר </w:t>
      </w:r>
      <w:bookmarkStart w:id="1344" w:name="_ETM_Q1_7247049"/>
      <w:bookmarkEnd w:id="1344"/>
      <w:r>
        <w:rPr>
          <w:rFonts w:hint="cs"/>
          <w:rtl/>
          <w:lang w:val="en-GB" w:eastAsia="he-IL"/>
        </w:rPr>
        <w:t>מה היה הבסיס ל</w:t>
      </w:r>
      <w:r w:rsidR="00E5725F">
        <w:rPr>
          <w:rFonts w:hint="cs"/>
          <w:rtl/>
          <w:lang w:val="en-GB" w:eastAsia="he-IL"/>
        </w:rPr>
        <w:t>החלטה שלנו על שימוע לוועדת חוקה</w:t>
      </w:r>
      <w:r w:rsidR="000B3BDA">
        <w:rPr>
          <w:rFonts w:hint="cs"/>
          <w:rtl/>
          <w:lang w:val="en-GB" w:eastAsia="he-IL"/>
        </w:rPr>
        <w:t>,</w:t>
      </w:r>
      <w:r w:rsidR="00E5725F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 xml:space="preserve">אז הגיוני שיושב </w:t>
      </w:r>
      <w:bookmarkStart w:id="1345" w:name="_ETM_Q1_7250789"/>
      <w:bookmarkEnd w:id="1345"/>
      <w:r>
        <w:rPr>
          <w:rFonts w:hint="cs"/>
          <w:rtl/>
          <w:lang w:val="en-GB" w:eastAsia="he-IL"/>
        </w:rPr>
        <w:t xml:space="preserve">ראש ועדת חוקה יהיה שם. אם יורדים </w:t>
      </w:r>
      <w:bookmarkStart w:id="1346" w:name="_ETM_Q1_7257911"/>
      <w:bookmarkEnd w:id="1346"/>
      <w:r>
        <w:rPr>
          <w:rFonts w:hint="cs"/>
          <w:rtl/>
          <w:lang w:val="en-GB" w:eastAsia="he-IL"/>
        </w:rPr>
        <w:t xml:space="preserve">מהשימוע של ועדת חוקה בכל מתווה שהוא, </w:t>
      </w:r>
      <w:r w:rsidR="00E5725F">
        <w:rPr>
          <w:rFonts w:hint="cs"/>
          <w:rtl/>
          <w:lang w:val="en-GB" w:eastAsia="he-IL"/>
        </w:rPr>
        <w:t>כמובן ש</w:t>
      </w:r>
      <w:r>
        <w:rPr>
          <w:rFonts w:hint="cs"/>
          <w:rtl/>
          <w:lang w:val="en-GB" w:eastAsia="he-IL"/>
        </w:rPr>
        <w:t xml:space="preserve">אין </w:t>
      </w:r>
      <w:bookmarkStart w:id="1347" w:name="_ETM_Q1_7260921"/>
      <w:bookmarkEnd w:id="1347"/>
      <w:r>
        <w:rPr>
          <w:rFonts w:hint="cs"/>
          <w:rtl/>
          <w:lang w:val="en-GB" w:eastAsia="he-IL"/>
        </w:rPr>
        <w:t xml:space="preserve">טעם שיושב ראש ועדת חוקה יהיה. </w:t>
      </w:r>
      <w:bookmarkStart w:id="1348" w:name="_ETM_Q1_7267789"/>
      <w:bookmarkStart w:id="1349" w:name="_ETM_Q1_7270512"/>
      <w:bookmarkEnd w:id="1348"/>
      <w:bookmarkEnd w:id="1349"/>
      <w:r w:rsidR="00E5725F">
        <w:rPr>
          <w:rFonts w:hint="cs"/>
          <w:rtl/>
          <w:lang w:val="en-GB" w:eastAsia="he-IL"/>
        </w:rPr>
        <w:t xml:space="preserve">הסיבה היחידה שהוא </w:t>
      </w:r>
      <w:bookmarkStart w:id="1350" w:name="_ETM_Q1_7270188"/>
      <w:bookmarkEnd w:id="1350"/>
      <w:r w:rsidR="00E5725F">
        <w:rPr>
          <w:rFonts w:hint="cs"/>
          <w:rtl/>
          <w:lang w:val="en-GB" w:eastAsia="he-IL"/>
        </w:rPr>
        <w:t xml:space="preserve">יהיה שם </w:t>
      </w:r>
      <w:r w:rsidR="005E44B6">
        <w:rPr>
          <w:rFonts w:hint="cs"/>
          <w:rtl/>
          <w:lang w:val="en-GB" w:eastAsia="he-IL"/>
        </w:rPr>
        <w:t>זה בגלל</w:t>
      </w:r>
      <w:r w:rsidR="00E5725F">
        <w:rPr>
          <w:rFonts w:hint="cs"/>
          <w:rtl/>
          <w:lang w:val="en-GB" w:eastAsia="he-IL"/>
        </w:rPr>
        <w:t xml:space="preserve"> </w:t>
      </w:r>
      <w:r w:rsidR="005E44B6">
        <w:rPr>
          <w:rFonts w:hint="cs"/>
          <w:rtl/>
          <w:lang w:val="en-GB" w:eastAsia="he-IL"/>
        </w:rPr>
        <w:t>ש</w:t>
      </w:r>
      <w:r w:rsidR="00E5725F">
        <w:rPr>
          <w:rFonts w:hint="cs"/>
          <w:rtl/>
          <w:lang w:val="en-GB" w:eastAsia="he-IL"/>
        </w:rPr>
        <w:t xml:space="preserve">יש לו תפקיד בהליך של </w:t>
      </w:r>
      <w:bookmarkStart w:id="1351" w:name="_ETM_Q1_7276590"/>
      <w:bookmarkEnd w:id="1351"/>
      <w:r w:rsidR="00E5725F">
        <w:rPr>
          <w:rFonts w:hint="cs"/>
          <w:rtl/>
          <w:lang w:val="en-GB" w:eastAsia="he-IL"/>
        </w:rPr>
        <w:t>שימוע.</w:t>
      </w:r>
    </w:p>
    <w:p w:rsidR="00E5725F" w:rsidRPr="00F655C4" w:rsidRDefault="00E5725F" w:rsidP="00F655C4">
      <w:pPr>
        <w:rPr>
          <w:rtl/>
          <w:lang w:val="en-GB" w:eastAsia="he-IL"/>
        </w:rPr>
      </w:pPr>
      <w:bookmarkStart w:id="1352" w:name="_ETM_Q1_7270579"/>
      <w:bookmarkEnd w:id="1352"/>
    </w:p>
    <w:p w:rsidR="002A216B" w:rsidRDefault="002A216B" w:rsidP="002A216B">
      <w:pPr>
        <w:pStyle w:val="a4"/>
        <w:keepNext/>
        <w:rPr>
          <w:rtl/>
          <w:lang w:val="en-GB"/>
        </w:rPr>
      </w:pPr>
      <w:bookmarkStart w:id="1353" w:name="_ETM_Q1_7219750"/>
      <w:bookmarkStart w:id="1354" w:name="_ETM_Q1_7219811"/>
      <w:bookmarkStart w:id="1355" w:name="_ETM_Q1_7225505"/>
      <w:bookmarkStart w:id="1356" w:name="_ETM_Q1_7225940"/>
      <w:bookmarkStart w:id="1357" w:name="_ETM_Q1_7225984"/>
      <w:bookmarkStart w:id="1358" w:name="ET_speaker_6164_45"/>
      <w:bookmarkEnd w:id="1353"/>
      <w:bookmarkEnd w:id="1354"/>
      <w:bookmarkEnd w:id="1355"/>
      <w:bookmarkEnd w:id="1356"/>
      <w:bookmarkEnd w:id="1357"/>
      <w:r w:rsidRPr="002A21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2A21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8"/>
    </w:p>
    <w:p w:rsidR="002A216B" w:rsidRDefault="002A216B" w:rsidP="002A216B">
      <w:pPr>
        <w:pStyle w:val="KeepWithNext"/>
        <w:rPr>
          <w:rtl/>
          <w:lang w:val="en-GB" w:eastAsia="he-IL"/>
        </w:rPr>
      </w:pPr>
    </w:p>
    <w:p w:rsidR="00424046" w:rsidRDefault="0087666F" w:rsidP="008627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יובל, לא לקחתם בחשבון את הפער העצום שנוצר עד עכשיו. </w:t>
      </w:r>
      <w:r w:rsidR="005E44B6">
        <w:rPr>
          <w:rFonts w:hint="cs"/>
          <w:rtl/>
          <w:lang w:val="en-GB" w:eastAsia="he-IL"/>
        </w:rPr>
        <w:t xml:space="preserve">אתם מציעים לנו מנגנון </w:t>
      </w:r>
      <w:bookmarkStart w:id="1359" w:name="_ETM_Q1_7285985"/>
      <w:bookmarkEnd w:id="1359"/>
      <w:r w:rsidR="005E44B6">
        <w:rPr>
          <w:rFonts w:hint="cs"/>
          <w:rtl/>
          <w:lang w:val="en-GB" w:eastAsia="he-IL"/>
        </w:rPr>
        <w:t xml:space="preserve">שהמשמעות המאזנת שלו תהיה בעוד 30 שנה או בעוד 40 </w:t>
      </w:r>
      <w:bookmarkStart w:id="1360" w:name="_ETM_Q1_7294788"/>
      <w:bookmarkEnd w:id="1360"/>
      <w:r w:rsidR="005E44B6">
        <w:rPr>
          <w:rFonts w:hint="cs"/>
          <w:rtl/>
          <w:lang w:val="en-GB" w:eastAsia="he-IL"/>
        </w:rPr>
        <w:t xml:space="preserve">שנה, </w:t>
      </w:r>
      <w:r w:rsidR="00862704">
        <w:rPr>
          <w:rFonts w:hint="cs"/>
          <w:rtl/>
          <w:lang w:val="en-GB" w:eastAsia="he-IL"/>
        </w:rPr>
        <w:t xml:space="preserve">אבל </w:t>
      </w:r>
      <w:r w:rsidR="005E44B6">
        <w:rPr>
          <w:rFonts w:hint="cs"/>
          <w:rtl/>
          <w:lang w:val="en-GB" w:eastAsia="he-IL"/>
        </w:rPr>
        <w:t xml:space="preserve">אנחנו עכשיו </w:t>
      </w:r>
      <w:r w:rsidR="0054565F">
        <w:rPr>
          <w:rFonts w:hint="cs"/>
          <w:rtl/>
          <w:lang w:val="en-GB" w:eastAsia="he-IL"/>
        </w:rPr>
        <w:t>ב</w:t>
      </w:r>
      <w:r w:rsidR="005E44B6">
        <w:rPr>
          <w:rFonts w:hint="cs"/>
          <w:rtl/>
          <w:lang w:val="en-GB" w:eastAsia="he-IL"/>
        </w:rPr>
        <w:t>אירוע של 27 שנים ש</w:t>
      </w:r>
      <w:r w:rsidR="0054565F">
        <w:rPr>
          <w:rFonts w:hint="cs"/>
          <w:rtl/>
          <w:lang w:val="en-GB" w:eastAsia="he-IL"/>
        </w:rPr>
        <w:t xml:space="preserve">בו </w:t>
      </w:r>
      <w:r w:rsidR="005E44B6">
        <w:rPr>
          <w:rFonts w:hint="cs"/>
          <w:rtl/>
          <w:lang w:val="en-GB" w:eastAsia="he-IL"/>
        </w:rPr>
        <w:t xml:space="preserve">אדם </w:t>
      </w:r>
      <w:bookmarkStart w:id="1361" w:name="_ETM_Q1_7297163"/>
      <w:bookmarkEnd w:id="1361"/>
      <w:r w:rsidR="005E44B6">
        <w:rPr>
          <w:rFonts w:hint="cs"/>
          <w:rtl/>
          <w:lang w:val="en-GB" w:eastAsia="he-IL"/>
        </w:rPr>
        <w:t>אחד</w:t>
      </w:r>
      <w:r w:rsidR="00424046">
        <w:rPr>
          <w:rFonts w:hint="cs"/>
          <w:rtl/>
          <w:lang w:val="en-GB" w:eastAsia="he-IL"/>
        </w:rPr>
        <w:t>, פחות או יותר,</w:t>
      </w:r>
      <w:r w:rsidR="005E44B6">
        <w:rPr>
          <w:rFonts w:hint="cs"/>
          <w:rtl/>
          <w:lang w:val="en-GB" w:eastAsia="he-IL"/>
        </w:rPr>
        <w:t xml:space="preserve"> החליט </w:t>
      </w:r>
      <w:r w:rsidR="0054565F">
        <w:rPr>
          <w:rFonts w:hint="cs"/>
          <w:rtl/>
          <w:lang w:val="en-GB" w:eastAsia="he-IL"/>
        </w:rPr>
        <w:t xml:space="preserve">בשביל 10 מיליון אזרחים. </w:t>
      </w:r>
    </w:p>
    <w:p w:rsidR="00424046" w:rsidRDefault="00424046" w:rsidP="0054565F">
      <w:pPr>
        <w:rPr>
          <w:rtl/>
          <w:lang w:val="en-GB" w:eastAsia="he-IL"/>
        </w:rPr>
      </w:pPr>
    </w:p>
    <w:p w:rsidR="002A216B" w:rsidRDefault="0054565F" w:rsidP="004240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שאלתי אותך </w:t>
      </w:r>
      <w:bookmarkStart w:id="1362" w:name="_ETM_Q1_7310295"/>
      <w:bookmarkEnd w:id="1362"/>
      <w:r>
        <w:rPr>
          <w:rFonts w:hint="cs"/>
          <w:rtl/>
          <w:lang w:val="en-GB" w:eastAsia="he-IL"/>
        </w:rPr>
        <w:t xml:space="preserve">גם לגבי הסבירות. מצד אחד דיברת פה בשבח עליונות </w:t>
      </w:r>
      <w:bookmarkStart w:id="1363" w:name="_ETM_Q1_7312487"/>
      <w:bookmarkEnd w:id="1363"/>
      <w:r>
        <w:rPr>
          <w:rFonts w:hint="cs"/>
          <w:rtl/>
          <w:lang w:val="en-GB" w:eastAsia="he-IL"/>
        </w:rPr>
        <w:t xml:space="preserve">הציבור, הפרלמנט </w:t>
      </w:r>
      <w:proofErr w:type="spellStart"/>
      <w:r>
        <w:rPr>
          <w:rFonts w:hint="cs"/>
          <w:rtl/>
          <w:lang w:val="en-GB" w:eastAsia="he-IL"/>
        </w:rPr>
        <w:t>וכ</w:t>
      </w:r>
      <w:r w:rsidR="00424046">
        <w:rPr>
          <w:rFonts w:hint="cs"/>
          <w:rtl/>
          <w:lang w:val="en-GB" w:eastAsia="he-IL"/>
        </w:rPr>
        <w:t>ו</w:t>
      </w:r>
      <w:proofErr w:type="spellEnd"/>
      <w:r w:rsidR="00424046">
        <w:rPr>
          <w:rFonts w:hint="cs"/>
          <w:rtl/>
          <w:lang w:val="en-GB" w:eastAsia="he-IL"/>
        </w:rPr>
        <w:t xml:space="preserve">', אבל </w:t>
      </w:r>
      <w:r>
        <w:rPr>
          <w:rFonts w:hint="cs"/>
          <w:rtl/>
          <w:lang w:val="en-GB" w:eastAsia="he-IL"/>
        </w:rPr>
        <w:t xml:space="preserve">מצד שני הותרת את עילת הסבירות </w:t>
      </w:r>
      <w:bookmarkStart w:id="1364" w:name="_ETM_Q1_7316406"/>
      <w:bookmarkEnd w:id="1364"/>
      <w:r w:rsidR="00424046">
        <w:rPr>
          <w:rFonts w:hint="cs"/>
          <w:rtl/>
          <w:lang w:val="en-GB" w:eastAsia="he-IL"/>
        </w:rPr>
        <w:t xml:space="preserve">כעילה עצמאית </w:t>
      </w:r>
      <w:bookmarkStart w:id="1365" w:name="_ETM_Q1_7321529"/>
      <w:bookmarkEnd w:id="1365"/>
      <w:r w:rsidR="00424046">
        <w:rPr>
          <w:rFonts w:hint="cs"/>
          <w:rtl/>
          <w:lang w:val="en-GB" w:eastAsia="he-IL"/>
        </w:rPr>
        <w:t>לא רק ביחס למינויים</w:t>
      </w:r>
      <w:r>
        <w:rPr>
          <w:rFonts w:hint="cs"/>
          <w:rtl/>
          <w:lang w:val="en-GB" w:eastAsia="he-IL"/>
        </w:rPr>
        <w:t xml:space="preserve"> אלא </w:t>
      </w:r>
      <w:r w:rsidR="00424046">
        <w:rPr>
          <w:rFonts w:hint="cs"/>
          <w:rtl/>
          <w:lang w:val="en-GB" w:eastAsia="he-IL"/>
        </w:rPr>
        <w:t>גם ב</w:t>
      </w:r>
      <w:bookmarkStart w:id="1366" w:name="_ETM_Q1_7318954"/>
      <w:bookmarkEnd w:id="1366"/>
      <w:r w:rsidR="00277CDC">
        <w:rPr>
          <w:rFonts w:hint="cs"/>
          <w:rtl/>
          <w:lang w:val="en-GB" w:eastAsia="he-IL"/>
        </w:rPr>
        <w:t>יחס ל</w:t>
      </w:r>
      <w:r w:rsidR="00424046">
        <w:rPr>
          <w:rFonts w:hint="cs"/>
          <w:rtl/>
          <w:lang w:val="en-GB" w:eastAsia="he-IL"/>
        </w:rPr>
        <w:t xml:space="preserve">כך </w:t>
      </w:r>
      <w:r w:rsidR="00D56889">
        <w:rPr>
          <w:rFonts w:hint="cs"/>
          <w:rtl/>
          <w:lang w:val="en-GB" w:eastAsia="he-IL"/>
        </w:rPr>
        <w:t xml:space="preserve">שיכול בית המשפט להחליף את שיקול הדעת של </w:t>
      </w:r>
      <w:bookmarkStart w:id="1367" w:name="_ETM_Q1_7324334"/>
      <w:bookmarkEnd w:id="1367"/>
      <w:r w:rsidR="00D56889">
        <w:rPr>
          <w:rFonts w:hint="cs"/>
          <w:rtl/>
          <w:lang w:val="en-GB" w:eastAsia="he-IL"/>
        </w:rPr>
        <w:t xml:space="preserve">ראש ממשלה בנושא כזה או אחר. </w:t>
      </w:r>
      <w:bookmarkStart w:id="1368" w:name="_ETM_Q1_7333133"/>
      <w:bookmarkEnd w:id="1368"/>
    </w:p>
    <w:p w:rsidR="002A216B" w:rsidRDefault="002A216B" w:rsidP="002A216B">
      <w:pPr>
        <w:rPr>
          <w:rtl/>
          <w:lang w:val="en-GB" w:eastAsia="he-IL"/>
        </w:rPr>
      </w:pPr>
    </w:p>
    <w:p w:rsidR="005E44B6" w:rsidRDefault="005E44B6" w:rsidP="005E44B6">
      <w:pPr>
        <w:pStyle w:val="af9"/>
        <w:keepNext/>
        <w:rPr>
          <w:rtl/>
          <w:lang w:val="en-GB" w:eastAsia="he-IL"/>
        </w:rPr>
      </w:pPr>
      <w:bookmarkStart w:id="1369" w:name="_ETM_Q1_7281374"/>
      <w:bookmarkStart w:id="1370" w:name="ET_guest_פרופ_יובל_אלבשן_202"/>
      <w:bookmarkEnd w:id="1369"/>
      <w:r w:rsidRPr="005E44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5E44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70"/>
    </w:p>
    <w:p w:rsidR="005E44B6" w:rsidRDefault="005E44B6" w:rsidP="005E44B6">
      <w:pPr>
        <w:pStyle w:val="KeepWithNext"/>
        <w:rPr>
          <w:rtl/>
          <w:lang w:val="en-GB" w:eastAsia="he-IL"/>
        </w:rPr>
      </w:pPr>
    </w:p>
    <w:p w:rsidR="00424046" w:rsidRDefault="00424046" w:rsidP="00277CDC">
      <w:pPr>
        <w:rPr>
          <w:rtl/>
          <w:lang w:val="en-GB" w:eastAsia="he-IL"/>
        </w:rPr>
      </w:pPr>
      <w:bookmarkStart w:id="1371" w:name="_ETM_Q1_7281773"/>
      <w:bookmarkStart w:id="1372" w:name="_ETM_Q1_7281830"/>
      <w:bookmarkEnd w:id="1371"/>
      <w:bookmarkEnd w:id="1372"/>
      <w:r>
        <w:rPr>
          <w:rFonts w:hint="cs"/>
          <w:rtl/>
          <w:lang w:val="en-GB" w:eastAsia="he-IL"/>
        </w:rPr>
        <w:t>כש</w:t>
      </w:r>
      <w:r w:rsidR="00D56889">
        <w:rPr>
          <w:rFonts w:hint="cs"/>
          <w:rtl/>
          <w:lang w:val="en-GB" w:eastAsia="he-IL"/>
        </w:rPr>
        <w:t xml:space="preserve">הנקודה </w:t>
      </w:r>
      <w:r>
        <w:rPr>
          <w:rFonts w:hint="cs"/>
          <w:rtl/>
          <w:lang w:val="en-GB" w:eastAsia="he-IL"/>
        </w:rPr>
        <w:t>הזאת עלתה</w:t>
      </w:r>
      <w:r w:rsidR="00D5688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בשיחה עם חבר הכנסת </w:t>
      </w:r>
      <w:proofErr w:type="spellStart"/>
      <w:r>
        <w:rPr>
          <w:rFonts w:hint="cs"/>
          <w:rtl/>
          <w:lang w:val="en-GB" w:eastAsia="he-IL"/>
        </w:rPr>
        <w:t>רוטמן</w:t>
      </w:r>
      <w:proofErr w:type="spellEnd"/>
      <w:r>
        <w:rPr>
          <w:rFonts w:hint="cs"/>
          <w:rtl/>
          <w:lang w:val="en-GB" w:eastAsia="he-IL"/>
        </w:rPr>
        <w:t xml:space="preserve"> והשר </w:t>
      </w:r>
      <w:bookmarkStart w:id="1373" w:name="_ETM_Q1_7342494"/>
      <w:bookmarkEnd w:id="1373"/>
      <w:r w:rsidR="00862704">
        <w:rPr>
          <w:rFonts w:hint="cs"/>
          <w:rtl/>
          <w:lang w:val="en-GB" w:eastAsia="he-IL"/>
        </w:rPr>
        <w:t>לוין, הם שאלו -</w:t>
      </w:r>
      <w:r>
        <w:rPr>
          <w:rFonts w:hint="cs"/>
          <w:rtl/>
          <w:lang w:val="en-GB" w:eastAsia="he-IL"/>
        </w:rPr>
        <w:t xml:space="preserve"> מה קורה עכשיו</w:t>
      </w:r>
      <w:r w:rsidR="00277CD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862704">
        <w:rPr>
          <w:rFonts w:hint="cs"/>
          <w:rtl/>
          <w:lang w:val="en-GB" w:eastAsia="he-IL"/>
        </w:rPr>
        <w:t xml:space="preserve">מה קורה </w:t>
      </w:r>
      <w:r>
        <w:rPr>
          <w:rFonts w:hint="cs"/>
          <w:rtl/>
          <w:lang w:val="en-GB" w:eastAsia="he-IL"/>
        </w:rPr>
        <w:t xml:space="preserve">בתקופה שאנחנו רוצים </w:t>
      </w:r>
      <w:bookmarkStart w:id="1374" w:name="_ETM_Q1_7342151"/>
      <w:bookmarkEnd w:id="1374"/>
      <w:r>
        <w:rPr>
          <w:rFonts w:hint="cs"/>
          <w:rtl/>
          <w:lang w:val="en-GB" w:eastAsia="he-IL"/>
        </w:rPr>
        <w:t xml:space="preserve">לגוון. אנחנו חושבים שצריכים להאט את </w:t>
      </w:r>
      <w:bookmarkStart w:id="1375" w:name="_ETM_Q1_7352694"/>
      <w:bookmarkEnd w:id="1375"/>
      <w:r>
        <w:rPr>
          <w:rFonts w:hint="cs"/>
          <w:rtl/>
          <w:lang w:val="en-GB" w:eastAsia="he-IL"/>
        </w:rPr>
        <w:t xml:space="preserve">הקצב. </w:t>
      </w:r>
    </w:p>
    <w:p w:rsidR="00424046" w:rsidRDefault="00424046" w:rsidP="00424046">
      <w:pPr>
        <w:rPr>
          <w:rtl/>
          <w:lang w:val="en-GB" w:eastAsia="he-IL"/>
        </w:rPr>
      </w:pPr>
    </w:p>
    <w:p w:rsidR="00424046" w:rsidRDefault="00424046" w:rsidP="00424046">
      <w:pPr>
        <w:pStyle w:val="a4"/>
        <w:keepNext/>
        <w:rPr>
          <w:rtl/>
          <w:lang w:val="en-GB"/>
        </w:rPr>
      </w:pPr>
      <w:bookmarkStart w:id="1376" w:name="ET_speaker_6164_203"/>
      <w:r w:rsidRPr="0042404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עמית הלוי (הליכוד):</w:t>
      </w:r>
      <w:r w:rsidRPr="004240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6"/>
    </w:p>
    <w:p w:rsidR="00424046" w:rsidRDefault="00424046" w:rsidP="00424046">
      <w:pPr>
        <w:pStyle w:val="KeepWithNext"/>
        <w:rPr>
          <w:rtl/>
          <w:lang w:val="en-GB" w:eastAsia="he-IL"/>
        </w:rPr>
      </w:pPr>
    </w:p>
    <w:p w:rsidR="00424046" w:rsidRDefault="00862704" w:rsidP="004240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כשאתה רוצה</w:t>
      </w:r>
      <w:r w:rsidR="004F3D40">
        <w:rPr>
          <w:rFonts w:hint="cs"/>
          <w:rtl/>
          <w:lang w:val="en-GB" w:eastAsia="he-IL"/>
        </w:rPr>
        <w:t xml:space="preserve"> אתה אומר "בוא ניתן </w:t>
      </w:r>
      <w:bookmarkStart w:id="1377" w:name="_ETM_Q1_7351618"/>
      <w:bookmarkEnd w:id="1377"/>
      <w:r w:rsidR="004F3D40">
        <w:rPr>
          <w:rFonts w:hint="cs"/>
          <w:rtl/>
          <w:lang w:val="en-GB" w:eastAsia="he-IL"/>
        </w:rPr>
        <w:t>שנתיים, חודשיים ל - -</w:t>
      </w:r>
    </w:p>
    <w:p w:rsidR="004F3D40" w:rsidRDefault="004F3D40" w:rsidP="004F3D40">
      <w:pPr>
        <w:ind w:firstLine="0"/>
        <w:rPr>
          <w:rtl/>
          <w:lang w:val="en-GB" w:eastAsia="he-IL"/>
        </w:rPr>
      </w:pPr>
    </w:p>
    <w:p w:rsidR="004F3D40" w:rsidRDefault="004F3D40" w:rsidP="004F3D40">
      <w:pPr>
        <w:pStyle w:val="af9"/>
        <w:keepNext/>
        <w:rPr>
          <w:rtl/>
          <w:lang w:val="en-GB" w:eastAsia="he-IL"/>
        </w:rPr>
      </w:pPr>
      <w:bookmarkStart w:id="1378" w:name="ET_guest_פרופ_יובל_אלבשן_204"/>
      <w:r w:rsidRPr="004F3D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4F3D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78"/>
    </w:p>
    <w:p w:rsidR="004F3D40" w:rsidRDefault="004F3D40" w:rsidP="004F3D40">
      <w:pPr>
        <w:pStyle w:val="KeepWithNext"/>
        <w:rPr>
          <w:rtl/>
          <w:lang w:val="en-GB" w:eastAsia="he-IL"/>
        </w:rPr>
      </w:pPr>
    </w:p>
    <w:p w:rsidR="004F3D40" w:rsidRDefault="00277CDC" w:rsidP="00277C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חושבים שצריך להאט את הקצב </w:t>
      </w:r>
      <w:r w:rsidR="004F3D40">
        <w:rPr>
          <w:rFonts w:hint="cs"/>
          <w:rtl/>
          <w:lang w:val="en-GB" w:eastAsia="he-IL"/>
        </w:rPr>
        <w:t xml:space="preserve">במובן </w:t>
      </w:r>
      <w:bookmarkStart w:id="1379" w:name="_ETM_Q1_7354799"/>
      <w:bookmarkEnd w:id="1379"/>
      <w:r w:rsidR="004F3D40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ש</w:t>
      </w:r>
      <w:r w:rsidR="004F3D40">
        <w:rPr>
          <w:rFonts w:hint="cs"/>
          <w:rtl/>
          <w:lang w:val="en-GB" w:eastAsia="he-IL"/>
        </w:rPr>
        <w:t xml:space="preserve">הגיוון שאתם מבקשים לעשות </w:t>
      </w:r>
      <w:bookmarkStart w:id="1380" w:name="_ETM_Q1_7360196"/>
      <w:bookmarkEnd w:id="1380"/>
      <w:r w:rsidR="004F3D40">
        <w:rPr>
          <w:rFonts w:hint="cs"/>
          <w:rtl/>
          <w:lang w:val="en-GB" w:eastAsia="he-IL"/>
        </w:rPr>
        <w:t>בבית המשפט העליון ייקח הרבה יותר זמן</w:t>
      </w:r>
      <w:r w:rsidR="00862704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הוא </w:t>
      </w:r>
      <w:r w:rsidR="004F3D40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 xml:space="preserve">רק </w:t>
      </w:r>
      <w:r w:rsidR="004F3D40">
        <w:rPr>
          <w:rFonts w:hint="cs"/>
          <w:rtl/>
          <w:lang w:val="en-GB" w:eastAsia="he-IL"/>
        </w:rPr>
        <w:t xml:space="preserve">ב-2050. המערכת הזאת היא מערכת חיה, היא </w:t>
      </w:r>
      <w:bookmarkStart w:id="1381" w:name="_ETM_Q1_7377613"/>
      <w:bookmarkEnd w:id="1381"/>
      <w:r w:rsidR="004F3D40">
        <w:rPr>
          <w:rFonts w:hint="cs"/>
          <w:rtl/>
          <w:lang w:val="en-GB" w:eastAsia="he-IL"/>
        </w:rPr>
        <w:t xml:space="preserve">עובדת. כשאתה מתקן </w:t>
      </w:r>
      <w:r>
        <w:rPr>
          <w:rFonts w:hint="cs"/>
          <w:rtl/>
          <w:lang w:val="en-GB" w:eastAsia="he-IL"/>
        </w:rPr>
        <w:t xml:space="preserve">כביש, אתה לא יכול להרוס אותו בבת </w:t>
      </w:r>
      <w:bookmarkStart w:id="1382" w:name="_ETM_Q1_7380715"/>
      <w:bookmarkEnd w:id="1382"/>
      <w:r>
        <w:rPr>
          <w:rFonts w:hint="cs"/>
          <w:rtl/>
          <w:lang w:val="en-GB" w:eastAsia="he-IL"/>
        </w:rPr>
        <w:t>אחת</w:t>
      </w:r>
      <w:r w:rsidR="0086270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אז אין לאנשים איך לנסוע בינתיים. אני מבין שזה לא </w:t>
      </w:r>
      <w:bookmarkStart w:id="1383" w:name="_ETM_Q1_7386961"/>
      <w:bookmarkEnd w:id="1383"/>
      <w:r>
        <w:rPr>
          <w:rFonts w:hint="cs"/>
          <w:rtl/>
          <w:lang w:val="en-GB" w:eastAsia="he-IL"/>
        </w:rPr>
        <w:t xml:space="preserve">הקצב, אבל זה הרעיון של ללכת - -  </w:t>
      </w:r>
    </w:p>
    <w:p w:rsidR="00277CDC" w:rsidRDefault="00277CDC" w:rsidP="004F3D40">
      <w:pPr>
        <w:rPr>
          <w:rtl/>
          <w:lang w:val="en-GB" w:eastAsia="he-IL"/>
        </w:rPr>
      </w:pPr>
    </w:p>
    <w:p w:rsidR="00277CDC" w:rsidRDefault="00277CDC" w:rsidP="00277CDC">
      <w:pPr>
        <w:pStyle w:val="a4"/>
        <w:keepNext/>
        <w:rPr>
          <w:rtl/>
          <w:lang w:val="en-GB"/>
        </w:rPr>
      </w:pPr>
      <w:bookmarkStart w:id="1384" w:name="_ETM_Q1_7385475"/>
      <w:bookmarkStart w:id="1385" w:name="_ETM_Q1_7388292"/>
      <w:bookmarkStart w:id="1386" w:name="_ETM_Q1_7388360"/>
      <w:bookmarkStart w:id="1387" w:name="_ETM_Q1_7388650"/>
      <w:bookmarkStart w:id="1388" w:name="_ETM_Q1_7388708"/>
      <w:bookmarkStart w:id="1389" w:name="ET_speaker_6236_207"/>
      <w:bookmarkEnd w:id="1384"/>
      <w:bookmarkEnd w:id="1385"/>
      <w:bookmarkEnd w:id="1386"/>
      <w:bookmarkEnd w:id="1387"/>
      <w:bookmarkEnd w:id="1388"/>
      <w:r w:rsidRPr="00277C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77C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9"/>
    </w:p>
    <w:p w:rsidR="00277CDC" w:rsidRDefault="00277CDC" w:rsidP="00277CDC">
      <w:pPr>
        <w:pStyle w:val="KeepWithNext"/>
        <w:rPr>
          <w:rtl/>
          <w:lang w:val="en-GB" w:eastAsia="he-IL"/>
        </w:rPr>
      </w:pPr>
    </w:p>
    <w:p w:rsidR="0005330E" w:rsidRDefault="00277CDC" w:rsidP="00277C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מתכ</w:t>
      </w:r>
      <w:bookmarkStart w:id="1390" w:name="_ETM_Q1_7393102"/>
      <w:bookmarkEnd w:id="1390"/>
      <w:r>
        <w:rPr>
          <w:rFonts w:hint="cs"/>
          <w:rtl/>
          <w:lang w:val="en-GB" w:eastAsia="he-IL"/>
        </w:rPr>
        <w:t xml:space="preserve">תב עם המשפט של ביבי, לא </w:t>
      </w:r>
      <w:bookmarkStart w:id="1391" w:name="_ETM_Q1_7391440"/>
      <w:bookmarkEnd w:id="1391"/>
      <w:r>
        <w:rPr>
          <w:rFonts w:hint="cs"/>
          <w:rtl/>
          <w:lang w:val="en-GB" w:eastAsia="he-IL"/>
        </w:rPr>
        <w:t>מתכתב עם - -</w:t>
      </w:r>
      <w:r w:rsidR="0005330E">
        <w:rPr>
          <w:rFonts w:hint="cs"/>
          <w:rtl/>
          <w:lang w:val="en-GB" w:eastAsia="he-IL"/>
        </w:rPr>
        <w:t xml:space="preserve"> </w:t>
      </w:r>
    </w:p>
    <w:p w:rsidR="0005330E" w:rsidRDefault="0005330E" w:rsidP="0005330E">
      <w:pPr>
        <w:rPr>
          <w:rtl/>
          <w:lang w:val="en-GB" w:eastAsia="he-IL"/>
        </w:rPr>
      </w:pPr>
    </w:p>
    <w:p w:rsidR="0005330E" w:rsidRDefault="0005330E" w:rsidP="0005330E">
      <w:pPr>
        <w:pStyle w:val="a4"/>
        <w:keepNext/>
        <w:rPr>
          <w:rtl/>
          <w:lang w:val="en-GB"/>
        </w:rPr>
      </w:pPr>
      <w:bookmarkStart w:id="1392" w:name="ET_speaker_5767_47"/>
      <w:r w:rsidRPr="000533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0533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2"/>
    </w:p>
    <w:p w:rsidR="0005330E" w:rsidRDefault="0005330E" w:rsidP="0005330E">
      <w:pPr>
        <w:pStyle w:val="KeepWithNext"/>
        <w:rPr>
          <w:rtl/>
          <w:lang w:val="en-GB" w:eastAsia="he-IL"/>
        </w:rPr>
      </w:pPr>
    </w:p>
    <w:p w:rsidR="0005330E" w:rsidRDefault="0005330E" w:rsidP="005F3F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</w:t>
      </w:r>
      <w:r w:rsidR="005F3FCA">
        <w:rPr>
          <w:rFonts w:hint="cs"/>
          <w:rtl/>
          <w:lang w:val="en-GB" w:eastAsia="he-IL"/>
        </w:rPr>
        <w:t xml:space="preserve"> מתכתב עם סדר היום שיש היום ב</w:t>
      </w:r>
      <w:r w:rsidR="00277CDC">
        <w:rPr>
          <w:rFonts w:hint="cs"/>
          <w:rtl/>
          <w:lang w:val="en-GB" w:eastAsia="he-IL"/>
        </w:rPr>
        <w:t xml:space="preserve">לילה, </w:t>
      </w:r>
      <w:bookmarkStart w:id="1393" w:name="_ETM_Q1_7397599"/>
      <w:bookmarkEnd w:id="1393"/>
      <w:r w:rsidR="00277CDC">
        <w:rPr>
          <w:rFonts w:hint="cs"/>
          <w:rtl/>
          <w:lang w:val="en-GB" w:eastAsia="he-IL"/>
        </w:rPr>
        <w:t>של נבצרות והתגברות</w:t>
      </w:r>
      <w:r w:rsidR="005F3FCA">
        <w:rPr>
          <w:rFonts w:hint="cs"/>
          <w:rtl/>
          <w:lang w:val="en-GB" w:eastAsia="he-IL"/>
        </w:rPr>
        <w:t xml:space="preserve">. </w:t>
      </w:r>
    </w:p>
    <w:p w:rsidR="0005330E" w:rsidRDefault="0005330E" w:rsidP="004B3A5B">
      <w:pPr>
        <w:ind w:firstLine="0"/>
        <w:rPr>
          <w:rtl/>
          <w:lang w:val="en-GB" w:eastAsia="he-IL"/>
        </w:rPr>
      </w:pPr>
    </w:p>
    <w:p w:rsidR="0005330E" w:rsidRDefault="0005330E" w:rsidP="0005330E">
      <w:pPr>
        <w:pStyle w:val="a4"/>
        <w:keepNext/>
        <w:rPr>
          <w:rtl/>
          <w:lang w:val="en-GB"/>
        </w:rPr>
      </w:pPr>
      <w:bookmarkStart w:id="1394" w:name="_ETM_Q1_7419536"/>
      <w:bookmarkStart w:id="1395" w:name="_ETM_Q1_7419584"/>
      <w:bookmarkStart w:id="1396" w:name="ET_speaker_6164_48"/>
      <w:bookmarkEnd w:id="1394"/>
      <w:bookmarkEnd w:id="1395"/>
      <w:r w:rsidRPr="000533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0533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6"/>
    </w:p>
    <w:p w:rsidR="0005330E" w:rsidRDefault="0005330E" w:rsidP="0005330E">
      <w:pPr>
        <w:pStyle w:val="KeepWithNext"/>
        <w:rPr>
          <w:rtl/>
          <w:lang w:val="en-GB" w:eastAsia="he-IL"/>
        </w:rPr>
      </w:pPr>
    </w:p>
    <w:p w:rsidR="0005330E" w:rsidRDefault="005F3FCA" w:rsidP="005F3F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נעמה לזימי, אנחנו 27 שנים </w:t>
      </w:r>
      <w:bookmarkStart w:id="1397" w:name="_ETM_Q1_7428462"/>
      <w:bookmarkEnd w:id="1397"/>
      <w:r>
        <w:rPr>
          <w:rFonts w:hint="cs"/>
          <w:rtl/>
          <w:lang w:val="en-GB" w:eastAsia="he-IL"/>
        </w:rPr>
        <w:t xml:space="preserve">באין ספור סוגיות, עם </w:t>
      </w:r>
      <w:r w:rsidR="0005330E">
        <w:rPr>
          <w:rFonts w:hint="cs"/>
          <w:rtl/>
          <w:lang w:val="en-GB" w:eastAsia="he-IL"/>
        </w:rPr>
        <w:t>100 נרצחים</w:t>
      </w:r>
      <w:r>
        <w:rPr>
          <w:rFonts w:hint="cs"/>
          <w:rtl/>
          <w:lang w:val="en-GB" w:eastAsia="he-IL"/>
        </w:rPr>
        <w:t xml:space="preserve"> - -</w:t>
      </w:r>
    </w:p>
    <w:p w:rsidR="0005330E" w:rsidRDefault="0005330E" w:rsidP="004B3A5B">
      <w:pPr>
        <w:ind w:firstLine="0"/>
        <w:rPr>
          <w:rtl/>
          <w:lang w:val="en-GB" w:eastAsia="he-IL"/>
        </w:rPr>
      </w:pPr>
    </w:p>
    <w:p w:rsidR="004B3A5B" w:rsidRDefault="004B3A5B" w:rsidP="004B3A5B">
      <w:pPr>
        <w:pStyle w:val="af9"/>
        <w:keepNext/>
        <w:rPr>
          <w:rtl/>
          <w:lang w:val="en-GB" w:eastAsia="he-IL"/>
        </w:rPr>
      </w:pPr>
      <w:bookmarkStart w:id="1398" w:name="_ETM_Q1_7413811"/>
      <w:bookmarkStart w:id="1399" w:name="_ETM_Q1_7413870"/>
      <w:bookmarkStart w:id="1400" w:name="ET_guest_פרופ_יובל_אלבשן_208"/>
      <w:bookmarkEnd w:id="1398"/>
      <w:bookmarkEnd w:id="1399"/>
      <w:r w:rsidRPr="004B3A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4B3A5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00"/>
    </w:p>
    <w:p w:rsidR="004B3A5B" w:rsidRDefault="004B3A5B" w:rsidP="004B3A5B">
      <w:pPr>
        <w:pStyle w:val="KeepWithNext"/>
        <w:rPr>
          <w:rtl/>
          <w:lang w:val="en-GB" w:eastAsia="he-IL"/>
        </w:rPr>
      </w:pPr>
    </w:p>
    <w:p w:rsidR="0005330E" w:rsidRDefault="005F3FCA" w:rsidP="00EF2D7F">
      <w:pPr>
        <w:rPr>
          <w:rtl/>
          <w:lang w:val="en-GB" w:eastAsia="he-IL"/>
        </w:rPr>
      </w:pPr>
      <w:bookmarkStart w:id="1401" w:name="_ETM_Q1_7415104"/>
      <w:bookmarkStart w:id="1402" w:name="_ETM_Q1_7415161"/>
      <w:bookmarkEnd w:id="1401"/>
      <w:bookmarkEnd w:id="1402"/>
      <w:r>
        <w:rPr>
          <w:rFonts w:hint="cs"/>
          <w:rtl/>
          <w:lang w:val="en-GB" w:eastAsia="he-IL"/>
        </w:rPr>
        <w:t>אני הראשון שאשמח שבית המשפט העליון יגוון. ה</w:t>
      </w:r>
      <w:r w:rsidR="0005330E">
        <w:rPr>
          <w:rFonts w:hint="cs"/>
          <w:rtl/>
          <w:lang w:val="en-GB" w:eastAsia="he-IL"/>
        </w:rPr>
        <w:t>חלוק</w:t>
      </w:r>
      <w:r w:rsidR="00485151">
        <w:rPr>
          <w:rFonts w:hint="cs"/>
          <w:rtl/>
          <w:lang w:val="en-GB" w:eastAsia="he-IL"/>
        </w:rPr>
        <w:t>ה בין ימין לשמאל היא חלוקה</w:t>
      </w:r>
      <w:r>
        <w:rPr>
          <w:rFonts w:hint="cs"/>
          <w:rtl/>
          <w:lang w:val="en-GB" w:eastAsia="he-IL"/>
        </w:rPr>
        <w:t xml:space="preserve"> שהיה </w:t>
      </w:r>
      <w:r w:rsidR="0048515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מזמן צריך להחליף. </w:t>
      </w:r>
      <w:bookmarkStart w:id="1403" w:name="_ETM_Q1_7450497"/>
      <w:bookmarkEnd w:id="1403"/>
      <w:r w:rsidR="0005330E">
        <w:rPr>
          <w:rFonts w:hint="cs"/>
          <w:rtl/>
          <w:lang w:val="en-GB" w:eastAsia="he-IL"/>
        </w:rPr>
        <w:t xml:space="preserve">אם מישהו </w:t>
      </w:r>
      <w:r>
        <w:rPr>
          <w:rFonts w:hint="cs"/>
          <w:rtl/>
          <w:lang w:val="en-GB" w:eastAsia="he-IL"/>
        </w:rPr>
        <w:t xml:space="preserve">פעם ימצא את ההבדל </w:t>
      </w:r>
      <w:r w:rsidR="0005330E">
        <w:rPr>
          <w:rFonts w:hint="cs"/>
          <w:rtl/>
          <w:lang w:val="en-GB" w:eastAsia="he-IL"/>
        </w:rPr>
        <w:t xml:space="preserve">בין אהוד </w:t>
      </w:r>
      <w:r>
        <w:rPr>
          <w:rFonts w:hint="cs"/>
          <w:rtl/>
          <w:lang w:val="en-GB" w:eastAsia="he-IL"/>
        </w:rPr>
        <w:t>ברק לבין דן</w:t>
      </w:r>
      <w:r w:rsidR="00485151">
        <w:rPr>
          <w:rFonts w:hint="cs"/>
          <w:rtl/>
          <w:lang w:val="en-GB" w:eastAsia="he-IL"/>
        </w:rPr>
        <w:t xml:space="preserve"> מרידור</w:t>
      </w:r>
      <w:r w:rsidR="002824F7">
        <w:rPr>
          <w:rFonts w:hint="cs"/>
          <w:rtl/>
          <w:lang w:val="en-GB" w:eastAsia="he-IL"/>
        </w:rPr>
        <w:t xml:space="preserve"> -</w:t>
      </w:r>
      <w:r w:rsidR="0048515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שי</w:t>
      </w:r>
      <w:r w:rsidR="000564CA">
        <w:rPr>
          <w:rFonts w:hint="cs"/>
          <w:rtl/>
          <w:lang w:val="en-GB" w:eastAsia="he-IL"/>
        </w:rPr>
        <w:t>בוא ו</w:t>
      </w:r>
      <w:r>
        <w:rPr>
          <w:rFonts w:hint="cs"/>
          <w:rtl/>
          <w:lang w:val="en-GB" w:eastAsia="he-IL"/>
        </w:rPr>
        <w:t>ספר לי את זה</w:t>
      </w:r>
      <w:r w:rsidR="0048515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404" w:name="_ETM_Q1_7458528"/>
      <w:bookmarkEnd w:id="1404"/>
      <w:r>
        <w:rPr>
          <w:rFonts w:hint="cs"/>
          <w:rtl/>
          <w:lang w:val="en-GB" w:eastAsia="he-IL"/>
        </w:rPr>
        <w:t xml:space="preserve"> או אפילו ימינה ושמאלה מהם.</w:t>
      </w:r>
      <w:r w:rsidR="0005330E">
        <w:rPr>
          <w:rFonts w:hint="cs"/>
          <w:rtl/>
          <w:lang w:val="en-GB" w:eastAsia="he-IL"/>
        </w:rPr>
        <w:t xml:space="preserve"> בכל מקרה, הגי</w:t>
      </w:r>
      <w:r>
        <w:rPr>
          <w:rFonts w:hint="cs"/>
          <w:rtl/>
          <w:lang w:val="en-GB" w:eastAsia="he-IL"/>
        </w:rPr>
        <w:t>וון צריך להיות בעיני אחר</w:t>
      </w:r>
      <w:r w:rsidR="0005330E">
        <w:rPr>
          <w:rFonts w:hint="cs"/>
          <w:rtl/>
          <w:lang w:val="en-GB" w:eastAsia="he-IL"/>
        </w:rPr>
        <w:t xml:space="preserve">, </w:t>
      </w:r>
      <w:r w:rsidR="00EF2D7F">
        <w:rPr>
          <w:rFonts w:hint="cs"/>
          <w:rtl/>
          <w:lang w:val="en-GB" w:eastAsia="he-IL"/>
        </w:rPr>
        <w:t xml:space="preserve">הוא צריך להיות </w:t>
      </w:r>
      <w:r w:rsidR="00485151">
        <w:rPr>
          <w:rFonts w:hint="cs"/>
          <w:rtl/>
          <w:lang w:val="en-GB" w:eastAsia="he-IL"/>
        </w:rPr>
        <w:t>גיוון של ערבים ואחרים, אבל</w:t>
      </w:r>
      <w:r>
        <w:rPr>
          <w:rFonts w:hint="cs"/>
          <w:rtl/>
          <w:lang w:val="en-GB" w:eastAsia="he-IL"/>
        </w:rPr>
        <w:t xml:space="preserve"> זה יצטרך לקחת </w:t>
      </w:r>
      <w:r w:rsidR="00485151">
        <w:rPr>
          <w:rFonts w:hint="cs"/>
          <w:rtl/>
          <w:lang w:val="en-GB" w:eastAsia="he-IL"/>
        </w:rPr>
        <w:t>יותר זמן</w:t>
      </w:r>
      <w:r w:rsidR="00EF2D7F">
        <w:rPr>
          <w:rFonts w:hint="cs"/>
          <w:rtl/>
          <w:lang w:val="en-GB" w:eastAsia="he-IL"/>
        </w:rPr>
        <w:t>,</w:t>
      </w:r>
      <w:r w:rsidR="00485151">
        <w:rPr>
          <w:rFonts w:hint="cs"/>
          <w:rtl/>
          <w:lang w:val="en-GB" w:eastAsia="he-IL"/>
        </w:rPr>
        <w:t xml:space="preserve"> </w:t>
      </w:r>
      <w:bookmarkStart w:id="1405" w:name="_ETM_Q1_7463561"/>
      <w:bookmarkEnd w:id="1405"/>
      <w:r w:rsidR="00485151">
        <w:rPr>
          <w:rFonts w:hint="cs"/>
          <w:rtl/>
          <w:lang w:val="en-GB" w:eastAsia="he-IL"/>
        </w:rPr>
        <w:t>כי ז</w:t>
      </w:r>
      <w:r w:rsidR="001D2456">
        <w:rPr>
          <w:rFonts w:hint="cs"/>
          <w:rtl/>
          <w:lang w:val="en-GB" w:eastAsia="he-IL"/>
        </w:rPr>
        <w:t>את מערכת חיה ש</w:t>
      </w:r>
      <w:r w:rsidR="0005330E">
        <w:rPr>
          <w:rFonts w:hint="cs"/>
          <w:rtl/>
          <w:lang w:val="en-GB" w:eastAsia="he-IL"/>
        </w:rPr>
        <w:t>יש לכם</w:t>
      </w:r>
      <w:r w:rsidR="00EF2D7F">
        <w:rPr>
          <w:rFonts w:hint="cs"/>
          <w:rtl/>
          <w:lang w:val="en-GB" w:eastAsia="he-IL"/>
        </w:rPr>
        <w:t xml:space="preserve"> </w:t>
      </w:r>
      <w:r w:rsidR="0005330E">
        <w:rPr>
          <w:rFonts w:hint="cs"/>
          <w:rtl/>
          <w:lang w:val="en-GB" w:eastAsia="he-IL"/>
        </w:rPr>
        <w:t>אחריות</w:t>
      </w:r>
      <w:r w:rsidR="00485151">
        <w:rPr>
          <w:rFonts w:hint="cs"/>
          <w:rtl/>
          <w:lang w:val="en-GB" w:eastAsia="he-IL"/>
        </w:rPr>
        <w:t xml:space="preserve"> </w:t>
      </w:r>
      <w:r w:rsidR="0005330E">
        <w:rPr>
          <w:rFonts w:hint="cs"/>
          <w:rtl/>
          <w:lang w:val="en-GB" w:eastAsia="he-IL"/>
        </w:rPr>
        <w:t xml:space="preserve">שתמשיך לחיות. </w:t>
      </w:r>
    </w:p>
    <w:p w:rsidR="0005330E" w:rsidRDefault="0005330E" w:rsidP="00485151">
      <w:pPr>
        <w:ind w:firstLine="0"/>
        <w:rPr>
          <w:rtl/>
          <w:lang w:val="en-GB" w:eastAsia="he-IL"/>
        </w:rPr>
      </w:pPr>
    </w:p>
    <w:p w:rsidR="00485151" w:rsidRDefault="00485151" w:rsidP="00485151">
      <w:pPr>
        <w:pStyle w:val="a4"/>
        <w:keepNext/>
        <w:rPr>
          <w:rtl/>
          <w:lang w:val="en-GB"/>
        </w:rPr>
      </w:pPr>
      <w:bookmarkStart w:id="1406" w:name="ET_speaker_6164_209"/>
      <w:r w:rsidRPr="004851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4851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6"/>
    </w:p>
    <w:p w:rsidR="00485151" w:rsidRDefault="00485151" w:rsidP="00485151">
      <w:pPr>
        <w:pStyle w:val="KeepWithNext"/>
        <w:rPr>
          <w:rtl/>
          <w:lang w:val="en-GB" w:eastAsia="he-IL"/>
        </w:rPr>
      </w:pPr>
    </w:p>
    <w:p w:rsidR="00485151" w:rsidRDefault="00485151" w:rsidP="0048515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לגבי הסבירות?</w:t>
      </w:r>
    </w:p>
    <w:p w:rsidR="00485151" w:rsidRDefault="00485151" w:rsidP="00485151">
      <w:pPr>
        <w:ind w:firstLine="0"/>
        <w:rPr>
          <w:rtl/>
          <w:lang w:val="en-GB" w:eastAsia="he-IL"/>
        </w:rPr>
      </w:pPr>
    </w:p>
    <w:p w:rsidR="00485151" w:rsidRDefault="00485151" w:rsidP="00485151">
      <w:pPr>
        <w:pStyle w:val="af9"/>
        <w:keepNext/>
        <w:rPr>
          <w:rtl/>
          <w:lang w:val="en-GB" w:eastAsia="he-IL"/>
        </w:rPr>
      </w:pPr>
      <w:bookmarkStart w:id="1407" w:name="ET_guest_פרופ_יובל_אלבשן_210"/>
      <w:r w:rsidRPr="0048515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48515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07"/>
    </w:p>
    <w:p w:rsidR="00485151" w:rsidRDefault="00485151" w:rsidP="00485151">
      <w:pPr>
        <w:pStyle w:val="KeepWithNext"/>
        <w:rPr>
          <w:rtl/>
          <w:lang w:val="en-GB" w:eastAsia="he-IL"/>
        </w:rPr>
      </w:pPr>
    </w:p>
    <w:p w:rsidR="0005330E" w:rsidRDefault="0005330E" w:rsidP="001D24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1D2456">
        <w:rPr>
          <w:rFonts w:hint="cs"/>
          <w:rtl/>
          <w:lang w:val="en-GB" w:eastAsia="he-IL"/>
        </w:rPr>
        <w:t>סבירות נשארת, חוץ מאשר במקומות שאמרנו.</w:t>
      </w:r>
      <w:r>
        <w:rPr>
          <w:rFonts w:hint="cs"/>
          <w:rtl/>
          <w:lang w:val="en-GB" w:eastAsia="he-IL"/>
        </w:rPr>
        <w:t xml:space="preserve"> </w:t>
      </w:r>
    </w:p>
    <w:p w:rsidR="0005330E" w:rsidRDefault="0005330E" w:rsidP="001D2456">
      <w:pPr>
        <w:ind w:firstLine="0"/>
        <w:rPr>
          <w:rtl/>
          <w:lang w:val="en-GB" w:eastAsia="he-IL"/>
        </w:rPr>
      </w:pPr>
    </w:p>
    <w:p w:rsidR="001D2456" w:rsidRDefault="001D2456" w:rsidP="001D2456">
      <w:pPr>
        <w:pStyle w:val="a4"/>
        <w:keepNext/>
        <w:rPr>
          <w:rtl/>
          <w:lang w:val="en-GB"/>
        </w:rPr>
      </w:pPr>
      <w:bookmarkStart w:id="1408" w:name="_ETM_Q1_7481323"/>
      <w:bookmarkStart w:id="1409" w:name="_ETM_Q1_7481379"/>
      <w:bookmarkStart w:id="1410" w:name="_ETM_Q1_7482691"/>
      <w:bookmarkStart w:id="1411" w:name="ET_speaker_6164_211"/>
      <w:bookmarkEnd w:id="1408"/>
      <w:bookmarkEnd w:id="1409"/>
      <w:bookmarkEnd w:id="1410"/>
      <w:r w:rsidRPr="001D24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1D24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1"/>
    </w:p>
    <w:p w:rsidR="001D2456" w:rsidRDefault="001D2456" w:rsidP="001D2456">
      <w:pPr>
        <w:pStyle w:val="KeepWithNext"/>
        <w:rPr>
          <w:rtl/>
          <w:lang w:val="en-GB" w:eastAsia="he-IL"/>
        </w:rPr>
      </w:pPr>
    </w:p>
    <w:p w:rsidR="001D2456" w:rsidRDefault="001D2456" w:rsidP="001D2456">
      <w:pPr>
        <w:rPr>
          <w:rtl/>
          <w:lang w:val="en-GB" w:eastAsia="he-IL"/>
        </w:rPr>
      </w:pPr>
      <w:bookmarkStart w:id="1412" w:name="_ETM_Q1_7483074"/>
      <w:bookmarkStart w:id="1413" w:name="_ETM_Q1_7483115"/>
      <w:bookmarkEnd w:id="1412"/>
      <w:bookmarkEnd w:id="1413"/>
      <w:r>
        <w:rPr>
          <w:rFonts w:hint="cs"/>
          <w:rtl/>
          <w:lang w:val="en-GB" w:eastAsia="he-IL"/>
        </w:rPr>
        <w:t>זה נטרול.</w:t>
      </w:r>
      <w:bookmarkStart w:id="1414" w:name="_ETM_Q1_7480604"/>
      <w:bookmarkEnd w:id="1414"/>
    </w:p>
    <w:p w:rsidR="001D2456" w:rsidRPr="001D2456" w:rsidRDefault="001D2456" w:rsidP="001D2456">
      <w:pPr>
        <w:rPr>
          <w:rtl/>
          <w:lang w:val="en-GB" w:eastAsia="he-IL"/>
        </w:rPr>
      </w:pPr>
      <w:bookmarkStart w:id="1415" w:name="_ETM_Q1_7480654"/>
      <w:bookmarkEnd w:id="1415"/>
    </w:p>
    <w:p w:rsidR="001D2456" w:rsidRDefault="001D2456" w:rsidP="001D2456">
      <w:pPr>
        <w:pStyle w:val="af6"/>
        <w:keepNext/>
        <w:rPr>
          <w:rtl/>
          <w:lang w:val="en-GB"/>
        </w:rPr>
      </w:pPr>
      <w:bookmarkStart w:id="1416" w:name="ET_yor_6157_212"/>
      <w:r w:rsidRPr="001D2456">
        <w:rPr>
          <w:rStyle w:val="TagStyle"/>
          <w:rtl/>
        </w:rPr>
        <w:t xml:space="preserve"> &lt;&lt; </w:t>
      </w:r>
      <w:proofErr w:type="spellStart"/>
      <w:r w:rsidRPr="001D2456">
        <w:rPr>
          <w:rStyle w:val="TagStyle"/>
          <w:rtl/>
        </w:rPr>
        <w:t>יור</w:t>
      </w:r>
      <w:proofErr w:type="spellEnd"/>
      <w:r w:rsidRPr="001D245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D2456">
        <w:rPr>
          <w:rStyle w:val="TagStyle"/>
          <w:rtl/>
        </w:rPr>
        <w:t xml:space="preserve"> &lt;&lt; </w:t>
      </w:r>
      <w:proofErr w:type="spellStart"/>
      <w:r w:rsidRPr="001D2456">
        <w:rPr>
          <w:rStyle w:val="TagStyle"/>
          <w:rtl/>
        </w:rPr>
        <w:t>יור</w:t>
      </w:r>
      <w:proofErr w:type="spellEnd"/>
      <w:r w:rsidRPr="001D245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16"/>
    </w:p>
    <w:p w:rsidR="001D2456" w:rsidRDefault="001D2456" w:rsidP="001D2456">
      <w:pPr>
        <w:pStyle w:val="KeepWithNext"/>
        <w:rPr>
          <w:rtl/>
          <w:lang w:val="en-GB" w:eastAsia="he-IL"/>
        </w:rPr>
      </w:pPr>
    </w:p>
    <w:p w:rsidR="0005330E" w:rsidRDefault="0005330E" w:rsidP="0005330E">
      <w:pPr>
        <w:rPr>
          <w:rtl/>
          <w:lang w:val="en-GB" w:eastAsia="he-IL"/>
        </w:rPr>
      </w:pPr>
      <w:bookmarkStart w:id="1417" w:name="_ETM_Q1_7484176"/>
      <w:bookmarkStart w:id="1418" w:name="_ETM_Q1_7484211"/>
      <w:bookmarkEnd w:id="1417"/>
      <w:bookmarkEnd w:id="1418"/>
      <w:r>
        <w:rPr>
          <w:rFonts w:hint="cs"/>
          <w:rtl/>
          <w:lang w:val="en-GB" w:eastAsia="he-IL"/>
        </w:rPr>
        <w:t xml:space="preserve">כתבתם את שיטת </w:t>
      </w:r>
      <w:proofErr w:type="spellStart"/>
      <w:r>
        <w:rPr>
          <w:rFonts w:hint="cs"/>
          <w:rtl/>
          <w:lang w:val="en-GB" w:eastAsia="he-IL"/>
        </w:rPr>
        <w:t>סולברג</w:t>
      </w:r>
      <w:proofErr w:type="spellEnd"/>
      <w:r w:rsidR="001D2456">
        <w:rPr>
          <w:rFonts w:hint="cs"/>
          <w:rtl/>
          <w:lang w:val="en-GB" w:eastAsia="he-IL"/>
        </w:rPr>
        <w:t>.</w:t>
      </w:r>
    </w:p>
    <w:p w:rsidR="0005330E" w:rsidRDefault="0005330E" w:rsidP="001D2456">
      <w:pPr>
        <w:ind w:firstLine="0"/>
        <w:rPr>
          <w:rtl/>
          <w:lang w:val="en-GB" w:eastAsia="he-IL"/>
        </w:rPr>
      </w:pPr>
    </w:p>
    <w:p w:rsidR="001D2456" w:rsidRDefault="001D2456" w:rsidP="001D2456">
      <w:pPr>
        <w:pStyle w:val="af9"/>
        <w:keepNext/>
        <w:rPr>
          <w:rtl/>
          <w:lang w:val="en-GB" w:eastAsia="he-IL"/>
        </w:rPr>
      </w:pPr>
      <w:bookmarkStart w:id="1419" w:name="_ETM_Q1_7517405"/>
      <w:bookmarkStart w:id="1420" w:name="ET_guest_נירה_שפק_213"/>
      <w:bookmarkEnd w:id="1419"/>
      <w:r w:rsidRPr="001D24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נירה שפק:</w:t>
      </w:r>
      <w:r w:rsidRPr="001D245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20"/>
    </w:p>
    <w:p w:rsidR="001D2456" w:rsidRDefault="001D2456" w:rsidP="001D2456">
      <w:pPr>
        <w:pStyle w:val="KeepWithNext"/>
        <w:rPr>
          <w:rtl/>
          <w:lang w:val="en-GB" w:eastAsia="he-IL"/>
        </w:rPr>
      </w:pPr>
    </w:p>
    <w:p w:rsidR="001D2456" w:rsidRPr="001D2456" w:rsidRDefault="001D2456" w:rsidP="001D2456">
      <w:pPr>
        <w:rPr>
          <w:rtl/>
          <w:lang w:val="en-GB" w:eastAsia="he-IL"/>
        </w:rPr>
      </w:pPr>
      <w:bookmarkStart w:id="1421" w:name="_ETM_Q1_7517861"/>
      <w:bookmarkStart w:id="1422" w:name="_ETM_Q1_7517902"/>
      <w:bookmarkEnd w:id="1421"/>
      <w:bookmarkEnd w:id="1422"/>
      <w:r>
        <w:rPr>
          <w:rFonts w:hint="cs"/>
          <w:rtl/>
          <w:lang w:val="en-GB" w:eastAsia="he-IL"/>
        </w:rPr>
        <w:t>מה לגבי העצירה?</w:t>
      </w:r>
    </w:p>
    <w:p w:rsidR="001D2456" w:rsidRDefault="001D2456" w:rsidP="0005330E">
      <w:pPr>
        <w:ind w:firstLine="0"/>
        <w:rPr>
          <w:rtl/>
          <w:lang w:val="en-GB" w:eastAsia="he-IL"/>
        </w:rPr>
      </w:pPr>
    </w:p>
    <w:p w:rsidR="001D2456" w:rsidRDefault="001D2456" w:rsidP="001D2456">
      <w:pPr>
        <w:pStyle w:val="af9"/>
        <w:keepNext/>
        <w:rPr>
          <w:rtl/>
          <w:lang w:val="en-GB" w:eastAsia="he-IL"/>
        </w:rPr>
      </w:pPr>
      <w:bookmarkStart w:id="1423" w:name="ET_guest_פרופ_יובל_אלבשן_214"/>
      <w:r w:rsidRPr="001D24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1D245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23"/>
    </w:p>
    <w:p w:rsidR="001D2456" w:rsidRDefault="001D2456" w:rsidP="001D2456">
      <w:pPr>
        <w:pStyle w:val="KeepWithNext"/>
        <w:rPr>
          <w:rtl/>
          <w:lang w:val="en-GB" w:eastAsia="he-IL"/>
        </w:rPr>
      </w:pPr>
    </w:p>
    <w:p w:rsidR="0005330E" w:rsidRDefault="0005330E" w:rsidP="00C90F7B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F7776D">
        <w:rPr>
          <w:rFonts w:hint="cs"/>
          <w:rtl/>
          <w:lang w:val="en-GB" w:eastAsia="he-IL"/>
        </w:rPr>
        <w:t xml:space="preserve">ניסינו לשכנע שתהיה עצירה, אבל </w:t>
      </w:r>
      <w:r w:rsidR="00C90F7B">
        <w:rPr>
          <w:rFonts w:hint="cs"/>
          <w:rtl/>
          <w:lang w:val="en-GB" w:eastAsia="he-IL"/>
        </w:rPr>
        <w:t xml:space="preserve">אי אפשר </w:t>
      </w:r>
      <w:r w:rsidR="00F7776D">
        <w:rPr>
          <w:rFonts w:hint="cs"/>
          <w:rtl/>
          <w:lang w:val="en-GB" w:eastAsia="he-IL"/>
        </w:rPr>
        <w:t xml:space="preserve">עם השיח הבינארי </w:t>
      </w:r>
      <w:bookmarkStart w:id="1424" w:name="_ETM_Q1_7526241"/>
      <w:bookmarkEnd w:id="1424"/>
      <w:r w:rsidR="00C90F7B">
        <w:rPr>
          <w:rFonts w:hint="cs"/>
          <w:rtl/>
          <w:lang w:val="en-GB" w:eastAsia="he-IL"/>
        </w:rPr>
        <w:t xml:space="preserve"> - - </w:t>
      </w:r>
    </w:p>
    <w:p w:rsidR="0005330E" w:rsidRDefault="0005330E" w:rsidP="0005330E">
      <w:pPr>
        <w:ind w:firstLine="0"/>
        <w:rPr>
          <w:rtl/>
          <w:lang w:val="en-GB" w:eastAsia="he-IL"/>
        </w:rPr>
      </w:pPr>
    </w:p>
    <w:p w:rsidR="00C90F7B" w:rsidRDefault="00C90F7B" w:rsidP="00C90F7B">
      <w:pPr>
        <w:pStyle w:val="a4"/>
        <w:keepNext/>
        <w:rPr>
          <w:rtl/>
          <w:lang w:val="en-GB"/>
        </w:rPr>
      </w:pPr>
      <w:bookmarkStart w:id="1425" w:name="_ETM_Q1_7531699"/>
      <w:bookmarkStart w:id="1426" w:name="ET_speaker_5787_215"/>
      <w:bookmarkEnd w:id="1425"/>
      <w:r w:rsidRPr="00C90F7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C90F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6"/>
    </w:p>
    <w:p w:rsidR="00C90F7B" w:rsidRDefault="00C90F7B" w:rsidP="00C90F7B">
      <w:pPr>
        <w:pStyle w:val="KeepWithNext"/>
        <w:rPr>
          <w:rtl/>
          <w:lang w:val="en-GB" w:eastAsia="he-IL"/>
        </w:rPr>
      </w:pPr>
    </w:p>
    <w:p w:rsidR="00C90F7B" w:rsidRPr="00C90F7B" w:rsidRDefault="00C90F7B" w:rsidP="00C90F7B">
      <w:pPr>
        <w:rPr>
          <w:rtl/>
          <w:lang w:val="en-GB" w:eastAsia="he-IL"/>
        </w:rPr>
      </w:pPr>
      <w:bookmarkStart w:id="1427" w:name="_ETM_Q1_7532128"/>
      <w:bookmarkStart w:id="1428" w:name="_ETM_Q1_7532163"/>
      <w:bookmarkEnd w:id="1427"/>
      <w:bookmarkEnd w:id="1428"/>
      <w:r>
        <w:rPr>
          <w:rFonts w:hint="cs"/>
          <w:rtl/>
          <w:lang w:val="en-GB" w:eastAsia="he-IL"/>
        </w:rPr>
        <w:t>אין סימטריה, יובל.</w:t>
      </w:r>
    </w:p>
    <w:p w:rsidR="0005330E" w:rsidRDefault="0005330E" w:rsidP="0005330E">
      <w:pPr>
        <w:ind w:firstLine="0"/>
        <w:rPr>
          <w:rtl/>
          <w:lang w:val="en-GB" w:eastAsia="he-IL"/>
        </w:rPr>
      </w:pPr>
    </w:p>
    <w:p w:rsidR="00C90F7B" w:rsidRDefault="00C90F7B" w:rsidP="00C90F7B">
      <w:pPr>
        <w:pStyle w:val="af9"/>
        <w:keepNext/>
        <w:rPr>
          <w:rtl/>
          <w:lang w:val="en-GB" w:eastAsia="he-IL"/>
        </w:rPr>
      </w:pPr>
      <w:bookmarkStart w:id="1429" w:name="_ETM_Q1_7539522"/>
      <w:bookmarkStart w:id="1430" w:name="ET_guest_פרופ_יובל_אלבשן_216"/>
      <w:bookmarkEnd w:id="1429"/>
      <w:r w:rsidRPr="00C90F7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C90F7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30"/>
    </w:p>
    <w:p w:rsidR="00C90F7B" w:rsidRDefault="00C90F7B" w:rsidP="00C90F7B">
      <w:pPr>
        <w:pStyle w:val="KeepWithNext"/>
        <w:rPr>
          <w:rtl/>
          <w:lang w:val="en-GB" w:eastAsia="he-IL"/>
        </w:rPr>
      </w:pPr>
    </w:p>
    <w:p w:rsidR="0005330E" w:rsidRDefault="00C90F7B" w:rsidP="00C90F7B">
      <w:pPr>
        <w:rPr>
          <w:rtl/>
          <w:lang w:val="en-GB" w:eastAsia="he-IL"/>
        </w:rPr>
      </w:pPr>
      <w:bookmarkStart w:id="1431" w:name="_ETM_Q1_7539943"/>
      <w:bookmarkStart w:id="1432" w:name="_ETM_Q1_7539987"/>
      <w:bookmarkEnd w:id="1431"/>
      <w:bookmarkEnd w:id="1432"/>
      <w:r>
        <w:rPr>
          <w:rFonts w:hint="cs"/>
          <w:rtl/>
          <w:lang w:val="en-GB" w:eastAsia="he-IL"/>
        </w:rPr>
        <w:t>אין סימטריה, יש סימטריה, בינתיים הסדקים ברחובות שלנו נפערים ו</w:t>
      </w:r>
      <w:r w:rsidR="0005330E">
        <w:rPr>
          <w:rFonts w:hint="cs"/>
          <w:rtl/>
          <w:lang w:val="en-GB" w:eastAsia="he-IL"/>
        </w:rPr>
        <w:t xml:space="preserve">אנשים נופלים. </w:t>
      </w:r>
    </w:p>
    <w:p w:rsidR="0005330E" w:rsidRDefault="0005330E" w:rsidP="0005330E">
      <w:pPr>
        <w:ind w:firstLine="0"/>
        <w:rPr>
          <w:rtl/>
          <w:lang w:val="en-GB" w:eastAsia="he-IL"/>
        </w:rPr>
      </w:pPr>
    </w:p>
    <w:p w:rsidR="00C90F7B" w:rsidRDefault="00C90F7B" w:rsidP="00C90F7B">
      <w:pPr>
        <w:pStyle w:val="a4"/>
        <w:keepNext/>
        <w:rPr>
          <w:rtl/>
          <w:lang w:val="en-GB"/>
        </w:rPr>
      </w:pPr>
      <w:bookmarkStart w:id="1433" w:name="_ETM_Q1_7541213"/>
      <w:bookmarkStart w:id="1434" w:name="_ETM_Q1_7541269"/>
      <w:bookmarkStart w:id="1435" w:name="ET_speaker_5787_218"/>
      <w:bookmarkEnd w:id="1433"/>
      <w:bookmarkEnd w:id="1434"/>
      <w:r w:rsidRPr="00C90F7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C90F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5"/>
    </w:p>
    <w:p w:rsidR="00C90F7B" w:rsidRDefault="00C90F7B" w:rsidP="00C90F7B">
      <w:pPr>
        <w:pStyle w:val="KeepWithNext"/>
        <w:rPr>
          <w:rtl/>
          <w:lang w:val="en-GB" w:eastAsia="he-IL"/>
        </w:rPr>
      </w:pPr>
    </w:p>
    <w:p w:rsidR="00C90F7B" w:rsidRDefault="00C90F7B" w:rsidP="00C90F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הדורסים צריכים להפסיק לדרוס.</w:t>
      </w:r>
      <w:bookmarkStart w:id="1436" w:name="_ETM_Q1_7543002"/>
      <w:bookmarkEnd w:id="1436"/>
    </w:p>
    <w:p w:rsidR="00C90F7B" w:rsidRPr="00C90F7B" w:rsidRDefault="00C90F7B" w:rsidP="00C90F7B">
      <w:pPr>
        <w:rPr>
          <w:rtl/>
          <w:lang w:val="en-GB" w:eastAsia="he-IL"/>
        </w:rPr>
      </w:pPr>
      <w:bookmarkStart w:id="1437" w:name="_ETM_Q1_7543053"/>
      <w:bookmarkEnd w:id="1437"/>
    </w:p>
    <w:p w:rsidR="00C90F7B" w:rsidRDefault="00C90F7B" w:rsidP="00C90F7B">
      <w:pPr>
        <w:pStyle w:val="af9"/>
        <w:keepNext/>
        <w:rPr>
          <w:rtl/>
          <w:lang w:val="en-GB" w:eastAsia="he-IL"/>
        </w:rPr>
      </w:pPr>
      <w:bookmarkStart w:id="1438" w:name="_ETM_Q1_7540926"/>
      <w:bookmarkStart w:id="1439" w:name="ET_guest_נירה_שפק_217"/>
      <w:bookmarkEnd w:id="1438"/>
      <w:r w:rsidRPr="00C90F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נירה שפק:</w:t>
      </w:r>
      <w:r w:rsidRPr="00C90F7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39"/>
    </w:p>
    <w:p w:rsidR="00C90F7B" w:rsidRDefault="00C90F7B" w:rsidP="00C90F7B">
      <w:pPr>
        <w:pStyle w:val="KeepWithNext"/>
        <w:rPr>
          <w:rtl/>
          <w:lang w:val="en-GB" w:eastAsia="he-IL"/>
        </w:rPr>
      </w:pPr>
    </w:p>
    <w:p w:rsidR="0005330E" w:rsidRDefault="0005330E" w:rsidP="00C90F7B">
      <w:pPr>
        <w:ind w:firstLine="0"/>
        <w:rPr>
          <w:rtl/>
          <w:lang w:val="en-GB" w:eastAsia="he-IL"/>
        </w:rPr>
      </w:pPr>
      <w:bookmarkStart w:id="1440" w:name="_ETM_Q1_7541373"/>
      <w:bookmarkStart w:id="1441" w:name="_ETM_Q1_7541404"/>
      <w:bookmarkEnd w:id="1440"/>
      <w:bookmarkEnd w:id="1441"/>
      <w:r>
        <w:rPr>
          <w:rtl/>
          <w:lang w:val="en-GB" w:eastAsia="he-IL"/>
        </w:rPr>
        <w:tab/>
      </w:r>
      <w:r w:rsidR="00C90F7B">
        <w:rPr>
          <w:rFonts w:hint="cs"/>
          <w:rtl/>
          <w:lang w:val="en-GB" w:eastAsia="he-IL"/>
        </w:rPr>
        <w:t xml:space="preserve">מה לגבי נציגי ציבור? </w:t>
      </w:r>
      <w:bookmarkStart w:id="1442" w:name="_ETM_Q1_7553724"/>
      <w:bookmarkEnd w:id="1442"/>
      <w:r w:rsidR="00C90F7B">
        <w:rPr>
          <w:rFonts w:hint="cs"/>
          <w:rtl/>
          <w:lang w:val="en-GB" w:eastAsia="he-IL"/>
        </w:rPr>
        <w:t xml:space="preserve">יש מלא ארגונים שיכולים בתוכם </w:t>
      </w:r>
      <w:bookmarkStart w:id="1443" w:name="_ETM_Q1_7557711"/>
      <w:bookmarkEnd w:id="1443"/>
      <w:r w:rsidR="00C90F7B">
        <w:rPr>
          <w:rFonts w:hint="cs"/>
          <w:rtl/>
          <w:lang w:val="en-GB" w:eastAsia="he-IL"/>
        </w:rPr>
        <w:t xml:space="preserve">- - </w:t>
      </w:r>
      <w:r>
        <w:rPr>
          <w:rFonts w:hint="cs"/>
          <w:rtl/>
          <w:lang w:val="en-GB" w:eastAsia="he-IL"/>
        </w:rPr>
        <w:t xml:space="preserve"> </w:t>
      </w:r>
    </w:p>
    <w:p w:rsidR="0005330E" w:rsidRDefault="0005330E" w:rsidP="0005330E">
      <w:pPr>
        <w:ind w:firstLine="0"/>
        <w:rPr>
          <w:rtl/>
          <w:lang w:val="en-GB" w:eastAsia="he-IL"/>
        </w:rPr>
      </w:pPr>
    </w:p>
    <w:p w:rsidR="00C90F7B" w:rsidRDefault="00C90F7B" w:rsidP="00C90F7B">
      <w:pPr>
        <w:pStyle w:val="af9"/>
        <w:keepNext/>
        <w:rPr>
          <w:rtl/>
          <w:lang w:val="en-GB" w:eastAsia="he-IL"/>
        </w:rPr>
      </w:pPr>
      <w:bookmarkStart w:id="1444" w:name="ET_guest_פרופ_יובל_אלבשן_219"/>
      <w:r w:rsidRPr="00C90F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C90F7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44"/>
    </w:p>
    <w:p w:rsidR="00C90F7B" w:rsidRDefault="00C90F7B" w:rsidP="00C90F7B">
      <w:pPr>
        <w:pStyle w:val="KeepWithNext"/>
        <w:rPr>
          <w:rtl/>
          <w:lang w:val="en-GB" w:eastAsia="he-IL"/>
        </w:rPr>
      </w:pPr>
    </w:p>
    <w:p w:rsidR="0005330E" w:rsidRDefault="0005330E" w:rsidP="00C90F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מצאנ</w:t>
      </w:r>
      <w:r w:rsidR="00C90F7B">
        <w:rPr>
          <w:rFonts w:hint="cs"/>
          <w:rtl/>
          <w:lang w:val="en-GB" w:eastAsia="he-IL"/>
        </w:rPr>
        <w:t xml:space="preserve">ו מישהו שאפשר להסתמך </w:t>
      </w:r>
      <w:bookmarkStart w:id="1445" w:name="_ETM_Q1_7567074"/>
      <w:bookmarkEnd w:id="1445"/>
      <w:r w:rsidR="00C90F7B">
        <w:rPr>
          <w:rFonts w:hint="cs"/>
          <w:rtl/>
          <w:lang w:val="en-GB" w:eastAsia="he-IL"/>
        </w:rPr>
        <w:t>עליו</w:t>
      </w:r>
      <w:r>
        <w:rPr>
          <w:rFonts w:hint="cs"/>
          <w:rtl/>
          <w:lang w:val="en-GB" w:eastAsia="he-IL"/>
        </w:rPr>
        <w:t xml:space="preserve">. </w:t>
      </w:r>
      <w:r w:rsidR="00C90F7B">
        <w:rPr>
          <w:rFonts w:hint="cs"/>
          <w:rtl/>
          <w:lang w:val="en-GB" w:eastAsia="he-IL"/>
        </w:rPr>
        <w:t>לשכת עורכי הדין הייתה במובן הזה הרע במיעוטו כי זה גוף סטטוטורי.</w:t>
      </w:r>
      <w:r>
        <w:rPr>
          <w:rFonts w:hint="cs"/>
          <w:rtl/>
          <w:lang w:val="en-GB" w:eastAsia="he-IL"/>
        </w:rPr>
        <w:t xml:space="preserve"> </w:t>
      </w:r>
    </w:p>
    <w:p w:rsidR="0005330E" w:rsidRDefault="0005330E" w:rsidP="0005330E">
      <w:pPr>
        <w:ind w:firstLine="0"/>
        <w:rPr>
          <w:rtl/>
          <w:lang w:val="en-GB" w:eastAsia="he-IL"/>
        </w:rPr>
      </w:pPr>
    </w:p>
    <w:p w:rsidR="00C90F7B" w:rsidRDefault="00C90F7B" w:rsidP="00C90F7B">
      <w:pPr>
        <w:pStyle w:val="a4"/>
        <w:keepNext/>
        <w:rPr>
          <w:rtl/>
          <w:lang w:val="en-GB"/>
        </w:rPr>
      </w:pPr>
      <w:bookmarkStart w:id="1446" w:name="_ETM_Q1_7569287"/>
      <w:bookmarkStart w:id="1447" w:name="ET_speaker_5797_220"/>
      <w:bookmarkEnd w:id="1446"/>
      <w:r w:rsidRPr="00C90F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C90F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7"/>
    </w:p>
    <w:p w:rsidR="00C90F7B" w:rsidRDefault="00C90F7B" w:rsidP="00C90F7B">
      <w:pPr>
        <w:pStyle w:val="KeepWithNext"/>
        <w:rPr>
          <w:rtl/>
          <w:lang w:val="en-GB" w:eastAsia="he-IL"/>
        </w:rPr>
      </w:pPr>
    </w:p>
    <w:p w:rsidR="0076596B" w:rsidRDefault="0005330E" w:rsidP="00184566">
      <w:pPr>
        <w:ind w:firstLine="0"/>
        <w:rPr>
          <w:rtl/>
          <w:lang w:val="en-GB" w:eastAsia="he-IL"/>
        </w:rPr>
      </w:pPr>
      <w:bookmarkStart w:id="1448" w:name="_ETM_Q1_7569710"/>
      <w:bookmarkStart w:id="1449" w:name="_ETM_Q1_7569750"/>
      <w:bookmarkEnd w:id="1448"/>
      <w:bookmarkEnd w:id="1449"/>
      <w:r>
        <w:rPr>
          <w:rtl/>
          <w:lang w:val="en-GB" w:eastAsia="he-IL"/>
        </w:rPr>
        <w:tab/>
      </w:r>
      <w:r w:rsidR="0076596B">
        <w:rPr>
          <w:rFonts w:hint="cs"/>
          <w:rtl/>
          <w:lang w:val="en-GB" w:eastAsia="he-IL"/>
        </w:rPr>
        <w:t xml:space="preserve">הייתי בוועדה </w:t>
      </w:r>
      <w:bookmarkStart w:id="1450" w:name="_ETM_Q1_7592544"/>
      <w:bookmarkEnd w:id="1450"/>
      <w:r w:rsidR="0076596B">
        <w:rPr>
          <w:rFonts w:hint="cs"/>
          <w:rtl/>
          <w:lang w:val="en-GB" w:eastAsia="he-IL"/>
        </w:rPr>
        <w:t>בחודשיים האחרונים ואמרתי מעל כל במה ש</w:t>
      </w:r>
      <w:r>
        <w:rPr>
          <w:rFonts w:hint="cs"/>
          <w:rtl/>
          <w:lang w:val="en-GB" w:eastAsia="he-IL"/>
        </w:rPr>
        <w:t xml:space="preserve">אם תהיה כתובת </w:t>
      </w:r>
      <w:r w:rsidR="0076596B">
        <w:rPr>
          <w:rFonts w:hint="cs"/>
          <w:rtl/>
          <w:lang w:val="en-GB" w:eastAsia="he-IL"/>
        </w:rPr>
        <w:t xml:space="preserve">ויהיה מספר טלפון כדי </w:t>
      </w:r>
      <w:r>
        <w:rPr>
          <w:rFonts w:hint="cs"/>
          <w:rtl/>
          <w:lang w:val="en-GB" w:eastAsia="he-IL"/>
        </w:rPr>
        <w:t>ש</w:t>
      </w:r>
      <w:r w:rsidR="0076596B">
        <w:rPr>
          <w:rFonts w:hint="cs"/>
          <w:rtl/>
          <w:lang w:val="en-GB" w:eastAsia="he-IL"/>
        </w:rPr>
        <w:t>אפשר יהיה לשבת ולדבר</w:t>
      </w:r>
      <w:r>
        <w:rPr>
          <w:rFonts w:hint="cs"/>
          <w:rtl/>
          <w:lang w:val="en-GB" w:eastAsia="he-IL"/>
        </w:rPr>
        <w:t>, אני אשמח לדבר</w:t>
      </w:r>
      <w:r w:rsidR="0076596B">
        <w:rPr>
          <w:rFonts w:hint="cs"/>
          <w:rtl/>
          <w:lang w:val="en-GB" w:eastAsia="he-IL"/>
        </w:rPr>
        <w:t xml:space="preserve"> ולגייס עוד חברים בקואליציה לעניין הזה. </w:t>
      </w:r>
    </w:p>
    <w:p w:rsidR="0076596B" w:rsidRDefault="0076596B" w:rsidP="0076596B">
      <w:pPr>
        <w:ind w:firstLine="0"/>
        <w:rPr>
          <w:rtl/>
          <w:lang w:val="en-GB" w:eastAsia="he-IL"/>
        </w:rPr>
      </w:pPr>
    </w:p>
    <w:p w:rsidR="0076596B" w:rsidRDefault="0076596B" w:rsidP="0076596B">
      <w:pPr>
        <w:pStyle w:val="a4"/>
        <w:keepNext/>
        <w:rPr>
          <w:rtl/>
          <w:lang w:val="en-GB"/>
        </w:rPr>
      </w:pPr>
      <w:bookmarkStart w:id="1451" w:name="ET_speaker_6156_221"/>
      <w:r w:rsidRPr="007659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659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1"/>
    </w:p>
    <w:p w:rsidR="0076596B" w:rsidRDefault="0076596B" w:rsidP="0076596B">
      <w:pPr>
        <w:pStyle w:val="KeepWithNext"/>
        <w:rPr>
          <w:rtl/>
          <w:lang w:val="en-GB" w:eastAsia="he-IL"/>
        </w:rPr>
      </w:pPr>
    </w:p>
    <w:p w:rsidR="0076596B" w:rsidRDefault="0076596B" w:rsidP="007659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מדברים פה, לא?</w:t>
      </w:r>
    </w:p>
    <w:p w:rsidR="0076596B" w:rsidRDefault="0076596B" w:rsidP="0076596B">
      <w:pPr>
        <w:ind w:firstLine="0"/>
        <w:rPr>
          <w:rtl/>
          <w:lang w:val="en-GB" w:eastAsia="he-IL"/>
        </w:rPr>
      </w:pPr>
      <w:bookmarkStart w:id="1452" w:name="_ETM_Q1_7602636"/>
      <w:bookmarkStart w:id="1453" w:name="_ETM_Q1_7602687"/>
      <w:bookmarkStart w:id="1454" w:name="_ETM_Q1_7602943"/>
      <w:bookmarkEnd w:id="1452"/>
      <w:bookmarkEnd w:id="1453"/>
      <w:bookmarkEnd w:id="1454"/>
    </w:p>
    <w:p w:rsidR="0076596B" w:rsidRDefault="0076596B" w:rsidP="0076596B">
      <w:pPr>
        <w:pStyle w:val="a4"/>
        <w:keepNext/>
        <w:rPr>
          <w:rtl/>
          <w:lang w:val="en-GB"/>
        </w:rPr>
      </w:pPr>
      <w:bookmarkStart w:id="1455" w:name="_ETM_Q1_7602995"/>
      <w:bookmarkStart w:id="1456" w:name="_ETM_Q1_7605923"/>
      <w:bookmarkStart w:id="1457" w:name="ET_speaker_5797_222"/>
      <w:bookmarkEnd w:id="1455"/>
      <w:bookmarkEnd w:id="1456"/>
      <w:r w:rsidRPr="007659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7659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7"/>
    </w:p>
    <w:p w:rsidR="0076596B" w:rsidRDefault="0076596B" w:rsidP="0076596B">
      <w:pPr>
        <w:pStyle w:val="KeepWithNext"/>
        <w:rPr>
          <w:rtl/>
          <w:lang w:val="en-GB" w:eastAsia="he-IL"/>
        </w:rPr>
      </w:pPr>
    </w:p>
    <w:p w:rsidR="0005330E" w:rsidRDefault="0076596B" w:rsidP="00CF4716">
      <w:pPr>
        <w:rPr>
          <w:rtl/>
          <w:lang w:val="en-GB" w:eastAsia="he-IL"/>
        </w:rPr>
      </w:pPr>
      <w:bookmarkStart w:id="1458" w:name="_ETM_Q1_7606319"/>
      <w:bookmarkStart w:id="1459" w:name="_ETM_Q1_7606348"/>
      <w:bookmarkEnd w:id="1458"/>
      <w:bookmarkEnd w:id="1459"/>
      <w:r>
        <w:rPr>
          <w:rFonts w:hint="cs"/>
          <w:rtl/>
          <w:lang w:val="en-GB" w:eastAsia="he-IL"/>
        </w:rPr>
        <w:t xml:space="preserve">עם </w:t>
      </w:r>
      <w:r w:rsidR="0005330E">
        <w:rPr>
          <w:rFonts w:hint="cs"/>
          <w:rtl/>
          <w:lang w:val="en-GB" w:eastAsia="he-IL"/>
        </w:rPr>
        <w:t>גיורא</w:t>
      </w:r>
      <w:r>
        <w:rPr>
          <w:rFonts w:hint="cs"/>
          <w:rtl/>
          <w:lang w:val="en-GB" w:eastAsia="he-IL"/>
        </w:rPr>
        <w:t>, שהיה זה שעמד מאחורי ההפגנות, דח</w:t>
      </w:r>
      <w:bookmarkStart w:id="1460" w:name="_ETM_Q1_7609257"/>
      <w:bookmarkEnd w:id="1460"/>
      <w:r>
        <w:rPr>
          <w:rFonts w:hint="cs"/>
          <w:rtl/>
          <w:lang w:val="en-GB" w:eastAsia="he-IL"/>
        </w:rPr>
        <w:t>ף את ההפגנות וארגן את ההפגנות, היו לי שיחות</w:t>
      </w:r>
      <w:r w:rsidR="002824F7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184566">
        <w:rPr>
          <w:rFonts w:hint="cs"/>
          <w:rtl/>
          <w:lang w:val="en-GB" w:eastAsia="he-IL"/>
        </w:rPr>
        <w:t xml:space="preserve">אמנם </w:t>
      </w:r>
      <w:r>
        <w:rPr>
          <w:rFonts w:hint="cs"/>
          <w:rtl/>
          <w:lang w:val="en-GB" w:eastAsia="he-IL"/>
        </w:rPr>
        <w:t xml:space="preserve">אני </w:t>
      </w:r>
      <w:r w:rsidR="0005330E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</w:t>
      </w:r>
      <w:r w:rsidR="0005330E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י</w:t>
      </w:r>
      <w:r w:rsidR="0005330E">
        <w:rPr>
          <w:rFonts w:hint="cs"/>
          <w:rtl/>
          <w:lang w:val="en-GB" w:eastAsia="he-IL"/>
        </w:rPr>
        <w:t>ר העתיקה, הוא מקי</w:t>
      </w:r>
      <w:r>
        <w:rPr>
          <w:rFonts w:hint="cs"/>
          <w:rtl/>
          <w:lang w:val="en-GB" w:eastAsia="he-IL"/>
        </w:rPr>
        <w:t>סריה,</w:t>
      </w:r>
      <w:r w:rsidR="00184566">
        <w:rPr>
          <w:rFonts w:hint="cs"/>
          <w:rtl/>
          <w:lang w:val="en-GB" w:eastAsia="he-IL"/>
        </w:rPr>
        <w:t xml:space="preserve"> שנינו משני צדי המתרס, אבל</w:t>
      </w:r>
      <w:r>
        <w:rPr>
          <w:rFonts w:hint="cs"/>
          <w:rtl/>
          <w:lang w:val="en-GB" w:eastAsia="he-IL"/>
        </w:rPr>
        <w:t xml:space="preserve"> </w:t>
      </w:r>
      <w:r w:rsidR="00184566">
        <w:rPr>
          <w:rFonts w:hint="cs"/>
          <w:rtl/>
          <w:lang w:val="en-GB" w:eastAsia="he-IL"/>
        </w:rPr>
        <w:t>הסכמנו ש</w:t>
      </w:r>
      <w:r w:rsidR="0005330E">
        <w:rPr>
          <w:rFonts w:hint="cs"/>
          <w:rtl/>
          <w:lang w:val="en-GB" w:eastAsia="he-IL"/>
        </w:rPr>
        <w:t>ב</w:t>
      </w:r>
      <w:r w:rsidR="00184566">
        <w:rPr>
          <w:rFonts w:hint="cs"/>
          <w:rtl/>
          <w:lang w:val="en-GB" w:eastAsia="he-IL"/>
        </w:rPr>
        <w:t>סיטואציה הקיימת היום צרי</w:t>
      </w:r>
      <w:r w:rsidR="0005330E">
        <w:rPr>
          <w:rFonts w:hint="cs"/>
          <w:rtl/>
          <w:lang w:val="en-GB" w:eastAsia="he-IL"/>
        </w:rPr>
        <w:t>ך</w:t>
      </w:r>
      <w:r w:rsidR="00184566">
        <w:rPr>
          <w:rFonts w:hint="cs"/>
          <w:rtl/>
          <w:lang w:val="en-GB" w:eastAsia="he-IL"/>
        </w:rPr>
        <w:t xml:space="preserve"> </w:t>
      </w:r>
      <w:bookmarkStart w:id="1461" w:name="_ETM_Q1_7629064"/>
      <w:bookmarkEnd w:id="1461"/>
      <w:r w:rsidR="0005330E">
        <w:rPr>
          <w:rFonts w:hint="cs"/>
          <w:rtl/>
          <w:lang w:val="en-GB" w:eastAsia="he-IL"/>
        </w:rPr>
        <w:t xml:space="preserve">להפוך כל אבן </w:t>
      </w:r>
      <w:r w:rsidR="00184566">
        <w:rPr>
          <w:rFonts w:hint="cs"/>
          <w:rtl/>
          <w:lang w:val="en-GB" w:eastAsia="he-IL"/>
        </w:rPr>
        <w:t>על מנת לראות איך מגיעים להסכמה.</w:t>
      </w:r>
      <w:r w:rsidR="0005330E">
        <w:rPr>
          <w:rFonts w:hint="cs"/>
          <w:rtl/>
          <w:lang w:val="en-GB" w:eastAsia="he-IL"/>
        </w:rPr>
        <w:t xml:space="preserve"> </w:t>
      </w:r>
      <w:r w:rsidR="00184566">
        <w:rPr>
          <w:rFonts w:hint="cs"/>
          <w:rtl/>
          <w:lang w:val="en-GB" w:eastAsia="he-IL"/>
        </w:rPr>
        <w:t xml:space="preserve">הוא נרתם לעניין </w:t>
      </w:r>
      <w:bookmarkStart w:id="1462" w:name="_ETM_Q1_7640772"/>
      <w:bookmarkEnd w:id="1462"/>
      <w:r w:rsidR="002824F7">
        <w:rPr>
          <w:rFonts w:hint="cs"/>
          <w:rtl/>
          <w:lang w:val="en-GB" w:eastAsia="he-IL"/>
        </w:rPr>
        <w:t xml:space="preserve">אבל </w:t>
      </w:r>
      <w:r w:rsidR="00184566">
        <w:rPr>
          <w:rFonts w:hint="cs"/>
          <w:rtl/>
          <w:lang w:val="en-GB" w:eastAsia="he-IL"/>
        </w:rPr>
        <w:t xml:space="preserve">בו בזמן המשיך ללכת להפגנות. </w:t>
      </w:r>
      <w:bookmarkStart w:id="1463" w:name="_ETM_Q1_7645573"/>
      <w:bookmarkEnd w:id="1463"/>
      <w:r w:rsidR="00184566">
        <w:rPr>
          <w:rFonts w:hint="cs"/>
          <w:rtl/>
          <w:lang w:val="en-GB" w:eastAsia="he-IL"/>
        </w:rPr>
        <w:t>הוא ישב יחד עם קבוצת אנשים במשך שעות והביא</w:t>
      </w:r>
      <w:bookmarkStart w:id="1464" w:name="_ETM_Q1_7650752"/>
      <w:bookmarkEnd w:id="1464"/>
      <w:r w:rsidR="00184566">
        <w:rPr>
          <w:rFonts w:hint="cs"/>
          <w:rtl/>
          <w:lang w:val="en-GB" w:eastAsia="he-IL"/>
        </w:rPr>
        <w:t xml:space="preserve"> מתווה. אני לא יכול להגיד שאני אוהב את המתווה הזה</w:t>
      </w:r>
      <w:bookmarkStart w:id="1465" w:name="_ETM_Q1_7657030"/>
      <w:bookmarkEnd w:id="1465"/>
      <w:r w:rsidR="00184566">
        <w:rPr>
          <w:rFonts w:hint="cs"/>
          <w:rtl/>
          <w:lang w:val="en-GB" w:eastAsia="he-IL"/>
        </w:rPr>
        <w:t xml:space="preserve">, אבל יש בסיס שאפשר לדבר </w:t>
      </w:r>
      <w:bookmarkStart w:id="1466" w:name="_ETM_Q1_7662317"/>
      <w:bookmarkEnd w:id="1466"/>
      <w:r w:rsidR="00184566">
        <w:rPr>
          <w:rFonts w:hint="cs"/>
          <w:rtl/>
          <w:lang w:val="en-GB" w:eastAsia="he-IL"/>
        </w:rPr>
        <w:t xml:space="preserve">עליו פה בוועדה. אנחנו כבר שבעה שבועות </w:t>
      </w:r>
      <w:bookmarkStart w:id="1467" w:name="_ETM_Q1_7669242"/>
      <w:bookmarkEnd w:id="1467"/>
      <w:r w:rsidR="00184566">
        <w:rPr>
          <w:rFonts w:hint="cs"/>
          <w:rtl/>
          <w:lang w:val="en-GB" w:eastAsia="he-IL"/>
        </w:rPr>
        <w:t xml:space="preserve">בתוך הסיפור הזה </w:t>
      </w:r>
      <w:bookmarkStart w:id="1468" w:name="_ETM_Q1_7672713"/>
      <w:bookmarkEnd w:id="1468"/>
      <w:r w:rsidR="00184566">
        <w:rPr>
          <w:rFonts w:hint="cs"/>
          <w:rtl/>
          <w:lang w:val="en-GB" w:eastAsia="he-IL"/>
        </w:rPr>
        <w:t xml:space="preserve">ופעם אחר פעם שומעים מהאופוזיציה </w:t>
      </w:r>
      <w:bookmarkStart w:id="1469" w:name="_ETM_Q1_7677116"/>
      <w:bookmarkEnd w:id="1469"/>
      <w:r w:rsidR="00184566">
        <w:rPr>
          <w:rFonts w:hint="cs"/>
          <w:rtl/>
          <w:lang w:val="en-GB" w:eastAsia="he-IL"/>
        </w:rPr>
        <w:t xml:space="preserve">את המילה "תעצרו".   </w:t>
      </w:r>
    </w:p>
    <w:p w:rsidR="0005330E" w:rsidRDefault="0005330E" w:rsidP="0005330E">
      <w:pPr>
        <w:ind w:firstLine="0"/>
        <w:rPr>
          <w:rtl/>
          <w:lang w:val="en-GB" w:eastAsia="he-IL"/>
        </w:rPr>
      </w:pPr>
    </w:p>
    <w:p w:rsidR="0005330E" w:rsidRDefault="0005330E" w:rsidP="0005330E">
      <w:pPr>
        <w:pStyle w:val="a4"/>
        <w:keepNext/>
        <w:rPr>
          <w:rtl/>
          <w:lang w:val="en-GB"/>
        </w:rPr>
      </w:pPr>
      <w:bookmarkStart w:id="1470" w:name="ET_speaker_5787_49"/>
      <w:r w:rsidRPr="0005330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0533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0"/>
    </w:p>
    <w:p w:rsidR="0005330E" w:rsidRDefault="0005330E" w:rsidP="0005330E">
      <w:pPr>
        <w:pStyle w:val="KeepWithNext"/>
        <w:rPr>
          <w:rtl/>
          <w:lang w:val="en-GB" w:eastAsia="he-IL"/>
        </w:rPr>
      </w:pPr>
    </w:p>
    <w:p w:rsidR="00184566" w:rsidRDefault="00184566" w:rsidP="00184566">
      <w:pPr>
        <w:rPr>
          <w:rtl/>
          <w:lang w:val="en-GB" w:eastAsia="he-IL"/>
        </w:rPr>
      </w:pPr>
      <w:bookmarkStart w:id="1471" w:name="_ETM_Q1_7674051"/>
      <w:bookmarkStart w:id="1472" w:name="_ETM_Q1_7674109"/>
      <w:bookmarkEnd w:id="1471"/>
      <w:bookmarkEnd w:id="1472"/>
      <w:r>
        <w:rPr>
          <w:rFonts w:hint="cs"/>
          <w:rtl/>
          <w:lang w:val="en-GB" w:eastAsia="he-IL"/>
        </w:rPr>
        <w:t>מה הלחץ?</w:t>
      </w:r>
      <w:bookmarkStart w:id="1473" w:name="_ETM_Q1_7675815"/>
      <w:bookmarkEnd w:id="1473"/>
    </w:p>
    <w:p w:rsidR="00184566" w:rsidRDefault="00184566" w:rsidP="00184566">
      <w:pPr>
        <w:ind w:firstLine="0"/>
        <w:rPr>
          <w:rtl/>
          <w:lang w:val="en-GB" w:eastAsia="he-IL"/>
        </w:rPr>
      </w:pPr>
      <w:bookmarkStart w:id="1474" w:name="_ETM_Q1_7675863"/>
      <w:bookmarkStart w:id="1475" w:name="_ETM_Q1_7679003"/>
      <w:bookmarkEnd w:id="1474"/>
      <w:bookmarkEnd w:id="1475"/>
    </w:p>
    <w:p w:rsidR="00184566" w:rsidRDefault="00184566" w:rsidP="00184566">
      <w:pPr>
        <w:pStyle w:val="a4"/>
        <w:keepNext/>
        <w:rPr>
          <w:rtl/>
          <w:lang w:val="en-GB"/>
        </w:rPr>
      </w:pPr>
      <w:bookmarkStart w:id="1476" w:name="ET_speaker_5797_223"/>
      <w:r w:rsidRPr="00184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84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6"/>
    </w:p>
    <w:p w:rsidR="00184566" w:rsidRDefault="00184566" w:rsidP="00184566">
      <w:pPr>
        <w:pStyle w:val="KeepWithNext"/>
        <w:rPr>
          <w:rtl/>
          <w:lang w:val="en-GB" w:eastAsia="he-IL"/>
        </w:rPr>
      </w:pPr>
    </w:p>
    <w:p w:rsidR="00184566" w:rsidRDefault="0005330E" w:rsidP="0005330E">
      <w:pPr>
        <w:ind w:firstLine="0"/>
        <w:rPr>
          <w:rtl/>
          <w:lang w:val="en-GB" w:eastAsia="he-IL"/>
        </w:rPr>
      </w:pPr>
      <w:bookmarkStart w:id="1477" w:name="_ETM_Q1_7679457"/>
      <w:bookmarkStart w:id="1478" w:name="_ETM_Q1_7679508"/>
      <w:bookmarkEnd w:id="1477"/>
      <w:bookmarkEnd w:id="1478"/>
      <w:r>
        <w:rPr>
          <w:rtl/>
          <w:lang w:val="en-GB" w:eastAsia="he-IL"/>
        </w:rPr>
        <w:tab/>
      </w:r>
      <w:r w:rsidR="00184566">
        <w:rPr>
          <w:rFonts w:hint="cs"/>
          <w:rtl/>
          <w:lang w:val="en-GB" w:eastAsia="he-IL"/>
        </w:rPr>
        <w:t xml:space="preserve">מה זה "תעצרו"? </w:t>
      </w:r>
    </w:p>
    <w:p w:rsidR="00184566" w:rsidRDefault="00184566" w:rsidP="0005330E">
      <w:pPr>
        <w:ind w:firstLine="0"/>
        <w:rPr>
          <w:rtl/>
          <w:lang w:val="en-GB" w:eastAsia="he-IL"/>
        </w:rPr>
      </w:pPr>
    </w:p>
    <w:p w:rsidR="00184566" w:rsidRDefault="00184566" w:rsidP="00184566">
      <w:pPr>
        <w:pStyle w:val="a4"/>
        <w:keepNext/>
        <w:rPr>
          <w:rtl/>
          <w:lang w:val="en-GB"/>
        </w:rPr>
      </w:pPr>
      <w:bookmarkStart w:id="1479" w:name="_ETM_Q1_7677096"/>
      <w:bookmarkStart w:id="1480" w:name="_ETM_Q1_7677137"/>
      <w:bookmarkStart w:id="1481" w:name="_ETM_Q1_7677256"/>
      <w:bookmarkStart w:id="1482" w:name="_ETM_Q1_7679342"/>
      <w:bookmarkStart w:id="1483" w:name="ET_speaker_5787_224"/>
      <w:bookmarkEnd w:id="1479"/>
      <w:bookmarkEnd w:id="1480"/>
      <w:bookmarkEnd w:id="1481"/>
      <w:bookmarkEnd w:id="1482"/>
      <w:r w:rsidRPr="0018456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184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3"/>
    </w:p>
    <w:p w:rsidR="00184566" w:rsidRDefault="00184566" w:rsidP="00184566">
      <w:pPr>
        <w:pStyle w:val="KeepWithNext"/>
        <w:rPr>
          <w:rtl/>
          <w:lang w:val="en-GB" w:eastAsia="he-IL"/>
        </w:rPr>
      </w:pPr>
    </w:p>
    <w:p w:rsidR="00184566" w:rsidRDefault="00184566" w:rsidP="00184566">
      <w:pPr>
        <w:rPr>
          <w:rtl/>
          <w:lang w:val="en-GB" w:eastAsia="he-IL"/>
        </w:rPr>
      </w:pPr>
      <w:bookmarkStart w:id="1484" w:name="_ETM_Q1_7679690"/>
      <w:bookmarkStart w:id="1485" w:name="_ETM_Q1_7679737"/>
      <w:bookmarkEnd w:id="1484"/>
      <w:bookmarkEnd w:id="1485"/>
      <w:r>
        <w:rPr>
          <w:rFonts w:hint="cs"/>
          <w:rtl/>
          <w:lang w:val="en-GB" w:eastAsia="he-IL"/>
        </w:rPr>
        <w:t xml:space="preserve">מה הלחץ? יש לכם ארבע </w:t>
      </w:r>
      <w:bookmarkStart w:id="1486" w:name="_ETM_Q1_7682854"/>
      <w:bookmarkEnd w:id="1486"/>
      <w:r>
        <w:rPr>
          <w:rFonts w:hint="cs"/>
          <w:rtl/>
          <w:lang w:val="en-GB" w:eastAsia="he-IL"/>
        </w:rPr>
        <w:t>שנים.</w:t>
      </w:r>
    </w:p>
    <w:p w:rsidR="00184566" w:rsidRDefault="00184566" w:rsidP="00184566">
      <w:pPr>
        <w:ind w:firstLine="0"/>
        <w:rPr>
          <w:rtl/>
          <w:lang w:val="en-GB" w:eastAsia="he-IL"/>
        </w:rPr>
      </w:pPr>
      <w:bookmarkStart w:id="1487" w:name="_ETM_Q1_7692045"/>
      <w:bookmarkStart w:id="1488" w:name="_ETM_Q1_7692098"/>
      <w:bookmarkStart w:id="1489" w:name="_ETM_Q1_7693028"/>
      <w:bookmarkStart w:id="1490" w:name="_ETM_Q1_7693076"/>
      <w:bookmarkStart w:id="1491" w:name="_ETM_Q1_7694531"/>
      <w:bookmarkEnd w:id="1487"/>
      <w:bookmarkEnd w:id="1488"/>
      <w:bookmarkEnd w:id="1489"/>
      <w:bookmarkEnd w:id="1490"/>
      <w:bookmarkEnd w:id="1491"/>
    </w:p>
    <w:p w:rsidR="00184566" w:rsidRDefault="00184566" w:rsidP="00184566">
      <w:pPr>
        <w:pStyle w:val="a4"/>
        <w:keepNext/>
        <w:rPr>
          <w:rtl/>
          <w:lang w:val="en-GB"/>
        </w:rPr>
      </w:pPr>
      <w:bookmarkStart w:id="1492" w:name="ET_speaker_5797_225"/>
      <w:r w:rsidRPr="00184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84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2"/>
    </w:p>
    <w:p w:rsidR="00184566" w:rsidRDefault="00184566" w:rsidP="00184566">
      <w:pPr>
        <w:pStyle w:val="KeepWithNext"/>
        <w:rPr>
          <w:rtl/>
          <w:lang w:val="en-GB" w:eastAsia="he-IL"/>
        </w:rPr>
      </w:pPr>
    </w:p>
    <w:p w:rsidR="00184566" w:rsidRDefault="00184566" w:rsidP="00184566">
      <w:pPr>
        <w:rPr>
          <w:rtl/>
          <w:lang w:val="en-GB" w:eastAsia="he-IL"/>
        </w:rPr>
      </w:pPr>
      <w:bookmarkStart w:id="1493" w:name="_ETM_Q1_7694932"/>
      <w:bookmarkStart w:id="1494" w:name="_ETM_Q1_7695004"/>
      <w:bookmarkStart w:id="1495" w:name="_ETM_Q1_7677298"/>
      <w:bookmarkStart w:id="1496" w:name="_ETM_Q1_7677406"/>
      <w:bookmarkStart w:id="1497" w:name="_ETM_Q1_7677452"/>
      <w:bookmarkEnd w:id="1493"/>
      <w:bookmarkEnd w:id="1494"/>
      <w:bookmarkEnd w:id="1495"/>
      <w:bookmarkEnd w:id="1496"/>
      <w:bookmarkEnd w:id="1497"/>
      <w:r>
        <w:rPr>
          <w:rFonts w:hint="cs"/>
          <w:rtl/>
          <w:lang w:val="en-GB" w:eastAsia="he-IL"/>
        </w:rPr>
        <w:t xml:space="preserve">יש אנשים כאן שרק </w:t>
      </w:r>
      <w:bookmarkStart w:id="1498" w:name="_ETM_Q1_7697713"/>
      <w:bookmarkEnd w:id="1498"/>
      <w:r>
        <w:rPr>
          <w:rFonts w:hint="cs"/>
          <w:rtl/>
          <w:lang w:val="en-GB" w:eastAsia="he-IL"/>
        </w:rPr>
        <w:t xml:space="preserve">רוצים להחריב את הבית על יושביו. </w:t>
      </w:r>
    </w:p>
    <w:p w:rsidR="00184566" w:rsidRDefault="00184566" w:rsidP="00184566">
      <w:pPr>
        <w:ind w:firstLine="0"/>
        <w:rPr>
          <w:rtl/>
          <w:lang w:val="en-GB" w:eastAsia="he-IL"/>
        </w:rPr>
      </w:pPr>
    </w:p>
    <w:p w:rsidR="00184566" w:rsidRDefault="00184566" w:rsidP="00184566">
      <w:pPr>
        <w:pStyle w:val="a4"/>
        <w:keepNext/>
        <w:rPr>
          <w:rtl/>
          <w:lang w:val="en-GB"/>
        </w:rPr>
      </w:pPr>
      <w:bookmarkStart w:id="1499" w:name="_ETM_Q1_7700257"/>
      <w:bookmarkStart w:id="1500" w:name="_ETM_Q1_7700333"/>
      <w:bookmarkStart w:id="1501" w:name="ET_speaker_5787_226"/>
      <w:bookmarkEnd w:id="1499"/>
      <w:bookmarkEnd w:id="1500"/>
      <w:r w:rsidRPr="0018456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184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1"/>
    </w:p>
    <w:p w:rsidR="00184566" w:rsidRDefault="00184566" w:rsidP="00184566">
      <w:pPr>
        <w:pStyle w:val="KeepWithNext"/>
        <w:rPr>
          <w:rtl/>
          <w:lang w:val="en-GB" w:eastAsia="he-IL"/>
        </w:rPr>
      </w:pPr>
    </w:p>
    <w:p w:rsidR="00184566" w:rsidRDefault="00184566" w:rsidP="001845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</w:t>
      </w:r>
      <w:bookmarkStart w:id="1502" w:name="_ETM_Q1_7695648"/>
      <w:bookmarkEnd w:id="1502"/>
      <w:r>
        <w:rPr>
          <w:rFonts w:hint="cs"/>
          <w:rtl/>
          <w:lang w:val="en-GB" w:eastAsia="he-IL"/>
        </w:rPr>
        <w:t>מחריבים את הבית.</w:t>
      </w:r>
    </w:p>
    <w:p w:rsidR="00184566" w:rsidRDefault="00184566" w:rsidP="00184566">
      <w:pPr>
        <w:ind w:firstLine="0"/>
        <w:rPr>
          <w:rtl/>
          <w:lang w:val="en-GB" w:eastAsia="he-IL"/>
        </w:rPr>
      </w:pPr>
      <w:bookmarkStart w:id="1503" w:name="_ETM_Q1_7698579"/>
      <w:bookmarkStart w:id="1504" w:name="_ETM_Q1_7698638"/>
      <w:bookmarkEnd w:id="1503"/>
      <w:bookmarkEnd w:id="1504"/>
    </w:p>
    <w:p w:rsidR="00184566" w:rsidRDefault="00184566" w:rsidP="00184566">
      <w:pPr>
        <w:pStyle w:val="a4"/>
        <w:keepNext/>
        <w:rPr>
          <w:rtl/>
          <w:lang w:val="en-GB"/>
        </w:rPr>
      </w:pPr>
      <w:bookmarkStart w:id="1505" w:name="_ETM_Q1_7698903"/>
      <w:bookmarkStart w:id="1506" w:name="_ETM_Q1_7698982"/>
      <w:bookmarkStart w:id="1507" w:name="_ETM_Q1_7700262"/>
      <w:bookmarkStart w:id="1508" w:name="ET_speaker_5797_227"/>
      <w:bookmarkEnd w:id="1505"/>
      <w:bookmarkEnd w:id="1506"/>
      <w:bookmarkEnd w:id="1507"/>
      <w:r w:rsidRPr="00184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84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8"/>
    </w:p>
    <w:p w:rsidR="00184566" w:rsidRDefault="00184566" w:rsidP="00184566">
      <w:pPr>
        <w:pStyle w:val="KeepWithNext"/>
        <w:rPr>
          <w:rtl/>
          <w:lang w:val="en-GB" w:eastAsia="he-IL"/>
        </w:rPr>
      </w:pPr>
    </w:p>
    <w:p w:rsidR="0005330E" w:rsidRDefault="00184566" w:rsidP="008929B5">
      <w:pPr>
        <w:rPr>
          <w:rtl/>
          <w:lang w:val="en-GB" w:eastAsia="he-IL"/>
        </w:rPr>
      </w:pPr>
      <w:bookmarkStart w:id="1509" w:name="_ETM_Q1_7700640"/>
      <w:bookmarkStart w:id="1510" w:name="_ETM_Q1_7700671"/>
      <w:bookmarkEnd w:id="1509"/>
      <w:bookmarkEnd w:id="1510"/>
      <w:r>
        <w:rPr>
          <w:rFonts w:hint="cs"/>
          <w:rtl/>
          <w:lang w:val="en-GB" w:eastAsia="he-IL"/>
        </w:rPr>
        <w:t>לא, אנחנו אומרים</w:t>
      </w:r>
      <w:r w:rsidR="008929B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בוא נשב, נראה מה אפשר </w:t>
      </w:r>
      <w:bookmarkStart w:id="1511" w:name="_ETM_Q1_7703303"/>
      <w:bookmarkEnd w:id="1511"/>
      <w:r>
        <w:rPr>
          <w:rFonts w:hint="cs"/>
          <w:rtl/>
          <w:lang w:val="en-GB" w:eastAsia="he-IL"/>
        </w:rPr>
        <w:t xml:space="preserve">לעשות. </w:t>
      </w:r>
      <w:r w:rsidR="0005330E">
        <w:rPr>
          <w:rFonts w:hint="cs"/>
          <w:rtl/>
          <w:lang w:val="en-GB" w:eastAsia="he-IL"/>
        </w:rPr>
        <w:t xml:space="preserve">אני רוצה להודות </w:t>
      </w:r>
      <w:r>
        <w:rPr>
          <w:rFonts w:hint="cs"/>
          <w:rtl/>
          <w:lang w:val="en-GB" w:eastAsia="he-IL"/>
        </w:rPr>
        <w:t>לאנשים ש</w:t>
      </w:r>
      <w:r w:rsidR="008929B5">
        <w:rPr>
          <w:rFonts w:hint="cs"/>
          <w:rtl/>
          <w:lang w:val="en-GB" w:eastAsia="he-IL"/>
        </w:rPr>
        <w:t>יושבים כאן ע</w:t>
      </w:r>
      <w:r>
        <w:rPr>
          <w:rFonts w:hint="cs"/>
          <w:rtl/>
          <w:lang w:val="en-GB" w:eastAsia="he-IL"/>
        </w:rPr>
        <w:t xml:space="preserve">ל </w:t>
      </w:r>
      <w:r w:rsidR="0005330E">
        <w:rPr>
          <w:rFonts w:hint="cs"/>
          <w:rtl/>
          <w:lang w:val="en-GB" w:eastAsia="he-IL"/>
        </w:rPr>
        <w:t>הזמן ו</w:t>
      </w:r>
      <w:r>
        <w:rPr>
          <w:rFonts w:hint="cs"/>
          <w:rtl/>
          <w:lang w:val="en-GB" w:eastAsia="he-IL"/>
        </w:rPr>
        <w:t xml:space="preserve">על השעות </w:t>
      </w:r>
      <w:bookmarkStart w:id="1512" w:name="_ETM_Q1_7720236"/>
      <w:bookmarkEnd w:id="1512"/>
      <w:r>
        <w:rPr>
          <w:rFonts w:hint="cs"/>
          <w:rtl/>
          <w:lang w:val="en-GB" w:eastAsia="he-IL"/>
        </w:rPr>
        <w:t>שהם השקיעו</w:t>
      </w:r>
      <w:r w:rsidR="008929B5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</w:t>
      </w:r>
      <w:r w:rsidR="0005330E">
        <w:rPr>
          <w:rFonts w:hint="cs"/>
          <w:rtl/>
          <w:lang w:val="en-GB" w:eastAsia="he-IL"/>
        </w:rPr>
        <w:t>ני מקווה</w:t>
      </w:r>
      <w:r w:rsidR="008929B5">
        <w:rPr>
          <w:rFonts w:hint="cs"/>
          <w:rtl/>
          <w:lang w:val="en-GB" w:eastAsia="he-IL"/>
        </w:rPr>
        <w:t xml:space="preserve"> </w:t>
      </w:r>
      <w:r w:rsidR="0005330E">
        <w:rPr>
          <w:rFonts w:hint="cs"/>
          <w:rtl/>
          <w:lang w:val="en-GB" w:eastAsia="he-IL"/>
        </w:rPr>
        <w:t>ש</w:t>
      </w:r>
      <w:r w:rsidR="008929B5">
        <w:rPr>
          <w:rFonts w:hint="cs"/>
          <w:rtl/>
          <w:lang w:val="en-GB" w:eastAsia="he-IL"/>
        </w:rPr>
        <w:t xml:space="preserve">זה יהווה </w:t>
      </w:r>
      <w:r w:rsidR="0005330E">
        <w:rPr>
          <w:rFonts w:hint="cs"/>
          <w:rtl/>
          <w:lang w:val="en-GB" w:eastAsia="he-IL"/>
        </w:rPr>
        <w:t xml:space="preserve">פתח </w:t>
      </w:r>
      <w:r w:rsidR="008929B5">
        <w:rPr>
          <w:rFonts w:hint="cs"/>
          <w:rtl/>
          <w:lang w:val="en-GB" w:eastAsia="he-IL"/>
        </w:rPr>
        <w:t xml:space="preserve">כדי </w:t>
      </w:r>
      <w:r w:rsidR="0005330E">
        <w:rPr>
          <w:rFonts w:hint="cs"/>
          <w:rtl/>
          <w:lang w:val="en-GB" w:eastAsia="he-IL"/>
        </w:rPr>
        <w:t xml:space="preserve">לשבת </w:t>
      </w:r>
      <w:r w:rsidR="008929B5">
        <w:rPr>
          <w:rFonts w:hint="cs"/>
          <w:rtl/>
          <w:lang w:val="en-GB" w:eastAsia="he-IL"/>
        </w:rPr>
        <w:t>ו</w:t>
      </w:r>
      <w:r w:rsidR="0005330E">
        <w:rPr>
          <w:rFonts w:hint="cs"/>
          <w:rtl/>
          <w:lang w:val="en-GB" w:eastAsia="he-IL"/>
        </w:rPr>
        <w:t>להגיע להסכמה.</w:t>
      </w:r>
    </w:p>
    <w:p w:rsidR="0005330E" w:rsidRDefault="0005330E" w:rsidP="0005330E">
      <w:pPr>
        <w:ind w:firstLine="0"/>
        <w:rPr>
          <w:rtl/>
          <w:lang w:val="en-GB" w:eastAsia="he-IL"/>
        </w:rPr>
      </w:pPr>
    </w:p>
    <w:p w:rsidR="0005330E" w:rsidRDefault="0005330E" w:rsidP="0005330E">
      <w:pPr>
        <w:pStyle w:val="a4"/>
        <w:keepNext/>
        <w:rPr>
          <w:rtl/>
          <w:lang w:val="en-GB"/>
        </w:rPr>
      </w:pPr>
      <w:bookmarkStart w:id="1513" w:name="ET_speaker_5767_50"/>
      <w:r w:rsidRPr="000533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0533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3"/>
    </w:p>
    <w:p w:rsidR="0005330E" w:rsidRDefault="0005330E" w:rsidP="0005330E">
      <w:pPr>
        <w:pStyle w:val="KeepWithNext"/>
        <w:rPr>
          <w:rtl/>
          <w:lang w:val="en-GB" w:eastAsia="he-IL"/>
        </w:rPr>
      </w:pPr>
    </w:p>
    <w:p w:rsidR="008929B5" w:rsidRDefault="008929B5" w:rsidP="00636B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צר לי, באמת צר לי עליך, גיורא, כי המניע שלך בא מ</w:t>
      </w:r>
      <w:r w:rsidR="0005330E">
        <w:rPr>
          <w:rFonts w:hint="cs"/>
          <w:rtl/>
          <w:lang w:val="en-GB" w:eastAsia="he-IL"/>
        </w:rPr>
        <w:t>מקום טוב</w:t>
      </w:r>
      <w:r w:rsidR="00636B9E">
        <w:rPr>
          <w:rFonts w:hint="cs"/>
          <w:rtl/>
          <w:lang w:val="en-GB" w:eastAsia="he-IL"/>
        </w:rPr>
        <w:t xml:space="preserve"> -</w:t>
      </w:r>
      <w:r w:rsidR="0005330E">
        <w:rPr>
          <w:rFonts w:hint="cs"/>
          <w:rtl/>
          <w:lang w:val="en-GB" w:eastAsia="he-IL"/>
        </w:rPr>
        <w:t xml:space="preserve"> </w:t>
      </w:r>
      <w:r w:rsidR="00636B9E">
        <w:rPr>
          <w:rFonts w:hint="cs"/>
          <w:rtl/>
          <w:lang w:val="en-GB" w:eastAsia="he-IL"/>
        </w:rPr>
        <w:t>א</w:t>
      </w:r>
      <w:r w:rsidR="0005330E">
        <w:rPr>
          <w:rFonts w:hint="cs"/>
          <w:rtl/>
          <w:lang w:val="en-GB" w:eastAsia="he-IL"/>
        </w:rPr>
        <w:t xml:space="preserve">תה רוצה לפשר, </w:t>
      </w:r>
      <w:r>
        <w:rPr>
          <w:rFonts w:hint="cs"/>
          <w:rtl/>
          <w:lang w:val="en-GB" w:eastAsia="he-IL"/>
        </w:rPr>
        <w:t xml:space="preserve">אתה </w:t>
      </w:r>
      <w:bookmarkStart w:id="1514" w:name="_ETM_Q1_7745716"/>
      <w:bookmarkEnd w:id="1514"/>
      <w:r>
        <w:rPr>
          <w:rFonts w:hint="cs"/>
          <w:rtl/>
          <w:lang w:val="en-GB" w:eastAsia="he-IL"/>
        </w:rPr>
        <w:t xml:space="preserve">רוצה </w:t>
      </w:r>
      <w:r w:rsidR="0005330E">
        <w:rPr>
          <w:rFonts w:hint="cs"/>
          <w:rtl/>
          <w:lang w:val="en-GB" w:eastAsia="he-IL"/>
        </w:rPr>
        <w:t xml:space="preserve">לגשר, אתה רוצה לייצר איזה שהוא סדר יום </w:t>
      </w:r>
      <w:r>
        <w:rPr>
          <w:rFonts w:hint="cs"/>
          <w:rtl/>
          <w:lang w:val="en-GB" w:eastAsia="he-IL"/>
        </w:rPr>
        <w:t>שאומר: יאללה, בוא נעצור את הבלגן הזה במדינה. אין חולק על הצורך המי</w:t>
      </w:r>
      <w:r w:rsidR="0005330E">
        <w:rPr>
          <w:rFonts w:hint="cs"/>
          <w:rtl/>
          <w:lang w:val="en-GB" w:eastAsia="he-IL"/>
        </w:rPr>
        <w:t xml:space="preserve">די הזה בתיקון, רק שאתם </w:t>
      </w:r>
      <w:r>
        <w:rPr>
          <w:rFonts w:hint="cs"/>
          <w:rtl/>
          <w:lang w:val="en-GB" w:eastAsia="he-IL"/>
        </w:rPr>
        <w:t>לא יודעים מה ה</w:t>
      </w:r>
      <w:r w:rsidR="0005330E">
        <w:rPr>
          <w:rFonts w:hint="cs"/>
          <w:rtl/>
          <w:lang w:val="en-GB" w:eastAsia="he-IL"/>
        </w:rPr>
        <w:t xml:space="preserve">מניעים שהביאו את הרפורמה ההזויה הזאת לסדר היום. </w:t>
      </w:r>
    </w:p>
    <w:p w:rsidR="008929B5" w:rsidRDefault="008929B5" w:rsidP="008929B5">
      <w:pPr>
        <w:ind w:firstLine="0"/>
        <w:rPr>
          <w:rtl/>
          <w:lang w:val="en-GB" w:eastAsia="he-IL"/>
        </w:rPr>
      </w:pPr>
    </w:p>
    <w:p w:rsidR="008929B5" w:rsidRDefault="008929B5" w:rsidP="008929B5">
      <w:pPr>
        <w:pStyle w:val="af9"/>
        <w:keepNext/>
        <w:rPr>
          <w:rtl/>
          <w:lang w:val="en-GB" w:eastAsia="he-IL"/>
        </w:rPr>
      </w:pPr>
      <w:bookmarkStart w:id="1515" w:name="ET_guest_דר_גיורא_ירון_228"/>
      <w:r w:rsidRPr="008929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גיורא ירון:</w:t>
      </w:r>
      <w:r w:rsidRPr="008929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15"/>
    </w:p>
    <w:p w:rsidR="008929B5" w:rsidRDefault="008929B5" w:rsidP="008929B5">
      <w:pPr>
        <w:pStyle w:val="KeepWithNext"/>
        <w:rPr>
          <w:rtl/>
          <w:lang w:val="en-GB" w:eastAsia="he-IL"/>
        </w:rPr>
      </w:pPr>
    </w:p>
    <w:p w:rsidR="008929B5" w:rsidRDefault="008929B5" w:rsidP="008929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אורנה, את לא היית בתחילת </w:t>
      </w:r>
      <w:bookmarkStart w:id="1516" w:name="_ETM_Q1_7768592"/>
      <w:bookmarkEnd w:id="1516"/>
      <w:r>
        <w:rPr>
          <w:rFonts w:hint="cs"/>
          <w:rtl/>
          <w:lang w:val="en-GB" w:eastAsia="he-IL"/>
        </w:rPr>
        <w:t>השיחה. אנחנו אמרנו - -</w:t>
      </w:r>
    </w:p>
    <w:p w:rsidR="008929B5" w:rsidRDefault="008929B5" w:rsidP="008929B5">
      <w:pPr>
        <w:ind w:firstLine="0"/>
        <w:rPr>
          <w:rtl/>
          <w:lang w:val="en-GB" w:eastAsia="he-IL"/>
        </w:rPr>
      </w:pPr>
    </w:p>
    <w:p w:rsidR="008929B5" w:rsidRDefault="008929B5" w:rsidP="008929B5">
      <w:pPr>
        <w:pStyle w:val="a4"/>
        <w:keepNext/>
        <w:rPr>
          <w:rtl/>
          <w:lang w:val="en-GB"/>
        </w:rPr>
      </w:pPr>
      <w:bookmarkStart w:id="1517" w:name="ET_speaker_5767_229"/>
      <w:r w:rsidRPr="008929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8929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7"/>
    </w:p>
    <w:p w:rsidR="008929B5" w:rsidRDefault="008929B5" w:rsidP="008929B5">
      <w:pPr>
        <w:pStyle w:val="KeepWithNext"/>
        <w:rPr>
          <w:rtl/>
          <w:lang w:val="en-GB" w:eastAsia="he-IL"/>
        </w:rPr>
      </w:pPr>
    </w:p>
    <w:p w:rsidR="0005330E" w:rsidRDefault="008929B5" w:rsidP="00B453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בתחילת השיחה, אני בתחילת השיח בחברה הישראלית </w:t>
      </w:r>
      <w:r w:rsidR="0005330E">
        <w:rPr>
          <w:rFonts w:hint="cs"/>
          <w:rtl/>
          <w:lang w:val="en-GB" w:eastAsia="he-IL"/>
        </w:rPr>
        <w:t xml:space="preserve">שקרוע לגזרים רק בגלל שיש קבוצת אנשים שקיבלה 64 </w:t>
      </w:r>
      <w:r>
        <w:rPr>
          <w:rFonts w:hint="cs"/>
          <w:rtl/>
          <w:lang w:val="en-GB" w:eastAsia="he-IL"/>
        </w:rPr>
        <w:t xml:space="preserve">מנדטים </w:t>
      </w:r>
      <w:r w:rsidR="0005330E">
        <w:rPr>
          <w:rFonts w:hint="cs"/>
          <w:rtl/>
          <w:lang w:val="en-GB" w:eastAsia="he-IL"/>
        </w:rPr>
        <w:t>וחושבת שהיא י</w:t>
      </w:r>
      <w:r>
        <w:rPr>
          <w:rFonts w:hint="cs"/>
          <w:rtl/>
          <w:lang w:val="en-GB" w:eastAsia="he-IL"/>
        </w:rPr>
        <w:t xml:space="preserve">כולה לשנות את פני המשטר </w:t>
      </w:r>
      <w:bookmarkStart w:id="1518" w:name="_ETM_Q1_7779704"/>
      <w:bookmarkEnd w:id="1518"/>
      <w:r>
        <w:rPr>
          <w:rFonts w:hint="cs"/>
          <w:rtl/>
          <w:lang w:val="en-GB" w:eastAsia="he-IL"/>
        </w:rPr>
        <w:t>במדינת ישראל. זה שאתה יושב פה ואומר ש</w:t>
      </w:r>
      <w:r w:rsidR="0005330E">
        <w:rPr>
          <w:rFonts w:hint="cs"/>
          <w:rtl/>
          <w:lang w:val="en-GB" w:eastAsia="he-IL"/>
        </w:rPr>
        <w:t xml:space="preserve">אי אפשר </w:t>
      </w:r>
      <w:r>
        <w:rPr>
          <w:rFonts w:hint="cs"/>
          <w:rtl/>
          <w:lang w:val="en-GB" w:eastAsia="he-IL"/>
        </w:rPr>
        <w:t xml:space="preserve">יהיה </w:t>
      </w:r>
      <w:r w:rsidR="0005330E">
        <w:rPr>
          <w:rFonts w:hint="cs"/>
          <w:rtl/>
          <w:lang w:val="en-GB" w:eastAsia="he-IL"/>
        </w:rPr>
        <w:t xml:space="preserve">להחיל את ההמלצות </w:t>
      </w:r>
      <w:r w:rsidR="00E44B5A">
        <w:rPr>
          <w:rFonts w:hint="cs"/>
          <w:rtl/>
          <w:lang w:val="en-GB" w:eastAsia="he-IL"/>
        </w:rPr>
        <w:t xml:space="preserve">עכשיו </w:t>
      </w:r>
      <w:r w:rsidR="0005330E">
        <w:rPr>
          <w:rFonts w:hint="cs"/>
          <w:rtl/>
          <w:lang w:val="en-GB" w:eastAsia="he-IL"/>
        </w:rPr>
        <w:t>כי כביש צריך להיו</w:t>
      </w:r>
      <w:r w:rsidR="00E44B5A">
        <w:rPr>
          <w:rFonts w:hint="cs"/>
          <w:rtl/>
          <w:lang w:val="en-GB" w:eastAsia="he-IL"/>
        </w:rPr>
        <w:t>ת</w:t>
      </w:r>
      <w:r w:rsidR="0005330E">
        <w:rPr>
          <w:rFonts w:hint="cs"/>
          <w:rtl/>
          <w:lang w:val="en-GB" w:eastAsia="he-IL"/>
        </w:rPr>
        <w:t xml:space="preserve"> סלול</w:t>
      </w:r>
      <w:r w:rsidR="00E44B5A">
        <w:rPr>
          <w:rFonts w:hint="cs"/>
          <w:rtl/>
          <w:lang w:val="en-GB" w:eastAsia="he-IL"/>
        </w:rPr>
        <w:t xml:space="preserve"> לאורך זמן וכו'</w:t>
      </w:r>
      <w:r w:rsidR="00281D4A">
        <w:rPr>
          <w:rFonts w:hint="cs"/>
          <w:rtl/>
          <w:lang w:val="en-GB" w:eastAsia="he-IL"/>
        </w:rPr>
        <w:t xml:space="preserve"> </w:t>
      </w:r>
      <w:r w:rsidR="00CF4716">
        <w:rPr>
          <w:rFonts w:hint="cs"/>
          <w:rtl/>
          <w:lang w:val="en-GB" w:eastAsia="he-IL"/>
        </w:rPr>
        <w:t xml:space="preserve"> </w:t>
      </w:r>
      <w:r w:rsidR="0005330E">
        <w:rPr>
          <w:rFonts w:hint="cs"/>
          <w:rtl/>
          <w:lang w:val="en-GB" w:eastAsia="he-IL"/>
        </w:rPr>
        <w:t>מלמד אותי עד כמה אתם לא ב</w:t>
      </w:r>
      <w:r w:rsidR="00E44B5A">
        <w:rPr>
          <w:rFonts w:hint="cs"/>
          <w:rtl/>
          <w:lang w:val="en-GB" w:eastAsia="he-IL"/>
        </w:rPr>
        <w:t>אירוע</w:t>
      </w:r>
      <w:r w:rsidR="00636B9E">
        <w:rPr>
          <w:rFonts w:hint="cs"/>
          <w:rtl/>
          <w:lang w:val="en-GB" w:eastAsia="he-IL"/>
        </w:rPr>
        <w:t>.</w:t>
      </w:r>
      <w:r w:rsidR="00B25999">
        <w:rPr>
          <w:rFonts w:hint="cs"/>
          <w:rtl/>
          <w:lang w:val="en-GB" w:eastAsia="he-IL"/>
        </w:rPr>
        <w:t xml:space="preserve"> </w:t>
      </w:r>
      <w:r w:rsidR="00E44B5A">
        <w:rPr>
          <w:rFonts w:hint="cs"/>
          <w:rtl/>
          <w:lang w:val="en-GB" w:eastAsia="he-IL"/>
        </w:rPr>
        <w:t>ה</w:t>
      </w:r>
      <w:r w:rsidR="00B25999">
        <w:rPr>
          <w:rFonts w:hint="cs"/>
          <w:rtl/>
          <w:lang w:val="en-GB" w:eastAsia="he-IL"/>
        </w:rPr>
        <w:t>תכלית של ה</w:t>
      </w:r>
      <w:r w:rsidR="0005330E">
        <w:rPr>
          <w:rFonts w:hint="cs"/>
          <w:rtl/>
          <w:lang w:val="en-GB" w:eastAsia="he-IL"/>
        </w:rPr>
        <w:t xml:space="preserve">אירוע </w:t>
      </w:r>
      <w:r w:rsidR="00E44B5A">
        <w:rPr>
          <w:rFonts w:hint="cs"/>
          <w:rtl/>
          <w:lang w:val="en-GB" w:eastAsia="he-IL"/>
        </w:rPr>
        <w:t xml:space="preserve">בעוד </w:t>
      </w:r>
      <w:bookmarkStart w:id="1519" w:name="_ETM_Q1_7801222"/>
      <w:bookmarkEnd w:id="1519"/>
      <w:r w:rsidR="00E44B5A">
        <w:rPr>
          <w:rFonts w:hint="cs"/>
          <w:rtl/>
          <w:lang w:val="en-GB" w:eastAsia="he-IL"/>
        </w:rPr>
        <w:t xml:space="preserve">כמה שעות </w:t>
      </w:r>
      <w:r w:rsidR="00B25999">
        <w:rPr>
          <w:rFonts w:hint="cs"/>
          <w:rtl/>
          <w:lang w:val="en-GB" w:eastAsia="he-IL"/>
        </w:rPr>
        <w:t>תהיה להביא גם</w:t>
      </w:r>
      <w:r w:rsidR="0005330E">
        <w:rPr>
          <w:rFonts w:hint="cs"/>
          <w:rtl/>
          <w:lang w:val="en-GB" w:eastAsia="he-IL"/>
        </w:rPr>
        <w:t xml:space="preserve"> א</w:t>
      </w:r>
      <w:r w:rsidR="00B25999">
        <w:rPr>
          <w:rFonts w:hint="cs"/>
          <w:rtl/>
          <w:lang w:val="en-GB" w:eastAsia="he-IL"/>
        </w:rPr>
        <w:t xml:space="preserve">ת הנבצרות המאוד שמית </w:t>
      </w:r>
      <w:r w:rsidR="00224755">
        <w:rPr>
          <w:rFonts w:hint="cs"/>
          <w:rtl/>
          <w:lang w:val="en-GB" w:eastAsia="he-IL"/>
        </w:rPr>
        <w:t>ו</w:t>
      </w:r>
      <w:r w:rsidR="00B25999">
        <w:rPr>
          <w:rFonts w:hint="cs"/>
          <w:rtl/>
          <w:lang w:val="en-GB" w:eastAsia="he-IL"/>
        </w:rPr>
        <w:t xml:space="preserve">פרסונלית שכתובה </w:t>
      </w:r>
      <w:bookmarkStart w:id="1520" w:name="_ETM_Q1_7808902"/>
      <w:bookmarkEnd w:id="1520"/>
      <w:r w:rsidR="00B25999">
        <w:rPr>
          <w:rFonts w:hint="cs"/>
          <w:rtl/>
          <w:lang w:val="en-GB" w:eastAsia="he-IL"/>
        </w:rPr>
        <w:t>על שם איש אחד</w:t>
      </w:r>
      <w:r w:rsidR="00281D4A">
        <w:rPr>
          <w:rFonts w:hint="cs"/>
          <w:rtl/>
          <w:lang w:val="en-GB" w:eastAsia="he-IL"/>
        </w:rPr>
        <w:t xml:space="preserve"> </w:t>
      </w:r>
      <w:r w:rsidR="00224755">
        <w:rPr>
          <w:rFonts w:hint="cs"/>
          <w:rtl/>
          <w:lang w:val="en-GB" w:eastAsia="he-IL"/>
        </w:rPr>
        <w:t>ו</w:t>
      </w:r>
      <w:r w:rsidR="00B25999">
        <w:rPr>
          <w:rFonts w:hint="cs"/>
          <w:rtl/>
          <w:lang w:val="en-GB" w:eastAsia="he-IL"/>
        </w:rPr>
        <w:t>גם להביא את ה</w:t>
      </w:r>
      <w:r w:rsidR="0005330E">
        <w:rPr>
          <w:rFonts w:hint="cs"/>
          <w:rtl/>
          <w:lang w:val="en-GB" w:eastAsia="he-IL"/>
        </w:rPr>
        <w:t>ה</w:t>
      </w:r>
      <w:r w:rsidR="00B25999">
        <w:rPr>
          <w:rFonts w:hint="cs"/>
          <w:rtl/>
          <w:lang w:val="en-GB" w:eastAsia="he-IL"/>
        </w:rPr>
        <w:t>ת</w:t>
      </w:r>
      <w:r w:rsidR="0005330E">
        <w:rPr>
          <w:rFonts w:hint="cs"/>
          <w:rtl/>
          <w:lang w:val="en-GB" w:eastAsia="he-IL"/>
        </w:rPr>
        <w:t>גברות של ה</w:t>
      </w:r>
      <w:r w:rsidR="00B25999">
        <w:rPr>
          <w:rFonts w:hint="cs"/>
          <w:rtl/>
          <w:lang w:val="en-GB" w:eastAsia="he-IL"/>
        </w:rPr>
        <w:t>-</w:t>
      </w:r>
      <w:r w:rsidR="00224755">
        <w:rPr>
          <w:rFonts w:hint="cs"/>
          <w:rtl/>
          <w:lang w:val="en-GB" w:eastAsia="he-IL"/>
        </w:rPr>
        <w:t>61. למה?</w:t>
      </w:r>
      <w:r w:rsidR="00B25999">
        <w:rPr>
          <w:rFonts w:hint="cs"/>
          <w:rtl/>
          <w:lang w:val="en-GB" w:eastAsia="he-IL"/>
        </w:rPr>
        <w:t xml:space="preserve"> </w:t>
      </w:r>
      <w:proofErr w:type="spellStart"/>
      <w:r w:rsidR="00281D4A">
        <w:rPr>
          <w:rFonts w:hint="cs"/>
          <w:rtl/>
          <w:lang w:val="en-GB" w:eastAsia="he-IL"/>
        </w:rPr>
        <w:t>הכל</w:t>
      </w:r>
      <w:proofErr w:type="spellEnd"/>
      <w:r w:rsidR="00281D4A">
        <w:rPr>
          <w:rFonts w:hint="cs"/>
          <w:rtl/>
          <w:lang w:val="en-GB" w:eastAsia="he-IL"/>
        </w:rPr>
        <w:t xml:space="preserve"> </w:t>
      </w:r>
      <w:r w:rsidR="00B25999">
        <w:rPr>
          <w:rFonts w:hint="cs"/>
          <w:rtl/>
          <w:lang w:val="en-GB" w:eastAsia="he-IL"/>
        </w:rPr>
        <w:t>כדי</w:t>
      </w:r>
      <w:r w:rsidR="0005330E">
        <w:rPr>
          <w:rFonts w:hint="cs"/>
          <w:rtl/>
          <w:lang w:val="en-GB" w:eastAsia="he-IL"/>
        </w:rPr>
        <w:t xml:space="preserve"> </w:t>
      </w:r>
      <w:r w:rsidR="00224755">
        <w:rPr>
          <w:rFonts w:hint="cs"/>
          <w:rtl/>
          <w:lang w:val="en-GB" w:eastAsia="he-IL"/>
        </w:rPr>
        <w:t xml:space="preserve">שפוליטיקאים </w:t>
      </w:r>
      <w:r w:rsidR="00B25999">
        <w:rPr>
          <w:rFonts w:hint="cs"/>
          <w:rtl/>
          <w:lang w:val="en-GB" w:eastAsia="he-IL"/>
        </w:rPr>
        <w:t xml:space="preserve">מורשעים </w:t>
      </w:r>
      <w:r w:rsidR="00281D4A">
        <w:rPr>
          <w:rFonts w:hint="cs"/>
          <w:rtl/>
          <w:lang w:val="en-GB" w:eastAsia="he-IL"/>
        </w:rPr>
        <w:t xml:space="preserve">או </w:t>
      </w:r>
      <w:r w:rsidR="00224755">
        <w:rPr>
          <w:rFonts w:hint="cs"/>
          <w:rtl/>
          <w:lang w:val="en-GB" w:eastAsia="he-IL"/>
        </w:rPr>
        <w:t>ש</w:t>
      </w:r>
      <w:r w:rsidR="0005330E">
        <w:rPr>
          <w:rFonts w:hint="cs"/>
          <w:rtl/>
          <w:lang w:val="en-GB" w:eastAsia="he-IL"/>
        </w:rPr>
        <w:t>י</w:t>
      </w:r>
      <w:r w:rsidR="00B25999">
        <w:rPr>
          <w:rFonts w:hint="cs"/>
          <w:rtl/>
          <w:lang w:val="en-GB" w:eastAsia="he-IL"/>
        </w:rPr>
        <w:t xml:space="preserve">ש נגדם כתב אישום </w:t>
      </w:r>
      <w:r w:rsidR="0005330E">
        <w:rPr>
          <w:rFonts w:hint="cs"/>
          <w:rtl/>
          <w:lang w:val="en-GB" w:eastAsia="he-IL"/>
        </w:rPr>
        <w:t xml:space="preserve">יקבעו את סדר </w:t>
      </w:r>
      <w:r w:rsidR="00B25999">
        <w:rPr>
          <w:rFonts w:hint="cs"/>
          <w:rtl/>
          <w:lang w:val="en-GB" w:eastAsia="he-IL"/>
        </w:rPr>
        <w:t>היום</w:t>
      </w:r>
      <w:r w:rsidR="0005330E">
        <w:rPr>
          <w:rFonts w:hint="cs"/>
          <w:rtl/>
          <w:lang w:val="en-GB" w:eastAsia="he-IL"/>
        </w:rPr>
        <w:t>. כשאתם באים בסוג של תמימות</w:t>
      </w:r>
      <w:r w:rsidR="00B25999">
        <w:rPr>
          <w:rFonts w:hint="cs"/>
          <w:rtl/>
          <w:lang w:val="en-GB" w:eastAsia="he-IL"/>
        </w:rPr>
        <w:t xml:space="preserve"> אפילו מביכה, </w:t>
      </w:r>
      <w:r w:rsidR="00224755">
        <w:rPr>
          <w:rFonts w:hint="cs"/>
          <w:rtl/>
          <w:lang w:val="en-GB" w:eastAsia="he-IL"/>
        </w:rPr>
        <w:t xml:space="preserve">אם זה </w:t>
      </w:r>
      <w:r w:rsidR="00D14A4B">
        <w:rPr>
          <w:rFonts w:hint="cs"/>
          <w:rtl/>
          <w:lang w:val="en-GB" w:eastAsia="he-IL"/>
        </w:rPr>
        <w:t xml:space="preserve">אתה </w:t>
      </w:r>
      <w:r w:rsidR="00B25999">
        <w:rPr>
          <w:rFonts w:hint="cs"/>
          <w:rtl/>
          <w:lang w:val="en-GB" w:eastAsia="he-IL"/>
        </w:rPr>
        <w:t>כאיש ע</w:t>
      </w:r>
      <w:r w:rsidR="00D14A4B">
        <w:rPr>
          <w:rFonts w:hint="cs"/>
          <w:rtl/>
          <w:lang w:val="en-GB" w:eastAsia="he-IL"/>
        </w:rPr>
        <w:t>סקים ו</w:t>
      </w:r>
      <w:r w:rsidR="00B453D5">
        <w:rPr>
          <w:rFonts w:hint="cs"/>
          <w:rtl/>
          <w:lang w:val="en-GB" w:eastAsia="he-IL"/>
        </w:rPr>
        <w:t xml:space="preserve">אם זה </w:t>
      </w:r>
      <w:r w:rsidR="00D14A4B">
        <w:rPr>
          <w:rFonts w:hint="cs"/>
          <w:rtl/>
          <w:lang w:val="en-GB" w:eastAsia="he-IL"/>
        </w:rPr>
        <w:t>אתה</w:t>
      </w:r>
      <w:r w:rsidR="0005330E">
        <w:rPr>
          <w:rFonts w:hint="cs"/>
          <w:rtl/>
          <w:lang w:val="en-GB" w:eastAsia="he-IL"/>
        </w:rPr>
        <w:t xml:space="preserve"> </w:t>
      </w:r>
      <w:r w:rsidR="00B25999">
        <w:rPr>
          <w:rFonts w:hint="cs"/>
          <w:rtl/>
          <w:lang w:val="en-GB" w:eastAsia="he-IL"/>
        </w:rPr>
        <w:t>כ</w:t>
      </w:r>
      <w:r w:rsidR="0005330E">
        <w:rPr>
          <w:rFonts w:hint="cs"/>
          <w:rtl/>
          <w:lang w:val="en-GB" w:eastAsia="he-IL"/>
        </w:rPr>
        <w:t xml:space="preserve">איש אקדמיה </w:t>
      </w:r>
      <w:r w:rsidR="00B25999">
        <w:rPr>
          <w:rFonts w:hint="cs"/>
          <w:rtl/>
          <w:lang w:val="en-GB" w:eastAsia="he-IL"/>
        </w:rPr>
        <w:t xml:space="preserve">מאוד בכיר </w:t>
      </w:r>
      <w:r w:rsidR="0005330E">
        <w:rPr>
          <w:rFonts w:hint="cs"/>
          <w:rtl/>
          <w:lang w:val="en-GB" w:eastAsia="he-IL"/>
        </w:rPr>
        <w:t xml:space="preserve">שאני </w:t>
      </w:r>
      <w:r w:rsidR="00B25999">
        <w:rPr>
          <w:rFonts w:hint="cs"/>
          <w:rtl/>
          <w:lang w:val="en-GB" w:eastAsia="he-IL"/>
        </w:rPr>
        <w:t>מאוד מעריכה</w:t>
      </w:r>
      <w:r w:rsidR="00D14A4B">
        <w:rPr>
          <w:rFonts w:hint="cs"/>
          <w:rtl/>
          <w:lang w:val="en-GB" w:eastAsia="he-IL"/>
        </w:rPr>
        <w:t>,</w:t>
      </w:r>
      <w:r w:rsidR="00B25999">
        <w:rPr>
          <w:rFonts w:hint="cs"/>
          <w:rtl/>
          <w:lang w:val="en-GB" w:eastAsia="he-IL"/>
        </w:rPr>
        <w:t xml:space="preserve"> </w:t>
      </w:r>
      <w:r w:rsidR="0005330E">
        <w:rPr>
          <w:rFonts w:hint="cs"/>
          <w:rtl/>
          <w:lang w:val="en-GB" w:eastAsia="he-IL"/>
        </w:rPr>
        <w:t>ו</w:t>
      </w:r>
      <w:r w:rsidR="003465EE">
        <w:rPr>
          <w:rFonts w:hint="cs"/>
          <w:rtl/>
          <w:lang w:val="en-GB" w:eastAsia="he-IL"/>
        </w:rPr>
        <w:t>אומרים,</w:t>
      </w:r>
      <w:r w:rsidR="00D14A4B">
        <w:rPr>
          <w:rFonts w:hint="cs"/>
          <w:rtl/>
          <w:lang w:val="en-GB" w:eastAsia="he-IL"/>
        </w:rPr>
        <w:t xml:space="preserve"> </w:t>
      </w:r>
      <w:r w:rsidR="003465EE">
        <w:rPr>
          <w:rFonts w:hint="cs"/>
          <w:rtl/>
          <w:lang w:val="en-GB" w:eastAsia="he-IL"/>
        </w:rPr>
        <w:t>"</w:t>
      </w:r>
      <w:r w:rsidR="00D14A4B">
        <w:rPr>
          <w:rFonts w:hint="cs"/>
          <w:rtl/>
          <w:lang w:val="en-GB" w:eastAsia="he-IL"/>
        </w:rPr>
        <w:t>זה נכון</w:t>
      </w:r>
      <w:r w:rsidR="00B25999">
        <w:rPr>
          <w:rFonts w:hint="cs"/>
          <w:rtl/>
          <w:lang w:val="en-GB" w:eastAsia="he-IL"/>
        </w:rPr>
        <w:t xml:space="preserve"> </w:t>
      </w:r>
      <w:r w:rsidR="00D14A4B">
        <w:rPr>
          <w:rFonts w:hint="cs"/>
          <w:rtl/>
          <w:lang w:val="en-GB" w:eastAsia="he-IL"/>
        </w:rPr>
        <w:t>ש</w:t>
      </w:r>
      <w:r w:rsidR="00B25999">
        <w:rPr>
          <w:rFonts w:hint="cs"/>
          <w:rtl/>
          <w:lang w:val="en-GB" w:eastAsia="he-IL"/>
        </w:rPr>
        <w:t xml:space="preserve">על זה לא ענינו, </w:t>
      </w:r>
      <w:bookmarkStart w:id="1521" w:name="_ETM_Q1_7834942"/>
      <w:bookmarkEnd w:id="1521"/>
      <w:r w:rsidR="00B25999">
        <w:rPr>
          <w:rFonts w:hint="cs"/>
          <w:rtl/>
          <w:lang w:val="en-GB" w:eastAsia="he-IL"/>
        </w:rPr>
        <w:t>את זה צריך לבחון, את זה צריך לעשות</w:t>
      </w:r>
      <w:r w:rsidR="003465EE">
        <w:rPr>
          <w:rFonts w:hint="cs"/>
          <w:rtl/>
          <w:lang w:val="en-GB" w:eastAsia="he-IL"/>
        </w:rPr>
        <w:t>"</w:t>
      </w:r>
      <w:r w:rsidR="00B25999">
        <w:rPr>
          <w:rFonts w:hint="cs"/>
          <w:rtl/>
          <w:lang w:val="en-GB" w:eastAsia="he-IL"/>
        </w:rPr>
        <w:t xml:space="preserve">, </w:t>
      </w:r>
      <w:r w:rsidR="00D14A4B">
        <w:rPr>
          <w:rFonts w:hint="cs"/>
          <w:rtl/>
          <w:lang w:val="en-GB" w:eastAsia="he-IL"/>
        </w:rPr>
        <w:t xml:space="preserve">זה רק מוכיח </w:t>
      </w:r>
      <w:r w:rsidR="0005330E">
        <w:rPr>
          <w:rFonts w:hint="cs"/>
          <w:rtl/>
          <w:lang w:val="en-GB" w:eastAsia="he-IL"/>
        </w:rPr>
        <w:t xml:space="preserve">יש פה חורים </w:t>
      </w:r>
      <w:r w:rsidR="00B25999">
        <w:rPr>
          <w:rFonts w:hint="cs"/>
          <w:rtl/>
          <w:lang w:val="en-GB" w:eastAsia="he-IL"/>
        </w:rPr>
        <w:t xml:space="preserve">במסננת </w:t>
      </w:r>
      <w:bookmarkStart w:id="1522" w:name="_ETM_Q1_7839646"/>
      <w:bookmarkEnd w:id="1522"/>
      <w:r w:rsidR="00B25999">
        <w:rPr>
          <w:rFonts w:hint="cs"/>
          <w:rtl/>
          <w:lang w:val="en-GB" w:eastAsia="he-IL"/>
        </w:rPr>
        <w:t xml:space="preserve">הזאת מאשר הדבר. </w:t>
      </w:r>
      <w:bookmarkStart w:id="1523" w:name="_ETM_Q1_7846041"/>
      <w:bookmarkEnd w:id="1523"/>
      <w:r w:rsidR="0005330E">
        <w:rPr>
          <w:rFonts w:hint="cs"/>
          <w:rtl/>
          <w:lang w:val="en-GB" w:eastAsia="he-IL"/>
        </w:rPr>
        <w:t xml:space="preserve">ברור שאין פה </w:t>
      </w:r>
      <w:r w:rsidR="00B25999">
        <w:rPr>
          <w:rFonts w:hint="cs"/>
          <w:rtl/>
          <w:lang w:val="en-GB" w:eastAsia="he-IL"/>
        </w:rPr>
        <w:t xml:space="preserve">איזו </w:t>
      </w:r>
      <w:r w:rsidR="0005330E">
        <w:rPr>
          <w:rFonts w:hint="cs"/>
          <w:rtl/>
          <w:lang w:val="en-GB" w:eastAsia="he-IL"/>
        </w:rPr>
        <w:t>תפ</w:t>
      </w:r>
      <w:r w:rsidR="00B25999">
        <w:rPr>
          <w:rFonts w:hint="cs"/>
          <w:rtl/>
          <w:lang w:val="en-GB" w:eastAsia="he-IL"/>
        </w:rPr>
        <w:t>י</w:t>
      </w:r>
      <w:r w:rsidR="0005330E">
        <w:rPr>
          <w:rFonts w:hint="cs"/>
          <w:rtl/>
          <w:lang w:val="en-GB" w:eastAsia="he-IL"/>
        </w:rPr>
        <w:t xml:space="preserve">סה, </w:t>
      </w:r>
      <w:r w:rsidR="00B25999">
        <w:rPr>
          <w:rFonts w:hint="cs"/>
          <w:rtl/>
          <w:lang w:val="en-GB" w:eastAsia="he-IL"/>
        </w:rPr>
        <w:t xml:space="preserve">היא </w:t>
      </w:r>
      <w:r w:rsidR="0005330E">
        <w:rPr>
          <w:rFonts w:hint="cs"/>
          <w:rtl/>
          <w:lang w:val="en-GB" w:eastAsia="he-IL"/>
        </w:rPr>
        <w:t xml:space="preserve">לא </w:t>
      </w:r>
      <w:r w:rsidR="00B25999">
        <w:rPr>
          <w:rFonts w:hint="cs"/>
          <w:rtl/>
          <w:lang w:val="en-GB" w:eastAsia="he-IL"/>
        </w:rPr>
        <w:t xml:space="preserve">הייתה </w:t>
      </w:r>
      <w:r w:rsidR="0005330E">
        <w:rPr>
          <w:rFonts w:hint="cs"/>
          <w:rtl/>
          <w:lang w:val="en-GB" w:eastAsia="he-IL"/>
        </w:rPr>
        <w:t>יכולה להיות ב</w:t>
      </w:r>
      <w:r w:rsidR="00B25999">
        <w:rPr>
          <w:rFonts w:hint="cs"/>
          <w:rtl/>
          <w:lang w:val="en-GB" w:eastAsia="he-IL"/>
        </w:rPr>
        <w:t>ז</w:t>
      </w:r>
      <w:r w:rsidR="0005330E">
        <w:rPr>
          <w:rFonts w:hint="cs"/>
          <w:rtl/>
          <w:lang w:val="en-GB" w:eastAsia="he-IL"/>
        </w:rPr>
        <w:t>מן</w:t>
      </w:r>
      <w:r w:rsidR="00B25999">
        <w:rPr>
          <w:rFonts w:hint="cs"/>
          <w:rtl/>
          <w:lang w:val="en-GB" w:eastAsia="he-IL"/>
        </w:rPr>
        <w:t xml:space="preserve"> הזה</w:t>
      </w:r>
      <w:r w:rsidR="0005330E">
        <w:rPr>
          <w:rFonts w:hint="cs"/>
          <w:rtl/>
          <w:lang w:val="en-GB" w:eastAsia="he-IL"/>
        </w:rPr>
        <w:t xml:space="preserve">. האופן שבו אתם נכנסתם </w:t>
      </w:r>
      <w:r w:rsidR="00B25999">
        <w:rPr>
          <w:rFonts w:hint="cs"/>
          <w:rtl/>
          <w:lang w:val="en-GB" w:eastAsia="he-IL"/>
        </w:rPr>
        <w:t xml:space="preserve">לזה </w:t>
      </w:r>
      <w:bookmarkStart w:id="1524" w:name="_ETM_Q1_7854060"/>
      <w:bookmarkEnd w:id="1524"/>
      <w:r w:rsidR="00B25999">
        <w:rPr>
          <w:rFonts w:hint="cs"/>
          <w:rtl/>
          <w:lang w:val="en-GB" w:eastAsia="he-IL"/>
        </w:rPr>
        <w:t xml:space="preserve">מלכתחילה </w:t>
      </w:r>
      <w:r w:rsidR="0005330E">
        <w:rPr>
          <w:rFonts w:hint="cs"/>
          <w:rtl/>
          <w:lang w:val="en-GB" w:eastAsia="he-IL"/>
        </w:rPr>
        <w:t>נועד לכישלון, כי אמרתם</w:t>
      </w:r>
      <w:r w:rsidR="003465EE">
        <w:rPr>
          <w:rFonts w:hint="cs"/>
          <w:rtl/>
          <w:lang w:val="en-GB" w:eastAsia="he-IL"/>
        </w:rPr>
        <w:t>,</w:t>
      </w:r>
      <w:r w:rsidR="00B25999">
        <w:rPr>
          <w:rFonts w:hint="cs"/>
          <w:rtl/>
          <w:lang w:val="en-GB" w:eastAsia="he-IL"/>
        </w:rPr>
        <w:t xml:space="preserve"> </w:t>
      </w:r>
      <w:r w:rsidR="003465EE">
        <w:rPr>
          <w:rFonts w:hint="cs"/>
          <w:rtl/>
          <w:lang w:val="en-GB" w:eastAsia="he-IL"/>
        </w:rPr>
        <w:t>"</w:t>
      </w:r>
      <w:r w:rsidR="0005330E">
        <w:rPr>
          <w:rFonts w:hint="cs"/>
          <w:rtl/>
          <w:lang w:val="en-GB" w:eastAsia="he-IL"/>
        </w:rPr>
        <w:t>נביא</w:t>
      </w:r>
      <w:r w:rsidR="00B25999">
        <w:rPr>
          <w:rFonts w:hint="cs"/>
          <w:rtl/>
          <w:lang w:val="en-GB" w:eastAsia="he-IL"/>
        </w:rPr>
        <w:t xml:space="preserve"> איזה משהו, גם אם הוא </w:t>
      </w:r>
      <w:r w:rsidR="0005330E">
        <w:rPr>
          <w:rFonts w:hint="cs"/>
          <w:rtl/>
          <w:lang w:val="en-GB" w:eastAsia="he-IL"/>
        </w:rPr>
        <w:t>א</w:t>
      </w:r>
      <w:r w:rsidR="00B25999">
        <w:rPr>
          <w:rFonts w:hint="cs"/>
          <w:rtl/>
          <w:lang w:val="en-GB" w:eastAsia="he-IL"/>
        </w:rPr>
        <w:t>פ</w:t>
      </w:r>
      <w:r w:rsidR="0005330E">
        <w:rPr>
          <w:rFonts w:hint="cs"/>
          <w:rtl/>
          <w:lang w:val="en-GB" w:eastAsia="he-IL"/>
        </w:rPr>
        <w:t>ו</w:t>
      </w:r>
      <w:r w:rsidR="00B25999">
        <w:rPr>
          <w:rFonts w:hint="cs"/>
          <w:rtl/>
          <w:lang w:val="en-GB" w:eastAsia="he-IL"/>
        </w:rPr>
        <w:t>י חלקי</w:t>
      </w:r>
      <w:r w:rsidR="003465EE">
        <w:rPr>
          <w:rFonts w:hint="cs"/>
          <w:rtl/>
          <w:lang w:val="en-GB" w:eastAsia="he-IL"/>
        </w:rPr>
        <w:t>". אם המניעים היו נכונים</w:t>
      </w:r>
      <w:r w:rsidR="00B25999">
        <w:rPr>
          <w:rFonts w:hint="cs"/>
          <w:rtl/>
          <w:lang w:val="en-GB" w:eastAsia="he-IL"/>
        </w:rPr>
        <w:t xml:space="preserve"> </w:t>
      </w:r>
      <w:r w:rsidR="0005330E">
        <w:rPr>
          <w:rFonts w:hint="cs"/>
          <w:rtl/>
          <w:lang w:val="en-GB" w:eastAsia="he-IL"/>
        </w:rPr>
        <w:t>ל</w:t>
      </w:r>
      <w:r w:rsidR="00B25999">
        <w:rPr>
          <w:rFonts w:hint="cs"/>
          <w:rtl/>
          <w:lang w:val="en-GB" w:eastAsia="he-IL"/>
        </w:rPr>
        <w:t>א</w:t>
      </w:r>
      <w:r w:rsidR="0005330E">
        <w:rPr>
          <w:rFonts w:hint="cs"/>
          <w:rtl/>
          <w:lang w:val="en-GB" w:eastAsia="he-IL"/>
        </w:rPr>
        <w:t xml:space="preserve"> היינו</w:t>
      </w:r>
      <w:r w:rsidR="00B25999">
        <w:rPr>
          <w:rFonts w:hint="cs"/>
          <w:rtl/>
          <w:lang w:val="en-GB" w:eastAsia="he-IL"/>
        </w:rPr>
        <w:t xml:space="preserve"> </w:t>
      </w:r>
      <w:r w:rsidR="0005330E">
        <w:rPr>
          <w:rFonts w:hint="cs"/>
          <w:rtl/>
          <w:lang w:val="en-GB" w:eastAsia="he-IL"/>
        </w:rPr>
        <w:t>ב</w:t>
      </w:r>
      <w:r w:rsidR="00B25999">
        <w:rPr>
          <w:rFonts w:hint="cs"/>
          <w:rtl/>
          <w:lang w:val="en-GB" w:eastAsia="he-IL"/>
        </w:rPr>
        <w:t>דיון הזה</w:t>
      </w:r>
      <w:r w:rsidR="00024249">
        <w:rPr>
          <w:rFonts w:hint="cs"/>
          <w:rtl/>
          <w:lang w:val="en-GB" w:eastAsia="he-IL"/>
        </w:rPr>
        <w:t xml:space="preserve"> בכלל</w:t>
      </w:r>
      <w:r w:rsidR="00B25999">
        <w:rPr>
          <w:rFonts w:hint="cs"/>
          <w:rtl/>
          <w:lang w:val="en-GB" w:eastAsia="he-IL"/>
        </w:rPr>
        <w:t xml:space="preserve"> </w:t>
      </w:r>
      <w:r w:rsidR="00024249">
        <w:rPr>
          <w:rFonts w:hint="cs"/>
          <w:rtl/>
          <w:lang w:val="en-GB" w:eastAsia="he-IL"/>
        </w:rPr>
        <w:t xml:space="preserve">כי </w:t>
      </w:r>
      <w:r w:rsidR="00B25999">
        <w:rPr>
          <w:rFonts w:hint="cs"/>
          <w:rtl/>
          <w:lang w:val="en-GB" w:eastAsia="he-IL"/>
        </w:rPr>
        <w:t xml:space="preserve">הייתה </w:t>
      </w:r>
      <w:r w:rsidR="00024249">
        <w:rPr>
          <w:rFonts w:hint="cs"/>
          <w:rtl/>
          <w:lang w:val="en-GB" w:eastAsia="he-IL"/>
        </w:rPr>
        <w:t>ע</w:t>
      </w:r>
      <w:r w:rsidR="0005330E">
        <w:rPr>
          <w:rFonts w:hint="cs"/>
          <w:rtl/>
          <w:lang w:val="en-GB" w:eastAsia="he-IL"/>
        </w:rPr>
        <w:t xml:space="preserve">צירה מוחלטת בחקיקה </w:t>
      </w:r>
      <w:r w:rsidR="00024249">
        <w:rPr>
          <w:rFonts w:hint="cs"/>
          <w:rtl/>
          <w:lang w:val="en-GB" w:eastAsia="he-IL"/>
        </w:rPr>
        <w:t>ו</w:t>
      </w:r>
      <w:r w:rsidR="0005330E">
        <w:rPr>
          <w:rFonts w:hint="cs"/>
          <w:rtl/>
          <w:lang w:val="en-GB" w:eastAsia="he-IL"/>
        </w:rPr>
        <w:t xml:space="preserve">לא </w:t>
      </w:r>
      <w:r w:rsidR="00024249">
        <w:rPr>
          <w:rFonts w:hint="cs"/>
          <w:rtl/>
          <w:lang w:val="en-GB" w:eastAsia="he-IL"/>
        </w:rPr>
        <w:t xml:space="preserve">היו חסרים מומחי תוכן שאפשר היה לשבת ולדון. נשיא </w:t>
      </w:r>
      <w:r w:rsidR="00D14A4B">
        <w:rPr>
          <w:rFonts w:hint="cs"/>
          <w:rtl/>
          <w:lang w:val="en-GB" w:eastAsia="he-IL"/>
        </w:rPr>
        <w:t>מדינת ישראל א</w:t>
      </w:r>
      <w:r w:rsidR="003465EE">
        <w:rPr>
          <w:rFonts w:hint="cs"/>
          <w:rtl/>
          <w:lang w:val="en-GB" w:eastAsia="he-IL"/>
        </w:rPr>
        <w:t>מר,</w:t>
      </w:r>
      <w:r w:rsidR="00024249">
        <w:rPr>
          <w:rFonts w:hint="cs"/>
          <w:rtl/>
          <w:lang w:val="en-GB" w:eastAsia="he-IL"/>
        </w:rPr>
        <w:t xml:space="preserve"> </w:t>
      </w:r>
      <w:r w:rsidR="00D14A4B">
        <w:rPr>
          <w:rFonts w:hint="cs"/>
          <w:rtl/>
          <w:lang w:val="en-GB" w:eastAsia="he-IL"/>
        </w:rPr>
        <w:t>"</w:t>
      </w:r>
      <w:r w:rsidR="00024249">
        <w:rPr>
          <w:rFonts w:hint="cs"/>
          <w:rtl/>
          <w:lang w:val="en-GB" w:eastAsia="he-IL"/>
        </w:rPr>
        <w:t xml:space="preserve">תעצרו את החקיקה, </w:t>
      </w:r>
      <w:r w:rsidR="0005330E">
        <w:rPr>
          <w:rFonts w:hint="cs"/>
          <w:rtl/>
          <w:lang w:val="en-GB" w:eastAsia="he-IL"/>
        </w:rPr>
        <w:t>נ</w:t>
      </w:r>
      <w:r w:rsidR="00024249">
        <w:rPr>
          <w:rFonts w:hint="cs"/>
          <w:rtl/>
          <w:lang w:val="en-GB" w:eastAsia="he-IL"/>
        </w:rPr>
        <w:t>שב ונדבר</w:t>
      </w:r>
      <w:r w:rsidR="00D14A4B">
        <w:rPr>
          <w:rFonts w:hint="cs"/>
          <w:rtl/>
          <w:lang w:val="en-GB" w:eastAsia="he-IL"/>
        </w:rPr>
        <w:t>", ש</w:t>
      </w:r>
      <w:r w:rsidR="00024249">
        <w:rPr>
          <w:rFonts w:hint="cs"/>
          <w:rtl/>
          <w:lang w:val="en-GB" w:eastAsia="he-IL"/>
        </w:rPr>
        <w:t xml:space="preserve">זה מה </w:t>
      </w:r>
      <w:bookmarkStart w:id="1525" w:name="_ETM_Q1_7879165"/>
      <w:bookmarkEnd w:id="1525"/>
      <w:r w:rsidR="00024249">
        <w:rPr>
          <w:rFonts w:hint="cs"/>
          <w:rtl/>
          <w:lang w:val="en-GB" w:eastAsia="he-IL"/>
        </w:rPr>
        <w:t>שהוא עושה בציר המקביל.</w:t>
      </w:r>
      <w:r w:rsidR="0005330E">
        <w:rPr>
          <w:rFonts w:hint="cs"/>
          <w:rtl/>
          <w:lang w:val="en-GB" w:eastAsia="he-IL"/>
        </w:rPr>
        <w:t xml:space="preserve"> מה עשו? תפסו שלושה אנשים מצו</w:t>
      </w:r>
      <w:r w:rsidR="00024249">
        <w:rPr>
          <w:rFonts w:hint="cs"/>
          <w:rtl/>
          <w:lang w:val="en-GB" w:eastAsia="he-IL"/>
        </w:rPr>
        <w:t>י</w:t>
      </w:r>
      <w:r w:rsidR="0005330E">
        <w:rPr>
          <w:rFonts w:hint="cs"/>
          <w:rtl/>
          <w:lang w:val="en-GB" w:eastAsia="he-IL"/>
        </w:rPr>
        <w:t>נים</w:t>
      </w:r>
      <w:r w:rsidR="00D14A4B">
        <w:rPr>
          <w:rFonts w:hint="cs"/>
          <w:rtl/>
          <w:lang w:val="en-GB" w:eastAsia="he-IL"/>
        </w:rPr>
        <w:t xml:space="preserve">, </w:t>
      </w:r>
      <w:r w:rsidR="003465EE">
        <w:rPr>
          <w:rFonts w:hint="cs"/>
          <w:rtl/>
          <w:lang w:val="en-GB" w:eastAsia="he-IL"/>
        </w:rPr>
        <w:t>ש</w:t>
      </w:r>
      <w:r w:rsidR="0005330E">
        <w:rPr>
          <w:rFonts w:hint="cs"/>
          <w:rtl/>
          <w:lang w:val="en-GB" w:eastAsia="he-IL"/>
        </w:rPr>
        <w:t xml:space="preserve">אמרו </w:t>
      </w:r>
      <w:r w:rsidR="00B453D5">
        <w:rPr>
          <w:rFonts w:hint="cs"/>
          <w:rtl/>
          <w:lang w:val="en-GB" w:eastAsia="he-IL"/>
        </w:rPr>
        <w:t>להם,</w:t>
      </w:r>
      <w:r w:rsidR="00024249">
        <w:rPr>
          <w:rFonts w:hint="cs"/>
          <w:rtl/>
          <w:lang w:val="en-GB" w:eastAsia="he-IL"/>
        </w:rPr>
        <w:t xml:space="preserve"> </w:t>
      </w:r>
      <w:r w:rsidR="003465EE">
        <w:rPr>
          <w:rFonts w:hint="cs"/>
          <w:rtl/>
          <w:lang w:val="en-GB" w:eastAsia="he-IL"/>
        </w:rPr>
        <w:t>"</w:t>
      </w:r>
      <w:r w:rsidR="0005330E">
        <w:rPr>
          <w:rFonts w:hint="cs"/>
          <w:rtl/>
          <w:lang w:val="en-GB" w:eastAsia="he-IL"/>
        </w:rPr>
        <w:t>נלחצ</w:t>
      </w:r>
      <w:r w:rsidR="00024249">
        <w:rPr>
          <w:rFonts w:hint="cs"/>
          <w:rtl/>
          <w:lang w:val="en-GB" w:eastAsia="he-IL"/>
        </w:rPr>
        <w:t>ת</w:t>
      </w:r>
      <w:r w:rsidR="0005330E">
        <w:rPr>
          <w:rFonts w:hint="cs"/>
          <w:rtl/>
          <w:lang w:val="en-GB" w:eastAsia="he-IL"/>
        </w:rPr>
        <w:t>ם מהשיח המאוד מפצ</w:t>
      </w:r>
      <w:r w:rsidR="00024249">
        <w:rPr>
          <w:rFonts w:hint="cs"/>
          <w:rtl/>
          <w:lang w:val="en-GB" w:eastAsia="he-IL"/>
        </w:rPr>
        <w:t>ל</w:t>
      </w:r>
      <w:r w:rsidR="00D14A4B">
        <w:rPr>
          <w:rFonts w:hint="cs"/>
          <w:rtl/>
          <w:lang w:val="en-GB" w:eastAsia="he-IL"/>
        </w:rPr>
        <w:t>,</w:t>
      </w:r>
      <w:r w:rsidR="0005330E">
        <w:rPr>
          <w:rFonts w:hint="cs"/>
          <w:rtl/>
          <w:lang w:val="en-GB" w:eastAsia="he-IL"/>
        </w:rPr>
        <w:t xml:space="preserve"> מפריד</w:t>
      </w:r>
      <w:r w:rsidR="00D14A4B">
        <w:rPr>
          <w:rFonts w:hint="cs"/>
          <w:rtl/>
          <w:lang w:val="en-GB" w:eastAsia="he-IL"/>
        </w:rPr>
        <w:t xml:space="preserve">, </w:t>
      </w:r>
      <w:r w:rsidR="0005330E">
        <w:rPr>
          <w:rFonts w:hint="cs"/>
          <w:rtl/>
          <w:lang w:val="en-GB" w:eastAsia="he-IL"/>
        </w:rPr>
        <w:t>פוגע ומחרב את הבית שנקרא מדינת ישראל, בואו תעשו איזה ג'ס</w:t>
      </w:r>
      <w:r w:rsidR="00024249">
        <w:rPr>
          <w:rFonts w:hint="cs"/>
          <w:rtl/>
          <w:lang w:val="en-GB" w:eastAsia="he-IL"/>
        </w:rPr>
        <w:t>טה אולי ותביאו פתרון</w:t>
      </w:r>
      <w:r w:rsidR="003465EE">
        <w:rPr>
          <w:rFonts w:hint="cs"/>
          <w:rtl/>
          <w:lang w:val="en-GB" w:eastAsia="he-IL"/>
        </w:rPr>
        <w:t>"</w:t>
      </w:r>
      <w:r w:rsidR="00024249">
        <w:rPr>
          <w:rFonts w:hint="cs"/>
          <w:rtl/>
          <w:lang w:val="en-GB" w:eastAsia="he-IL"/>
        </w:rPr>
        <w:t xml:space="preserve">. </w:t>
      </w:r>
      <w:r w:rsidR="0005330E">
        <w:rPr>
          <w:rFonts w:hint="cs"/>
          <w:rtl/>
          <w:lang w:val="en-GB" w:eastAsia="he-IL"/>
        </w:rPr>
        <w:t>אי אפש</w:t>
      </w:r>
      <w:r w:rsidR="00024249">
        <w:rPr>
          <w:rFonts w:hint="cs"/>
          <w:rtl/>
          <w:lang w:val="en-GB" w:eastAsia="he-IL"/>
        </w:rPr>
        <w:t xml:space="preserve">ר לעשות דברים כשהמניע </w:t>
      </w:r>
      <w:r w:rsidR="00D14A4B">
        <w:rPr>
          <w:rFonts w:hint="cs"/>
          <w:rtl/>
          <w:lang w:val="en-GB" w:eastAsia="he-IL"/>
        </w:rPr>
        <w:t xml:space="preserve">של הדבר הזה </w:t>
      </w:r>
      <w:r w:rsidR="00024249">
        <w:rPr>
          <w:rFonts w:hint="cs"/>
          <w:rtl/>
          <w:lang w:val="en-GB" w:eastAsia="he-IL"/>
        </w:rPr>
        <w:t>לא מעוניין בתוצא</w:t>
      </w:r>
      <w:r w:rsidR="0005330E">
        <w:rPr>
          <w:rFonts w:hint="cs"/>
          <w:rtl/>
          <w:lang w:val="en-GB" w:eastAsia="he-IL"/>
        </w:rPr>
        <w:t xml:space="preserve">ה. </w:t>
      </w:r>
      <w:r w:rsidR="00024249">
        <w:rPr>
          <w:rFonts w:hint="cs"/>
          <w:rtl/>
          <w:lang w:val="en-GB" w:eastAsia="he-IL"/>
        </w:rPr>
        <w:t>ה</w:t>
      </w:r>
      <w:r w:rsidR="0005330E">
        <w:rPr>
          <w:rFonts w:hint="cs"/>
          <w:rtl/>
          <w:lang w:val="en-GB" w:eastAsia="he-IL"/>
        </w:rPr>
        <w:t>קואל</w:t>
      </w:r>
      <w:r w:rsidR="00024249">
        <w:rPr>
          <w:rFonts w:hint="cs"/>
          <w:rtl/>
          <w:lang w:val="en-GB" w:eastAsia="he-IL"/>
        </w:rPr>
        <w:t>י</w:t>
      </w:r>
      <w:r w:rsidR="0005330E">
        <w:rPr>
          <w:rFonts w:hint="cs"/>
          <w:rtl/>
          <w:lang w:val="en-GB" w:eastAsia="he-IL"/>
        </w:rPr>
        <w:t xml:space="preserve">ציה </w:t>
      </w:r>
      <w:r w:rsidR="00D14A4B">
        <w:rPr>
          <w:rFonts w:hint="cs"/>
          <w:rtl/>
          <w:lang w:val="en-GB" w:eastAsia="he-IL"/>
        </w:rPr>
        <w:t xml:space="preserve">מלכתחילה </w:t>
      </w:r>
      <w:r w:rsidR="0005330E">
        <w:rPr>
          <w:rFonts w:hint="cs"/>
          <w:rtl/>
          <w:lang w:val="en-GB" w:eastAsia="he-IL"/>
        </w:rPr>
        <w:t xml:space="preserve">לא הייתה מקבלת </w:t>
      </w:r>
      <w:r w:rsidR="00024249">
        <w:rPr>
          <w:rFonts w:hint="cs"/>
          <w:rtl/>
          <w:lang w:val="en-GB" w:eastAsia="he-IL"/>
        </w:rPr>
        <w:t xml:space="preserve">את ההמלצה </w:t>
      </w:r>
      <w:bookmarkStart w:id="1526" w:name="_ETM_Q1_7913402"/>
      <w:bookmarkEnd w:id="1526"/>
      <w:r w:rsidR="00024249">
        <w:rPr>
          <w:rFonts w:hint="cs"/>
          <w:rtl/>
          <w:lang w:val="en-GB" w:eastAsia="he-IL"/>
        </w:rPr>
        <w:t>שלכם</w:t>
      </w:r>
      <w:r w:rsidR="00D14A4B">
        <w:rPr>
          <w:rFonts w:hint="cs"/>
          <w:rtl/>
          <w:lang w:val="en-GB" w:eastAsia="he-IL"/>
        </w:rPr>
        <w:t>,</w:t>
      </w:r>
      <w:r w:rsidR="00024249">
        <w:rPr>
          <w:rFonts w:hint="cs"/>
          <w:rtl/>
          <w:lang w:val="en-GB" w:eastAsia="he-IL"/>
        </w:rPr>
        <w:t xml:space="preserve"> משום שהי</w:t>
      </w:r>
      <w:r w:rsidR="0005330E">
        <w:rPr>
          <w:rFonts w:hint="cs"/>
          <w:rtl/>
          <w:lang w:val="en-GB" w:eastAsia="he-IL"/>
        </w:rPr>
        <w:t>א</w:t>
      </w:r>
      <w:r w:rsidR="00024249">
        <w:rPr>
          <w:rFonts w:hint="cs"/>
          <w:rtl/>
          <w:lang w:val="en-GB" w:eastAsia="he-IL"/>
        </w:rPr>
        <w:t xml:space="preserve"> </w:t>
      </w:r>
      <w:r w:rsidR="0005330E">
        <w:rPr>
          <w:rFonts w:hint="cs"/>
          <w:rtl/>
          <w:lang w:val="en-GB" w:eastAsia="he-IL"/>
        </w:rPr>
        <w:t xml:space="preserve">לא חלה על היום, על </w:t>
      </w:r>
      <w:proofErr w:type="spellStart"/>
      <w:r w:rsidR="0005330E">
        <w:rPr>
          <w:rFonts w:hint="cs"/>
          <w:rtl/>
          <w:lang w:val="en-GB" w:eastAsia="he-IL"/>
        </w:rPr>
        <w:t>ה</w:t>
      </w:r>
      <w:r w:rsidR="00024249">
        <w:rPr>
          <w:rFonts w:hint="cs"/>
          <w:rtl/>
          <w:lang w:val="en-GB" w:eastAsia="he-IL"/>
        </w:rPr>
        <w:t>כ</w:t>
      </w:r>
      <w:r w:rsidR="00D14A4B">
        <w:rPr>
          <w:rFonts w:hint="cs"/>
          <w:rtl/>
          <w:lang w:val="en-GB" w:eastAsia="he-IL"/>
        </w:rPr>
        <w:t>אן</w:t>
      </w:r>
      <w:proofErr w:type="spellEnd"/>
      <w:r w:rsidR="0005330E">
        <w:rPr>
          <w:rFonts w:hint="cs"/>
          <w:rtl/>
          <w:lang w:val="en-GB" w:eastAsia="he-IL"/>
        </w:rPr>
        <w:t xml:space="preserve"> ועכשיו</w:t>
      </w:r>
      <w:r w:rsidR="00D14A4B">
        <w:rPr>
          <w:rFonts w:hint="cs"/>
          <w:rtl/>
          <w:lang w:val="en-GB" w:eastAsia="he-IL"/>
        </w:rPr>
        <w:t xml:space="preserve"> </w:t>
      </w:r>
      <w:r w:rsidR="00024249">
        <w:rPr>
          <w:rFonts w:hint="cs"/>
          <w:rtl/>
          <w:lang w:val="en-GB" w:eastAsia="he-IL"/>
        </w:rPr>
        <w:t>ש</w:t>
      </w:r>
      <w:r w:rsidR="00ED1D00">
        <w:rPr>
          <w:rFonts w:hint="cs"/>
          <w:rtl/>
          <w:lang w:val="en-GB" w:eastAsia="he-IL"/>
        </w:rPr>
        <w:t>ת</w:t>
      </w:r>
      <w:r w:rsidR="00D14A4B">
        <w:rPr>
          <w:rFonts w:hint="cs"/>
          <w:rtl/>
          <w:lang w:val="en-GB" w:eastAsia="he-IL"/>
        </w:rPr>
        <w:t>אפשר</w:t>
      </w:r>
      <w:r w:rsidR="0005330E">
        <w:rPr>
          <w:rFonts w:hint="cs"/>
          <w:rtl/>
          <w:lang w:val="en-GB" w:eastAsia="he-IL"/>
        </w:rPr>
        <w:t xml:space="preserve"> </w:t>
      </w:r>
      <w:r w:rsidR="00D14A4B">
        <w:rPr>
          <w:rFonts w:hint="cs"/>
          <w:rtl/>
          <w:lang w:val="en-GB" w:eastAsia="he-IL"/>
        </w:rPr>
        <w:t>לח</w:t>
      </w:r>
      <w:r w:rsidR="0005330E">
        <w:rPr>
          <w:rFonts w:hint="cs"/>
          <w:rtl/>
          <w:lang w:val="en-GB" w:eastAsia="he-IL"/>
        </w:rPr>
        <w:t xml:space="preserve">רדים לקבוע ביטול גיוס </w:t>
      </w:r>
      <w:r w:rsidR="00024249">
        <w:rPr>
          <w:rFonts w:hint="cs"/>
          <w:rtl/>
          <w:lang w:val="en-GB" w:eastAsia="he-IL"/>
        </w:rPr>
        <w:t xml:space="preserve">לחרדים, </w:t>
      </w:r>
      <w:r w:rsidR="00ED1D00">
        <w:rPr>
          <w:rFonts w:hint="cs"/>
          <w:rtl/>
          <w:lang w:val="en-GB" w:eastAsia="he-IL"/>
        </w:rPr>
        <w:t>שת</w:t>
      </w:r>
      <w:r w:rsidR="00D14A4B">
        <w:rPr>
          <w:rFonts w:hint="cs"/>
          <w:rtl/>
          <w:lang w:val="en-GB" w:eastAsia="he-IL"/>
        </w:rPr>
        <w:t>אפשר ל</w:t>
      </w:r>
      <w:r w:rsidR="00024249">
        <w:rPr>
          <w:rFonts w:hint="cs"/>
          <w:rtl/>
          <w:lang w:val="en-GB" w:eastAsia="he-IL"/>
        </w:rPr>
        <w:t>ש</w:t>
      </w:r>
      <w:r w:rsidR="0005330E">
        <w:rPr>
          <w:rFonts w:hint="cs"/>
          <w:rtl/>
          <w:lang w:val="en-GB" w:eastAsia="he-IL"/>
        </w:rPr>
        <w:t xml:space="preserve">חרר את </w:t>
      </w:r>
      <w:r w:rsidR="00024249">
        <w:rPr>
          <w:rFonts w:hint="cs"/>
          <w:rtl/>
          <w:lang w:val="en-GB" w:eastAsia="he-IL"/>
        </w:rPr>
        <w:t xml:space="preserve">ביבי </w:t>
      </w:r>
      <w:r w:rsidR="00D14A4B">
        <w:rPr>
          <w:rFonts w:hint="cs"/>
          <w:rtl/>
          <w:lang w:val="en-GB" w:eastAsia="he-IL"/>
        </w:rPr>
        <w:t xml:space="preserve">כדי </w:t>
      </w:r>
      <w:r w:rsidR="0005330E">
        <w:rPr>
          <w:rFonts w:hint="cs"/>
          <w:rtl/>
          <w:lang w:val="en-GB" w:eastAsia="he-IL"/>
        </w:rPr>
        <w:t xml:space="preserve">למנות את דרעי </w:t>
      </w:r>
      <w:bookmarkStart w:id="1527" w:name="_ETM_Q1_7928003"/>
      <w:bookmarkEnd w:id="1527"/>
      <w:r w:rsidR="00D14A4B">
        <w:rPr>
          <w:rFonts w:hint="cs"/>
          <w:rtl/>
          <w:lang w:val="en-GB" w:eastAsia="he-IL"/>
        </w:rPr>
        <w:t xml:space="preserve">המורשע להיות </w:t>
      </w:r>
      <w:r w:rsidR="00024249">
        <w:rPr>
          <w:rFonts w:hint="cs"/>
          <w:rtl/>
          <w:lang w:val="en-GB" w:eastAsia="he-IL"/>
        </w:rPr>
        <w:t>שר</w:t>
      </w:r>
      <w:r w:rsidR="00D14A4B">
        <w:rPr>
          <w:rFonts w:hint="cs"/>
          <w:rtl/>
          <w:lang w:val="en-GB" w:eastAsia="he-IL"/>
        </w:rPr>
        <w:t>,</w:t>
      </w:r>
      <w:r w:rsidR="00024249">
        <w:rPr>
          <w:rFonts w:hint="cs"/>
          <w:rtl/>
          <w:lang w:val="en-GB" w:eastAsia="he-IL"/>
        </w:rPr>
        <w:t xml:space="preserve"> </w:t>
      </w:r>
      <w:r w:rsidR="00D14A4B">
        <w:rPr>
          <w:rFonts w:hint="cs"/>
          <w:rtl/>
          <w:lang w:val="en-GB" w:eastAsia="he-IL"/>
        </w:rPr>
        <w:t>ש</w:t>
      </w:r>
      <w:r w:rsidR="00ED1D00">
        <w:rPr>
          <w:rFonts w:hint="cs"/>
          <w:rtl/>
          <w:lang w:val="en-GB" w:eastAsia="he-IL"/>
        </w:rPr>
        <w:t>ת</w:t>
      </w:r>
      <w:r w:rsidR="00024249">
        <w:rPr>
          <w:rFonts w:hint="cs"/>
          <w:rtl/>
          <w:lang w:val="en-GB" w:eastAsia="he-IL"/>
        </w:rPr>
        <w:t>שחרר את ביבי מ</w:t>
      </w:r>
      <w:r w:rsidR="0005330E">
        <w:rPr>
          <w:rFonts w:hint="cs"/>
          <w:rtl/>
          <w:lang w:val="en-GB" w:eastAsia="he-IL"/>
        </w:rPr>
        <w:t xml:space="preserve">כתב </w:t>
      </w:r>
      <w:r w:rsidR="00024249">
        <w:rPr>
          <w:rFonts w:hint="cs"/>
          <w:rtl/>
          <w:lang w:val="en-GB" w:eastAsia="he-IL"/>
        </w:rPr>
        <w:t>ה</w:t>
      </w:r>
      <w:r w:rsidR="0005330E">
        <w:rPr>
          <w:rFonts w:hint="cs"/>
          <w:rtl/>
          <w:lang w:val="en-GB" w:eastAsia="he-IL"/>
        </w:rPr>
        <w:t xml:space="preserve">אישום בבית </w:t>
      </w:r>
      <w:r w:rsidR="00ED1D00">
        <w:rPr>
          <w:rFonts w:hint="cs"/>
          <w:rtl/>
          <w:lang w:val="en-GB" w:eastAsia="he-IL"/>
        </w:rPr>
        <w:t>ה</w:t>
      </w:r>
      <w:r w:rsidR="0005330E">
        <w:rPr>
          <w:rFonts w:hint="cs"/>
          <w:rtl/>
          <w:lang w:val="en-GB" w:eastAsia="he-IL"/>
        </w:rPr>
        <w:t xml:space="preserve">משפט. </w:t>
      </w:r>
      <w:r w:rsidR="00024249">
        <w:rPr>
          <w:rFonts w:hint="cs"/>
          <w:rtl/>
          <w:lang w:val="en-GB" w:eastAsia="he-IL"/>
        </w:rPr>
        <w:t xml:space="preserve">יובל, עשו </w:t>
      </w:r>
      <w:bookmarkStart w:id="1528" w:name="_ETM_Q1_7938610"/>
      <w:bookmarkEnd w:id="1528"/>
      <w:r w:rsidR="00ED1D00">
        <w:rPr>
          <w:rFonts w:hint="cs"/>
          <w:rtl/>
          <w:lang w:val="en-GB" w:eastAsia="he-IL"/>
        </w:rPr>
        <w:t xml:space="preserve">ממך צחוק, </w:t>
      </w:r>
      <w:r w:rsidR="00024249">
        <w:rPr>
          <w:rFonts w:hint="cs"/>
          <w:rtl/>
          <w:lang w:val="en-GB" w:eastAsia="he-IL"/>
        </w:rPr>
        <w:t xml:space="preserve">צר לי עליך, חבל. </w:t>
      </w:r>
      <w:r w:rsidR="0005330E">
        <w:rPr>
          <w:rFonts w:hint="cs"/>
          <w:rtl/>
          <w:lang w:val="en-GB" w:eastAsia="he-IL"/>
        </w:rPr>
        <w:t xml:space="preserve"> </w:t>
      </w:r>
    </w:p>
    <w:p w:rsidR="0005330E" w:rsidRDefault="0005330E" w:rsidP="0005330E">
      <w:pPr>
        <w:rPr>
          <w:rtl/>
          <w:lang w:val="en-GB" w:eastAsia="he-IL"/>
        </w:rPr>
      </w:pPr>
    </w:p>
    <w:p w:rsidR="00ED1D00" w:rsidRDefault="00ED1D00" w:rsidP="00ED1D00">
      <w:pPr>
        <w:pStyle w:val="af9"/>
        <w:keepNext/>
        <w:rPr>
          <w:rtl/>
          <w:lang w:val="en-GB" w:eastAsia="he-IL"/>
        </w:rPr>
      </w:pPr>
      <w:bookmarkStart w:id="1529" w:name="_ETM_Q1_7941666"/>
      <w:bookmarkStart w:id="1530" w:name="ET_guest_פרופ_יובל_אלבשן_230"/>
      <w:bookmarkEnd w:id="1529"/>
      <w:r w:rsidRPr="00ED1D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ED1D0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30"/>
    </w:p>
    <w:p w:rsidR="00ED1D00" w:rsidRDefault="00ED1D00" w:rsidP="00ED1D00">
      <w:pPr>
        <w:pStyle w:val="KeepWithNext"/>
        <w:rPr>
          <w:rtl/>
          <w:lang w:val="en-GB" w:eastAsia="he-IL"/>
        </w:rPr>
      </w:pPr>
    </w:p>
    <w:p w:rsidR="00ED1D00" w:rsidRPr="00ED1D00" w:rsidRDefault="00ED1D00" w:rsidP="0029056A">
      <w:pPr>
        <w:rPr>
          <w:rtl/>
          <w:lang w:val="en-GB" w:eastAsia="he-IL"/>
        </w:rPr>
      </w:pPr>
      <w:bookmarkStart w:id="1531" w:name="_ETM_Q1_7942068"/>
      <w:bookmarkStart w:id="1532" w:name="_ETM_Q1_7942125"/>
      <w:bookmarkEnd w:id="1531"/>
      <w:bookmarkEnd w:id="1532"/>
      <w:r>
        <w:rPr>
          <w:rFonts w:hint="cs"/>
          <w:rtl/>
          <w:lang w:val="en-GB" w:eastAsia="he-IL"/>
        </w:rPr>
        <w:t xml:space="preserve">אורנה, </w:t>
      </w:r>
      <w:bookmarkStart w:id="1533" w:name="_ETM_Q1_7941113"/>
      <w:bookmarkEnd w:id="1533"/>
      <w:r>
        <w:rPr>
          <w:rFonts w:hint="cs"/>
          <w:rtl/>
          <w:lang w:val="en-GB" w:eastAsia="he-IL"/>
        </w:rPr>
        <w:t>לא אכפת לי להיות צחוק, לא אכפת לי</w:t>
      </w:r>
      <w:bookmarkStart w:id="1534" w:name="_ETM_Q1_7945595"/>
      <w:bookmarkEnd w:id="1534"/>
      <w:r>
        <w:rPr>
          <w:rFonts w:hint="cs"/>
          <w:rtl/>
          <w:lang w:val="en-GB" w:eastAsia="he-IL"/>
        </w:rPr>
        <w:t xml:space="preserve"> להיות אידיוט. </w:t>
      </w:r>
    </w:p>
    <w:p w:rsidR="0005330E" w:rsidRDefault="0005330E" w:rsidP="0005330E">
      <w:pPr>
        <w:rPr>
          <w:rtl/>
          <w:lang w:val="en-GB" w:eastAsia="he-IL"/>
        </w:rPr>
      </w:pPr>
    </w:p>
    <w:p w:rsidR="0005330E" w:rsidRDefault="0005330E" w:rsidP="0005330E">
      <w:pPr>
        <w:pStyle w:val="a4"/>
        <w:keepNext/>
        <w:rPr>
          <w:rtl/>
          <w:lang w:val="en-GB"/>
        </w:rPr>
      </w:pPr>
      <w:bookmarkStart w:id="1535" w:name="ET_speaker_5767_51"/>
      <w:r w:rsidRPr="000533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0533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5"/>
    </w:p>
    <w:p w:rsidR="0005330E" w:rsidRDefault="0005330E" w:rsidP="0005330E">
      <w:pPr>
        <w:pStyle w:val="KeepWithNext"/>
        <w:rPr>
          <w:rtl/>
          <w:lang w:val="en-GB" w:eastAsia="he-IL"/>
        </w:rPr>
      </w:pPr>
    </w:p>
    <w:p w:rsidR="005015ED" w:rsidRDefault="00ED1D00" w:rsidP="000533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פשוט חבל, נפלת בפח. </w:t>
      </w:r>
    </w:p>
    <w:p w:rsidR="005015ED" w:rsidRDefault="005015ED" w:rsidP="0005330E">
      <w:pPr>
        <w:rPr>
          <w:rtl/>
          <w:lang w:val="en-GB" w:eastAsia="he-IL"/>
        </w:rPr>
      </w:pPr>
    </w:p>
    <w:p w:rsidR="005015ED" w:rsidRDefault="005015ED" w:rsidP="005015ED">
      <w:pPr>
        <w:pStyle w:val="af9"/>
        <w:keepNext/>
        <w:rPr>
          <w:rtl/>
          <w:lang w:val="en-GB" w:eastAsia="he-IL"/>
        </w:rPr>
      </w:pPr>
      <w:bookmarkStart w:id="1536" w:name="ET_guest_פרופ_יובל_אלבשן_231"/>
      <w:r w:rsidRPr="005015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5015E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36"/>
    </w:p>
    <w:p w:rsidR="005015ED" w:rsidRDefault="005015ED" w:rsidP="005015ED">
      <w:pPr>
        <w:pStyle w:val="KeepWithNext"/>
        <w:rPr>
          <w:rtl/>
          <w:lang w:val="en-GB" w:eastAsia="he-IL"/>
        </w:rPr>
      </w:pPr>
    </w:p>
    <w:p w:rsidR="005015ED" w:rsidRDefault="005015ED" w:rsidP="005015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את היית עושה?</w:t>
      </w:r>
    </w:p>
    <w:p w:rsidR="005015ED" w:rsidRDefault="005015ED" w:rsidP="005015ED">
      <w:pPr>
        <w:ind w:firstLine="0"/>
        <w:rPr>
          <w:rtl/>
          <w:lang w:val="en-GB" w:eastAsia="he-IL"/>
        </w:rPr>
      </w:pPr>
    </w:p>
    <w:p w:rsidR="005015ED" w:rsidRDefault="005015ED" w:rsidP="005015ED">
      <w:pPr>
        <w:pStyle w:val="a4"/>
        <w:keepNext/>
        <w:rPr>
          <w:rtl/>
          <w:lang w:val="en-GB"/>
        </w:rPr>
      </w:pPr>
      <w:bookmarkStart w:id="1537" w:name="ET_speaker_5767_232"/>
      <w:r w:rsidRPr="005015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5015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7"/>
    </w:p>
    <w:p w:rsidR="005015ED" w:rsidRDefault="005015ED" w:rsidP="005015ED">
      <w:pPr>
        <w:pStyle w:val="KeepWithNext"/>
        <w:rPr>
          <w:rtl/>
          <w:lang w:val="en-GB" w:eastAsia="he-IL"/>
        </w:rPr>
      </w:pPr>
    </w:p>
    <w:p w:rsidR="0005330E" w:rsidRDefault="0005330E" w:rsidP="00DB48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עוצרת </w:t>
      </w:r>
      <w:r w:rsidR="00427864">
        <w:rPr>
          <w:rFonts w:hint="cs"/>
          <w:rtl/>
          <w:lang w:val="en-GB" w:eastAsia="he-IL"/>
        </w:rPr>
        <w:t xml:space="preserve">את </w:t>
      </w:r>
      <w:bookmarkStart w:id="1538" w:name="_ETM_Q1_7953250"/>
      <w:bookmarkEnd w:id="1538"/>
      <w:r w:rsidR="00427864">
        <w:rPr>
          <w:rFonts w:hint="cs"/>
          <w:rtl/>
          <w:lang w:val="en-GB" w:eastAsia="he-IL"/>
        </w:rPr>
        <w:t>החקיקה</w:t>
      </w:r>
      <w:r>
        <w:rPr>
          <w:rFonts w:hint="cs"/>
          <w:rtl/>
          <w:lang w:val="en-GB" w:eastAsia="he-IL"/>
        </w:rPr>
        <w:t xml:space="preserve">. </w:t>
      </w:r>
    </w:p>
    <w:p w:rsidR="0005330E" w:rsidRDefault="0005330E" w:rsidP="0005330E">
      <w:pPr>
        <w:rPr>
          <w:rtl/>
          <w:lang w:val="en-GB" w:eastAsia="he-IL"/>
        </w:rPr>
      </w:pPr>
    </w:p>
    <w:p w:rsidR="00DB48C5" w:rsidRDefault="00DB48C5" w:rsidP="00DB48C5">
      <w:pPr>
        <w:pStyle w:val="af9"/>
        <w:keepNext/>
        <w:rPr>
          <w:rtl/>
          <w:lang w:val="en-GB" w:eastAsia="he-IL"/>
        </w:rPr>
      </w:pPr>
      <w:bookmarkStart w:id="1539" w:name="_ETM_Q1_7964403"/>
      <w:bookmarkStart w:id="1540" w:name="ET_guest_פרופ_יובל_אלבשן_233"/>
      <w:bookmarkEnd w:id="1539"/>
      <w:r w:rsidRPr="00DB48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DB48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40"/>
    </w:p>
    <w:p w:rsidR="00DB48C5" w:rsidRDefault="00DB48C5" w:rsidP="00DB48C5">
      <w:pPr>
        <w:pStyle w:val="KeepWithNext"/>
        <w:rPr>
          <w:rtl/>
          <w:lang w:val="en-GB" w:eastAsia="he-IL"/>
        </w:rPr>
      </w:pPr>
    </w:p>
    <w:p w:rsidR="0005330E" w:rsidRDefault="00DB48C5" w:rsidP="0005330E">
      <w:pPr>
        <w:rPr>
          <w:rtl/>
          <w:lang w:val="en-GB" w:eastAsia="he-IL"/>
        </w:rPr>
      </w:pPr>
      <w:bookmarkStart w:id="1541" w:name="_ETM_Q1_7964827"/>
      <w:bookmarkStart w:id="1542" w:name="_ETM_Q1_7964870"/>
      <w:bookmarkEnd w:id="1541"/>
      <w:bookmarkEnd w:id="1542"/>
      <w:r>
        <w:rPr>
          <w:rFonts w:hint="cs"/>
          <w:rtl/>
          <w:lang w:val="en-GB" w:eastAsia="he-IL"/>
        </w:rPr>
        <w:t>ו</w:t>
      </w:r>
      <w:r w:rsidR="0005330E">
        <w:rPr>
          <w:rFonts w:hint="cs"/>
          <w:rtl/>
          <w:lang w:val="en-GB" w:eastAsia="he-IL"/>
        </w:rPr>
        <w:t>אז כל אחד מתבצר</w:t>
      </w:r>
      <w:r>
        <w:rPr>
          <w:rFonts w:hint="cs"/>
          <w:rtl/>
          <w:lang w:val="en-GB" w:eastAsia="he-IL"/>
        </w:rPr>
        <w:t>.</w:t>
      </w:r>
    </w:p>
    <w:p w:rsidR="0005330E" w:rsidRDefault="0005330E" w:rsidP="0005330E">
      <w:pPr>
        <w:rPr>
          <w:rtl/>
          <w:lang w:val="en-GB" w:eastAsia="he-IL"/>
        </w:rPr>
      </w:pPr>
    </w:p>
    <w:p w:rsidR="005B1017" w:rsidRDefault="005B1017" w:rsidP="005B1017">
      <w:pPr>
        <w:pStyle w:val="a4"/>
        <w:keepNext/>
        <w:rPr>
          <w:rtl/>
          <w:lang w:val="en-GB"/>
        </w:rPr>
      </w:pPr>
      <w:bookmarkStart w:id="1543" w:name="ET_speaker_5767_54"/>
      <w:r w:rsidRPr="005B10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5B10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3"/>
    </w:p>
    <w:p w:rsidR="005B1017" w:rsidRDefault="005B1017" w:rsidP="005B1017">
      <w:pPr>
        <w:pStyle w:val="KeepWithNext"/>
        <w:rPr>
          <w:rtl/>
          <w:lang w:val="en-GB" w:eastAsia="he-IL"/>
        </w:rPr>
      </w:pPr>
    </w:p>
    <w:p w:rsidR="005B1017" w:rsidRDefault="00DB48C5" w:rsidP="005B10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זו </w:t>
      </w:r>
      <w:r w:rsidR="00DB7C5C">
        <w:rPr>
          <w:rFonts w:hint="cs"/>
          <w:rtl/>
          <w:lang w:val="en-GB" w:eastAsia="he-IL"/>
        </w:rPr>
        <w:t>הגנה על המדינה, על הערכים, על הדמוקרטיה.</w:t>
      </w:r>
      <w:r>
        <w:rPr>
          <w:rFonts w:hint="cs"/>
          <w:rtl/>
          <w:lang w:val="en-GB" w:eastAsia="he-IL"/>
        </w:rPr>
        <w:t xml:space="preserve"> </w:t>
      </w:r>
      <w:r w:rsidR="005B1017">
        <w:rPr>
          <w:rFonts w:hint="cs"/>
          <w:rtl/>
          <w:lang w:val="en-GB" w:eastAsia="he-IL"/>
        </w:rPr>
        <w:t>איזו התבצרות זאת?</w:t>
      </w:r>
    </w:p>
    <w:p w:rsidR="005B1017" w:rsidRDefault="005B1017" w:rsidP="005B1017">
      <w:pPr>
        <w:rPr>
          <w:rtl/>
          <w:lang w:val="en-GB" w:eastAsia="he-IL"/>
        </w:rPr>
      </w:pPr>
    </w:p>
    <w:p w:rsidR="005B1017" w:rsidRDefault="005B1017" w:rsidP="005B1017">
      <w:pPr>
        <w:pStyle w:val="a4"/>
        <w:keepNext/>
        <w:rPr>
          <w:rtl/>
          <w:lang w:val="en-GB"/>
        </w:rPr>
      </w:pPr>
      <w:bookmarkStart w:id="1544" w:name="ET_speaker_5787_55"/>
      <w:r w:rsidRPr="005B101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5B10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4"/>
    </w:p>
    <w:p w:rsidR="005B1017" w:rsidRDefault="005B1017" w:rsidP="005B1017">
      <w:pPr>
        <w:pStyle w:val="KeepWithNext"/>
        <w:rPr>
          <w:rtl/>
          <w:lang w:val="en-GB" w:eastAsia="he-IL"/>
        </w:rPr>
      </w:pPr>
    </w:p>
    <w:p w:rsidR="005B1017" w:rsidRDefault="00DB7C5C" w:rsidP="00B453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הדריסה צריכה </w:t>
      </w:r>
      <w:bookmarkStart w:id="1545" w:name="_ETM_Q1_7977504"/>
      <w:bookmarkEnd w:id="1545"/>
      <w:r>
        <w:rPr>
          <w:rFonts w:hint="cs"/>
          <w:rtl/>
          <w:lang w:val="en-GB" w:eastAsia="he-IL"/>
        </w:rPr>
        <w:t>ל</w:t>
      </w:r>
      <w:r w:rsidR="00B453D5">
        <w:rPr>
          <w:rFonts w:hint="cs"/>
          <w:rtl/>
          <w:lang w:val="en-GB" w:eastAsia="he-IL"/>
        </w:rPr>
        <w:t>היעצר. אתה לא פונה לנדרסים ואומר להם,</w:t>
      </w:r>
      <w:r>
        <w:rPr>
          <w:rFonts w:hint="cs"/>
          <w:rtl/>
          <w:lang w:val="en-GB" w:eastAsia="he-IL"/>
        </w:rPr>
        <w:t xml:space="preserve"> </w:t>
      </w:r>
      <w:r w:rsidR="00B453D5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מה </w:t>
      </w:r>
      <w:bookmarkStart w:id="1546" w:name="_ETM_Q1_7984685"/>
      <w:bookmarkEnd w:id="1546"/>
      <w:r>
        <w:rPr>
          <w:rFonts w:hint="cs"/>
          <w:rtl/>
          <w:lang w:val="en-GB" w:eastAsia="he-IL"/>
        </w:rPr>
        <w:t>אתם עושים</w:t>
      </w:r>
      <w:r w:rsidR="00B453D5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. אנחנו נדרסים עכשיו.</w:t>
      </w:r>
      <w:r w:rsidR="005B1017">
        <w:rPr>
          <w:rFonts w:hint="cs"/>
          <w:rtl/>
          <w:lang w:val="en-GB" w:eastAsia="he-IL"/>
        </w:rPr>
        <w:t xml:space="preserve"> החברה </w:t>
      </w:r>
      <w:r>
        <w:rPr>
          <w:rFonts w:hint="cs"/>
          <w:rtl/>
          <w:lang w:val="en-GB" w:eastAsia="he-IL"/>
        </w:rPr>
        <w:t>הישראלית נדרסת על ידי כנופיה של עבריינים.</w:t>
      </w:r>
      <w:r w:rsidR="005B1017">
        <w:rPr>
          <w:rFonts w:hint="cs"/>
          <w:rtl/>
          <w:lang w:val="en-GB" w:eastAsia="he-IL"/>
        </w:rPr>
        <w:t xml:space="preserve"> </w:t>
      </w:r>
    </w:p>
    <w:p w:rsidR="005B1017" w:rsidRDefault="005B1017" w:rsidP="005B1017">
      <w:pPr>
        <w:rPr>
          <w:rtl/>
          <w:lang w:val="en-GB" w:eastAsia="he-IL"/>
        </w:rPr>
      </w:pPr>
    </w:p>
    <w:p w:rsidR="005B1017" w:rsidRDefault="005B1017" w:rsidP="005B1017">
      <w:pPr>
        <w:pStyle w:val="a4"/>
        <w:keepNext/>
        <w:rPr>
          <w:rtl/>
          <w:lang w:val="en-GB"/>
        </w:rPr>
      </w:pPr>
      <w:bookmarkStart w:id="1547" w:name="ET_speaker_5767_56"/>
      <w:r w:rsidRPr="005B10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5B10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7"/>
    </w:p>
    <w:p w:rsidR="005B1017" w:rsidRDefault="005B1017" w:rsidP="005B1017">
      <w:pPr>
        <w:pStyle w:val="KeepWithNext"/>
        <w:rPr>
          <w:rtl/>
          <w:lang w:val="en-GB" w:eastAsia="he-IL"/>
        </w:rPr>
      </w:pPr>
    </w:p>
    <w:p w:rsidR="005B1017" w:rsidRDefault="00DB7C5C" w:rsidP="005B10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הדמוק</w:t>
      </w:r>
      <w:r w:rsidR="005B1017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ט</w:t>
      </w:r>
      <w:r w:rsidR="005B1017">
        <w:rPr>
          <w:rFonts w:hint="cs"/>
          <w:rtl/>
          <w:lang w:val="en-GB" w:eastAsia="he-IL"/>
        </w:rPr>
        <w:t>יה</w:t>
      </w:r>
      <w:r>
        <w:rPr>
          <w:rFonts w:hint="cs"/>
          <w:rtl/>
          <w:lang w:val="en-GB" w:eastAsia="he-IL"/>
        </w:rPr>
        <w:t xml:space="preserve"> נדרסת.</w:t>
      </w:r>
      <w:r w:rsidR="005B1017">
        <w:rPr>
          <w:rFonts w:hint="cs"/>
          <w:rtl/>
          <w:lang w:val="en-GB" w:eastAsia="he-IL"/>
        </w:rPr>
        <w:t xml:space="preserve"> </w:t>
      </w:r>
    </w:p>
    <w:p w:rsidR="005B1017" w:rsidRDefault="005B1017" w:rsidP="00DB7C5C">
      <w:pPr>
        <w:ind w:firstLine="0"/>
        <w:rPr>
          <w:rtl/>
          <w:lang w:val="en-GB" w:eastAsia="he-IL"/>
        </w:rPr>
      </w:pPr>
    </w:p>
    <w:p w:rsidR="00DB7C5C" w:rsidRDefault="00DB7C5C" w:rsidP="00DB7C5C">
      <w:pPr>
        <w:pStyle w:val="a4"/>
        <w:keepNext/>
        <w:rPr>
          <w:rtl/>
          <w:lang w:val="en-GB"/>
        </w:rPr>
      </w:pPr>
      <w:bookmarkStart w:id="1548" w:name="ET_speaker_6164_234"/>
      <w:r w:rsidRPr="00DB7C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DB7C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8"/>
    </w:p>
    <w:p w:rsidR="00DB7C5C" w:rsidRDefault="00DB7C5C" w:rsidP="00DB7C5C">
      <w:pPr>
        <w:pStyle w:val="KeepWithNext"/>
        <w:rPr>
          <w:rtl/>
          <w:lang w:val="en-GB" w:eastAsia="he-IL"/>
        </w:rPr>
      </w:pPr>
    </w:p>
    <w:p w:rsidR="00DB7C5C" w:rsidRDefault="00DB7C5C" w:rsidP="00DB7C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החברה הישראלית נדרסת כבר 27 שנים.</w:t>
      </w:r>
    </w:p>
    <w:p w:rsidR="00DB7C5C" w:rsidRPr="00DB7C5C" w:rsidRDefault="00DB7C5C" w:rsidP="00DB7C5C">
      <w:pPr>
        <w:rPr>
          <w:rtl/>
          <w:lang w:val="en-GB" w:eastAsia="he-IL"/>
        </w:rPr>
      </w:pPr>
    </w:p>
    <w:p w:rsidR="005B1017" w:rsidRDefault="005B1017" w:rsidP="005B1017">
      <w:pPr>
        <w:pStyle w:val="af6"/>
        <w:keepNext/>
        <w:rPr>
          <w:rtl/>
          <w:lang w:val="en-GB"/>
        </w:rPr>
      </w:pPr>
      <w:bookmarkStart w:id="1549" w:name="ET_yor_6157_57"/>
      <w:r w:rsidRPr="005B1017">
        <w:rPr>
          <w:rStyle w:val="TagStyle"/>
          <w:rtl/>
        </w:rPr>
        <w:t xml:space="preserve"> &lt;&lt; </w:t>
      </w:r>
      <w:proofErr w:type="spellStart"/>
      <w:r w:rsidRPr="005B1017">
        <w:rPr>
          <w:rStyle w:val="TagStyle"/>
          <w:rtl/>
        </w:rPr>
        <w:t>יור</w:t>
      </w:r>
      <w:proofErr w:type="spellEnd"/>
      <w:r w:rsidRPr="005B101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B1017">
        <w:rPr>
          <w:rStyle w:val="TagStyle"/>
          <w:rtl/>
        </w:rPr>
        <w:t xml:space="preserve"> &lt;&lt; </w:t>
      </w:r>
      <w:proofErr w:type="spellStart"/>
      <w:r w:rsidRPr="005B1017">
        <w:rPr>
          <w:rStyle w:val="TagStyle"/>
          <w:rtl/>
        </w:rPr>
        <w:t>יור</w:t>
      </w:r>
      <w:proofErr w:type="spellEnd"/>
      <w:r w:rsidRPr="005B101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49"/>
    </w:p>
    <w:p w:rsidR="005B1017" w:rsidRDefault="005B1017" w:rsidP="005B1017">
      <w:pPr>
        <w:pStyle w:val="KeepWithNext"/>
        <w:rPr>
          <w:rtl/>
          <w:lang w:val="en-GB" w:eastAsia="he-IL"/>
        </w:rPr>
      </w:pPr>
    </w:p>
    <w:p w:rsidR="002775D4" w:rsidRDefault="005B1017" w:rsidP="00B453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גיו</w:t>
      </w:r>
      <w:r w:rsidR="002775D4">
        <w:rPr>
          <w:rFonts w:hint="cs"/>
          <w:rtl/>
          <w:lang w:val="en-GB" w:eastAsia="he-IL"/>
        </w:rPr>
        <w:t>רא ויובל, תודה על הזמן הרב שהשקעתם. גיורא, איך שהוא מסתבר שנגררת</w:t>
      </w:r>
      <w:r w:rsidR="00B453D5">
        <w:rPr>
          <w:rFonts w:hint="cs"/>
          <w:rtl/>
          <w:lang w:val="en-GB" w:eastAsia="he-IL"/>
        </w:rPr>
        <w:t>,</w:t>
      </w:r>
      <w:r w:rsidR="002B4F56">
        <w:rPr>
          <w:rFonts w:hint="cs"/>
          <w:rtl/>
          <w:lang w:val="en-GB" w:eastAsia="he-IL"/>
        </w:rPr>
        <w:t xml:space="preserve"> </w:t>
      </w:r>
      <w:r w:rsidR="00B453D5">
        <w:rPr>
          <w:rFonts w:hint="cs"/>
          <w:rtl/>
          <w:lang w:val="en-GB" w:eastAsia="he-IL"/>
        </w:rPr>
        <w:t>ש</w:t>
      </w:r>
      <w:r w:rsidR="002775D4">
        <w:rPr>
          <w:rFonts w:hint="cs"/>
          <w:rtl/>
          <w:lang w:val="en-GB" w:eastAsia="he-IL"/>
        </w:rPr>
        <w:t xml:space="preserve">זה הדבר </w:t>
      </w:r>
      <w:bookmarkStart w:id="1550" w:name="_ETM_Q1_8055677"/>
      <w:bookmarkEnd w:id="1550"/>
      <w:r w:rsidR="002775D4">
        <w:rPr>
          <w:rFonts w:hint="cs"/>
          <w:rtl/>
          <w:lang w:val="en-GB" w:eastAsia="he-IL"/>
        </w:rPr>
        <w:t xml:space="preserve">שהכי הדהים אותי בתגובות שהיו פה. עשיתי עצירת </w:t>
      </w:r>
      <w:bookmarkStart w:id="1551" w:name="_ETM_Q1_8074218"/>
      <w:bookmarkEnd w:id="1551"/>
      <w:r w:rsidR="002775D4">
        <w:rPr>
          <w:rFonts w:hint="cs"/>
          <w:rtl/>
          <w:lang w:val="en-GB" w:eastAsia="he-IL"/>
        </w:rPr>
        <w:t xml:space="preserve">חקיקה ביום שישי, הגעתי לפגישה כי הרב </w:t>
      </w:r>
      <w:proofErr w:type="spellStart"/>
      <w:r w:rsidR="002775D4">
        <w:rPr>
          <w:rFonts w:hint="cs"/>
          <w:rtl/>
          <w:lang w:val="en-GB" w:eastAsia="he-IL"/>
        </w:rPr>
        <w:t>פינדרוס</w:t>
      </w:r>
      <w:proofErr w:type="spellEnd"/>
      <w:r w:rsidR="002775D4">
        <w:rPr>
          <w:rFonts w:hint="cs"/>
          <w:rtl/>
          <w:lang w:val="en-GB" w:eastAsia="he-IL"/>
        </w:rPr>
        <w:t xml:space="preserve"> ביקש.</w:t>
      </w:r>
    </w:p>
    <w:p w:rsidR="002775D4" w:rsidRDefault="002775D4" w:rsidP="002775D4">
      <w:pPr>
        <w:ind w:firstLine="0"/>
        <w:rPr>
          <w:rtl/>
          <w:lang w:val="en-GB" w:eastAsia="he-IL"/>
        </w:rPr>
      </w:pPr>
    </w:p>
    <w:p w:rsidR="002775D4" w:rsidRDefault="002775D4" w:rsidP="002775D4">
      <w:pPr>
        <w:pStyle w:val="a4"/>
        <w:keepNext/>
        <w:rPr>
          <w:rtl/>
          <w:lang w:val="en-GB"/>
        </w:rPr>
      </w:pPr>
      <w:bookmarkStart w:id="1552" w:name="ET_speaker_5068_222"/>
      <w:r w:rsidRPr="002775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2775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2"/>
    </w:p>
    <w:p w:rsidR="002775D4" w:rsidRDefault="002775D4" w:rsidP="002775D4">
      <w:pPr>
        <w:pStyle w:val="KeepWithNext"/>
        <w:rPr>
          <w:rtl/>
          <w:lang w:val="en-GB" w:eastAsia="he-IL"/>
        </w:rPr>
      </w:pPr>
    </w:p>
    <w:p w:rsidR="002775D4" w:rsidRDefault="002775D4" w:rsidP="002775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ביום שישי?</w:t>
      </w:r>
    </w:p>
    <w:p w:rsidR="002775D4" w:rsidRDefault="002775D4" w:rsidP="002775D4">
      <w:pPr>
        <w:ind w:firstLine="0"/>
        <w:rPr>
          <w:rtl/>
          <w:lang w:val="en-GB" w:eastAsia="he-IL"/>
        </w:rPr>
      </w:pPr>
      <w:bookmarkStart w:id="1553" w:name="_ETM_Q1_8083301"/>
      <w:bookmarkStart w:id="1554" w:name="_ETM_Q1_8083358"/>
      <w:bookmarkEnd w:id="1553"/>
      <w:bookmarkEnd w:id="1554"/>
    </w:p>
    <w:p w:rsidR="002775D4" w:rsidRDefault="002775D4" w:rsidP="002775D4">
      <w:pPr>
        <w:pStyle w:val="af6"/>
        <w:keepNext/>
        <w:rPr>
          <w:rtl/>
          <w:lang w:val="en-GB"/>
        </w:rPr>
      </w:pPr>
      <w:bookmarkStart w:id="1555" w:name="_ETM_Q1_8083641"/>
      <w:bookmarkStart w:id="1556" w:name="_ETM_Q1_8083694"/>
      <w:bookmarkStart w:id="1557" w:name="ET_yor_6157_223"/>
      <w:bookmarkEnd w:id="1555"/>
      <w:bookmarkEnd w:id="1556"/>
      <w:r w:rsidRPr="002775D4">
        <w:rPr>
          <w:rStyle w:val="TagStyle"/>
          <w:rtl/>
        </w:rPr>
        <w:t xml:space="preserve"> &lt;&lt; </w:t>
      </w:r>
      <w:proofErr w:type="spellStart"/>
      <w:r w:rsidRPr="002775D4">
        <w:rPr>
          <w:rStyle w:val="TagStyle"/>
          <w:rtl/>
        </w:rPr>
        <w:t>יור</w:t>
      </w:r>
      <w:proofErr w:type="spellEnd"/>
      <w:r w:rsidRPr="002775D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775D4">
        <w:rPr>
          <w:rStyle w:val="TagStyle"/>
          <w:rtl/>
        </w:rPr>
        <w:t xml:space="preserve"> &lt;&lt; </w:t>
      </w:r>
      <w:proofErr w:type="spellStart"/>
      <w:r w:rsidRPr="002775D4">
        <w:rPr>
          <w:rStyle w:val="TagStyle"/>
          <w:rtl/>
        </w:rPr>
        <w:t>יור</w:t>
      </w:r>
      <w:proofErr w:type="spellEnd"/>
      <w:r w:rsidRPr="002775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7"/>
    </w:p>
    <w:p w:rsidR="002775D4" w:rsidRDefault="002775D4" w:rsidP="002775D4">
      <w:pPr>
        <w:pStyle w:val="KeepWithNext"/>
        <w:rPr>
          <w:rtl/>
          <w:lang w:val="en-GB" w:eastAsia="he-IL"/>
        </w:rPr>
      </w:pPr>
    </w:p>
    <w:p w:rsidR="005B1017" w:rsidRDefault="002B4F56" w:rsidP="00B453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כי אי אפשר לדבר כשהחקיקה מתנהלת, כמו שאתם </w:t>
      </w:r>
      <w:bookmarkStart w:id="1558" w:name="_ETM_Q1_8088327"/>
      <w:bookmarkEnd w:id="1558"/>
      <w:r>
        <w:rPr>
          <w:rFonts w:hint="cs"/>
          <w:rtl/>
          <w:lang w:val="en-GB" w:eastAsia="he-IL"/>
        </w:rPr>
        <w:t xml:space="preserve">יודעים. </w:t>
      </w:r>
      <w:bookmarkStart w:id="1559" w:name="_ETM_Q1_8083322"/>
      <w:bookmarkEnd w:id="1559"/>
      <w:r>
        <w:rPr>
          <w:rFonts w:hint="cs"/>
          <w:rtl/>
          <w:lang w:val="en-GB" w:eastAsia="he-IL"/>
        </w:rPr>
        <w:t xml:space="preserve">רציתי להודות לכם על הזמן הרב שהשקעתם </w:t>
      </w:r>
      <w:r w:rsidR="005B1017">
        <w:rPr>
          <w:rFonts w:hint="cs"/>
          <w:rtl/>
          <w:lang w:val="en-GB" w:eastAsia="he-IL"/>
        </w:rPr>
        <w:t>ועל המאמץ.</w:t>
      </w:r>
      <w:r>
        <w:rPr>
          <w:rFonts w:hint="cs"/>
          <w:rtl/>
          <w:lang w:val="en-GB" w:eastAsia="he-IL"/>
        </w:rPr>
        <w:t xml:space="preserve"> אני מאוד מקווה שיהיו לזה פירות, אבל</w:t>
      </w:r>
      <w:r w:rsidR="005B1017">
        <w:rPr>
          <w:rFonts w:hint="cs"/>
          <w:rtl/>
          <w:lang w:val="en-GB" w:eastAsia="he-IL"/>
        </w:rPr>
        <w:t xml:space="preserve"> האווירה שאנ</w:t>
      </w:r>
      <w:r>
        <w:rPr>
          <w:rFonts w:hint="cs"/>
          <w:rtl/>
          <w:lang w:val="en-GB" w:eastAsia="he-IL"/>
        </w:rPr>
        <w:t>י</w:t>
      </w:r>
      <w:r w:rsidR="005B1017">
        <w:rPr>
          <w:rFonts w:hint="cs"/>
          <w:rtl/>
          <w:lang w:val="en-GB" w:eastAsia="he-IL"/>
        </w:rPr>
        <w:t xml:space="preserve"> מקבל פה לא </w:t>
      </w:r>
      <w:r>
        <w:rPr>
          <w:rFonts w:hint="cs"/>
          <w:rtl/>
          <w:lang w:val="en-GB" w:eastAsia="he-IL"/>
        </w:rPr>
        <w:t xml:space="preserve">ממש </w:t>
      </w:r>
      <w:bookmarkStart w:id="1560" w:name="_ETM_Q1_8113790"/>
      <w:bookmarkEnd w:id="1560"/>
      <w:r>
        <w:rPr>
          <w:rFonts w:hint="cs"/>
          <w:rtl/>
          <w:lang w:val="en-GB" w:eastAsia="he-IL"/>
        </w:rPr>
        <w:t>נותנת לזה הרבה תקוות.</w:t>
      </w:r>
      <w:r w:rsidR="005B1017">
        <w:rPr>
          <w:rFonts w:hint="cs"/>
          <w:rtl/>
          <w:lang w:val="en-GB" w:eastAsia="he-IL"/>
        </w:rPr>
        <w:t xml:space="preserve"> אני לא חוזר ממה </w:t>
      </w:r>
      <w:r>
        <w:rPr>
          <w:rFonts w:hint="cs"/>
          <w:rtl/>
          <w:lang w:val="en-GB" w:eastAsia="he-IL"/>
        </w:rPr>
        <w:t>שאמרתי וממה שאמר השר לוין - ש</w:t>
      </w:r>
      <w:r w:rsidR="005B1017">
        <w:rPr>
          <w:rFonts w:hint="cs"/>
          <w:rtl/>
          <w:lang w:val="en-GB" w:eastAsia="he-IL"/>
        </w:rPr>
        <w:t xml:space="preserve">אנחנו מוכנים להיכנס ללא שום תנאי </w:t>
      </w:r>
      <w:r>
        <w:rPr>
          <w:rFonts w:hint="cs"/>
          <w:rtl/>
          <w:lang w:val="en-GB" w:eastAsia="he-IL"/>
        </w:rPr>
        <w:t>מוקדם למו</w:t>
      </w:r>
      <w:bookmarkStart w:id="1561" w:name="_ETM_Q1_8130093"/>
      <w:bookmarkEnd w:id="1561"/>
      <w:r>
        <w:rPr>
          <w:rFonts w:hint="cs"/>
          <w:rtl/>
          <w:lang w:val="en-GB" w:eastAsia="he-IL"/>
        </w:rPr>
        <w:t xml:space="preserve">"מ </w:t>
      </w:r>
      <w:r w:rsidR="005B1017">
        <w:rPr>
          <w:rFonts w:hint="cs"/>
          <w:rtl/>
          <w:lang w:val="en-GB" w:eastAsia="he-IL"/>
        </w:rPr>
        <w:t>על בסיס המתווה</w:t>
      </w:r>
      <w:r>
        <w:rPr>
          <w:rFonts w:hint="cs"/>
          <w:rtl/>
          <w:lang w:val="en-GB" w:eastAsia="he-IL"/>
        </w:rPr>
        <w:t xml:space="preserve"> שלכם</w:t>
      </w:r>
      <w:r w:rsidR="005B1017">
        <w:rPr>
          <w:rFonts w:hint="cs"/>
          <w:rtl/>
          <w:lang w:val="en-GB" w:eastAsia="he-IL"/>
        </w:rPr>
        <w:t xml:space="preserve">, למרות שכמו שאמר </w:t>
      </w:r>
      <w:proofErr w:type="spellStart"/>
      <w:r w:rsidR="005B1017">
        <w:rPr>
          <w:rFonts w:hint="cs"/>
          <w:rtl/>
          <w:lang w:val="en-GB" w:eastAsia="he-IL"/>
        </w:rPr>
        <w:t>פינדרוס</w:t>
      </w:r>
      <w:proofErr w:type="spellEnd"/>
      <w:r w:rsidR="005B1017">
        <w:rPr>
          <w:rFonts w:hint="cs"/>
          <w:rtl/>
          <w:lang w:val="en-GB" w:eastAsia="he-IL"/>
        </w:rPr>
        <w:t xml:space="preserve"> וכמו</w:t>
      </w:r>
      <w:r>
        <w:rPr>
          <w:rFonts w:hint="cs"/>
          <w:rtl/>
          <w:lang w:val="en-GB" w:eastAsia="he-IL"/>
        </w:rPr>
        <w:t xml:space="preserve"> שאמרו אחרים</w:t>
      </w:r>
      <w:r w:rsidR="005B1017">
        <w:rPr>
          <w:rFonts w:hint="cs"/>
          <w:rtl/>
          <w:lang w:val="en-GB" w:eastAsia="he-IL"/>
        </w:rPr>
        <w:t xml:space="preserve"> הוא רחוק מאוד ממה שאני</w:t>
      </w:r>
      <w:r>
        <w:rPr>
          <w:rFonts w:hint="cs"/>
          <w:rtl/>
          <w:lang w:val="en-GB" w:eastAsia="he-IL"/>
        </w:rPr>
        <w:t xml:space="preserve"> </w:t>
      </w:r>
      <w:r w:rsidR="005B1017">
        <w:rPr>
          <w:rFonts w:hint="cs"/>
          <w:rtl/>
          <w:lang w:val="en-GB" w:eastAsia="he-IL"/>
        </w:rPr>
        <w:t xml:space="preserve">חושב. </w:t>
      </w:r>
      <w:r w:rsidR="00B453D5">
        <w:rPr>
          <w:rFonts w:hint="cs"/>
          <w:rtl/>
          <w:lang w:val="en-GB" w:eastAsia="he-IL"/>
        </w:rPr>
        <w:t>המשמעות של התחלה של מו"מ</w:t>
      </w:r>
      <w:r>
        <w:rPr>
          <w:rFonts w:hint="cs"/>
          <w:rtl/>
          <w:lang w:val="en-GB" w:eastAsia="he-IL"/>
        </w:rPr>
        <w:t xml:space="preserve"> </w:t>
      </w:r>
      <w:bookmarkStart w:id="1562" w:name="_ETM_Q1_8142592"/>
      <w:bookmarkEnd w:id="1562"/>
      <w:r w:rsidR="00B453D5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ש</w:t>
      </w:r>
      <w:r w:rsidR="005B1017">
        <w:rPr>
          <w:rFonts w:hint="cs"/>
          <w:rtl/>
          <w:lang w:val="en-GB" w:eastAsia="he-IL"/>
        </w:rPr>
        <w:t>אתה מוכן לשבת</w:t>
      </w:r>
      <w:r>
        <w:rPr>
          <w:rFonts w:hint="cs"/>
          <w:rtl/>
          <w:lang w:val="en-GB" w:eastAsia="he-IL"/>
        </w:rPr>
        <w:t xml:space="preserve">, </w:t>
      </w:r>
      <w:r w:rsidR="005B1017">
        <w:rPr>
          <w:rFonts w:hint="cs"/>
          <w:rtl/>
          <w:lang w:val="en-GB" w:eastAsia="he-IL"/>
        </w:rPr>
        <w:t xml:space="preserve">לשמוע ולראות. יש פה </w:t>
      </w:r>
      <w:r>
        <w:rPr>
          <w:rFonts w:hint="cs"/>
          <w:rtl/>
          <w:lang w:val="en-GB" w:eastAsia="he-IL"/>
        </w:rPr>
        <w:t>ה</w:t>
      </w:r>
      <w:r w:rsidR="005B1017">
        <w:rPr>
          <w:rFonts w:hint="cs"/>
          <w:rtl/>
          <w:lang w:val="en-GB" w:eastAsia="he-IL"/>
        </w:rPr>
        <w:t>רבה</w:t>
      </w:r>
      <w:r>
        <w:rPr>
          <w:rFonts w:hint="cs"/>
          <w:rtl/>
          <w:lang w:val="en-GB" w:eastAsia="he-IL"/>
        </w:rPr>
        <w:t xml:space="preserve"> נקודות שהן בעייתיות, יש פה הרב</w:t>
      </w:r>
      <w:r w:rsidR="005B101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5B1017">
        <w:rPr>
          <w:rFonts w:hint="cs"/>
          <w:rtl/>
          <w:lang w:val="en-GB" w:eastAsia="he-IL"/>
        </w:rPr>
        <w:t xml:space="preserve">נקודות שהן טובות, יש פה רעיונות נכונים ורעיונות שצריכים עוד </w:t>
      </w:r>
      <w:r>
        <w:rPr>
          <w:rFonts w:hint="cs"/>
          <w:rtl/>
          <w:lang w:val="en-GB" w:eastAsia="he-IL"/>
        </w:rPr>
        <w:t>הרבה עיבוד, אבל זה טבעו של מו"מ</w:t>
      </w:r>
      <w:r w:rsidR="00F543B0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להיכנס ללא דיחוי.</w:t>
      </w:r>
      <w:r w:rsidR="005B101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כש</w:t>
      </w:r>
      <w:r w:rsidR="005B1017">
        <w:rPr>
          <w:rFonts w:hint="cs"/>
          <w:rtl/>
          <w:lang w:val="en-GB" w:eastAsia="he-IL"/>
        </w:rPr>
        <w:t>אנחנו יושבים הר</w:t>
      </w:r>
      <w:r>
        <w:rPr>
          <w:rFonts w:hint="cs"/>
          <w:rtl/>
          <w:lang w:val="en-GB" w:eastAsia="he-IL"/>
        </w:rPr>
        <w:t>ב</w:t>
      </w:r>
      <w:r w:rsidR="005B101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לילות במליאה, בפיליבסטר</w:t>
      </w:r>
      <w:r w:rsidR="00B453D5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אפשר לשבת ולנהל ש</w:t>
      </w:r>
      <w:r w:rsidR="005B1017">
        <w:rPr>
          <w:rFonts w:hint="cs"/>
          <w:rtl/>
          <w:lang w:val="en-GB" w:eastAsia="he-IL"/>
        </w:rPr>
        <w:t>יחות רציניות עם כל מי שרוצה ל</w:t>
      </w:r>
      <w:r>
        <w:rPr>
          <w:rFonts w:hint="cs"/>
          <w:rtl/>
          <w:lang w:val="en-GB" w:eastAsia="he-IL"/>
        </w:rPr>
        <w:t>ע</w:t>
      </w:r>
      <w:r w:rsidR="00F543B0">
        <w:rPr>
          <w:rFonts w:hint="cs"/>
          <w:rtl/>
          <w:lang w:val="en-GB" w:eastAsia="he-IL"/>
        </w:rPr>
        <w:t xml:space="preserve">שות </w:t>
      </w:r>
      <w:r w:rsidR="005B1017">
        <w:rPr>
          <w:rFonts w:hint="cs"/>
          <w:rtl/>
          <w:lang w:val="en-GB" w:eastAsia="he-IL"/>
        </w:rPr>
        <w:t>זאת. אני מאוד מקוו</w:t>
      </w:r>
      <w:r>
        <w:rPr>
          <w:rFonts w:hint="cs"/>
          <w:rtl/>
          <w:lang w:val="en-GB" w:eastAsia="he-IL"/>
        </w:rPr>
        <w:t>ה שהיד מ</w:t>
      </w:r>
      <w:r w:rsidR="005B101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ש</w:t>
      </w:r>
      <w:r w:rsidR="005B1017">
        <w:rPr>
          <w:rFonts w:hint="cs"/>
          <w:rtl/>
          <w:lang w:val="en-GB" w:eastAsia="he-IL"/>
        </w:rPr>
        <w:t>טת למו"מ</w:t>
      </w:r>
      <w:r w:rsidR="00F543B0">
        <w:rPr>
          <w:rFonts w:hint="cs"/>
          <w:rtl/>
          <w:lang w:val="en-GB" w:eastAsia="he-IL"/>
        </w:rPr>
        <w:t>.</w:t>
      </w:r>
      <w:r w:rsidR="005B1017">
        <w:rPr>
          <w:rFonts w:hint="cs"/>
          <w:rtl/>
          <w:lang w:val="en-GB" w:eastAsia="he-IL"/>
        </w:rPr>
        <w:t xml:space="preserve"> </w:t>
      </w:r>
      <w:bookmarkStart w:id="1563" w:name="_ETM_Q1_8179898"/>
      <w:bookmarkEnd w:id="1563"/>
      <w:r w:rsidR="005B1017">
        <w:rPr>
          <w:rFonts w:hint="cs"/>
          <w:rtl/>
          <w:lang w:val="en-GB" w:eastAsia="he-IL"/>
        </w:rPr>
        <w:t>אנחנו</w:t>
      </w:r>
      <w:r>
        <w:rPr>
          <w:rFonts w:hint="cs"/>
          <w:rtl/>
          <w:lang w:val="en-GB" w:eastAsia="he-IL"/>
        </w:rPr>
        <w:t xml:space="preserve"> תשעה שבועות </w:t>
      </w:r>
      <w:r w:rsidR="005B1017">
        <w:rPr>
          <w:rFonts w:hint="cs"/>
          <w:rtl/>
          <w:lang w:val="en-GB" w:eastAsia="he-IL"/>
        </w:rPr>
        <w:t>באירוע הז</w:t>
      </w:r>
      <w:r w:rsidR="00F543B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F543B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</w:t>
      </w:r>
      <w:r w:rsidR="005B1017">
        <w:rPr>
          <w:rFonts w:hint="cs"/>
          <w:rtl/>
          <w:lang w:val="en-GB" w:eastAsia="he-IL"/>
        </w:rPr>
        <w:t xml:space="preserve">כל אורך הדרך </w:t>
      </w:r>
      <w:r>
        <w:rPr>
          <w:rFonts w:hint="cs"/>
          <w:rtl/>
          <w:lang w:val="en-GB" w:eastAsia="he-IL"/>
        </w:rPr>
        <w:t>אמרנו</w:t>
      </w:r>
      <w:r w:rsidR="005B1017">
        <w:rPr>
          <w:rFonts w:hint="cs"/>
          <w:rtl/>
          <w:lang w:val="en-GB" w:eastAsia="he-IL"/>
        </w:rPr>
        <w:t xml:space="preserve"> שאנחנו מוכנים לשבת</w:t>
      </w:r>
      <w:r>
        <w:rPr>
          <w:rFonts w:hint="cs"/>
          <w:rtl/>
          <w:lang w:val="en-GB" w:eastAsia="he-IL"/>
        </w:rPr>
        <w:t>.</w:t>
      </w:r>
      <w:r w:rsidR="005B1017">
        <w:rPr>
          <w:rFonts w:hint="cs"/>
          <w:rtl/>
          <w:lang w:val="en-GB" w:eastAsia="he-IL"/>
        </w:rPr>
        <w:t xml:space="preserve"> לא קיבלתי</w:t>
      </w:r>
      <w:r>
        <w:rPr>
          <w:rFonts w:hint="cs"/>
          <w:rtl/>
          <w:lang w:val="en-GB" w:eastAsia="he-IL"/>
        </w:rPr>
        <w:t>, יובל,</w:t>
      </w:r>
      <w:r w:rsidR="005B1017">
        <w:rPr>
          <w:rFonts w:hint="cs"/>
          <w:rtl/>
          <w:lang w:val="en-GB" w:eastAsia="he-IL"/>
        </w:rPr>
        <w:t xml:space="preserve"> את </w:t>
      </w:r>
      <w:r>
        <w:rPr>
          <w:rFonts w:hint="cs"/>
          <w:rtl/>
          <w:lang w:val="en-GB" w:eastAsia="he-IL"/>
        </w:rPr>
        <w:t xml:space="preserve">זה שאמרת שמבחינתך </w:t>
      </w:r>
      <w:r w:rsidR="00B453D5">
        <w:rPr>
          <w:rFonts w:hint="cs"/>
          <w:rtl/>
          <w:lang w:val="en-GB" w:eastAsia="he-IL"/>
        </w:rPr>
        <w:t xml:space="preserve">עדיף </w:t>
      </w:r>
      <w:r>
        <w:rPr>
          <w:rFonts w:hint="cs"/>
          <w:rtl/>
          <w:lang w:val="en-GB" w:eastAsia="he-IL"/>
        </w:rPr>
        <w:t xml:space="preserve">שתהיה עצירת חקיקה, אבל </w:t>
      </w:r>
      <w:r w:rsidR="00445AA8">
        <w:rPr>
          <w:rFonts w:hint="cs"/>
          <w:rtl/>
          <w:lang w:val="en-GB" w:eastAsia="he-IL"/>
        </w:rPr>
        <w:t>כן</w:t>
      </w:r>
      <w:r>
        <w:rPr>
          <w:rFonts w:hint="cs"/>
          <w:rtl/>
          <w:lang w:val="en-GB" w:eastAsia="he-IL"/>
        </w:rPr>
        <w:t xml:space="preserve"> קיבלתי את האמירה שה</w:t>
      </w:r>
      <w:r w:rsidR="005B1017">
        <w:rPr>
          <w:rFonts w:hint="cs"/>
          <w:rtl/>
          <w:lang w:val="en-GB" w:eastAsia="he-IL"/>
        </w:rPr>
        <w:t xml:space="preserve">חשש שלכם ממה </w:t>
      </w:r>
      <w:r>
        <w:rPr>
          <w:rFonts w:hint="cs"/>
          <w:rtl/>
          <w:lang w:val="en-GB" w:eastAsia="he-IL"/>
        </w:rPr>
        <w:t>שקורה במדינה הוא</w:t>
      </w:r>
      <w:r w:rsidR="00445AA8">
        <w:rPr>
          <w:rFonts w:hint="cs"/>
          <w:rtl/>
          <w:lang w:val="en-GB" w:eastAsia="he-IL"/>
        </w:rPr>
        <w:t xml:space="preserve"> חשש כן </w:t>
      </w:r>
      <w:proofErr w:type="spellStart"/>
      <w:r w:rsidR="00445AA8">
        <w:rPr>
          <w:rFonts w:hint="cs"/>
          <w:rtl/>
          <w:lang w:val="en-GB" w:eastAsia="he-IL"/>
        </w:rPr>
        <w:t>ואמיתי</w:t>
      </w:r>
      <w:proofErr w:type="spellEnd"/>
      <w:r w:rsidR="00445AA8">
        <w:rPr>
          <w:rFonts w:hint="cs"/>
          <w:rtl/>
          <w:lang w:val="en-GB" w:eastAsia="he-IL"/>
        </w:rPr>
        <w:t>, נובע ממקום נכון</w:t>
      </w:r>
      <w:r>
        <w:rPr>
          <w:rFonts w:hint="cs"/>
          <w:rtl/>
          <w:lang w:val="en-GB" w:eastAsia="he-IL"/>
        </w:rPr>
        <w:t xml:space="preserve"> וצריך לתת </w:t>
      </w:r>
      <w:bookmarkStart w:id="1564" w:name="_ETM_Q1_8210026"/>
      <w:bookmarkEnd w:id="1564"/>
      <w:r>
        <w:rPr>
          <w:rFonts w:hint="cs"/>
          <w:rtl/>
          <w:lang w:val="en-GB" w:eastAsia="he-IL"/>
        </w:rPr>
        <w:t>לו מענה.</w:t>
      </w:r>
      <w:r w:rsidR="005B101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הסיבה שלא הצגתי שאלות היא כי </w:t>
      </w:r>
      <w:r w:rsidR="005B1017">
        <w:rPr>
          <w:rFonts w:hint="cs"/>
          <w:rtl/>
          <w:lang w:val="en-GB" w:eastAsia="he-IL"/>
        </w:rPr>
        <w:t xml:space="preserve">קראתי בעיתון </w:t>
      </w:r>
      <w:r>
        <w:rPr>
          <w:rFonts w:hint="cs"/>
          <w:rtl/>
          <w:lang w:val="en-GB" w:eastAsia="he-IL"/>
        </w:rPr>
        <w:t>"</w:t>
      </w:r>
      <w:r w:rsidR="005B1017">
        <w:rPr>
          <w:rFonts w:hint="cs"/>
          <w:rtl/>
          <w:lang w:val="en-GB" w:eastAsia="he-IL"/>
        </w:rPr>
        <w:t>ידיעות אחרונות</w:t>
      </w:r>
      <w:r w:rsidR="00445AA8">
        <w:rPr>
          <w:rFonts w:hint="cs"/>
          <w:rtl/>
          <w:lang w:val="en-GB" w:eastAsia="he-IL"/>
        </w:rPr>
        <w:t>" את הדברים של יובל</w:t>
      </w:r>
      <w:r>
        <w:rPr>
          <w:rFonts w:hint="cs"/>
          <w:rtl/>
          <w:lang w:val="en-GB" w:eastAsia="he-IL"/>
        </w:rPr>
        <w:t xml:space="preserve"> על כך ש</w:t>
      </w:r>
      <w:r w:rsidR="005B1017">
        <w:rPr>
          <w:rFonts w:hint="cs"/>
          <w:rtl/>
          <w:lang w:val="en-GB" w:eastAsia="he-IL"/>
        </w:rPr>
        <w:t>המתווה ה</w:t>
      </w:r>
      <w:r>
        <w:rPr>
          <w:rFonts w:hint="cs"/>
          <w:rtl/>
          <w:lang w:val="en-GB" w:eastAsia="he-IL"/>
        </w:rPr>
        <w:t xml:space="preserve">זה </w:t>
      </w:r>
      <w:r w:rsidR="005B1017">
        <w:rPr>
          <w:rFonts w:hint="cs"/>
          <w:rtl/>
          <w:lang w:val="en-GB" w:eastAsia="he-IL"/>
        </w:rPr>
        <w:t xml:space="preserve">הוא משהו שנועד בסופו </w:t>
      </w:r>
      <w:r>
        <w:rPr>
          <w:rFonts w:hint="cs"/>
          <w:rtl/>
          <w:lang w:val="en-GB" w:eastAsia="he-IL"/>
        </w:rPr>
        <w:t>של דבר לייצר איזה שהוא גשר למו"מ</w:t>
      </w:r>
      <w:r w:rsidR="005B1017">
        <w:rPr>
          <w:rFonts w:hint="cs"/>
          <w:rtl/>
          <w:lang w:val="en-GB" w:eastAsia="he-IL"/>
        </w:rPr>
        <w:t xml:space="preserve"> </w:t>
      </w:r>
      <w:r w:rsidR="00B453D5">
        <w:rPr>
          <w:rFonts w:hint="cs"/>
          <w:rtl/>
          <w:lang w:val="en-GB" w:eastAsia="he-IL"/>
        </w:rPr>
        <w:t>ו</w:t>
      </w:r>
      <w:r w:rsidR="005B1017">
        <w:rPr>
          <w:rFonts w:hint="cs"/>
          <w:rtl/>
          <w:lang w:val="en-GB" w:eastAsia="he-IL"/>
        </w:rPr>
        <w:t>אחר כך את הפר</w:t>
      </w:r>
      <w:r>
        <w:rPr>
          <w:rFonts w:hint="cs"/>
          <w:rtl/>
          <w:lang w:val="en-GB" w:eastAsia="he-IL"/>
        </w:rPr>
        <w:t>ט</w:t>
      </w:r>
      <w:r w:rsidR="005B1017">
        <w:rPr>
          <w:rFonts w:hint="cs"/>
          <w:rtl/>
          <w:lang w:val="en-GB" w:eastAsia="he-IL"/>
        </w:rPr>
        <w:t xml:space="preserve">ים ואת התוכן הצדדים </w:t>
      </w:r>
      <w:r w:rsidR="00445AA8">
        <w:rPr>
          <w:rFonts w:hint="cs"/>
          <w:rtl/>
          <w:lang w:val="en-GB" w:eastAsia="he-IL"/>
        </w:rPr>
        <w:t xml:space="preserve">יצטרכו </w:t>
      </w:r>
      <w:r>
        <w:rPr>
          <w:rFonts w:hint="cs"/>
          <w:rtl/>
          <w:lang w:val="en-GB" w:eastAsia="he-IL"/>
        </w:rPr>
        <w:t xml:space="preserve">לצקת בעצמם. </w:t>
      </w:r>
      <w:r w:rsidR="0016098B">
        <w:rPr>
          <w:rFonts w:hint="cs"/>
          <w:rtl/>
          <w:lang w:val="en-GB" w:eastAsia="he-IL"/>
        </w:rPr>
        <w:t xml:space="preserve">יכול </w:t>
      </w:r>
      <w:bookmarkStart w:id="1565" w:name="_ETM_Q1_8255576"/>
      <w:bookmarkEnd w:id="1565"/>
      <w:r w:rsidR="0016098B">
        <w:rPr>
          <w:rFonts w:hint="cs"/>
          <w:rtl/>
          <w:lang w:val="en-GB" w:eastAsia="he-IL"/>
        </w:rPr>
        <w:t>להיות שאת אשר החמרת הקלתי</w:t>
      </w:r>
      <w:r w:rsidR="00445AA8">
        <w:rPr>
          <w:rFonts w:hint="cs"/>
          <w:rtl/>
          <w:lang w:val="en-GB" w:eastAsia="he-IL"/>
        </w:rPr>
        <w:t xml:space="preserve">, </w:t>
      </w:r>
      <w:r w:rsidR="0016098B">
        <w:rPr>
          <w:rFonts w:hint="cs"/>
          <w:rtl/>
          <w:lang w:val="en-GB" w:eastAsia="he-IL"/>
        </w:rPr>
        <w:t>את אשר הקלת החמרתי</w:t>
      </w:r>
      <w:r w:rsidR="00445AA8">
        <w:rPr>
          <w:rFonts w:hint="cs"/>
          <w:rtl/>
          <w:lang w:val="en-GB" w:eastAsia="he-IL"/>
        </w:rPr>
        <w:t xml:space="preserve">, </w:t>
      </w:r>
      <w:r w:rsidR="0016098B">
        <w:rPr>
          <w:rFonts w:hint="cs"/>
          <w:rtl/>
          <w:lang w:val="en-GB" w:eastAsia="he-IL"/>
        </w:rPr>
        <w:t xml:space="preserve">את </w:t>
      </w:r>
      <w:bookmarkStart w:id="1566" w:name="_ETM_Q1_8259821"/>
      <w:bookmarkEnd w:id="1566"/>
      <w:r w:rsidR="0016098B">
        <w:rPr>
          <w:rFonts w:hint="cs"/>
          <w:rtl/>
          <w:lang w:val="en-GB" w:eastAsia="he-IL"/>
        </w:rPr>
        <w:t xml:space="preserve">אשר אסרת התרתי ואת אשר התרת אסרתי, </w:t>
      </w:r>
      <w:bookmarkStart w:id="1567" w:name="_ETM_Q1_8258323"/>
      <w:bookmarkEnd w:id="1567"/>
      <w:r w:rsidR="0016098B">
        <w:rPr>
          <w:rFonts w:hint="cs"/>
          <w:rtl/>
          <w:lang w:val="en-GB" w:eastAsia="he-IL"/>
        </w:rPr>
        <w:t>אבל זה כאש</w:t>
      </w:r>
      <w:r w:rsidR="00B453D5">
        <w:rPr>
          <w:rFonts w:hint="cs"/>
          <w:rtl/>
          <w:lang w:val="en-GB" w:eastAsia="he-IL"/>
        </w:rPr>
        <w:t>ר באים אנשים מהצד השני ו</w:t>
      </w:r>
      <w:r w:rsidR="0016098B">
        <w:rPr>
          <w:rFonts w:hint="cs"/>
          <w:rtl/>
          <w:lang w:val="en-GB" w:eastAsia="he-IL"/>
        </w:rPr>
        <w:t>מ</w:t>
      </w:r>
      <w:r w:rsidR="005B1017">
        <w:rPr>
          <w:rFonts w:hint="cs"/>
          <w:rtl/>
          <w:lang w:val="en-GB" w:eastAsia="he-IL"/>
        </w:rPr>
        <w:t>ו</w:t>
      </w:r>
      <w:r w:rsidR="0016098B">
        <w:rPr>
          <w:rFonts w:hint="cs"/>
          <w:rtl/>
          <w:lang w:val="en-GB" w:eastAsia="he-IL"/>
        </w:rPr>
        <w:t>כנים לשבת ולדבר על בסי</w:t>
      </w:r>
      <w:r w:rsidR="005B1017">
        <w:rPr>
          <w:rFonts w:hint="cs"/>
          <w:rtl/>
          <w:lang w:val="en-GB" w:eastAsia="he-IL"/>
        </w:rPr>
        <w:t>ס</w:t>
      </w:r>
      <w:r w:rsidR="0016098B">
        <w:rPr>
          <w:rFonts w:hint="cs"/>
          <w:rtl/>
          <w:lang w:val="en-GB" w:eastAsia="he-IL"/>
        </w:rPr>
        <w:t xml:space="preserve"> משותף. אני מאוד מאוד מקווה שמישהו באופוזיציה ירים את הכפפה בדבר הזה,</w:t>
      </w:r>
      <w:r w:rsidR="005B1017">
        <w:rPr>
          <w:rFonts w:hint="cs"/>
          <w:rtl/>
          <w:lang w:val="en-GB" w:eastAsia="he-IL"/>
        </w:rPr>
        <w:t xml:space="preserve"> </w:t>
      </w:r>
      <w:r w:rsidR="00445AA8">
        <w:rPr>
          <w:rFonts w:hint="cs"/>
          <w:rtl/>
          <w:lang w:val="en-GB" w:eastAsia="he-IL"/>
        </w:rPr>
        <w:t xml:space="preserve">כי </w:t>
      </w:r>
      <w:r w:rsidR="005B1017">
        <w:rPr>
          <w:rFonts w:hint="cs"/>
          <w:rtl/>
          <w:lang w:val="en-GB" w:eastAsia="he-IL"/>
        </w:rPr>
        <w:t xml:space="preserve">אנחנו </w:t>
      </w:r>
      <w:bookmarkStart w:id="1568" w:name="_ETM_Q1_8275333"/>
      <w:bookmarkEnd w:id="1568"/>
      <w:r w:rsidR="00445AA8">
        <w:rPr>
          <w:rFonts w:hint="cs"/>
          <w:rtl/>
          <w:lang w:val="en-GB" w:eastAsia="he-IL"/>
        </w:rPr>
        <w:t>שם, אנחנו מוכנים.</w:t>
      </w:r>
      <w:r w:rsidR="0016098B">
        <w:rPr>
          <w:rFonts w:hint="cs"/>
          <w:rtl/>
          <w:lang w:val="en-GB" w:eastAsia="he-IL"/>
        </w:rPr>
        <w:t xml:space="preserve"> </w:t>
      </w:r>
      <w:r w:rsidR="005B1017">
        <w:rPr>
          <w:rFonts w:hint="cs"/>
          <w:rtl/>
          <w:lang w:val="en-GB" w:eastAsia="he-IL"/>
        </w:rPr>
        <w:t xml:space="preserve">אם לא, אנחנו את החקיקה </w:t>
      </w:r>
      <w:r w:rsidR="0016098B">
        <w:rPr>
          <w:rFonts w:hint="cs"/>
          <w:rtl/>
          <w:lang w:val="en-GB" w:eastAsia="he-IL"/>
        </w:rPr>
        <w:t>נמשיך ו</w:t>
      </w:r>
      <w:r w:rsidR="005B1017">
        <w:rPr>
          <w:rFonts w:hint="cs"/>
          <w:rtl/>
          <w:lang w:val="en-GB" w:eastAsia="he-IL"/>
        </w:rPr>
        <w:t>נעשה כהבנתנו</w:t>
      </w:r>
      <w:r w:rsidR="0016098B">
        <w:rPr>
          <w:rFonts w:hint="cs"/>
          <w:rtl/>
          <w:lang w:val="en-GB" w:eastAsia="he-IL"/>
        </w:rPr>
        <w:t>.</w:t>
      </w:r>
    </w:p>
    <w:p w:rsidR="005B1017" w:rsidRDefault="005B1017" w:rsidP="005B1017">
      <w:pPr>
        <w:rPr>
          <w:rtl/>
          <w:lang w:val="en-GB" w:eastAsia="he-IL"/>
        </w:rPr>
      </w:pPr>
    </w:p>
    <w:p w:rsidR="005B1017" w:rsidRDefault="005B1017" w:rsidP="005B1017">
      <w:pPr>
        <w:pStyle w:val="a4"/>
        <w:keepNext/>
        <w:rPr>
          <w:rtl/>
          <w:lang w:val="en-GB"/>
        </w:rPr>
      </w:pPr>
      <w:bookmarkStart w:id="1569" w:name="ET_speaker_5767_59"/>
      <w:r w:rsidRPr="005B10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5B10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9"/>
    </w:p>
    <w:p w:rsidR="005B1017" w:rsidRDefault="005B1017" w:rsidP="005B1017">
      <w:pPr>
        <w:pStyle w:val="KeepWithNext"/>
        <w:rPr>
          <w:rtl/>
          <w:lang w:val="en-GB" w:eastAsia="he-IL"/>
        </w:rPr>
      </w:pPr>
    </w:p>
    <w:p w:rsidR="005B1017" w:rsidRDefault="00445AA8" w:rsidP="00EB6B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5B1017">
        <w:rPr>
          <w:rFonts w:hint="cs"/>
          <w:rtl/>
          <w:lang w:val="en-GB" w:eastAsia="he-IL"/>
        </w:rPr>
        <w:t>ין סיכוי שנסכים ל</w:t>
      </w:r>
      <w:r>
        <w:rPr>
          <w:rFonts w:hint="cs"/>
          <w:rtl/>
          <w:lang w:val="en-GB" w:eastAsia="he-IL"/>
        </w:rPr>
        <w:t xml:space="preserve">מסננת </w:t>
      </w:r>
      <w:r w:rsidR="00EB6B2B">
        <w:rPr>
          <w:rFonts w:hint="cs"/>
          <w:rtl/>
          <w:lang w:val="en-GB" w:eastAsia="he-IL"/>
        </w:rPr>
        <w:t>מלאת החורים  הזאת.</w:t>
      </w:r>
      <w:r w:rsidR="00EC63DE">
        <w:rPr>
          <w:rFonts w:hint="cs"/>
          <w:rtl/>
          <w:lang w:val="en-GB" w:eastAsia="he-IL"/>
        </w:rPr>
        <w:t xml:space="preserve"> בשם "יש עתיד" אני אומרת </w:t>
      </w:r>
      <w:bookmarkStart w:id="1570" w:name="_ETM_Q1_8291088"/>
      <w:bookmarkEnd w:id="1570"/>
      <w:r w:rsidR="00EC63DE">
        <w:rPr>
          <w:rFonts w:hint="cs"/>
          <w:rtl/>
          <w:lang w:val="en-GB" w:eastAsia="he-IL"/>
        </w:rPr>
        <w:t>שאין סיכוי.</w:t>
      </w:r>
    </w:p>
    <w:p w:rsidR="005B1017" w:rsidRDefault="005B1017" w:rsidP="005B1017">
      <w:pPr>
        <w:rPr>
          <w:rtl/>
          <w:lang w:val="en-GB" w:eastAsia="he-IL"/>
        </w:rPr>
      </w:pPr>
    </w:p>
    <w:p w:rsidR="005B1017" w:rsidRDefault="005B1017" w:rsidP="005B1017">
      <w:pPr>
        <w:pStyle w:val="a4"/>
        <w:keepNext/>
        <w:rPr>
          <w:rtl/>
          <w:lang w:val="en-GB"/>
        </w:rPr>
      </w:pPr>
      <w:bookmarkStart w:id="1571" w:name="ET_speaker_5791_60"/>
      <w:r w:rsidRPr="005B10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5B10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1"/>
    </w:p>
    <w:p w:rsidR="005B1017" w:rsidRDefault="005B1017" w:rsidP="005B1017">
      <w:pPr>
        <w:pStyle w:val="KeepWithNext"/>
        <w:rPr>
          <w:rtl/>
          <w:lang w:val="en-GB" w:eastAsia="he-IL"/>
        </w:rPr>
      </w:pPr>
    </w:p>
    <w:p w:rsidR="00A9368A" w:rsidRDefault="009C4D2B" w:rsidP="00241C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בכל הנושאים ששמתם עכשיו על השולחן </w:t>
      </w:r>
      <w:r w:rsidR="003E5FF4">
        <w:rPr>
          <w:rFonts w:hint="cs"/>
          <w:rtl/>
          <w:lang w:val="en-GB" w:eastAsia="he-IL"/>
        </w:rPr>
        <w:t xml:space="preserve">הצענו </w:t>
      </w:r>
      <w:r>
        <w:rPr>
          <w:rFonts w:hint="cs"/>
          <w:rtl/>
          <w:lang w:val="en-GB" w:eastAsia="he-IL"/>
        </w:rPr>
        <w:t xml:space="preserve">הצעות </w:t>
      </w:r>
      <w:r w:rsidR="00A9368A">
        <w:rPr>
          <w:rFonts w:hint="cs"/>
          <w:rtl/>
          <w:lang w:val="en-GB" w:eastAsia="he-IL"/>
        </w:rPr>
        <w:t>בוועדה, לכן כל מה שנאמר עכשיו זו</w:t>
      </w:r>
      <w:r>
        <w:rPr>
          <w:rFonts w:hint="cs"/>
          <w:rtl/>
          <w:lang w:val="en-GB" w:eastAsia="he-IL"/>
        </w:rPr>
        <w:t xml:space="preserve"> אחיזת עיניים,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זו הצגה </w:t>
      </w:r>
      <w:bookmarkStart w:id="1572" w:name="_ETM_Q1_8342402"/>
      <w:bookmarkEnd w:id="1572"/>
      <w:r>
        <w:rPr>
          <w:rFonts w:hint="cs"/>
          <w:rtl/>
          <w:lang w:val="en-GB" w:eastAsia="he-IL"/>
        </w:rPr>
        <w:t xml:space="preserve">אחת גדולה. לא סתם אני אומר "תעצרו את </w:t>
      </w:r>
      <w:bookmarkStart w:id="1573" w:name="_ETM_Q1_8345095"/>
      <w:bookmarkEnd w:id="1573"/>
      <w:r>
        <w:rPr>
          <w:rFonts w:hint="cs"/>
          <w:rtl/>
          <w:lang w:val="en-GB" w:eastAsia="he-IL"/>
        </w:rPr>
        <w:t xml:space="preserve">החקיקה", כי היום בערב הולכים להצביע על דברים </w:t>
      </w:r>
      <w:r w:rsidR="00A9368A">
        <w:rPr>
          <w:rFonts w:hint="cs"/>
          <w:rtl/>
          <w:lang w:val="en-GB" w:eastAsia="he-IL"/>
        </w:rPr>
        <w:t xml:space="preserve">שהם </w:t>
      </w:r>
      <w:r>
        <w:rPr>
          <w:rFonts w:hint="cs"/>
          <w:rtl/>
          <w:lang w:val="en-GB" w:eastAsia="he-IL"/>
        </w:rPr>
        <w:t>מנ</w:t>
      </w:r>
      <w:bookmarkStart w:id="1574" w:name="_ETM_Q1_8350839"/>
      <w:bookmarkEnd w:id="1574"/>
      <w:r w:rsidR="00A9368A">
        <w:rPr>
          <w:rFonts w:hint="cs"/>
          <w:rtl/>
          <w:lang w:val="en-GB" w:eastAsia="he-IL"/>
        </w:rPr>
        <w:t>וגדים גם להצעה שלכם</w:t>
      </w:r>
      <w:r>
        <w:rPr>
          <w:rFonts w:hint="cs"/>
          <w:rtl/>
          <w:lang w:val="en-GB" w:eastAsia="he-IL"/>
        </w:rPr>
        <w:t xml:space="preserve">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עבר </w:t>
      </w:r>
      <w:r>
        <w:rPr>
          <w:lang w:eastAsia="he-IL"/>
        </w:rPr>
        <w:t>as is</w:t>
      </w:r>
      <w:r>
        <w:rPr>
          <w:rFonts w:hint="cs"/>
          <w:rtl/>
          <w:lang w:val="en-GB" w:eastAsia="he-IL"/>
        </w:rPr>
        <w:t xml:space="preserve"> בקריאה </w:t>
      </w:r>
      <w:bookmarkStart w:id="1575" w:name="_ETM_Q1_8373087"/>
      <w:bookmarkEnd w:id="1575"/>
      <w:r>
        <w:rPr>
          <w:rFonts w:hint="cs"/>
          <w:rtl/>
          <w:lang w:val="en-GB" w:eastAsia="he-IL"/>
        </w:rPr>
        <w:t>הראשונה, לכן שלא יטעו אתכם.</w:t>
      </w:r>
      <w:r w:rsidR="00241C39">
        <w:rPr>
          <w:rFonts w:hint="cs"/>
          <w:rtl/>
          <w:lang w:val="en-GB" w:eastAsia="he-IL"/>
        </w:rPr>
        <w:t xml:space="preserve"> </w:t>
      </w:r>
      <w:bookmarkStart w:id="1576" w:name="_ETM_Q1_8386016"/>
      <w:bookmarkEnd w:id="1576"/>
      <w:r w:rsidR="00C149FA">
        <w:rPr>
          <w:rFonts w:hint="cs"/>
          <w:rtl/>
          <w:lang w:val="en-GB" w:eastAsia="he-IL"/>
        </w:rPr>
        <w:t xml:space="preserve">לא </w:t>
      </w:r>
      <w:bookmarkStart w:id="1577" w:name="_ETM_Q1_8388309"/>
      <w:bookmarkEnd w:id="1577"/>
      <w:r w:rsidR="00C149FA">
        <w:rPr>
          <w:rFonts w:hint="cs"/>
          <w:rtl/>
          <w:lang w:val="en-GB" w:eastAsia="he-IL"/>
        </w:rPr>
        <w:t xml:space="preserve">סתם דיברתי על חוק-יסוד: החקיקה. </w:t>
      </w:r>
      <w:bookmarkStart w:id="1578" w:name="_ETM_Q1_8392578"/>
      <w:bookmarkEnd w:id="1578"/>
      <w:r w:rsidR="00241C39">
        <w:rPr>
          <w:rFonts w:hint="cs"/>
          <w:rtl/>
          <w:lang w:val="en-GB" w:eastAsia="he-IL"/>
        </w:rPr>
        <w:t>ביום שבו הונחה החקיקה</w:t>
      </w:r>
      <w:r w:rsidR="00C149FA">
        <w:rPr>
          <w:rFonts w:hint="cs"/>
          <w:rtl/>
          <w:lang w:val="en-GB" w:eastAsia="he-IL"/>
        </w:rPr>
        <w:t xml:space="preserve"> הצענו לקחת את מגילת העצמאות ולהגיד </w:t>
      </w:r>
      <w:bookmarkStart w:id="1579" w:name="_ETM_Q1_8403127"/>
      <w:bookmarkEnd w:id="1579"/>
      <w:r w:rsidR="00C149FA">
        <w:rPr>
          <w:rFonts w:hint="cs"/>
          <w:rtl/>
          <w:lang w:val="en-GB" w:eastAsia="he-IL"/>
        </w:rPr>
        <w:t>שזה המסמך המכונן</w:t>
      </w:r>
      <w:r w:rsidR="00EB6B2B">
        <w:rPr>
          <w:rFonts w:hint="cs"/>
          <w:rtl/>
          <w:lang w:val="en-GB" w:eastAsia="he-IL"/>
        </w:rPr>
        <w:t>,</w:t>
      </w:r>
      <w:r w:rsidR="00A9368A">
        <w:rPr>
          <w:rFonts w:hint="cs"/>
          <w:rtl/>
          <w:lang w:val="en-GB" w:eastAsia="he-IL"/>
        </w:rPr>
        <w:t xml:space="preserve"> </w:t>
      </w:r>
      <w:bookmarkStart w:id="1580" w:name="_ETM_Q1_8404812"/>
      <w:bookmarkEnd w:id="1580"/>
      <w:r w:rsidR="00C149FA">
        <w:rPr>
          <w:rFonts w:hint="cs"/>
          <w:rtl/>
          <w:lang w:val="en-GB" w:eastAsia="he-IL"/>
        </w:rPr>
        <w:t xml:space="preserve">נתחיל </w:t>
      </w:r>
      <w:r w:rsidR="00A9368A">
        <w:rPr>
          <w:rFonts w:hint="cs"/>
          <w:rtl/>
          <w:lang w:val="en-GB" w:eastAsia="he-IL"/>
        </w:rPr>
        <w:t xml:space="preserve">ממנו, אבל </w:t>
      </w:r>
      <w:r w:rsidR="00C149FA">
        <w:rPr>
          <w:rFonts w:hint="cs"/>
          <w:rtl/>
          <w:lang w:val="en-GB" w:eastAsia="he-IL"/>
        </w:rPr>
        <w:t xml:space="preserve">גם את זה לא רצו. מדברים </w:t>
      </w:r>
      <w:bookmarkStart w:id="1581" w:name="_ETM_Q1_8409679"/>
      <w:bookmarkEnd w:id="1581"/>
      <w:r w:rsidR="00C149FA">
        <w:rPr>
          <w:rFonts w:hint="cs"/>
          <w:rtl/>
          <w:lang w:val="en-GB" w:eastAsia="he-IL"/>
        </w:rPr>
        <w:t xml:space="preserve">איתי על הפרטים, </w:t>
      </w:r>
      <w:r w:rsidR="00A9368A">
        <w:rPr>
          <w:rFonts w:hint="cs"/>
          <w:rtl/>
          <w:lang w:val="en-GB" w:eastAsia="he-IL"/>
        </w:rPr>
        <w:t xml:space="preserve">אבל </w:t>
      </w:r>
      <w:r w:rsidR="00C149FA">
        <w:rPr>
          <w:rFonts w:hint="cs"/>
          <w:rtl/>
          <w:lang w:val="en-GB" w:eastAsia="he-IL"/>
        </w:rPr>
        <w:t xml:space="preserve">אני רוצה להסתכל על התמונה </w:t>
      </w:r>
      <w:bookmarkStart w:id="1582" w:name="_ETM_Q1_8412223"/>
      <w:bookmarkEnd w:id="1582"/>
      <w:r w:rsidR="00C149FA">
        <w:rPr>
          <w:rFonts w:hint="cs"/>
          <w:rtl/>
          <w:lang w:val="en-GB" w:eastAsia="he-IL"/>
        </w:rPr>
        <w:t xml:space="preserve">הגדולה. </w:t>
      </w:r>
      <w:r w:rsidR="00A9368A">
        <w:rPr>
          <w:rFonts w:hint="cs"/>
          <w:rtl/>
          <w:lang w:val="en-GB" w:eastAsia="he-IL"/>
        </w:rPr>
        <w:t>לא שההצעה מחוררת</w:t>
      </w:r>
      <w:bookmarkStart w:id="1583" w:name="_ETM_Q1_8410984"/>
      <w:bookmarkEnd w:id="1583"/>
      <w:r w:rsidR="00A9368A">
        <w:rPr>
          <w:rFonts w:hint="cs"/>
          <w:rtl/>
          <w:lang w:val="en-GB" w:eastAsia="he-IL"/>
        </w:rPr>
        <w:t xml:space="preserve"> - - </w:t>
      </w:r>
      <w:bookmarkStart w:id="1584" w:name="_ETM_Q1_8412046"/>
      <w:bookmarkEnd w:id="1584"/>
    </w:p>
    <w:p w:rsidR="00A9368A" w:rsidRDefault="00A9368A" w:rsidP="00A9368A">
      <w:pPr>
        <w:ind w:firstLine="0"/>
        <w:rPr>
          <w:rtl/>
          <w:lang w:val="en-GB" w:eastAsia="he-IL"/>
        </w:rPr>
      </w:pPr>
      <w:bookmarkStart w:id="1585" w:name="_ETM_Q1_8416633"/>
      <w:bookmarkStart w:id="1586" w:name="_ETM_Q1_8416709"/>
      <w:bookmarkStart w:id="1587" w:name="_ETM_Q1_8416991"/>
      <w:bookmarkStart w:id="1588" w:name="_ETM_Q1_8417051"/>
      <w:bookmarkEnd w:id="1585"/>
      <w:bookmarkEnd w:id="1586"/>
      <w:bookmarkEnd w:id="1587"/>
      <w:bookmarkEnd w:id="1588"/>
    </w:p>
    <w:p w:rsidR="00A9368A" w:rsidRDefault="00A9368A" w:rsidP="00A9368A">
      <w:pPr>
        <w:pStyle w:val="af9"/>
        <w:keepNext/>
        <w:rPr>
          <w:rtl/>
          <w:lang w:val="en-GB" w:eastAsia="he-IL"/>
        </w:rPr>
      </w:pPr>
      <w:bookmarkStart w:id="1589" w:name="ET_guest_פרופ_יובל_אלבשן_224"/>
      <w:r w:rsidRPr="00A936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A936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89"/>
    </w:p>
    <w:p w:rsidR="00A9368A" w:rsidRDefault="00A9368A" w:rsidP="00A9368A">
      <w:pPr>
        <w:pStyle w:val="KeepWithNext"/>
        <w:rPr>
          <w:rtl/>
          <w:lang w:val="en-GB" w:eastAsia="he-IL"/>
        </w:rPr>
      </w:pPr>
    </w:p>
    <w:p w:rsidR="00A9368A" w:rsidRDefault="00A9368A" w:rsidP="00A936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אורנה צודקת, היא מחוררת.</w:t>
      </w:r>
    </w:p>
    <w:p w:rsidR="00A9368A" w:rsidRDefault="00A9368A" w:rsidP="00A9368A">
      <w:pPr>
        <w:ind w:firstLine="0"/>
        <w:rPr>
          <w:rtl/>
          <w:lang w:val="en-GB" w:eastAsia="he-IL"/>
        </w:rPr>
      </w:pPr>
      <w:bookmarkStart w:id="1590" w:name="_ETM_Q1_8420437"/>
      <w:bookmarkStart w:id="1591" w:name="_ETM_Q1_8420503"/>
      <w:bookmarkStart w:id="1592" w:name="_ETM_Q1_8420913"/>
      <w:bookmarkEnd w:id="1590"/>
      <w:bookmarkEnd w:id="1591"/>
      <w:bookmarkEnd w:id="1592"/>
    </w:p>
    <w:p w:rsidR="00A9368A" w:rsidRDefault="00A9368A" w:rsidP="00A9368A">
      <w:pPr>
        <w:pStyle w:val="a4"/>
        <w:keepNext/>
        <w:rPr>
          <w:rtl/>
          <w:lang w:val="en-GB"/>
        </w:rPr>
      </w:pPr>
      <w:bookmarkStart w:id="1593" w:name="_ETM_Q1_8420972"/>
      <w:bookmarkStart w:id="1594" w:name="_ETM_Q1_8422066"/>
      <w:bookmarkStart w:id="1595" w:name="ET_speaker_5791_225"/>
      <w:bookmarkEnd w:id="1593"/>
      <w:bookmarkEnd w:id="1594"/>
      <w:r w:rsidRPr="00A936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A936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5"/>
    </w:p>
    <w:p w:rsidR="00A9368A" w:rsidRDefault="00A9368A" w:rsidP="00A9368A">
      <w:pPr>
        <w:pStyle w:val="KeepWithNext"/>
        <w:rPr>
          <w:rtl/>
          <w:lang w:val="en-GB" w:eastAsia="he-IL"/>
        </w:rPr>
      </w:pPr>
    </w:p>
    <w:p w:rsidR="00A9368A" w:rsidRDefault="00A9368A" w:rsidP="002345EF">
      <w:pPr>
        <w:rPr>
          <w:rtl/>
          <w:lang w:val="en-GB" w:eastAsia="he-IL"/>
        </w:rPr>
      </w:pPr>
      <w:bookmarkStart w:id="1596" w:name="_ETM_Q1_8422530"/>
      <w:bookmarkStart w:id="1597" w:name="_ETM_Q1_8422576"/>
      <w:bookmarkEnd w:id="1596"/>
      <w:bookmarkEnd w:id="1597"/>
      <w:r>
        <w:rPr>
          <w:rFonts w:hint="cs"/>
          <w:rtl/>
          <w:lang w:val="en-GB" w:eastAsia="he-IL"/>
        </w:rPr>
        <w:t xml:space="preserve">אנחנו במשך שמונה שבועות שמנו </w:t>
      </w:r>
      <w:r w:rsidR="003B1531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>כל דבר על השולחן</w:t>
      </w:r>
      <w:r w:rsidR="003B1531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אנחנו לא רואים את </w:t>
      </w:r>
      <w:bookmarkStart w:id="1598" w:name="_ETM_Q1_8427573"/>
      <w:bookmarkEnd w:id="1598"/>
      <w:r>
        <w:rPr>
          <w:rFonts w:hint="cs"/>
          <w:rtl/>
          <w:lang w:val="en-GB" w:eastAsia="he-IL"/>
        </w:rPr>
        <w:t xml:space="preserve">עצמנו ככאלה שלא מבינים שום דבר בענייני משפט. כשישבה </w:t>
      </w:r>
      <w:bookmarkStart w:id="1599" w:name="_ETM_Q1_8438466"/>
      <w:bookmarkEnd w:id="1599"/>
      <w:r>
        <w:rPr>
          <w:rFonts w:hint="cs"/>
          <w:rtl/>
          <w:lang w:val="en-GB" w:eastAsia="he-IL"/>
        </w:rPr>
        <w:t xml:space="preserve">פה נציגת הייעוץ המשפטי לממשלה, הייתה התנפלות כוללת </w:t>
      </w:r>
      <w:bookmarkStart w:id="1600" w:name="_ETM_Q1_8439717"/>
      <w:bookmarkEnd w:id="1600"/>
      <w:r>
        <w:rPr>
          <w:rFonts w:hint="cs"/>
          <w:rtl/>
          <w:lang w:val="en-GB" w:eastAsia="he-IL"/>
        </w:rPr>
        <w:t xml:space="preserve">של היושב ראש. </w:t>
      </w:r>
      <w:bookmarkStart w:id="1601" w:name="_ETM_Q1_8439297"/>
      <w:bookmarkEnd w:id="1601"/>
      <w:r>
        <w:rPr>
          <w:rFonts w:hint="cs"/>
          <w:rtl/>
          <w:lang w:val="en-GB" w:eastAsia="he-IL"/>
        </w:rPr>
        <w:t xml:space="preserve">מה שקורה פה </w:t>
      </w:r>
      <w:bookmarkStart w:id="1602" w:name="_ETM_Q1_8452174"/>
      <w:bookmarkEnd w:id="1602"/>
      <w:r>
        <w:rPr>
          <w:rFonts w:hint="cs"/>
          <w:rtl/>
          <w:lang w:val="en-GB" w:eastAsia="he-IL"/>
        </w:rPr>
        <w:t xml:space="preserve">זה צלופן על דבר אחד בלבד </w:t>
      </w:r>
      <w:bookmarkStart w:id="1603" w:name="_ETM_Q1_8464718"/>
      <w:bookmarkEnd w:id="1603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איך להכשיר תהליכים שיאפשרו לשלוט במצב שיש עבריינים </w:t>
      </w:r>
      <w:bookmarkStart w:id="1604" w:name="_ETM_Q1_8469026"/>
      <w:bookmarkEnd w:id="1604"/>
      <w:r>
        <w:rPr>
          <w:rFonts w:hint="cs"/>
          <w:rtl/>
          <w:lang w:val="en-GB" w:eastAsia="he-IL"/>
        </w:rPr>
        <w:t xml:space="preserve">בחלק ממוקדי השלטון. למרות העובדה הזאת, במשך חודשיים ניסינו </w:t>
      </w:r>
      <w:bookmarkStart w:id="1605" w:name="_ETM_Q1_8472014"/>
      <w:bookmarkEnd w:id="1605"/>
      <w:r>
        <w:rPr>
          <w:rFonts w:hint="cs"/>
          <w:rtl/>
          <w:lang w:val="en-GB" w:eastAsia="he-IL"/>
        </w:rPr>
        <w:t>למצוא דרך. קח את הוועדה לבחירת שופטים</w:t>
      </w:r>
      <w:bookmarkStart w:id="1606" w:name="_ETM_Q1_8476065"/>
      <w:bookmarkEnd w:id="1606"/>
      <w:r>
        <w:rPr>
          <w:rFonts w:hint="cs"/>
          <w:rtl/>
          <w:lang w:val="en-GB" w:eastAsia="he-IL"/>
        </w:rPr>
        <w:t xml:space="preserve">. שופטי בית </w:t>
      </w:r>
      <w:bookmarkStart w:id="1607" w:name="_ETM_Q1_8479939"/>
      <w:bookmarkEnd w:id="1607"/>
      <w:r>
        <w:rPr>
          <w:rFonts w:hint="cs"/>
          <w:rtl/>
          <w:lang w:val="en-GB" w:eastAsia="he-IL"/>
        </w:rPr>
        <w:t xml:space="preserve">משפט עליון זה סיפור אחד, שופטי בית משפט </w:t>
      </w:r>
      <w:bookmarkStart w:id="1608" w:name="_ETM_Q1_8477622"/>
      <w:bookmarkEnd w:id="1608"/>
      <w:r>
        <w:rPr>
          <w:rFonts w:hint="cs"/>
          <w:rtl/>
          <w:lang w:val="en-GB" w:eastAsia="he-IL"/>
        </w:rPr>
        <w:t>מחוזי ושלום זה סיפור אחר. למה לעשות את כל המערכת?</w:t>
      </w:r>
      <w:bookmarkStart w:id="1609" w:name="_ETM_Q1_8481073"/>
      <w:bookmarkEnd w:id="1609"/>
      <w:r>
        <w:rPr>
          <w:rFonts w:hint="cs"/>
          <w:rtl/>
          <w:lang w:val="en-GB" w:eastAsia="he-IL"/>
        </w:rPr>
        <w:t xml:space="preserve"> כדי שחברי מרכז ימנו שופטים בסופו של תהליך? לשם אנחנו </w:t>
      </w:r>
      <w:bookmarkStart w:id="1610" w:name="_ETM_Q1_8487476"/>
      <w:bookmarkEnd w:id="1610"/>
      <w:r>
        <w:rPr>
          <w:rFonts w:hint="cs"/>
          <w:rtl/>
          <w:lang w:val="en-GB" w:eastAsia="he-IL"/>
        </w:rPr>
        <w:t xml:space="preserve">רוצים להגיע? הרי </w:t>
      </w:r>
      <w:r w:rsidR="002345EF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מה שאתה מציע לא עושה </w:t>
      </w:r>
      <w:bookmarkStart w:id="1611" w:name="_ETM_Q1_8489482"/>
      <w:bookmarkEnd w:id="1611"/>
      <w:r>
        <w:rPr>
          <w:rFonts w:hint="cs"/>
          <w:rtl/>
          <w:lang w:val="en-GB" w:eastAsia="he-IL"/>
        </w:rPr>
        <w:t xml:space="preserve">את ההפרדה. זה </w:t>
      </w:r>
      <w:bookmarkStart w:id="1612" w:name="_ETM_Q1_8493805"/>
      <w:bookmarkEnd w:id="1612"/>
      <w:r w:rsidR="002345EF">
        <w:rPr>
          <w:rFonts w:hint="cs"/>
          <w:rtl/>
          <w:lang w:val="en-GB" w:eastAsia="he-IL"/>
        </w:rPr>
        <w:t xml:space="preserve">אומר </w:t>
      </w:r>
      <w:r>
        <w:rPr>
          <w:rFonts w:hint="cs"/>
          <w:rtl/>
          <w:lang w:val="en-GB" w:eastAsia="he-IL"/>
        </w:rPr>
        <w:t>לשכוח את כל שופטי בית המשפט באשר הם</w:t>
      </w:r>
      <w:r w:rsidR="00241C39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לא </w:t>
      </w:r>
      <w:bookmarkStart w:id="1613" w:name="_ETM_Q1_8498531"/>
      <w:bookmarkEnd w:id="1613"/>
      <w:r>
        <w:rPr>
          <w:rFonts w:hint="cs"/>
          <w:rtl/>
          <w:lang w:val="en-GB" w:eastAsia="he-IL"/>
        </w:rPr>
        <w:t xml:space="preserve">להכניס אותם לחגיגה. </w:t>
      </w:r>
      <w:r w:rsidR="002345EF">
        <w:rPr>
          <w:rFonts w:hint="cs"/>
          <w:rtl/>
          <w:lang w:val="en-GB" w:eastAsia="he-IL"/>
        </w:rPr>
        <w:t xml:space="preserve">האם מה שאנחנו רוצים זה </w:t>
      </w:r>
      <w:r>
        <w:rPr>
          <w:rFonts w:hint="cs"/>
          <w:rtl/>
          <w:lang w:val="en-GB" w:eastAsia="he-IL"/>
        </w:rPr>
        <w:t>מודל שאומר: שניים לליכוד, אחד</w:t>
      </w:r>
      <w:bookmarkStart w:id="1614" w:name="_ETM_Q1_8504783"/>
      <w:bookmarkEnd w:id="1614"/>
      <w:r>
        <w:rPr>
          <w:rFonts w:hint="cs"/>
          <w:rtl/>
          <w:lang w:val="en-GB" w:eastAsia="he-IL"/>
        </w:rPr>
        <w:t xml:space="preserve"> ל</w:t>
      </w:r>
      <w:r w:rsidR="008D3BFD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יש עתיד</w:t>
      </w:r>
      <w:r w:rsidR="008D3BFD">
        <w:rPr>
          <w:rFonts w:hint="cs"/>
          <w:rtl/>
          <w:lang w:val="en-GB" w:eastAsia="he-IL"/>
        </w:rPr>
        <w:t>"</w:t>
      </w:r>
      <w:r w:rsidR="002345EF">
        <w:rPr>
          <w:rFonts w:hint="cs"/>
          <w:rtl/>
          <w:lang w:val="en-GB" w:eastAsia="he-IL"/>
        </w:rPr>
        <w:t xml:space="preserve"> </w:t>
      </w:r>
      <w:proofErr w:type="spellStart"/>
      <w:r w:rsidR="002345EF">
        <w:rPr>
          <w:rFonts w:hint="cs"/>
          <w:rtl/>
          <w:lang w:val="en-GB" w:eastAsia="he-IL"/>
        </w:rPr>
        <w:t>וכו</w:t>
      </w:r>
      <w:proofErr w:type="spellEnd"/>
      <w:r w:rsidR="002345EF">
        <w:rPr>
          <w:rFonts w:hint="cs"/>
          <w:rtl/>
          <w:lang w:val="en-GB" w:eastAsia="he-IL"/>
        </w:rPr>
        <w:t xml:space="preserve">'? אלה </w:t>
      </w:r>
      <w:r>
        <w:rPr>
          <w:rFonts w:hint="cs"/>
          <w:rtl/>
          <w:lang w:val="en-GB" w:eastAsia="he-IL"/>
        </w:rPr>
        <w:t>שופטי השלום שאנחנו רו</w:t>
      </w:r>
      <w:bookmarkStart w:id="1615" w:name="_ETM_Q1_8507994"/>
      <w:bookmarkEnd w:id="1615"/>
      <w:r>
        <w:rPr>
          <w:rFonts w:hint="cs"/>
          <w:rtl/>
          <w:lang w:val="en-GB" w:eastAsia="he-IL"/>
        </w:rPr>
        <w:t xml:space="preserve">צים שיהיו?  </w:t>
      </w:r>
      <w:bookmarkStart w:id="1616" w:name="_ETM_Q1_8454846"/>
      <w:bookmarkEnd w:id="1616"/>
    </w:p>
    <w:p w:rsidR="00A9368A" w:rsidRDefault="00A9368A" w:rsidP="00A9368A">
      <w:pPr>
        <w:ind w:firstLine="0"/>
        <w:rPr>
          <w:rtl/>
          <w:lang w:val="en-GB" w:eastAsia="he-IL"/>
        </w:rPr>
      </w:pPr>
      <w:bookmarkStart w:id="1617" w:name="_ETM_Q1_8454902"/>
      <w:bookmarkStart w:id="1618" w:name="_ETM_Q1_8455236"/>
      <w:bookmarkEnd w:id="1617"/>
      <w:bookmarkEnd w:id="1618"/>
    </w:p>
    <w:p w:rsidR="00A9368A" w:rsidRDefault="00A9368A" w:rsidP="00A9368A">
      <w:pPr>
        <w:pStyle w:val="af9"/>
        <w:keepNext/>
        <w:rPr>
          <w:rtl/>
          <w:lang w:eastAsia="he-IL"/>
        </w:rPr>
      </w:pPr>
      <w:bookmarkStart w:id="1619" w:name="_ETM_Q1_8455292"/>
      <w:bookmarkStart w:id="1620" w:name="_ETM_Q1_8457780"/>
      <w:bookmarkStart w:id="1621" w:name="ET_guest_פרופ_יובל_אלבשן_227"/>
      <w:bookmarkEnd w:id="1619"/>
      <w:bookmarkEnd w:id="1620"/>
      <w:r w:rsidRPr="00A93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יובל אלבשן:</w:t>
      </w:r>
      <w:r w:rsidRPr="00A936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1"/>
    </w:p>
    <w:p w:rsidR="00A9368A" w:rsidRDefault="00A9368A" w:rsidP="00A9368A">
      <w:pPr>
        <w:pStyle w:val="KeepWithNext"/>
        <w:rPr>
          <w:rtl/>
          <w:lang w:eastAsia="he-IL"/>
        </w:rPr>
      </w:pPr>
    </w:p>
    <w:p w:rsidR="00A9368A" w:rsidRDefault="002345EF" w:rsidP="00A9368A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שם השופטים מחליטים</w:t>
      </w:r>
      <w:bookmarkStart w:id="1622" w:name="_ETM_Q1_8516543"/>
      <w:bookmarkEnd w:id="1622"/>
      <w:r>
        <w:rPr>
          <w:rFonts w:hint="cs"/>
          <w:rtl/>
          <w:lang w:eastAsia="he-IL"/>
        </w:rPr>
        <w:t>, לשופטים יש רוב.</w:t>
      </w:r>
      <w:r w:rsidR="000D7441">
        <w:rPr>
          <w:rFonts w:hint="cs"/>
          <w:rtl/>
          <w:lang w:eastAsia="he-IL"/>
        </w:rPr>
        <w:t xml:space="preserve"> לאן אתה חושב שזה הולך?</w:t>
      </w:r>
    </w:p>
    <w:p w:rsidR="002372AF" w:rsidRDefault="002372AF" w:rsidP="002372AF">
      <w:pPr>
        <w:ind w:firstLine="0"/>
        <w:rPr>
          <w:rtl/>
          <w:lang w:eastAsia="he-IL"/>
        </w:rPr>
      </w:pPr>
      <w:bookmarkStart w:id="1623" w:name="_ETM_Q1_8534078"/>
      <w:bookmarkStart w:id="1624" w:name="_ETM_Q1_8534139"/>
      <w:bookmarkStart w:id="1625" w:name="_ETM_Q1_8534460"/>
      <w:bookmarkEnd w:id="1623"/>
      <w:bookmarkEnd w:id="1624"/>
      <w:bookmarkEnd w:id="1625"/>
    </w:p>
    <w:p w:rsidR="002372AF" w:rsidRDefault="002372AF" w:rsidP="002372AF">
      <w:pPr>
        <w:pStyle w:val="a4"/>
        <w:keepNext/>
        <w:rPr>
          <w:rtl/>
        </w:rPr>
      </w:pPr>
      <w:bookmarkStart w:id="1626" w:name="_ETM_Q1_8534527"/>
      <w:bookmarkStart w:id="1627" w:name="_ETM_Q1_8537000"/>
      <w:bookmarkStart w:id="1628" w:name="ET_speaker_5791_229"/>
      <w:bookmarkEnd w:id="1626"/>
      <w:bookmarkEnd w:id="1627"/>
      <w:r w:rsidRPr="002372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37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:rsidR="002372AF" w:rsidRDefault="002372AF" w:rsidP="002372AF">
      <w:pPr>
        <w:pStyle w:val="KeepWithNext"/>
        <w:rPr>
          <w:rtl/>
          <w:lang w:eastAsia="he-IL"/>
        </w:rPr>
      </w:pPr>
    </w:p>
    <w:p w:rsidR="002372AF" w:rsidRPr="002372AF" w:rsidRDefault="002372AF" w:rsidP="00E660BB">
      <w:pPr>
        <w:rPr>
          <w:rtl/>
          <w:lang w:eastAsia="he-IL"/>
        </w:rPr>
      </w:pPr>
      <w:bookmarkStart w:id="1629" w:name="_ETM_Q1_8537466"/>
      <w:bookmarkStart w:id="1630" w:name="_ETM_Q1_8537530"/>
      <w:bookmarkEnd w:id="1629"/>
      <w:bookmarkEnd w:id="1630"/>
      <w:r>
        <w:rPr>
          <w:rFonts w:hint="cs"/>
          <w:rtl/>
          <w:lang w:eastAsia="he-IL"/>
        </w:rPr>
        <w:t xml:space="preserve">אני אגיד </w:t>
      </w:r>
      <w:bookmarkStart w:id="1631" w:name="_ETM_Q1_8532008"/>
      <w:bookmarkEnd w:id="1631"/>
      <w:r w:rsidR="00FD6C53">
        <w:rPr>
          <w:rFonts w:hint="cs"/>
          <w:rtl/>
          <w:lang w:eastAsia="he-IL"/>
        </w:rPr>
        <w:t>לך מה הדרך הנכונה שצריכה להיות</w:t>
      </w:r>
      <w:r w:rsidR="002242CD">
        <w:rPr>
          <w:rFonts w:hint="cs"/>
          <w:rtl/>
          <w:lang w:eastAsia="he-IL"/>
        </w:rPr>
        <w:t xml:space="preserve">, </w:t>
      </w:r>
      <w:bookmarkStart w:id="1632" w:name="_ETM_Q1_8540284"/>
      <w:bookmarkEnd w:id="1632"/>
      <w:r w:rsidR="000D7441">
        <w:rPr>
          <w:rFonts w:hint="cs"/>
          <w:rtl/>
          <w:lang w:eastAsia="he-IL"/>
        </w:rPr>
        <w:t>לדעתי. למרות שהיא נראית אוטופית,</w:t>
      </w:r>
      <w:r>
        <w:rPr>
          <w:rFonts w:hint="cs"/>
          <w:rtl/>
          <w:lang w:eastAsia="he-IL"/>
        </w:rPr>
        <w:t xml:space="preserve"> </w:t>
      </w:r>
      <w:bookmarkStart w:id="1633" w:name="_ETM_Q1_8537180"/>
      <w:bookmarkEnd w:id="1633"/>
      <w:r>
        <w:rPr>
          <w:rFonts w:hint="cs"/>
          <w:rtl/>
          <w:lang w:eastAsia="he-IL"/>
        </w:rPr>
        <w:t>היא לא פחות אוטופית, דרך אגב, ממה שאתה הצעת.</w:t>
      </w:r>
      <w:r w:rsidR="002242CD">
        <w:rPr>
          <w:rFonts w:hint="cs"/>
          <w:rtl/>
          <w:lang w:eastAsia="he-IL"/>
        </w:rPr>
        <w:t xml:space="preserve"> צריך לשים את מגילת העצמאות ולהסכים עליה. אם כל חברי הכנסת </w:t>
      </w:r>
      <w:r w:rsidR="00E660BB">
        <w:rPr>
          <w:rFonts w:hint="cs"/>
          <w:rtl/>
          <w:lang w:eastAsia="he-IL"/>
        </w:rPr>
        <w:t>ישימו</w:t>
      </w:r>
      <w:r w:rsidR="002242CD">
        <w:rPr>
          <w:rFonts w:hint="cs"/>
          <w:rtl/>
          <w:lang w:eastAsia="he-IL"/>
        </w:rPr>
        <w:t xml:space="preserve"> </w:t>
      </w:r>
      <w:bookmarkStart w:id="1634" w:name="_ETM_Q1_8544288"/>
      <w:bookmarkEnd w:id="1634"/>
      <w:r w:rsidR="002242CD">
        <w:rPr>
          <w:rFonts w:hint="cs"/>
          <w:rtl/>
          <w:lang w:eastAsia="he-IL"/>
        </w:rPr>
        <w:t xml:space="preserve">את זה על השולחן, מפה </w:t>
      </w:r>
      <w:proofErr w:type="spellStart"/>
      <w:r w:rsidR="002242CD">
        <w:rPr>
          <w:rFonts w:hint="cs"/>
          <w:rtl/>
          <w:lang w:eastAsia="he-IL"/>
        </w:rPr>
        <w:t>הכל</w:t>
      </w:r>
      <w:proofErr w:type="spellEnd"/>
      <w:r w:rsidR="002242CD">
        <w:rPr>
          <w:rFonts w:hint="cs"/>
          <w:rtl/>
          <w:lang w:eastAsia="he-IL"/>
        </w:rPr>
        <w:t xml:space="preserve"> פתוח. </w:t>
      </w:r>
      <w:bookmarkStart w:id="1635" w:name="_ETM_Q1_8549631"/>
      <w:bookmarkEnd w:id="1635"/>
      <w:r w:rsidR="002242CD">
        <w:rPr>
          <w:rFonts w:hint="cs"/>
          <w:rtl/>
          <w:lang w:eastAsia="he-IL"/>
        </w:rPr>
        <w:t xml:space="preserve">בואו נחתום עליה. </w:t>
      </w:r>
      <w:r>
        <w:rPr>
          <w:rFonts w:hint="cs"/>
          <w:rtl/>
          <w:lang w:eastAsia="he-IL"/>
        </w:rPr>
        <w:t xml:space="preserve"> </w:t>
      </w:r>
    </w:p>
    <w:p w:rsidR="002345EF" w:rsidRDefault="002345EF" w:rsidP="002345EF">
      <w:pPr>
        <w:ind w:firstLine="0"/>
        <w:rPr>
          <w:rtl/>
          <w:lang w:eastAsia="he-IL"/>
        </w:rPr>
      </w:pPr>
      <w:bookmarkStart w:id="1636" w:name="_ETM_Q1_8516685"/>
      <w:bookmarkStart w:id="1637" w:name="_ETM_Q1_8516763"/>
      <w:bookmarkEnd w:id="1636"/>
      <w:bookmarkEnd w:id="1637"/>
    </w:p>
    <w:p w:rsidR="00E660BB" w:rsidRDefault="00E660BB" w:rsidP="00E660BB">
      <w:pPr>
        <w:pStyle w:val="a4"/>
        <w:keepNext/>
        <w:rPr>
          <w:rtl/>
        </w:rPr>
      </w:pPr>
      <w:bookmarkStart w:id="1638" w:name="_ETM_Q1_8547962"/>
      <w:bookmarkStart w:id="1639" w:name="ET_speaker_6164_230"/>
      <w:bookmarkEnd w:id="1638"/>
      <w:r w:rsidRPr="00E660B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66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E660BB" w:rsidRDefault="00E660BB" w:rsidP="00E660BB">
      <w:pPr>
        <w:rPr>
          <w:rtl/>
          <w:lang w:eastAsia="he-IL"/>
        </w:rPr>
      </w:pPr>
      <w:bookmarkStart w:id="1640" w:name="_ETM_Q1_8548550"/>
      <w:bookmarkStart w:id="1641" w:name="_ETM_Q1_8548659"/>
      <w:bookmarkEnd w:id="1640"/>
      <w:bookmarkEnd w:id="1641"/>
    </w:p>
    <w:p w:rsidR="00E660BB" w:rsidRDefault="00E660BB" w:rsidP="00E660B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שאין בה דמוקרטיה.</w:t>
      </w:r>
    </w:p>
    <w:p w:rsidR="00E660BB" w:rsidRDefault="00E660BB" w:rsidP="00E660BB">
      <w:pPr>
        <w:ind w:firstLine="0"/>
        <w:rPr>
          <w:rtl/>
          <w:lang w:eastAsia="he-IL"/>
        </w:rPr>
      </w:pPr>
      <w:bookmarkStart w:id="1642" w:name="_ETM_Q1_8554593"/>
      <w:bookmarkStart w:id="1643" w:name="_ETM_Q1_8554683"/>
      <w:bookmarkStart w:id="1644" w:name="_ETM_Q1_8554968"/>
      <w:bookmarkStart w:id="1645" w:name="_ETM_Q1_8555026"/>
      <w:bookmarkStart w:id="1646" w:name="_ETM_Q1_8556011"/>
      <w:bookmarkEnd w:id="1642"/>
      <w:bookmarkEnd w:id="1643"/>
      <w:bookmarkEnd w:id="1644"/>
      <w:bookmarkEnd w:id="1645"/>
      <w:bookmarkEnd w:id="1646"/>
    </w:p>
    <w:p w:rsidR="00E660BB" w:rsidRDefault="00E660BB" w:rsidP="00E660BB">
      <w:pPr>
        <w:pStyle w:val="a4"/>
        <w:keepNext/>
        <w:rPr>
          <w:rtl/>
        </w:rPr>
      </w:pPr>
      <w:bookmarkStart w:id="1647" w:name="_ETM_Q1_8556067"/>
      <w:bookmarkStart w:id="1648" w:name="ET_speaker_5767_231"/>
      <w:bookmarkEnd w:id="1647"/>
      <w:r w:rsidRPr="00E660B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E66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E660BB" w:rsidRDefault="00E660BB" w:rsidP="00E660BB">
      <w:pPr>
        <w:pStyle w:val="KeepWithNext"/>
        <w:rPr>
          <w:rtl/>
          <w:lang w:eastAsia="he-IL"/>
        </w:rPr>
      </w:pPr>
    </w:p>
    <w:p w:rsidR="00E660BB" w:rsidRDefault="00E660BB" w:rsidP="00E66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לא בטוח </w:t>
      </w:r>
      <w:bookmarkStart w:id="1649" w:name="_ETM_Q1_8549743"/>
      <w:bookmarkEnd w:id="1649"/>
      <w:r>
        <w:rPr>
          <w:rFonts w:hint="cs"/>
          <w:rtl/>
          <w:lang w:eastAsia="he-IL"/>
        </w:rPr>
        <w:t xml:space="preserve">שיש לך בקואליציה הזאת רוב למגילת העצמאות. </w:t>
      </w:r>
    </w:p>
    <w:p w:rsidR="00E660BB" w:rsidRPr="00E660BB" w:rsidRDefault="00E660BB" w:rsidP="00E660BB">
      <w:pPr>
        <w:rPr>
          <w:rtl/>
          <w:lang w:eastAsia="he-IL"/>
        </w:rPr>
      </w:pPr>
      <w:bookmarkStart w:id="1650" w:name="_ETM_Q1_8556891"/>
      <w:bookmarkStart w:id="1651" w:name="_ETM_Q1_8556952"/>
      <w:bookmarkEnd w:id="1650"/>
      <w:bookmarkEnd w:id="1651"/>
    </w:p>
    <w:p w:rsidR="00E660BB" w:rsidRDefault="00E660BB" w:rsidP="00E660BB">
      <w:pPr>
        <w:pStyle w:val="a4"/>
        <w:keepNext/>
        <w:rPr>
          <w:rtl/>
          <w:lang w:val="en-GB"/>
        </w:rPr>
      </w:pPr>
      <w:bookmarkStart w:id="1652" w:name="_ETM_Q1_8517035"/>
      <w:bookmarkStart w:id="1653" w:name="_ETM_Q1_8517094"/>
      <w:bookmarkStart w:id="1654" w:name="_ETM_Q1_8522969"/>
      <w:bookmarkStart w:id="1655" w:name="_ETM_Q1_8523435"/>
      <w:bookmarkStart w:id="1656" w:name="_ETM_Q1_8523489"/>
      <w:bookmarkStart w:id="1657" w:name="_ETM_Q1_8458141"/>
      <w:bookmarkStart w:id="1658" w:name="_ETM_Q1_8458175"/>
      <w:bookmarkStart w:id="1659" w:name="_ETM_Q1_8565979"/>
      <w:bookmarkStart w:id="1660" w:name="ET_speaker_5791_232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r w:rsidRPr="00E660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E660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0"/>
    </w:p>
    <w:p w:rsidR="00E660BB" w:rsidRDefault="00E660BB" w:rsidP="00E660BB">
      <w:pPr>
        <w:pStyle w:val="KeepWithNext"/>
        <w:rPr>
          <w:rtl/>
          <w:lang w:val="en-GB" w:eastAsia="he-IL"/>
        </w:rPr>
      </w:pPr>
    </w:p>
    <w:p w:rsidR="00E660BB" w:rsidRDefault="00E660BB" w:rsidP="00E660BB">
      <w:pPr>
        <w:rPr>
          <w:rtl/>
          <w:lang w:val="en-GB" w:eastAsia="he-IL"/>
        </w:rPr>
      </w:pPr>
      <w:bookmarkStart w:id="1661" w:name="_ETM_Q1_8566344"/>
      <w:bookmarkStart w:id="1662" w:name="_ETM_Q1_8566382"/>
      <w:bookmarkEnd w:id="1661"/>
      <w:bookmarkEnd w:id="1662"/>
      <w:r>
        <w:rPr>
          <w:rFonts w:hint="cs"/>
          <w:rtl/>
          <w:lang w:val="en-GB" w:eastAsia="he-IL"/>
        </w:rPr>
        <w:t xml:space="preserve">כאדם דתי </w:t>
      </w:r>
      <w:bookmarkStart w:id="1663" w:name="_ETM_Q1_8564060"/>
      <w:bookmarkEnd w:id="1663"/>
      <w:r>
        <w:rPr>
          <w:rFonts w:hint="cs"/>
          <w:rtl/>
          <w:lang w:val="en-GB" w:eastAsia="he-IL"/>
        </w:rPr>
        <w:t xml:space="preserve">לא הבנת שכשהקימו את מדינת ישראל המילה "דמוקרטיה" לא </w:t>
      </w:r>
      <w:bookmarkStart w:id="1664" w:name="_ETM_Q1_8567810"/>
      <w:bookmarkEnd w:id="1664"/>
      <w:r>
        <w:rPr>
          <w:rFonts w:hint="cs"/>
          <w:rtl/>
          <w:lang w:val="en-GB" w:eastAsia="he-IL"/>
        </w:rPr>
        <w:t>עשתה טוב לעולם.</w:t>
      </w:r>
      <w:bookmarkStart w:id="1665" w:name="_ETM_Q1_8565368"/>
      <w:bookmarkEnd w:id="1665"/>
    </w:p>
    <w:p w:rsidR="00E660BB" w:rsidRDefault="00E660BB" w:rsidP="00E660BB">
      <w:pPr>
        <w:ind w:firstLine="0"/>
        <w:rPr>
          <w:rtl/>
          <w:lang w:val="en-GB" w:eastAsia="he-IL"/>
        </w:rPr>
      </w:pPr>
      <w:bookmarkStart w:id="1666" w:name="_ETM_Q1_8565453"/>
      <w:bookmarkEnd w:id="1666"/>
    </w:p>
    <w:p w:rsidR="00E660BB" w:rsidRDefault="00E660BB" w:rsidP="00E660BB">
      <w:pPr>
        <w:pStyle w:val="a4"/>
        <w:keepNext/>
        <w:rPr>
          <w:rtl/>
          <w:lang w:val="en-GB"/>
        </w:rPr>
      </w:pPr>
      <w:bookmarkStart w:id="1667" w:name="_ETM_Q1_8565673"/>
      <w:bookmarkStart w:id="1668" w:name="_ETM_Q1_8565753"/>
      <w:bookmarkStart w:id="1669" w:name="_ETM_Q1_8566743"/>
      <w:bookmarkStart w:id="1670" w:name="ET_speaker_5767_233"/>
      <w:bookmarkEnd w:id="1667"/>
      <w:bookmarkEnd w:id="1668"/>
      <w:bookmarkEnd w:id="1669"/>
      <w:r w:rsidRPr="00E660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E660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0"/>
    </w:p>
    <w:p w:rsidR="00E660BB" w:rsidRDefault="00E660BB" w:rsidP="00E660BB">
      <w:pPr>
        <w:pStyle w:val="KeepWithNext"/>
        <w:rPr>
          <w:rtl/>
          <w:lang w:val="en-GB" w:eastAsia="he-IL"/>
        </w:rPr>
      </w:pPr>
    </w:p>
    <w:p w:rsidR="00E660BB" w:rsidRDefault="00E660BB" w:rsidP="00E660BB">
      <w:pPr>
        <w:rPr>
          <w:rtl/>
          <w:lang w:val="en-GB" w:eastAsia="he-IL"/>
        </w:rPr>
      </w:pPr>
      <w:bookmarkStart w:id="1671" w:name="_ETM_Q1_8567234"/>
      <w:bookmarkStart w:id="1672" w:name="_ETM_Q1_8567299"/>
      <w:bookmarkEnd w:id="1671"/>
      <w:bookmarkEnd w:id="1672"/>
      <w:r>
        <w:rPr>
          <w:rFonts w:hint="cs"/>
          <w:rtl/>
          <w:lang w:val="en-GB" w:eastAsia="he-IL"/>
        </w:rPr>
        <w:t>היא לא הופיעה במגילת העצמאות.</w:t>
      </w:r>
    </w:p>
    <w:p w:rsidR="00E660BB" w:rsidRDefault="00E660BB" w:rsidP="00E660BB">
      <w:pPr>
        <w:ind w:firstLine="0"/>
        <w:rPr>
          <w:rtl/>
          <w:lang w:val="en-GB" w:eastAsia="he-IL"/>
        </w:rPr>
      </w:pPr>
      <w:bookmarkStart w:id="1673" w:name="_ETM_Q1_8565322"/>
      <w:bookmarkStart w:id="1674" w:name="_ETM_Q1_8565379"/>
      <w:bookmarkEnd w:id="1673"/>
      <w:bookmarkEnd w:id="1674"/>
    </w:p>
    <w:p w:rsidR="00E660BB" w:rsidRDefault="00E660BB" w:rsidP="00E660BB">
      <w:pPr>
        <w:pStyle w:val="a4"/>
        <w:keepNext/>
        <w:rPr>
          <w:rtl/>
          <w:lang w:val="en-GB"/>
        </w:rPr>
      </w:pPr>
      <w:bookmarkStart w:id="1675" w:name="_ETM_Q1_8565606"/>
      <w:bookmarkStart w:id="1676" w:name="_ETM_Q1_8565660"/>
      <w:bookmarkStart w:id="1677" w:name="_ETM_Q1_8566578"/>
      <w:bookmarkStart w:id="1678" w:name="ET_speaker_5791_234"/>
      <w:bookmarkEnd w:id="1675"/>
      <w:bookmarkEnd w:id="1676"/>
      <w:bookmarkEnd w:id="1677"/>
      <w:r w:rsidRPr="00E660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E660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8"/>
    </w:p>
    <w:p w:rsidR="00E660BB" w:rsidRDefault="00E660BB" w:rsidP="00E660BB">
      <w:pPr>
        <w:pStyle w:val="KeepWithNext"/>
        <w:rPr>
          <w:rtl/>
          <w:lang w:val="en-GB" w:eastAsia="he-IL"/>
        </w:rPr>
      </w:pPr>
    </w:p>
    <w:p w:rsidR="00A9368A" w:rsidRDefault="00E660BB" w:rsidP="000D7441">
      <w:pPr>
        <w:rPr>
          <w:rtl/>
          <w:lang w:val="en-GB" w:eastAsia="he-IL"/>
        </w:rPr>
      </w:pPr>
      <w:bookmarkStart w:id="1679" w:name="_ETM_Q1_8566994"/>
      <w:bookmarkStart w:id="1680" w:name="_ETM_Q1_8567038"/>
      <w:bookmarkEnd w:id="1679"/>
      <w:bookmarkEnd w:id="1680"/>
      <w:r>
        <w:rPr>
          <w:rFonts w:hint="cs"/>
          <w:rtl/>
          <w:lang w:val="en-GB" w:eastAsia="he-IL"/>
        </w:rPr>
        <w:t xml:space="preserve">תחת הכותרת </w:t>
      </w:r>
      <w:r w:rsidR="00D844A3">
        <w:rPr>
          <w:rFonts w:hint="cs"/>
          <w:rtl/>
          <w:lang w:val="en-GB" w:eastAsia="he-IL"/>
        </w:rPr>
        <w:t xml:space="preserve">"יהודית" היו </w:t>
      </w:r>
      <w:bookmarkStart w:id="1681" w:name="_ETM_Q1_8575914"/>
      <w:bookmarkEnd w:id="1681"/>
      <w:r w:rsidR="00D844A3">
        <w:rPr>
          <w:rFonts w:hint="cs"/>
          <w:rtl/>
          <w:lang w:val="en-GB" w:eastAsia="he-IL"/>
        </w:rPr>
        <w:t>הערכים הדמוקרטיים.</w:t>
      </w:r>
      <w:r w:rsidR="00F67730">
        <w:rPr>
          <w:rFonts w:hint="cs"/>
          <w:rtl/>
          <w:lang w:val="en-GB" w:eastAsia="he-IL"/>
        </w:rPr>
        <w:t xml:space="preserve"> שימו את ההצעה הזאת על </w:t>
      </w:r>
      <w:bookmarkStart w:id="1682" w:name="_ETM_Q1_8592661"/>
      <w:bookmarkEnd w:id="1682"/>
      <w:r w:rsidR="00F67730">
        <w:rPr>
          <w:rFonts w:hint="cs"/>
          <w:rtl/>
          <w:lang w:val="en-GB" w:eastAsia="he-IL"/>
        </w:rPr>
        <w:t>השו</w:t>
      </w:r>
      <w:r w:rsidR="00C01BCD">
        <w:rPr>
          <w:rFonts w:hint="cs"/>
          <w:rtl/>
          <w:lang w:val="en-GB" w:eastAsia="he-IL"/>
        </w:rPr>
        <w:t>לחן, תדאגו שכל חברי הכנסת יחתמו</w:t>
      </w:r>
      <w:r w:rsidR="00F67730">
        <w:rPr>
          <w:rFonts w:hint="cs"/>
          <w:rtl/>
          <w:lang w:val="en-GB" w:eastAsia="he-IL"/>
        </w:rPr>
        <w:t xml:space="preserve"> ונתחיל משם. כשחתמו על </w:t>
      </w:r>
      <w:bookmarkStart w:id="1683" w:name="_ETM_Q1_8610533"/>
      <w:bookmarkEnd w:id="1683"/>
      <w:r w:rsidR="00F67730">
        <w:rPr>
          <w:rFonts w:hint="cs"/>
          <w:rtl/>
          <w:lang w:val="en-GB" w:eastAsia="he-IL"/>
        </w:rPr>
        <w:t xml:space="preserve">מגילת העצמאות נאבקו על המדינה הזאת בדם. פה זה לא </w:t>
      </w:r>
      <w:bookmarkStart w:id="1684" w:name="_ETM_Q1_8612552"/>
      <w:bookmarkEnd w:id="1684"/>
      <w:r w:rsidR="00F67730">
        <w:rPr>
          <w:rFonts w:hint="cs"/>
          <w:rtl/>
          <w:lang w:val="en-GB" w:eastAsia="he-IL"/>
        </w:rPr>
        <w:t>דם, פה זה מאבק על ערכים</w:t>
      </w:r>
      <w:r w:rsidR="00C01BCD">
        <w:rPr>
          <w:rFonts w:hint="cs"/>
          <w:rtl/>
          <w:lang w:val="en-GB" w:eastAsia="he-IL"/>
        </w:rPr>
        <w:t>.</w:t>
      </w:r>
      <w:r w:rsidR="00F67730">
        <w:rPr>
          <w:rFonts w:hint="cs"/>
          <w:rtl/>
          <w:lang w:val="en-GB" w:eastAsia="he-IL"/>
        </w:rPr>
        <w:t xml:space="preserve"> אני מאמין שגם בליכוד יש הרבה </w:t>
      </w:r>
      <w:bookmarkStart w:id="1685" w:name="_ETM_Q1_8622967"/>
      <w:bookmarkEnd w:id="1685"/>
      <w:r w:rsidR="00F67730">
        <w:rPr>
          <w:rFonts w:hint="cs"/>
          <w:rtl/>
          <w:lang w:val="en-GB" w:eastAsia="he-IL"/>
        </w:rPr>
        <w:t xml:space="preserve">אנשים שמוכנים לחתום </w:t>
      </w:r>
      <w:r w:rsidR="00C01BCD">
        <w:rPr>
          <w:rFonts w:hint="cs"/>
          <w:rtl/>
          <w:lang w:val="en-GB" w:eastAsia="he-IL"/>
        </w:rPr>
        <w:t>על מגילת העצמאות</w:t>
      </w:r>
      <w:r w:rsidR="000D7441">
        <w:rPr>
          <w:rFonts w:hint="cs"/>
          <w:rtl/>
          <w:lang w:val="en-GB" w:eastAsia="he-IL"/>
        </w:rPr>
        <w:t>.</w:t>
      </w:r>
      <w:r w:rsidR="0070365D">
        <w:rPr>
          <w:rFonts w:hint="cs"/>
          <w:rtl/>
          <w:lang w:val="en-GB" w:eastAsia="he-IL"/>
        </w:rPr>
        <w:t xml:space="preserve"> </w:t>
      </w:r>
      <w:r w:rsidR="00F67730">
        <w:rPr>
          <w:rFonts w:hint="cs"/>
          <w:rtl/>
          <w:lang w:val="en-GB" w:eastAsia="he-IL"/>
        </w:rPr>
        <w:t xml:space="preserve">המיעוט שלא מוכן לחתום עליה חתום </w:t>
      </w:r>
      <w:bookmarkStart w:id="1686" w:name="_ETM_Q1_8625579"/>
      <w:bookmarkEnd w:id="1686"/>
      <w:r w:rsidR="00F67730">
        <w:rPr>
          <w:rFonts w:hint="cs"/>
          <w:rtl/>
          <w:lang w:val="en-GB" w:eastAsia="he-IL"/>
        </w:rPr>
        <w:t xml:space="preserve">על תכנית ההכרעה של </w:t>
      </w:r>
      <w:proofErr w:type="spellStart"/>
      <w:r w:rsidR="00F67730">
        <w:rPr>
          <w:rFonts w:hint="cs"/>
          <w:rtl/>
          <w:lang w:val="en-GB" w:eastAsia="he-IL"/>
        </w:rPr>
        <w:t>סמוטריץ</w:t>
      </w:r>
      <w:proofErr w:type="spellEnd"/>
      <w:r w:rsidR="00F67730">
        <w:rPr>
          <w:rFonts w:hint="cs"/>
          <w:rtl/>
          <w:lang w:val="en-GB" w:eastAsia="he-IL"/>
        </w:rPr>
        <w:t xml:space="preserve">'. </w:t>
      </w:r>
      <w:r w:rsidR="00C01BCD">
        <w:rPr>
          <w:rFonts w:hint="cs"/>
          <w:rtl/>
          <w:lang w:val="en-GB" w:eastAsia="he-IL"/>
        </w:rPr>
        <w:t xml:space="preserve">האירוע </w:t>
      </w:r>
      <w:r w:rsidR="0070365D">
        <w:rPr>
          <w:rFonts w:hint="cs"/>
          <w:rtl/>
          <w:lang w:val="en-GB" w:eastAsia="he-IL"/>
        </w:rPr>
        <w:t>הוא שתכנית ההכרע</w:t>
      </w:r>
      <w:r w:rsidR="00C01BCD">
        <w:rPr>
          <w:rFonts w:hint="cs"/>
          <w:rtl/>
          <w:lang w:val="en-GB" w:eastAsia="he-IL"/>
        </w:rPr>
        <w:t xml:space="preserve">ה </w:t>
      </w:r>
      <w:bookmarkStart w:id="1687" w:name="_ETM_Q1_8633720"/>
      <w:bookmarkEnd w:id="1687"/>
      <w:r w:rsidR="00C01BCD">
        <w:rPr>
          <w:rFonts w:hint="cs"/>
          <w:rtl/>
          <w:lang w:val="en-GB" w:eastAsia="he-IL"/>
        </w:rPr>
        <w:t xml:space="preserve">של בצלאל </w:t>
      </w:r>
      <w:proofErr w:type="spellStart"/>
      <w:r w:rsidR="00C01BCD">
        <w:rPr>
          <w:rFonts w:hint="cs"/>
          <w:rtl/>
          <w:lang w:val="en-GB" w:eastAsia="he-IL"/>
        </w:rPr>
        <w:t>סמוטרי</w:t>
      </w:r>
      <w:r w:rsidR="0070365D">
        <w:rPr>
          <w:rFonts w:hint="cs"/>
          <w:rtl/>
          <w:lang w:val="en-GB" w:eastAsia="he-IL"/>
        </w:rPr>
        <w:t>ץ</w:t>
      </w:r>
      <w:proofErr w:type="spellEnd"/>
      <w:r w:rsidR="0070365D">
        <w:rPr>
          <w:rFonts w:hint="cs"/>
          <w:rtl/>
          <w:lang w:val="en-GB" w:eastAsia="he-IL"/>
        </w:rPr>
        <w:t>' לא תוכל לעבור ביקורת שיפוטית</w:t>
      </w:r>
      <w:r w:rsidR="000D7441">
        <w:rPr>
          <w:rFonts w:hint="cs"/>
          <w:rtl/>
          <w:lang w:val="en-GB" w:eastAsia="he-IL"/>
        </w:rPr>
        <w:t>.</w:t>
      </w:r>
      <w:r w:rsidR="0070365D">
        <w:rPr>
          <w:rFonts w:hint="cs"/>
          <w:rtl/>
          <w:lang w:val="en-GB" w:eastAsia="he-IL"/>
        </w:rPr>
        <w:t xml:space="preserve">  </w:t>
      </w:r>
      <w:r w:rsidR="00A9368A">
        <w:rPr>
          <w:rFonts w:hint="cs"/>
          <w:rtl/>
          <w:lang w:val="en-GB" w:eastAsia="he-IL"/>
        </w:rPr>
        <w:t xml:space="preserve"> </w:t>
      </w:r>
    </w:p>
    <w:p w:rsidR="00C01BCD" w:rsidRDefault="00C01BCD" w:rsidP="00C01BCD">
      <w:pPr>
        <w:ind w:firstLine="0"/>
        <w:rPr>
          <w:rtl/>
          <w:lang w:val="en-GB" w:eastAsia="he-IL"/>
        </w:rPr>
      </w:pPr>
      <w:bookmarkStart w:id="1688" w:name="_ETM_Q1_8458130"/>
      <w:bookmarkStart w:id="1689" w:name="_ETM_Q1_8458185"/>
      <w:bookmarkStart w:id="1690" w:name="_ETM_Q1_8458504"/>
      <w:bookmarkStart w:id="1691" w:name="_ETM_Q1_8458570"/>
      <w:bookmarkStart w:id="1692" w:name="_ETM_Q1_8377487"/>
      <w:bookmarkStart w:id="1693" w:name="_ETM_Q1_8378140"/>
      <w:bookmarkEnd w:id="1688"/>
      <w:bookmarkEnd w:id="1689"/>
      <w:bookmarkEnd w:id="1690"/>
      <w:bookmarkEnd w:id="1691"/>
      <w:bookmarkEnd w:id="1692"/>
      <w:bookmarkEnd w:id="1693"/>
    </w:p>
    <w:p w:rsidR="00C01BCD" w:rsidRDefault="00C01BCD" w:rsidP="00C01BCD">
      <w:pPr>
        <w:pStyle w:val="a4"/>
        <w:keepNext/>
        <w:rPr>
          <w:rtl/>
          <w:lang w:val="en-GB"/>
        </w:rPr>
      </w:pPr>
      <w:bookmarkStart w:id="1694" w:name="ET_speaker_6164_235"/>
      <w:r w:rsidRPr="00C01B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C01B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4"/>
    </w:p>
    <w:p w:rsidR="00C01BCD" w:rsidRDefault="00C01BCD" w:rsidP="00C01BCD">
      <w:pPr>
        <w:pStyle w:val="KeepWithNext"/>
        <w:rPr>
          <w:rtl/>
          <w:lang w:val="en-GB" w:eastAsia="he-IL"/>
        </w:rPr>
      </w:pPr>
    </w:p>
    <w:p w:rsidR="005B1017" w:rsidRDefault="002E024C" w:rsidP="00C01B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מכיוון שאמרת "עבריינים", </w:t>
      </w:r>
      <w:r w:rsidR="00C01BCD">
        <w:rPr>
          <w:rFonts w:hint="cs"/>
          <w:rtl/>
          <w:lang w:val="en-GB" w:eastAsia="he-IL"/>
        </w:rPr>
        <w:t xml:space="preserve">אני ממליץ לך </w:t>
      </w:r>
      <w:bookmarkStart w:id="1695" w:name="_ETM_Q1_8647254"/>
      <w:bookmarkEnd w:id="1695"/>
      <w:r w:rsidR="00C01BCD">
        <w:rPr>
          <w:rFonts w:hint="cs"/>
          <w:rtl/>
          <w:lang w:val="en-GB" w:eastAsia="he-IL"/>
        </w:rPr>
        <w:t xml:space="preserve">להגדיר רק אדם שהורשע כעבריין. </w:t>
      </w:r>
      <w:r w:rsidR="009C4D2B">
        <w:rPr>
          <w:rFonts w:hint="cs"/>
          <w:rtl/>
          <w:lang w:val="en-GB" w:eastAsia="he-IL"/>
        </w:rPr>
        <w:t xml:space="preserve"> </w:t>
      </w:r>
    </w:p>
    <w:p w:rsidR="0070365D" w:rsidRDefault="0070365D" w:rsidP="002E024C">
      <w:pPr>
        <w:ind w:firstLine="0"/>
        <w:rPr>
          <w:rtl/>
          <w:lang w:val="en-GB" w:eastAsia="he-IL"/>
        </w:rPr>
      </w:pPr>
      <w:bookmarkStart w:id="1696" w:name="_ETM_Q1_8643510"/>
      <w:bookmarkStart w:id="1697" w:name="_ETM_Q1_8643574"/>
      <w:bookmarkStart w:id="1698" w:name="_ETM_Q1_8645734"/>
      <w:bookmarkEnd w:id="1696"/>
      <w:bookmarkEnd w:id="1697"/>
      <w:bookmarkEnd w:id="1698"/>
    </w:p>
    <w:p w:rsidR="002E024C" w:rsidRDefault="002E024C" w:rsidP="002E024C">
      <w:pPr>
        <w:pStyle w:val="a4"/>
        <w:keepNext/>
        <w:rPr>
          <w:rtl/>
          <w:lang w:val="en-GB"/>
        </w:rPr>
      </w:pPr>
      <w:bookmarkStart w:id="1699" w:name="ET_speaker_5791_236"/>
      <w:r w:rsidRPr="002E02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2E02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9"/>
    </w:p>
    <w:p w:rsidR="002E024C" w:rsidRDefault="002E024C" w:rsidP="002E024C">
      <w:pPr>
        <w:pStyle w:val="KeepWithNext"/>
        <w:rPr>
          <w:rtl/>
          <w:lang w:val="en-GB" w:eastAsia="he-IL"/>
        </w:rPr>
      </w:pPr>
    </w:p>
    <w:p w:rsidR="002E024C" w:rsidRDefault="002E024C" w:rsidP="002E02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אריה דרעי הוא עבריין שהורשע.</w:t>
      </w:r>
    </w:p>
    <w:p w:rsidR="002E024C" w:rsidRDefault="002E024C" w:rsidP="002E024C">
      <w:pPr>
        <w:ind w:firstLine="0"/>
        <w:rPr>
          <w:rtl/>
          <w:lang w:val="en-GB" w:eastAsia="he-IL"/>
        </w:rPr>
      </w:pPr>
      <w:bookmarkStart w:id="1700" w:name="_ETM_Q1_8654935"/>
      <w:bookmarkStart w:id="1701" w:name="_ETM_Q1_8654996"/>
      <w:bookmarkStart w:id="1702" w:name="_ETM_Q1_8655394"/>
      <w:bookmarkEnd w:id="1700"/>
      <w:bookmarkEnd w:id="1701"/>
      <w:bookmarkEnd w:id="1702"/>
    </w:p>
    <w:p w:rsidR="002E024C" w:rsidRDefault="002E024C" w:rsidP="002E024C">
      <w:pPr>
        <w:pStyle w:val="a4"/>
        <w:keepNext/>
        <w:rPr>
          <w:rtl/>
          <w:lang w:val="en-GB"/>
        </w:rPr>
      </w:pPr>
      <w:bookmarkStart w:id="1703" w:name="_ETM_Q1_8655466"/>
      <w:bookmarkStart w:id="1704" w:name="_ETM_Q1_8656762"/>
      <w:bookmarkStart w:id="1705" w:name="ET_speaker_6164_237"/>
      <w:bookmarkEnd w:id="1703"/>
      <w:bookmarkEnd w:id="1704"/>
      <w:r w:rsidRPr="002E02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2E02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5"/>
    </w:p>
    <w:p w:rsidR="002E024C" w:rsidRDefault="002E024C" w:rsidP="002E024C">
      <w:pPr>
        <w:pStyle w:val="KeepWithNext"/>
        <w:rPr>
          <w:rtl/>
          <w:lang w:val="en-GB" w:eastAsia="he-IL"/>
        </w:rPr>
      </w:pPr>
    </w:p>
    <w:p w:rsidR="002E024C" w:rsidRDefault="002E024C" w:rsidP="002E024C">
      <w:pPr>
        <w:rPr>
          <w:rtl/>
          <w:lang w:val="en-GB" w:eastAsia="he-IL"/>
        </w:rPr>
      </w:pPr>
      <w:bookmarkStart w:id="1706" w:name="_ETM_Q1_8657181"/>
      <w:bookmarkStart w:id="1707" w:name="_ETM_Q1_8657225"/>
      <w:bookmarkEnd w:id="1706"/>
      <w:bookmarkEnd w:id="1707"/>
      <w:r>
        <w:rPr>
          <w:rFonts w:hint="cs"/>
          <w:rtl/>
          <w:lang w:val="en-GB" w:eastAsia="he-IL"/>
        </w:rPr>
        <w:t xml:space="preserve">קודם דיברה גם אורנה על </w:t>
      </w:r>
      <w:bookmarkStart w:id="1708" w:name="_ETM_Q1_8654735"/>
      <w:bookmarkEnd w:id="1708"/>
      <w:r>
        <w:rPr>
          <w:rFonts w:hint="cs"/>
          <w:rtl/>
          <w:lang w:val="en-GB" w:eastAsia="he-IL"/>
        </w:rPr>
        <w:t>עבריינים.</w:t>
      </w:r>
    </w:p>
    <w:p w:rsidR="002E024C" w:rsidRDefault="002E024C" w:rsidP="002E024C">
      <w:pPr>
        <w:ind w:firstLine="0"/>
        <w:rPr>
          <w:rtl/>
          <w:lang w:val="en-GB" w:eastAsia="he-IL"/>
        </w:rPr>
      </w:pPr>
      <w:bookmarkStart w:id="1709" w:name="_ETM_Q1_8658356"/>
      <w:bookmarkStart w:id="1710" w:name="_ETM_Q1_8658419"/>
      <w:bookmarkEnd w:id="1709"/>
      <w:bookmarkEnd w:id="1710"/>
    </w:p>
    <w:p w:rsidR="002E024C" w:rsidRDefault="002E024C" w:rsidP="002E024C">
      <w:pPr>
        <w:pStyle w:val="a4"/>
        <w:keepNext/>
        <w:rPr>
          <w:rtl/>
          <w:lang w:val="en-GB"/>
        </w:rPr>
      </w:pPr>
      <w:bookmarkStart w:id="1711" w:name="_ETM_Q1_8658684"/>
      <w:bookmarkStart w:id="1712" w:name="_ETM_Q1_8658740"/>
      <w:bookmarkStart w:id="1713" w:name="ET_speaker_5767_238"/>
      <w:bookmarkEnd w:id="1711"/>
      <w:bookmarkEnd w:id="1712"/>
      <w:r w:rsidRPr="002E02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2E02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3"/>
    </w:p>
    <w:p w:rsidR="002E024C" w:rsidRDefault="002E024C" w:rsidP="002E024C">
      <w:pPr>
        <w:pStyle w:val="KeepWithNext"/>
        <w:rPr>
          <w:rtl/>
          <w:lang w:val="en-GB" w:eastAsia="he-IL"/>
        </w:rPr>
      </w:pPr>
    </w:p>
    <w:p w:rsidR="002E024C" w:rsidRDefault="002E024C" w:rsidP="002E02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שיש לו כתב אישום - -</w:t>
      </w:r>
    </w:p>
    <w:p w:rsidR="002E024C" w:rsidRDefault="002E024C" w:rsidP="002E024C">
      <w:pPr>
        <w:ind w:firstLine="0"/>
        <w:rPr>
          <w:rtl/>
          <w:lang w:val="en-GB" w:eastAsia="he-IL"/>
        </w:rPr>
      </w:pPr>
      <w:bookmarkStart w:id="1714" w:name="_ETM_Q1_8661544"/>
      <w:bookmarkStart w:id="1715" w:name="_ETM_Q1_8661602"/>
      <w:bookmarkStart w:id="1716" w:name="_ETM_Q1_8662049"/>
      <w:bookmarkEnd w:id="1714"/>
      <w:bookmarkEnd w:id="1715"/>
      <w:bookmarkEnd w:id="1716"/>
    </w:p>
    <w:p w:rsidR="002E024C" w:rsidRDefault="002E024C" w:rsidP="002E024C">
      <w:pPr>
        <w:pStyle w:val="a4"/>
        <w:keepNext/>
        <w:rPr>
          <w:rtl/>
          <w:lang w:val="en-GB"/>
        </w:rPr>
      </w:pPr>
      <w:bookmarkStart w:id="1717" w:name="_ETM_Q1_8662116"/>
      <w:bookmarkStart w:id="1718" w:name="_ETM_Q1_8663845"/>
      <w:bookmarkStart w:id="1719" w:name="ET_speaker_6164_239"/>
      <w:bookmarkEnd w:id="1717"/>
      <w:bookmarkEnd w:id="1718"/>
      <w:r w:rsidRPr="002E02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2E02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9"/>
    </w:p>
    <w:p w:rsidR="002E024C" w:rsidRDefault="002E024C" w:rsidP="002E024C">
      <w:pPr>
        <w:pStyle w:val="KeepWithNext"/>
        <w:rPr>
          <w:rtl/>
          <w:lang w:val="en-GB" w:eastAsia="he-IL"/>
        </w:rPr>
      </w:pPr>
    </w:p>
    <w:p w:rsidR="002E024C" w:rsidRPr="002E024C" w:rsidRDefault="002E024C" w:rsidP="002E024C">
      <w:pPr>
        <w:rPr>
          <w:rtl/>
          <w:lang w:val="en-GB" w:eastAsia="he-IL"/>
        </w:rPr>
      </w:pPr>
      <w:bookmarkStart w:id="1720" w:name="_ETM_Q1_8664208"/>
      <w:bookmarkStart w:id="1721" w:name="_ETM_Q1_8664243"/>
      <w:bookmarkEnd w:id="1720"/>
      <w:bookmarkEnd w:id="1721"/>
      <w:r>
        <w:rPr>
          <w:rFonts w:hint="cs"/>
          <w:rtl/>
          <w:lang w:val="en-GB" w:eastAsia="he-IL"/>
        </w:rPr>
        <w:t xml:space="preserve">הם אותו דבר </w:t>
      </w:r>
      <w:bookmarkStart w:id="1722" w:name="_ETM_Q1_8661993"/>
      <w:bookmarkEnd w:id="1722"/>
      <w:r>
        <w:rPr>
          <w:rFonts w:hint="cs"/>
          <w:rtl/>
          <w:lang w:val="en-GB" w:eastAsia="he-IL"/>
        </w:rPr>
        <w:t xml:space="preserve">בעיניך? </w:t>
      </w:r>
      <w:bookmarkStart w:id="1723" w:name="_ETM_Q1_8669042"/>
      <w:bookmarkEnd w:id="1723"/>
      <w:r>
        <w:rPr>
          <w:rFonts w:hint="cs"/>
          <w:rtl/>
          <w:lang w:val="en-GB" w:eastAsia="he-IL"/>
        </w:rPr>
        <w:t xml:space="preserve"> </w:t>
      </w:r>
    </w:p>
    <w:p w:rsidR="002E024C" w:rsidRDefault="002E024C" w:rsidP="002E024C">
      <w:pPr>
        <w:ind w:firstLine="0"/>
        <w:rPr>
          <w:rtl/>
          <w:lang w:val="en-GB" w:eastAsia="he-IL"/>
        </w:rPr>
      </w:pPr>
      <w:bookmarkStart w:id="1724" w:name="_ETM_Q1_8645786"/>
      <w:bookmarkEnd w:id="1724"/>
    </w:p>
    <w:p w:rsidR="005B1017" w:rsidRDefault="005B1017" w:rsidP="005B1017">
      <w:pPr>
        <w:pStyle w:val="a4"/>
        <w:keepNext/>
        <w:rPr>
          <w:rtl/>
          <w:lang w:val="en-GB"/>
        </w:rPr>
      </w:pPr>
      <w:bookmarkStart w:id="1725" w:name="ET_speaker_6156_61"/>
      <w:r w:rsidRPr="005B10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B10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5"/>
    </w:p>
    <w:p w:rsidR="005B1017" w:rsidRDefault="005B1017" w:rsidP="005B1017">
      <w:pPr>
        <w:pStyle w:val="KeepWithNext"/>
        <w:rPr>
          <w:rtl/>
          <w:lang w:val="en-GB" w:eastAsia="he-IL"/>
        </w:rPr>
      </w:pPr>
    </w:p>
    <w:p w:rsidR="002E024C" w:rsidRDefault="002E024C" w:rsidP="0075362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הפיתוי</w:t>
      </w:r>
      <w:bookmarkStart w:id="1726" w:name="_ETM_Q1_8693087"/>
      <w:bookmarkEnd w:id="1726"/>
      <w:r>
        <w:rPr>
          <w:rFonts w:hint="cs"/>
          <w:rtl/>
          <w:lang w:val="en-GB" w:eastAsia="he-IL"/>
        </w:rPr>
        <w:t xml:space="preserve"> לצלול להסדר שאתם מציעים הוא </w:t>
      </w:r>
      <w:bookmarkStart w:id="1727" w:name="_ETM_Q1_8690477"/>
      <w:bookmarkEnd w:id="1727"/>
      <w:r w:rsidR="006E637A">
        <w:rPr>
          <w:rFonts w:hint="cs"/>
          <w:rtl/>
          <w:lang w:val="en-GB" w:eastAsia="he-IL"/>
        </w:rPr>
        <w:t>גדול מאוד</w:t>
      </w:r>
      <w:r w:rsidR="00591BE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5B1017">
        <w:rPr>
          <w:rFonts w:hint="cs"/>
          <w:rtl/>
          <w:lang w:val="en-GB" w:eastAsia="he-IL"/>
        </w:rPr>
        <w:t xml:space="preserve">כי </w:t>
      </w:r>
      <w:r w:rsidR="006E637A">
        <w:rPr>
          <w:rFonts w:hint="cs"/>
          <w:rtl/>
          <w:lang w:val="en-GB" w:eastAsia="he-IL"/>
        </w:rPr>
        <w:t xml:space="preserve">זה </w:t>
      </w:r>
      <w:r w:rsidR="005B1017">
        <w:rPr>
          <w:rFonts w:hint="cs"/>
          <w:rtl/>
          <w:lang w:val="en-GB" w:eastAsia="he-IL"/>
        </w:rPr>
        <w:t xml:space="preserve">הסדר שיש בו </w:t>
      </w:r>
      <w:r>
        <w:rPr>
          <w:rFonts w:hint="cs"/>
          <w:rtl/>
          <w:lang w:val="en-GB" w:eastAsia="he-IL"/>
        </w:rPr>
        <w:t xml:space="preserve">גם </w:t>
      </w:r>
      <w:r w:rsidR="005B1017">
        <w:rPr>
          <w:rFonts w:hint="cs"/>
          <w:rtl/>
          <w:lang w:val="en-GB" w:eastAsia="he-IL"/>
        </w:rPr>
        <w:t>הרבה מאוד דברים</w:t>
      </w:r>
      <w:r>
        <w:rPr>
          <w:rFonts w:hint="cs"/>
          <w:rtl/>
          <w:lang w:val="en-GB" w:eastAsia="he-IL"/>
        </w:rPr>
        <w:t xml:space="preserve"> מעניינים, לא שגרתיים, </w:t>
      </w:r>
      <w:r w:rsidR="005B1017">
        <w:rPr>
          <w:rFonts w:hint="cs"/>
          <w:rtl/>
          <w:lang w:val="en-GB" w:eastAsia="he-IL"/>
        </w:rPr>
        <w:t xml:space="preserve">באמת מחוץ לקופסא. </w:t>
      </w:r>
      <w:r>
        <w:rPr>
          <w:rFonts w:hint="cs"/>
          <w:rtl/>
          <w:lang w:val="en-GB" w:eastAsia="he-IL"/>
        </w:rPr>
        <w:t>א</w:t>
      </w:r>
      <w:r w:rsidR="005B1017">
        <w:rPr>
          <w:rFonts w:hint="cs"/>
          <w:rtl/>
          <w:lang w:val="en-GB" w:eastAsia="he-IL"/>
        </w:rPr>
        <w:t>ני תמיד נוהג לשב</w:t>
      </w:r>
      <w:r>
        <w:rPr>
          <w:rFonts w:hint="cs"/>
          <w:rtl/>
          <w:lang w:val="en-GB" w:eastAsia="he-IL"/>
        </w:rPr>
        <w:t>ח אנשים שמתגייסים בהתאם להשקפתם</w:t>
      </w:r>
      <w:r w:rsidR="005B1017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מקדישים </w:t>
      </w:r>
      <w:bookmarkStart w:id="1728" w:name="_ETM_Q1_8713973"/>
      <w:bookmarkEnd w:id="1728"/>
      <w:r w:rsidR="006E637A">
        <w:rPr>
          <w:rFonts w:hint="cs"/>
          <w:rtl/>
          <w:lang w:val="en-GB" w:eastAsia="he-IL"/>
        </w:rPr>
        <w:t>מזמנ</w:t>
      </w:r>
      <w:r>
        <w:rPr>
          <w:rFonts w:hint="cs"/>
          <w:rtl/>
          <w:lang w:val="en-GB" w:eastAsia="he-IL"/>
        </w:rPr>
        <w:t xml:space="preserve">ם </w:t>
      </w:r>
      <w:r w:rsidR="005B1017">
        <w:rPr>
          <w:rFonts w:hint="cs"/>
          <w:rtl/>
          <w:lang w:val="en-GB" w:eastAsia="he-IL"/>
        </w:rPr>
        <w:t xml:space="preserve">כדי לנסות </w:t>
      </w:r>
      <w:r>
        <w:rPr>
          <w:rFonts w:hint="cs"/>
          <w:rtl/>
          <w:lang w:val="en-GB" w:eastAsia="he-IL"/>
        </w:rPr>
        <w:t xml:space="preserve">ולהוריד את גובה הלהבות בחברה </w:t>
      </w:r>
      <w:r w:rsidR="006E637A">
        <w:rPr>
          <w:rFonts w:hint="cs"/>
          <w:rtl/>
          <w:lang w:val="en-GB" w:eastAsia="he-IL"/>
        </w:rPr>
        <w:t>הישראלית, אבל</w:t>
      </w:r>
      <w:r>
        <w:rPr>
          <w:rFonts w:hint="cs"/>
          <w:rtl/>
          <w:lang w:val="en-GB" w:eastAsia="he-IL"/>
        </w:rPr>
        <w:t xml:space="preserve"> זה לא פוט</w:t>
      </w:r>
      <w:r w:rsidR="005B1017">
        <w:rPr>
          <w:rFonts w:hint="cs"/>
          <w:rtl/>
          <w:lang w:val="en-GB" w:eastAsia="he-IL"/>
        </w:rPr>
        <w:t>ר אותנו</w:t>
      </w:r>
      <w:r>
        <w:rPr>
          <w:rFonts w:hint="cs"/>
          <w:rtl/>
          <w:lang w:val="en-GB" w:eastAsia="he-IL"/>
        </w:rPr>
        <w:t xml:space="preserve"> מהדיון המורכב</w:t>
      </w:r>
      <w:r w:rsidR="006E637A">
        <w:rPr>
          <w:rFonts w:hint="cs"/>
          <w:rtl/>
          <w:lang w:val="en-GB" w:eastAsia="he-IL"/>
        </w:rPr>
        <w:t xml:space="preserve"> </w:t>
      </w:r>
      <w:bookmarkStart w:id="1729" w:name="_ETM_Q1_8722816"/>
      <w:bookmarkEnd w:id="1729"/>
      <w:r w:rsidR="00ED1E30">
        <w:rPr>
          <w:rFonts w:hint="cs"/>
          <w:rtl/>
          <w:lang w:val="en-GB" w:eastAsia="he-IL"/>
        </w:rPr>
        <w:t xml:space="preserve">על </w:t>
      </w:r>
      <w:r w:rsidR="006E637A">
        <w:rPr>
          <w:rFonts w:hint="cs"/>
          <w:rtl/>
          <w:lang w:val="en-GB" w:eastAsia="he-IL"/>
        </w:rPr>
        <w:t>האם שכרנו יוצא בהפסדו</w:t>
      </w:r>
      <w:r>
        <w:rPr>
          <w:rFonts w:hint="cs"/>
          <w:rtl/>
          <w:lang w:val="en-GB" w:eastAsia="he-IL"/>
        </w:rPr>
        <w:t xml:space="preserve"> או הפסדנו יוצא בשכרו. </w:t>
      </w:r>
      <w:r w:rsidR="005B1017">
        <w:rPr>
          <w:rFonts w:hint="cs"/>
          <w:rtl/>
          <w:lang w:val="en-GB" w:eastAsia="he-IL"/>
        </w:rPr>
        <w:t>יש בהצע</w:t>
      </w:r>
      <w:r>
        <w:rPr>
          <w:rFonts w:hint="cs"/>
          <w:rtl/>
          <w:lang w:val="en-GB" w:eastAsia="he-IL"/>
        </w:rPr>
        <w:t>ה הזאת דברי</w:t>
      </w:r>
      <w:bookmarkStart w:id="1730" w:name="_ETM_Q1_8740118"/>
      <w:bookmarkEnd w:id="1730"/>
      <w:r w:rsidR="006E637A">
        <w:rPr>
          <w:rFonts w:hint="cs"/>
          <w:rtl/>
          <w:lang w:val="en-GB" w:eastAsia="he-IL"/>
        </w:rPr>
        <w:t>ם שהם נקודות התחלה</w:t>
      </w:r>
      <w:r w:rsidR="00ED1E30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הרב</w:t>
      </w:r>
      <w:bookmarkStart w:id="1731" w:name="_ETM_Q1_8746528"/>
      <w:bookmarkEnd w:id="1731"/>
      <w:r>
        <w:rPr>
          <w:rFonts w:hint="cs"/>
          <w:rtl/>
          <w:lang w:val="en-GB" w:eastAsia="he-IL"/>
        </w:rPr>
        <w:t xml:space="preserve">ה מאוד דברים מטרידים. </w:t>
      </w:r>
      <w:r w:rsidR="005B1017">
        <w:rPr>
          <w:rFonts w:hint="cs"/>
          <w:rtl/>
          <w:lang w:val="en-GB" w:eastAsia="he-IL"/>
        </w:rPr>
        <w:t>בסופו של</w:t>
      </w:r>
      <w:r>
        <w:rPr>
          <w:rFonts w:hint="cs"/>
          <w:rtl/>
          <w:lang w:val="en-GB" w:eastAsia="he-IL"/>
        </w:rPr>
        <w:t xml:space="preserve"> </w:t>
      </w:r>
      <w:r w:rsidR="00ED1E30">
        <w:rPr>
          <w:rFonts w:hint="cs"/>
          <w:rtl/>
          <w:lang w:val="en-GB" w:eastAsia="he-IL"/>
        </w:rPr>
        <w:t>דבר</w:t>
      </w:r>
      <w:r w:rsidR="005B1017">
        <w:rPr>
          <w:rFonts w:hint="cs"/>
          <w:rtl/>
          <w:lang w:val="en-GB" w:eastAsia="he-IL"/>
        </w:rPr>
        <w:t xml:space="preserve"> </w:t>
      </w:r>
      <w:r w:rsidR="006E637A">
        <w:rPr>
          <w:rFonts w:hint="cs"/>
          <w:rtl/>
          <w:lang w:val="en-GB" w:eastAsia="he-IL"/>
        </w:rPr>
        <w:t>ב</w:t>
      </w:r>
      <w:r w:rsidR="005B1017">
        <w:rPr>
          <w:rFonts w:hint="cs"/>
          <w:rtl/>
          <w:lang w:val="en-GB" w:eastAsia="he-IL"/>
        </w:rPr>
        <w:t>מתווה הזה ניתן להעביר חקי</w:t>
      </w:r>
      <w:r>
        <w:rPr>
          <w:rFonts w:hint="cs"/>
          <w:rtl/>
          <w:lang w:val="en-GB" w:eastAsia="he-IL"/>
        </w:rPr>
        <w:t>ק</w:t>
      </w:r>
      <w:r w:rsidR="005B1017">
        <w:rPr>
          <w:rFonts w:hint="cs"/>
          <w:rtl/>
          <w:lang w:val="en-GB" w:eastAsia="he-IL"/>
        </w:rPr>
        <w:t xml:space="preserve">ה </w:t>
      </w:r>
      <w:r w:rsidR="00946E5C">
        <w:rPr>
          <w:rFonts w:hint="cs"/>
          <w:rtl/>
          <w:lang w:val="en-GB" w:eastAsia="he-IL"/>
        </w:rPr>
        <w:t>שפוגעת בזכויות יסוד ב</w:t>
      </w:r>
      <w:r>
        <w:rPr>
          <w:rFonts w:hint="cs"/>
          <w:rtl/>
          <w:lang w:val="en-GB" w:eastAsia="he-IL"/>
        </w:rPr>
        <w:t>רוב של 61.</w:t>
      </w:r>
    </w:p>
    <w:p w:rsidR="002E024C" w:rsidRDefault="002E024C" w:rsidP="002E024C">
      <w:pPr>
        <w:ind w:firstLine="0"/>
        <w:rPr>
          <w:rtl/>
          <w:lang w:val="en-GB" w:eastAsia="he-IL"/>
        </w:rPr>
      </w:pPr>
    </w:p>
    <w:p w:rsidR="002E024C" w:rsidRDefault="002E024C" w:rsidP="002E024C">
      <w:pPr>
        <w:pStyle w:val="af9"/>
        <w:keepNext/>
        <w:rPr>
          <w:rtl/>
          <w:lang w:val="en-GB" w:eastAsia="he-IL"/>
        </w:rPr>
      </w:pPr>
      <w:bookmarkStart w:id="1732" w:name="ET_guest_פרופ_יובל_אלבשן_240"/>
      <w:r w:rsidRPr="002E02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2E024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32"/>
    </w:p>
    <w:p w:rsidR="002E024C" w:rsidRDefault="002E024C" w:rsidP="002E024C">
      <w:pPr>
        <w:pStyle w:val="KeepWithNext"/>
        <w:rPr>
          <w:rtl/>
          <w:lang w:val="en-GB" w:eastAsia="he-IL"/>
        </w:rPr>
      </w:pPr>
    </w:p>
    <w:p w:rsidR="002E024C" w:rsidRDefault="002E024C" w:rsidP="002E02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בשתי כנסות.</w:t>
      </w:r>
    </w:p>
    <w:p w:rsidR="002E024C" w:rsidRDefault="002E024C" w:rsidP="002E024C">
      <w:pPr>
        <w:ind w:firstLine="0"/>
        <w:rPr>
          <w:rtl/>
          <w:lang w:val="en-GB" w:eastAsia="he-IL"/>
        </w:rPr>
      </w:pPr>
    </w:p>
    <w:p w:rsidR="00591BE0" w:rsidRDefault="00591BE0" w:rsidP="00591BE0">
      <w:pPr>
        <w:pStyle w:val="a4"/>
        <w:keepNext/>
        <w:rPr>
          <w:rtl/>
          <w:lang w:val="en-GB"/>
        </w:rPr>
      </w:pPr>
      <w:bookmarkStart w:id="1733" w:name="_ETM_Q1_8754409"/>
      <w:bookmarkStart w:id="1734" w:name="_ETM_Q1_8754459"/>
      <w:bookmarkStart w:id="1735" w:name="_ETM_Q1_8755172"/>
      <w:bookmarkStart w:id="1736" w:name="ET_speaker_6156_241"/>
      <w:bookmarkEnd w:id="1733"/>
      <w:bookmarkEnd w:id="1734"/>
      <w:bookmarkEnd w:id="1735"/>
      <w:r w:rsidRPr="00591B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91B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6"/>
    </w:p>
    <w:p w:rsidR="00591BE0" w:rsidRDefault="00591BE0" w:rsidP="00591BE0">
      <w:pPr>
        <w:pStyle w:val="KeepWithNext"/>
        <w:rPr>
          <w:rtl/>
          <w:lang w:val="en-GB" w:eastAsia="he-IL"/>
        </w:rPr>
      </w:pPr>
    </w:p>
    <w:p w:rsidR="006F7319" w:rsidRDefault="00591BE0" w:rsidP="00591BE0">
      <w:pPr>
        <w:rPr>
          <w:rtl/>
          <w:lang w:val="en-GB" w:eastAsia="he-IL"/>
        </w:rPr>
      </w:pPr>
      <w:bookmarkStart w:id="1737" w:name="_ETM_Q1_8755522"/>
      <w:bookmarkStart w:id="1738" w:name="_ETM_Q1_8755555"/>
      <w:bookmarkEnd w:id="1737"/>
      <w:bookmarkEnd w:id="1738"/>
      <w:r>
        <w:rPr>
          <w:rFonts w:hint="cs"/>
          <w:rtl/>
          <w:lang w:val="en-GB" w:eastAsia="he-IL"/>
        </w:rPr>
        <w:t xml:space="preserve">נכון, אבל ב-61 </w:t>
      </w:r>
      <w:r w:rsidR="00946E5C">
        <w:rPr>
          <w:rFonts w:hint="cs"/>
          <w:rtl/>
          <w:lang w:val="en-GB" w:eastAsia="he-IL"/>
        </w:rPr>
        <w:t xml:space="preserve">ניתן לשנות חוקי יסוד, כולל חוקי </w:t>
      </w:r>
      <w:r>
        <w:rPr>
          <w:rFonts w:hint="cs"/>
          <w:rtl/>
          <w:lang w:val="en-GB" w:eastAsia="he-IL"/>
        </w:rPr>
        <w:t>ה</w:t>
      </w:r>
      <w:r w:rsidR="00946E5C">
        <w:rPr>
          <w:rFonts w:hint="cs"/>
          <w:rtl/>
          <w:lang w:val="en-GB" w:eastAsia="he-IL"/>
        </w:rPr>
        <w:t xml:space="preserve">יסוד </w:t>
      </w:r>
      <w:proofErr w:type="spellStart"/>
      <w:r w:rsidR="00946E5C">
        <w:rPr>
          <w:rFonts w:hint="cs"/>
          <w:rtl/>
          <w:lang w:val="en-GB" w:eastAsia="he-IL"/>
        </w:rPr>
        <w:t>שמגינים</w:t>
      </w:r>
      <w:proofErr w:type="spellEnd"/>
      <w:r w:rsidR="00946E5C">
        <w:rPr>
          <w:rFonts w:hint="cs"/>
          <w:rtl/>
          <w:lang w:val="en-GB" w:eastAsia="he-IL"/>
        </w:rPr>
        <w:t xml:space="preserve"> על הזכויות </w:t>
      </w:r>
      <w:r>
        <w:rPr>
          <w:rFonts w:hint="cs"/>
          <w:rtl/>
          <w:lang w:val="en-GB" w:eastAsia="he-IL"/>
        </w:rPr>
        <w:t xml:space="preserve">שלנו. </w:t>
      </w:r>
    </w:p>
    <w:p w:rsidR="006F7319" w:rsidRDefault="006F7319" w:rsidP="00591BE0">
      <w:pPr>
        <w:rPr>
          <w:rtl/>
          <w:lang w:val="en-GB" w:eastAsia="he-IL"/>
        </w:rPr>
      </w:pPr>
      <w:bookmarkStart w:id="1739" w:name="_ETM_Q1_8779718"/>
      <w:bookmarkStart w:id="1740" w:name="_ETM_Q1_8779767"/>
      <w:bookmarkEnd w:id="1739"/>
      <w:bookmarkEnd w:id="1740"/>
    </w:p>
    <w:p w:rsidR="006F7319" w:rsidRDefault="006F7319" w:rsidP="006F7319">
      <w:pPr>
        <w:pStyle w:val="af9"/>
        <w:keepNext/>
        <w:rPr>
          <w:rtl/>
          <w:lang w:val="en-GB" w:eastAsia="he-IL"/>
        </w:rPr>
      </w:pPr>
      <w:bookmarkStart w:id="1741" w:name="_ETM_Q1_8779928"/>
      <w:bookmarkStart w:id="1742" w:name="_ETM_Q1_8779977"/>
      <w:bookmarkStart w:id="1743" w:name="_ETM_Q1_8780083"/>
      <w:bookmarkStart w:id="1744" w:name="ET_guest_פרופ_יובל_אלבשן_242"/>
      <w:bookmarkEnd w:id="1741"/>
      <w:bookmarkEnd w:id="1742"/>
      <w:bookmarkEnd w:id="1743"/>
      <w:r w:rsidRPr="006F73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6F731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44"/>
    </w:p>
    <w:p w:rsidR="006F7319" w:rsidRDefault="006F7319" w:rsidP="006F7319">
      <w:pPr>
        <w:pStyle w:val="KeepWithNext"/>
        <w:rPr>
          <w:rtl/>
          <w:lang w:val="en-GB" w:eastAsia="he-IL"/>
        </w:rPr>
      </w:pPr>
    </w:p>
    <w:p w:rsidR="006F7319" w:rsidRDefault="006F7319" w:rsidP="006F73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ומה המצב היום?</w:t>
      </w:r>
    </w:p>
    <w:p w:rsidR="006F7319" w:rsidRDefault="006F7319" w:rsidP="006F7319">
      <w:pPr>
        <w:ind w:firstLine="0"/>
        <w:rPr>
          <w:rtl/>
          <w:lang w:val="en-GB" w:eastAsia="he-IL"/>
        </w:rPr>
      </w:pPr>
      <w:bookmarkStart w:id="1745" w:name="_ETM_Q1_8780925"/>
      <w:bookmarkStart w:id="1746" w:name="_ETM_Q1_8780975"/>
      <w:bookmarkEnd w:id="1745"/>
      <w:bookmarkEnd w:id="1746"/>
    </w:p>
    <w:p w:rsidR="006F7319" w:rsidRDefault="006F7319" w:rsidP="006F7319">
      <w:pPr>
        <w:pStyle w:val="a4"/>
        <w:keepNext/>
        <w:rPr>
          <w:rtl/>
          <w:lang w:val="en-GB"/>
        </w:rPr>
      </w:pPr>
      <w:bookmarkStart w:id="1747" w:name="_ETM_Q1_8781229"/>
      <w:bookmarkStart w:id="1748" w:name="_ETM_Q1_8781278"/>
      <w:bookmarkStart w:id="1749" w:name="_ETM_Q1_8782136"/>
      <w:bookmarkStart w:id="1750" w:name="ET_speaker_6156_243"/>
      <w:bookmarkEnd w:id="1747"/>
      <w:bookmarkEnd w:id="1748"/>
      <w:bookmarkEnd w:id="1749"/>
      <w:r w:rsidRPr="006F7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F7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0"/>
    </w:p>
    <w:p w:rsidR="006F7319" w:rsidRDefault="006F7319" w:rsidP="006F7319">
      <w:pPr>
        <w:pStyle w:val="KeepWithNext"/>
        <w:rPr>
          <w:rtl/>
          <w:lang w:val="en-GB" w:eastAsia="he-IL"/>
        </w:rPr>
      </w:pPr>
    </w:p>
    <w:p w:rsidR="006F7319" w:rsidRDefault="006F7319" w:rsidP="00753623">
      <w:pPr>
        <w:rPr>
          <w:rtl/>
          <w:lang w:val="en-GB" w:eastAsia="he-IL"/>
        </w:rPr>
      </w:pPr>
      <w:bookmarkStart w:id="1751" w:name="_ETM_Q1_8782530"/>
      <w:bookmarkStart w:id="1752" w:name="_ETM_Q1_8782574"/>
      <w:bookmarkEnd w:id="1751"/>
      <w:bookmarkEnd w:id="1752"/>
      <w:r>
        <w:rPr>
          <w:rFonts w:hint="cs"/>
          <w:rtl/>
          <w:lang w:val="en-GB" w:eastAsia="he-IL"/>
        </w:rPr>
        <w:t xml:space="preserve">אני לאו דווקא </w:t>
      </w:r>
      <w:bookmarkStart w:id="1753" w:name="_ETM_Q1_8780165"/>
      <w:bookmarkEnd w:id="1753"/>
      <w:r>
        <w:rPr>
          <w:rFonts w:hint="cs"/>
          <w:rtl/>
          <w:lang w:val="en-GB" w:eastAsia="he-IL"/>
        </w:rPr>
        <w:t xml:space="preserve">עסוק בהשוואה למצב הנוכחי. </w:t>
      </w:r>
      <w:bookmarkStart w:id="1754" w:name="_ETM_Q1_8780122"/>
      <w:bookmarkStart w:id="1755" w:name="_ETM_Q1_8780252"/>
      <w:bookmarkStart w:id="1756" w:name="_ETM_Q1_8780312"/>
      <w:bookmarkEnd w:id="1754"/>
      <w:bookmarkEnd w:id="1755"/>
      <w:bookmarkEnd w:id="1756"/>
      <w:r>
        <w:rPr>
          <w:rFonts w:hint="cs"/>
          <w:rtl/>
          <w:lang w:val="en-GB" w:eastAsia="he-IL"/>
        </w:rPr>
        <w:t>חלופה ב' של ההרכב למינוי בחירת שופטים</w:t>
      </w:r>
      <w:r w:rsidR="00946E5C">
        <w:rPr>
          <w:rFonts w:hint="cs"/>
          <w:rtl/>
          <w:lang w:val="en-GB" w:eastAsia="he-IL"/>
        </w:rPr>
        <w:t xml:space="preserve"> היא </w:t>
      </w:r>
      <w:r>
        <w:rPr>
          <w:rFonts w:hint="cs"/>
          <w:rtl/>
          <w:lang w:val="en-GB" w:eastAsia="he-IL"/>
        </w:rPr>
        <w:t>בעיני מתכון לקריעת בית המשפט</w:t>
      </w:r>
      <w:r w:rsidR="00946E5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946E5C">
        <w:rPr>
          <w:rFonts w:hint="cs"/>
          <w:rtl/>
          <w:lang w:val="en-GB" w:eastAsia="he-IL"/>
        </w:rPr>
        <w:t>עליו</w:t>
      </w:r>
      <w:r>
        <w:rPr>
          <w:rFonts w:hint="cs"/>
          <w:rtl/>
          <w:lang w:val="en-GB" w:eastAsia="he-IL"/>
        </w:rPr>
        <w:t>ן</w:t>
      </w:r>
      <w:r w:rsidR="00946E5C">
        <w:rPr>
          <w:rFonts w:hint="cs"/>
          <w:rtl/>
          <w:lang w:val="en-GB" w:eastAsia="he-IL"/>
        </w:rPr>
        <w:t xml:space="preserve">. דווקא </w:t>
      </w:r>
      <w:r>
        <w:rPr>
          <w:rFonts w:hint="cs"/>
          <w:rtl/>
          <w:lang w:val="en-GB" w:eastAsia="he-IL"/>
        </w:rPr>
        <w:t>ב</w:t>
      </w:r>
      <w:r w:rsidR="00946E5C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ל</w:t>
      </w:r>
      <w:r w:rsidR="00946E5C">
        <w:rPr>
          <w:rFonts w:hint="cs"/>
          <w:rtl/>
          <w:lang w:val="en-GB" w:eastAsia="he-IL"/>
        </w:rPr>
        <w:t xml:space="preserve">ופה א', שלא הרחבת עליה, יש את העיקרון </w:t>
      </w:r>
      <w:r>
        <w:rPr>
          <w:rFonts w:hint="cs"/>
          <w:rtl/>
          <w:lang w:val="en-GB" w:eastAsia="he-IL"/>
        </w:rPr>
        <w:t xml:space="preserve"> </w:t>
      </w:r>
      <w:r w:rsidR="00946E5C">
        <w:rPr>
          <w:rFonts w:hint="cs"/>
          <w:rtl/>
          <w:lang w:val="en-GB" w:eastAsia="he-IL"/>
        </w:rPr>
        <w:t>שהקואליציה לא ממנה</w:t>
      </w:r>
      <w:r>
        <w:rPr>
          <w:rFonts w:hint="cs"/>
          <w:rtl/>
          <w:lang w:val="en-GB" w:eastAsia="he-IL"/>
        </w:rPr>
        <w:t xml:space="preserve"> לבדה</w:t>
      </w:r>
      <w:r w:rsidR="0075362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753623">
        <w:rPr>
          <w:rFonts w:hint="cs"/>
          <w:rtl/>
          <w:lang w:val="en-GB" w:eastAsia="he-IL"/>
        </w:rPr>
        <w:t xml:space="preserve">רק </w:t>
      </w:r>
      <w:r w:rsidR="00946E5C">
        <w:rPr>
          <w:rFonts w:hint="cs"/>
          <w:rtl/>
          <w:lang w:val="en-GB" w:eastAsia="he-IL"/>
        </w:rPr>
        <w:t xml:space="preserve">אין </w:t>
      </w:r>
      <w:r>
        <w:rPr>
          <w:rFonts w:hint="cs"/>
          <w:rtl/>
          <w:lang w:val="en-GB" w:eastAsia="he-IL"/>
        </w:rPr>
        <w:t xml:space="preserve">מספיק ביטוי </w:t>
      </w:r>
      <w:bookmarkStart w:id="1757" w:name="_ETM_Q1_8809201"/>
      <w:bookmarkEnd w:id="1757"/>
      <w:r>
        <w:rPr>
          <w:rFonts w:hint="cs"/>
          <w:rtl/>
          <w:lang w:val="en-GB" w:eastAsia="he-IL"/>
        </w:rPr>
        <w:t xml:space="preserve">לגיבוש של ההסכמה גם עם הדרג המקצועי. אתם שמתם עכשיו מתווה, </w:t>
      </w:r>
      <w:r w:rsidR="00753623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>בעוד כמה ימים יהיה גם</w:t>
      </w:r>
      <w:r w:rsidR="00753623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 xml:space="preserve">מתווה </w:t>
      </w:r>
      <w:bookmarkStart w:id="1758" w:name="_ETM_Q1_8833240"/>
      <w:bookmarkEnd w:id="1758"/>
      <w:r>
        <w:rPr>
          <w:rFonts w:hint="cs"/>
          <w:rtl/>
          <w:lang w:val="en-GB" w:eastAsia="he-IL"/>
        </w:rPr>
        <w:t xml:space="preserve">של הנשיא. גם ישנה קבוצה אחרת של פרופסורים שישימו מתווה. האם </w:t>
      </w:r>
      <w:bookmarkStart w:id="1759" w:name="_ETM_Q1_8837193"/>
      <w:bookmarkEnd w:id="1759"/>
      <w:r>
        <w:rPr>
          <w:rFonts w:hint="cs"/>
          <w:rtl/>
          <w:lang w:val="en-GB" w:eastAsia="he-IL"/>
        </w:rPr>
        <w:t>השמתם של המתווים האלה על השולחן מייצרת סיטואציה שמקדמת אותנו לעבר הסכמה</w:t>
      </w:r>
      <w:r w:rsidR="00946E5C">
        <w:rPr>
          <w:rFonts w:hint="cs"/>
          <w:rtl/>
          <w:lang w:val="en-GB" w:eastAsia="he-IL"/>
        </w:rPr>
        <w:t xml:space="preserve"> או </w:t>
      </w:r>
      <w:r w:rsidR="00753623">
        <w:rPr>
          <w:rFonts w:hint="cs"/>
          <w:rtl/>
          <w:lang w:val="en-GB" w:eastAsia="he-IL"/>
        </w:rPr>
        <w:t>לא?</w:t>
      </w:r>
      <w:r>
        <w:rPr>
          <w:rFonts w:hint="cs"/>
          <w:rtl/>
          <w:lang w:val="en-GB" w:eastAsia="he-IL"/>
        </w:rPr>
        <w:t xml:space="preserve"> </w:t>
      </w:r>
      <w:bookmarkStart w:id="1760" w:name="_ETM_Q1_8850991"/>
      <w:bookmarkEnd w:id="1760"/>
      <w:r>
        <w:rPr>
          <w:rFonts w:hint="cs"/>
          <w:rtl/>
          <w:lang w:val="en-GB" w:eastAsia="he-IL"/>
        </w:rPr>
        <w:t xml:space="preserve">הדבר הזה לא </w:t>
      </w:r>
      <w:r w:rsidR="00946E5C">
        <w:rPr>
          <w:rFonts w:hint="cs"/>
          <w:rtl/>
          <w:lang w:val="en-GB" w:eastAsia="he-IL"/>
        </w:rPr>
        <w:t>תלוי בכם, לא תלוי בפרופסור יד</w:t>
      </w:r>
      <w:r>
        <w:rPr>
          <w:rFonts w:hint="cs"/>
          <w:rtl/>
          <w:lang w:val="en-GB" w:eastAsia="he-IL"/>
        </w:rPr>
        <w:t>ידיה שטרן</w:t>
      </w:r>
      <w:r w:rsidR="00946E5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או בכבוד הנשיא, </w:t>
      </w:r>
      <w:r w:rsidR="00946E5C">
        <w:rPr>
          <w:rFonts w:hint="cs"/>
          <w:rtl/>
          <w:lang w:val="en-GB" w:eastAsia="he-IL"/>
        </w:rPr>
        <w:t>הו</w:t>
      </w:r>
      <w:r>
        <w:rPr>
          <w:rFonts w:hint="cs"/>
          <w:rtl/>
          <w:lang w:val="en-GB" w:eastAsia="he-IL"/>
        </w:rPr>
        <w:t>א</w:t>
      </w:r>
      <w:r w:rsidR="00946E5C">
        <w:rPr>
          <w:rFonts w:hint="cs"/>
          <w:rtl/>
          <w:lang w:val="en-GB" w:eastAsia="he-IL"/>
        </w:rPr>
        <w:t xml:space="preserve"> תלוי רק בקואליצ</w:t>
      </w:r>
      <w:r>
        <w:rPr>
          <w:rFonts w:hint="cs"/>
          <w:rtl/>
          <w:lang w:val="en-GB" w:eastAsia="he-IL"/>
        </w:rPr>
        <w:t>יה ובממשלה. למה? מכיוון שאתם בעצמכם אומרים שאין שום דר</w:t>
      </w:r>
      <w:r w:rsidR="00946E5C">
        <w:rPr>
          <w:rFonts w:hint="cs"/>
          <w:rtl/>
          <w:lang w:val="en-GB" w:eastAsia="he-IL"/>
        </w:rPr>
        <w:t>ך להפוך את המסמך</w:t>
      </w:r>
      <w:r>
        <w:rPr>
          <w:rFonts w:hint="cs"/>
          <w:rtl/>
          <w:lang w:val="en-GB" w:eastAsia="he-IL"/>
        </w:rPr>
        <w:t xml:space="preserve"> </w:t>
      </w:r>
      <w:bookmarkStart w:id="1761" w:name="_ETM_Q1_8866938"/>
      <w:bookmarkEnd w:id="1761"/>
      <w:r w:rsidR="00946E5C">
        <w:rPr>
          <w:rFonts w:hint="cs"/>
          <w:rtl/>
          <w:lang w:val="en-GB" w:eastAsia="he-IL"/>
        </w:rPr>
        <w:t xml:space="preserve">הזה לדבר </w:t>
      </w:r>
      <w:r>
        <w:rPr>
          <w:rFonts w:hint="cs"/>
          <w:rtl/>
          <w:lang w:val="en-GB" w:eastAsia="he-IL"/>
        </w:rPr>
        <w:t>ר</w:t>
      </w:r>
      <w:r w:rsidR="00946E5C">
        <w:rPr>
          <w:rFonts w:hint="cs"/>
          <w:rtl/>
          <w:lang w:val="en-GB" w:eastAsia="he-IL"/>
        </w:rPr>
        <w:t>אוי ורציני אם החוקים יגיעו לקריאה שנייה ו</w:t>
      </w:r>
      <w:r>
        <w:rPr>
          <w:rFonts w:hint="cs"/>
          <w:rtl/>
          <w:lang w:val="en-GB" w:eastAsia="he-IL"/>
        </w:rPr>
        <w:t>שלישית בעוד ש</w:t>
      </w:r>
      <w:r w:rsidR="00946E5C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</w:t>
      </w:r>
      <w:r w:rsidR="00946E5C">
        <w:rPr>
          <w:rFonts w:hint="cs"/>
          <w:rtl/>
          <w:lang w:val="en-GB" w:eastAsia="he-IL"/>
        </w:rPr>
        <w:t xml:space="preserve">עיים </w:t>
      </w:r>
      <w:r>
        <w:rPr>
          <w:rFonts w:hint="cs"/>
          <w:rtl/>
          <w:lang w:val="en-GB" w:eastAsia="he-IL"/>
        </w:rPr>
        <w:t>וחצי, נכון?</w:t>
      </w:r>
    </w:p>
    <w:p w:rsidR="006F7319" w:rsidRDefault="006F7319" w:rsidP="006F7319">
      <w:pPr>
        <w:rPr>
          <w:rtl/>
          <w:lang w:val="en-GB" w:eastAsia="he-IL"/>
        </w:rPr>
      </w:pPr>
    </w:p>
    <w:p w:rsidR="006F7319" w:rsidRDefault="006F7319" w:rsidP="006F7319">
      <w:pPr>
        <w:pStyle w:val="af9"/>
        <w:keepNext/>
        <w:rPr>
          <w:rtl/>
          <w:lang w:val="en-GB" w:eastAsia="he-IL"/>
        </w:rPr>
      </w:pPr>
      <w:bookmarkStart w:id="1762" w:name="ET_guest_פרופ_יובל_אלבשן_244"/>
      <w:r w:rsidRPr="006F73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6F731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62"/>
    </w:p>
    <w:p w:rsidR="006F7319" w:rsidRDefault="006F7319" w:rsidP="006F7319">
      <w:pPr>
        <w:pStyle w:val="KeepWithNext"/>
        <w:rPr>
          <w:rtl/>
          <w:lang w:val="en-GB" w:eastAsia="he-IL"/>
        </w:rPr>
      </w:pPr>
    </w:p>
    <w:p w:rsidR="006F7319" w:rsidRDefault="006F7319" w:rsidP="006F73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נכון.</w:t>
      </w:r>
    </w:p>
    <w:p w:rsidR="006F7319" w:rsidRDefault="006F7319" w:rsidP="006F7319">
      <w:pPr>
        <w:ind w:firstLine="0"/>
        <w:rPr>
          <w:rtl/>
          <w:lang w:val="en-GB" w:eastAsia="he-IL"/>
        </w:rPr>
      </w:pPr>
    </w:p>
    <w:p w:rsidR="006F7319" w:rsidRDefault="006F7319" w:rsidP="006F7319">
      <w:pPr>
        <w:pStyle w:val="a4"/>
        <w:keepNext/>
        <w:rPr>
          <w:rtl/>
          <w:lang w:val="en-GB"/>
        </w:rPr>
      </w:pPr>
      <w:bookmarkStart w:id="1763" w:name="ET_speaker_6156_245"/>
      <w:r w:rsidRPr="006F7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F7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3"/>
    </w:p>
    <w:p w:rsidR="006F7319" w:rsidRDefault="006F7319" w:rsidP="006F7319">
      <w:pPr>
        <w:pStyle w:val="KeepWithNext"/>
        <w:rPr>
          <w:rtl/>
          <w:lang w:val="en-GB" w:eastAsia="he-IL"/>
        </w:rPr>
      </w:pPr>
    </w:p>
    <w:p w:rsidR="002B60C5" w:rsidRDefault="002B60C5" w:rsidP="002B60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דרך לרבע את המעגל גם לגבי מתווה הנשיא</w:t>
      </w:r>
      <w:r w:rsidR="00946E5C">
        <w:rPr>
          <w:rFonts w:hint="cs"/>
          <w:rtl/>
          <w:lang w:val="en-GB" w:eastAsia="he-IL"/>
        </w:rPr>
        <w:t xml:space="preserve"> וגם </w:t>
      </w:r>
      <w:r>
        <w:rPr>
          <w:rFonts w:hint="cs"/>
          <w:rtl/>
          <w:lang w:val="en-GB" w:eastAsia="he-IL"/>
        </w:rPr>
        <w:t xml:space="preserve">אם ינחת </w:t>
      </w:r>
      <w:r w:rsidR="00946E5C">
        <w:rPr>
          <w:rFonts w:hint="cs"/>
          <w:rtl/>
          <w:lang w:val="en-GB" w:eastAsia="he-IL"/>
        </w:rPr>
        <w:t>כאן חייזר ויביא לנו מתווה מ</w:t>
      </w:r>
      <w:r>
        <w:rPr>
          <w:rFonts w:hint="cs"/>
          <w:rtl/>
          <w:lang w:val="en-GB" w:eastAsia="he-IL"/>
        </w:rPr>
        <w:t xml:space="preserve">מקום מושבו. </w:t>
      </w:r>
    </w:p>
    <w:p w:rsidR="002B60C5" w:rsidRDefault="002B60C5" w:rsidP="002B60C5">
      <w:pPr>
        <w:rPr>
          <w:rtl/>
          <w:lang w:val="en-GB" w:eastAsia="he-IL"/>
        </w:rPr>
      </w:pPr>
      <w:bookmarkStart w:id="1764" w:name="_ETM_Q1_8888824"/>
      <w:bookmarkStart w:id="1765" w:name="_ETM_Q1_8888924"/>
      <w:bookmarkStart w:id="1766" w:name="_ETM_Q1_8888994"/>
      <w:bookmarkEnd w:id="1764"/>
      <w:bookmarkEnd w:id="1765"/>
      <w:bookmarkEnd w:id="1766"/>
    </w:p>
    <w:p w:rsidR="002B60C5" w:rsidRDefault="002B60C5" w:rsidP="002B60C5">
      <w:pPr>
        <w:pStyle w:val="af9"/>
        <w:keepNext/>
        <w:rPr>
          <w:rtl/>
          <w:lang w:val="en-GB" w:eastAsia="he-IL"/>
        </w:rPr>
      </w:pPr>
      <w:bookmarkStart w:id="1767" w:name="_ETM_Q1_8889043"/>
      <w:bookmarkStart w:id="1768" w:name="_ETM_Q1_8889135"/>
      <w:bookmarkStart w:id="1769" w:name="ET_guest_פרופ_יובל_אלבשן_246"/>
      <w:bookmarkEnd w:id="1767"/>
      <w:bookmarkEnd w:id="1768"/>
      <w:r w:rsidRPr="002B60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2B60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69"/>
    </w:p>
    <w:p w:rsidR="002B60C5" w:rsidRDefault="002B60C5" w:rsidP="002B60C5">
      <w:pPr>
        <w:pStyle w:val="KeepWithNext"/>
        <w:rPr>
          <w:rtl/>
          <w:lang w:val="en-GB" w:eastAsia="he-IL"/>
        </w:rPr>
      </w:pPr>
    </w:p>
    <w:p w:rsidR="002B60C5" w:rsidRDefault="002B60C5" w:rsidP="002B60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 </w:t>
      </w:r>
      <w:bookmarkStart w:id="1770" w:name="_ETM_Q1_8884813"/>
      <w:bookmarkEnd w:id="1770"/>
      <w:r>
        <w:rPr>
          <w:rFonts w:hint="cs"/>
          <w:rtl/>
          <w:lang w:val="en-GB" w:eastAsia="he-IL"/>
        </w:rPr>
        <w:t xml:space="preserve">אפשר לעשות </w:t>
      </w:r>
      <w:r w:rsidR="005B6B41">
        <w:rPr>
          <w:rFonts w:hint="cs"/>
          <w:rtl/>
          <w:lang w:val="en-GB" w:eastAsia="he-IL"/>
        </w:rPr>
        <w:t>הליך חוקתי בשבועיים.</w:t>
      </w:r>
    </w:p>
    <w:p w:rsidR="005B6B41" w:rsidRDefault="005B6B41" w:rsidP="005B6B41">
      <w:pPr>
        <w:ind w:firstLine="0"/>
        <w:rPr>
          <w:rtl/>
          <w:lang w:val="en-GB" w:eastAsia="he-IL"/>
        </w:rPr>
      </w:pPr>
      <w:bookmarkStart w:id="1771" w:name="_ETM_Q1_8890319"/>
      <w:bookmarkStart w:id="1772" w:name="_ETM_Q1_8890405"/>
      <w:bookmarkStart w:id="1773" w:name="_ETM_Q1_8890627"/>
      <w:bookmarkEnd w:id="1771"/>
      <w:bookmarkEnd w:id="1772"/>
      <w:bookmarkEnd w:id="1773"/>
    </w:p>
    <w:p w:rsidR="005B6B41" w:rsidRDefault="005B6B41" w:rsidP="005B6B41">
      <w:pPr>
        <w:pStyle w:val="a4"/>
        <w:keepNext/>
        <w:rPr>
          <w:rtl/>
          <w:lang w:val="en-GB"/>
        </w:rPr>
      </w:pPr>
      <w:bookmarkStart w:id="1774" w:name="_ETM_Q1_8890681"/>
      <w:bookmarkStart w:id="1775" w:name="_ETM_Q1_8892765"/>
      <w:bookmarkStart w:id="1776" w:name="ET_speaker_6156_247"/>
      <w:bookmarkEnd w:id="1774"/>
      <w:bookmarkEnd w:id="1775"/>
      <w:r w:rsidRPr="005B6B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B6B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6"/>
    </w:p>
    <w:p w:rsidR="005B6B41" w:rsidRDefault="005B6B41" w:rsidP="005B6B41">
      <w:pPr>
        <w:pStyle w:val="KeepWithNext"/>
        <w:rPr>
          <w:rtl/>
          <w:lang w:val="en-GB" w:eastAsia="he-IL"/>
        </w:rPr>
      </w:pPr>
    </w:p>
    <w:p w:rsidR="00946E5C" w:rsidRDefault="005B6B41" w:rsidP="00BD4C1C">
      <w:pPr>
        <w:rPr>
          <w:rtl/>
          <w:lang w:val="en-GB" w:eastAsia="he-IL"/>
        </w:rPr>
      </w:pPr>
      <w:bookmarkStart w:id="1777" w:name="_ETM_Q1_8893220"/>
      <w:bookmarkStart w:id="1778" w:name="_ETM_Q1_8893257"/>
      <w:bookmarkStart w:id="1779" w:name="_ETM_Q1_8889217"/>
      <w:bookmarkEnd w:id="1777"/>
      <w:bookmarkEnd w:id="1778"/>
      <w:bookmarkEnd w:id="1779"/>
      <w:r>
        <w:rPr>
          <w:rFonts w:hint="cs"/>
          <w:rtl/>
          <w:lang w:val="en-GB" w:eastAsia="he-IL"/>
        </w:rPr>
        <w:t xml:space="preserve">יש </w:t>
      </w:r>
      <w:bookmarkStart w:id="1780" w:name="_ETM_Q1_8889606"/>
      <w:bookmarkEnd w:id="1780"/>
      <w:r w:rsidR="00753623">
        <w:rPr>
          <w:rFonts w:hint="cs"/>
          <w:rtl/>
          <w:lang w:val="en-GB" w:eastAsia="he-IL"/>
        </w:rPr>
        <w:t xml:space="preserve">לי </w:t>
      </w:r>
      <w:r w:rsidR="00946E5C">
        <w:rPr>
          <w:rFonts w:hint="cs"/>
          <w:rtl/>
          <w:lang w:val="en-GB" w:eastAsia="he-IL"/>
        </w:rPr>
        <w:t xml:space="preserve">הרבה </w:t>
      </w:r>
      <w:r>
        <w:rPr>
          <w:rFonts w:hint="cs"/>
          <w:rtl/>
          <w:lang w:val="en-GB" w:eastAsia="he-IL"/>
        </w:rPr>
        <w:t xml:space="preserve">מאוד </w:t>
      </w:r>
      <w:r w:rsidR="00946E5C">
        <w:rPr>
          <w:rFonts w:hint="cs"/>
          <w:rtl/>
          <w:lang w:val="en-GB" w:eastAsia="he-IL"/>
        </w:rPr>
        <w:t>דברים שאנ</w:t>
      </w:r>
      <w:r>
        <w:rPr>
          <w:rFonts w:hint="cs"/>
          <w:rtl/>
          <w:lang w:val="en-GB" w:eastAsia="he-IL"/>
        </w:rPr>
        <w:t xml:space="preserve">י יכול להסכים </w:t>
      </w:r>
      <w:bookmarkStart w:id="1781" w:name="_ETM_Q1_8894302"/>
      <w:bookmarkEnd w:id="1781"/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 והרבה מאוד דברים שאני לא מסכים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, אבל הדיון הוא לא </w:t>
      </w:r>
      <w:proofErr w:type="spellStart"/>
      <w:r w:rsidR="00946E5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י</w:t>
      </w:r>
      <w:r w:rsidR="00946E5C">
        <w:rPr>
          <w:rFonts w:hint="cs"/>
          <w:rtl/>
          <w:lang w:val="en-GB" w:eastAsia="he-IL"/>
        </w:rPr>
        <w:t>תכם</w:t>
      </w:r>
      <w:proofErr w:type="spellEnd"/>
      <w:r w:rsidR="00946E5C">
        <w:rPr>
          <w:rFonts w:hint="cs"/>
          <w:rtl/>
          <w:lang w:val="en-GB" w:eastAsia="he-IL"/>
        </w:rPr>
        <w:t>. יש כאן קואליציה שמשתמשת כ</w:t>
      </w:r>
      <w:r w:rsidR="00434598">
        <w:rPr>
          <w:rFonts w:hint="cs"/>
          <w:rtl/>
          <w:lang w:val="en-GB" w:eastAsia="he-IL"/>
        </w:rPr>
        <w:t>ר</w:t>
      </w:r>
      <w:r w:rsidR="00946E5C">
        <w:rPr>
          <w:rFonts w:hint="cs"/>
          <w:rtl/>
          <w:lang w:val="en-GB" w:eastAsia="he-IL"/>
        </w:rPr>
        <w:t>גע במתווים האלה לא על מנת ל</w:t>
      </w:r>
      <w:r w:rsidR="00434598">
        <w:rPr>
          <w:rFonts w:hint="cs"/>
          <w:rtl/>
          <w:lang w:val="en-GB" w:eastAsia="he-IL"/>
        </w:rPr>
        <w:t xml:space="preserve">קדם </w:t>
      </w:r>
      <w:bookmarkStart w:id="1782" w:name="_ETM_Q1_8912113"/>
      <w:bookmarkEnd w:id="1782"/>
      <w:r w:rsidR="00434598">
        <w:rPr>
          <w:rFonts w:hint="cs"/>
          <w:rtl/>
          <w:lang w:val="en-GB" w:eastAsia="he-IL"/>
        </w:rPr>
        <w:t xml:space="preserve">הסכמה רחבה אלא על מנת ליצור מצג שווא. למה? </w:t>
      </w:r>
      <w:bookmarkStart w:id="1783" w:name="_ETM_Q1_8919324"/>
      <w:bookmarkEnd w:id="1783"/>
      <w:r w:rsidR="00C52073">
        <w:rPr>
          <w:rFonts w:hint="cs"/>
          <w:rtl/>
          <w:lang w:val="en-GB" w:eastAsia="he-IL"/>
        </w:rPr>
        <w:t>כי בזה</w:t>
      </w:r>
      <w:r w:rsidR="00946E5C">
        <w:rPr>
          <w:rFonts w:hint="cs"/>
          <w:rtl/>
          <w:lang w:val="en-GB" w:eastAsia="he-IL"/>
        </w:rPr>
        <w:t xml:space="preserve"> </w:t>
      </w:r>
      <w:r w:rsidR="00C52073">
        <w:rPr>
          <w:rFonts w:hint="cs"/>
          <w:rtl/>
          <w:lang w:val="en-GB" w:eastAsia="he-IL"/>
        </w:rPr>
        <w:t>ש</w:t>
      </w:r>
      <w:r w:rsidR="00946E5C">
        <w:rPr>
          <w:rFonts w:hint="cs"/>
          <w:rtl/>
          <w:lang w:val="en-GB" w:eastAsia="he-IL"/>
        </w:rPr>
        <w:t xml:space="preserve">הערב מביאים </w:t>
      </w:r>
      <w:r w:rsidR="00C52073">
        <w:rPr>
          <w:rFonts w:hint="cs"/>
          <w:rtl/>
          <w:lang w:val="en-GB" w:eastAsia="he-IL"/>
        </w:rPr>
        <w:t xml:space="preserve">לקריאה ראשונה </w:t>
      </w:r>
      <w:r w:rsidR="00946E5C">
        <w:rPr>
          <w:rFonts w:hint="cs"/>
          <w:rtl/>
          <w:lang w:val="en-GB" w:eastAsia="he-IL"/>
        </w:rPr>
        <w:t>את החוק לחיסול ה</w:t>
      </w:r>
      <w:r w:rsidR="00C52073">
        <w:rPr>
          <w:rFonts w:hint="cs"/>
          <w:rtl/>
          <w:lang w:val="en-GB" w:eastAsia="he-IL"/>
        </w:rPr>
        <w:t>ביקורת השיפוטית של בית המשפט העליון מאותתים מסר לגבי הכוונה.</w:t>
      </w:r>
      <w:r w:rsidR="00946E5C">
        <w:rPr>
          <w:rFonts w:hint="cs"/>
          <w:rtl/>
          <w:lang w:val="en-GB" w:eastAsia="he-IL"/>
        </w:rPr>
        <w:t xml:space="preserve"> </w:t>
      </w:r>
      <w:r w:rsidR="00C52073">
        <w:rPr>
          <w:rFonts w:hint="cs"/>
          <w:rtl/>
          <w:lang w:val="en-GB" w:eastAsia="he-IL"/>
        </w:rPr>
        <w:t xml:space="preserve"> </w:t>
      </w:r>
      <w:bookmarkStart w:id="1784" w:name="_ETM_Q1_8939459"/>
      <w:bookmarkEnd w:id="1784"/>
      <w:r w:rsidR="00C52073">
        <w:rPr>
          <w:rFonts w:hint="cs"/>
          <w:rtl/>
          <w:lang w:val="en-GB" w:eastAsia="he-IL"/>
        </w:rPr>
        <w:t>א</w:t>
      </w:r>
      <w:r w:rsidR="00946E5C">
        <w:rPr>
          <w:rFonts w:hint="cs"/>
          <w:rtl/>
          <w:lang w:val="en-GB" w:eastAsia="he-IL"/>
        </w:rPr>
        <w:t>ני מבין את הקושי של הקואליציה ל</w:t>
      </w:r>
      <w:r w:rsidR="00C52073">
        <w:rPr>
          <w:rFonts w:hint="cs"/>
          <w:rtl/>
          <w:lang w:val="en-GB" w:eastAsia="he-IL"/>
        </w:rPr>
        <w:t xml:space="preserve">ומר "סגרנו את הדלת של ועדת החוקה", </w:t>
      </w:r>
      <w:r w:rsidR="008D5E07">
        <w:rPr>
          <w:rFonts w:hint="cs"/>
          <w:rtl/>
          <w:lang w:val="en-GB" w:eastAsia="he-IL"/>
        </w:rPr>
        <w:t xml:space="preserve">אבל היא אפילו לא מוכנה לומר שהיא לא תביא לקריאה שנייה ושלישית לפני פסח </w:t>
      </w:r>
      <w:r w:rsidR="00C52073">
        <w:rPr>
          <w:rFonts w:hint="cs"/>
          <w:rtl/>
          <w:lang w:val="en-GB" w:eastAsia="he-IL"/>
        </w:rPr>
        <w:t xml:space="preserve">את שני החוקים </w:t>
      </w:r>
      <w:r w:rsidR="00946E5C">
        <w:rPr>
          <w:rFonts w:hint="cs"/>
          <w:rtl/>
          <w:lang w:val="en-GB" w:eastAsia="he-IL"/>
        </w:rPr>
        <w:t>ש</w:t>
      </w:r>
      <w:r w:rsidR="008D5E07">
        <w:rPr>
          <w:rFonts w:hint="cs"/>
          <w:rtl/>
          <w:lang w:val="en-GB" w:eastAsia="he-IL"/>
        </w:rPr>
        <w:t>עסקנו</w:t>
      </w:r>
      <w:r w:rsidR="00C52073">
        <w:rPr>
          <w:rFonts w:hint="cs"/>
          <w:rtl/>
          <w:lang w:val="en-GB" w:eastAsia="he-IL"/>
        </w:rPr>
        <w:t xml:space="preserve"> בהם פה במשך חודשיים</w:t>
      </w:r>
      <w:r w:rsidR="008D5E07">
        <w:rPr>
          <w:rFonts w:hint="cs"/>
          <w:rtl/>
          <w:lang w:val="en-GB" w:eastAsia="he-IL"/>
        </w:rPr>
        <w:t>.</w:t>
      </w:r>
      <w:r w:rsidR="00C52073">
        <w:rPr>
          <w:rFonts w:hint="cs"/>
          <w:rtl/>
          <w:lang w:val="en-GB" w:eastAsia="he-IL"/>
        </w:rPr>
        <w:t xml:space="preserve"> </w:t>
      </w:r>
    </w:p>
    <w:p w:rsidR="00946E5C" w:rsidRDefault="00946E5C" w:rsidP="00946E5C">
      <w:pPr>
        <w:rPr>
          <w:rtl/>
          <w:lang w:val="en-GB" w:eastAsia="he-IL"/>
        </w:rPr>
      </w:pPr>
    </w:p>
    <w:p w:rsidR="00946E5C" w:rsidRDefault="00946E5C" w:rsidP="00946E5C">
      <w:pPr>
        <w:pStyle w:val="a4"/>
        <w:keepNext/>
        <w:rPr>
          <w:rtl/>
          <w:lang w:val="en-GB"/>
        </w:rPr>
      </w:pPr>
      <w:bookmarkStart w:id="1785" w:name="ET_speaker_6164_62"/>
      <w:r w:rsidRPr="0094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946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5"/>
    </w:p>
    <w:p w:rsidR="00946E5C" w:rsidRDefault="00946E5C" w:rsidP="00946E5C">
      <w:pPr>
        <w:pStyle w:val="KeepWithNext"/>
        <w:rPr>
          <w:rtl/>
          <w:lang w:val="en-GB" w:eastAsia="he-IL"/>
        </w:rPr>
      </w:pPr>
    </w:p>
    <w:p w:rsidR="00946E5C" w:rsidRDefault="00946E5C" w:rsidP="00946E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אומרים הפוך.</w:t>
      </w:r>
    </w:p>
    <w:p w:rsidR="00946E5C" w:rsidRDefault="00946E5C" w:rsidP="00946E5C">
      <w:pPr>
        <w:rPr>
          <w:rtl/>
          <w:lang w:val="en-GB" w:eastAsia="he-IL"/>
        </w:rPr>
      </w:pPr>
    </w:p>
    <w:p w:rsidR="00946E5C" w:rsidRDefault="00946E5C" w:rsidP="00946E5C">
      <w:pPr>
        <w:pStyle w:val="a4"/>
        <w:keepNext/>
        <w:rPr>
          <w:rtl/>
          <w:lang w:val="en-GB"/>
        </w:rPr>
      </w:pPr>
      <w:bookmarkStart w:id="1786" w:name="ET_speaker_6156_63"/>
      <w:r w:rsidRPr="0094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46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6"/>
    </w:p>
    <w:p w:rsidR="00946E5C" w:rsidRDefault="00946E5C" w:rsidP="00946E5C">
      <w:pPr>
        <w:pStyle w:val="KeepWithNext"/>
        <w:rPr>
          <w:rtl/>
          <w:lang w:val="en-GB" w:eastAsia="he-IL"/>
        </w:rPr>
      </w:pPr>
    </w:p>
    <w:p w:rsidR="00946E5C" w:rsidRDefault="00C63126" w:rsidP="008D5E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מבחינתכם מוכנים שעם ישראל ישב </w:t>
      </w:r>
      <w:r w:rsidR="00946E5C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ליל הסדר</w:t>
      </w:r>
      <w:r w:rsidR="00946E5C">
        <w:rPr>
          <w:rFonts w:hint="cs"/>
          <w:rtl/>
          <w:lang w:val="en-GB" w:eastAsia="he-IL"/>
        </w:rPr>
        <w:t xml:space="preserve"> סביב ה</w:t>
      </w:r>
      <w:r>
        <w:rPr>
          <w:rFonts w:hint="cs"/>
          <w:rtl/>
          <w:lang w:val="en-GB" w:eastAsia="he-IL"/>
        </w:rPr>
        <w:t>שולחן</w:t>
      </w:r>
      <w:r w:rsidR="00946E5C">
        <w:rPr>
          <w:rFonts w:hint="cs"/>
          <w:rtl/>
          <w:lang w:val="en-GB" w:eastAsia="he-IL"/>
        </w:rPr>
        <w:t>, שלושה ימים אחרי שהובלתם את המהפכה החוקתית הגדולה ביותר</w:t>
      </w:r>
      <w:r>
        <w:rPr>
          <w:rFonts w:hint="cs"/>
          <w:rtl/>
          <w:lang w:val="en-GB" w:eastAsia="he-IL"/>
        </w:rPr>
        <w:t xml:space="preserve"> בתולדות מדינת ישראל.</w:t>
      </w:r>
    </w:p>
    <w:p w:rsidR="00946E5C" w:rsidRDefault="00946E5C" w:rsidP="00946E5C">
      <w:pPr>
        <w:rPr>
          <w:rtl/>
          <w:lang w:val="en-GB" w:eastAsia="he-IL"/>
        </w:rPr>
      </w:pPr>
    </w:p>
    <w:p w:rsidR="00946E5C" w:rsidRDefault="00946E5C" w:rsidP="00946E5C">
      <w:pPr>
        <w:pStyle w:val="a4"/>
        <w:keepNext/>
        <w:rPr>
          <w:rtl/>
          <w:lang w:val="en-GB"/>
        </w:rPr>
      </w:pPr>
      <w:bookmarkStart w:id="1787" w:name="ET_speaker_6164_64"/>
      <w:r w:rsidRPr="0094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946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7"/>
    </w:p>
    <w:p w:rsidR="00946E5C" w:rsidRDefault="00946E5C" w:rsidP="00946E5C">
      <w:pPr>
        <w:pStyle w:val="KeepWithNext"/>
        <w:rPr>
          <w:rtl/>
          <w:lang w:val="en-GB" w:eastAsia="he-IL"/>
        </w:rPr>
      </w:pPr>
    </w:p>
    <w:p w:rsidR="00946E5C" w:rsidRDefault="00C63126" w:rsidP="00946E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אל תגנוב לאהרון ברק </w:t>
      </w:r>
      <w:r w:rsidR="00A250C9">
        <w:rPr>
          <w:rFonts w:hint="cs"/>
          <w:rtl/>
          <w:lang w:val="en-GB" w:eastAsia="he-IL"/>
        </w:rPr>
        <w:t>את המותג. מהפכה חוקתית יש רק אחת.</w:t>
      </w:r>
    </w:p>
    <w:p w:rsidR="00A250C9" w:rsidRDefault="00A250C9" w:rsidP="00946E5C">
      <w:pPr>
        <w:rPr>
          <w:rtl/>
          <w:lang w:val="en-GB" w:eastAsia="he-IL"/>
        </w:rPr>
      </w:pPr>
      <w:bookmarkStart w:id="1788" w:name="_ETM_Q1_8998545"/>
      <w:bookmarkStart w:id="1789" w:name="_ETM_Q1_8998654"/>
      <w:bookmarkEnd w:id="1788"/>
      <w:bookmarkEnd w:id="1789"/>
    </w:p>
    <w:p w:rsidR="00946E5C" w:rsidRDefault="00946E5C" w:rsidP="00946E5C">
      <w:pPr>
        <w:pStyle w:val="a4"/>
        <w:keepNext/>
        <w:rPr>
          <w:rtl/>
          <w:lang w:val="en-GB"/>
        </w:rPr>
      </w:pPr>
      <w:bookmarkStart w:id="1790" w:name="ET_speaker_6156_65"/>
      <w:r w:rsidRPr="0094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46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0"/>
    </w:p>
    <w:p w:rsidR="00946E5C" w:rsidRDefault="00946E5C" w:rsidP="00946E5C">
      <w:pPr>
        <w:pStyle w:val="KeepWithNext"/>
        <w:rPr>
          <w:rtl/>
          <w:lang w:val="en-GB" w:eastAsia="he-IL"/>
        </w:rPr>
      </w:pPr>
    </w:p>
    <w:p w:rsidR="006E7669" w:rsidRDefault="00A250C9" w:rsidP="006E76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1791" w:name="_ETM_Q1_8996233"/>
      <w:bookmarkEnd w:id="1791"/>
      <w:r>
        <w:rPr>
          <w:rFonts w:hint="cs"/>
          <w:rtl/>
          <w:lang w:val="en-GB" w:eastAsia="he-IL"/>
        </w:rPr>
        <w:t xml:space="preserve">הרבה יותר גדול מהמהפכה של אהרון ברק. </w:t>
      </w:r>
      <w:r w:rsidR="00946E5C">
        <w:rPr>
          <w:rFonts w:hint="cs"/>
          <w:rtl/>
          <w:lang w:val="en-GB" w:eastAsia="he-IL"/>
        </w:rPr>
        <w:t>אתם מוכ</w:t>
      </w:r>
      <w:r>
        <w:rPr>
          <w:rFonts w:hint="cs"/>
          <w:rtl/>
          <w:lang w:val="en-GB" w:eastAsia="he-IL"/>
        </w:rPr>
        <w:t>נ</w:t>
      </w:r>
      <w:r w:rsidR="00946E5C">
        <w:rPr>
          <w:rFonts w:hint="cs"/>
          <w:rtl/>
          <w:lang w:val="en-GB" w:eastAsia="he-IL"/>
        </w:rPr>
        <w:t>ים שח</w:t>
      </w:r>
      <w:r>
        <w:rPr>
          <w:rFonts w:hint="cs"/>
          <w:rtl/>
          <w:lang w:val="en-GB" w:eastAsia="he-IL"/>
        </w:rPr>
        <w:t xml:space="preserve">גיגות העצמאות </w:t>
      </w:r>
      <w:bookmarkStart w:id="1792" w:name="_ETM_Q1_9001957"/>
      <w:bookmarkEnd w:id="1792"/>
      <w:r>
        <w:rPr>
          <w:rFonts w:hint="cs"/>
          <w:rtl/>
          <w:lang w:val="en-GB" w:eastAsia="he-IL"/>
        </w:rPr>
        <w:t xml:space="preserve">של מדינת ישראל, </w:t>
      </w:r>
      <w:r w:rsidR="00946E5C">
        <w:rPr>
          <w:rFonts w:hint="cs"/>
          <w:rtl/>
          <w:lang w:val="en-GB" w:eastAsia="he-IL"/>
        </w:rPr>
        <w:t>חגיגות ה</w:t>
      </w:r>
      <w:r>
        <w:rPr>
          <w:rFonts w:hint="cs"/>
          <w:rtl/>
          <w:lang w:val="en-GB" w:eastAsia="he-IL"/>
        </w:rPr>
        <w:t>-75, יתנהלו תחת התח</w:t>
      </w:r>
      <w:r w:rsidR="00946E5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ש</w:t>
      </w:r>
      <w:r w:rsidR="00946E5C">
        <w:rPr>
          <w:rFonts w:hint="cs"/>
          <w:rtl/>
          <w:lang w:val="en-GB" w:eastAsia="he-IL"/>
        </w:rPr>
        <w:t xml:space="preserve">ה שתוך </w:t>
      </w:r>
      <w:r>
        <w:rPr>
          <w:rFonts w:hint="cs"/>
          <w:rtl/>
          <w:lang w:val="en-GB" w:eastAsia="he-IL"/>
        </w:rPr>
        <w:t xml:space="preserve">שבועיים וחצי-שלושה </w:t>
      </w:r>
      <w:r w:rsidR="00946E5C">
        <w:rPr>
          <w:rFonts w:hint="cs"/>
          <w:rtl/>
          <w:lang w:val="en-GB" w:eastAsia="he-IL"/>
        </w:rPr>
        <w:t xml:space="preserve">רצתם </w:t>
      </w:r>
      <w:r>
        <w:rPr>
          <w:rFonts w:hint="cs"/>
          <w:rtl/>
          <w:lang w:val="en-GB" w:eastAsia="he-IL"/>
        </w:rPr>
        <w:t xml:space="preserve">פה </w:t>
      </w:r>
      <w:r w:rsidR="00946E5C">
        <w:rPr>
          <w:rFonts w:hint="cs"/>
          <w:rtl/>
          <w:lang w:val="en-GB" w:eastAsia="he-IL"/>
        </w:rPr>
        <w:t>בבליץ</w:t>
      </w:r>
      <w:r>
        <w:rPr>
          <w:rFonts w:hint="cs"/>
          <w:rtl/>
          <w:lang w:val="en-GB" w:eastAsia="he-IL"/>
        </w:rPr>
        <w:t>.</w:t>
      </w:r>
      <w:r w:rsidR="00946E5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אמנם </w:t>
      </w:r>
      <w:r w:rsidR="00946E5C">
        <w:rPr>
          <w:rFonts w:hint="cs"/>
          <w:rtl/>
          <w:lang w:val="en-GB" w:eastAsia="he-IL"/>
        </w:rPr>
        <w:t>יש לכם</w:t>
      </w:r>
      <w:r w:rsidR="006E7669">
        <w:rPr>
          <w:rFonts w:hint="cs"/>
          <w:rtl/>
          <w:lang w:val="en-GB" w:eastAsia="he-IL"/>
        </w:rPr>
        <w:t xml:space="preserve"> רוב של</w:t>
      </w:r>
      <w:r w:rsidR="00946E5C">
        <w:rPr>
          <w:rFonts w:hint="cs"/>
          <w:rtl/>
          <w:lang w:val="en-GB" w:eastAsia="he-IL"/>
        </w:rPr>
        <w:t xml:space="preserve"> 52%</w:t>
      </w:r>
      <w:r w:rsidR="00BD4C1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אבל </w:t>
      </w:r>
      <w:r w:rsidR="00BD4C1C">
        <w:rPr>
          <w:rFonts w:hint="cs"/>
          <w:rtl/>
          <w:lang w:val="en-GB" w:eastAsia="he-IL"/>
        </w:rPr>
        <w:t>אסור לשכוח ש</w:t>
      </w:r>
      <w:r>
        <w:rPr>
          <w:rFonts w:hint="cs"/>
          <w:rtl/>
          <w:lang w:val="en-GB" w:eastAsia="he-IL"/>
        </w:rPr>
        <w:t xml:space="preserve">יש עוד </w:t>
      </w:r>
      <w:bookmarkStart w:id="1793" w:name="_ETM_Q1_9016286"/>
      <w:bookmarkEnd w:id="1793"/>
      <w:r>
        <w:rPr>
          <w:rFonts w:hint="cs"/>
          <w:rtl/>
          <w:lang w:val="en-GB" w:eastAsia="he-IL"/>
        </w:rPr>
        <w:t xml:space="preserve">48%. </w:t>
      </w:r>
      <w:r w:rsidR="00946E5C">
        <w:rPr>
          <w:rFonts w:hint="cs"/>
          <w:rtl/>
          <w:lang w:val="en-GB" w:eastAsia="he-IL"/>
        </w:rPr>
        <w:t xml:space="preserve">זה לא שיש פה </w:t>
      </w:r>
      <w:r>
        <w:rPr>
          <w:rFonts w:hint="cs"/>
          <w:rtl/>
          <w:lang w:val="en-GB" w:eastAsia="he-IL"/>
        </w:rPr>
        <w:t xml:space="preserve">איזה מיעוט של 10% שמתנגד לצעדים שלכם ואנחנו מבקשים </w:t>
      </w:r>
      <w:bookmarkStart w:id="1794" w:name="_ETM_Q1_9021395"/>
      <w:bookmarkEnd w:id="1794"/>
      <w:r>
        <w:rPr>
          <w:rFonts w:hint="cs"/>
          <w:rtl/>
          <w:lang w:val="en-GB" w:eastAsia="he-IL"/>
        </w:rPr>
        <w:t>מ-90%</w:t>
      </w:r>
      <w:r w:rsidR="00946E5C">
        <w:rPr>
          <w:rFonts w:hint="cs"/>
          <w:rtl/>
          <w:lang w:val="en-GB" w:eastAsia="he-IL"/>
        </w:rPr>
        <w:t xml:space="preserve"> להתחשב ב</w:t>
      </w:r>
      <w:r w:rsidR="006E7669">
        <w:rPr>
          <w:rFonts w:hint="cs"/>
          <w:rtl/>
          <w:lang w:val="en-GB" w:eastAsia="he-IL"/>
        </w:rPr>
        <w:t xml:space="preserve">ו. </w:t>
      </w:r>
    </w:p>
    <w:p w:rsidR="006E7669" w:rsidRDefault="006E7669" w:rsidP="006E7669">
      <w:pPr>
        <w:rPr>
          <w:rtl/>
          <w:lang w:val="en-GB" w:eastAsia="he-IL"/>
        </w:rPr>
      </w:pPr>
    </w:p>
    <w:p w:rsidR="00946E5C" w:rsidRDefault="00B22933" w:rsidP="002A61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bookmarkStart w:id="1795" w:name="_ETM_Q1_9028968"/>
      <w:bookmarkStart w:id="1796" w:name="_ETM_Q1_9029040"/>
      <w:bookmarkStart w:id="1797" w:name="_ETM_Q1_9029293"/>
      <w:bookmarkStart w:id="1798" w:name="_ETM_Q1_9029353"/>
      <w:bookmarkEnd w:id="1795"/>
      <w:bookmarkEnd w:id="1796"/>
      <w:bookmarkEnd w:id="1797"/>
      <w:bookmarkEnd w:id="1798"/>
      <w:r>
        <w:rPr>
          <w:rFonts w:hint="cs"/>
          <w:rtl/>
          <w:lang w:val="en-GB" w:eastAsia="he-IL"/>
        </w:rPr>
        <w:t>ע</w:t>
      </w:r>
      <w:r w:rsidR="00946E5C">
        <w:rPr>
          <w:rFonts w:hint="cs"/>
          <w:rtl/>
          <w:lang w:val="en-GB" w:eastAsia="he-IL"/>
        </w:rPr>
        <w:t>ם כל ההכרה</w:t>
      </w:r>
      <w:r>
        <w:rPr>
          <w:rFonts w:hint="cs"/>
          <w:rtl/>
          <w:lang w:val="en-GB" w:eastAsia="he-IL"/>
        </w:rPr>
        <w:t xml:space="preserve"> </w:t>
      </w:r>
      <w:r w:rsidR="00946E5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לי במאמץ שלכם </w:t>
      </w:r>
      <w:r w:rsidR="00946E5C">
        <w:rPr>
          <w:rFonts w:hint="cs"/>
          <w:rtl/>
          <w:lang w:val="en-GB" w:eastAsia="he-IL"/>
        </w:rPr>
        <w:t>ו</w:t>
      </w:r>
      <w:r w:rsidR="006E7669">
        <w:rPr>
          <w:rFonts w:hint="cs"/>
          <w:rtl/>
          <w:lang w:val="en-GB" w:eastAsia="he-IL"/>
        </w:rPr>
        <w:t xml:space="preserve">כל </w:t>
      </w:r>
      <w:r w:rsidR="00946E5C">
        <w:rPr>
          <w:rFonts w:hint="cs"/>
          <w:rtl/>
          <w:lang w:val="en-GB" w:eastAsia="he-IL"/>
        </w:rPr>
        <w:t xml:space="preserve">הנכונות </w:t>
      </w:r>
      <w:r>
        <w:rPr>
          <w:rFonts w:hint="cs"/>
          <w:rtl/>
          <w:lang w:val="en-GB" w:eastAsia="he-IL"/>
        </w:rPr>
        <w:t>שלי</w:t>
      </w:r>
      <w:r w:rsidR="00733862">
        <w:rPr>
          <w:rFonts w:hint="cs"/>
          <w:rtl/>
          <w:lang w:val="en-GB" w:eastAsia="he-IL"/>
        </w:rPr>
        <w:t xml:space="preserve"> </w:t>
      </w:r>
      <w:r w:rsidR="00946E5C">
        <w:rPr>
          <w:rFonts w:hint="cs"/>
          <w:rtl/>
          <w:lang w:val="en-GB" w:eastAsia="he-IL"/>
        </w:rPr>
        <w:t xml:space="preserve">לדבר </w:t>
      </w:r>
      <w:r>
        <w:rPr>
          <w:rFonts w:hint="cs"/>
          <w:rtl/>
          <w:lang w:val="en-GB" w:eastAsia="he-IL"/>
        </w:rPr>
        <w:t xml:space="preserve">על </w:t>
      </w:r>
      <w:bookmarkStart w:id="1799" w:name="_ETM_Q1_9043704"/>
      <w:bookmarkEnd w:id="1799"/>
      <w:r>
        <w:rPr>
          <w:rFonts w:hint="cs"/>
          <w:rtl/>
          <w:lang w:val="en-GB" w:eastAsia="he-IL"/>
        </w:rPr>
        <w:t>מה יכול להיות בסי</w:t>
      </w:r>
      <w:r w:rsidR="00946E5C">
        <w:rPr>
          <w:rFonts w:hint="cs"/>
          <w:rtl/>
          <w:lang w:val="en-GB" w:eastAsia="he-IL"/>
        </w:rPr>
        <w:t>ס</w:t>
      </w:r>
      <w:r w:rsidR="002A61DD">
        <w:rPr>
          <w:rFonts w:hint="cs"/>
          <w:rtl/>
          <w:lang w:val="en-GB" w:eastAsia="he-IL"/>
        </w:rPr>
        <w:t xml:space="preserve"> של חשיבה ומה לא</w:t>
      </w:r>
      <w:r>
        <w:rPr>
          <w:rFonts w:hint="cs"/>
          <w:rtl/>
          <w:lang w:val="en-GB" w:eastAsia="he-IL"/>
        </w:rPr>
        <w:t xml:space="preserve"> </w:t>
      </w:r>
      <w:r w:rsidR="00946E5C">
        <w:rPr>
          <w:rFonts w:hint="cs"/>
          <w:rtl/>
          <w:lang w:val="en-GB" w:eastAsia="he-IL"/>
        </w:rPr>
        <w:t xml:space="preserve">אתם </w:t>
      </w:r>
      <w:r>
        <w:rPr>
          <w:rFonts w:hint="cs"/>
          <w:rtl/>
          <w:lang w:val="en-GB" w:eastAsia="he-IL"/>
        </w:rPr>
        <w:t>הייתם צריכים לומר:</w:t>
      </w:r>
      <w:bookmarkStart w:id="1800" w:name="_ETM_Q1_9058053"/>
      <w:bookmarkEnd w:id="1800"/>
      <w:r>
        <w:rPr>
          <w:rFonts w:hint="cs"/>
          <w:rtl/>
          <w:lang w:val="en-GB" w:eastAsia="he-IL"/>
        </w:rPr>
        <w:t xml:space="preserve"> אנחנו מאמינים שיש כאן בסי</w:t>
      </w:r>
      <w:r w:rsidR="00BD4C1C">
        <w:rPr>
          <w:rFonts w:hint="cs"/>
          <w:rtl/>
          <w:lang w:val="en-GB" w:eastAsia="he-IL"/>
        </w:rPr>
        <w:t>ס,</w:t>
      </w:r>
      <w:r>
        <w:rPr>
          <w:rFonts w:hint="cs"/>
          <w:rtl/>
          <w:lang w:val="en-GB" w:eastAsia="he-IL"/>
        </w:rPr>
        <w:t xml:space="preserve"> אבל </w:t>
      </w:r>
      <w:r w:rsidR="006E7669">
        <w:rPr>
          <w:rFonts w:hint="cs"/>
          <w:rtl/>
          <w:lang w:val="en-GB" w:eastAsia="he-IL"/>
        </w:rPr>
        <w:t>ה</w:t>
      </w:r>
      <w:r w:rsidR="00946E5C">
        <w:rPr>
          <w:rFonts w:hint="cs"/>
          <w:rtl/>
          <w:lang w:val="en-GB" w:eastAsia="he-IL"/>
        </w:rPr>
        <w:t>תנאי המקדמי הוא לא לנסות לרבע את המעגל בשבועיים וחצי. אני קו</w:t>
      </w:r>
      <w:r>
        <w:rPr>
          <w:rFonts w:hint="cs"/>
          <w:rtl/>
          <w:lang w:val="en-GB" w:eastAsia="he-IL"/>
        </w:rPr>
        <w:t>ר</w:t>
      </w:r>
      <w:r w:rsidR="00946E5C">
        <w:rPr>
          <w:rFonts w:hint="cs"/>
          <w:rtl/>
          <w:lang w:val="en-GB" w:eastAsia="he-IL"/>
        </w:rPr>
        <w:t>א לכ</w:t>
      </w:r>
      <w:r>
        <w:rPr>
          <w:rFonts w:hint="cs"/>
          <w:rtl/>
          <w:lang w:val="en-GB" w:eastAsia="he-IL"/>
        </w:rPr>
        <w:t xml:space="preserve">ם לעשות את מעשה </w:t>
      </w:r>
      <w:r w:rsidR="006E7669">
        <w:rPr>
          <w:rFonts w:hint="cs"/>
          <w:rtl/>
          <w:lang w:val="en-GB" w:eastAsia="he-IL"/>
        </w:rPr>
        <w:t xml:space="preserve">חבר הצוות </w:t>
      </w:r>
      <w:bookmarkStart w:id="1801" w:name="_ETM_Q1_9067633"/>
      <w:bookmarkEnd w:id="1801"/>
      <w:r w:rsidR="006E7669">
        <w:rPr>
          <w:rFonts w:hint="cs"/>
          <w:rtl/>
          <w:lang w:val="en-GB" w:eastAsia="he-IL"/>
        </w:rPr>
        <w:t>שהיה שותף - זה לא שהו</w:t>
      </w:r>
      <w:r>
        <w:rPr>
          <w:rFonts w:hint="cs"/>
          <w:rtl/>
          <w:lang w:val="en-GB" w:eastAsia="he-IL"/>
        </w:rPr>
        <w:t xml:space="preserve">א </w:t>
      </w:r>
      <w:r w:rsidR="006E7669">
        <w:rPr>
          <w:rFonts w:hint="cs"/>
          <w:rtl/>
          <w:lang w:val="en-GB" w:eastAsia="he-IL"/>
        </w:rPr>
        <w:t>פרש באמצע העבודה, הוא פרש בסיומה</w:t>
      </w:r>
      <w:r w:rsidR="00733862">
        <w:rPr>
          <w:rFonts w:hint="cs"/>
          <w:rtl/>
          <w:lang w:val="en-GB" w:eastAsia="he-IL"/>
        </w:rPr>
        <w:t xml:space="preserve"> </w:t>
      </w:r>
      <w:r w:rsidR="00733862">
        <w:rPr>
          <w:rtl/>
          <w:lang w:val="en-GB" w:eastAsia="he-IL"/>
        </w:rPr>
        <w:t>–</w:t>
      </w:r>
      <w:r w:rsidR="00733862">
        <w:rPr>
          <w:rFonts w:hint="cs"/>
          <w:rtl/>
          <w:lang w:val="en-GB" w:eastAsia="he-IL"/>
        </w:rPr>
        <w:t xml:space="preserve"> כדי להגיד </w:t>
      </w:r>
      <w:bookmarkStart w:id="1802" w:name="_ETM_Q1_9075848"/>
      <w:bookmarkEnd w:id="1802"/>
      <w:r w:rsidR="006E7669">
        <w:rPr>
          <w:rFonts w:hint="cs"/>
          <w:rtl/>
          <w:lang w:val="en-GB" w:eastAsia="he-IL"/>
        </w:rPr>
        <w:t xml:space="preserve">קבל עם ועדה: </w:t>
      </w:r>
      <w:r w:rsidR="00946E5C">
        <w:rPr>
          <w:rFonts w:hint="cs"/>
          <w:rtl/>
          <w:lang w:val="en-GB" w:eastAsia="he-IL"/>
        </w:rPr>
        <w:t xml:space="preserve">כל עוד </w:t>
      </w:r>
      <w:r w:rsidR="006E7669">
        <w:rPr>
          <w:rFonts w:hint="cs"/>
          <w:rtl/>
          <w:lang w:val="en-GB" w:eastAsia="he-IL"/>
        </w:rPr>
        <w:t>הקואליציה לא מ</w:t>
      </w:r>
      <w:r w:rsidR="00EE2723">
        <w:rPr>
          <w:rFonts w:hint="cs"/>
          <w:rtl/>
          <w:lang w:val="en-GB" w:eastAsia="he-IL"/>
        </w:rPr>
        <w:t>ודיעה שהמתווה הזה, ש</w:t>
      </w:r>
      <w:r w:rsidR="006E7669">
        <w:rPr>
          <w:rFonts w:hint="cs"/>
          <w:rtl/>
          <w:lang w:val="en-GB" w:eastAsia="he-IL"/>
        </w:rPr>
        <w:t>מתווה הנשיא</w:t>
      </w:r>
      <w:r w:rsidR="00EE2723">
        <w:rPr>
          <w:rFonts w:hint="cs"/>
          <w:rtl/>
          <w:lang w:val="en-GB" w:eastAsia="he-IL"/>
        </w:rPr>
        <w:t xml:space="preserve"> </w:t>
      </w:r>
      <w:bookmarkStart w:id="1803" w:name="_ETM_Q1_9084215"/>
      <w:bookmarkEnd w:id="1803"/>
      <w:r w:rsidR="006E7669">
        <w:rPr>
          <w:rFonts w:hint="cs"/>
          <w:rtl/>
          <w:lang w:val="en-GB" w:eastAsia="he-IL"/>
        </w:rPr>
        <w:t xml:space="preserve">או מה שנגבש פה </w:t>
      </w:r>
      <w:r w:rsidR="00946E5C">
        <w:rPr>
          <w:rFonts w:hint="cs"/>
          <w:rtl/>
          <w:lang w:val="en-GB" w:eastAsia="he-IL"/>
        </w:rPr>
        <w:t xml:space="preserve">לא יכול לבוא לידי הבשלה אם ממשיכים בחקיקה </w:t>
      </w:r>
      <w:r w:rsidR="006E7669">
        <w:rPr>
          <w:rFonts w:hint="cs"/>
          <w:rtl/>
          <w:lang w:val="en-GB" w:eastAsia="he-IL"/>
        </w:rPr>
        <w:t>בשבועיים וחצי</w:t>
      </w:r>
      <w:r w:rsidR="00946E5C">
        <w:rPr>
          <w:rFonts w:hint="cs"/>
          <w:rtl/>
          <w:lang w:val="en-GB" w:eastAsia="he-IL"/>
        </w:rPr>
        <w:t xml:space="preserve"> </w:t>
      </w:r>
      <w:r w:rsidR="00EE2723">
        <w:rPr>
          <w:rFonts w:hint="cs"/>
          <w:rtl/>
          <w:lang w:val="en-GB" w:eastAsia="he-IL"/>
        </w:rPr>
        <w:t>יי</w:t>
      </w:r>
      <w:r w:rsidR="00946E5C">
        <w:rPr>
          <w:rFonts w:hint="cs"/>
          <w:rtl/>
          <w:lang w:val="en-GB" w:eastAsia="he-IL"/>
        </w:rPr>
        <w:t xml:space="preserve">צא </w:t>
      </w:r>
      <w:r w:rsidR="006E7669">
        <w:rPr>
          <w:rFonts w:hint="cs"/>
          <w:rtl/>
          <w:lang w:val="en-GB" w:eastAsia="he-IL"/>
        </w:rPr>
        <w:t>שכרכם ושכר כולנו בה</w:t>
      </w:r>
      <w:r w:rsidR="00946E5C">
        <w:rPr>
          <w:rFonts w:hint="cs"/>
          <w:rtl/>
          <w:lang w:val="en-GB" w:eastAsia="he-IL"/>
        </w:rPr>
        <w:t>פ</w:t>
      </w:r>
      <w:r w:rsidR="006E7669">
        <w:rPr>
          <w:rFonts w:hint="cs"/>
          <w:rtl/>
          <w:lang w:val="en-GB" w:eastAsia="he-IL"/>
        </w:rPr>
        <w:t>ס</w:t>
      </w:r>
      <w:r w:rsidR="00946E5C">
        <w:rPr>
          <w:rFonts w:hint="cs"/>
          <w:rtl/>
          <w:lang w:val="en-GB" w:eastAsia="he-IL"/>
        </w:rPr>
        <w:t>דנו.</w:t>
      </w:r>
    </w:p>
    <w:p w:rsidR="00946E5C" w:rsidRDefault="00946E5C" w:rsidP="00946E5C">
      <w:pPr>
        <w:rPr>
          <w:rtl/>
          <w:lang w:val="en-GB" w:eastAsia="he-IL"/>
        </w:rPr>
      </w:pPr>
    </w:p>
    <w:p w:rsidR="00946E5C" w:rsidRDefault="00946E5C" w:rsidP="00946E5C">
      <w:pPr>
        <w:pStyle w:val="a4"/>
        <w:keepNext/>
        <w:rPr>
          <w:rtl/>
          <w:lang w:val="en-GB"/>
        </w:rPr>
      </w:pPr>
      <w:bookmarkStart w:id="1804" w:name="ET_speaker_5800_67"/>
      <w:r w:rsidRPr="0094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46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4"/>
    </w:p>
    <w:p w:rsidR="00946E5C" w:rsidRDefault="00946E5C" w:rsidP="00946E5C">
      <w:pPr>
        <w:pStyle w:val="KeepWithNext"/>
        <w:rPr>
          <w:rtl/>
          <w:lang w:val="en-GB" w:eastAsia="he-IL"/>
        </w:rPr>
      </w:pPr>
    </w:p>
    <w:p w:rsidR="00946E5C" w:rsidRDefault="006E7669" w:rsidP="00946E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אמרו שנדר</w:t>
      </w:r>
      <w:r w:rsidR="00946E5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946E5C">
        <w:rPr>
          <w:rFonts w:hint="cs"/>
          <w:rtl/>
          <w:lang w:val="en-GB" w:eastAsia="he-IL"/>
        </w:rPr>
        <w:t>ם 12 חודשים.</w:t>
      </w:r>
    </w:p>
    <w:p w:rsidR="00946E5C" w:rsidRDefault="00946E5C" w:rsidP="00946E5C">
      <w:pPr>
        <w:rPr>
          <w:rtl/>
          <w:lang w:val="en-GB" w:eastAsia="he-IL"/>
        </w:rPr>
      </w:pPr>
    </w:p>
    <w:p w:rsidR="00946E5C" w:rsidRDefault="00946E5C" w:rsidP="00946E5C">
      <w:pPr>
        <w:pStyle w:val="a4"/>
        <w:keepNext/>
        <w:rPr>
          <w:rtl/>
          <w:lang w:val="en-GB"/>
        </w:rPr>
      </w:pPr>
      <w:bookmarkStart w:id="1805" w:name="ET_speaker_6164_68"/>
      <w:r w:rsidRPr="0094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946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5"/>
    </w:p>
    <w:p w:rsidR="00946E5C" w:rsidRDefault="00946E5C" w:rsidP="00946E5C">
      <w:pPr>
        <w:pStyle w:val="KeepWithNext"/>
        <w:rPr>
          <w:rtl/>
          <w:lang w:val="en-GB" w:eastAsia="he-IL"/>
        </w:rPr>
      </w:pPr>
    </w:p>
    <w:p w:rsidR="00946E5C" w:rsidRDefault="006E7669" w:rsidP="006E76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תנאים מוקדמים </w:t>
      </w:r>
      <w:bookmarkStart w:id="1806" w:name="_ETM_Q1_9110706"/>
      <w:bookmarkEnd w:id="1806"/>
      <w:r>
        <w:rPr>
          <w:rFonts w:hint="cs"/>
          <w:rtl/>
          <w:lang w:val="en-GB" w:eastAsia="he-IL"/>
        </w:rPr>
        <w:t>הם לא טוב</w:t>
      </w:r>
      <w:r w:rsidR="00EE2723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למו"מ. </w:t>
      </w:r>
    </w:p>
    <w:p w:rsidR="006E7669" w:rsidRDefault="006E7669" w:rsidP="006E7669">
      <w:pPr>
        <w:ind w:firstLine="0"/>
        <w:rPr>
          <w:rtl/>
          <w:lang w:val="en-GB" w:eastAsia="he-IL"/>
        </w:rPr>
      </w:pPr>
    </w:p>
    <w:p w:rsidR="006E7669" w:rsidRDefault="006E7669" w:rsidP="006E7669">
      <w:pPr>
        <w:pStyle w:val="a4"/>
        <w:keepNext/>
        <w:rPr>
          <w:rtl/>
          <w:lang w:val="en-GB"/>
        </w:rPr>
      </w:pPr>
      <w:bookmarkStart w:id="1807" w:name="ET_speaker_5800_248"/>
      <w:r w:rsidRPr="006E76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E76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7"/>
    </w:p>
    <w:p w:rsidR="006E7669" w:rsidRDefault="006E7669" w:rsidP="006E7669">
      <w:pPr>
        <w:pStyle w:val="KeepWithNext"/>
        <w:rPr>
          <w:rtl/>
          <w:lang w:val="en-GB" w:eastAsia="he-IL"/>
        </w:rPr>
      </w:pPr>
    </w:p>
    <w:p w:rsidR="006E7669" w:rsidRDefault="006E7669" w:rsidP="006E76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מה נדבר במשך 12 חודשים אם החוק יעבור?</w:t>
      </w:r>
    </w:p>
    <w:p w:rsidR="006E7669" w:rsidRPr="006E7669" w:rsidRDefault="006E7669" w:rsidP="006E7669">
      <w:pPr>
        <w:rPr>
          <w:rtl/>
          <w:lang w:val="en-GB" w:eastAsia="he-IL"/>
        </w:rPr>
      </w:pPr>
    </w:p>
    <w:p w:rsidR="00946E5C" w:rsidRDefault="00946E5C" w:rsidP="00946E5C">
      <w:pPr>
        <w:pStyle w:val="a4"/>
        <w:keepNext/>
        <w:rPr>
          <w:rtl/>
          <w:lang w:val="en-GB"/>
        </w:rPr>
      </w:pPr>
      <w:bookmarkStart w:id="1808" w:name="ET_speaker_6156_69"/>
      <w:r w:rsidRPr="0094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46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8"/>
    </w:p>
    <w:p w:rsidR="00946E5C" w:rsidRDefault="00946E5C" w:rsidP="00946E5C">
      <w:pPr>
        <w:pStyle w:val="KeepWithNext"/>
        <w:rPr>
          <w:rtl/>
          <w:lang w:val="en-GB" w:eastAsia="he-IL"/>
        </w:rPr>
      </w:pPr>
    </w:p>
    <w:p w:rsidR="00EE2723" w:rsidRDefault="00EE2723" w:rsidP="00946E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1809" w:name="_ETM_Q1_9114724"/>
      <w:bookmarkEnd w:id="1809"/>
      <w:r>
        <w:rPr>
          <w:rFonts w:hint="cs"/>
          <w:rtl/>
          <w:lang w:val="en-GB" w:eastAsia="he-IL"/>
        </w:rPr>
        <w:t>לא תנאי מוקדם.</w:t>
      </w:r>
    </w:p>
    <w:p w:rsidR="00EE2723" w:rsidRDefault="00EE2723" w:rsidP="00946E5C">
      <w:pPr>
        <w:rPr>
          <w:rtl/>
          <w:lang w:val="en-GB" w:eastAsia="he-IL"/>
        </w:rPr>
      </w:pPr>
      <w:bookmarkStart w:id="1810" w:name="_ETM_Q1_9116625"/>
      <w:bookmarkStart w:id="1811" w:name="_ETM_Q1_9116701"/>
      <w:bookmarkStart w:id="1812" w:name="_ETM_Q1_9116823"/>
      <w:bookmarkEnd w:id="1810"/>
      <w:bookmarkEnd w:id="1811"/>
      <w:bookmarkEnd w:id="1812"/>
    </w:p>
    <w:p w:rsidR="00EE2723" w:rsidRDefault="00EE2723" w:rsidP="00EE2723">
      <w:pPr>
        <w:pStyle w:val="a4"/>
        <w:keepNext/>
        <w:rPr>
          <w:rtl/>
          <w:lang w:val="en-GB"/>
        </w:rPr>
      </w:pPr>
      <w:bookmarkStart w:id="1813" w:name="_ETM_Q1_9116922"/>
      <w:bookmarkStart w:id="1814" w:name="_ETM_Q1_9116983"/>
      <w:bookmarkStart w:id="1815" w:name="ET_speaker_6164_249"/>
      <w:bookmarkEnd w:id="1813"/>
      <w:bookmarkEnd w:id="1814"/>
      <w:r w:rsidRPr="00EE27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EE27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5"/>
    </w:p>
    <w:p w:rsidR="00EE2723" w:rsidRDefault="00EE2723" w:rsidP="00EE2723">
      <w:pPr>
        <w:pStyle w:val="KeepWithNext"/>
        <w:rPr>
          <w:rtl/>
          <w:lang w:val="en-GB" w:eastAsia="he-IL"/>
        </w:rPr>
      </w:pPr>
    </w:p>
    <w:p w:rsidR="00EE2723" w:rsidRDefault="00EE2723" w:rsidP="00EE272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זמן לקח לאהרון ברק? אולי בשבועיים </w:t>
      </w:r>
      <w:bookmarkStart w:id="1816" w:name="_ETM_Q1_9117006"/>
      <w:bookmarkEnd w:id="1816"/>
      <w:r w:rsidR="002A61DD">
        <w:rPr>
          <w:rFonts w:hint="cs"/>
          <w:rtl/>
          <w:lang w:val="en-GB" w:eastAsia="he-IL"/>
        </w:rPr>
        <w:t>נצליח.</w:t>
      </w:r>
      <w:r>
        <w:rPr>
          <w:rFonts w:hint="cs"/>
          <w:rtl/>
          <w:lang w:val="en-GB" w:eastAsia="he-IL"/>
        </w:rPr>
        <w:t xml:space="preserve"> מי אמר לכם שלא? בואו נתחיל. </w:t>
      </w:r>
      <w:bookmarkStart w:id="1817" w:name="_ETM_Q1_9122615"/>
      <w:bookmarkEnd w:id="1817"/>
    </w:p>
    <w:p w:rsidR="00EE2723" w:rsidRDefault="00EE2723" w:rsidP="00EE2723">
      <w:pPr>
        <w:ind w:firstLine="0"/>
        <w:rPr>
          <w:rtl/>
          <w:lang w:val="en-GB" w:eastAsia="he-IL"/>
        </w:rPr>
      </w:pPr>
      <w:bookmarkStart w:id="1818" w:name="_ETM_Q1_9122680"/>
      <w:bookmarkEnd w:id="1818"/>
    </w:p>
    <w:p w:rsidR="00EE2723" w:rsidRDefault="00EE2723" w:rsidP="00EE2723">
      <w:pPr>
        <w:pStyle w:val="a4"/>
        <w:keepNext/>
        <w:rPr>
          <w:rtl/>
          <w:lang w:val="en-GB"/>
        </w:rPr>
      </w:pPr>
      <w:bookmarkStart w:id="1819" w:name="_ETM_Q1_9123107"/>
      <w:bookmarkStart w:id="1820" w:name="_ETM_Q1_9123192"/>
      <w:bookmarkStart w:id="1821" w:name="_ETM_Q1_9125664"/>
      <w:bookmarkStart w:id="1822" w:name="ET_speaker_6156_250"/>
      <w:bookmarkEnd w:id="1819"/>
      <w:bookmarkEnd w:id="1820"/>
      <w:bookmarkEnd w:id="1821"/>
      <w:r w:rsidRPr="00EE27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E27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2"/>
    </w:p>
    <w:p w:rsidR="00EE2723" w:rsidRDefault="00EE2723" w:rsidP="00EE2723">
      <w:pPr>
        <w:pStyle w:val="KeepWithNext"/>
        <w:rPr>
          <w:rtl/>
          <w:lang w:val="en-GB" w:eastAsia="he-IL"/>
        </w:rPr>
      </w:pPr>
    </w:p>
    <w:p w:rsidR="00946E5C" w:rsidRDefault="00946E5C" w:rsidP="00690447">
      <w:pPr>
        <w:rPr>
          <w:rtl/>
          <w:lang w:val="en-GB" w:eastAsia="he-IL"/>
        </w:rPr>
      </w:pPr>
      <w:bookmarkStart w:id="1823" w:name="_ETM_Q1_9126144"/>
      <w:bookmarkStart w:id="1824" w:name="_ETM_Q1_9126188"/>
      <w:bookmarkStart w:id="1825" w:name="_ETM_Q1_9117030"/>
      <w:bookmarkEnd w:id="1823"/>
      <w:bookmarkEnd w:id="1824"/>
      <w:bookmarkEnd w:id="1825"/>
      <w:r>
        <w:rPr>
          <w:rFonts w:hint="cs"/>
          <w:rtl/>
          <w:lang w:val="en-GB" w:eastAsia="he-IL"/>
        </w:rPr>
        <w:t>אתה עושה בלבול גדול בהלכות מו"מ. כ</w:t>
      </w:r>
      <w:r w:rsidR="00EE2723">
        <w:rPr>
          <w:rFonts w:hint="cs"/>
          <w:rtl/>
          <w:lang w:val="en-GB" w:eastAsia="he-IL"/>
        </w:rPr>
        <w:t>ששני צדדים יורים אחד על ה</w:t>
      </w:r>
      <w:r>
        <w:rPr>
          <w:rFonts w:hint="cs"/>
          <w:rtl/>
          <w:lang w:val="en-GB" w:eastAsia="he-IL"/>
        </w:rPr>
        <w:t>ש</w:t>
      </w:r>
      <w:r w:rsidR="002A61DD">
        <w:rPr>
          <w:rFonts w:hint="cs"/>
          <w:rtl/>
          <w:lang w:val="en-GB" w:eastAsia="he-IL"/>
        </w:rPr>
        <w:t xml:space="preserve">ני פגזים </w:t>
      </w:r>
      <w:r w:rsidR="00690447">
        <w:rPr>
          <w:rFonts w:hint="cs"/>
          <w:rtl/>
          <w:lang w:val="en-GB" w:eastAsia="he-IL"/>
        </w:rPr>
        <w:t xml:space="preserve">והם </w:t>
      </w:r>
      <w:r w:rsidR="00EE2723">
        <w:rPr>
          <w:rFonts w:hint="cs"/>
          <w:rtl/>
          <w:lang w:val="en-GB" w:eastAsia="he-IL"/>
        </w:rPr>
        <w:t>רוצים לנהל מו"מ</w:t>
      </w:r>
      <w:r>
        <w:rPr>
          <w:rFonts w:hint="cs"/>
          <w:rtl/>
          <w:lang w:val="en-GB" w:eastAsia="he-IL"/>
        </w:rPr>
        <w:t xml:space="preserve">, </w:t>
      </w:r>
      <w:r w:rsidR="00235290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 xml:space="preserve">עושים </w:t>
      </w:r>
      <w:r w:rsidR="00EE2723">
        <w:rPr>
          <w:rFonts w:hint="cs"/>
          <w:rtl/>
          <w:lang w:val="en-GB" w:eastAsia="he-IL"/>
        </w:rPr>
        <w:t xml:space="preserve">קודם כל שביתת אש, הפוגה </w:t>
      </w:r>
      <w:bookmarkStart w:id="1826" w:name="_ETM_Q1_9144416"/>
      <w:bookmarkEnd w:id="1826"/>
      <w:r w:rsidR="00EE2723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 זה קרה פעמיים במל</w:t>
      </w:r>
      <w:r w:rsidR="00EE2723">
        <w:rPr>
          <w:rFonts w:hint="cs"/>
          <w:rtl/>
          <w:lang w:val="en-GB" w:eastAsia="he-IL"/>
        </w:rPr>
        <w:t>חמת העצמאות,</w:t>
      </w:r>
      <w:r>
        <w:rPr>
          <w:rFonts w:hint="cs"/>
          <w:rtl/>
          <w:lang w:val="en-GB" w:eastAsia="he-IL"/>
        </w:rPr>
        <w:t xml:space="preserve"> אפ</w:t>
      </w:r>
      <w:r w:rsidR="00EE2723">
        <w:rPr>
          <w:rFonts w:hint="cs"/>
          <w:rtl/>
          <w:lang w:val="en-GB" w:eastAsia="he-IL"/>
        </w:rPr>
        <w:t xml:space="preserve">רופו לידתה של אומה. </w:t>
      </w:r>
      <w:r>
        <w:rPr>
          <w:rFonts w:hint="cs"/>
          <w:rtl/>
          <w:lang w:val="en-GB" w:eastAsia="he-IL"/>
        </w:rPr>
        <w:t xml:space="preserve"> </w:t>
      </w:r>
    </w:p>
    <w:p w:rsidR="00946E5C" w:rsidRDefault="00946E5C" w:rsidP="00946E5C">
      <w:pPr>
        <w:rPr>
          <w:rtl/>
          <w:lang w:val="en-GB" w:eastAsia="he-IL"/>
        </w:rPr>
      </w:pPr>
    </w:p>
    <w:p w:rsidR="00946E5C" w:rsidRDefault="00946E5C" w:rsidP="00946E5C">
      <w:pPr>
        <w:pStyle w:val="a4"/>
        <w:keepNext/>
        <w:rPr>
          <w:rtl/>
          <w:lang w:val="en-GB"/>
        </w:rPr>
      </w:pPr>
      <w:bookmarkStart w:id="1827" w:name="ET_speaker_6164_70"/>
      <w:r w:rsidRPr="0094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946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7"/>
    </w:p>
    <w:p w:rsidR="00946E5C" w:rsidRDefault="00946E5C" w:rsidP="00946E5C">
      <w:pPr>
        <w:pStyle w:val="KeepWithNext"/>
        <w:rPr>
          <w:rtl/>
          <w:lang w:val="en-GB" w:eastAsia="he-IL"/>
        </w:rPr>
      </w:pPr>
    </w:p>
    <w:p w:rsidR="00946E5C" w:rsidRDefault="00EE2723" w:rsidP="00054E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התכוונתי למו"מ בין </w:t>
      </w:r>
      <w:r w:rsidR="00235290">
        <w:rPr>
          <w:rFonts w:hint="cs"/>
          <w:rtl/>
          <w:lang w:val="en-GB" w:eastAsia="he-IL"/>
        </w:rPr>
        <w:t>אויבים</w:t>
      </w:r>
      <w:r>
        <w:rPr>
          <w:rFonts w:hint="cs"/>
          <w:rtl/>
          <w:lang w:val="en-GB" w:eastAsia="he-IL"/>
        </w:rPr>
        <w:t>.</w:t>
      </w:r>
      <w:r w:rsidR="00235290">
        <w:rPr>
          <w:rFonts w:hint="cs"/>
          <w:rtl/>
          <w:lang w:val="en-GB" w:eastAsia="he-IL"/>
        </w:rPr>
        <w:t xml:space="preserve"> בואו נתחיל לדבר ותוך שבועיים תראה פלאות.</w:t>
      </w:r>
    </w:p>
    <w:p w:rsidR="00EE2723" w:rsidRDefault="00EE2723" w:rsidP="00946E5C">
      <w:pPr>
        <w:rPr>
          <w:rtl/>
          <w:lang w:val="en-GB" w:eastAsia="he-IL"/>
        </w:rPr>
      </w:pPr>
    </w:p>
    <w:p w:rsidR="00946E5C" w:rsidRDefault="00946E5C" w:rsidP="00946E5C">
      <w:pPr>
        <w:pStyle w:val="a4"/>
        <w:keepNext/>
        <w:rPr>
          <w:rtl/>
          <w:lang w:val="en-GB"/>
        </w:rPr>
      </w:pPr>
      <w:bookmarkStart w:id="1828" w:name="ET_speaker_6156_71"/>
      <w:r w:rsidRPr="0094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46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8"/>
    </w:p>
    <w:p w:rsidR="00946E5C" w:rsidRDefault="00946E5C" w:rsidP="00946E5C">
      <w:pPr>
        <w:pStyle w:val="KeepWithNext"/>
        <w:rPr>
          <w:rtl/>
          <w:lang w:val="en-GB" w:eastAsia="he-IL"/>
        </w:rPr>
      </w:pPr>
    </w:p>
    <w:p w:rsidR="00946E5C" w:rsidRDefault="00235290" w:rsidP="002352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עוד פעם טועה. ת</w:t>
      </w:r>
      <w:bookmarkStart w:id="1829" w:name="_ETM_Q1_9162564"/>
      <w:bookmarkEnd w:id="1829"/>
      <w:r>
        <w:rPr>
          <w:rFonts w:hint="cs"/>
          <w:rtl/>
          <w:lang w:val="en-GB" w:eastAsia="he-IL"/>
        </w:rPr>
        <w:t>נאים מוקדמים זה רק הוצאת מו"מ. לא נכנסים ל</w:t>
      </w:r>
      <w:bookmarkStart w:id="1830" w:name="_ETM_Q1_9165912"/>
      <w:bookmarkEnd w:id="1830"/>
      <w:r>
        <w:rPr>
          <w:rFonts w:hint="cs"/>
          <w:rtl/>
          <w:lang w:val="en-GB" w:eastAsia="he-IL"/>
        </w:rPr>
        <w:t xml:space="preserve">שדה הקרב כשהפגזים נופלים. </w:t>
      </w:r>
    </w:p>
    <w:p w:rsidR="00946E5C" w:rsidRDefault="00946E5C" w:rsidP="00946E5C">
      <w:pPr>
        <w:rPr>
          <w:rtl/>
          <w:lang w:val="en-GB" w:eastAsia="he-IL"/>
        </w:rPr>
      </w:pPr>
    </w:p>
    <w:p w:rsidR="00235290" w:rsidRDefault="00235290" w:rsidP="00235290">
      <w:pPr>
        <w:pStyle w:val="af9"/>
        <w:keepNext/>
        <w:rPr>
          <w:rtl/>
          <w:lang w:val="en-GB" w:eastAsia="he-IL"/>
        </w:rPr>
      </w:pPr>
      <w:bookmarkStart w:id="1831" w:name="_ETM_Q1_9175064"/>
      <w:bookmarkStart w:id="1832" w:name="ET_guest_פרופ_יובל_אלבשן_251"/>
      <w:bookmarkEnd w:id="1831"/>
      <w:r w:rsidRPr="002352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23529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32"/>
    </w:p>
    <w:p w:rsidR="00235290" w:rsidRDefault="00235290" w:rsidP="00235290">
      <w:pPr>
        <w:pStyle w:val="KeepWithNext"/>
        <w:rPr>
          <w:rtl/>
          <w:lang w:val="en-GB" w:eastAsia="he-IL"/>
        </w:rPr>
      </w:pPr>
    </w:p>
    <w:p w:rsidR="00946E5C" w:rsidRDefault="00235290" w:rsidP="00426A7E">
      <w:pPr>
        <w:rPr>
          <w:rtl/>
          <w:lang w:val="en-GB" w:eastAsia="he-IL"/>
        </w:rPr>
      </w:pPr>
      <w:bookmarkStart w:id="1833" w:name="_ETM_Q1_9175527"/>
      <w:bookmarkStart w:id="1834" w:name="_ETM_Q1_9175606"/>
      <w:bookmarkEnd w:id="1833"/>
      <w:bookmarkEnd w:id="1834"/>
      <w:r>
        <w:rPr>
          <w:rFonts w:hint="cs"/>
          <w:rtl/>
          <w:lang w:val="en-GB" w:eastAsia="he-IL"/>
        </w:rPr>
        <w:t xml:space="preserve">גם יריב וגם </w:t>
      </w:r>
      <w:bookmarkStart w:id="1835" w:name="_ETM_Q1_9171559"/>
      <w:bookmarkEnd w:id="1835"/>
      <w:r>
        <w:rPr>
          <w:rFonts w:hint="cs"/>
          <w:rtl/>
          <w:lang w:val="en-GB" w:eastAsia="he-IL"/>
        </w:rPr>
        <w:t xml:space="preserve">שמחה מוזהרים היטב </w:t>
      </w:r>
      <w:r w:rsidR="00946E5C">
        <w:rPr>
          <w:rFonts w:hint="cs"/>
          <w:rtl/>
          <w:lang w:val="en-GB" w:eastAsia="he-IL"/>
        </w:rPr>
        <w:t>שאי א</w:t>
      </w:r>
      <w:r>
        <w:rPr>
          <w:rFonts w:hint="cs"/>
          <w:rtl/>
          <w:lang w:val="en-GB" w:eastAsia="he-IL"/>
        </w:rPr>
        <w:t xml:space="preserve">פשר להתחיל </w:t>
      </w:r>
      <w:r w:rsidR="00946E5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ע</w:t>
      </w:r>
      <w:r w:rsidR="00946E5C">
        <w:rPr>
          <w:rFonts w:hint="cs"/>
          <w:rtl/>
          <w:lang w:val="en-GB" w:eastAsia="he-IL"/>
        </w:rPr>
        <w:t xml:space="preserve">בוד </w:t>
      </w:r>
      <w:r>
        <w:rPr>
          <w:rFonts w:hint="cs"/>
          <w:rtl/>
          <w:lang w:val="en-GB" w:eastAsia="he-IL"/>
        </w:rPr>
        <w:t xml:space="preserve">על זה </w:t>
      </w:r>
      <w:r w:rsidR="00946E5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</w:t>
      </w:r>
      <w:r w:rsidR="00690447">
        <w:rPr>
          <w:rFonts w:hint="cs"/>
          <w:rtl/>
          <w:lang w:val="en-GB" w:eastAsia="he-IL"/>
        </w:rPr>
        <w:t xml:space="preserve">סיים את זה עד פסח או </w:t>
      </w:r>
      <w:r w:rsidR="00426A7E">
        <w:rPr>
          <w:rFonts w:hint="cs"/>
          <w:rtl/>
          <w:lang w:val="en-GB" w:eastAsia="he-IL"/>
        </w:rPr>
        <w:t xml:space="preserve">אפילו עד לשבועות. </w:t>
      </w:r>
      <w:r>
        <w:rPr>
          <w:rFonts w:hint="cs"/>
          <w:rtl/>
          <w:lang w:val="en-GB" w:eastAsia="he-IL"/>
        </w:rPr>
        <w:t xml:space="preserve"> </w:t>
      </w:r>
    </w:p>
    <w:p w:rsidR="00946E5C" w:rsidRDefault="00946E5C" w:rsidP="00946E5C">
      <w:pPr>
        <w:rPr>
          <w:rtl/>
          <w:lang w:val="en-GB" w:eastAsia="he-IL"/>
        </w:rPr>
      </w:pPr>
    </w:p>
    <w:p w:rsidR="00946E5C" w:rsidRDefault="00946E5C" w:rsidP="00946E5C">
      <w:pPr>
        <w:pStyle w:val="a4"/>
        <w:keepNext/>
        <w:rPr>
          <w:rtl/>
          <w:lang w:val="en-GB"/>
        </w:rPr>
      </w:pPr>
      <w:bookmarkStart w:id="1836" w:name="ET_speaker_6156_74"/>
      <w:r w:rsidRPr="0094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46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6"/>
    </w:p>
    <w:p w:rsidR="00946E5C" w:rsidRDefault="00946E5C" w:rsidP="00946E5C">
      <w:pPr>
        <w:pStyle w:val="KeepWithNext"/>
        <w:rPr>
          <w:rtl/>
          <w:lang w:val="en-GB" w:eastAsia="he-IL"/>
        </w:rPr>
      </w:pPr>
    </w:p>
    <w:p w:rsidR="00946E5C" w:rsidRDefault="00946E5C" w:rsidP="00946E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מה שהם אומרים</w:t>
      </w:r>
      <w:r w:rsidR="00426A7E">
        <w:rPr>
          <w:rFonts w:hint="cs"/>
          <w:rtl/>
          <w:lang w:val="en-GB" w:eastAsia="he-IL"/>
        </w:rPr>
        <w:t>.</w:t>
      </w:r>
    </w:p>
    <w:p w:rsidR="00946E5C" w:rsidRDefault="00946E5C" w:rsidP="00946E5C">
      <w:pPr>
        <w:rPr>
          <w:rtl/>
          <w:lang w:val="en-GB" w:eastAsia="he-IL"/>
        </w:rPr>
      </w:pPr>
    </w:p>
    <w:p w:rsidR="00426A7E" w:rsidRDefault="00426A7E" w:rsidP="00426A7E">
      <w:pPr>
        <w:pStyle w:val="af9"/>
        <w:keepNext/>
        <w:rPr>
          <w:rtl/>
          <w:lang w:val="en-GB" w:eastAsia="he-IL"/>
        </w:rPr>
      </w:pPr>
      <w:bookmarkStart w:id="1837" w:name="_ETM_Q1_9186437"/>
      <w:bookmarkEnd w:id="1837"/>
      <w:r w:rsidRPr="00426A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426A7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426A7E" w:rsidRDefault="00426A7E" w:rsidP="00426A7E">
      <w:pPr>
        <w:pStyle w:val="KeepWithNext"/>
        <w:rPr>
          <w:rtl/>
          <w:lang w:val="en-GB" w:eastAsia="he-IL"/>
        </w:rPr>
      </w:pPr>
    </w:p>
    <w:p w:rsidR="00946E5C" w:rsidRDefault="00690447" w:rsidP="00690447">
      <w:pPr>
        <w:rPr>
          <w:rtl/>
          <w:lang w:val="en-GB" w:eastAsia="he-IL"/>
        </w:rPr>
      </w:pPr>
      <w:bookmarkStart w:id="1838" w:name="_ETM_Q1_9186864"/>
      <w:bookmarkStart w:id="1839" w:name="_ETM_Q1_9186903"/>
      <w:bookmarkEnd w:id="1838"/>
      <w:bookmarkEnd w:id="1839"/>
      <w:r>
        <w:rPr>
          <w:rFonts w:hint="cs"/>
          <w:rtl/>
          <w:lang w:val="en-GB" w:eastAsia="he-IL"/>
        </w:rPr>
        <w:t xml:space="preserve">אני לא בא לדברר אותם, אבל </w:t>
      </w:r>
      <w:bookmarkStart w:id="1840" w:name="_ETM_Q1_9191422"/>
      <w:bookmarkStart w:id="1841" w:name="_ETM_Q1_9190308"/>
      <w:bookmarkEnd w:id="1840"/>
      <w:bookmarkEnd w:id="1841"/>
      <w:r w:rsidR="00426A7E">
        <w:rPr>
          <w:rFonts w:hint="cs"/>
          <w:rtl/>
          <w:lang w:val="en-GB" w:eastAsia="he-IL"/>
        </w:rPr>
        <w:t>ברור שזה לא יסתיים בליל</w:t>
      </w:r>
      <w:r w:rsidR="00946E5C">
        <w:rPr>
          <w:rFonts w:hint="cs"/>
          <w:rtl/>
          <w:lang w:val="en-GB" w:eastAsia="he-IL"/>
        </w:rPr>
        <w:t xml:space="preserve"> הסדר הזה.</w:t>
      </w:r>
    </w:p>
    <w:p w:rsidR="00946E5C" w:rsidRDefault="00946E5C" w:rsidP="00946E5C">
      <w:pPr>
        <w:rPr>
          <w:rtl/>
          <w:lang w:val="en-GB" w:eastAsia="he-IL"/>
        </w:rPr>
      </w:pPr>
    </w:p>
    <w:p w:rsidR="00946E5C" w:rsidRDefault="00946E5C" w:rsidP="00946E5C">
      <w:pPr>
        <w:pStyle w:val="a4"/>
        <w:keepNext/>
        <w:rPr>
          <w:rtl/>
          <w:lang w:val="en-GB"/>
        </w:rPr>
      </w:pPr>
      <w:bookmarkStart w:id="1842" w:name="ET_speaker_6164_75"/>
      <w:r w:rsidRPr="0094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946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2"/>
    </w:p>
    <w:p w:rsidR="00946E5C" w:rsidRDefault="00946E5C" w:rsidP="00946E5C">
      <w:pPr>
        <w:pStyle w:val="KeepWithNext"/>
        <w:rPr>
          <w:rtl/>
          <w:lang w:val="en-GB" w:eastAsia="he-IL"/>
        </w:rPr>
      </w:pPr>
    </w:p>
    <w:p w:rsidR="00946E5C" w:rsidRDefault="00426A7E" w:rsidP="00946E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שאלת את עצמך למה הם לא מוכנים?</w:t>
      </w:r>
      <w:bookmarkStart w:id="1843" w:name="_ETM_Q1_9197498"/>
      <w:bookmarkEnd w:id="1843"/>
    </w:p>
    <w:p w:rsidR="00426A7E" w:rsidRDefault="00426A7E" w:rsidP="00426A7E">
      <w:pPr>
        <w:ind w:firstLine="0"/>
        <w:rPr>
          <w:rtl/>
          <w:lang w:val="en-GB" w:eastAsia="he-IL"/>
        </w:rPr>
      </w:pPr>
      <w:bookmarkStart w:id="1844" w:name="_ETM_Q1_9197551"/>
      <w:bookmarkStart w:id="1845" w:name="_ETM_Q1_9198212"/>
      <w:bookmarkEnd w:id="1844"/>
      <w:bookmarkEnd w:id="1845"/>
    </w:p>
    <w:p w:rsidR="00426A7E" w:rsidRDefault="00426A7E" w:rsidP="00426A7E">
      <w:pPr>
        <w:pStyle w:val="a4"/>
        <w:keepNext/>
        <w:rPr>
          <w:rtl/>
          <w:lang w:val="en-GB"/>
        </w:rPr>
      </w:pPr>
      <w:bookmarkStart w:id="1846" w:name="_ETM_Q1_9198282"/>
      <w:bookmarkStart w:id="1847" w:name="_ETM_Q1_9199550"/>
      <w:bookmarkStart w:id="1848" w:name="ET_speaker_6156_253"/>
      <w:bookmarkEnd w:id="1846"/>
      <w:bookmarkEnd w:id="1847"/>
      <w:r w:rsidRPr="00426A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6A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8"/>
    </w:p>
    <w:p w:rsidR="00426A7E" w:rsidRDefault="00426A7E" w:rsidP="00426A7E">
      <w:pPr>
        <w:pStyle w:val="KeepWithNext"/>
        <w:rPr>
          <w:rtl/>
          <w:lang w:val="en-GB" w:eastAsia="he-IL"/>
        </w:rPr>
      </w:pPr>
    </w:p>
    <w:p w:rsidR="00426A7E" w:rsidRPr="00426A7E" w:rsidRDefault="00426A7E" w:rsidP="00426A7E">
      <w:pPr>
        <w:rPr>
          <w:rtl/>
          <w:lang w:val="en-GB" w:eastAsia="he-IL"/>
        </w:rPr>
      </w:pPr>
      <w:bookmarkStart w:id="1849" w:name="_ETM_Q1_9199975"/>
      <w:bookmarkStart w:id="1850" w:name="_ETM_Q1_9200023"/>
      <w:bookmarkEnd w:id="1849"/>
      <w:bookmarkEnd w:id="1850"/>
      <w:r>
        <w:rPr>
          <w:rFonts w:hint="cs"/>
          <w:rtl/>
          <w:lang w:val="en-GB" w:eastAsia="he-IL"/>
        </w:rPr>
        <w:t xml:space="preserve">הם אומרים </w:t>
      </w:r>
      <w:bookmarkStart w:id="1851" w:name="_ETM_Q1_9202632"/>
      <w:bookmarkEnd w:id="1851"/>
      <w:r>
        <w:rPr>
          <w:rFonts w:hint="cs"/>
          <w:rtl/>
          <w:lang w:val="en-GB" w:eastAsia="he-IL"/>
        </w:rPr>
        <w:t xml:space="preserve">ההיפך. </w:t>
      </w:r>
    </w:p>
    <w:p w:rsidR="00426A7E" w:rsidRDefault="00426A7E" w:rsidP="00946E5C">
      <w:pPr>
        <w:rPr>
          <w:rtl/>
          <w:lang w:val="en-GB" w:eastAsia="he-IL"/>
        </w:rPr>
      </w:pPr>
      <w:bookmarkStart w:id="1852" w:name="_ETM_Q1_9197491"/>
      <w:bookmarkStart w:id="1853" w:name="_ETM_Q1_9197547"/>
      <w:bookmarkEnd w:id="1852"/>
      <w:bookmarkEnd w:id="1853"/>
    </w:p>
    <w:p w:rsidR="00946E5C" w:rsidRDefault="00946E5C" w:rsidP="00946E5C">
      <w:pPr>
        <w:pStyle w:val="a4"/>
        <w:keepNext/>
        <w:rPr>
          <w:rtl/>
          <w:lang w:val="en-GB"/>
        </w:rPr>
      </w:pPr>
      <w:bookmarkStart w:id="1854" w:name="ET_speaker_5068_76"/>
      <w:r w:rsidRPr="0094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946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4"/>
    </w:p>
    <w:p w:rsidR="00946E5C" w:rsidRDefault="00946E5C" w:rsidP="00946E5C">
      <w:pPr>
        <w:pStyle w:val="KeepWithNext"/>
        <w:rPr>
          <w:rtl/>
          <w:lang w:val="en-GB" w:eastAsia="he-IL"/>
        </w:rPr>
      </w:pPr>
    </w:p>
    <w:p w:rsidR="00946E5C" w:rsidRDefault="00946E5C" w:rsidP="00B225C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מצטרפת לכל דבריו של חברי חבר הכנסת </w:t>
      </w:r>
      <w:proofErr w:type="spellStart"/>
      <w:r>
        <w:rPr>
          <w:rFonts w:hint="cs"/>
          <w:rtl/>
          <w:lang w:val="en-GB" w:eastAsia="he-IL"/>
        </w:rPr>
        <w:t>סגלוביץ</w:t>
      </w:r>
      <w:proofErr w:type="spellEnd"/>
      <w:r w:rsidR="0096021B">
        <w:rPr>
          <w:rFonts w:hint="cs"/>
          <w:rtl/>
          <w:lang w:val="en-GB" w:eastAsia="he-IL"/>
        </w:rPr>
        <w:t>'</w:t>
      </w:r>
      <w:r>
        <w:rPr>
          <w:rFonts w:hint="cs"/>
          <w:rtl/>
          <w:lang w:val="en-GB" w:eastAsia="he-IL"/>
        </w:rPr>
        <w:t>. ד</w:t>
      </w:r>
      <w:r w:rsidR="0096021B">
        <w:rPr>
          <w:rFonts w:hint="cs"/>
          <w:rtl/>
          <w:lang w:val="en-GB" w:eastAsia="he-IL"/>
        </w:rPr>
        <w:t>"ר ירון</w:t>
      </w:r>
      <w:r w:rsidR="00690447">
        <w:rPr>
          <w:rFonts w:hint="cs"/>
          <w:rtl/>
          <w:lang w:val="en-GB" w:eastAsia="he-IL"/>
        </w:rPr>
        <w:t xml:space="preserve">, אין לי </w:t>
      </w:r>
      <w:proofErr w:type="spellStart"/>
      <w:r w:rsidR="00690447">
        <w:rPr>
          <w:rFonts w:hint="cs"/>
          <w:rtl/>
          <w:lang w:val="en-GB" w:eastAsia="he-IL"/>
        </w:rPr>
        <w:t>איתך</w:t>
      </w:r>
      <w:proofErr w:type="spellEnd"/>
      <w:r w:rsidR="00690447">
        <w:rPr>
          <w:rFonts w:hint="cs"/>
          <w:rtl/>
          <w:lang w:val="en-GB" w:eastAsia="he-IL"/>
        </w:rPr>
        <w:t xml:space="preserve"> היכרות מוקדמת, אבל</w:t>
      </w:r>
      <w:r>
        <w:rPr>
          <w:rFonts w:hint="cs"/>
          <w:rtl/>
          <w:lang w:val="en-GB" w:eastAsia="he-IL"/>
        </w:rPr>
        <w:t xml:space="preserve"> יש לי </w:t>
      </w:r>
      <w:r w:rsidR="0096021B">
        <w:rPr>
          <w:rFonts w:hint="cs"/>
          <w:rtl/>
          <w:lang w:val="en-GB" w:eastAsia="he-IL"/>
        </w:rPr>
        <w:t xml:space="preserve">היכרות מוקדמת של 20 </w:t>
      </w:r>
      <w:bookmarkStart w:id="1855" w:name="_ETM_Q1_9220807"/>
      <w:bookmarkEnd w:id="1855"/>
      <w:r w:rsidR="0096021B">
        <w:rPr>
          <w:rFonts w:hint="cs"/>
          <w:rtl/>
          <w:lang w:val="en-GB" w:eastAsia="he-IL"/>
        </w:rPr>
        <w:t>שנים עם פרופסור</w:t>
      </w:r>
      <w:r>
        <w:rPr>
          <w:rFonts w:hint="cs"/>
          <w:rtl/>
          <w:lang w:val="en-GB" w:eastAsia="he-IL"/>
        </w:rPr>
        <w:t xml:space="preserve"> אלב</w:t>
      </w:r>
      <w:r w:rsidR="0096021B">
        <w:rPr>
          <w:rFonts w:hint="cs"/>
          <w:rtl/>
          <w:lang w:val="en-GB" w:eastAsia="he-IL"/>
        </w:rPr>
        <w:t>ש</w:t>
      </w:r>
      <w:r w:rsidR="00AB6C9E">
        <w:rPr>
          <w:rFonts w:hint="cs"/>
          <w:rtl/>
          <w:lang w:val="en-GB" w:eastAsia="he-IL"/>
        </w:rPr>
        <w:t>ן.</w:t>
      </w:r>
      <w:r>
        <w:rPr>
          <w:rFonts w:hint="cs"/>
          <w:rtl/>
          <w:lang w:val="en-GB" w:eastAsia="he-IL"/>
        </w:rPr>
        <w:t xml:space="preserve"> אני מכירה </w:t>
      </w:r>
      <w:r w:rsidR="0096021B">
        <w:rPr>
          <w:rFonts w:hint="cs"/>
          <w:rtl/>
          <w:lang w:val="en-GB" w:eastAsia="he-IL"/>
        </w:rPr>
        <w:t>את המחויבות החברתית שלך</w:t>
      </w:r>
      <w:r w:rsidR="0093462C">
        <w:rPr>
          <w:rFonts w:hint="cs"/>
          <w:rtl/>
          <w:lang w:val="en-GB" w:eastAsia="he-IL"/>
        </w:rPr>
        <w:t>,</w:t>
      </w:r>
      <w:r w:rsidR="0096021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מכירה את דעותיך בנוגע למער</w:t>
      </w:r>
      <w:r w:rsidR="0096021B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ת </w:t>
      </w:r>
      <w:r w:rsidR="0096021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</w:t>
      </w:r>
      <w:r w:rsidR="0096021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פ</w:t>
      </w:r>
      <w:r w:rsidR="0096021B">
        <w:rPr>
          <w:rFonts w:hint="cs"/>
          <w:rtl/>
          <w:lang w:val="en-GB" w:eastAsia="he-IL"/>
        </w:rPr>
        <w:t>ט</w:t>
      </w:r>
      <w:r w:rsidR="00B225C4">
        <w:rPr>
          <w:rFonts w:hint="cs"/>
          <w:rtl/>
          <w:lang w:val="en-GB" w:eastAsia="he-IL"/>
        </w:rPr>
        <w:t>,</w:t>
      </w:r>
      <w:r w:rsidR="00A321D7">
        <w:rPr>
          <w:rFonts w:hint="cs"/>
          <w:rtl/>
          <w:lang w:val="en-GB" w:eastAsia="he-IL"/>
        </w:rPr>
        <w:t xml:space="preserve"> </w:t>
      </w:r>
      <w:r w:rsidR="00AB6C9E">
        <w:rPr>
          <w:rFonts w:hint="cs"/>
          <w:rtl/>
          <w:lang w:val="en-GB" w:eastAsia="he-IL"/>
        </w:rPr>
        <w:t>אתה ואני ב</w:t>
      </w:r>
      <w:r>
        <w:rPr>
          <w:rFonts w:hint="cs"/>
          <w:rtl/>
          <w:lang w:val="en-GB" w:eastAsia="he-IL"/>
        </w:rPr>
        <w:t>אנו מ</w:t>
      </w:r>
      <w:r w:rsidR="00A321D7">
        <w:rPr>
          <w:rFonts w:hint="cs"/>
          <w:rtl/>
          <w:lang w:val="en-GB" w:eastAsia="he-IL"/>
        </w:rPr>
        <w:t>אותה אסכולה</w:t>
      </w:r>
      <w:r w:rsidR="00B225C4">
        <w:rPr>
          <w:rFonts w:hint="cs"/>
          <w:rtl/>
          <w:lang w:val="en-GB" w:eastAsia="he-IL"/>
        </w:rPr>
        <w:t>.</w:t>
      </w:r>
      <w:r w:rsidR="00AB6C9E">
        <w:rPr>
          <w:rFonts w:hint="cs"/>
          <w:rtl/>
          <w:lang w:val="en-GB" w:eastAsia="he-IL"/>
        </w:rPr>
        <w:t xml:space="preserve"> אין לי ספק שכוונותיך</w:t>
      </w:r>
      <w:r>
        <w:rPr>
          <w:rFonts w:hint="cs"/>
          <w:rtl/>
          <w:lang w:val="en-GB" w:eastAsia="he-IL"/>
        </w:rPr>
        <w:t xml:space="preserve"> טהורות ואתה</w:t>
      </w:r>
      <w:r w:rsidR="00AB6C9E">
        <w:rPr>
          <w:rFonts w:hint="cs"/>
          <w:rtl/>
          <w:lang w:val="en-GB" w:eastAsia="he-IL"/>
        </w:rPr>
        <w:t xml:space="preserve"> רוצה באמת לתקן. הקו</w:t>
      </w:r>
      <w:r>
        <w:rPr>
          <w:rFonts w:hint="cs"/>
          <w:rtl/>
          <w:lang w:val="en-GB" w:eastAsia="he-IL"/>
        </w:rPr>
        <w:t>א</w:t>
      </w:r>
      <w:r w:rsidR="00AB6C9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יציה</w:t>
      </w:r>
      <w:r w:rsidR="00AB6C9E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>ב</w:t>
      </w:r>
      <w:r w:rsidR="00AB6C9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אה הצ</w:t>
      </w:r>
      <w:r w:rsidR="00AB6C9E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ה שלג</w:t>
      </w:r>
      <w:r w:rsidR="00AB6C9E">
        <w:rPr>
          <w:rFonts w:hint="cs"/>
          <w:rtl/>
          <w:lang w:val="en-GB" w:eastAsia="he-IL"/>
        </w:rPr>
        <w:t>ישתי הורסת</w:t>
      </w:r>
      <w:r>
        <w:rPr>
          <w:rFonts w:hint="cs"/>
          <w:rtl/>
          <w:lang w:val="en-GB" w:eastAsia="he-IL"/>
        </w:rPr>
        <w:t xml:space="preserve">, </w:t>
      </w:r>
      <w:r w:rsidR="00AB6C9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עזו</w:t>
      </w:r>
      <w:r w:rsidR="00AB6C9E">
        <w:rPr>
          <w:rFonts w:hint="cs"/>
          <w:rtl/>
          <w:lang w:val="en-GB" w:eastAsia="he-IL"/>
        </w:rPr>
        <w:t>ב את ה</w:t>
      </w:r>
      <w:r>
        <w:rPr>
          <w:rFonts w:hint="cs"/>
          <w:rtl/>
          <w:lang w:val="en-GB" w:eastAsia="he-IL"/>
        </w:rPr>
        <w:t>ק</w:t>
      </w:r>
      <w:r w:rsidR="00AB6C9E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ע החברתי, </w:t>
      </w:r>
      <w:r w:rsidR="00AB6C9E">
        <w:rPr>
          <w:rFonts w:hint="cs"/>
          <w:rtl/>
          <w:lang w:val="en-GB" w:eastAsia="he-IL"/>
        </w:rPr>
        <w:t xml:space="preserve">את כל </w:t>
      </w:r>
      <w:r>
        <w:rPr>
          <w:rFonts w:hint="cs"/>
          <w:rtl/>
          <w:lang w:val="en-GB" w:eastAsia="he-IL"/>
        </w:rPr>
        <w:t xml:space="preserve">מה </w:t>
      </w:r>
      <w:r w:rsidR="0093462C">
        <w:rPr>
          <w:rFonts w:hint="cs"/>
          <w:rtl/>
          <w:lang w:val="en-GB" w:eastAsia="he-IL"/>
        </w:rPr>
        <w:t xml:space="preserve">שנבנה במובן </w:t>
      </w:r>
      <w:r>
        <w:rPr>
          <w:rFonts w:hint="cs"/>
          <w:rtl/>
          <w:lang w:val="en-GB" w:eastAsia="he-IL"/>
        </w:rPr>
        <w:t>זה שהדמוקרטיה תהי</w:t>
      </w:r>
      <w:r w:rsidR="00AB6C9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דמוקר</w:t>
      </w:r>
      <w:r w:rsidR="00AB6C9E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יה מינוס לכל הפחות. </w:t>
      </w:r>
      <w:r w:rsidR="00AB6C9E">
        <w:rPr>
          <w:rFonts w:hint="cs"/>
          <w:rtl/>
          <w:lang w:val="en-GB" w:eastAsia="he-IL"/>
        </w:rPr>
        <w:t xml:space="preserve">אם </w:t>
      </w:r>
      <w:r w:rsidR="0093462C">
        <w:rPr>
          <w:rFonts w:hint="cs"/>
          <w:rtl/>
          <w:lang w:val="en-GB" w:eastAsia="he-IL"/>
        </w:rPr>
        <w:t>רוצים לתקן את זה</w:t>
      </w:r>
      <w:r>
        <w:rPr>
          <w:rFonts w:hint="cs"/>
          <w:rtl/>
          <w:lang w:val="en-GB" w:eastAsia="he-IL"/>
        </w:rPr>
        <w:t xml:space="preserve"> </w:t>
      </w:r>
      <w:r w:rsidR="00A321D7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 xml:space="preserve">לא עושים פשרה </w:t>
      </w:r>
      <w:proofErr w:type="spellStart"/>
      <w:r>
        <w:rPr>
          <w:rFonts w:hint="cs"/>
          <w:rtl/>
          <w:lang w:val="en-GB" w:eastAsia="he-IL"/>
        </w:rPr>
        <w:t>מפא</w:t>
      </w:r>
      <w:r w:rsidR="004A0048">
        <w:rPr>
          <w:rFonts w:hint="cs"/>
          <w:rtl/>
          <w:lang w:val="en-GB" w:eastAsia="he-IL"/>
        </w:rPr>
        <w:t>"יניק</w:t>
      </w:r>
      <w:r w:rsidR="0093462C">
        <w:rPr>
          <w:rFonts w:hint="cs"/>
          <w:rtl/>
          <w:lang w:val="en-GB" w:eastAsia="he-IL"/>
        </w:rPr>
        <w:t>ית</w:t>
      </w:r>
      <w:proofErr w:type="spellEnd"/>
      <w:r w:rsidR="0093462C">
        <w:rPr>
          <w:rFonts w:hint="cs"/>
          <w:rtl/>
          <w:lang w:val="en-GB" w:eastAsia="he-IL"/>
        </w:rPr>
        <w:t xml:space="preserve"> על מה שהוצע על ידי הקואליציה, אלא באים ושמים</w:t>
      </w:r>
      <w:r>
        <w:rPr>
          <w:rFonts w:hint="cs"/>
          <w:rtl/>
          <w:lang w:val="en-GB" w:eastAsia="he-IL"/>
        </w:rPr>
        <w:t xml:space="preserve"> את תפיסת העולם שלכם, </w:t>
      </w:r>
      <w:r w:rsidR="0093462C">
        <w:rPr>
          <w:rFonts w:hint="cs"/>
          <w:rtl/>
          <w:lang w:val="en-GB" w:eastAsia="he-IL"/>
        </w:rPr>
        <w:t xml:space="preserve">באים ואומרים </w:t>
      </w:r>
      <w:r>
        <w:rPr>
          <w:rFonts w:hint="cs"/>
          <w:rtl/>
          <w:lang w:val="en-GB" w:eastAsia="he-IL"/>
        </w:rPr>
        <w:t xml:space="preserve">מה אתם הייתם </w:t>
      </w:r>
      <w:r w:rsidR="004A0048">
        <w:rPr>
          <w:rFonts w:hint="cs"/>
          <w:rtl/>
          <w:lang w:val="en-GB" w:eastAsia="he-IL"/>
        </w:rPr>
        <w:t>רואים ל</w:t>
      </w:r>
      <w:r>
        <w:rPr>
          <w:rFonts w:hint="cs"/>
          <w:rtl/>
          <w:lang w:val="en-GB" w:eastAsia="he-IL"/>
        </w:rPr>
        <w:t>נ</w:t>
      </w:r>
      <w:r w:rsidR="004A0048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ון. הדבר הזה הוא בעיני ל</w:t>
      </w:r>
      <w:r w:rsidR="004A0048">
        <w:rPr>
          <w:rFonts w:hint="cs"/>
          <w:rtl/>
          <w:lang w:val="en-GB" w:eastAsia="he-IL"/>
        </w:rPr>
        <w:t>שחק ל</w:t>
      </w:r>
      <w:r>
        <w:rPr>
          <w:rFonts w:hint="cs"/>
          <w:rtl/>
          <w:lang w:val="en-GB" w:eastAsia="he-IL"/>
        </w:rPr>
        <w:t>ידיים ש</w:t>
      </w:r>
      <w:r w:rsidR="004A0048">
        <w:rPr>
          <w:rFonts w:hint="cs"/>
          <w:rtl/>
          <w:lang w:val="en-GB" w:eastAsia="he-IL"/>
        </w:rPr>
        <w:t xml:space="preserve">ל משהו שגם </w:t>
      </w:r>
      <w:bookmarkStart w:id="1856" w:name="_ETM_Q1_9277037"/>
      <w:bookmarkEnd w:id="1856"/>
      <w:r w:rsidR="004A0048">
        <w:rPr>
          <w:rFonts w:hint="cs"/>
          <w:rtl/>
          <w:lang w:val="en-GB" w:eastAsia="he-IL"/>
        </w:rPr>
        <w:t>אתם מבינים שהוא טעות ביסודו. אני מסכימה שבסוף העניין ה</w:t>
      </w:r>
      <w:r>
        <w:rPr>
          <w:rFonts w:hint="cs"/>
          <w:rtl/>
          <w:lang w:val="en-GB" w:eastAsia="he-IL"/>
        </w:rPr>
        <w:t>ו</w:t>
      </w:r>
      <w:r w:rsidR="004A0048">
        <w:rPr>
          <w:rFonts w:hint="cs"/>
          <w:rtl/>
          <w:lang w:val="en-GB" w:eastAsia="he-IL"/>
        </w:rPr>
        <w:t>א לייצר מערכת משפט ש</w:t>
      </w:r>
      <w:r>
        <w:rPr>
          <w:rFonts w:hint="cs"/>
          <w:rtl/>
          <w:lang w:val="en-GB" w:eastAsia="he-IL"/>
        </w:rPr>
        <w:t xml:space="preserve">צריך לתקן בה דברים, </w:t>
      </w:r>
      <w:r w:rsidR="00062540">
        <w:rPr>
          <w:rFonts w:hint="cs"/>
          <w:rtl/>
          <w:lang w:val="en-GB" w:eastAsia="he-IL"/>
        </w:rPr>
        <w:t xml:space="preserve">אבל </w:t>
      </w:r>
      <w:r w:rsidR="0093462C">
        <w:rPr>
          <w:rFonts w:hint="cs"/>
          <w:rtl/>
          <w:lang w:val="en-GB" w:eastAsia="he-IL"/>
        </w:rPr>
        <w:t>האם התיקון אומר להרוס?</w:t>
      </w:r>
      <w:r>
        <w:rPr>
          <w:rFonts w:hint="cs"/>
          <w:rtl/>
          <w:lang w:val="en-GB" w:eastAsia="he-IL"/>
        </w:rPr>
        <w:t xml:space="preserve"> האם התיקון אומר </w:t>
      </w:r>
      <w:r w:rsidR="003E661F">
        <w:rPr>
          <w:rFonts w:hint="cs"/>
          <w:rtl/>
          <w:lang w:val="en-GB" w:eastAsia="he-IL"/>
        </w:rPr>
        <w:t>לקחת את הדבר שגם אתה לא מסכים לו ו</w:t>
      </w:r>
      <w:r w:rsidR="00B225C4">
        <w:rPr>
          <w:rFonts w:hint="cs"/>
          <w:rtl/>
          <w:lang w:val="en-GB" w:eastAsia="he-IL"/>
        </w:rPr>
        <w:t>להגיד,</w:t>
      </w:r>
      <w:r>
        <w:rPr>
          <w:rFonts w:hint="cs"/>
          <w:rtl/>
          <w:lang w:val="en-GB" w:eastAsia="he-IL"/>
        </w:rPr>
        <w:t xml:space="preserve"> </w:t>
      </w:r>
      <w:r w:rsidR="00B225C4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טוב, נשנה מ</w:t>
      </w:r>
      <w:r w:rsidR="003E661F">
        <w:rPr>
          <w:rFonts w:hint="cs"/>
          <w:rtl/>
          <w:lang w:val="en-GB" w:eastAsia="he-IL"/>
        </w:rPr>
        <w:t>ימין לשמאל</w:t>
      </w:r>
      <w:r w:rsidR="00B225C4">
        <w:rPr>
          <w:rFonts w:hint="cs"/>
          <w:rtl/>
          <w:lang w:val="en-GB" w:eastAsia="he-IL"/>
        </w:rPr>
        <w:t>"</w:t>
      </w:r>
      <w:r w:rsidR="003E661F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לא. בעיני זה פספוס גדול. אני עדיין כולי תקווה שג</w:t>
      </w:r>
      <w:r w:rsidR="003E661F">
        <w:rPr>
          <w:rFonts w:hint="cs"/>
          <w:rtl/>
          <w:lang w:val="en-GB" w:eastAsia="he-IL"/>
        </w:rPr>
        <w:t xml:space="preserve">ם הקואליציה תבין שיש לה אחריות </w:t>
      </w:r>
      <w:r>
        <w:rPr>
          <w:rFonts w:hint="cs"/>
          <w:rtl/>
          <w:lang w:val="en-GB" w:eastAsia="he-IL"/>
        </w:rPr>
        <w:t>מ</w:t>
      </w:r>
      <w:r w:rsidR="003E661F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3E661F">
        <w:rPr>
          <w:rFonts w:hint="cs"/>
          <w:rtl/>
          <w:lang w:val="en-GB" w:eastAsia="he-IL"/>
        </w:rPr>
        <w:t xml:space="preserve">ד גדולה. זה נכון </w:t>
      </w:r>
      <w:bookmarkStart w:id="1857" w:name="_ETM_Q1_9322251"/>
      <w:bookmarkEnd w:id="1857"/>
      <w:r w:rsidR="0093462C">
        <w:rPr>
          <w:rFonts w:hint="cs"/>
          <w:rtl/>
          <w:lang w:val="en-GB" w:eastAsia="he-IL"/>
        </w:rPr>
        <w:t>שיש לה את הרוב, יש לה</w:t>
      </w:r>
      <w:r w:rsidR="003E661F">
        <w:rPr>
          <w:rFonts w:hint="cs"/>
          <w:rtl/>
          <w:lang w:val="en-GB" w:eastAsia="he-IL"/>
        </w:rPr>
        <w:t xml:space="preserve"> את האצבעות, אבל זה </w:t>
      </w:r>
      <w:bookmarkStart w:id="1858" w:name="_ETM_Q1_9329339"/>
      <w:bookmarkEnd w:id="1858"/>
      <w:r w:rsidR="003E661F">
        <w:rPr>
          <w:rFonts w:hint="cs"/>
          <w:rtl/>
          <w:lang w:val="en-GB" w:eastAsia="he-IL"/>
        </w:rPr>
        <w:t xml:space="preserve">לא אומר </w:t>
      </w:r>
      <w:r w:rsidR="0093462C">
        <w:rPr>
          <w:rFonts w:hint="cs"/>
          <w:rtl/>
          <w:lang w:val="en-GB" w:eastAsia="he-IL"/>
        </w:rPr>
        <w:t>שהיא יכולה להיות חסרת</w:t>
      </w:r>
      <w:r w:rsidR="00BA79E9">
        <w:rPr>
          <w:rFonts w:hint="cs"/>
          <w:rtl/>
          <w:lang w:val="en-GB" w:eastAsia="he-IL"/>
        </w:rPr>
        <w:t xml:space="preserve"> אחריות, זה לא </w:t>
      </w:r>
      <w:bookmarkStart w:id="1859" w:name="_ETM_Q1_9333665"/>
      <w:bookmarkEnd w:id="1859"/>
      <w:r w:rsidR="00BA79E9">
        <w:rPr>
          <w:rFonts w:hint="cs"/>
          <w:rtl/>
          <w:lang w:val="en-GB" w:eastAsia="he-IL"/>
        </w:rPr>
        <w:t>אומר שהרוב קו</w:t>
      </w:r>
      <w:r w:rsidR="00B225C4">
        <w:rPr>
          <w:rFonts w:hint="cs"/>
          <w:rtl/>
          <w:lang w:val="en-GB" w:eastAsia="he-IL"/>
        </w:rPr>
        <w:t>בע בכל מקרה ו</w:t>
      </w:r>
      <w:r w:rsidR="00BA79E9">
        <w:rPr>
          <w:rFonts w:hint="cs"/>
          <w:rtl/>
          <w:lang w:val="en-GB" w:eastAsia="he-IL"/>
        </w:rPr>
        <w:t xml:space="preserve">אחרינו המבול. </w:t>
      </w:r>
      <w:r w:rsidR="00B1743B">
        <w:rPr>
          <w:rFonts w:hint="cs"/>
          <w:rtl/>
          <w:lang w:val="en-GB" w:eastAsia="he-IL"/>
        </w:rPr>
        <w:t xml:space="preserve">ככה אתם </w:t>
      </w:r>
      <w:bookmarkStart w:id="1860" w:name="_ETM_Q1_9339580"/>
      <w:bookmarkEnd w:id="1860"/>
      <w:r w:rsidR="00B1743B">
        <w:rPr>
          <w:rFonts w:hint="cs"/>
          <w:rtl/>
          <w:lang w:val="en-GB" w:eastAsia="he-IL"/>
        </w:rPr>
        <w:t>מת</w:t>
      </w:r>
      <w:r>
        <w:rPr>
          <w:rFonts w:hint="cs"/>
          <w:rtl/>
          <w:lang w:val="en-GB" w:eastAsia="he-IL"/>
        </w:rPr>
        <w:t xml:space="preserve">נהגים. אתם באמת רוצים לקיים הידברות? אנחנו </w:t>
      </w:r>
      <w:r w:rsidR="00B1743B">
        <w:rPr>
          <w:rFonts w:hint="cs"/>
          <w:rtl/>
          <w:lang w:val="en-GB" w:eastAsia="he-IL"/>
        </w:rPr>
        <w:t>מציעים הצעות במשך חודשיים</w:t>
      </w:r>
      <w:r w:rsidR="0093462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B1743B">
        <w:rPr>
          <w:rFonts w:hint="cs"/>
          <w:rtl/>
          <w:lang w:val="en-GB" w:eastAsia="he-IL"/>
        </w:rPr>
        <w:t xml:space="preserve">במשך </w:t>
      </w:r>
      <w:r>
        <w:rPr>
          <w:rFonts w:hint="cs"/>
          <w:rtl/>
          <w:lang w:val="en-GB" w:eastAsia="he-IL"/>
        </w:rPr>
        <w:t xml:space="preserve">חודשיים </w:t>
      </w:r>
      <w:r w:rsidR="0093462C">
        <w:rPr>
          <w:rFonts w:hint="cs"/>
          <w:rtl/>
          <w:lang w:val="en-GB" w:eastAsia="he-IL"/>
        </w:rPr>
        <w:t>אנחנו מדברים על</w:t>
      </w:r>
      <w:r>
        <w:rPr>
          <w:rFonts w:hint="cs"/>
          <w:rtl/>
          <w:lang w:val="en-GB" w:eastAsia="he-IL"/>
        </w:rPr>
        <w:t xml:space="preserve"> חוק</w:t>
      </w:r>
      <w:r w:rsidR="00B1743B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יסוד</w:t>
      </w:r>
      <w:r w:rsidR="00B1743B">
        <w:rPr>
          <w:rFonts w:hint="cs"/>
          <w:rtl/>
          <w:lang w:val="en-GB" w:eastAsia="he-IL"/>
        </w:rPr>
        <w:t xml:space="preserve">: חקיקה, </w:t>
      </w:r>
      <w:r w:rsidR="00B225C4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עד היום לא קיבלנו תשובה אחת למה לא. </w:t>
      </w:r>
      <w:r w:rsidR="00B1743B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ככה</w:t>
      </w:r>
      <w:r w:rsidR="00B1743B">
        <w:rPr>
          <w:rFonts w:hint="cs"/>
          <w:rtl/>
          <w:lang w:val="en-GB" w:eastAsia="he-IL"/>
        </w:rPr>
        <w:t>", "כי ככה אני רוצה</w:t>
      </w:r>
      <w:r w:rsidR="0093462C">
        <w:rPr>
          <w:rFonts w:hint="cs"/>
          <w:rtl/>
          <w:lang w:val="en-GB" w:eastAsia="he-IL"/>
        </w:rPr>
        <w:t>"</w:t>
      </w:r>
      <w:r w:rsidR="00B1743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B1743B">
        <w:rPr>
          <w:rFonts w:hint="cs"/>
          <w:rtl/>
          <w:lang w:val="en-GB" w:eastAsia="he-IL"/>
        </w:rPr>
        <w:t>זו לא ת</w:t>
      </w:r>
      <w:r>
        <w:rPr>
          <w:rFonts w:hint="cs"/>
          <w:rtl/>
          <w:lang w:val="en-GB" w:eastAsia="he-IL"/>
        </w:rPr>
        <w:t>ש</w:t>
      </w:r>
      <w:r w:rsidR="00B1743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בה. אני </w:t>
      </w:r>
      <w:r w:rsidR="00F96420">
        <w:rPr>
          <w:rFonts w:hint="cs"/>
          <w:rtl/>
          <w:lang w:val="en-GB" w:eastAsia="he-IL"/>
        </w:rPr>
        <w:t xml:space="preserve">באמת </w:t>
      </w:r>
      <w:bookmarkStart w:id="1861" w:name="_ETM_Q1_9363827"/>
      <w:bookmarkEnd w:id="1861"/>
      <w:r>
        <w:rPr>
          <w:rFonts w:hint="cs"/>
          <w:rtl/>
          <w:lang w:val="en-GB" w:eastAsia="he-IL"/>
        </w:rPr>
        <w:t xml:space="preserve">מצרה על כך. </w:t>
      </w:r>
    </w:p>
    <w:p w:rsidR="00946E5C" w:rsidRDefault="00946E5C" w:rsidP="00946E5C">
      <w:pPr>
        <w:rPr>
          <w:rtl/>
          <w:lang w:val="en-GB" w:eastAsia="he-IL"/>
        </w:rPr>
      </w:pPr>
    </w:p>
    <w:p w:rsidR="00946E5C" w:rsidRDefault="00946E5C" w:rsidP="00946E5C">
      <w:pPr>
        <w:pStyle w:val="a4"/>
        <w:keepNext/>
        <w:rPr>
          <w:rtl/>
          <w:lang w:val="en-GB"/>
        </w:rPr>
      </w:pPr>
      <w:bookmarkStart w:id="1862" w:name="ET_speaker_6164_77"/>
      <w:r w:rsidRPr="0094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946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2"/>
    </w:p>
    <w:p w:rsidR="00946E5C" w:rsidRDefault="00946E5C" w:rsidP="00946E5C">
      <w:pPr>
        <w:pStyle w:val="KeepWithNext"/>
        <w:rPr>
          <w:rtl/>
          <w:lang w:val="en-GB" w:eastAsia="he-IL"/>
        </w:rPr>
      </w:pPr>
    </w:p>
    <w:p w:rsidR="00946E5C" w:rsidRDefault="00F96420" w:rsidP="00946E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r w:rsidR="00946E5C">
        <w:rPr>
          <w:rFonts w:hint="cs"/>
          <w:rtl/>
          <w:lang w:val="en-GB" w:eastAsia="he-IL"/>
        </w:rPr>
        <w:t>ראש שר המשפטים</w:t>
      </w:r>
      <w:r>
        <w:rPr>
          <w:rFonts w:hint="cs"/>
          <w:rtl/>
          <w:lang w:val="en-GB" w:eastAsia="he-IL"/>
        </w:rPr>
        <w:t xml:space="preserve"> אמר שזה שלב ראשון ברפורמה.</w:t>
      </w:r>
    </w:p>
    <w:p w:rsidR="00E92DD4" w:rsidRDefault="00E92DD4" w:rsidP="00946E5C">
      <w:pPr>
        <w:rPr>
          <w:rtl/>
          <w:lang w:val="en-GB" w:eastAsia="he-IL"/>
        </w:rPr>
      </w:pPr>
    </w:p>
    <w:p w:rsidR="00E92DD4" w:rsidRDefault="00E92DD4" w:rsidP="00E92DD4">
      <w:pPr>
        <w:pStyle w:val="a4"/>
        <w:keepNext/>
        <w:rPr>
          <w:rtl/>
          <w:lang w:val="en-GB"/>
        </w:rPr>
      </w:pPr>
      <w:bookmarkStart w:id="1863" w:name="ET_speaker_5068_78"/>
      <w:r w:rsidRPr="00E92D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E92D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3"/>
    </w:p>
    <w:p w:rsidR="00E92DD4" w:rsidRDefault="00E92DD4" w:rsidP="00E92DD4">
      <w:pPr>
        <w:pStyle w:val="KeepWithNext"/>
        <w:rPr>
          <w:rtl/>
          <w:lang w:val="en-GB" w:eastAsia="he-IL"/>
        </w:rPr>
      </w:pPr>
    </w:p>
    <w:p w:rsidR="00E92DD4" w:rsidRDefault="00F122EA" w:rsidP="00F122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</w:t>
      </w:r>
      <w:r w:rsidR="00E92DD4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הכנסת</w:t>
      </w:r>
      <w:r w:rsidR="00E92DD4">
        <w:rPr>
          <w:rFonts w:hint="cs"/>
          <w:rtl/>
          <w:lang w:val="en-GB" w:eastAsia="he-IL"/>
        </w:rPr>
        <w:t xml:space="preserve"> הלוי, זה ע</w:t>
      </w:r>
      <w:r w:rsidR="00B225C4">
        <w:rPr>
          <w:rFonts w:hint="cs"/>
          <w:rtl/>
          <w:lang w:val="en-GB" w:eastAsia="he-IL"/>
        </w:rPr>
        <w:t>ו</w:t>
      </w:r>
      <w:r w:rsidR="00E92DD4">
        <w:rPr>
          <w:rFonts w:hint="cs"/>
          <w:rtl/>
          <w:lang w:val="en-GB" w:eastAsia="he-IL"/>
        </w:rPr>
        <w:t xml:space="preserve">ד יותר </w:t>
      </w:r>
      <w:r>
        <w:rPr>
          <w:rFonts w:hint="cs"/>
          <w:rtl/>
          <w:lang w:val="en-GB" w:eastAsia="he-IL"/>
        </w:rPr>
        <w:t>גרוע בעיני, כי הוא אפילו לא מגלה מה השלבים הב</w:t>
      </w:r>
      <w:r w:rsidR="00B7740B">
        <w:rPr>
          <w:rFonts w:hint="cs"/>
          <w:rtl/>
          <w:lang w:val="en-GB" w:eastAsia="he-IL"/>
        </w:rPr>
        <w:t xml:space="preserve">אים. אנחנו רוצים לעשות איזה </w:t>
      </w:r>
      <w:proofErr w:type="spellStart"/>
      <w:r w:rsidR="00B7740B">
        <w:rPr>
          <w:rFonts w:hint="cs"/>
          <w:rtl/>
          <w:lang w:val="en-GB" w:eastAsia="he-IL"/>
        </w:rPr>
        <w:t>קומופלאז</w:t>
      </w:r>
      <w:proofErr w:type="spellEnd"/>
      <w:r w:rsidR="00B7740B">
        <w:rPr>
          <w:rFonts w:hint="cs"/>
          <w:rtl/>
          <w:lang w:val="en-GB" w:eastAsia="he-IL"/>
        </w:rPr>
        <w:t xml:space="preserve">' על החלק </w:t>
      </w:r>
      <w:bookmarkStart w:id="1864" w:name="_ETM_Q1_9385544"/>
      <w:bookmarkEnd w:id="1864"/>
      <w:r w:rsidR="00B7740B">
        <w:rPr>
          <w:rFonts w:hint="cs"/>
          <w:rtl/>
          <w:lang w:val="en-GB" w:eastAsia="he-IL"/>
        </w:rPr>
        <w:t>הראשון?</w:t>
      </w:r>
    </w:p>
    <w:p w:rsidR="00BA730C" w:rsidRDefault="00BA730C" w:rsidP="00BA730C">
      <w:pPr>
        <w:ind w:firstLine="0"/>
        <w:rPr>
          <w:rtl/>
          <w:lang w:val="en-GB" w:eastAsia="he-IL"/>
        </w:rPr>
      </w:pPr>
      <w:bookmarkStart w:id="1865" w:name="_ETM_Q1_9386728"/>
      <w:bookmarkEnd w:id="1865"/>
    </w:p>
    <w:p w:rsidR="00BA730C" w:rsidRDefault="00BA730C" w:rsidP="00BA730C">
      <w:pPr>
        <w:pStyle w:val="a4"/>
        <w:keepNext/>
        <w:rPr>
          <w:rtl/>
          <w:lang w:val="en-GB"/>
        </w:rPr>
      </w:pPr>
      <w:bookmarkStart w:id="1866" w:name="_ETM_Q1_9386777"/>
      <w:bookmarkStart w:id="1867" w:name="ET_speaker_6156_249"/>
      <w:bookmarkEnd w:id="1866"/>
      <w:r w:rsidRPr="00BA7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A7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7"/>
    </w:p>
    <w:p w:rsidR="00BA730C" w:rsidRDefault="00BA730C" w:rsidP="00BA730C">
      <w:pPr>
        <w:pStyle w:val="KeepWithNext"/>
        <w:rPr>
          <w:rtl/>
          <w:lang w:val="en-GB" w:eastAsia="he-IL"/>
        </w:rPr>
      </w:pPr>
    </w:p>
    <w:p w:rsidR="00BA730C" w:rsidRPr="00BA730C" w:rsidRDefault="00BA730C" w:rsidP="00BA73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r w:rsidR="00B225C4">
        <w:rPr>
          <w:rFonts w:hint="cs"/>
          <w:rtl/>
          <w:lang w:val="en-GB" w:eastAsia="he-IL"/>
        </w:rPr>
        <w:t xml:space="preserve">מה עם </w:t>
      </w:r>
      <w:r>
        <w:rPr>
          <w:rFonts w:hint="cs"/>
          <w:rtl/>
          <w:lang w:val="en-GB" w:eastAsia="he-IL"/>
        </w:rPr>
        <w:t xml:space="preserve">זה שהוא מסרב לבוא לפה, </w:t>
      </w:r>
      <w:r w:rsidR="00B225C4">
        <w:rPr>
          <w:rFonts w:hint="cs"/>
          <w:rtl/>
          <w:lang w:val="en-GB" w:eastAsia="he-IL"/>
        </w:rPr>
        <w:t xml:space="preserve">עם זה </w:t>
      </w:r>
      <w:r>
        <w:rPr>
          <w:rFonts w:hint="cs"/>
          <w:rtl/>
          <w:lang w:val="en-GB" w:eastAsia="he-IL"/>
        </w:rPr>
        <w:t xml:space="preserve">שביקשנו ממנו בחודשיים האחרונים לבוא </w:t>
      </w:r>
      <w:bookmarkStart w:id="1868" w:name="_ETM_Q1_9393007"/>
      <w:bookmarkEnd w:id="1868"/>
      <w:r w:rsidR="00B225C4">
        <w:rPr>
          <w:rFonts w:hint="cs"/>
          <w:rtl/>
          <w:lang w:val="en-GB" w:eastAsia="he-IL"/>
        </w:rPr>
        <w:t>לוועדה?</w:t>
      </w:r>
    </w:p>
    <w:p w:rsidR="00E92DD4" w:rsidRDefault="00E92DD4" w:rsidP="00E92DD4">
      <w:pPr>
        <w:rPr>
          <w:rtl/>
          <w:lang w:val="en-GB" w:eastAsia="he-IL"/>
        </w:rPr>
      </w:pPr>
    </w:p>
    <w:p w:rsidR="00E92DD4" w:rsidRDefault="00E92DD4" w:rsidP="00E92DD4">
      <w:pPr>
        <w:pStyle w:val="a4"/>
        <w:keepNext/>
        <w:rPr>
          <w:rtl/>
          <w:lang w:val="en-GB"/>
        </w:rPr>
      </w:pPr>
      <w:bookmarkStart w:id="1869" w:name="ET_speaker_5787_79"/>
      <w:r w:rsidRPr="00E92DD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E92D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9"/>
    </w:p>
    <w:p w:rsidR="00E92DD4" w:rsidRDefault="00E92DD4" w:rsidP="00E92DD4">
      <w:pPr>
        <w:pStyle w:val="KeepWithNext"/>
        <w:rPr>
          <w:rtl/>
          <w:lang w:val="en-GB" w:eastAsia="he-IL"/>
        </w:rPr>
      </w:pPr>
    </w:p>
    <w:p w:rsidR="00A84A9E" w:rsidRDefault="00BA730C" w:rsidP="00B225C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ב-3 בינואר שר המשפטים יריב לוין התניע את ה-</w:t>
      </w:r>
      <w:r>
        <w:rPr>
          <w:rFonts w:hint="cs"/>
          <w:lang w:val="en-GB" w:eastAsia="he-IL"/>
        </w:rPr>
        <w:t>D9</w:t>
      </w:r>
      <w:r>
        <w:rPr>
          <w:rFonts w:hint="cs"/>
          <w:rtl/>
          <w:lang w:val="en-GB" w:eastAsia="he-IL"/>
        </w:rPr>
        <w:t xml:space="preserve">, </w:t>
      </w:r>
      <w:r>
        <w:rPr>
          <w:rFonts w:hint="cs"/>
          <w:lang w:val="en-GB" w:eastAsia="he-IL"/>
        </w:rPr>
        <w:t>D9</w:t>
      </w:r>
      <w:r>
        <w:rPr>
          <w:rFonts w:hint="cs"/>
          <w:rtl/>
          <w:lang w:val="en-GB" w:eastAsia="he-IL"/>
        </w:rPr>
        <w:t xml:space="preserve"> חמוש </w:t>
      </w:r>
      <w:proofErr w:type="spellStart"/>
      <w:r>
        <w:rPr>
          <w:rFonts w:hint="cs"/>
          <w:rtl/>
          <w:lang w:val="en-GB" w:eastAsia="he-IL"/>
        </w:rPr>
        <w:t>בדינמי</w:t>
      </w:r>
      <w:r w:rsidR="006E18B7">
        <w:rPr>
          <w:rFonts w:hint="cs"/>
          <w:rtl/>
          <w:lang w:val="en-GB" w:eastAsia="he-IL"/>
        </w:rPr>
        <w:t>טים</w:t>
      </w:r>
      <w:proofErr w:type="spellEnd"/>
      <w:r w:rsidR="00B225C4">
        <w:rPr>
          <w:rFonts w:hint="cs"/>
          <w:rtl/>
          <w:lang w:val="en-GB" w:eastAsia="he-IL"/>
        </w:rPr>
        <w:t xml:space="preserve"> לעבר בית המשפט העליון</w:t>
      </w:r>
      <w:r w:rsidR="00E92DD4">
        <w:rPr>
          <w:rFonts w:hint="cs"/>
          <w:rtl/>
          <w:lang w:val="en-GB" w:eastAsia="he-IL"/>
        </w:rPr>
        <w:t xml:space="preserve"> </w:t>
      </w:r>
      <w:r w:rsidR="00A84A9E">
        <w:rPr>
          <w:rFonts w:hint="cs"/>
          <w:rtl/>
          <w:lang w:val="en-GB" w:eastAsia="he-IL"/>
        </w:rPr>
        <w:t>כש</w:t>
      </w:r>
      <w:r w:rsidR="00E92DD4">
        <w:rPr>
          <w:rFonts w:hint="cs"/>
          <w:rtl/>
          <w:lang w:val="en-GB" w:eastAsia="he-IL"/>
        </w:rPr>
        <w:t>נוס</w:t>
      </w:r>
      <w:r w:rsidR="006E18B7">
        <w:rPr>
          <w:rFonts w:hint="cs"/>
          <w:rtl/>
          <w:lang w:val="en-GB" w:eastAsia="he-IL"/>
        </w:rPr>
        <w:t xml:space="preserve">ע יחד </w:t>
      </w:r>
      <w:proofErr w:type="spellStart"/>
      <w:r w:rsidR="00E92DD4">
        <w:rPr>
          <w:rFonts w:hint="cs"/>
          <w:rtl/>
          <w:lang w:val="en-GB" w:eastAsia="he-IL"/>
        </w:rPr>
        <w:t>א</w:t>
      </w:r>
      <w:r w:rsidR="006E18B7">
        <w:rPr>
          <w:rFonts w:hint="cs"/>
          <w:rtl/>
          <w:lang w:val="en-GB" w:eastAsia="he-IL"/>
        </w:rPr>
        <w:t>י</w:t>
      </w:r>
      <w:r w:rsidR="00E92DD4">
        <w:rPr>
          <w:rFonts w:hint="cs"/>
          <w:rtl/>
          <w:lang w:val="en-GB" w:eastAsia="he-IL"/>
        </w:rPr>
        <w:t>תו</w:t>
      </w:r>
      <w:proofErr w:type="spellEnd"/>
      <w:r w:rsidR="006E18B7">
        <w:rPr>
          <w:rFonts w:hint="cs"/>
          <w:rtl/>
          <w:lang w:val="en-GB" w:eastAsia="he-IL"/>
        </w:rPr>
        <w:t xml:space="preserve"> בכיסא הנהג</w:t>
      </w:r>
      <w:r w:rsidR="00E92DD4">
        <w:rPr>
          <w:rFonts w:hint="cs"/>
          <w:rtl/>
          <w:lang w:val="en-GB" w:eastAsia="he-IL"/>
        </w:rPr>
        <w:t xml:space="preserve"> שמחה </w:t>
      </w:r>
      <w:proofErr w:type="spellStart"/>
      <w:r w:rsidR="00E92DD4">
        <w:rPr>
          <w:rFonts w:hint="cs"/>
          <w:rtl/>
          <w:lang w:val="en-GB" w:eastAsia="he-IL"/>
        </w:rPr>
        <w:t>רוטמן</w:t>
      </w:r>
      <w:proofErr w:type="spellEnd"/>
      <w:r w:rsidR="00B225C4">
        <w:rPr>
          <w:rFonts w:hint="cs"/>
          <w:rtl/>
          <w:lang w:val="en-GB" w:eastAsia="he-IL"/>
        </w:rPr>
        <w:t xml:space="preserve">. </w:t>
      </w:r>
      <w:r w:rsidR="006E18B7">
        <w:rPr>
          <w:rFonts w:hint="cs"/>
          <w:rtl/>
          <w:lang w:val="en-GB" w:eastAsia="he-IL"/>
        </w:rPr>
        <w:t>פרופ' אלבשן וד"ר ירון, אני משוכנע ואין לי ספק בכך שאתם מגיעים מהמניעים הכי טהורים שיש</w:t>
      </w:r>
      <w:r w:rsidR="00386927">
        <w:rPr>
          <w:rFonts w:hint="cs"/>
          <w:rtl/>
          <w:lang w:val="en-GB" w:eastAsia="he-IL"/>
        </w:rPr>
        <w:t xml:space="preserve">, </w:t>
      </w:r>
      <w:r w:rsidR="006E18B7">
        <w:rPr>
          <w:rFonts w:hint="cs"/>
          <w:rtl/>
          <w:lang w:val="en-GB" w:eastAsia="he-IL"/>
        </w:rPr>
        <w:t xml:space="preserve">מהמקום </w:t>
      </w:r>
      <w:bookmarkStart w:id="1870" w:name="_ETM_Q1_9417247"/>
      <w:bookmarkEnd w:id="1870"/>
      <w:r w:rsidR="006E18B7">
        <w:rPr>
          <w:rFonts w:hint="cs"/>
          <w:rtl/>
          <w:lang w:val="en-GB" w:eastAsia="he-IL"/>
        </w:rPr>
        <w:t>הכי טוב, אבל לדאבוני הרב</w:t>
      </w:r>
      <w:r w:rsidR="00E92DD4">
        <w:rPr>
          <w:rFonts w:hint="cs"/>
          <w:rtl/>
          <w:lang w:val="en-GB" w:eastAsia="he-IL"/>
        </w:rPr>
        <w:t xml:space="preserve"> אני חוש</w:t>
      </w:r>
      <w:r w:rsidR="006E18B7">
        <w:rPr>
          <w:rFonts w:hint="cs"/>
          <w:rtl/>
          <w:lang w:val="en-GB" w:eastAsia="he-IL"/>
        </w:rPr>
        <w:t>ב</w:t>
      </w:r>
      <w:r w:rsidR="00E92DD4">
        <w:rPr>
          <w:rFonts w:hint="cs"/>
          <w:rtl/>
          <w:lang w:val="en-GB" w:eastAsia="he-IL"/>
        </w:rPr>
        <w:t xml:space="preserve"> שהמסמך</w:t>
      </w:r>
      <w:r w:rsidR="006E18B7">
        <w:rPr>
          <w:rFonts w:hint="cs"/>
          <w:rtl/>
          <w:lang w:val="en-GB" w:eastAsia="he-IL"/>
        </w:rPr>
        <w:t xml:space="preserve"> שהנחתם על השולחן</w:t>
      </w:r>
      <w:r w:rsidR="00E92DD4">
        <w:rPr>
          <w:rFonts w:hint="cs"/>
          <w:rtl/>
          <w:lang w:val="en-GB" w:eastAsia="he-IL"/>
        </w:rPr>
        <w:t xml:space="preserve"> הוא </w:t>
      </w:r>
      <w:r w:rsidR="006E18B7">
        <w:rPr>
          <w:rFonts w:hint="cs"/>
          <w:rtl/>
          <w:lang w:val="en-GB" w:eastAsia="he-IL"/>
        </w:rPr>
        <w:t>ד</w:t>
      </w:r>
      <w:r w:rsidR="00E92DD4">
        <w:rPr>
          <w:rFonts w:hint="cs"/>
          <w:rtl/>
          <w:lang w:val="en-GB" w:eastAsia="he-IL"/>
        </w:rPr>
        <w:t xml:space="preserve">לק באותו </w:t>
      </w:r>
      <w:r w:rsidR="006E18B7">
        <w:rPr>
          <w:rFonts w:hint="cs"/>
          <w:lang w:val="en-GB" w:eastAsia="he-IL"/>
        </w:rPr>
        <w:t>D9</w:t>
      </w:r>
      <w:r w:rsidR="00E92DD4">
        <w:rPr>
          <w:rFonts w:hint="cs"/>
          <w:rtl/>
          <w:lang w:val="en-GB" w:eastAsia="he-IL"/>
        </w:rPr>
        <w:t>, או לפחות הממשלה והקוא</w:t>
      </w:r>
      <w:r w:rsidR="006E18B7">
        <w:rPr>
          <w:rFonts w:hint="cs"/>
          <w:rtl/>
          <w:lang w:val="en-GB" w:eastAsia="he-IL"/>
        </w:rPr>
        <w:t>ליציה משתמשים</w:t>
      </w:r>
      <w:r w:rsidR="00E92DD4">
        <w:rPr>
          <w:rFonts w:hint="cs"/>
          <w:rtl/>
          <w:lang w:val="en-GB" w:eastAsia="he-IL"/>
        </w:rPr>
        <w:t xml:space="preserve"> ב</w:t>
      </w:r>
      <w:r w:rsidR="006E18B7">
        <w:rPr>
          <w:rFonts w:hint="cs"/>
          <w:rtl/>
          <w:lang w:val="en-GB" w:eastAsia="he-IL"/>
        </w:rPr>
        <w:t xml:space="preserve">פשרה שלכם כדלק באותו </w:t>
      </w:r>
      <w:r w:rsidR="006E18B7">
        <w:rPr>
          <w:rFonts w:hint="cs"/>
          <w:lang w:val="en-GB" w:eastAsia="he-IL"/>
        </w:rPr>
        <w:t>D9</w:t>
      </w:r>
      <w:r w:rsidR="006E18B7">
        <w:rPr>
          <w:rFonts w:hint="cs"/>
          <w:rtl/>
          <w:lang w:val="en-GB" w:eastAsia="he-IL"/>
        </w:rPr>
        <w:t xml:space="preserve"> לעבר </w:t>
      </w:r>
      <w:r w:rsidR="00E92DD4">
        <w:rPr>
          <w:rFonts w:hint="cs"/>
          <w:rtl/>
          <w:lang w:val="en-GB" w:eastAsia="he-IL"/>
        </w:rPr>
        <w:t xml:space="preserve">בית המשפט </w:t>
      </w:r>
      <w:r w:rsidR="006E18B7">
        <w:rPr>
          <w:rFonts w:hint="cs"/>
          <w:rtl/>
          <w:lang w:val="en-GB" w:eastAsia="he-IL"/>
        </w:rPr>
        <w:t>העליון</w:t>
      </w:r>
      <w:r w:rsidR="00E92DD4">
        <w:rPr>
          <w:rFonts w:hint="cs"/>
          <w:rtl/>
          <w:lang w:val="en-GB" w:eastAsia="he-IL"/>
        </w:rPr>
        <w:t>. כשהם מבקשים ל</w:t>
      </w:r>
      <w:r w:rsidR="006E18B7">
        <w:rPr>
          <w:rFonts w:hint="cs"/>
          <w:rtl/>
          <w:lang w:val="en-GB" w:eastAsia="he-IL"/>
        </w:rPr>
        <w:t>דרוס את בית המשפט ה</w:t>
      </w:r>
      <w:r w:rsidR="00E92DD4">
        <w:rPr>
          <w:rFonts w:hint="cs"/>
          <w:rtl/>
          <w:lang w:val="en-GB" w:eastAsia="he-IL"/>
        </w:rPr>
        <w:t>ע</w:t>
      </w:r>
      <w:r w:rsidR="006E18B7">
        <w:rPr>
          <w:rFonts w:hint="cs"/>
          <w:rtl/>
          <w:lang w:val="en-GB" w:eastAsia="he-IL"/>
        </w:rPr>
        <w:t>ל</w:t>
      </w:r>
      <w:r w:rsidR="00A84A9E">
        <w:rPr>
          <w:rFonts w:hint="cs"/>
          <w:rtl/>
          <w:lang w:val="en-GB" w:eastAsia="he-IL"/>
        </w:rPr>
        <w:t>יון ולהחריב אותו</w:t>
      </w:r>
      <w:r w:rsidR="00386927">
        <w:rPr>
          <w:rFonts w:hint="cs"/>
          <w:rtl/>
          <w:lang w:val="en-GB" w:eastAsia="he-IL"/>
        </w:rPr>
        <w:t>,</w:t>
      </w:r>
      <w:r w:rsidR="00A84A9E">
        <w:rPr>
          <w:rFonts w:hint="cs"/>
          <w:rtl/>
          <w:lang w:val="en-GB" w:eastAsia="he-IL"/>
        </w:rPr>
        <w:t xml:space="preserve"> </w:t>
      </w:r>
      <w:r w:rsidR="00E92DD4">
        <w:rPr>
          <w:rFonts w:hint="cs"/>
          <w:rtl/>
          <w:lang w:val="en-GB" w:eastAsia="he-IL"/>
        </w:rPr>
        <w:t xml:space="preserve">הם </w:t>
      </w:r>
      <w:r w:rsidR="00A84A9E">
        <w:rPr>
          <w:rFonts w:hint="cs"/>
          <w:rtl/>
          <w:lang w:val="en-GB" w:eastAsia="he-IL"/>
        </w:rPr>
        <w:t xml:space="preserve">לא רק </w:t>
      </w:r>
      <w:r w:rsidR="00E92DD4">
        <w:rPr>
          <w:rFonts w:hint="cs"/>
          <w:rtl/>
          <w:lang w:val="en-GB" w:eastAsia="he-IL"/>
        </w:rPr>
        <w:t xml:space="preserve">דורסים ערכים, </w:t>
      </w:r>
      <w:r w:rsidR="006E18B7">
        <w:rPr>
          <w:rFonts w:hint="cs"/>
          <w:rtl/>
          <w:lang w:val="en-GB" w:eastAsia="he-IL"/>
        </w:rPr>
        <w:t>זכויות וחי</w:t>
      </w:r>
      <w:r w:rsidR="00E92DD4">
        <w:rPr>
          <w:rFonts w:hint="cs"/>
          <w:rtl/>
          <w:lang w:val="en-GB" w:eastAsia="he-IL"/>
        </w:rPr>
        <w:t>רו</w:t>
      </w:r>
      <w:r w:rsidR="006E18B7">
        <w:rPr>
          <w:rFonts w:hint="cs"/>
          <w:rtl/>
          <w:lang w:val="en-GB" w:eastAsia="he-IL"/>
        </w:rPr>
        <w:t>יו</w:t>
      </w:r>
      <w:r w:rsidR="00E92DD4">
        <w:rPr>
          <w:rFonts w:hint="cs"/>
          <w:rtl/>
          <w:lang w:val="en-GB" w:eastAsia="he-IL"/>
        </w:rPr>
        <w:t xml:space="preserve">ת, </w:t>
      </w:r>
      <w:r w:rsidR="00A84A9E">
        <w:rPr>
          <w:rFonts w:hint="cs"/>
          <w:rtl/>
          <w:lang w:val="en-GB" w:eastAsia="he-IL"/>
        </w:rPr>
        <w:t xml:space="preserve">הם דורסים </w:t>
      </w:r>
      <w:r w:rsidR="00E92DD4">
        <w:rPr>
          <w:rFonts w:hint="cs"/>
          <w:rtl/>
          <w:lang w:val="en-GB" w:eastAsia="he-IL"/>
        </w:rPr>
        <w:t>אנשים, ק</w:t>
      </w:r>
      <w:r w:rsidR="006E18B7">
        <w:rPr>
          <w:rFonts w:hint="cs"/>
          <w:rtl/>
          <w:lang w:val="en-GB" w:eastAsia="he-IL"/>
        </w:rPr>
        <w:t>היל</w:t>
      </w:r>
      <w:r w:rsidR="00E92DD4">
        <w:rPr>
          <w:rFonts w:hint="cs"/>
          <w:rtl/>
          <w:lang w:val="en-GB" w:eastAsia="he-IL"/>
        </w:rPr>
        <w:t>ו</w:t>
      </w:r>
      <w:r w:rsidR="006E18B7">
        <w:rPr>
          <w:rFonts w:hint="cs"/>
          <w:rtl/>
          <w:lang w:val="en-GB" w:eastAsia="he-IL"/>
        </w:rPr>
        <w:t>ת</w:t>
      </w:r>
      <w:r w:rsidR="00E92DD4">
        <w:rPr>
          <w:rFonts w:hint="cs"/>
          <w:rtl/>
          <w:lang w:val="en-GB" w:eastAsia="he-IL"/>
        </w:rPr>
        <w:t xml:space="preserve"> שלמות, נשים, מיעוטים שייוותרו ללא הגנה חוקתית</w:t>
      </w:r>
      <w:r w:rsidR="00A84A9E">
        <w:rPr>
          <w:rFonts w:hint="cs"/>
          <w:rtl/>
          <w:lang w:val="en-GB" w:eastAsia="he-IL"/>
        </w:rPr>
        <w:t xml:space="preserve"> כי </w:t>
      </w:r>
      <w:r w:rsidR="006E18B7">
        <w:rPr>
          <w:rFonts w:hint="cs"/>
          <w:rtl/>
          <w:lang w:val="en-GB" w:eastAsia="he-IL"/>
        </w:rPr>
        <w:t xml:space="preserve">מולם </w:t>
      </w:r>
      <w:r w:rsidR="00A84A9E">
        <w:rPr>
          <w:rFonts w:hint="cs"/>
          <w:rtl/>
          <w:lang w:val="en-GB" w:eastAsia="he-IL"/>
        </w:rPr>
        <w:t xml:space="preserve">תהיה </w:t>
      </w:r>
      <w:r w:rsidR="006E18B7">
        <w:rPr>
          <w:rFonts w:hint="cs"/>
          <w:rtl/>
          <w:lang w:val="en-GB" w:eastAsia="he-IL"/>
        </w:rPr>
        <w:t xml:space="preserve">רשות אחת </w:t>
      </w:r>
      <w:r w:rsidR="00E92DD4">
        <w:rPr>
          <w:rFonts w:hint="cs"/>
          <w:rtl/>
          <w:lang w:val="en-GB" w:eastAsia="he-IL"/>
        </w:rPr>
        <w:t xml:space="preserve">ללא </w:t>
      </w:r>
      <w:proofErr w:type="spellStart"/>
      <w:r w:rsidR="00E92DD4">
        <w:rPr>
          <w:rFonts w:hint="cs"/>
          <w:rtl/>
          <w:lang w:val="en-GB" w:eastAsia="he-IL"/>
        </w:rPr>
        <w:t>איזונים</w:t>
      </w:r>
      <w:proofErr w:type="spellEnd"/>
      <w:r w:rsidR="00E92DD4">
        <w:rPr>
          <w:rFonts w:hint="cs"/>
          <w:rtl/>
          <w:lang w:val="en-GB" w:eastAsia="he-IL"/>
        </w:rPr>
        <w:t xml:space="preserve"> וללא בלמ</w:t>
      </w:r>
      <w:r w:rsidR="006E18B7">
        <w:rPr>
          <w:rFonts w:hint="cs"/>
          <w:rtl/>
          <w:lang w:val="en-GB" w:eastAsia="he-IL"/>
        </w:rPr>
        <w:t xml:space="preserve">ים. </w:t>
      </w:r>
    </w:p>
    <w:p w:rsidR="00A84A9E" w:rsidRDefault="00A84A9E" w:rsidP="00A84A9E">
      <w:pPr>
        <w:rPr>
          <w:rtl/>
          <w:lang w:val="en-GB" w:eastAsia="he-IL"/>
        </w:rPr>
      </w:pPr>
    </w:p>
    <w:p w:rsidR="00E92DD4" w:rsidRDefault="006E18B7" w:rsidP="00BE20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כך הצטערתי לשמוע </w:t>
      </w:r>
      <w:r w:rsidR="00A84A9E">
        <w:rPr>
          <w:rFonts w:hint="cs"/>
          <w:rtl/>
          <w:lang w:val="en-GB" w:eastAsia="he-IL"/>
        </w:rPr>
        <w:t>ש</w:t>
      </w:r>
      <w:r w:rsidR="00E92DD4">
        <w:rPr>
          <w:rFonts w:hint="cs"/>
          <w:rtl/>
          <w:lang w:val="en-GB" w:eastAsia="he-IL"/>
        </w:rPr>
        <w:t xml:space="preserve">אתם </w:t>
      </w:r>
      <w:r>
        <w:rPr>
          <w:rFonts w:hint="cs"/>
          <w:rtl/>
          <w:lang w:val="en-GB" w:eastAsia="he-IL"/>
        </w:rPr>
        <w:t>באופן ע</w:t>
      </w:r>
      <w:bookmarkStart w:id="1871" w:name="_ETM_Q1_9459557"/>
      <w:bookmarkEnd w:id="1871"/>
      <w:r>
        <w:rPr>
          <w:rFonts w:hint="cs"/>
          <w:rtl/>
          <w:lang w:val="en-GB" w:eastAsia="he-IL"/>
        </w:rPr>
        <w:t>קיף</w:t>
      </w:r>
      <w:r w:rsidR="00A84A9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ואולי גם באופן ישיר</w:t>
      </w:r>
      <w:r w:rsidR="00A84A9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E92DD4">
        <w:rPr>
          <w:rFonts w:hint="cs"/>
          <w:rtl/>
          <w:lang w:val="en-GB" w:eastAsia="he-IL"/>
        </w:rPr>
        <w:t>הצעת</w:t>
      </w:r>
      <w:r>
        <w:rPr>
          <w:rFonts w:hint="cs"/>
          <w:rtl/>
          <w:lang w:val="en-GB" w:eastAsia="he-IL"/>
        </w:rPr>
        <w:t>ם</w:t>
      </w:r>
      <w:r w:rsidR="00E92DD4">
        <w:rPr>
          <w:rFonts w:hint="cs"/>
          <w:rtl/>
          <w:lang w:val="en-GB" w:eastAsia="he-IL"/>
        </w:rPr>
        <w:t xml:space="preserve"> סימטריה בין הדורסים ל</w:t>
      </w:r>
      <w:r>
        <w:rPr>
          <w:rFonts w:hint="cs"/>
          <w:rtl/>
          <w:lang w:val="en-GB" w:eastAsia="he-IL"/>
        </w:rPr>
        <w:t>בין הנדרסים,</w:t>
      </w:r>
      <w:r w:rsidR="00E92DD4">
        <w:rPr>
          <w:rFonts w:hint="cs"/>
          <w:rtl/>
          <w:lang w:val="en-GB" w:eastAsia="he-IL"/>
        </w:rPr>
        <w:t xml:space="preserve"> </w:t>
      </w:r>
      <w:r w:rsidR="00A84A9E">
        <w:rPr>
          <w:rFonts w:hint="cs"/>
          <w:rtl/>
          <w:lang w:val="en-GB" w:eastAsia="he-IL"/>
        </w:rPr>
        <w:t xml:space="preserve">כי </w:t>
      </w:r>
      <w:r w:rsidR="008D3039">
        <w:rPr>
          <w:rFonts w:hint="cs"/>
          <w:rtl/>
          <w:lang w:val="en-GB" w:eastAsia="he-IL"/>
        </w:rPr>
        <w:t>אמרתם לנו,</w:t>
      </w:r>
      <w:r w:rsidR="00E92DD4">
        <w:rPr>
          <w:rFonts w:hint="cs"/>
          <w:rtl/>
          <w:lang w:val="en-GB" w:eastAsia="he-IL"/>
        </w:rPr>
        <w:t xml:space="preserve"> </w:t>
      </w:r>
      <w:r w:rsidR="00A84A9E">
        <w:rPr>
          <w:rFonts w:hint="cs"/>
          <w:rtl/>
          <w:lang w:val="en-GB" w:eastAsia="he-IL"/>
        </w:rPr>
        <w:t>"</w:t>
      </w:r>
      <w:r w:rsidR="00E92DD4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מעניין אותנו שהם דורסים </w:t>
      </w:r>
      <w:bookmarkStart w:id="1872" w:name="_ETM_Q1_9467240"/>
      <w:bookmarkEnd w:id="1872"/>
      <w:r>
        <w:rPr>
          <w:rFonts w:hint="cs"/>
          <w:rtl/>
          <w:lang w:val="en-GB" w:eastAsia="he-IL"/>
        </w:rPr>
        <w:t xml:space="preserve">אתכם, </w:t>
      </w:r>
      <w:r w:rsidR="00E92DD4">
        <w:rPr>
          <w:rFonts w:hint="cs"/>
          <w:rtl/>
          <w:lang w:val="en-GB" w:eastAsia="he-IL"/>
        </w:rPr>
        <w:t>תעשו משהו</w:t>
      </w:r>
      <w:r w:rsidR="00A84A9E">
        <w:rPr>
          <w:rFonts w:hint="cs"/>
          <w:rtl/>
          <w:lang w:val="en-GB" w:eastAsia="he-IL"/>
        </w:rPr>
        <w:t>"</w:t>
      </w:r>
      <w:r w:rsidR="00E92DD4">
        <w:rPr>
          <w:rFonts w:hint="cs"/>
          <w:rtl/>
          <w:lang w:val="en-GB" w:eastAsia="he-IL"/>
        </w:rPr>
        <w:t>. אנחנו</w:t>
      </w:r>
      <w:r>
        <w:rPr>
          <w:rFonts w:hint="cs"/>
          <w:rtl/>
          <w:lang w:val="en-GB" w:eastAsia="he-IL"/>
        </w:rPr>
        <w:t xml:space="preserve"> </w:t>
      </w:r>
      <w:r w:rsidR="00E92DD4">
        <w:rPr>
          <w:rFonts w:hint="cs"/>
          <w:rtl/>
          <w:lang w:val="en-GB" w:eastAsia="he-IL"/>
        </w:rPr>
        <w:t>ב</w:t>
      </w:r>
      <w:r w:rsidR="00A84A9E">
        <w:rPr>
          <w:rFonts w:hint="cs"/>
          <w:rtl/>
          <w:lang w:val="en-GB" w:eastAsia="he-IL"/>
        </w:rPr>
        <w:t xml:space="preserve">אירוע הזה נדרסים. </w:t>
      </w:r>
      <w:r w:rsidR="00E92DD4">
        <w:rPr>
          <w:rFonts w:hint="cs"/>
          <w:rtl/>
          <w:lang w:val="en-GB" w:eastAsia="he-IL"/>
        </w:rPr>
        <w:t xml:space="preserve">במקום להפנות את משקלכם הציבורי, העסקי, </w:t>
      </w:r>
      <w:r>
        <w:rPr>
          <w:rFonts w:hint="cs"/>
          <w:rtl/>
          <w:lang w:val="en-GB" w:eastAsia="he-IL"/>
        </w:rPr>
        <w:t>האקדמי</w:t>
      </w:r>
      <w:r w:rsidR="00E92DD4">
        <w:rPr>
          <w:rFonts w:hint="cs"/>
          <w:rtl/>
          <w:lang w:val="en-GB" w:eastAsia="he-IL"/>
        </w:rPr>
        <w:t xml:space="preserve"> ולומר לממשלה</w:t>
      </w:r>
      <w:r w:rsidR="008D3039">
        <w:rPr>
          <w:rFonts w:hint="cs"/>
          <w:rtl/>
          <w:lang w:val="en-GB" w:eastAsia="he-IL"/>
        </w:rPr>
        <w:t>,</w:t>
      </w:r>
      <w:r w:rsidR="00E92DD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"עצרו, משוגעים רדו מהגג", </w:t>
      </w:r>
      <w:r w:rsidR="00E92DD4">
        <w:rPr>
          <w:rFonts w:hint="cs"/>
          <w:rtl/>
          <w:lang w:val="en-GB" w:eastAsia="he-IL"/>
        </w:rPr>
        <w:t>אתם באים אלינו בטענות. אין שתי אמיתות באירוע הזה</w:t>
      </w:r>
      <w:r>
        <w:rPr>
          <w:rFonts w:hint="cs"/>
          <w:rtl/>
          <w:lang w:val="en-GB" w:eastAsia="he-IL"/>
        </w:rPr>
        <w:t xml:space="preserve">. יש ממשלה שבראשה עומד אדם שיש לו כתבי אישום על </w:t>
      </w:r>
      <w:bookmarkStart w:id="1873" w:name="_ETM_Q1_9496113"/>
      <w:bookmarkEnd w:id="1873"/>
      <w:r>
        <w:rPr>
          <w:rFonts w:hint="cs"/>
          <w:rtl/>
          <w:lang w:val="en-GB" w:eastAsia="he-IL"/>
        </w:rPr>
        <w:t>שוחד, מרמה והפרת אמונים,</w:t>
      </w:r>
      <w:r w:rsidR="00E92DD4">
        <w:rPr>
          <w:rFonts w:hint="cs"/>
          <w:rtl/>
          <w:lang w:val="en-GB" w:eastAsia="he-IL"/>
        </w:rPr>
        <w:t xml:space="preserve"> </w:t>
      </w:r>
      <w:r w:rsidR="00A84A9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יש אסיר משו</w:t>
      </w:r>
      <w:r w:rsidR="00E92DD4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ר</w:t>
      </w:r>
      <w:r w:rsidR="00E92DD4">
        <w:rPr>
          <w:rFonts w:hint="cs"/>
          <w:rtl/>
          <w:lang w:val="en-GB" w:eastAsia="he-IL"/>
        </w:rPr>
        <w:t xml:space="preserve">ר שהוא עבריין </w:t>
      </w:r>
      <w:r>
        <w:rPr>
          <w:rFonts w:hint="cs"/>
          <w:rtl/>
          <w:lang w:val="en-GB" w:eastAsia="he-IL"/>
        </w:rPr>
        <w:t xml:space="preserve">סדרתי </w:t>
      </w:r>
      <w:r w:rsidR="00E92DD4">
        <w:rPr>
          <w:rFonts w:hint="cs"/>
          <w:rtl/>
          <w:lang w:val="en-GB" w:eastAsia="he-IL"/>
        </w:rPr>
        <w:t xml:space="preserve">שמבקש </w:t>
      </w:r>
      <w:r>
        <w:rPr>
          <w:rFonts w:hint="cs"/>
          <w:rtl/>
          <w:lang w:val="en-GB" w:eastAsia="he-IL"/>
        </w:rPr>
        <w:t xml:space="preserve">לשוב </w:t>
      </w:r>
      <w:r w:rsidR="00E92DD4">
        <w:rPr>
          <w:rFonts w:hint="cs"/>
          <w:rtl/>
          <w:lang w:val="en-GB" w:eastAsia="he-IL"/>
        </w:rPr>
        <w:t>לכ</w:t>
      </w:r>
      <w:r>
        <w:rPr>
          <w:rFonts w:hint="cs"/>
          <w:rtl/>
          <w:lang w:val="en-GB" w:eastAsia="he-IL"/>
        </w:rPr>
        <w:t>יסאו בשולחן הממשלה.</w:t>
      </w:r>
      <w:r w:rsidR="00E92DD4">
        <w:rPr>
          <w:rFonts w:hint="cs"/>
          <w:rtl/>
          <w:lang w:val="en-GB" w:eastAsia="he-IL"/>
        </w:rPr>
        <w:t xml:space="preserve"> כל האיר</w:t>
      </w:r>
      <w:r>
        <w:rPr>
          <w:rFonts w:hint="cs"/>
          <w:rtl/>
          <w:lang w:val="en-GB" w:eastAsia="he-IL"/>
        </w:rPr>
        <w:t>ו</w:t>
      </w:r>
      <w:r w:rsidR="00E92DD4">
        <w:rPr>
          <w:rFonts w:hint="cs"/>
          <w:rtl/>
          <w:lang w:val="en-GB" w:eastAsia="he-IL"/>
        </w:rPr>
        <w:t xml:space="preserve">ע הזה מכשיר </w:t>
      </w:r>
      <w:r>
        <w:rPr>
          <w:rFonts w:hint="cs"/>
          <w:rtl/>
          <w:lang w:val="en-GB" w:eastAsia="he-IL"/>
        </w:rPr>
        <w:t xml:space="preserve">את </w:t>
      </w:r>
      <w:r w:rsidR="00E92DD4">
        <w:rPr>
          <w:rFonts w:hint="cs"/>
          <w:rtl/>
          <w:lang w:val="en-GB" w:eastAsia="he-IL"/>
        </w:rPr>
        <w:t>יישום ההסכמים הקואל</w:t>
      </w:r>
      <w:r>
        <w:rPr>
          <w:rFonts w:hint="cs"/>
          <w:rtl/>
          <w:lang w:val="en-GB" w:eastAsia="he-IL"/>
        </w:rPr>
        <w:t>יציונ</w:t>
      </w:r>
      <w:r w:rsidR="00E92DD4">
        <w:rPr>
          <w:rFonts w:hint="cs"/>
          <w:rtl/>
          <w:lang w:val="en-GB" w:eastAsia="he-IL"/>
        </w:rPr>
        <w:t>יים ש</w:t>
      </w:r>
      <w:r>
        <w:rPr>
          <w:rFonts w:hint="cs"/>
          <w:rtl/>
          <w:lang w:val="en-GB" w:eastAsia="he-IL"/>
        </w:rPr>
        <w:t>כבר</w:t>
      </w:r>
      <w:r w:rsidR="00E92DD4">
        <w:rPr>
          <w:rFonts w:hint="cs"/>
          <w:rtl/>
          <w:lang w:val="en-GB" w:eastAsia="he-IL"/>
        </w:rPr>
        <w:t xml:space="preserve"> נחתמו, הסכמים </w:t>
      </w:r>
      <w:r>
        <w:rPr>
          <w:rFonts w:hint="cs"/>
          <w:rtl/>
          <w:lang w:val="en-GB" w:eastAsia="he-IL"/>
        </w:rPr>
        <w:t xml:space="preserve">קואליציוניים </w:t>
      </w:r>
      <w:bookmarkStart w:id="1874" w:name="_ETM_Q1_9516025"/>
      <w:bookmarkEnd w:id="1874"/>
      <w:r>
        <w:rPr>
          <w:rFonts w:hint="cs"/>
          <w:rtl/>
          <w:lang w:val="en-GB" w:eastAsia="he-IL"/>
        </w:rPr>
        <w:t>שאמורים להניח</w:t>
      </w:r>
      <w:r w:rsidR="00E92DD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 התשתית לרדיפה של בנות ו</w:t>
      </w:r>
      <w:r w:rsidR="00E92DD4">
        <w:rPr>
          <w:rFonts w:hint="cs"/>
          <w:rtl/>
          <w:lang w:val="en-GB" w:eastAsia="he-IL"/>
        </w:rPr>
        <w:t>בני הק</w:t>
      </w:r>
      <w:r>
        <w:rPr>
          <w:rFonts w:hint="cs"/>
          <w:rtl/>
          <w:lang w:val="en-GB" w:eastAsia="he-IL"/>
        </w:rPr>
        <w:t>ה</w:t>
      </w:r>
      <w:r w:rsidR="00E92DD4">
        <w:rPr>
          <w:rFonts w:hint="cs"/>
          <w:rtl/>
          <w:lang w:val="en-GB" w:eastAsia="he-IL"/>
        </w:rPr>
        <w:t>ילה</w:t>
      </w:r>
      <w:r>
        <w:rPr>
          <w:rFonts w:hint="cs"/>
          <w:rtl/>
          <w:lang w:val="en-GB" w:eastAsia="he-IL"/>
        </w:rPr>
        <w:t xml:space="preserve"> שלי</w:t>
      </w:r>
      <w:r w:rsidR="00E92DD4">
        <w:rPr>
          <w:rFonts w:hint="cs"/>
          <w:rtl/>
          <w:lang w:val="en-GB" w:eastAsia="he-IL"/>
        </w:rPr>
        <w:t>, לפגיעה אנושה בזכויות נ</w:t>
      </w:r>
      <w:r w:rsidR="00BE20D0">
        <w:rPr>
          <w:rFonts w:hint="cs"/>
          <w:rtl/>
          <w:lang w:val="en-GB" w:eastAsia="he-IL"/>
        </w:rPr>
        <w:t>שים, ל</w:t>
      </w:r>
      <w:r w:rsidR="00A84A9E">
        <w:rPr>
          <w:rFonts w:hint="cs"/>
          <w:rtl/>
          <w:lang w:val="en-GB" w:eastAsia="he-IL"/>
        </w:rPr>
        <w:t>סילוק של ח</w:t>
      </w:r>
      <w:r w:rsidR="00063DE7">
        <w:rPr>
          <w:rFonts w:hint="cs"/>
          <w:rtl/>
          <w:lang w:val="en-GB" w:eastAsia="he-IL"/>
        </w:rPr>
        <w:t>ברי הכנסת הערבים מהמשכן הזה.</w:t>
      </w:r>
      <w:r w:rsidR="00E92DD4">
        <w:rPr>
          <w:rFonts w:hint="cs"/>
          <w:rtl/>
          <w:lang w:val="en-GB" w:eastAsia="he-IL"/>
        </w:rPr>
        <w:t xml:space="preserve"> </w:t>
      </w:r>
      <w:r w:rsidR="00A84A9E">
        <w:rPr>
          <w:rFonts w:hint="cs"/>
          <w:rtl/>
          <w:lang w:val="en-GB" w:eastAsia="he-IL"/>
        </w:rPr>
        <w:t>אם</w:t>
      </w:r>
      <w:r w:rsidR="00E92DD4">
        <w:rPr>
          <w:rFonts w:hint="cs"/>
          <w:rtl/>
          <w:lang w:val="en-GB" w:eastAsia="he-IL"/>
        </w:rPr>
        <w:t xml:space="preserve"> </w:t>
      </w:r>
      <w:r w:rsidR="00063DE7">
        <w:rPr>
          <w:rFonts w:hint="cs"/>
          <w:rtl/>
          <w:lang w:val="en-GB" w:eastAsia="he-IL"/>
        </w:rPr>
        <w:t xml:space="preserve">הם </w:t>
      </w:r>
      <w:bookmarkStart w:id="1875" w:name="_ETM_Q1_9535735"/>
      <w:bookmarkEnd w:id="1875"/>
      <w:r w:rsidR="00E92DD4">
        <w:rPr>
          <w:rFonts w:hint="cs"/>
          <w:rtl/>
          <w:lang w:val="en-GB" w:eastAsia="he-IL"/>
        </w:rPr>
        <w:t xml:space="preserve">היו באים עם רצון לשפר ולתקן, הם היו עוצרים את החקיקה, הם לא </w:t>
      </w:r>
      <w:r w:rsidR="00063DE7">
        <w:rPr>
          <w:rFonts w:hint="cs"/>
          <w:rtl/>
          <w:lang w:val="en-GB" w:eastAsia="he-IL"/>
        </w:rPr>
        <w:t>היו</w:t>
      </w:r>
      <w:r w:rsidR="00E92DD4">
        <w:rPr>
          <w:rFonts w:hint="cs"/>
          <w:rtl/>
          <w:lang w:val="en-GB" w:eastAsia="he-IL"/>
        </w:rPr>
        <w:t xml:space="preserve"> מביאים </w:t>
      </w:r>
      <w:r w:rsidR="00063DE7">
        <w:rPr>
          <w:rFonts w:hint="cs"/>
          <w:rtl/>
          <w:lang w:val="en-GB" w:eastAsia="he-IL"/>
        </w:rPr>
        <w:t xml:space="preserve">היום </w:t>
      </w:r>
      <w:r w:rsidR="00E92DD4">
        <w:rPr>
          <w:rFonts w:hint="cs"/>
          <w:rtl/>
          <w:lang w:val="en-GB" w:eastAsia="he-IL"/>
        </w:rPr>
        <w:t>בערב גם את פסקת ההתגברות ו</w:t>
      </w:r>
      <w:r w:rsidR="00063DE7">
        <w:rPr>
          <w:rFonts w:hint="cs"/>
          <w:rtl/>
          <w:lang w:val="en-GB" w:eastAsia="he-IL"/>
        </w:rPr>
        <w:t xml:space="preserve">גם את חוק הנבצרות. הכוונה שלהם, </w:t>
      </w:r>
      <w:r w:rsidR="00E92DD4">
        <w:rPr>
          <w:rFonts w:hint="cs"/>
          <w:rtl/>
          <w:lang w:val="en-GB" w:eastAsia="he-IL"/>
        </w:rPr>
        <w:t>ו</w:t>
      </w:r>
      <w:r w:rsidR="00063DE7">
        <w:rPr>
          <w:rFonts w:hint="cs"/>
          <w:rtl/>
          <w:lang w:val="en-GB" w:eastAsia="he-IL"/>
        </w:rPr>
        <w:t>ה</w:t>
      </w:r>
      <w:r w:rsidR="00E92DD4">
        <w:rPr>
          <w:rFonts w:hint="cs"/>
          <w:rtl/>
          <w:lang w:val="en-GB" w:eastAsia="he-IL"/>
        </w:rPr>
        <w:t>י</w:t>
      </w:r>
      <w:r w:rsidR="00063DE7">
        <w:rPr>
          <w:rFonts w:hint="cs"/>
          <w:rtl/>
          <w:lang w:val="en-GB" w:eastAsia="he-IL"/>
        </w:rPr>
        <w:t>א</w:t>
      </w:r>
      <w:r w:rsidR="00E92DD4">
        <w:rPr>
          <w:rFonts w:hint="cs"/>
          <w:rtl/>
          <w:lang w:val="en-GB" w:eastAsia="he-IL"/>
        </w:rPr>
        <w:t xml:space="preserve"> נכוחה אל מול התהליך שמתבצע</w:t>
      </w:r>
      <w:r w:rsidR="00063DE7">
        <w:rPr>
          <w:rFonts w:hint="cs"/>
          <w:rtl/>
          <w:lang w:val="en-GB" w:eastAsia="he-IL"/>
        </w:rPr>
        <w:t xml:space="preserve"> כאן, היא לדרוס, לנפץ, להרוס</w:t>
      </w:r>
      <w:r w:rsidR="00E92DD4">
        <w:rPr>
          <w:rFonts w:hint="cs"/>
          <w:rtl/>
          <w:lang w:val="en-GB" w:eastAsia="he-IL"/>
        </w:rPr>
        <w:t xml:space="preserve">, </w:t>
      </w:r>
      <w:r w:rsidR="00063DE7">
        <w:rPr>
          <w:rFonts w:hint="cs"/>
          <w:rtl/>
          <w:lang w:val="en-GB" w:eastAsia="he-IL"/>
        </w:rPr>
        <w:t xml:space="preserve">להחריב, </w:t>
      </w:r>
      <w:r w:rsidR="00BE20D0">
        <w:rPr>
          <w:rFonts w:hint="cs"/>
          <w:rtl/>
          <w:lang w:val="en-GB" w:eastAsia="he-IL"/>
        </w:rPr>
        <w:t xml:space="preserve">והכל </w:t>
      </w:r>
      <w:r w:rsidR="00063DE7">
        <w:rPr>
          <w:rFonts w:hint="cs"/>
          <w:rtl/>
          <w:lang w:val="en-GB" w:eastAsia="he-IL"/>
        </w:rPr>
        <w:t>כדי</w:t>
      </w:r>
      <w:r w:rsidR="00A84A9E">
        <w:rPr>
          <w:rFonts w:hint="cs"/>
          <w:rtl/>
          <w:lang w:val="en-GB" w:eastAsia="he-IL"/>
        </w:rPr>
        <w:t>:</w:t>
      </w:r>
      <w:r w:rsidR="00063DE7">
        <w:rPr>
          <w:rFonts w:hint="cs"/>
          <w:rtl/>
          <w:lang w:val="en-GB" w:eastAsia="he-IL"/>
        </w:rPr>
        <w:t xml:space="preserve"> אחד, </w:t>
      </w:r>
      <w:bookmarkStart w:id="1876" w:name="_ETM_Q1_9553977"/>
      <w:bookmarkEnd w:id="1876"/>
      <w:r w:rsidR="00063DE7">
        <w:rPr>
          <w:rFonts w:hint="cs"/>
          <w:rtl/>
          <w:lang w:val="en-GB" w:eastAsia="he-IL"/>
        </w:rPr>
        <w:t xml:space="preserve">לפתור את הבעיות הפנימיות של חלק ממובילי הקואליציה, ושתיים, ליישם </w:t>
      </w:r>
      <w:bookmarkStart w:id="1877" w:name="_ETM_Q1_9556164"/>
      <w:bookmarkEnd w:id="1877"/>
      <w:r w:rsidR="00063DE7">
        <w:rPr>
          <w:rFonts w:hint="cs"/>
          <w:rtl/>
          <w:lang w:val="en-GB" w:eastAsia="he-IL"/>
        </w:rPr>
        <w:t>את האידיאול</w:t>
      </w:r>
      <w:r w:rsidR="00E92DD4">
        <w:rPr>
          <w:rFonts w:hint="cs"/>
          <w:rtl/>
          <w:lang w:val="en-GB" w:eastAsia="he-IL"/>
        </w:rPr>
        <w:t>ו</w:t>
      </w:r>
      <w:r w:rsidR="00063DE7">
        <w:rPr>
          <w:rFonts w:hint="cs"/>
          <w:rtl/>
          <w:lang w:val="en-GB" w:eastAsia="he-IL"/>
        </w:rPr>
        <w:t xml:space="preserve">גיה </w:t>
      </w:r>
      <w:r w:rsidR="00E92DD4">
        <w:rPr>
          <w:rFonts w:hint="cs"/>
          <w:rtl/>
          <w:lang w:val="en-GB" w:eastAsia="he-IL"/>
        </w:rPr>
        <w:t>ה</w:t>
      </w:r>
      <w:r w:rsidR="00063DE7">
        <w:rPr>
          <w:rFonts w:hint="cs"/>
          <w:rtl/>
          <w:lang w:val="en-GB" w:eastAsia="he-IL"/>
        </w:rPr>
        <w:t>מ</w:t>
      </w:r>
      <w:r w:rsidR="00E92DD4">
        <w:rPr>
          <w:rFonts w:hint="cs"/>
          <w:rtl/>
          <w:lang w:val="en-GB" w:eastAsia="he-IL"/>
        </w:rPr>
        <w:t>ת</w:t>
      </w:r>
      <w:r w:rsidR="00063DE7">
        <w:rPr>
          <w:rFonts w:hint="cs"/>
          <w:rtl/>
          <w:lang w:val="en-GB" w:eastAsia="he-IL"/>
        </w:rPr>
        <w:t>ו</w:t>
      </w:r>
      <w:r w:rsidR="00E92DD4">
        <w:rPr>
          <w:rFonts w:hint="cs"/>
          <w:rtl/>
          <w:lang w:val="en-GB" w:eastAsia="he-IL"/>
        </w:rPr>
        <w:t>עבת שלהם שנחשפת גם באמירות שלה</w:t>
      </w:r>
      <w:r w:rsidR="00F96DF1">
        <w:rPr>
          <w:rFonts w:hint="cs"/>
          <w:rtl/>
          <w:lang w:val="en-GB" w:eastAsia="he-IL"/>
        </w:rPr>
        <w:t>ם וגם בהסכמים הקואליציוניים</w:t>
      </w:r>
      <w:r w:rsidR="00E92DD4">
        <w:rPr>
          <w:rFonts w:hint="cs"/>
          <w:rtl/>
          <w:lang w:val="en-GB" w:eastAsia="he-IL"/>
        </w:rPr>
        <w:t>. אל מ</w:t>
      </w:r>
      <w:r w:rsidR="00A84A9E">
        <w:rPr>
          <w:rFonts w:hint="cs"/>
          <w:rtl/>
          <w:lang w:val="en-GB" w:eastAsia="he-IL"/>
        </w:rPr>
        <w:t>ול האירוע המטורף הזה יש רק מילה</w:t>
      </w:r>
      <w:r w:rsidR="00E92DD4">
        <w:rPr>
          <w:rFonts w:hint="cs"/>
          <w:rtl/>
          <w:lang w:val="en-GB" w:eastAsia="he-IL"/>
        </w:rPr>
        <w:t xml:space="preserve"> אחת שצריכה </w:t>
      </w:r>
      <w:r w:rsidR="00F96DF1">
        <w:rPr>
          <w:rFonts w:hint="cs"/>
          <w:rtl/>
          <w:lang w:val="en-GB" w:eastAsia="he-IL"/>
        </w:rPr>
        <w:t>להיות על השולחן</w:t>
      </w:r>
      <w:r w:rsidR="00A84A9E">
        <w:rPr>
          <w:rFonts w:hint="cs"/>
          <w:rtl/>
          <w:lang w:val="en-GB" w:eastAsia="he-IL"/>
        </w:rPr>
        <w:t xml:space="preserve">, והיא "עצרו", </w:t>
      </w:r>
      <w:r w:rsidR="00E92DD4">
        <w:rPr>
          <w:rFonts w:hint="cs"/>
          <w:rtl/>
          <w:lang w:val="en-GB" w:eastAsia="he-IL"/>
        </w:rPr>
        <w:t xml:space="preserve"> לא שום דבר אחר. </w:t>
      </w:r>
      <w:r w:rsidR="00F96DF1">
        <w:rPr>
          <w:rFonts w:hint="cs"/>
          <w:rtl/>
          <w:lang w:val="en-GB" w:eastAsia="he-IL"/>
        </w:rPr>
        <w:t xml:space="preserve">אני אפילו לא רוצה להתייחס לגופה של ההצעה שאתם מביאים </w:t>
      </w:r>
      <w:bookmarkStart w:id="1878" w:name="_ETM_Q1_9576692"/>
      <w:bookmarkEnd w:id="1878"/>
      <w:r w:rsidR="00A84A9E">
        <w:rPr>
          <w:rFonts w:hint="cs"/>
          <w:rtl/>
          <w:lang w:val="en-GB" w:eastAsia="he-IL"/>
        </w:rPr>
        <w:t>ש</w:t>
      </w:r>
      <w:r w:rsidR="00F96DF1">
        <w:rPr>
          <w:rFonts w:hint="cs"/>
          <w:rtl/>
          <w:lang w:val="en-GB" w:eastAsia="he-IL"/>
        </w:rPr>
        <w:t xml:space="preserve">חברתי אורנה </w:t>
      </w:r>
      <w:proofErr w:type="spellStart"/>
      <w:r w:rsidR="00F96DF1">
        <w:rPr>
          <w:rFonts w:hint="cs"/>
          <w:rtl/>
          <w:lang w:val="en-GB" w:eastAsia="he-IL"/>
        </w:rPr>
        <w:t>ברביבאי</w:t>
      </w:r>
      <w:proofErr w:type="spellEnd"/>
      <w:r w:rsidR="00F96DF1">
        <w:rPr>
          <w:rFonts w:hint="cs"/>
          <w:rtl/>
          <w:lang w:val="en-GB" w:eastAsia="he-IL"/>
        </w:rPr>
        <w:t xml:space="preserve"> אמרה שה</w:t>
      </w:r>
      <w:r w:rsidR="00BE20D0">
        <w:rPr>
          <w:rFonts w:hint="cs"/>
          <w:rtl/>
          <w:lang w:val="en-GB" w:eastAsia="he-IL"/>
        </w:rPr>
        <w:t xml:space="preserve">יא </w:t>
      </w:r>
      <w:bookmarkStart w:id="1879" w:name="_ETM_Q1_9581533"/>
      <w:bookmarkEnd w:id="1879"/>
      <w:r w:rsidR="00A84A9E">
        <w:rPr>
          <w:rFonts w:hint="cs"/>
          <w:rtl/>
          <w:lang w:val="en-GB" w:eastAsia="he-IL"/>
        </w:rPr>
        <w:t>מחוררת.</w:t>
      </w:r>
      <w:r w:rsidR="00F96DF1">
        <w:rPr>
          <w:rFonts w:hint="cs"/>
          <w:rtl/>
          <w:lang w:val="en-GB" w:eastAsia="he-IL"/>
        </w:rPr>
        <w:t xml:space="preserve"> אני חושב שיש </w:t>
      </w:r>
      <w:r w:rsidR="00A84A9E">
        <w:rPr>
          <w:rFonts w:hint="cs"/>
          <w:rtl/>
          <w:lang w:val="en-GB" w:eastAsia="he-IL"/>
        </w:rPr>
        <w:t xml:space="preserve">בהצעה הזאת </w:t>
      </w:r>
      <w:r w:rsidR="00F96DF1">
        <w:rPr>
          <w:rFonts w:hint="cs"/>
          <w:rtl/>
          <w:lang w:val="en-GB" w:eastAsia="he-IL"/>
        </w:rPr>
        <w:t xml:space="preserve">חצייה של כל הקווים </w:t>
      </w:r>
      <w:bookmarkStart w:id="1880" w:name="_ETM_Q1_9581956"/>
      <w:bookmarkEnd w:id="1880"/>
      <w:r w:rsidR="00F96DF1">
        <w:rPr>
          <w:rFonts w:hint="cs"/>
          <w:rtl/>
          <w:lang w:val="en-GB" w:eastAsia="he-IL"/>
        </w:rPr>
        <w:t>האדומים</w:t>
      </w:r>
      <w:r w:rsidR="00A84A9E">
        <w:rPr>
          <w:rFonts w:hint="cs"/>
          <w:rtl/>
          <w:lang w:val="en-GB" w:eastAsia="he-IL"/>
        </w:rPr>
        <w:t>,</w:t>
      </w:r>
      <w:r w:rsidR="00F96DF1">
        <w:rPr>
          <w:rFonts w:hint="cs"/>
          <w:rtl/>
          <w:lang w:val="en-GB" w:eastAsia="he-IL"/>
        </w:rPr>
        <w:t xml:space="preserve"> כי היא מבוססת, כמו שאמרתם, על רפורמה </w:t>
      </w:r>
      <w:r w:rsidR="00E92DD4">
        <w:rPr>
          <w:rFonts w:hint="cs"/>
          <w:rtl/>
          <w:lang w:val="en-GB" w:eastAsia="he-IL"/>
        </w:rPr>
        <w:t>משפ</w:t>
      </w:r>
      <w:r w:rsidR="00F96DF1">
        <w:rPr>
          <w:rFonts w:hint="cs"/>
          <w:rtl/>
          <w:lang w:val="en-GB" w:eastAsia="he-IL"/>
        </w:rPr>
        <w:t>טית שבאה ל</w:t>
      </w:r>
      <w:r w:rsidR="00E92DD4">
        <w:rPr>
          <w:rFonts w:hint="cs"/>
          <w:rtl/>
          <w:lang w:val="en-GB" w:eastAsia="he-IL"/>
        </w:rPr>
        <w:t>ה</w:t>
      </w:r>
      <w:r w:rsidR="00F96DF1">
        <w:rPr>
          <w:rFonts w:hint="cs"/>
          <w:rtl/>
          <w:lang w:val="en-GB" w:eastAsia="he-IL"/>
        </w:rPr>
        <w:t>ח</w:t>
      </w:r>
      <w:r w:rsidR="00E92DD4">
        <w:rPr>
          <w:rFonts w:hint="cs"/>
          <w:rtl/>
          <w:lang w:val="en-GB" w:eastAsia="he-IL"/>
        </w:rPr>
        <w:t xml:space="preserve">ריב </w:t>
      </w:r>
      <w:r w:rsidR="00F96DF1">
        <w:rPr>
          <w:rFonts w:hint="cs"/>
          <w:rtl/>
          <w:lang w:val="en-GB" w:eastAsia="he-IL"/>
        </w:rPr>
        <w:t xml:space="preserve">את </w:t>
      </w:r>
      <w:bookmarkStart w:id="1881" w:name="_ETM_Q1_9586450"/>
      <w:bookmarkEnd w:id="1881"/>
      <w:r w:rsidR="00F96DF1">
        <w:rPr>
          <w:rFonts w:hint="cs"/>
          <w:rtl/>
          <w:lang w:val="en-GB" w:eastAsia="he-IL"/>
        </w:rPr>
        <w:t>מערכת המשפט מתוך שנאה יוקדת למה שנבנ</w:t>
      </w:r>
      <w:r w:rsidR="00E92DD4">
        <w:rPr>
          <w:rFonts w:hint="cs"/>
          <w:rtl/>
          <w:lang w:val="en-GB" w:eastAsia="he-IL"/>
        </w:rPr>
        <w:t xml:space="preserve">ה </w:t>
      </w:r>
      <w:r w:rsidR="00F96DF1">
        <w:rPr>
          <w:rFonts w:hint="cs"/>
          <w:rtl/>
          <w:lang w:val="en-GB" w:eastAsia="he-IL"/>
        </w:rPr>
        <w:t xml:space="preserve">פה במשך 75 שנה. </w:t>
      </w:r>
      <w:r w:rsidR="00A84A9E">
        <w:rPr>
          <w:rFonts w:hint="cs"/>
          <w:rtl/>
          <w:lang w:val="en-GB" w:eastAsia="he-IL"/>
        </w:rPr>
        <w:t xml:space="preserve">אני מצטרף לקריאה של חבריי פה </w:t>
      </w:r>
      <w:bookmarkStart w:id="1882" w:name="_ETM_Q1_9596095"/>
      <w:bookmarkEnd w:id="1882"/>
      <w:r w:rsidR="00E92DD4">
        <w:rPr>
          <w:rFonts w:hint="cs"/>
          <w:rtl/>
          <w:lang w:val="en-GB" w:eastAsia="he-IL"/>
        </w:rPr>
        <w:t>ש</w:t>
      </w:r>
      <w:r w:rsidR="00F96DF1">
        <w:rPr>
          <w:rFonts w:hint="cs"/>
          <w:rtl/>
          <w:lang w:val="en-GB" w:eastAsia="he-IL"/>
        </w:rPr>
        <w:t>תחזרו בכם</w:t>
      </w:r>
      <w:r w:rsidR="00E92DD4">
        <w:rPr>
          <w:rFonts w:hint="cs"/>
          <w:rtl/>
          <w:lang w:val="en-GB" w:eastAsia="he-IL"/>
        </w:rPr>
        <w:t xml:space="preserve">, </w:t>
      </w:r>
      <w:r w:rsidR="00BE20D0">
        <w:rPr>
          <w:rFonts w:hint="cs"/>
          <w:rtl/>
          <w:lang w:val="en-GB" w:eastAsia="he-IL"/>
        </w:rPr>
        <w:t>שתגידו</w:t>
      </w:r>
      <w:r w:rsidR="00E92DD4">
        <w:rPr>
          <w:rFonts w:hint="cs"/>
          <w:rtl/>
          <w:lang w:val="en-GB" w:eastAsia="he-IL"/>
        </w:rPr>
        <w:t xml:space="preserve"> </w:t>
      </w:r>
      <w:r w:rsidR="00BE20D0">
        <w:rPr>
          <w:rFonts w:hint="cs"/>
          <w:rtl/>
          <w:lang w:val="en-GB" w:eastAsia="he-IL"/>
        </w:rPr>
        <w:t>שזאת לא הייתה כוונתכם</w:t>
      </w:r>
      <w:r w:rsidR="00F96DF1">
        <w:rPr>
          <w:rFonts w:hint="cs"/>
          <w:rtl/>
          <w:lang w:val="en-GB" w:eastAsia="he-IL"/>
        </w:rPr>
        <w:t xml:space="preserve">, </w:t>
      </w:r>
      <w:r w:rsidR="00BE20D0">
        <w:rPr>
          <w:rFonts w:hint="cs"/>
          <w:rtl/>
          <w:lang w:val="en-GB" w:eastAsia="he-IL"/>
        </w:rPr>
        <w:t>שאתם</w:t>
      </w:r>
      <w:r w:rsidR="00F96DF1">
        <w:rPr>
          <w:rFonts w:hint="cs"/>
          <w:rtl/>
          <w:lang w:val="en-GB" w:eastAsia="he-IL"/>
        </w:rPr>
        <w:t xml:space="preserve"> </w:t>
      </w:r>
      <w:r w:rsidR="00E92DD4">
        <w:rPr>
          <w:rFonts w:hint="cs"/>
          <w:rtl/>
          <w:lang w:val="en-GB" w:eastAsia="he-IL"/>
        </w:rPr>
        <w:t>פורשים</w:t>
      </w:r>
      <w:r w:rsidR="00F96DF1">
        <w:rPr>
          <w:rFonts w:hint="cs"/>
          <w:rtl/>
          <w:lang w:val="en-GB" w:eastAsia="he-IL"/>
        </w:rPr>
        <w:t xml:space="preserve"> מהמיזם הזה וק</w:t>
      </w:r>
      <w:r w:rsidR="00E92DD4">
        <w:rPr>
          <w:rFonts w:hint="cs"/>
          <w:rtl/>
          <w:lang w:val="en-GB" w:eastAsia="he-IL"/>
        </w:rPr>
        <w:t>ו</w:t>
      </w:r>
      <w:r w:rsidR="00F96DF1">
        <w:rPr>
          <w:rFonts w:hint="cs"/>
          <w:rtl/>
          <w:lang w:val="en-GB" w:eastAsia="he-IL"/>
        </w:rPr>
        <w:t>ר</w:t>
      </w:r>
      <w:r w:rsidR="00E92DD4">
        <w:rPr>
          <w:rFonts w:hint="cs"/>
          <w:rtl/>
          <w:lang w:val="en-GB" w:eastAsia="he-IL"/>
        </w:rPr>
        <w:t>אים ל</w:t>
      </w:r>
      <w:r w:rsidR="00F96DF1">
        <w:rPr>
          <w:rFonts w:hint="cs"/>
          <w:rtl/>
          <w:lang w:val="en-GB" w:eastAsia="he-IL"/>
        </w:rPr>
        <w:t>ראש ה</w:t>
      </w:r>
      <w:r w:rsidR="00E92DD4">
        <w:rPr>
          <w:rFonts w:hint="cs"/>
          <w:rtl/>
          <w:lang w:val="en-GB" w:eastAsia="he-IL"/>
        </w:rPr>
        <w:t xml:space="preserve">ממשלה </w:t>
      </w:r>
      <w:r w:rsidR="00F96DF1">
        <w:rPr>
          <w:rFonts w:hint="cs"/>
          <w:rtl/>
          <w:lang w:val="en-GB" w:eastAsia="he-IL"/>
        </w:rPr>
        <w:t xml:space="preserve">ולחברי </w:t>
      </w:r>
      <w:bookmarkStart w:id="1883" w:name="_ETM_Q1_9601644"/>
      <w:bookmarkEnd w:id="1883"/>
      <w:r w:rsidR="00F96DF1">
        <w:rPr>
          <w:rFonts w:hint="cs"/>
          <w:rtl/>
          <w:lang w:val="en-GB" w:eastAsia="he-IL"/>
        </w:rPr>
        <w:t xml:space="preserve">הקואליציה הזאת </w:t>
      </w:r>
      <w:r w:rsidR="00E92DD4">
        <w:rPr>
          <w:rFonts w:hint="cs"/>
          <w:rtl/>
          <w:lang w:val="en-GB" w:eastAsia="he-IL"/>
        </w:rPr>
        <w:t>לעצור לאלתר.</w:t>
      </w:r>
    </w:p>
    <w:p w:rsidR="00E92DD4" w:rsidRDefault="00E92DD4" w:rsidP="00E92DD4">
      <w:pPr>
        <w:ind w:firstLine="0"/>
        <w:rPr>
          <w:rtl/>
          <w:lang w:val="en-GB" w:eastAsia="he-IL"/>
        </w:rPr>
      </w:pPr>
    </w:p>
    <w:p w:rsidR="00E92DD4" w:rsidRDefault="00E92DD4" w:rsidP="00E92DD4">
      <w:pPr>
        <w:pStyle w:val="a4"/>
        <w:keepNext/>
        <w:rPr>
          <w:rtl/>
          <w:lang w:val="en-GB"/>
        </w:rPr>
      </w:pPr>
      <w:bookmarkStart w:id="1884" w:name="ET_speaker_5800_92"/>
      <w:r w:rsidRPr="00E92D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92D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4"/>
    </w:p>
    <w:p w:rsidR="00E92DD4" w:rsidRDefault="00E92DD4" w:rsidP="00E92DD4">
      <w:pPr>
        <w:pStyle w:val="KeepWithNext"/>
        <w:rPr>
          <w:rtl/>
          <w:lang w:val="en-GB" w:eastAsia="he-IL"/>
        </w:rPr>
      </w:pPr>
    </w:p>
    <w:p w:rsidR="00E92DD4" w:rsidRDefault="00E92DD4" w:rsidP="000816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רו</w:t>
      </w:r>
      <w:r w:rsidR="00593328">
        <w:rPr>
          <w:rFonts w:hint="cs"/>
          <w:rtl/>
          <w:lang w:val="en-GB" w:eastAsia="he-IL"/>
        </w:rPr>
        <w:t>צה לנצל את ההזדמנות ולפנות אליכם, פרופ' יובל אלבשן</w:t>
      </w:r>
      <w:r>
        <w:rPr>
          <w:rFonts w:hint="cs"/>
          <w:rtl/>
          <w:lang w:val="en-GB" w:eastAsia="he-IL"/>
        </w:rPr>
        <w:t xml:space="preserve"> </w:t>
      </w:r>
      <w:r w:rsidR="00593328">
        <w:rPr>
          <w:rFonts w:hint="cs"/>
          <w:rtl/>
          <w:lang w:val="en-GB" w:eastAsia="he-IL"/>
        </w:rPr>
        <w:t xml:space="preserve">וד"ר גיורא ירון. </w:t>
      </w:r>
      <w:r w:rsidR="006250E4">
        <w:rPr>
          <w:rFonts w:hint="cs"/>
          <w:rtl/>
          <w:lang w:val="en-GB" w:eastAsia="he-IL"/>
        </w:rPr>
        <w:t xml:space="preserve">באתם לכאן עם איזו שהיא אמירה כאילו </w:t>
      </w:r>
      <w:r>
        <w:rPr>
          <w:rFonts w:hint="cs"/>
          <w:rtl/>
          <w:lang w:val="en-GB" w:eastAsia="he-IL"/>
        </w:rPr>
        <w:t>שאנחנו</w:t>
      </w:r>
      <w:r w:rsidR="006250E4">
        <w:rPr>
          <w:rFonts w:hint="cs"/>
          <w:rtl/>
          <w:lang w:val="en-GB" w:eastAsia="he-IL"/>
        </w:rPr>
        <w:t xml:space="preserve"> </w:t>
      </w:r>
      <w:r w:rsidR="00BE20D0">
        <w:rPr>
          <w:rFonts w:hint="cs"/>
          <w:rtl/>
          <w:lang w:val="en-GB" w:eastAsia="he-IL"/>
        </w:rPr>
        <w:t>לא בסדר</w:t>
      </w:r>
      <w:r>
        <w:rPr>
          <w:rFonts w:hint="cs"/>
          <w:rtl/>
          <w:lang w:val="en-GB" w:eastAsia="he-IL"/>
        </w:rPr>
        <w:t xml:space="preserve"> </w:t>
      </w:r>
      <w:r w:rsidR="00BE20D0">
        <w:rPr>
          <w:rFonts w:hint="cs"/>
          <w:rtl/>
          <w:lang w:val="en-GB" w:eastAsia="he-IL"/>
        </w:rPr>
        <w:t>וש</w:t>
      </w:r>
      <w:r>
        <w:rPr>
          <w:rFonts w:hint="cs"/>
          <w:rtl/>
          <w:lang w:val="en-GB" w:eastAsia="he-IL"/>
        </w:rPr>
        <w:t xml:space="preserve">כל העם נקרע ונדרשת פשרה. לכל אחד ואחד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כואב בדיוק כמו </w:t>
      </w:r>
      <w:r w:rsidR="006250E4">
        <w:rPr>
          <w:rFonts w:hint="cs"/>
          <w:rtl/>
          <w:lang w:val="en-GB" w:eastAsia="he-IL"/>
        </w:rPr>
        <w:t>ל</w:t>
      </w:r>
      <w:r w:rsidR="00BE20D0">
        <w:rPr>
          <w:rFonts w:hint="cs"/>
          <w:rtl/>
          <w:lang w:val="en-GB" w:eastAsia="he-IL"/>
        </w:rPr>
        <w:t>כל אחד.</w:t>
      </w:r>
      <w:r>
        <w:rPr>
          <w:rFonts w:hint="cs"/>
          <w:rtl/>
          <w:lang w:val="en-GB" w:eastAsia="he-IL"/>
        </w:rPr>
        <w:t xml:space="preserve"> אנחנו חווים </w:t>
      </w:r>
      <w:r w:rsidR="00BE20D0">
        <w:rPr>
          <w:rFonts w:hint="cs"/>
          <w:rtl/>
          <w:lang w:val="en-GB" w:eastAsia="he-IL"/>
        </w:rPr>
        <w:t>יום יום</w:t>
      </w:r>
      <w:r w:rsidR="006250E4">
        <w:rPr>
          <w:rFonts w:hint="cs"/>
          <w:rtl/>
          <w:lang w:val="en-GB" w:eastAsia="he-IL"/>
        </w:rPr>
        <w:t xml:space="preserve"> </w:t>
      </w:r>
      <w:r w:rsidR="00BE20D0">
        <w:rPr>
          <w:rFonts w:hint="cs"/>
          <w:rtl/>
          <w:lang w:val="en-GB" w:eastAsia="he-IL"/>
        </w:rPr>
        <w:t>ו</w:t>
      </w:r>
      <w:r w:rsidR="006250E4">
        <w:rPr>
          <w:rFonts w:hint="cs"/>
          <w:rtl/>
          <w:lang w:val="en-GB" w:eastAsia="he-IL"/>
        </w:rPr>
        <w:t xml:space="preserve">שעה שעה </w:t>
      </w:r>
      <w:bookmarkStart w:id="1885" w:name="_ETM_Q1_9754994"/>
      <w:bookmarkEnd w:id="1885"/>
      <w:r>
        <w:rPr>
          <w:rFonts w:hint="cs"/>
          <w:rtl/>
          <w:lang w:val="en-GB" w:eastAsia="he-IL"/>
        </w:rPr>
        <w:t xml:space="preserve">חקיקה מאד </w:t>
      </w:r>
      <w:r w:rsidR="006250E4">
        <w:rPr>
          <w:rFonts w:hint="cs"/>
          <w:rtl/>
          <w:lang w:val="en-GB" w:eastAsia="he-IL"/>
        </w:rPr>
        <w:t xml:space="preserve">מאוד קשה, בעייתית ומאוד קיצונית. </w:t>
      </w:r>
      <w:r>
        <w:rPr>
          <w:rFonts w:hint="cs"/>
          <w:rtl/>
          <w:lang w:val="en-GB" w:eastAsia="he-IL"/>
        </w:rPr>
        <w:t>הבוקר העבירו</w:t>
      </w:r>
      <w:r w:rsidR="00BE20D0">
        <w:rPr>
          <w:rFonts w:hint="cs"/>
          <w:rtl/>
          <w:lang w:val="en-GB" w:eastAsia="he-IL"/>
        </w:rPr>
        <w:t xml:space="preserve"> את חוק הנבצרות בקריאה ראשונה </w:t>
      </w:r>
      <w:bookmarkStart w:id="1886" w:name="_ETM_Q1_9772132"/>
      <w:bookmarkEnd w:id="1886"/>
      <w:r>
        <w:rPr>
          <w:rFonts w:hint="cs"/>
          <w:rtl/>
          <w:lang w:val="en-GB" w:eastAsia="he-IL"/>
        </w:rPr>
        <w:t xml:space="preserve">בצורה </w:t>
      </w:r>
      <w:r w:rsidR="006250E4">
        <w:rPr>
          <w:rFonts w:hint="cs"/>
          <w:rtl/>
          <w:lang w:val="en-GB" w:eastAsia="he-IL"/>
        </w:rPr>
        <w:t>הכי קיצונית</w:t>
      </w:r>
      <w:r w:rsidR="00BE20D0">
        <w:rPr>
          <w:rFonts w:hint="cs"/>
          <w:rtl/>
          <w:lang w:val="en-GB" w:eastAsia="he-IL"/>
        </w:rPr>
        <w:t>.</w:t>
      </w:r>
      <w:r w:rsidR="006250E4">
        <w:rPr>
          <w:rFonts w:hint="cs"/>
          <w:rtl/>
          <w:lang w:val="en-GB" w:eastAsia="he-IL"/>
        </w:rPr>
        <w:t xml:space="preserve"> </w:t>
      </w:r>
      <w:r w:rsidR="00BE20D0">
        <w:rPr>
          <w:rFonts w:hint="cs"/>
          <w:rtl/>
          <w:lang w:val="en-GB" w:eastAsia="he-IL"/>
        </w:rPr>
        <w:t>העם מתפרק חברתית</w:t>
      </w:r>
      <w:r>
        <w:rPr>
          <w:rFonts w:hint="cs"/>
          <w:rtl/>
          <w:lang w:val="en-GB" w:eastAsia="he-IL"/>
        </w:rPr>
        <w:t xml:space="preserve"> </w:t>
      </w:r>
      <w:r w:rsidR="00BE20D0">
        <w:rPr>
          <w:rFonts w:hint="cs"/>
          <w:rtl/>
          <w:lang w:val="en-GB" w:eastAsia="he-IL"/>
        </w:rPr>
        <w:t xml:space="preserve">וכלכלית - </w:t>
      </w:r>
      <w:r>
        <w:rPr>
          <w:rFonts w:hint="cs"/>
          <w:rtl/>
          <w:lang w:val="en-GB" w:eastAsia="he-IL"/>
        </w:rPr>
        <w:t>אני מאוד מאוד מקווה שזה יהיה בר תיקון. למה</w:t>
      </w:r>
      <w:r w:rsidR="006250E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אני מתכוונת</w:t>
      </w:r>
      <w:r w:rsidR="006250E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כשאני רוצה לפנות אליכם? </w:t>
      </w:r>
      <w:bookmarkStart w:id="1887" w:name="_ETM_Q1_9794602"/>
      <w:bookmarkStart w:id="1888" w:name="_ETM_Q1_9796090"/>
      <w:bookmarkEnd w:id="1887"/>
      <w:bookmarkEnd w:id="1888"/>
      <w:r w:rsidR="00026101">
        <w:rPr>
          <w:rFonts w:hint="cs"/>
          <w:rtl/>
          <w:lang w:val="en-GB" w:eastAsia="he-IL"/>
        </w:rPr>
        <w:t>לגבי ה</w:t>
      </w:r>
      <w:r>
        <w:rPr>
          <w:rFonts w:hint="cs"/>
          <w:rtl/>
          <w:lang w:val="en-GB" w:eastAsia="he-IL"/>
        </w:rPr>
        <w:t>וועדה למינוי שופטים</w:t>
      </w:r>
      <w:r w:rsidR="00026101">
        <w:rPr>
          <w:rFonts w:hint="cs"/>
          <w:rtl/>
          <w:lang w:val="en-GB" w:eastAsia="he-IL"/>
        </w:rPr>
        <w:t xml:space="preserve"> - </w:t>
      </w:r>
      <w:r w:rsidR="006250E4">
        <w:rPr>
          <w:rFonts w:hint="cs"/>
          <w:rtl/>
          <w:lang w:val="en-GB" w:eastAsia="he-IL"/>
        </w:rPr>
        <w:t xml:space="preserve">אני באופן אישי מאוד מאוד לא </w:t>
      </w:r>
      <w:r>
        <w:rPr>
          <w:rFonts w:hint="cs"/>
          <w:rtl/>
          <w:lang w:val="en-GB" w:eastAsia="he-IL"/>
        </w:rPr>
        <w:t>א</w:t>
      </w:r>
      <w:r w:rsidR="006250E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הבת את שתי החלופות, </w:t>
      </w:r>
      <w:r w:rsidR="006250E4">
        <w:rPr>
          <w:rFonts w:hint="cs"/>
          <w:rtl/>
          <w:lang w:val="en-GB" w:eastAsia="he-IL"/>
        </w:rPr>
        <w:t xml:space="preserve">את כל התן וקח הזה בין הקואליציה לאופוזיציה. </w:t>
      </w:r>
      <w:r w:rsidR="00026101">
        <w:rPr>
          <w:rFonts w:hint="cs"/>
          <w:rtl/>
          <w:lang w:val="en-GB" w:eastAsia="he-IL"/>
        </w:rPr>
        <w:t>זה ש</w:t>
      </w:r>
      <w:r w:rsidR="006250E4">
        <w:rPr>
          <w:rFonts w:hint="cs"/>
          <w:rtl/>
          <w:lang w:val="en-GB" w:eastAsia="he-IL"/>
        </w:rPr>
        <w:t xml:space="preserve">תשב </w:t>
      </w:r>
      <w:r w:rsidR="00026101">
        <w:rPr>
          <w:rFonts w:hint="cs"/>
          <w:rtl/>
          <w:lang w:val="en-GB" w:eastAsia="he-IL"/>
        </w:rPr>
        <w:t xml:space="preserve">שם </w:t>
      </w:r>
      <w:r w:rsidR="000816D6">
        <w:rPr>
          <w:rFonts w:hint="cs"/>
          <w:rtl/>
          <w:lang w:val="en-GB" w:eastAsia="he-IL"/>
        </w:rPr>
        <w:t xml:space="preserve">הקואליציה </w:t>
      </w:r>
      <w:bookmarkStart w:id="1889" w:name="_ETM_Q1_9809072"/>
      <w:bookmarkEnd w:id="1889"/>
      <w:r w:rsidR="000816D6">
        <w:rPr>
          <w:rFonts w:hint="cs"/>
          <w:rtl/>
          <w:lang w:val="en-GB" w:eastAsia="he-IL"/>
        </w:rPr>
        <w:t>בי</w:t>
      </w:r>
      <w:r w:rsidR="006250E4">
        <w:rPr>
          <w:rFonts w:hint="cs"/>
          <w:rtl/>
          <w:lang w:val="en-GB" w:eastAsia="he-IL"/>
        </w:rPr>
        <w:t xml:space="preserve">חד עם האופוזיציה ותסגור מינויים </w:t>
      </w:r>
      <w:r>
        <w:rPr>
          <w:rFonts w:hint="cs"/>
          <w:rtl/>
          <w:lang w:val="en-GB" w:eastAsia="he-IL"/>
        </w:rPr>
        <w:t>ו</w:t>
      </w:r>
      <w:r w:rsidR="006250E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ש</w:t>
      </w:r>
      <w:r w:rsidR="006250E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פ</w:t>
      </w:r>
      <w:r w:rsidR="006250E4">
        <w:rPr>
          <w:rFonts w:hint="cs"/>
          <w:rtl/>
          <w:lang w:val="en-GB" w:eastAsia="he-IL"/>
        </w:rPr>
        <w:t xml:space="preserve">טים לא יהיה שם </w:t>
      </w:r>
      <w:proofErr w:type="spellStart"/>
      <w:r w:rsidR="006250E4">
        <w:rPr>
          <w:rFonts w:hint="cs"/>
          <w:rtl/>
          <w:lang w:val="en-GB" w:eastAsia="he-IL"/>
        </w:rPr>
        <w:t>סיי</w:t>
      </w:r>
      <w:proofErr w:type="spellEnd"/>
      <w:r w:rsidR="006250E4">
        <w:rPr>
          <w:rFonts w:hint="cs"/>
          <w:rtl/>
          <w:lang w:val="en-GB" w:eastAsia="he-IL"/>
        </w:rPr>
        <w:t xml:space="preserve"> - אני מאוד לא מתחברת לדבר הזה</w:t>
      </w:r>
      <w:r w:rsidR="000816D6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כל זכויות</w:t>
      </w:r>
      <w:r w:rsidR="006250E4">
        <w:rPr>
          <w:rFonts w:hint="cs"/>
          <w:rtl/>
          <w:lang w:val="en-GB" w:eastAsia="he-IL"/>
        </w:rPr>
        <w:t xml:space="preserve"> </w:t>
      </w:r>
      <w:bookmarkStart w:id="1890" w:name="_ETM_Q1_9821613"/>
      <w:bookmarkEnd w:id="1890"/>
      <w:r>
        <w:rPr>
          <w:rFonts w:hint="cs"/>
          <w:rtl/>
          <w:lang w:val="en-GB" w:eastAsia="he-IL"/>
        </w:rPr>
        <w:t xml:space="preserve">הוטו </w:t>
      </w:r>
      <w:r w:rsidR="000816D6">
        <w:rPr>
          <w:rFonts w:hint="cs"/>
          <w:rtl/>
          <w:lang w:val="en-GB" w:eastAsia="he-IL"/>
        </w:rPr>
        <w:t xml:space="preserve">האלו </w:t>
      </w:r>
      <w:r w:rsidR="006250E4">
        <w:rPr>
          <w:rFonts w:hint="cs"/>
          <w:rtl/>
          <w:lang w:val="en-GB" w:eastAsia="he-IL"/>
        </w:rPr>
        <w:t xml:space="preserve">בסוף </w:t>
      </w:r>
      <w:r>
        <w:rPr>
          <w:rFonts w:hint="cs"/>
          <w:rtl/>
          <w:lang w:val="en-GB" w:eastAsia="he-IL"/>
        </w:rPr>
        <w:t xml:space="preserve">יביאו שופטים </w:t>
      </w:r>
      <w:r w:rsidR="006250E4">
        <w:rPr>
          <w:rFonts w:hint="cs"/>
          <w:rtl/>
          <w:lang w:val="en-GB" w:eastAsia="he-IL"/>
        </w:rPr>
        <w:t>כברירת מחדל</w:t>
      </w:r>
      <w:r>
        <w:rPr>
          <w:rFonts w:hint="cs"/>
          <w:rtl/>
          <w:lang w:val="en-GB" w:eastAsia="he-IL"/>
        </w:rPr>
        <w:t>, לא</w:t>
      </w:r>
      <w:r w:rsidR="006250E4">
        <w:rPr>
          <w:rFonts w:hint="cs"/>
          <w:rtl/>
          <w:lang w:val="en-GB" w:eastAsia="he-IL"/>
        </w:rPr>
        <w:t xml:space="preserve"> א</w:t>
      </w:r>
      <w:r>
        <w:rPr>
          <w:rFonts w:hint="cs"/>
          <w:rtl/>
          <w:lang w:val="en-GB" w:eastAsia="he-IL"/>
        </w:rPr>
        <w:t xml:space="preserve">ת הטובים ביותר. </w:t>
      </w:r>
      <w:bookmarkStart w:id="1891" w:name="_ETM_Q1_9834475"/>
      <w:bookmarkEnd w:id="1891"/>
      <w:r w:rsidR="000816D6">
        <w:rPr>
          <w:rFonts w:hint="cs"/>
          <w:rtl/>
          <w:lang w:val="en-GB" w:eastAsia="he-IL"/>
        </w:rPr>
        <w:t>דיברתם על 61 או על 65 כפשרה, אבל ב</w:t>
      </w:r>
      <w:r>
        <w:rPr>
          <w:rFonts w:hint="cs"/>
          <w:rtl/>
          <w:lang w:val="en-GB" w:eastAsia="he-IL"/>
        </w:rPr>
        <w:t>פשרה הייתי שואפת ל</w:t>
      </w:r>
      <w:r w:rsidR="000816D6">
        <w:rPr>
          <w:rFonts w:hint="cs"/>
          <w:rtl/>
          <w:lang w:val="en-GB" w:eastAsia="he-IL"/>
        </w:rPr>
        <w:t>צאת לציבור ולהגיד,</w:t>
      </w:r>
      <w:r w:rsidR="006250E4">
        <w:rPr>
          <w:rFonts w:hint="cs"/>
          <w:rtl/>
          <w:lang w:val="en-GB" w:eastAsia="he-IL"/>
        </w:rPr>
        <w:t xml:space="preserve"> "הסכמנו, הפסקנו </w:t>
      </w:r>
      <w:bookmarkStart w:id="1892" w:name="_ETM_Q1_9845151"/>
      <w:bookmarkEnd w:id="1892"/>
      <w:r w:rsidR="006250E4">
        <w:rPr>
          <w:rFonts w:hint="cs"/>
          <w:rtl/>
          <w:lang w:val="en-GB" w:eastAsia="he-IL"/>
        </w:rPr>
        <w:t xml:space="preserve">את הקרע, </w:t>
      </w:r>
      <w:r>
        <w:rPr>
          <w:rFonts w:hint="cs"/>
          <w:rtl/>
          <w:lang w:val="en-GB" w:eastAsia="he-IL"/>
        </w:rPr>
        <w:t xml:space="preserve">יש הסכמה רחבה ונצביע </w:t>
      </w:r>
      <w:r w:rsidR="000816D6">
        <w:rPr>
          <w:rFonts w:hint="cs"/>
          <w:rtl/>
          <w:lang w:val="en-GB" w:eastAsia="he-IL"/>
        </w:rPr>
        <w:t xml:space="preserve">בעד רוב של 70 או </w:t>
      </w:r>
      <w:r>
        <w:rPr>
          <w:rFonts w:hint="cs"/>
          <w:rtl/>
          <w:lang w:val="en-GB" w:eastAsia="he-IL"/>
        </w:rPr>
        <w:t xml:space="preserve">רוב של מעל </w:t>
      </w:r>
      <w:r w:rsidR="006250E4">
        <w:rPr>
          <w:rFonts w:hint="cs"/>
          <w:rtl/>
          <w:lang w:val="en-GB" w:eastAsia="he-IL"/>
        </w:rPr>
        <w:t>ל-</w:t>
      </w:r>
      <w:bookmarkStart w:id="1893" w:name="_ETM_Q1_9857571"/>
      <w:bookmarkEnd w:id="1893"/>
      <w:r w:rsidR="000816D6">
        <w:rPr>
          <w:rFonts w:hint="cs"/>
          <w:rtl/>
          <w:lang w:val="en-GB" w:eastAsia="he-IL"/>
        </w:rPr>
        <w:t xml:space="preserve">70". </w:t>
      </w:r>
      <w:r w:rsidR="006250E4">
        <w:rPr>
          <w:rFonts w:hint="cs"/>
          <w:rtl/>
          <w:lang w:val="en-GB" w:eastAsia="he-IL"/>
        </w:rPr>
        <w:t xml:space="preserve">מדוע? כי זה פשר הסכמה רחבה. </w:t>
      </w:r>
      <w:r>
        <w:rPr>
          <w:rFonts w:hint="cs"/>
          <w:rtl/>
          <w:lang w:val="en-GB" w:eastAsia="he-IL"/>
        </w:rPr>
        <w:t xml:space="preserve"> </w:t>
      </w:r>
      <w:r w:rsidR="006250E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תם לא מניחים שפה נרים א</w:t>
      </w:r>
      <w:r w:rsidR="006250E4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היד על רוב קואליציוני</w:t>
      </w:r>
      <w:r w:rsidR="006250E4">
        <w:rPr>
          <w:rFonts w:hint="cs"/>
          <w:rtl/>
          <w:lang w:val="en-GB" w:eastAsia="he-IL"/>
        </w:rPr>
        <w:t xml:space="preserve"> - -</w:t>
      </w:r>
    </w:p>
    <w:p w:rsidR="00E92DD4" w:rsidRDefault="00E92DD4" w:rsidP="00E92DD4">
      <w:pPr>
        <w:rPr>
          <w:rtl/>
          <w:lang w:val="en-GB" w:eastAsia="he-IL"/>
        </w:rPr>
      </w:pPr>
    </w:p>
    <w:p w:rsidR="00E92DD4" w:rsidRDefault="00E92DD4" w:rsidP="00E92DD4">
      <w:pPr>
        <w:pStyle w:val="a4"/>
        <w:keepNext/>
        <w:rPr>
          <w:rtl/>
          <w:lang w:val="en-GB"/>
        </w:rPr>
      </w:pPr>
      <w:bookmarkStart w:id="1894" w:name="ET_speaker_6164_93"/>
      <w:r w:rsidRPr="00E92D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E92D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4"/>
    </w:p>
    <w:p w:rsidR="00E92DD4" w:rsidRDefault="00E92DD4" w:rsidP="00E92DD4">
      <w:pPr>
        <w:pStyle w:val="KeepWithNext"/>
        <w:rPr>
          <w:rtl/>
          <w:lang w:val="en-GB" w:eastAsia="he-IL"/>
        </w:rPr>
      </w:pPr>
    </w:p>
    <w:p w:rsidR="00E92DD4" w:rsidRDefault="00E92DD4" w:rsidP="00E92D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61</w:t>
      </w:r>
      <w:r w:rsidR="006250E4">
        <w:rPr>
          <w:rFonts w:hint="cs"/>
          <w:rtl/>
          <w:lang w:val="en-GB" w:eastAsia="he-IL"/>
        </w:rPr>
        <w:t xml:space="preserve"> בפסקת </w:t>
      </w:r>
      <w:bookmarkStart w:id="1895" w:name="_ETM_Q1_9869309"/>
      <w:bookmarkEnd w:id="1895"/>
      <w:r w:rsidR="006250E4">
        <w:rPr>
          <w:rFonts w:hint="cs"/>
          <w:rtl/>
          <w:lang w:val="en-GB" w:eastAsia="he-IL"/>
        </w:rPr>
        <w:t>ההתגברות.</w:t>
      </w:r>
    </w:p>
    <w:p w:rsidR="00E92DD4" w:rsidRDefault="00E92DD4" w:rsidP="00E92DD4">
      <w:pPr>
        <w:rPr>
          <w:rtl/>
          <w:lang w:val="en-GB" w:eastAsia="he-IL"/>
        </w:rPr>
      </w:pPr>
    </w:p>
    <w:p w:rsidR="00E92DD4" w:rsidRDefault="00E92DD4" w:rsidP="00E92DD4">
      <w:pPr>
        <w:pStyle w:val="a4"/>
        <w:keepNext/>
        <w:rPr>
          <w:rtl/>
          <w:lang w:val="en-GB"/>
        </w:rPr>
      </w:pPr>
      <w:bookmarkStart w:id="1896" w:name="ET_speaker_5800_94"/>
      <w:r w:rsidRPr="00E92D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92D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6"/>
    </w:p>
    <w:p w:rsidR="00E92DD4" w:rsidRDefault="00E92DD4" w:rsidP="00E92DD4">
      <w:pPr>
        <w:pStyle w:val="KeepWithNext"/>
        <w:rPr>
          <w:rtl/>
          <w:lang w:val="en-GB" w:eastAsia="he-IL"/>
        </w:rPr>
      </w:pPr>
    </w:p>
    <w:p w:rsidR="00E92DD4" w:rsidRDefault="00E92DD4" w:rsidP="008E74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r w:rsidR="006250E4">
        <w:rPr>
          <w:rFonts w:hint="cs"/>
          <w:rtl/>
          <w:lang w:val="en-GB" w:eastAsia="he-IL"/>
        </w:rPr>
        <w:t xml:space="preserve">אתם </w:t>
      </w:r>
      <w:r>
        <w:rPr>
          <w:rFonts w:hint="cs"/>
          <w:rtl/>
          <w:lang w:val="en-GB" w:eastAsia="he-IL"/>
        </w:rPr>
        <w:t>מתכוונים, לפי מה שהב</w:t>
      </w:r>
      <w:r w:rsidR="006250E4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תי ולפי מה</w:t>
      </w:r>
      <w:r w:rsidR="006250E4">
        <w:rPr>
          <w:rFonts w:hint="cs"/>
          <w:rtl/>
          <w:lang w:val="en-GB" w:eastAsia="he-IL"/>
        </w:rPr>
        <w:t xml:space="preserve"> שאני הייתי רוצה לשאוף אליו</w:t>
      </w:r>
      <w:r>
        <w:rPr>
          <w:rFonts w:hint="cs"/>
          <w:rtl/>
          <w:lang w:val="en-GB" w:eastAsia="he-IL"/>
        </w:rPr>
        <w:t xml:space="preserve">, </w:t>
      </w:r>
      <w:r w:rsidR="006250E4">
        <w:rPr>
          <w:rFonts w:hint="cs"/>
          <w:rtl/>
          <w:lang w:val="en-GB" w:eastAsia="he-IL"/>
        </w:rPr>
        <w:t xml:space="preserve">שאנחנו נהיה </w:t>
      </w:r>
      <w:r w:rsidR="008E7433">
        <w:rPr>
          <w:rFonts w:hint="cs"/>
          <w:rtl/>
          <w:lang w:val="en-GB" w:eastAsia="he-IL"/>
        </w:rPr>
        <w:t xml:space="preserve">אלה </w:t>
      </w:r>
      <w:r w:rsidR="000816D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נגיד</w:t>
      </w:r>
      <w:r w:rsidR="000816D6">
        <w:rPr>
          <w:rFonts w:hint="cs"/>
          <w:rtl/>
          <w:lang w:val="en-GB" w:eastAsia="he-IL"/>
        </w:rPr>
        <w:t>,</w:t>
      </w:r>
      <w:r w:rsidR="006250E4">
        <w:rPr>
          <w:rFonts w:hint="cs"/>
          <w:rtl/>
          <w:lang w:val="en-GB" w:eastAsia="he-IL"/>
        </w:rPr>
        <w:t xml:space="preserve"> </w:t>
      </w:r>
      <w:r w:rsidR="008E7433">
        <w:rPr>
          <w:rFonts w:hint="cs"/>
          <w:rtl/>
          <w:lang w:val="en-GB" w:eastAsia="he-IL"/>
        </w:rPr>
        <w:t>"</w:t>
      </w:r>
      <w:r w:rsidR="006250E4">
        <w:rPr>
          <w:rFonts w:hint="cs"/>
          <w:rtl/>
          <w:lang w:val="en-GB" w:eastAsia="he-IL"/>
        </w:rPr>
        <w:t xml:space="preserve">לא קיבלנו </w:t>
      </w:r>
      <w:proofErr w:type="spellStart"/>
      <w:r w:rsidR="006250E4">
        <w:rPr>
          <w:rFonts w:hint="cs"/>
          <w:rtl/>
          <w:lang w:val="en-GB" w:eastAsia="he-IL"/>
        </w:rPr>
        <w:t>הכל</w:t>
      </w:r>
      <w:proofErr w:type="spellEnd"/>
      <w:r w:rsidR="006250E4">
        <w:rPr>
          <w:rFonts w:hint="cs"/>
          <w:rtl/>
          <w:lang w:val="en-GB" w:eastAsia="he-IL"/>
        </w:rPr>
        <w:t xml:space="preserve">, או </w:t>
      </w:r>
      <w:r w:rsidR="008E7433">
        <w:rPr>
          <w:rFonts w:hint="cs"/>
          <w:rtl/>
          <w:lang w:val="en-GB" w:eastAsia="he-IL"/>
        </w:rPr>
        <w:t>"</w:t>
      </w:r>
      <w:r w:rsidR="006250E4">
        <w:rPr>
          <w:rFonts w:hint="cs"/>
          <w:rtl/>
          <w:lang w:val="en-GB" w:eastAsia="he-IL"/>
        </w:rPr>
        <w:t xml:space="preserve">הצד </w:t>
      </w:r>
      <w:bookmarkStart w:id="1897" w:name="_ETM_Q1_9886318"/>
      <w:bookmarkEnd w:id="1897"/>
      <w:r w:rsidR="006250E4">
        <w:rPr>
          <w:rFonts w:hint="cs"/>
          <w:rtl/>
          <w:lang w:val="en-GB" w:eastAsia="he-IL"/>
        </w:rPr>
        <w:t xml:space="preserve">הזה לא קיבל </w:t>
      </w:r>
      <w:proofErr w:type="spellStart"/>
      <w:r w:rsidR="006250E4">
        <w:rPr>
          <w:rFonts w:hint="cs"/>
          <w:rtl/>
          <w:lang w:val="en-GB" w:eastAsia="he-IL"/>
        </w:rPr>
        <w:t>הכל</w:t>
      </w:r>
      <w:bookmarkStart w:id="1898" w:name="_ETM_Q1_9884791"/>
      <w:bookmarkEnd w:id="1898"/>
      <w:proofErr w:type="spellEnd"/>
      <w:r w:rsidR="008E7433">
        <w:rPr>
          <w:rFonts w:hint="cs"/>
          <w:rtl/>
          <w:lang w:val="en-GB" w:eastAsia="he-IL"/>
        </w:rPr>
        <w:t>"</w:t>
      </w:r>
      <w:r w:rsidR="006250E4">
        <w:rPr>
          <w:rFonts w:hint="cs"/>
          <w:rtl/>
          <w:lang w:val="en-GB" w:eastAsia="he-IL"/>
        </w:rPr>
        <w:t xml:space="preserve"> - </w:t>
      </w:r>
      <w:r>
        <w:rPr>
          <w:rFonts w:hint="cs"/>
          <w:rtl/>
          <w:lang w:val="en-GB" w:eastAsia="he-IL"/>
        </w:rPr>
        <w:t xml:space="preserve">אנחנו </w:t>
      </w:r>
      <w:r w:rsidR="006250E4">
        <w:rPr>
          <w:rFonts w:hint="cs"/>
          <w:rtl/>
          <w:lang w:val="en-GB" w:eastAsia="he-IL"/>
        </w:rPr>
        <w:t>עכשיו לא שם. אנחנו בחקיקה מאוד מ</w:t>
      </w:r>
      <w:r>
        <w:rPr>
          <w:rFonts w:hint="cs"/>
          <w:rtl/>
          <w:lang w:val="en-GB" w:eastAsia="he-IL"/>
        </w:rPr>
        <w:t>ו</w:t>
      </w:r>
      <w:r w:rsidR="006250E4">
        <w:rPr>
          <w:rFonts w:hint="cs"/>
          <w:rtl/>
          <w:lang w:val="en-GB" w:eastAsia="he-IL"/>
        </w:rPr>
        <w:t>פר</w:t>
      </w:r>
      <w:r w:rsidR="008E7433">
        <w:rPr>
          <w:rFonts w:hint="cs"/>
          <w:rtl/>
          <w:lang w:val="en-GB" w:eastAsia="he-IL"/>
        </w:rPr>
        <w:t>עת</w:t>
      </w:r>
      <w:r>
        <w:rPr>
          <w:rFonts w:hint="cs"/>
          <w:rtl/>
          <w:lang w:val="en-GB" w:eastAsia="he-IL"/>
        </w:rPr>
        <w:t xml:space="preserve"> </w:t>
      </w:r>
      <w:r w:rsidR="008E743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באמת </w:t>
      </w:r>
      <w:r w:rsidR="006250E4">
        <w:rPr>
          <w:rFonts w:hint="cs"/>
          <w:rtl/>
          <w:lang w:val="en-GB" w:eastAsia="he-IL"/>
        </w:rPr>
        <w:t>פוגעת בזכויות אדם וישראל לא תהי</w:t>
      </w:r>
      <w:r>
        <w:rPr>
          <w:rFonts w:hint="cs"/>
          <w:rtl/>
          <w:lang w:val="en-GB" w:eastAsia="he-IL"/>
        </w:rPr>
        <w:t>ה</w:t>
      </w:r>
      <w:r w:rsidR="006250E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דמוקרטיה. </w:t>
      </w:r>
      <w:r w:rsidR="006250E4">
        <w:rPr>
          <w:rFonts w:hint="cs"/>
          <w:rtl/>
          <w:lang w:val="en-GB" w:eastAsia="he-IL"/>
        </w:rPr>
        <w:t>האו</w:t>
      </w:r>
      <w:r>
        <w:rPr>
          <w:rFonts w:hint="cs"/>
          <w:rtl/>
          <w:lang w:val="en-GB" w:eastAsia="he-IL"/>
        </w:rPr>
        <w:t xml:space="preserve">פוזיציה יכולה </w:t>
      </w:r>
      <w:bookmarkStart w:id="1899" w:name="_ETM_Q1_9907617"/>
      <w:bookmarkEnd w:id="1899"/>
      <w:r w:rsidR="006250E4">
        <w:rPr>
          <w:rFonts w:hint="cs"/>
          <w:rtl/>
          <w:lang w:val="en-GB" w:eastAsia="he-IL"/>
        </w:rPr>
        <w:t xml:space="preserve">לייצר </w:t>
      </w:r>
      <w:r w:rsidR="008E7433">
        <w:rPr>
          <w:rFonts w:hint="cs"/>
          <w:rtl/>
          <w:lang w:val="en-GB" w:eastAsia="he-IL"/>
        </w:rPr>
        <w:t xml:space="preserve">פה </w:t>
      </w:r>
      <w:r w:rsidR="006250E4">
        <w:rPr>
          <w:rFonts w:hint="cs"/>
          <w:rtl/>
          <w:lang w:val="en-GB" w:eastAsia="he-IL"/>
        </w:rPr>
        <w:t>רוב יותר נקי לה</w:t>
      </w:r>
      <w:r>
        <w:rPr>
          <w:rFonts w:hint="cs"/>
          <w:rtl/>
          <w:lang w:val="en-GB" w:eastAsia="he-IL"/>
        </w:rPr>
        <w:t xml:space="preserve">רבה </w:t>
      </w:r>
      <w:r w:rsidR="006250E4">
        <w:rPr>
          <w:rFonts w:hint="cs"/>
          <w:rtl/>
          <w:lang w:val="en-GB" w:eastAsia="he-IL"/>
        </w:rPr>
        <w:t xml:space="preserve">מאוד </w:t>
      </w:r>
      <w:r>
        <w:rPr>
          <w:rFonts w:hint="cs"/>
          <w:rtl/>
          <w:lang w:val="en-GB" w:eastAsia="he-IL"/>
        </w:rPr>
        <w:t>מהדברים שאתה אמרת שאתה רוצה.</w:t>
      </w:r>
    </w:p>
    <w:p w:rsidR="00E92DD4" w:rsidRDefault="00E92DD4" w:rsidP="00E92DD4">
      <w:pPr>
        <w:rPr>
          <w:rtl/>
          <w:lang w:val="en-GB" w:eastAsia="he-IL"/>
        </w:rPr>
      </w:pPr>
    </w:p>
    <w:p w:rsidR="006250E4" w:rsidRDefault="006250E4" w:rsidP="006250E4">
      <w:pPr>
        <w:pStyle w:val="af9"/>
        <w:keepNext/>
        <w:rPr>
          <w:rtl/>
          <w:lang w:val="en-GB" w:eastAsia="he-IL"/>
        </w:rPr>
      </w:pPr>
      <w:bookmarkStart w:id="1900" w:name="ET_guest_עובד_חוגי_250"/>
      <w:r w:rsidRPr="006250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עובד חוגי:</w:t>
      </w:r>
      <w:r w:rsidRPr="006250E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00"/>
    </w:p>
    <w:p w:rsidR="006250E4" w:rsidRDefault="006250E4" w:rsidP="006250E4">
      <w:pPr>
        <w:pStyle w:val="KeepWithNext"/>
        <w:rPr>
          <w:rtl/>
          <w:lang w:val="en-GB" w:eastAsia="he-IL"/>
        </w:rPr>
      </w:pPr>
    </w:p>
    <w:p w:rsidR="00E92DD4" w:rsidRDefault="00794795" w:rsidP="00055D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קודם כל, אני מברך את שני המציעים. </w:t>
      </w:r>
      <w:r w:rsidR="00E92DD4">
        <w:rPr>
          <w:rFonts w:hint="cs"/>
          <w:rtl/>
          <w:lang w:val="en-GB" w:eastAsia="he-IL"/>
        </w:rPr>
        <w:t>דיברת</w:t>
      </w:r>
      <w:r>
        <w:rPr>
          <w:rFonts w:hint="cs"/>
          <w:rtl/>
          <w:lang w:val="en-GB" w:eastAsia="he-IL"/>
        </w:rPr>
        <w:t xml:space="preserve">, פרופ' יובל </w:t>
      </w:r>
      <w:bookmarkStart w:id="1901" w:name="_ETM_Q1_9933583"/>
      <w:bookmarkEnd w:id="1901"/>
      <w:r>
        <w:rPr>
          <w:rFonts w:hint="cs"/>
          <w:rtl/>
          <w:lang w:val="en-GB" w:eastAsia="he-IL"/>
        </w:rPr>
        <w:t>אלבשן,</w:t>
      </w:r>
      <w:r w:rsidR="00E92DD4">
        <w:rPr>
          <w:rFonts w:hint="cs"/>
          <w:rtl/>
          <w:lang w:val="en-GB" w:eastAsia="he-IL"/>
        </w:rPr>
        <w:t xml:space="preserve"> </w:t>
      </w:r>
      <w:r w:rsidR="008E7433">
        <w:rPr>
          <w:rFonts w:hint="cs"/>
          <w:rtl/>
          <w:lang w:val="en-GB" w:eastAsia="he-IL"/>
        </w:rPr>
        <w:t xml:space="preserve">על כך </w:t>
      </w:r>
      <w:r>
        <w:rPr>
          <w:rFonts w:hint="cs"/>
          <w:rtl/>
          <w:lang w:val="en-GB" w:eastAsia="he-IL"/>
        </w:rPr>
        <w:t xml:space="preserve">שיועץ משפטי מסוים הביא חוות דעת כזאת והשני הביא. אתה יודע מה מתברר </w:t>
      </w:r>
      <w:bookmarkStart w:id="1902" w:name="_ETM_Q1_9936873"/>
      <w:bookmarkEnd w:id="1902"/>
      <w:r>
        <w:rPr>
          <w:rFonts w:hint="cs"/>
          <w:rtl/>
          <w:lang w:val="en-GB" w:eastAsia="he-IL"/>
        </w:rPr>
        <w:t>לי כש</w:t>
      </w:r>
      <w:r w:rsidR="00E92DD4">
        <w:rPr>
          <w:rFonts w:hint="cs"/>
          <w:rtl/>
          <w:lang w:val="en-GB" w:eastAsia="he-IL"/>
        </w:rPr>
        <w:t xml:space="preserve">אני מסתכל על </w:t>
      </w:r>
      <w:r>
        <w:rPr>
          <w:rFonts w:hint="cs"/>
          <w:rtl/>
          <w:lang w:val="en-GB" w:eastAsia="he-IL"/>
        </w:rPr>
        <w:t>תפקיד היועץ המשפטי?</w:t>
      </w:r>
      <w:r w:rsidR="00E92DD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E92DD4">
        <w:rPr>
          <w:rFonts w:hint="cs"/>
          <w:rtl/>
          <w:lang w:val="en-GB" w:eastAsia="he-IL"/>
        </w:rPr>
        <w:t>צריך לקרוא לו יוע</w:t>
      </w:r>
      <w:r>
        <w:rPr>
          <w:rFonts w:hint="cs"/>
          <w:rtl/>
          <w:lang w:val="en-GB" w:eastAsia="he-IL"/>
        </w:rPr>
        <w:t>ץ</w:t>
      </w:r>
      <w:r w:rsidR="00E92DD4">
        <w:rPr>
          <w:rFonts w:hint="cs"/>
          <w:rtl/>
          <w:lang w:val="en-GB" w:eastAsia="he-IL"/>
        </w:rPr>
        <w:t xml:space="preserve"> פוליטי, כי יועץ אמור לייעץ לפי החוק. </w:t>
      </w:r>
      <w:r>
        <w:rPr>
          <w:rFonts w:hint="cs"/>
          <w:rtl/>
          <w:lang w:val="en-GB" w:eastAsia="he-IL"/>
        </w:rPr>
        <w:t>מה שעשיתם מהתפקיד של</w:t>
      </w:r>
      <w:r w:rsidR="00E92DD4">
        <w:rPr>
          <w:rFonts w:hint="cs"/>
          <w:rtl/>
          <w:lang w:val="en-GB" w:eastAsia="he-IL"/>
        </w:rPr>
        <w:t xml:space="preserve"> היועץ </w:t>
      </w:r>
      <w:r w:rsidR="00C52DD4">
        <w:rPr>
          <w:rFonts w:hint="cs"/>
          <w:rtl/>
          <w:lang w:val="en-GB" w:eastAsia="he-IL"/>
        </w:rPr>
        <w:t>המשפטי זה זילות.</w:t>
      </w:r>
      <w:r>
        <w:rPr>
          <w:rFonts w:hint="cs"/>
          <w:rtl/>
          <w:lang w:val="en-GB" w:eastAsia="he-IL"/>
        </w:rPr>
        <w:t xml:space="preserve"> </w:t>
      </w:r>
      <w:bookmarkStart w:id="1903" w:name="_ETM_Q1_9977839"/>
      <w:bookmarkEnd w:id="1903"/>
      <w:r w:rsidR="00C52DD4">
        <w:rPr>
          <w:rFonts w:hint="cs"/>
          <w:rtl/>
          <w:lang w:val="en-GB" w:eastAsia="he-IL"/>
        </w:rPr>
        <w:t xml:space="preserve">היועץ המשפטי </w:t>
      </w:r>
      <w:r w:rsidR="00E92DD4">
        <w:rPr>
          <w:rFonts w:hint="cs"/>
          <w:rtl/>
          <w:lang w:val="en-GB" w:eastAsia="he-IL"/>
        </w:rPr>
        <w:t>אמור לייעץ לפי החוק הקיים ש</w:t>
      </w:r>
      <w:r>
        <w:rPr>
          <w:rFonts w:hint="cs"/>
          <w:rtl/>
          <w:lang w:val="en-GB" w:eastAsia="he-IL"/>
        </w:rPr>
        <w:t xml:space="preserve">בית המחוקקים חוקק. הייתי מצפה לתשובה בנושא </w:t>
      </w:r>
      <w:r w:rsidR="00E92DD4">
        <w:rPr>
          <w:rFonts w:hint="cs"/>
          <w:rtl/>
          <w:lang w:val="en-GB" w:eastAsia="he-IL"/>
        </w:rPr>
        <w:t>של הייעוץ.</w:t>
      </w:r>
      <w:r w:rsidR="00055D22">
        <w:rPr>
          <w:rFonts w:hint="cs"/>
          <w:rtl/>
          <w:lang w:val="en-GB" w:eastAsia="he-IL"/>
        </w:rPr>
        <w:t xml:space="preserve"> דרך אגב, אני בעד הרפורמה.</w:t>
      </w:r>
      <w:r>
        <w:rPr>
          <w:rFonts w:hint="cs"/>
          <w:rtl/>
          <w:lang w:val="en-GB" w:eastAsia="he-IL"/>
        </w:rPr>
        <w:t xml:space="preserve"> בחרת</w:t>
      </w:r>
      <w:r w:rsidR="00E92DD4">
        <w:rPr>
          <w:rFonts w:hint="cs"/>
          <w:rtl/>
          <w:lang w:val="en-GB" w:eastAsia="he-IL"/>
        </w:rPr>
        <w:t>י ביריב לוין למקום ראשון בפרי</w:t>
      </w:r>
      <w:r>
        <w:rPr>
          <w:rFonts w:hint="cs"/>
          <w:rtl/>
          <w:lang w:val="en-GB" w:eastAsia="he-IL"/>
        </w:rPr>
        <w:t xml:space="preserve">ימריז, </w:t>
      </w:r>
      <w:r w:rsidR="00055D22">
        <w:rPr>
          <w:rFonts w:hint="cs"/>
          <w:rtl/>
          <w:lang w:val="en-GB" w:eastAsia="he-IL"/>
        </w:rPr>
        <w:t>אני יודע על מה בחרתי אותו</w:t>
      </w:r>
      <w:r>
        <w:rPr>
          <w:rFonts w:hint="cs"/>
          <w:rtl/>
          <w:lang w:val="en-GB" w:eastAsia="he-IL"/>
        </w:rPr>
        <w:t>.</w:t>
      </w:r>
    </w:p>
    <w:p w:rsidR="00E92DD4" w:rsidRDefault="00E92DD4" w:rsidP="00E92DD4">
      <w:pPr>
        <w:rPr>
          <w:rtl/>
          <w:lang w:val="en-GB" w:eastAsia="he-IL"/>
        </w:rPr>
      </w:pPr>
    </w:p>
    <w:p w:rsidR="00794795" w:rsidRDefault="00794795" w:rsidP="00794795">
      <w:pPr>
        <w:pStyle w:val="af9"/>
        <w:keepNext/>
        <w:rPr>
          <w:rtl/>
          <w:lang w:val="en-GB" w:eastAsia="he-IL"/>
        </w:rPr>
      </w:pPr>
      <w:bookmarkStart w:id="1904" w:name="_ETM_Q1_10000057"/>
      <w:bookmarkStart w:id="1905" w:name="ET_guest_דר_גיורא_ירון_251"/>
      <w:bookmarkEnd w:id="1904"/>
      <w:r w:rsidRPr="007947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גיורא ירון:</w:t>
      </w:r>
      <w:r w:rsidRPr="0079479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05"/>
    </w:p>
    <w:p w:rsidR="00794795" w:rsidRDefault="00794795" w:rsidP="00794795">
      <w:pPr>
        <w:pStyle w:val="KeepWithNext"/>
        <w:rPr>
          <w:rtl/>
          <w:lang w:val="en-GB" w:eastAsia="he-IL"/>
        </w:rPr>
      </w:pPr>
    </w:p>
    <w:p w:rsidR="00E92DD4" w:rsidRDefault="00E92DD4" w:rsidP="00794795">
      <w:pPr>
        <w:rPr>
          <w:rtl/>
          <w:lang w:val="en-GB" w:eastAsia="he-IL"/>
        </w:rPr>
      </w:pPr>
      <w:bookmarkStart w:id="1906" w:name="_ETM_Q1_10000566"/>
      <w:bookmarkStart w:id="1907" w:name="_ETM_Q1_10000640"/>
      <w:bookmarkEnd w:id="1906"/>
      <w:bookmarkEnd w:id="1907"/>
      <w:r>
        <w:rPr>
          <w:rFonts w:hint="cs"/>
          <w:rtl/>
          <w:lang w:val="en-GB" w:eastAsia="he-IL"/>
        </w:rPr>
        <w:t>אסטרטגיה ל</w:t>
      </w:r>
      <w:r w:rsidR="00794795">
        <w:rPr>
          <w:rFonts w:hint="cs"/>
          <w:rtl/>
          <w:lang w:val="en-GB" w:eastAsia="he-IL"/>
        </w:rPr>
        <w:t>א עושים בשלושה שבועות.</w:t>
      </w:r>
      <w:r>
        <w:rPr>
          <w:rFonts w:hint="cs"/>
          <w:rtl/>
          <w:lang w:val="en-GB" w:eastAsia="he-IL"/>
        </w:rPr>
        <w:t xml:space="preserve"> אני </w:t>
      </w:r>
      <w:r w:rsidR="00794795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>אומ</w:t>
      </w:r>
      <w:r w:rsidR="00794795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ל</w:t>
      </w:r>
      <w:r w:rsidR="00794795">
        <w:rPr>
          <w:rFonts w:hint="cs"/>
          <w:rtl/>
          <w:lang w:val="en-GB" w:eastAsia="he-IL"/>
        </w:rPr>
        <w:t>עצור או לא</w:t>
      </w:r>
      <w:r>
        <w:rPr>
          <w:rFonts w:hint="cs"/>
          <w:rtl/>
          <w:lang w:val="en-GB" w:eastAsia="he-IL"/>
        </w:rPr>
        <w:t xml:space="preserve"> ל</w:t>
      </w:r>
      <w:r w:rsidR="00794795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צור, </w:t>
      </w:r>
      <w:r w:rsidR="00794795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לא רלוונטי.</w:t>
      </w:r>
      <w:r w:rsidR="00794795">
        <w:rPr>
          <w:rFonts w:hint="cs"/>
          <w:rtl/>
          <w:lang w:val="en-GB" w:eastAsia="he-IL"/>
        </w:rPr>
        <w:t xml:space="preserve"> אנחנו </w:t>
      </w:r>
      <w:bookmarkStart w:id="1908" w:name="_ETM_Q1_10045824"/>
      <w:bookmarkEnd w:id="1908"/>
      <w:r w:rsidR="00794795">
        <w:rPr>
          <w:rFonts w:hint="cs"/>
          <w:rtl/>
          <w:lang w:val="en-GB" w:eastAsia="he-IL"/>
        </w:rPr>
        <w:t xml:space="preserve">מדברים פה על שינוי מהותי. </w:t>
      </w:r>
      <w:r>
        <w:rPr>
          <w:rFonts w:hint="cs"/>
          <w:rtl/>
          <w:lang w:val="en-GB" w:eastAsia="he-IL"/>
        </w:rPr>
        <w:t xml:space="preserve">זה </w:t>
      </w:r>
      <w:r w:rsidR="00794795">
        <w:rPr>
          <w:rFonts w:hint="cs"/>
          <w:rtl/>
          <w:lang w:val="en-GB" w:eastAsia="he-IL"/>
        </w:rPr>
        <w:t xml:space="preserve">לא שינוי קטן, זה שינוי </w:t>
      </w:r>
      <w:bookmarkStart w:id="1909" w:name="_ETM_Q1_10053590"/>
      <w:bookmarkEnd w:id="1909"/>
      <w:r w:rsidR="00794795">
        <w:rPr>
          <w:rFonts w:hint="cs"/>
          <w:rtl/>
          <w:lang w:val="en-GB" w:eastAsia="he-IL"/>
        </w:rPr>
        <w:t>של 12 חודשים מינימום.</w:t>
      </w:r>
      <w:r>
        <w:rPr>
          <w:rFonts w:hint="cs"/>
          <w:rtl/>
          <w:lang w:val="en-GB" w:eastAsia="he-IL"/>
        </w:rPr>
        <w:t xml:space="preserve"> כל ניסיו</w:t>
      </w:r>
      <w:r w:rsidR="00794795">
        <w:rPr>
          <w:rFonts w:hint="cs"/>
          <w:rtl/>
          <w:lang w:val="en-GB" w:eastAsia="he-IL"/>
        </w:rPr>
        <w:t>ן לעשות את זה יותר מהר ימצא</w:t>
      </w:r>
      <w:r>
        <w:rPr>
          <w:rFonts w:hint="cs"/>
          <w:rtl/>
          <w:lang w:val="en-GB" w:eastAsia="he-IL"/>
        </w:rPr>
        <w:t xml:space="preserve"> אותנו מחוץ למסילה.</w:t>
      </w:r>
    </w:p>
    <w:p w:rsidR="00E92DD4" w:rsidRDefault="00E92DD4" w:rsidP="00E92DD4">
      <w:pPr>
        <w:rPr>
          <w:rtl/>
          <w:lang w:val="en-GB" w:eastAsia="he-IL"/>
        </w:rPr>
      </w:pPr>
    </w:p>
    <w:p w:rsidR="00794795" w:rsidRDefault="00794795" w:rsidP="00794795">
      <w:pPr>
        <w:pStyle w:val="af9"/>
        <w:keepNext/>
        <w:rPr>
          <w:rtl/>
          <w:lang w:val="en-GB" w:eastAsia="he-IL"/>
        </w:rPr>
      </w:pPr>
      <w:bookmarkStart w:id="1910" w:name="_ETM_Q1_10060135"/>
      <w:bookmarkStart w:id="1911" w:name="ET_guest_פרופ_יובל_אלבשן_252"/>
      <w:bookmarkEnd w:id="1910"/>
      <w:r w:rsidRPr="007947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יובל אלבשן:</w:t>
      </w:r>
      <w:r w:rsidRPr="0079479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11"/>
    </w:p>
    <w:p w:rsidR="00794795" w:rsidRDefault="00794795" w:rsidP="00794795">
      <w:pPr>
        <w:pStyle w:val="KeepWithNext"/>
        <w:rPr>
          <w:rtl/>
          <w:lang w:val="en-GB" w:eastAsia="he-IL"/>
        </w:rPr>
      </w:pPr>
    </w:p>
    <w:p w:rsidR="00E92DD4" w:rsidRDefault="00794795" w:rsidP="00794795">
      <w:pPr>
        <w:rPr>
          <w:rtl/>
          <w:lang w:val="en-GB" w:eastAsia="he-IL"/>
        </w:rPr>
      </w:pPr>
      <w:bookmarkStart w:id="1912" w:name="_ETM_Q1_10060717"/>
      <w:bookmarkStart w:id="1913" w:name="_ETM_Q1_10060793"/>
      <w:bookmarkEnd w:id="1912"/>
      <w:bookmarkEnd w:id="1913"/>
      <w:r>
        <w:rPr>
          <w:rFonts w:hint="cs"/>
          <w:rtl/>
          <w:lang w:val="en-GB" w:eastAsia="he-IL"/>
        </w:rPr>
        <w:t>אני מ</w:t>
      </w:r>
      <w:r w:rsidR="00E92DD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</w:t>
      </w:r>
      <w:r w:rsidR="00E92DD4">
        <w:rPr>
          <w:rFonts w:hint="cs"/>
          <w:rtl/>
          <w:lang w:val="en-GB" w:eastAsia="he-IL"/>
        </w:rPr>
        <w:t>ה לכולם על ה</w:t>
      </w:r>
      <w:r>
        <w:rPr>
          <w:rFonts w:hint="cs"/>
          <w:rtl/>
          <w:lang w:val="en-GB" w:eastAsia="he-IL"/>
        </w:rPr>
        <w:t>הקשבה</w:t>
      </w:r>
      <w:r w:rsidR="00E92DD4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על הבמה </w:t>
      </w:r>
      <w:proofErr w:type="spellStart"/>
      <w:r>
        <w:rPr>
          <w:rFonts w:hint="cs"/>
          <w:rtl/>
          <w:lang w:val="en-GB" w:eastAsia="he-IL"/>
        </w:rPr>
        <w:t>הנכבדת</w:t>
      </w:r>
      <w:proofErr w:type="spellEnd"/>
      <w:r>
        <w:rPr>
          <w:rFonts w:hint="cs"/>
          <w:rtl/>
          <w:lang w:val="en-GB" w:eastAsia="he-IL"/>
        </w:rPr>
        <w:t xml:space="preserve"> ועל היחס ועל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. אמרתי מקודם ש</w:t>
      </w:r>
      <w:r w:rsidR="008654DF">
        <w:rPr>
          <w:rFonts w:hint="cs"/>
          <w:rtl/>
          <w:lang w:val="en-GB" w:eastAsia="he-IL"/>
        </w:rPr>
        <w:t xml:space="preserve">דעתו </w:t>
      </w:r>
      <w:r>
        <w:rPr>
          <w:rFonts w:hint="cs"/>
          <w:rtl/>
          <w:lang w:val="en-GB" w:eastAsia="he-IL"/>
        </w:rPr>
        <w:t xml:space="preserve">של </w:t>
      </w:r>
      <w:bookmarkStart w:id="1914" w:name="_ETM_Q1_10074917"/>
      <w:bookmarkEnd w:id="1914"/>
      <w:r>
        <w:rPr>
          <w:rFonts w:hint="cs"/>
          <w:rtl/>
          <w:lang w:val="en-GB" w:eastAsia="he-IL"/>
        </w:rPr>
        <w:t xml:space="preserve">פרופ' דני פרידמן </w:t>
      </w:r>
      <w:r w:rsidR="008654DF">
        <w:rPr>
          <w:rFonts w:hint="cs"/>
          <w:rtl/>
          <w:lang w:val="en-GB" w:eastAsia="he-IL"/>
        </w:rPr>
        <w:t xml:space="preserve">כדעת </w:t>
      </w:r>
      <w:proofErr w:type="spellStart"/>
      <w:r w:rsidR="008654DF">
        <w:rPr>
          <w:rFonts w:hint="cs"/>
          <w:rtl/>
          <w:lang w:val="en-GB" w:eastAsia="he-IL"/>
        </w:rPr>
        <w:t>רוטמן</w:t>
      </w:r>
      <w:proofErr w:type="spellEnd"/>
      <w:r w:rsidR="008654DF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אני רוצה להבהיר שדעתו היא </w:t>
      </w:r>
      <w:bookmarkStart w:id="1915" w:name="_ETM_Q1_10081218"/>
      <w:bookmarkEnd w:id="1915"/>
      <w:r>
        <w:rPr>
          <w:rFonts w:hint="cs"/>
          <w:rtl/>
          <w:lang w:val="en-GB" w:eastAsia="he-IL"/>
        </w:rPr>
        <w:t xml:space="preserve">לא כדעת </w:t>
      </w:r>
      <w:proofErr w:type="spellStart"/>
      <w:r>
        <w:rPr>
          <w:rFonts w:hint="cs"/>
          <w:rtl/>
          <w:lang w:val="en-GB" w:eastAsia="he-IL"/>
        </w:rPr>
        <w:t>רוטמן</w:t>
      </w:r>
      <w:proofErr w:type="spellEnd"/>
      <w:r>
        <w:rPr>
          <w:rFonts w:hint="cs"/>
          <w:rtl/>
          <w:lang w:val="en-GB" w:eastAsia="he-IL"/>
        </w:rPr>
        <w:t xml:space="preserve">, </w:t>
      </w:r>
      <w:r w:rsidR="008654DF">
        <w:rPr>
          <w:rFonts w:hint="cs"/>
          <w:rtl/>
          <w:lang w:val="en-GB" w:eastAsia="he-IL"/>
        </w:rPr>
        <w:t xml:space="preserve">הוא לא מסכים עם </w:t>
      </w:r>
      <w:r>
        <w:rPr>
          <w:rFonts w:hint="cs"/>
          <w:rtl/>
          <w:lang w:val="en-GB" w:eastAsia="he-IL"/>
        </w:rPr>
        <w:t>ה</w:t>
      </w:r>
      <w:r w:rsidR="008654DF">
        <w:rPr>
          <w:rFonts w:hint="cs"/>
          <w:rtl/>
          <w:lang w:val="en-GB" w:eastAsia="he-IL"/>
        </w:rPr>
        <w:t>רפו</w:t>
      </w:r>
      <w:r>
        <w:rPr>
          <w:rFonts w:hint="cs"/>
          <w:rtl/>
          <w:lang w:val="en-GB" w:eastAsia="he-IL"/>
        </w:rPr>
        <w:t xml:space="preserve">רמה 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. מה שהתכוונתי </w:t>
      </w:r>
      <w:bookmarkStart w:id="1916" w:name="_ETM_Q1_10082888"/>
      <w:bookmarkEnd w:id="1916"/>
      <w:r>
        <w:rPr>
          <w:rFonts w:hint="cs"/>
          <w:rtl/>
          <w:lang w:eastAsia="he-IL"/>
        </w:rPr>
        <w:t>להגיד זה ש</w:t>
      </w:r>
      <w:r w:rsidR="008654DF">
        <w:rPr>
          <w:rFonts w:hint="cs"/>
          <w:rtl/>
          <w:lang w:val="en-GB" w:eastAsia="he-IL"/>
        </w:rPr>
        <w:t>במחלוקת בינ</w:t>
      </w:r>
      <w:r>
        <w:rPr>
          <w:rFonts w:hint="cs"/>
          <w:rtl/>
          <w:lang w:val="en-GB" w:eastAsia="he-IL"/>
        </w:rPr>
        <w:t>י לבינו הוא היה יותר בצד ההוא</w:t>
      </w:r>
      <w:r w:rsidR="008654D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8654DF">
        <w:rPr>
          <w:rFonts w:hint="cs"/>
          <w:rtl/>
          <w:lang w:val="en-GB" w:eastAsia="he-IL"/>
        </w:rPr>
        <w:t>אני הי</w:t>
      </w:r>
      <w:r>
        <w:rPr>
          <w:rFonts w:hint="cs"/>
          <w:rtl/>
          <w:lang w:val="en-GB" w:eastAsia="he-IL"/>
        </w:rPr>
        <w:t>י</w:t>
      </w:r>
      <w:r w:rsidR="008654DF">
        <w:rPr>
          <w:rFonts w:hint="cs"/>
          <w:rtl/>
          <w:lang w:val="en-GB" w:eastAsia="he-IL"/>
        </w:rPr>
        <w:t xml:space="preserve">תי </w:t>
      </w:r>
      <w:r>
        <w:rPr>
          <w:rFonts w:hint="cs"/>
          <w:rtl/>
          <w:lang w:val="en-GB" w:eastAsia="he-IL"/>
        </w:rPr>
        <w:t xml:space="preserve">יותר בצד של מורי ורבי </w:t>
      </w:r>
      <w:r w:rsidR="008654DF">
        <w:rPr>
          <w:rFonts w:hint="cs"/>
          <w:rtl/>
          <w:lang w:val="en-GB" w:eastAsia="he-IL"/>
        </w:rPr>
        <w:t>אהרון ברק.</w:t>
      </w:r>
    </w:p>
    <w:p w:rsidR="008654DF" w:rsidRDefault="008654DF" w:rsidP="008654DF">
      <w:pPr>
        <w:ind w:firstLine="0"/>
        <w:rPr>
          <w:rtl/>
          <w:lang w:val="en-GB" w:eastAsia="he-IL"/>
        </w:rPr>
      </w:pPr>
    </w:p>
    <w:p w:rsidR="00794795" w:rsidRDefault="00794795" w:rsidP="00794795">
      <w:pPr>
        <w:pStyle w:val="a4"/>
        <w:keepNext/>
        <w:rPr>
          <w:rtl/>
          <w:lang w:val="en-GB"/>
        </w:rPr>
      </w:pPr>
      <w:bookmarkStart w:id="1917" w:name="_ETM_Q1_10094053"/>
      <w:bookmarkStart w:id="1918" w:name="_ETM_Q1_10094145"/>
      <w:bookmarkStart w:id="1919" w:name="ET_speaker_6164_253"/>
      <w:bookmarkEnd w:id="1917"/>
      <w:bookmarkEnd w:id="1918"/>
      <w:r w:rsidRPr="007947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7947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9"/>
    </w:p>
    <w:p w:rsidR="00794795" w:rsidRDefault="00794795" w:rsidP="00794795">
      <w:pPr>
        <w:pStyle w:val="KeepWithNext"/>
        <w:rPr>
          <w:rtl/>
          <w:lang w:val="en-GB" w:eastAsia="he-IL"/>
        </w:rPr>
      </w:pPr>
    </w:p>
    <w:p w:rsidR="008654DF" w:rsidRDefault="00794795" w:rsidP="00055D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</w:t>
      </w:r>
      <w:r w:rsidR="00055D22">
        <w:rPr>
          <w:rFonts w:hint="cs"/>
          <w:rtl/>
          <w:lang w:val="en-GB" w:eastAsia="he-IL"/>
        </w:rPr>
        <w:t>, יובל</w:t>
      </w:r>
      <w:r>
        <w:rPr>
          <w:rFonts w:hint="cs"/>
          <w:rtl/>
          <w:lang w:val="en-GB" w:eastAsia="he-IL"/>
        </w:rPr>
        <w:t xml:space="preserve"> </w:t>
      </w:r>
      <w:bookmarkStart w:id="1920" w:name="_ETM_Q1_10095103"/>
      <w:bookmarkEnd w:id="1920"/>
      <w:r w:rsidR="00055D2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גיורא, תודה לכולם, הישיבה נעולה.</w:t>
      </w:r>
    </w:p>
    <w:p w:rsidR="008654DF" w:rsidRDefault="008654DF" w:rsidP="008654DF">
      <w:pPr>
        <w:ind w:firstLine="0"/>
        <w:rPr>
          <w:rtl/>
          <w:lang w:val="en-GB" w:eastAsia="he-IL"/>
        </w:rPr>
      </w:pPr>
    </w:p>
    <w:p w:rsidR="008654DF" w:rsidRDefault="008654DF" w:rsidP="008654DF">
      <w:pPr>
        <w:ind w:firstLine="0"/>
        <w:rPr>
          <w:rtl/>
          <w:lang w:val="en-GB" w:eastAsia="he-IL"/>
        </w:rPr>
      </w:pPr>
    </w:p>
    <w:p w:rsidR="00794795" w:rsidRDefault="00794795" w:rsidP="00794795">
      <w:pPr>
        <w:pStyle w:val="afc"/>
        <w:keepNext/>
        <w:rPr>
          <w:rtl/>
          <w:lang w:val="en-GB" w:eastAsia="he-IL"/>
        </w:rPr>
      </w:pPr>
      <w:bookmarkStart w:id="1921" w:name="ET_meetingend_254"/>
      <w:r w:rsidRPr="00794795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14:00.</w:t>
      </w:r>
      <w:r w:rsidRPr="00794795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1921"/>
    </w:p>
    <w:p w:rsidR="00794795" w:rsidRDefault="00794795" w:rsidP="00794795">
      <w:pPr>
        <w:pStyle w:val="KeepWithNext"/>
        <w:rPr>
          <w:rtl/>
          <w:lang w:val="en-GB" w:eastAsia="he-IL"/>
        </w:rPr>
      </w:pPr>
    </w:p>
    <w:p w:rsidR="00794795" w:rsidRPr="00794795" w:rsidRDefault="00794795" w:rsidP="00794795">
      <w:pPr>
        <w:rPr>
          <w:rtl/>
          <w:lang w:val="en-GB" w:eastAsia="he-IL"/>
        </w:rPr>
      </w:pPr>
    </w:p>
    <w:p w:rsidR="005B1017" w:rsidRPr="005B1017" w:rsidRDefault="005B1017" w:rsidP="005B1017">
      <w:pPr>
        <w:rPr>
          <w:rtl/>
          <w:lang w:val="en-GB" w:eastAsia="he-IL"/>
        </w:rPr>
      </w:pPr>
    </w:p>
    <w:p w:rsidR="00F31D15" w:rsidRDefault="00F31D15" w:rsidP="00F31D15">
      <w:pPr>
        <w:rPr>
          <w:rtl/>
          <w:lang w:val="en-GB" w:eastAsia="he-IL"/>
        </w:rPr>
      </w:pPr>
    </w:p>
    <w:p w:rsidR="00F31D15" w:rsidRPr="00F31D15" w:rsidRDefault="00F31D15" w:rsidP="00F31D15">
      <w:pPr>
        <w:rPr>
          <w:rtl/>
          <w:lang w:val="en-GB" w:eastAsia="he-IL"/>
        </w:rPr>
      </w:pPr>
    </w:p>
    <w:p w:rsidR="00F31D15" w:rsidRDefault="00F31D15" w:rsidP="00F31D15">
      <w:pPr>
        <w:rPr>
          <w:rtl/>
          <w:lang w:val="en-GB" w:eastAsia="he-IL"/>
        </w:rPr>
      </w:pPr>
    </w:p>
    <w:p w:rsidR="00F31D15" w:rsidRPr="00F31D15" w:rsidRDefault="00F31D15" w:rsidP="00F31D15">
      <w:pPr>
        <w:rPr>
          <w:rtl/>
          <w:lang w:val="en-GB" w:eastAsia="he-IL"/>
        </w:rPr>
      </w:pPr>
    </w:p>
    <w:p w:rsidR="00F31D15" w:rsidRDefault="00F31D15" w:rsidP="00F31D15">
      <w:pPr>
        <w:rPr>
          <w:rtl/>
          <w:lang w:val="en-GB" w:eastAsia="he-IL"/>
        </w:rPr>
      </w:pPr>
    </w:p>
    <w:p w:rsidR="00F31D15" w:rsidRPr="00F31D15" w:rsidRDefault="00F31D15" w:rsidP="00F31D15">
      <w:pPr>
        <w:rPr>
          <w:rtl/>
          <w:lang w:val="en-GB" w:eastAsia="he-IL"/>
        </w:rPr>
      </w:pPr>
    </w:p>
    <w:p w:rsidR="009E761B" w:rsidRDefault="009E761B" w:rsidP="006F70C8">
      <w:pPr>
        <w:pStyle w:val="KeepWithNext"/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</w:p>
    <w:p w:rsidR="009E761B" w:rsidRDefault="009E761B" w:rsidP="00BF725A">
      <w:pPr>
        <w:rPr>
          <w:rtl/>
          <w:lang w:val="en-GB"/>
        </w:rPr>
      </w:pPr>
    </w:p>
    <w:p w:rsidR="009E761B" w:rsidRPr="00BF725A" w:rsidRDefault="009E761B" w:rsidP="00BF725A">
      <w:pPr>
        <w:rPr>
          <w:rtl/>
          <w:lang w:val="en-GB"/>
        </w:rPr>
      </w:pPr>
    </w:p>
    <w:p w:rsidR="00BF725A" w:rsidRDefault="00BF725A" w:rsidP="00BF725A">
      <w:pPr>
        <w:ind w:firstLine="0"/>
        <w:rPr>
          <w:rtl/>
          <w:lang w:val="en-GB"/>
        </w:rPr>
      </w:pPr>
    </w:p>
    <w:p w:rsidR="00BF725A" w:rsidRPr="00BF725A" w:rsidRDefault="00BF725A" w:rsidP="00BF725A">
      <w:pPr>
        <w:ind w:firstLine="0"/>
        <w:rPr>
          <w:rtl/>
          <w:lang w:val="en-GB"/>
        </w:rPr>
      </w:pPr>
      <w:bookmarkStart w:id="1922" w:name="_GoBack"/>
      <w:bookmarkEnd w:id="1922"/>
    </w:p>
    <w:sectPr w:rsidR="00BF725A" w:rsidRPr="00BF725A" w:rsidSect="002628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E70" w:rsidRDefault="000A1E70">
      <w:r>
        <w:separator/>
      </w:r>
    </w:p>
  </w:endnote>
  <w:endnote w:type="continuationSeparator" w:id="0">
    <w:p w:rsidR="000A1E70" w:rsidRDefault="000A1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E70" w:rsidRDefault="000A1E70">
      <w:r>
        <w:separator/>
      </w:r>
    </w:p>
  </w:footnote>
  <w:footnote w:type="continuationSeparator" w:id="0">
    <w:p w:rsidR="000A1E70" w:rsidRDefault="000A1E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E70" w:rsidRDefault="000A1E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1E70" w:rsidRDefault="000A1E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E70" w:rsidRDefault="000A1E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289B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0A1E70" w:rsidRPr="00CC5815" w:rsidRDefault="000A1E70" w:rsidP="008E5E3F">
    <w:pPr>
      <w:pStyle w:val="a3"/>
      <w:ind w:firstLine="0"/>
    </w:pPr>
    <w:r>
      <w:rPr>
        <w:rtl/>
      </w:rPr>
      <w:t>ועדת החוקה, חוק ומשפט</w:t>
    </w:r>
  </w:p>
  <w:p w:rsidR="000A1E70" w:rsidRPr="00CC5815" w:rsidRDefault="000A1E70" w:rsidP="008E5E3F">
    <w:pPr>
      <w:pStyle w:val="a3"/>
      <w:ind w:firstLine="0"/>
      <w:rPr>
        <w:rtl/>
      </w:rPr>
    </w:pPr>
    <w:r>
      <w:rPr>
        <w:rtl/>
      </w:rPr>
      <w:t>13/03/2023</w:t>
    </w:r>
  </w:p>
  <w:p w:rsidR="000A1E70" w:rsidRPr="00CC5815" w:rsidRDefault="000A1E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E70" w:rsidRDefault="000A1E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64997A" wp14:editId="396091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E70" w:rsidRDefault="000A1E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E70" w:rsidRDefault="000A1E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2F0"/>
    <w:rsid w:val="0000492D"/>
    <w:rsid w:val="00004B15"/>
    <w:rsid w:val="0002047E"/>
    <w:rsid w:val="00024249"/>
    <w:rsid w:val="00026101"/>
    <w:rsid w:val="0003458A"/>
    <w:rsid w:val="00037279"/>
    <w:rsid w:val="00040EF2"/>
    <w:rsid w:val="000502D3"/>
    <w:rsid w:val="0005330E"/>
    <w:rsid w:val="00054E33"/>
    <w:rsid w:val="00055D22"/>
    <w:rsid w:val="000564CA"/>
    <w:rsid w:val="00057544"/>
    <w:rsid w:val="00062540"/>
    <w:rsid w:val="00063DE7"/>
    <w:rsid w:val="0006689F"/>
    <w:rsid w:val="00067F42"/>
    <w:rsid w:val="000816D6"/>
    <w:rsid w:val="00092B80"/>
    <w:rsid w:val="00093264"/>
    <w:rsid w:val="000A0E55"/>
    <w:rsid w:val="000A17C6"/>
    <w:rsid w:val="000A1E70"/>
    <w:rsid w:val="000A25A1"/>
    <w:rsid w:val="000A4527"/>
    <w:rsid w:val="000A499C"/>
    <w:rsid w:val="000B060C"/>
    <w:rsid w:val="000B2EE6"/>
    <w:rsid w:val="000B3BDA"/>
    <w:rsid w:val="000C47F5"/>
    <w:rsid w:val="000C6707"/>
    <w:rsid w:val="000C6D96"/>
    <w:rsid w:val="000D4E03"/>
    <w:rsid w:val="000D7441"/>
    <w:rsid w:val="000E3314"/>
    <w:rsid w:val="000E6C19"/>
    <w:rsid w:val="000F043C"/>
    <w:rsid w:val="000F2459"/>
    <w:rsid w:val="00100758"/>
    <w:rsid w:val="00102E9A"/>
    <w:rsid w:val="00113932"/>
    <w:rsid w:val="0012592A"/>
    <w:rsid w:val="00130112"/>
    <w:rsid w:val="00132581"/>
    <w:rsid w:val="001453C3"/>
    <w:rsid w:val="00147BD3"/>
    <w:rsid w:val="00150436"/>
    <w:rsid w:val="00154C14"/>
    <w:rsid w:val="00160389"/>
    <w:rsid w:val="0016098B"/>
    <w:rsid w:val="00167294"/>
    <w:rsid w:val="001673D4"/>
    <w:rsid w:val="00171388"/>
    <w:rsid w:val="00171E7F"/>
    <w:rsid w:val="001758C1"/>
    <w:rsid w:val="0017779F"/>
    <w:rsid w:val="00181FFB"/>
    <w:rsid w:val="0018379C"/>
    <w:rsid w:val="00184566"/>
    <w:rsid w:val="00184FEF"/>
    <w:rsid w:val="00191965"/>
    <w:rsid w:val="00191B03"/>
    <w:rsid w:val="00193FBC"/>
    <w:rsid w:val="001A0514"/>
    <w:rsid w:val="001A6697"/>
    <w:rsid w:val="001A67B7"/>
    <w:rsid w:val="001A74E9"/>
    <w:rsid w:val="001A7A1B"/>
    <w:rsid w:val="001B3350"/>
    <w:rsid w:val="001B3406"/>
    <w:rsid w:val="001C2740"/>
    <w:rsid w:val="001C44DA"/>
    <w:rsid w:val="001C4FDA"/>
    <w:rsid w:val="001C62DC"/>
    <w:rsid w:val="001D214A"/>
    <w:rsid w:val="001D2456"/>
    <w:rsid w:val="001D440C"/>
    <w:rsid w:val="001E5880"/>
    <w:rsid w:val="001E7B26"/>
    <w:rsid w:val="001F1673"/>
    <w:rsid w:val="001F7441"/>
    <w:rsid w:val="002016FF"/>
    <w:rsid w:val="00204401"/>
    <w:rsid w:val="00214EC2"/>
    <w:rsid w:val="00220A9B"/>
    <w:rsid w:val="00220F3F"/>
    <w:rsid w:val="002242CD"/>
    <w:rsid w:val="00224755"/>
    <w:rsid w:val="00227FEF"/>
    <w:rsid w:val="002345EF"/>
    <w:rsid w:val="00235290"/>
    <w:rsid w:val="002372AF"/>
    <w:rsid w:val="00241C39"/>
    <w:rsid w:val="00261456"/>
    <w:rsid w:val="00261554"/>
    <w:rsid w:val="002615AF"/>
    <w:rsid w:val="0026289B"/>
    <w:rsid w:val="00273FBF"/>
    <w:rsid w:val="002748A9"/>
    <w:rsid w:val="00275C03"/>
    <w:rsid w:val="002775D4"/>
    <w:rsid w:val="00277CDC"/>
    <w:rsid w:val="00280D58"/>
    <w:rsid w:val="00281D4A"/>
    <w:rsid w:val="002824F7"/>
    <w:rsid w:val="00283E60"/>
    <w:rsid w:val="0029056A"/>
    <w:rsid w:val="00294105"/>
    <w:rsid w:val="002A216B"/>
    <w:rsid w:val="002A61DD"/>
    <w:rsid w:val="002A73E2"/>
    <w:rsid w:val="002B1812"/>
    <w:rsid w:val="002B4F56"/>
    <w:rsid w:val="002B60C5"/>
    <w:rsid w:val="002C54AB"/>
    <w:rsid w:val="002D4BDB"/>
    <w:rsid w:val="002E024C"/>
    <w:rsid w:val="002E469B"/>
    <w:rsid w:val="002E5D02"/>
    <w:rsid w:val="002E5E31"/>
    <w:rsid w:val="002F5EDD"/>
    <w:rsid w:val="00300E5C"/>
    <w:rsid w:val="00303B1F"/>
    <w:rsid w:val="00303B4C"/>
    <w:rsid w:val="00314A17"/>
    <w:rsid w:val="00321E62"/>
    <w:rsid w:val="0032435B"/>
    <w:rsid w:val="00327BF8"/>
    <w:rsid w:val="00335A0B"/>
    <w:rsid w:val="00340AFA"/>
    <w:rsid w:val="003465EE"/>
    <w:rsid w:val="00347D1F"/>
    <w:rsid w:val="00353E74"/>
    <w:rsid w:val="003658CB"/>
    <w:rsid w:val="00366CFB"/>
    <w:rsid w:val="0036794C"/>
    <w:rsid w:val="00373508"/>
    <w:rsid w:val="00373D0F"/>
    <w:rsid w:val="00377780"/>
    <w:rsid w:val="00380DDF"/>
    <w:rsid w:val="00386927"/>
    <w:rsid w:val="003923F3"/>
    <w:rsid w:val="00392F54"/>
    <w:rsid w:val="0039459F"/>
    <w:rsid w:val="00396023"/>
    <w:rsid w:val="003B1531"/>
    <w:rsid w:val="003B3054"/>
    <w:rsid w:val="003C1837"/>
    <w:rsid w:val="003C1F07"/>
    <w:rsid w:val="003C279D"/>
    <w:rsid w:val="003D1694"/>
    <w:rsid w:val="003D54AA"/>
    <w:rsid w:val="003E5589"/>
    <w:rsid w:val="003E5FF4"/>
    <w:rsid w:val="003E661F"/>
    <w:rsid w:val="003F0A5F"/>
    <w:rsid w:val="003F46D6"/>
    <w:rsid w:val="004149EB"/>
    <w:rsid w:val="00420E41"/>
    <w:rsid w:val="00424046"/>
    <w:rsid w:val="00424C94"/>
    <w:rsid w:val="004252F6"/>
    <w:rsid w:val="00426A7E"/>
    <w:rsid w:val="00427864"/>
    <w:rsid w:val="00434598"/>
    <w:rsid w:val="00445AA8"/>
    <w:rsid w:val="00447608"/>
    <w:rsid w:val="00451746"/>
    <w:rsid w:val="00456716"/>
    <w:rsid w:val="00467B19"/>
    <w:rsid w:val="00470EAC"/>
    <w:rsid w:val="00485151"/>
    <w:rsid w:val="0049458B"/>
    <w:rsid w:val="00495FD8"/>
    <w:rsid w:val="00497439"/>
    <w:rsid w:val="004A0048"/>
    <w:rsid w:val="004A22E2"/>
    <w:rsid w:val="004A403E"/>
    <w:rsid w:val="004A6735"/>
    <w:rsid w:val="004B0A65"/>
    <w:rsid w:val="004B1BE9"/>
    <w:rsid w:val="004B3A5B"/>
    <w:rsid w:val="004E0BED"/>
    <w:rsid w:val="004E2DF0"/>
    <w:rsid w:val="004F162F"/>
    <w:rsid w:val="004F1BB0"/>
    <w:rsid w:val="004F2AC1"/>
    <w:rsid w:val="004F2F0F"/>
    <w:rsid w:val="004F3D40"/>
    <w:rsid w:val="004F7465"/>
    <w:rsid w:val="00500C0C"/>
    <w:rsid w:val="005015ED"/>
    <w:rsid w:val="00503EDA"/>
    <w:rsid w:val="0052058D"/>
    <w:rsid w:val="00536883"/>
    <w:rsid w:val="0054565F"/>
    <w:rsid w:val="00546678"/>
    <w:rsid w:val="005506B9"/>
    <w:rsid w:val="00552994"/>
    <w:rsid w:val="005530D5"/>
    <w:rsid w:val="005678CB"/>
    <w:rsid w:val="00570438"/>
    <w:rsid w:val="00571D5E"/>
    <w:rsid w:val="005817EC"/>
    <w:rsid w:val="00590B77"/>
    <w:rsid w:val="00591BE0"/>
    <w:rsid w:val="00593328"/>
    <w:rsid w:val="005A342D"/>
    <w:rsid w:val="005B1017"/>
    <w:rsid w:val="005B17DA"/>
    <w:rsid w:val="005B6B41"/>
    <w:rsid w:val="005C363E"/>
    <w:rsid w:val="005C3C77"/>
    <w:rsid w:val="005D61F3"/>
    <w:rsid w:val="005E1C6B"/>
    <w:rsid w:val="005E44B6"/>
    <w:rsid w:val="005F04AF"/>
    <w:rsid w:val="005F3FCA"/>
    <w:rsid w:val="005F76B0"/>
    <w:rsid w:val="006022B2"/>
    <w:rsid w:val="00604C84"/>
    <w:rsid w:val="0061719F"/>
    <w:rsid w:val="006221BB"/>
    <w:rsid w:val="00623600"/>
    <w:rsid w:val="006250E4"/>
    <w:rsid w:val="00630196"/>
    <w:rsid w:val="00634F61"/>
    <w:rsid w:val="00636B9E"/>
    <w:rsid w:val="00637C13"/>
    <w:rsid w:val="00642EDA"/>
    <w:rsid w:val="0064752D"/>
    <w:rsid w:val="0065345C"/>
    <w:rsid w:val="00653972"/>
    <w:rsid w:val="006639B6"/>
    <w:rsid w:val="006729C0"/>
    <w:rsid w:val="00690447"/>
    <w:rsid w:val="00690D48"/>
    <w:rsid w:val="006942B3"/>
    <w:rsid w:val="00694DFB"/>
    <w:rsid w:val="00695A47"/>
    <w:rsid w:val="006A0CB7"/>
    <w:rsid w:val="006B4B42"/>
    <w:rsid w:val="006B68AD"/>
    <w:rsid w:val="006C7C3F"/>
    <w:rsid w:val="006E18B7"/>
    <w:rsid w:val="006E637A"/>
    <w:rsid w:val="006E7669"/>
    <w:rsid w:val="006F0259"/>
    <w:rsid w:val="006F0769"/>
    <w:rsid w:val="006F0FFE"/>
    <w:rsid w:val="006F39A9"/>
    <w:rsid w:val="006F70C8"/>
    <w:rsid w:val="006F7319"/>
    <w:rsid w:val="00700433"/>
    <w:rsid w:val="00701F83"/>
    <w:rsid w:val="00702755"/>
    <w:rsid w:val="0070365D"/>
    <w:rsid w:val="0070472C"/>
    <w:rsid w:val="007153D0"/>
    <w:rsid w:val="007159C8"/>
    <w:rsid w:val="00716615"/>
    <w:rsid w:val="00733862"/>
    <w:rsid w:val="00740C43"/>
    <w:rsid w:val="0074149A"/>
    <w:rsid w:val="007509A6"/>
    <w:rsid w:val="00753623"/>
    <w:rsid w:val="00755FA6"/>
    <w:rsid w:val="0076596B"/>
    <w:rsid w:val="00771DA8"/>
    <w:rsid w:val="00781E98"/>
    <w:rsid w:val="007872B4"/>
    <w:rsid w:val="00791CBE"/>
    <w:rsid w:val="00794795"/>
    <w:rsid w:val="007A21B8"/>
    <w:rsid w:val="007A5637"/>
    <w:rsid w:val="007A636B"/>
    <w:rsid w:val="007B1285"/>
    <w:rsid w:val="007B7193"/>
    <w:rsid w:val="007B71D9"/>
    <w:rsid w:val="007C38F8"/>
    <w:rsid w:val="007C693F"/>
    <w:rsid w:val="007C6ADD"/>
    <w:rsid w:val="007D44EF"/>
    <w:rsid w:val="007D543A"/>
    <w:rsid w:val="007E277F"/>
    <w:rsid w:val="00814A9E"/>
    <w:rsid w:val="008159EC"/>
    <w:rsid w:val="0082136D"/>
    <w:rsid w:val="00825B39"/>
    <w:rsid w:val="0083181A"/>
    <w:rsid w:val="008320F6"/>
    <w:rsid w:val="0083337B"/>
    <w:rsid w:val="00841223"/>
    <w:rsid w:val="00846BE9"/>
    <w:rsid w:val="00850415"/>
    <w:rsid w:val="00852BF7"/>
    <w:rsid w:val="00853207"/>
    <w:rsid w:val="00857217"/>
    <w:rsid w:val="00862704"/>
    <w:rsid w:val="008654DF"/>
    <w:rsid w:val="008713A4"/>
    <w:rsid w:val="00875F10"/>
    <w:rsid w:val="0087666F"/>
    <w:rsid w:val="008929B5"/>
    <w:rsid w:val="00893E7C"/>
    <w:rsid w:val="00897D91"/>
    <w:rsid w:val="008A54EC"/>
    <w:rsid w:val="008A68B8"/>
    <w:rsid w:val="008B317A"/>
    <w:rsid w:val="008C6035"/>
    <w:rsid w:val="008C7015"/>
    <w:rsid w:val="008D1DFB"/>
    <w:rsid w:val="008D3039"/>
    <w:rsid w:val="008D3BFD"/>
    <w:rsid w:val="008D5E07"/>
    <w:rsid w:val="008E03B4"/>
    <w:rsid w:val="008E5E3F"/>
    <w:rsid w:val="008E7433"/>
    <w:rsid w:val="008F6B7B"/>
    <w:rsid w:val="0090279B"/>
    <w:rsid w:val="009043E9"/>
    <w:rsid w:val="00907AD7"/>
    <w:rsid w:val="00914904"/>
    <w:rsid w:val="009225F5"/>
    <w:rsid w:val="00922752"/>
    <w:rsid w:val="009258CE"/>
    <w:rsid w:val="0093462C"/>
    <w:rsid w:val="00942EA2"/>
    <w:rsid w:val="00943610"/>
    <w:rsid w:val="00946E5C"/>
    <w:rsid w:val="009515F0"/>
    <w:rsid w:val="00955FA4"/>
    <w:rsid w:val="009565ED"/>
    <w:rsid w:val="0096021B"/>
    <w:rsid w:val="00960F6E"/>
    <w:rsid w:val="009830CB"/>
    <w:rsid w:val="00985589"/>
    <w:rsid w:val="009A3902"/>
    <w:rsid w:val="009B524A"/>
    <w:rsid w:val="009C322C"/>
    <w:rsid w:val="009C4D2B"/>
    <w:rsid w:val="009D02EC"/>
    <w:rsid w:val="009D478A"/>
    <w:rsid w:val="009E1C5E"/>
    <w:rsid w:val="009E6E93"/>
    <w:rsid w:val="009E761B"/>
    <w:rsid w:val="009F1518"/>
    <w:rsid w:val="009F4DC2"/>
    <w:rsid w:val="009F5773"/>
    <w:rsid w:val="00A00900"/>
    <w:rsid w:val="00A12494"/>
    <w:rsid w:val="00A15971"/>
    <w:rsid w:val="00A22C90"/>
    <w:rsid w:val="00A250C9"/>
    <w:rsid w:val="00A25137"/>
    <w:rsid w:val="00A321D7"/>
    <w:rsid w:val="00A3253F"/>
    <w:rsid w:val="00A42507"/>
    <w:rsid w:val="00A42723"/>
    <w:rsid w:val="00A5170E"/>
    <w:rsid w:val="00A615A1"/>
    <w:rsid w:val="00A619D4"/>
    <w:rsid w:val="00A62690"/>
    <w:rsid w:val="00A64A6D"/>
    <w:rsid w:val="00A66020"/>
    <w:rsid w:val="00A81BCC"/>
    <w:rsid w:val="00A84A9E"/>
    <w:rsid w:val="00A9368A"/>
    <w:rsid w:val="00AA53D0"/>
    <w:rsid w:val="00AA55CD"/>
    <w:rsid w:val="00AB02EE"/>
    <w:rsid w:val="00AB3F3A"/>
    <w:rsid w:val="00AB6C9E"/>
    <w:rsid w:val="00AB7196"/>
    <w:rsid w:val="00AC5387"/>
    <w:rsid w:val="00AD4EC9"/>
    <w:rsid w:val="00AD6FFC"/>
    <w:rsid w:val="00AE15F0"/>
    <w:rsid w:val="00AE247E"/>
    <w:rsid w:val="00AF31E6"/>
    <w:rsid w:val="00AF4150"/>
    <w:rsid w:val="00B0509A"/>
    <w:rsid w:val="00B120B2"/>
    <w:rsid w:val="00B1743B"/>
    <w:rsid w:val="00B225C4"/>
    <w:rsid w:val="00B22933"/>
    <w:rsid w:val="00B25590"/>
    <w:rsid w:val="00B257D7"/>
    <w:rsid w:val="00B25999"/>
    <w:rsid w:val="00B453D5"/>
    <w:rsid w:val="00B50340"/>
    <w:rsid w:val="00B65508"/>
    <w:rsid w:val="00B7740B"/>
    <w:rsid w:val="00B8483A"/>
    <w:rsid w:val="00B8517A"/>
    <w:rsid w:val="00B912AE"/>
    <w:rsid w:val="00BA3914"/>
    <w:rsid w:val="00BA5EBF"/>
    <w:rsid w:val="00BA6446"/>
    <w:rsid w:val="00BA730C"/>
    <w:rsid w:val="00BA75FF"/>
    <w:rsid w:val="00BA79E9"/>
    <w:rsid w:val="00BB096D"/>
    <w:rsid w:val="00BB0BE3"/>
    <w:rsid w:val="00BC5319"/>
    <w:rsid w:val="00BD47B7"/>
    <w:rsid w:val="00BD4C1C"/>
    <w:rsid w:val="00BE044F"/>
    <w:rsid w:val="00BE20D0"/>
    <w:rsid w:val="00BF725A"/>
    <w:rsid w:val="00C01BCD"/>
    <w:rsid w:val="00C079F0"/>
    <w:rsid w:val="00C12B20"/>
    <w:rsid w:val="00C135D5"/>
    <w:rsid w:val="00C149FA"/>
    <w:rsid w:val="00C15C33"/>
    <w:rsid w:val="00C205C4"/>
    <w:rsid w:val="00C22DCB"/>
    <w:rsid w:val="00C25BD9"/>
    <w:rsid w:val="00C27306"/>
    <w:rsid w:val="00C33E69"/>
    <w:rsid w:val="00C344AF"/>
    <w:rsid w:val="00C3598A"/>
    <w:rsid w:val="00C360BC"/>
    <w:rsid w:val="00C43060"/>
    <w:rsid w:val="00C44800"/>
    <w:rsid w:val="00C52073"/>
    <w:rsid w:val="00C52DD4"/>
    <w:rsid w:val="00C52EC2"/>
    <w:rsid w:val="00C52F81"/>
    <w:rsid w:val="00C55AE3"/>
    <w:rsid w:val="00C61DC1"/>
    <w:rsid w:val="00C63126"/>
    <w:rsid w:val="00C64AFF"/>
    <w:rsid w:val="00C661EE"/>
    <w:rsid w:val="00C72438"/>
    <w:rsid w:val="00C7399D"/>
    <w:rsid w:val="00C763E4"/>
    <w:rsid w:val="00C80A50"/>
    <w:rsid w:val="00C83764"/>
    <w:rsid w:val="00C8624A"/>
    <w:rsid w:val="00C90F7B"/>
    <w:rsid w:val="00C96ACB"/>
    <w:rsid w:val="00CA5363"/>
    <w:rsid w:val="00CB17D1"/>
    <w:rsid w:val="00CB6D60"/>
    <w:rsid w:val="00CC1950"/>
    <w:rsid w:val="00CC5815"/>
    <w:rsid w:val="00CD058C"/>
    <w:rsid w:val="00CD43E7"/>
    <w:rsid w:val="00CE02ED"/>
    <w:rsid w:val="00CE24B8"/>
    <w:rsid w:val="00CE5849"/>
    <w:rsid w:val="00CF4716"/>
    <w:rsid w:val="00CF7A09"/>
    <w:rsid w:val="00D03B34"/>
    <w:rsid w:val="00D13BF5"/>
    <w:rsid w:val="00D14A4B"/>
    <w:rsid w:val="00D223B6"/>
    <w:rsid w:val="00D23E8A"/>
    <w:rsid w:val="00D278F7"/>
    <w:rsid w:val="00D37550"/>
    <w:rsid w:val="00D40A29"/>
    <w:rsid w:val="00D45D27"/>
    <w:rsid w:val="00D47276"/>
    <w:rsid w:val="00D502B1"/>
    <w:rsid w:val="00D55618"/>
    <w:rsid w:val="00D56889"/>
    <w:rsid w:val="00D61D98"/>
    <w:rsid w:val="00D63A4A"/>
    <w:rsid w:val="00D7195A"/>
    <w:rsid w:val="00D82279"/>
    <w:rsid w:val="00D844A3"/>
    <w:rsid w:val="00D84A33"/>
    <w:rsid w:val="00D86E57"/>
    <w:rsid w:val="00D877F3"/>
    <w:rsid w:val="00D96B24"/>
    <w:rsid w:val="00DB1591"/>
    <w:rsid w:val="00DB1653"/>
    <w:rsid w:val="00DB48C5"/>
    <w:rsid w:val="00DB7C5C"/>
    <w:rsid w:val="00DC3288"/>
    <w:rsid w:val="00DD1E9A"/>
    <w:rsid w:val="00DD5A39"/>
    <w:rsid w:val="00DD7B71"/>
    <w:rsid w:val="00DE41DD"/>
    <w:rsid w:val="00DE5B80"/>
    <w:rsid w:val="00DE6952"/>
    <w:rsid w:val="00DF38D2"/>
    <w:rsid w:val="00DF5F0D"/>
    <w:rsid w:val="00E1359C"/>
    <w:rsid w:val="00E3253E"/>
    <w:rsid w:val="00E33AE3"/>
    <w:rsid w:val="00E36F9F"/>
    <w:rsid w:val="00E4218F"/>
    <w:rsid w:val="00E44B5A"/>
    <w:rsid w:val="00E4523F"/>
    <w:rsid w:val="00E56920"/>
    <w:rsid w:val="00E5725F"/>
    <w:rsid w:val="00E61903"/>
    <w:rsid w:val="00E63BF1"/>
    <w:rsid w:val="00E64116"/>
    <w:rsid w:val="00E660BB"/>
    <w:rsid w:val="00E767D6"/>
    <w:rsid w:val="00E92DD4"/>
    <w:rsid w:val="00E9616E"/>
    <w:rsid w:val="00EA2D80"/>
    <w:rsid w:val="00EA624B"/>
    <w:rsid w:val="00EB057D"/>
    <w:rsid w:val="00EB18E4"/>
    <w:rsid w:val="00EB5C85"/>
    <w:rsid w:val="00EB6B2B"/>
    <w:rsid w:val="00EC0AC2"/>
    <w:rsid w:val="00EC1FB3"/>
    <w:rsid w:val="00EC2CD4"/>
    <w:rsid w:val="00EC63DE"/>
    <w:rsid w:val="00EC7F43"/>
    <w:rsid w:val="00ED175E"/>
    <w:rsid w:val="00ED1AE8"/>
    <w:rsid w:val="00ED1D00"/>
    <w:rsid w:val="00ED1E30"/>
    <w:rsid w:val="00ED6099"/>
    <w:rsid w:val="00EE09AD"/>
    <w:rsid w:val="00EE2723"/>
    <w:rsid w:val="00EE55A5"/>
    <w:rsid w:val="00EF2D7F"/>
    <w:rsid w:val="00EF30E1"/>
    <w:rsid w:val="00F053E5"/>
    <w:rsid w:val="00F10D2D"/>
    <w:rsid w:val="00F122EA"/>
    <w:rsid w:val="00F16831"/>
    <w:rsid w:val="00F31D15"/>
    <w:rsid w:val="00F32CE4"/>
    <w:rsid w:val="00F3623F"/>
    <w:rsid w:val="00F406ED"/>
    <w:rsid w:val="00F41129"/>
    <w:rsid w:val="00F41C33"/>
    <w:rsid w:val="00F423F1"/>
    <w:rsid w:val="00F43504"/>
    <w:rsid w:val="00F4792E"/>
    <w:rsid w:val="00F53584"/>
    <w:rsid w:val="00F538B5"/>
    <w:rsid w:val="00F543B0"/>
    <w:rsid w:val="00F549E5"/>
    <w:rsid w:val="00F578B5"/>
    <w:rsid w:val="00F63F05"/>
    <w:rsid w:val="00F655C4"/>
    <w:rsid w:val="00F6611C"/>
    <w:rsid w:val="00F67730"/>
    <w:rsid w:val="00F72368"/>
    <w:rsid w:val="00F7776D"/>
    <w:rsid w:val="00F821F6"/>
    <w:rsid w:val="00F84D49"/>
    <w:rsid w:val="00F87E57"/>
    <w:rsid w:val="00F94EE4"/>
    <w:rsid w:val="00F96420"/>
    <w:rsid w:val="00F96DF1"/>
    <w:rsid w:val="00FA323F"/>
    <w:rsid w:val="00FA755A"/>
    <w:rsid w:val="00FB0768"/>
    <w:rsid w:val="00FD6C5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72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A53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5FAEF-F921-4B45-BF79-66B7FEC1A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29</Pages>
  <Words>10019</Words>
  <Characters>57114</Characters>
  <Application>Microsoft Office Word</Application>
  <DocSecurity>0</DocSecurity>
  <Lines>475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318</cp:revision>
  <cp:lastPrinted>2015-07-20T08:20:00Z</cp:lastPrinted>
  <dcterms:created xsi:type="dcterms:W3CDTF">2018-05-03T11:21:00Z</dcterms:created>
  <dcterms:modified xsi:type="dcterms:W3CDTF">2023-03-20T08:50:00Z</dcterms:modified>
</cp:coreProperties>
</file>