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301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51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30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7AA0" w:rsidP="00527A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64</w:t>
      </w:r>
    </w:p>
    <w:p w:rsidR="00E64116" w:rsidRPr="008713A4" w:rsidRDefault="00E330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330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301F" w:rsidP="00E3301F">
      <w:pPr>
        <w:spacing w:before="60"/>
        <w:ind w:firstLine="0"/>
        <w:rPr>
          <w:rtl/>
        </w:rPr>
      </w:pPr>
      <w:bookmarkStart w:id="1" w:name="ET_subject_639395_1"/>
      <w:r w:rsidRPr="00E3301F">
        <w:rPr>
          <w:rStyle w:val="TagStyle"/>
          <w:rtl/>
        </w:rPr>
        <w:t xml:space="preserve"> &lt;&lt; נושא &gt;&gt; </w:t>
      </w:r>
      <w:r w:rsidRPr="00E3301F">
        <w:rPr>
          <w:rtl/>
        </w:rPr>
        <w:t>צמצום הרגולציה על יבואני ויצרני מזון</w:t>
      </w:r>
      <w:r w:rsidR="00527AA0">
        <w:rPr>
          <w:rFonts w:hint="cs"/>
          <w:rtl/>
        </w:rPr>
        <w:t>.</w:t>
      </w:r>
      <w:r w:rsidRPr="00E3301F">
        <w:rPr>
          <w:rStyle w:val="TagStyle"/>
          <w:rtl/>
        </w:rPr>
        <w:t xml:space="preserve"> &lt;&lt; נושא &gt;&gt;</w:t>
      </w:r>
      <w:r w:rsidRPr="00E3301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3301F" w:rsidRPr="008713A4" w:rsidRDefault="00E330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301F" w:rsidRDefault="00E3301F" w:rsidP="00EC1FB3">
      <w:pPr>
        <w:ind w:firstLine="0"/>
        <w:rPr>
          <w:rtl/>
        </w:rPr>
      </w:pPr>
      <w:r w:rsidRPr="00E3301F">
        <w:rPr>
          <w:rtl/>
        </w:rPr>
        <w:t>דוד ביטן – היו"ר</w:t>
      </w:r>
    </w:p>
    <w:p w:rsidR="00E3301F" w:rsidRPr="00E3301F" w:rsidRDefault="00E3301F" w:rsidP="00EC1FB3">
      <w:pPr>
        <w:ind w:firstLine="0"/>
        <w:rPr>
          <w:rtl/>
        </w:rPr>
      </w:pPr>
      <w:r w:rsidRPr="00E3301F">
        <w:rPr>
          <w:rtl/>
        </w:rPr>
        <w:t>שלום דנינו</w:t>
      </w:r>
    </w:p>
    <w:p w:rsidR="00E3301F" w:rsidRPr="00E3301F" w:rsidRDefault="00E3301F" w:rsidP="00EC1FB3">
      <w:pPr>
        <w:ind w:firstLine="0"/>
        <w:rPr>
          <w:rtl/>
        </w:rPr>
      </w:pPr>
      <w:r w:rsidRPr="00E3301F">
        <w:rPr>
          <w:rtl/>
        </w:rPr>
        <w:t xml:space="preserve">סימון </w:t>
      </w:r>
      <w:proofErr w:type="spellStart"/>
      <w:r w:rsidRPr="00E3301F">
        <w:rPr>
          <w:rtl/>
        </w:rPr>
        <w:t>מושיאשוילי</w:t>
      </w:r>
      <w:proofErr w:type="spellEnd"/>
    </w:p>
    <w:p w:rsidR="00E3301F" w:rsidRPr="008713A4" w:rsidRDefault="00E3301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6046"/>
      </w:tblGrid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ותעשייה, אגף תקציבים, משרד האוצר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פנינה אורן </w:t>
            </w:r>
            <w:proofErr w:type="spellStart"/>
            <w:r>
              <w:rPr>
                <w:rFonts w:hint="cs"/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שירות המזון הארצי, משרד הבריאות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שרון </w:t>
            </w:r>
            <w:proofErr w:type="spellStart"/>
            <w:r>
              <w:rPr>
                <w:rFonts w:hint="cs"/>
                <w:rtl/>
              </w:rPr>
              <w:t>אלרעי</w:t>
            </w:r>
            <w:proofErr w:type="spellEnd"/>
            <w:r>
              <w:rPr>
                <w:rFonts w:hint="cs"/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בריאות הציבור, משרד הבריאות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זיוה </w:t>
            </w:r>
            <w:proofErr w:type="spellStart"/>
            <w:r>
              <w:rPr>
                <w:rFonts w:hint="cs"/>
                <w:rtl/>
              </w:rPr>
              <w:t>חממא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לניהול סיכונים, משרד הבריאות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קשרי ממשל, איגוד תעשיות המזון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ענף המזון, איגוד לשכות המסחר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שלום </w:t>
            </w:r>
            <w:proofErr w:type="spellStart"/>
            <w:r>
              <w:rPr>
                <w:rFonts w:hint="cs"/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מזון ומכולות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נני</w:t>
            </w:r>
            <w:proofErr w:type="spellEnd"/>
            <w:r>
              <w:rPr>
                <w:rFonts w:hint="cs"/>
                <w:rtl/>
              </w:rPr>
              <w:t xml:space="preserve"> סיימן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6B29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בעלת חברה לייבוא מזון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6B29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אדי טל</w:t>
            </w:r>
          </w:p>
        </w:tc>
        <w:tc>
          <w:tcPr>
            <w:tcW w:w="0" w:type="auto"/>
            <w:shd w:val="clear" w:color="auto" w:fill="auto"/>
          </w:tcPr>
          <w:p w:rsidR="00425A9B" w:rsidRDefault="006B29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6B2994" w:rsidP="006B29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מומחה לבטיחות מזון ורגולציה, קבוצת אדום</w:t>
            </w:r>
          </w:p>
        </w:tc>
      </w:tr>
      <w:tr w:rsidR="00425A9B" w:rsidTr="00425A9B"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5A9B" w:rsidRDefault="00425A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המכון הישראלי לתכנון כלכלי, המכון הישראלי לתכנון כלכלי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301F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301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301F" w:rsidP="008320F6">
      <w:pPr>
        <w:ind w:firstLine="0"/>
        <w:rPr>
          <w:rtl/>
        </w:rPr>
      </w:pPr>
      <w:r>
        <w:rPr>
          <w:rFonts w:hint="cs"/>
          <w:rtl/>
        </w:rPr>
        <w:t>חנה כהן</w:t>
      </w:r>
    </w:p>
    <w:p w:rsidR="006B2994" w:rsidRDefault="006B2994" w:rsidP="00527AA0">
      <w:pPr>
        <w:bidi w:val="0"/>
        <w:spacing w:line="240" w:lineRule="auto"/>
        <w:ind w:firstLine="0"/>
        <w:jc w:val="left"/>
        <w:rPr>
          <w:rtl/>
        </w:rPr>
      </w:pPr>
    </w:p>
    <w:p w:rsidR="00527AA0" w:rsidRDefault="00527AA0" w:rsidP="00527AA0">
      <w:pPr>
        <w:bidi w:val="0"/>
        <w:spacing w:line="240" w:lineRule="auto"/>
        <w:ind w:firstLine="0"/>
        <w:jc w:val="left"/>
        <w:rPr>
          <w:rtl/>
        </w:rPr>
      </w:pPr>
    </w:p>
    <w:p w:rsidR="00527AA0" w:rsidRDefault="00527AA0" w:rsidP="00527AA0">
      <w:pPr>
        <w:bidi w:val="0"/>
        <w:spacing w:line="240" w:lineRule="auto"/>
        <w:ind w:firstLine="0"/>
        <w:jc w:val="left"/>
        <w:rPr>
          <w:rtl/>
        </w:rPr>
      </w:pPr>
    </w:p>
    <w:p w:rsidR="00527AA0" w:rsidRDefault="00527AA0" w:rsidP="00527AA0">
      <w:pPr>
        <w:bidi w:val="0"/>
        <w:spacing w:line="240" w:lineRule="auto"/>
        <w:ind w:firstLine="0"/>
        <w:jc w:val="left"/>
        <w:rPr>
          <w:rtl/>
        </w:rPr>
      </w:pPr>
    </w:p>
    <w:p w:rsidR="00527AA0" w:rsidRDefault="00527AA0" w:rsidP="00527AA0">
      <w:pPr>
        <w:bidi w:val="0"/>
        <w:spacing w:line="240" w:lineRule="auto"/>
        <w:ind w:firstLine="0"/>
        <w:jc w:val="left"/>
        <w:rPr>
          <w:rtl/>
        </w:rPr>
      </w:pPr>
    </w:p>
    <w:p w:rsidR="00527AA0" w:rsidRDefault="00527AA0" w:rsidP="00527AA0">
      <w:pPr>
        <w:bidi w:val="0"/>
        <w:spacing w:line="240" w:lineRule="auto"/>
        <w:ind w:firstLine="0"/>
        <w:jc w:val="left"/>
        <w:rPr>
          <w:rtl/>
        </w:rPr>
      </w:pPr>
    </w:p>
    <w:p w:rsidR="00527AA0" w:rsidRDefault="00527AA0" w:rsidP="00527AA0">
      <w:pPr>
        <w:bidi w:val="0"/>
        <w:spacing w:line="240" w:lineRule="auto"/>
        <w:ind w:firstLine="0"/>
        <w:jc w:val="left"/>
      </w:pPr>
    </w:p>
    <w:p w:rsidR="00E3301F" w:rsidRDefault="00E3301F" w:rsidP="00E3301F">
      <w:pPr>
        <w:pStyle w:val="a6"/>
        <w:keepNext/>
        <w:rPr>
          <w:rtl/>
        </w:rPr>
      </w:pPr>
      <w:bookmarkStart w:id="2" w:name="ET_subject_639395_2"/>
      <w:r w:rsidRPr="00E3301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צמצום הרגולציה על יבואני ויצרני מזון</w:t>
      </w:r>
      <w:r w:rsidRPr="00E330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3301F" w:rsidRDefault="00E3301F" w:rsidP="00E3301F">
      <w:pPr>
        <w:pStyle w:val="KeepWithNext"/>
        <w:rPr>
          <w:rtl/>
        </w:rPr>
      </w:pPr>
    </w:p>
    <w:p w:rsidR="00E3301F" w:rsidRDefault="00E3301F" w:rsidP="00E3301F">
      <w:pPr>
        <w:rPr>
          <w:rtl/>
        </w:rPr>
      </w:pPr>
    </w:p>
    <w:p w:rsidR="00E3301F" w:rsidRDefault="00E3301F" w:rsidP="00E3301F">
      <w:pPr>
        <w:pStyle w:val="af6"/>
        <w:keepNext/>
        <w:rPr>
          <w:rtl/>
        </w:rPr>
      </w:pPr>
      <w:bookmarkStart w:id="3" w:name="ET_yor_5159_3"/>
      <w:r w:rsidRPr="00E33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3301F" w:rsidRDefault="00E3301F" w:rsidP="00E3301F">
      <w:pPr>
        <w:pStyle w:val="KeepWithNext"/>
        <w:rPr>
          <w:rtl/>
          <w:lang w:eastAsia="he-IL"/>
        </w:rPr>
      </w:pPr>
    </w:p>
    <w:p w:rsidR="00E3301F" w:rsidRDefault="00E3301F" w:rsidP="00E3301F">
      <w:pPr>
        <w:rPr>
          <w:rtl/>
          <w:lang w:eastAsia="he-IL"/>
        </w:rPr>
      </w:pPr>
      <w:bookmarkStart w:id="4" w:name="_ETM_Q1_730437"/>
      <w:bookmarkStart w:id="5" w:name="_ETM_Q1_730524"/>
      <w:bookmarkEnd w:id="4"/>
      <w:bookmarkEnd w:id="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פותח את הישיבה, על סדר-היום: יוקר המחיה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צמצום הרגולציה על יבואני </w:t>
      </w:r>
      <w:bookmarkStart w:id="6" w:name="_ETM_Q1_773595"/>
      <w:bookmarkEnd w:id="6"/>
      <w:r>
        <w:rPr>
          <w:rFonts w:hint="cs"/>
          <w:rtl/>
          <w:lang w:eastAsia="he-IL"/>
        </w:rPr>
        <w:t xml:space="preserve">ויצרני מזון.  ישיבה זו היא בהמשך לישיבות שלנו </w:t>
      </w:r>
      <w:bookmarkStart w:id="7" w:name="_ETM_Q1_781370"/>
      <w:bookmarkEnd w:id="7"/>
      <w:r>
        <w:rPr>
          <w:rFonts w:hint="cs"/>
          <w:rtl/>
          <w:lang w:eastAsia="he-IL"/>
        </w:rPr>
        <w:t xml:space="preserve">בנושא יוקר המחיה בענף המזון. ביקשנו לקיים ישיבה משותפת </w:t>
      </w:r>
      <w:bookmarkStart w:id="8" w:name="_ETM_Q1_785556"/>
      <w:bookmarkEnd w:id="8"/>
      <w:r>
        <w:rPr>
          <w:rFonts w:hint="cs"/>
          <w:rtl/>
          <w:lang w:eastAsia="he-IL"/>
        </w:rPr>
        <w:t>עם ועדת הבריאות, אלא שוועדת הבריאות עדיין בדיון על תקנות התמרוקים ולכן אנחנו נקיים את היש</w:t>
      </w:r>
      <w:bookmarkStart w:id="9" w:name="_ETM_Q1_799603"/>
      <w:bookmarkEnd w:id="9"/>
      <w:r>
        <w:rPr>
          <w:rFonts w:hint="cs"/>
          <w:rtl/>
          <w:lang w:eastAsia="he-IL"/>
        </w:rPr>
        <w:t xml:space="preserve">יבה לבד. יושב-ראש </w:t>
      </w:r>
      <w:bookmarkStart w:id="10" w:name="_ETM_Q1_799426"/>
      <w:bookmarkEnd w:id="10"/>
      <w:r>
        <w:rPr>
          <w:rFonts w:hint="cs"/>
          <w:rtl/>
          <w:lang w:eastAsia="he-IL"/>
        </w:rPr>
        <w:t xml:space="preserve">הוועדה נתן את הסכמתו שנקיים את הישיבה במסגרת ועדת הכלכלה. </w:t>
      </w:r>
      <w:bookmarkStart w:id="11" w:name="_ETM_Q1_803422"/>
      <w:bookmarkEnd w:id="11"/>
    </w:p>
    <w:p w:rsidR="00E3301F" w:rsidRDefault="00E3301F" w:rsidP="00E3301F">
      <w:pPr>
        <w:rPr>
          <w:rtl/>
          <w:lang w:eastAsia="he-IL"/>
        </w:rPr>
      </w:pPr>
      <w:bookmarkStart w:id="12" w:name="_ETM_Q1_809553"/>
      <w:bookmarkStart w:id="13" w:name="_ETM_Q1_809625"/>
      <w:bookmarkEnd w:id="12"/>
      <w:bookmarkEnd w:id="13"/>
    </w:p>
    <w:p w:rsidR="00E3301F" w:rsidRDefault="00E3301F" w:rsidP="00E3301F">
      <w:pPr>
        <w:rPr>
          <w:rtl/>
          <w:lang w:eastAsia="he-IL"/>
        </w:rPr>
      </w:pPr>
      <w:bookmarkStart w:id="14" w:name="_ETM_Q1_810321"/>
      <w:bookmarkStart w:id="15" w:name="_ETM_Q1_810387"/>
      <w:bookmarkEnd w:id="14"/>
      <w:bookmarkEnd w:id="15"/>
      <w:r>
        <w:rPr>
          <w:rFonts w:hint="cs"/>
          <w:rtl/>
          <w:lang w:eastAsia="he-IL"/>
        </w:rPr>
        <w:t xml:space="preserve">בישיבות שהיו עלו טענות לגבי משרד הבריאות בנושא הרגולציה. הטענה אינה רק לגבי משרד הבריאות, </w:t>
      </w:r>
      <w:bookmarkStart w:id="16" w:name="_ETM_Q1_820110"/>
      <w:bookmarkEnd w:id="16"/>
      <w:r>
        <w:rPr>
          <w:rFonts w:hint="cs"/>
          <w:rtl/>
          <w:lang w:eastAsia="he-IL"/>
        </w:rPr>
        <w:t xml:space="preserve">באופן כללי יש </w:t>
      </w:r>
      <w:bookmarkStart w:id="17" w:name="_ETM_Q1_817050"/>
      <w:bookmarkEnd w:id="17"/>
      <w:r>
        <w:rPr>
          <w:rFonts w:hint="cs"/>
          <w:rtl/>
          <w:lang w:eastAsia="he-IL"/>
        </w:rPr>
        <w:t xml:space="preserve">הרבה טענות על הרגולציה ומשרד הבריאות נתפס ברדאר, משום </w:t>
      </w:r>
      <w:bookmarkStart w:id="18" w:name="_ETM_Q1_827912"/>
      <w:bookmarkEnd w:id="18"/>
      <w:r>
        <w:rPr>
          <w:rFonts w:hint="cs"/>
          <w:rtl/>
          <w:lang w:eastAsia="he-IL"/>
        </w:rPr>
        <w:t xml:space="preserve">שמדובר במזון. אנחנו רוצים לפשט את העניינים, משום שחלק </w:t>
      </w:r>
      <w:bookmarkStart w:id="19" w:name="_ETM_Q1_833967"/>
      <w:bookmarkEnd w:id="19"/>
      <w:r>
        <w:rPr>
          <w:rFonts w:hint="cs"/>
          <w:rtl/>
          <w:lang w:eastAsia="he-IL"/>
        </w:rPr>
        <w:t>מהמחיר של המוצרים הוא בגלל רגולציה.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20" w:name="_ETM_Q1_838278"/>
      <w:bookmarkEnd w:id="20"/>
      <w:r>
        <w:rPr>
          <w:rFonts w:hint="cs"/>
          <w:rtl/>
          <w:lang w:eastAsia="he-IL"/>
        </w:rPr>
        <w:t xml:space="preserve">ולא רק לגבי מזון, קבע שזה ארבעה עד שישה אחוזים </w:t>
      </w:r>
      <w:bookmarkStart w:id="21" w:name="_ETM_Q1_843428"/>
      <w:bookmarkEnd w:id="21"/>
      <w:r>
        <w:rPr>
          <w:rFonts w:hint="cs"/>
          <w:rtl/>
          <w:lang w:eastAsia="he-IL"/>
        </w:rPr>
        <w:t xml:space="preserve">מהמחיר ואנחנו רוצים לבדוק אם אפשר להקטין </w:t>
      </w:r>
      <w:bookmarkStart w:id="22" w:name="_ETM_Q1_851100"/>
      <w:bookmarkEnd w:id="22"/>
      <w:r>
        <w:rPr>
          <w:rFonts w:hint="cs"/>
          <w:rtl/>
          <w:lang w:eastAsia="he-IL"/>
        </w:rPr>
        <w:t xml:space="preserve">את הרגולציה, על מנת להפחית את המחיר לציבור. לא </w:t>
      </w:r>
      <w:bookmarkStart w:id="23" w:name="_ETM_Q1_855530"/>
      <w:bookmarkEnd w:id="23"/>
      <w:r>
        <w:rPr>
          <w:rFonts w:hint="cs"/>
          <w:rtl/>
          <w:lang w:eastAsia="he-IL"/>
        </w:rPr>
        <w:t xml:space="preserve">תמיד זה עוזר, לפעמים אנחנו יכולים לעשות </w:t>
      </w:r>
      <w:bookmarkStart w:id="24" w:name="_ETM_Q1_853022"/>
      <w:bookmarkEnd w:id="24"/>
      <w:r>
        <w:rPr>
          <w:rFonts w:hint="cs"/>
          <w:rtl/>
          <w:lang w:eastAsia="he-IL"/>
        </w:rPr>
        <w:t xml:space="preserve">את זה, אבל בסוף שער הדולר עולה, מה שגורר שהמחיר עולה </w:t>
      </w:r>
      <w:bookmarkStart w:id="25" w:name="_ETM_Q1_863382"/>
      <w:bookmarkEnd w:id="25"/>
      <w:r>
        <w:rPr>
          <w:rFonts w:hint="cs"/>
          <w:rtl/>
          <w:lang w:eastAsia="he-IL"/>
        </w:rPr>
        <w:t xml:space="preserve">בלי קשר, למרות כל המאמצים שנעשה. בכל מקרה, אנחנו צריכים </w:t>
      </w:r>
      <w:bookmarkStart w:id="26" w:name="_ETM_Q1_862700"/>
      <w:bookmarkEnd w:id="26"/>
      <w:r>
        <w:rPr>
          <w:rFonts w:hint="cs"/>
          <w:rtl/>
          <w:lang w:eastAsia="he-IL"/>
        </w:rPr>
        <w:t xml:space="preserve">לעשות את העבודה שלנו ללא קשר לדברים אחרים. אם </w:t>
      </w:r>
      <w:bookmarkStart w:id="27" w:name="_ETM_Q1_871777"/>
      <w:bookmarkEnd w:id="27"/>
      <w:r>
        <w:rPr>
          <w:rFonts w:hint="cs"/>
          <w:rtl/>
          <w:lang w:eastAsia="he-IL"/>
        </w:rPr>
        <w:t xml:space="preserve">אנחנו נעשה את זה, בסוף תהיה הפחתה והמחירים יתאזנו. </w:t>
      </w:r>
    </w:p>
    <w:p w:rsidR="00E3301F" w:rsidRDefault="00E3301F" w:rsidP="00E3301F">
      <w:pPr>
        <w:rPr>
          <w:rtl/>
          <w:lang w:eastAsia="he-IL"/>
        </w:rPr>
      </w:pPr>
      <w:bookmarkStart w:id="28" w:name="_ETM_Q1_877693"/>
      <w:bookmarkStart w:id="29" w:name="_ETM_Q1_877765"/>
      <w:bookmarkEnd w:id="28"/>
      <w:bookmarkEnd w:id="29"/>
    </w:p>
    <w:p w:rsidR="00E3301F" w:rsidRDefault="00853B6D" w:rsidP="00E3301F">
      <w:pPr>
        <w:rPr>
          <w:rtl/>
          <w:lang w:eastAsia="he-IL"/>
        </w:rPr>
      </w:pPr>
      <w:bookmarkStart w:id="30" w:name="_ETM_Q1_878349"/>
      <w:bookmarkStart w:id="31" w:name="_ETM_Q1_878404"/>
      <w:bookmarkEnd w:id="30"/>
      <w:bookmarkEnd w:id="31"/>
      <w:r>
        <w:rPr>
          <w:rFonts w:hint="cs"/>
          <w:rtl/>
          <w:lang w:eastAsia="he-IL"/>
        </w:rPr>
        <w:t xml:space="preserve">משרד הבריאות, בבקשה. </w:t>
      </w:r>
    </w:p>
    <w:p w:rsidR="00853B6D" w:rsidRDefault="00853B6D" w:rsidP="00853B6D">
      <w:pPr>
        <w:rPr>
          <w:rtl/>
          <w:lang w:eastAsia="he-IL"/>
        </w:rPr>
      </w:pPr>
    </w:p>
    <w:p w:rsidR="00853B6D" w:rsidRDefault="00853B6D" w:rsidP="00853B6D">
      <w:pPr>
        <w:pStyle w:val="a4"/>
        <w:keepNext/>
        <w:rPr>
          <w:rtl/>
        </w:rPr>
      </w:pPr>
      <w:bookmarkStart w:id="32" w:name="ET_speaker_פנינה_אורן_שנידור_4"/>
      <w:r w:rsidRPr="00853B6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853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853B6D" w:rsidRDefault="00853B6D" w:rsidP="00853B6D">
      <w:pPr>
        <w:pStyle w:val="KeepWithNext"/>
        <w:rPr>
          <w:rtl/>
          <w:lang w:eastAsia="he-IL"/>
        </w:rPr>
      </w:pPr>
    </w:p>
    <w:p w:rsidR="00853B6D" w:rsidRDefault="00853B6D" w:rsidP="00853B6D">
      <w:pPr>
        <w:rPr>
          <w:rtl/>
          <w:lang w:eastAsia="he-IL"/>
        </w:rPr>
      </w:pPr>
      <w:bookmarkStart w:id="33" w:name="_ETM_Q1_883670"/>
      <w:bookmarkStart w:id="34" w:name="_ETM_Q1_883937"/>
      <w:bookmarkStart w:id="35" w:name="_ETM_Q1_884001"/>
      <w:bookmarkEnd w:id="33"/>
      <w:bookmarkEnd w:id="34"/>
      <w:bookmarkEnd w:id="35"/>
      <w:r>
        <w:rPr>
          <w:rFonts w:hint="cs"/>
          <w:rtl/>
          <w:lang w:eastAsia="he-IL"/>
        </w:rPr>
        <w:t xml:space="preserve">שלום לכולם, תודה על ההזדמנות. אני </w:t>
      </w:r>
      <w:bookmarkStart w:id="36" w:name="_ETM_Q1_899198"/>
      <w:bookmarkEnd w:id="36"/>
      <w:r>
        <w:rPr>
          <w:rFonts w:hint="cs"/>
          <w:rtl/>
          <w:lang w:eastAsia="he-IL"/>
        </w:rPr>
        <w:t xml:space="preserve">מנהלת שירות המזון הארצי במשרד הבריאות. באתי לפה לספר </w:t>
      </w:r>
      <w:bookmarkStart w:id="37" w:name="_ETM_Q1_899409"/>
      <w:bookmarkEnd w:id="37"/>
      <w:r>
        <w:rPr>
          <w:rFonts w:hint="cs"/>
          <w:rtl/>
          <w:lang w:eastAsia="he-IL"/>
        </w:rPr>
        <w:t xml:space="preserve">לכם על העשייה שעשינו במהלך חמש השנים האחרונות מאז חוקק </w:t>
      </w:r>
      <w:bookmarkStart w:id="38" w:name="_ETM_Q1_906582"/>
      <w:bookmarkEnd w:id="38"/>
      <w:r>
        <w:rPr>
          <w:rFonts w:hint="cs"/>
          <w:rtl/>
          <w:lang w:eastAsia="he-IL"/>
        </w:rPr>
        <w:t xml:space="preserve">חוק הגנה על בריאות הציבור (מזון), עם דגש על הפעילות </w:t>
      </w:r>
      <w:bookmarkStart w:id="39" w:name="_ETM_Q1_919147"/>
      <w:bookmarkEnd w:id="39"/>
      <w:r>
        <w:rPr>
          <w:rFonts w:hint="cs"/>
          <w:rtl/>
          <w:lang w:eastAsia="he-IL"/>
        </w:rPr>
        <w:t xml:space="preserve">שעשינו ברפורמת המזון בהסדרים הקודמים. אני אשמח לשתף אתכם במצגת </w:t>
      </w:r>
      <w:bookmarkStart w:id="40" w:name="_ETM_Q1_920827"/>
      <w:bookmarkEnd w:id="40"/>
      <w:r>
        <w:rPr>
          <w:rFonts w:hint="cs"/>
          <w:rtl/>
          <w:lang w:eastAsia="he-IL"/>
        </w:rPr>
        <w:t xml:space="preserve">שהכנו. זו רפורמה שנוגעת גם לעולם התוכן של יבואנים, גם לעולם התוכן של יצרני המזון, ויש לנו עוד דרך </w:t>
      </w:r>
      <w:bookmarkStart w:id="41" w:name="_ETM_Q1_942590"/>
      <w:bookmarkEnd w:id="41"/>
      <w:r>
        <w:rPr>
          <w:rFonts w:hint="cs"/>
          <w:rtl/>
          <w:lang w:eastAsia="he-IL"/>
        </w:rPr>
        <w:t xml:space="preserve">לעשות. אבל כפי שכולם יודעים, כמו בכל רפורמה, אי אפשר להתחיל לרוץ וליישם לפני שהפקנו את הלקחים ולמדנו את </w:t>
      </w:r>
      <w:bookmarkStart w:id="42" w:name="_ETM_Q1_950102"/>
      <w:bookmarkEnd w:id="42"/>
      <w:r>
        <w:rPr>
          <w:rFonts w:hint="cs"/>
          <w:rtl/>
          <w:lang w:eastAsia="he-IL"/>
        </w:rPr>
        <w:t xml:space="preserve">המסקנות של הרפורמה שנכנסה לתוקף ב-1 בינואר 2023. אני אקדים ואומר שהפוטנציאל של הרפורמה הזאת עדיין לא מומש, </w:t>
      </w:r>
      <w:bookmarkStart w:id="43" w:name="_ETM_Q1_967526"/>
      <w:bookmarkEnd w:id="43"/>
      <w:r>
        <w:rPr>
          <w:rFonts w:hint="cs"/>
          <w:rtl/>
          <w:lang w:eastAsia="he-IL"/>
        </w:rPr>
        <w:t>אבל זה לא קשור לרגולטור אלא זה בידי היצרנים</w:t>
      </w:r>
      <w:bookmarkStart w:id="44" w:name="_ETM_Q1_971561"/>
      <w:bookmarkStart w:id="45" w:name="_ETM_Q1_971633"/>
      <w:bookmarkStart w:id="46" w:name="_ETM_Q1_971866"/>
      <w:bookmarkStart w:id="47" w:name="_ETM_Q1_971924"/>
      <w:bookmarkStart w:id="48" w:name="_ETM_Q1_974633"/>
      <w:bookmarkEnd w:id="4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>, כי כחלק מהרפורמה אמרנו שצריך להיות שינוי בתפיסת הפיקוח</w:t>
      </w:r>
      <w:bookmarkStart w:id="49" w:name="_ETM_Q1_973584"/>
      <w:bookmarkEnd w:id="49"/>
      <w:r>
        <w:rPr>
          <w:rFonts w:hint="cs"/>
          <w:rtl/>
          <w:lang w:eastAsia="he-IL"/>
        </w:rPr>
        <w:t xml:space="preserve">. אין יותר רגולטור שבא ואומר לכם נו-נו-נו, </w:t>
      </w:r>
      <w:r>
        <w:rPr>
          <w:lang w:eastAsia="he-IL"/>
        </w:rPr>
        <w:t>check list</w:t>
      </w:r>
      <w:bookmarkStart w:id="50" w:name="_ETM_Q1_979919"/>
      <w:bookmarkEnd w:id="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מותר וזה אסור. כמו בכל העולם, רצינו להיות אירופה, ורוצים להמשיך ולהידמות לאירופה ככול </w:t>
      </w:r>
      <w:bookmarkStart w:id="51" w:name="_ETM_Q1_984068"/>
      <w:bookmarkEnd w:id="51"/>
      <w:r>
        <w:rPr>
          <w:rFonts w:hint="cs"/>
          <w:rtl/>
          <w:lang w:eastAsia="he-IL"/>
        </w:rPr>
        <w:t xml:space="preserve">שניתן, כמובן עם ניהול סיכונים נכון. גם באירופה האחריות </w:t>
      </w:r>
      <w:bookmarkStart w:id="52" w:name="_ETM_Q1_995147"/>
      <w:bookmarkEnd w:id="52"/>
      <w:r>
        <w:rPr>
          <w:rFonts w:hint="cs"/>
          <w:rtl/>
          <w:lang w:eastAsia="he-IL"/>
        </w:rPr>
        <w:t xml:space="preserve">על ייצור מזון נופלת על  יצרן המזון. </w:t>
      </w:r>
      <w:bookmarkStart w:id="53" w:name="_ETM_Q1_1001826"/>
      <w:bookmarkEnd w:id="53"/>
    </w:p>
    <w:p w:rsidR="00853B6D" w:rsidRDefault="00853B6D" w:rsidP="00853B6D">
      <w:pPr>
        <w:rPr>
          <w:rtl/>
          <w:lang w:eastAsia="he-IL"/>
        </w:rPr>
      </w:pPr>
      <w:bookmarkStart w:id="54" w:name="_ETM_Q1_1001904"/>
      <w:bookmarkEnd w:id="54"/>
    </w:p>
    <w:p w:rsidR="00853B6D" w:rsidRDefault="00853B6D" w:rsidP="00853B6D">
      <w:pPr>
        <w:pStyle w:val="a4"/>
        <w:keepNext/>
        <w:rPr>
          <w:rtl/>
        </w:rPr>
      </w:pPr>
      <w:bookmarkStart w:id="55" w:name="ET_speaker_6348_5"/>
      <w:r w:rsidRPr="00853B6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3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853B6D" w:rsidRDefault="00853B6D" w:rsidP="00853B6D">
      <w:pPr>
        <w:pStyle w:val="KeepWithNext"/>
        <w:rPr>
          <w:rtl/>
          <w:lang w:eastAsia="he-IL"/>
        </w:rPr>
      </w:pPr>
    </w:p>
    <w:p w:rsidR="00853B6D" w:rsidRDefault="00853B6D" w:rsidP="00853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את אומרת שאם יש משהו במתכונת של 9000 </w:t>
      </w:r>
      <w:r>
        <w:rPr>
          <w:rFonts w:hint="cs"/>
          <w:lang w:eastAsia="he-IL"/>
        </w:rPr>
        <w:t>ISO</w:t>
      </w:r>
      <w:r>
        <w:rPr>
          <w:rFonts w:hint="cs"/>
          <w:rtl/>
          <w:lang w:eastAsia="he-IL"/>
        </w:rPr>
        <w:t xml:space="preserve"> וכד', היצרן </w:t>
      </w:r>
      <w:bookmarkStart w:id="56" w:name="_ETM_Q1_1000646"/>
      <w:bookmarkEnd w:id="56"/>
      <w:r>
        <w:rPr>
          <w:rFonts w:hint="cs"/>
          <w:rtl/>
          <w:lang w:eastAsia="he-IL"/>
        </w:rPr>
        <w:t xml:space="preserve">צריך לבנות מערכת בקרה. </w:t>
      </w:r>
    </w:p>
    <w:p w:rsidR="00853B6D" w:rsidRDefault="00853B6D" w:rsidP="00853B6D">
      <w:pPr>
        <w:rPr>
          <w:rtl/>
          <w:lang w:eastAsia="he-IL"/>
        </w:rPr>
      </w:pPr>
    </w:p>
    <w:p w:rsidR="00853B6D" w:rsidRDefault="00853B6D" w:rsidP="00853B6D">
      <w:pPr>
        <w:pStyle w:val="a4"/>
        <w:keepNext/>
        <w:rPr>
          <w:rtl/>
        </w:rPr>
      </w:pPr>
      <w:bookmarkStart w:id="57" w:name="ET_speaker_פנינה_אורן_שנידור_6"/>
      <w:r w:rsidRPr="00853B6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853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853B6D" w:rsidRDefault="00853B6D" w:rsidP="00853B6D">
      <w:pPr>
        <w:pStyle w:val="KeepWithNext"/>
        <w:rPr>
          <w:rtl/>
          <w:lang w:eastAsia="he-IL"/>
        </w:rPr>
      </w:pPr>
    </w:p>
    <w:p w:rsidR="00853B6D" w:rsidRDefault="00853B6D" w:rsidP="00853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היצרן יעשה מערכת בקרת </w:t>
      </w:r>
      <w:bookmarkStart w:id="58" w:name="_ETM_Q1_1009067"/>
      <w:bookmarkEnd w:id="58"/>
      <w:r>
        <w:rPr>
          <w:rFonts w:hint="cs"/>
          <w:rtl/>
          <w:lang w:eastAsia="he-IL"/>
        </w:rPr>
        <w:t xml:space="preserve">איכות עצמית מבוססת על ניהול הסיכונים בהתייחס למזון </w:t>
      </w:r>
      <w:bookmarkStart w:id="59" w:name="_ETM_Q1_1013775"/>
      <w:bookmarkEnd w:id="59"/>
      <w:r>
        <w:rPr>
          <w:rFonts w:hint="cs"/>
          <w:rtl/>
          <w:lang w:eastAsia="he-IL"/>
        </w:rPr>
        <w:t xml:space="preserve">שאתה מייצר או מייבא ולוקח את כל האחריות. </w:t>
      </w:r>
      <w:r w:rsidR="00487D7A">
        <w:rPr>
          <w:rFonts w:hint="cs"/>
          <w:rtl/>
          <w:lang w:eastAsia="he-IL"/>
        </w:rPr>
        <w:t xml:space="preserve">היצרן </w:t>
      </w:r>
      <w:bookmarkStart w:id="60" w:name="_ETM_Q1_1015462"/>
      <w:bookmarkEnd w:id="60"/>
      <w:r w:rsidR="00487D7A">
        <w:rPr>
          <w:rFonts w:hint="cs"/>
          <w:rtl/>
          <w:lang w:eastAsia="he-IL"/>
        </w:rPr>
        <w:t xml:space="preserve"> ייכנס במסלול של תצהיר וככול שהוא יימצא שהוא לא עומד בדרישות, שהוא הפר משהו במערכת הנהלים </w:t>
      </w:r>
      <w:bookmarkStart w:id="61" w:name="_ETM_Q1_1023687"/>
      <w:bookmarkEnd w:id="61"/>
      <w:r w:rsidR="00487D7A">
        <w:rPr>
          <w:rFonts w:hint="cs"/>
          <w:rtl/>
          <w:lang w:eastAsia="he-IL"/>
        </w:rPr>
        <w:t xml:space="preserve">שלו או בטח הפר במסגרת חקיקת המזון -  משרד הבריאות יפגוש אותו בדרכי העבודה. </w:t>
      </w:r>
    </w:p>
    <w:p w:rsidR="00487D7A" w:rsidRDefault="00487D7A" w:rsidP="00853B6D">
      <w:pPr>
        <w:rPr>
          <w:rtl/>
          <w:lang w:eastAsia="he-IL"/>
        </w:rPr>
      </w:pPr>
      <w:bookmarkStart w:id="62" w:name="_ETM_Q1_1028571"/>
      <w:bookmarkStart w:id="63" w:name="_ETM_Q1_1028649"/>
      <w:bookmarkEnd w:id="62"/>
      <w:bookmarkEnd w:id="63"/>
    </w:p>
    <w:p w:rsidR="00604036" w:rsidRDefault="00487D7A" w:rsidP="00487D7A">
      <w:pPr>
        <w:rPr>
          <w:rtl/>
          <w:lang w:eastAsia="he-IL"/>
        </w:rPr>
      </w:pPr>
      <w:bookmarkStart w:id="64" w:name="_ETM_Q1_1033916"/>
      <w:bookmarkStart w:id="65" w:name="_ETM_Q1_1033987"/>
      <w:bookmarkEnd w:id="64"/>
      <w:bookmarkEnd w:id="65"/>
      <w:r>
        <w:rPr>
          <w:rFonts w:hint="cs"/>
          <w:rtl/>
          <w:lang w:eastAsia="he-IL"/>
        </w:rPr>
        <w:t xml:space="preserve">בטקט הראשון הרפורמה </w:t>
      </w:r>
      <w:bookmarkStart w:id="66" w:name="_ETM_Q1_1042482"/>
      <w:bookmarkEnd w:id="66"/>
      <w:r>
        <w:rPr>
          <w:rFonts w:hint="cs"/>
          <w:rtl/>
          <w:lang w:eastAsia="he-IL"/>
        </w:rPr>
        <w:t xml:space="preserve">נגעה בעיקר בעולם התוכן של יבואנים, אבל אנחנו יודעים שגם </w:t>
      </w:r>
      <w:bookmarkStart w:id="67" w:name="_ETM_Q1_1045541"/>
      <w:bookmarkEnd w:id="67"/>
      <w:r>
        <w:rPr>
          <w:rFonts w:hint="cs"/>
          <w:rtl/>
          <w:lang w:eastAsia="he-IL"/>
        </w:rPr>
        <w:t xml:space="preserve">תעשיית המזון </w:t>
      </w:r>
      <w:r w:rsidR="00604036">
        <w:rPr>
          <w:rFonts w:hint="cs"/>
          <w:rtl/>
          <w:lang w:eastAsia="he-IL"/>
        </w:rPr>
        <w:t xml:space="preserve">היא יבואנית, שרוב חומרי הגלם שלה מיובאים </w:t>
      </w:r>
      <w:bookmarkStart w:id="68" w:name="_ETM_Q1_1055575"/>
      <w:bookmarkEnd w:id="68"/>
      <w:r w:rsidR="00604036">
        <w:rPr>
          <w:rFonts w:hint="cs"/>
          <w:rtl/>
          <w:lang w:eastAsia="he-IL"/>
        </w:rPr>
        <w:t xml:space="preserve">ולכן זה חל גם עליה. עשינו אימוץ רגולציה אירופית. </w:t>
      </w:r>
      <w:bookmarkStart w:id="69" w:name="_ETM_Q1_1060417"/>
      <w:bookmarkEnd w:id="69"/>
    </w:p>
    <w:p w:rsidR="00604036" w:rsidRDefault="00604036" w:rsidP="00487D7A">
      <w:pPr>
        <w:rPr>
          <w:rtl/>
          <w:lang w:eastAsia="he-IL"/>
        </w:rPr>
      </w:pPr>
      <w:bookmarkStart w:id="70" w:name="_ETM_Q1_1064169"/>
      <w:bookmarkStart w:id="71" w:name="_ETM_Q1_1064237"/>
      <w:bookmarkEnd w:id="70"/>
      <w:bookmarkEnd w:id="71"/>
    </w:p>
    <w:p w:rsidR="00487D7A" w:rsidRDefault="002D1A18" w:rsidP="00527AA0">
      <w:pPr>
        <w:rPr>
          <w:rtl/>
          <w:lang w:eastAsia="he-IL"/>
        </w:rPr>
      </w:pPr>
      <w:bookmarkStart w:id="72" w:name="_ETM_Q1_1064888"/>
      <w:bookmarkStart w:id="73" w:name="_ETM_Q1_1064941"/>
      <w:bookmarkEnd w:id="72"/>
      <w:bookmarkEnd w:id="73"/>
      <w:r>
        <w:rPr>
          <w:rFonts w:hint="cs"/>
          <w:rtl/>
          <w:lang w:eastAsia="he-IL"/>
        </w:rPr>
        <w:t xml:space="preserve">ברשותכם אני רוצה לעבור למצגת שהכנתי. </w:t>
      </w:r>
      <w:r w:rsidR="00604036">
        <w:rPr>
          <w:rFonts w:hint="cs"/>
          <w:rtl/>
          <w:lang w:eastAsia="he-IL"/>
        </w:rPr>
        <w:t xml:space="preserve">גם אנחנו, אדוני היושב-ראש, רוצים להיות רגולטור חכם, אפקטיבי, שיוזם ולא נגרר. הרעיון </w:t>
      </w:r>
      <w:bookmarkStart w:id="74" w:name="_ETM_Q1_1089517"/>
      <w:bookmarkEnd w:id="74"/>
      <w:r w:rsidR="00604036">
        <w:rPr>
          <w:rFonts w:hint="cs"/>
          <w:rtl/>
          <w:lang w:eastAsia="he-IL"/>
        </w:rPr>
        <w:t xml:space="preserve">הוא שככול שניתן לאמץ רגולציות של מדינות מפותחות, בראש ובראשונה </w:t>
      </w:r>
      <w:bookmarkStart w:id="75" w:name="_ETM_Q1_1087351"/>
      <w:bookmarkEnd w:id="75"/>
      <w:r w:rsidR="00604036">
        <w:rPr>
          <w:rFonts w:hint="cs"/>
          <w:rtl/>
          <w:lang w:eastAsia="he-IL"/>
        </w:rPr>
        <w:t xml:space="preserve">האיחוד האירופי, לשם  הכיוון. לא צריך להמציא את הגלגל </w:t>
      </w:r>
      <w:bookmarkStart w:id="76" w:name="_ETM_Q1_1096871"/>
      <w:bookmarkEnd w:id="76"/>
      <w:r w:rsidR="00604036">
        <w:rPr>
          <w:rFonts w:hint="cs"/>
          <w:rtl/>
          <w:lang w:eastAsia="he-IL"/>
        </w:rPr>
        <w:t xml:space="preserve">היכן שאחרים המציאו אותו. בעיקרון אנחנו רוצים לנתב </w:t>
      </w:r>
      <w:bookmarkStart w:id="77" w:name="_ETM_Q1_1095388"/>
      <w:bookmarkEnd w:id="77"/>
      <w:r w:rsidR="00604036">
        <w:rPr>
          <w:rFonts w:hint="cs"/>
          <w:rtl/>
          <w:lang w:eastAsia="he-IL"/>
        </w:rPr>
        <w:t xml:space="preserve">את כל הפעילות שלנו לפיקוח על דרכי השיווק, להיות רגולטור שמקדם את עולם </w:t>
      </w:r>
      <w:proofErr w:type="spellStart"/>
      <w:r w:rsidR="00604036">
        <w:rPr>
          <w:rFonts w:hint="cs"/>
          <w:rtl/>
          <w:lang w:eastAsia="he-IL"/>
        </w:rPr>
        <w:t>ה</w:t>
      </w:r>
      <w:r w:rsidR="00527AA0">
        <w:rPr>
          <w:rFonts w:hint="cs"/>
          <w:rtl/>
          <w:lang w:eastAsia="he-IL"/>
        </w:rPr>
        <w:t>פודטק</w:t>
      </w:r>
      <w:proofErr w:type="spellEnd"/>
      <w:r w:rsidR="00604036">
        <w:rPr>
          <w:rFonts w:hint="cs"/>
          <w:rtl/>
          <w:lang w:eastAsia="he-IL"/>
        </w:rPr>
        <w:t xml:space="preserve"> במדינת  ישראל, וכצעד משלים </w:t>
      </w:r>
      <w:bookmarkStart w:id="78" w:name="_ETM_Q1_1106551"/>
      <w:bookmarkEnd w:id="78"/>
      <w:r w:rsidR="00604036">
        <w:rPr>
          <w:rFonts w:hint="cs"/>
          <w:rtl/>
          <w:lang w:eastAsia="he-IL"/>
        </w:rPr>
        <w:t xml:space="preserve">לזה אנחנו חייבים-חייבים להקים מערכת אכיפה, כי זה </w:t>
      </w:r>
      <w:proofErr w:type="spellStart"/>
      <w:r w:rsidR="00604036">
        <w:rPr>
          <w:rFonts w:hint="cs"/>
          <w:rtl/>
          <w:lang w:eastAsia="he-IL"/>
        </w:rPr>
        <w:t>הבאלאנס</w:t>
      </w:r>
      <w:proofErr w:type="spellEnd"/>
      <w:r w:rsidR="00604036">
        <w:rPr>
          <w:rFonts w:hint="cs"/>
          <w:rtl/>
          <w:lang w:eastAsia="he-IL"/>
        </w:rPr>
        <w:t xml:space="preserve"> – אתה נותן דרגות חופש </w:t>
      </w:r>
      <w:bookmarkStart w:id="79" w:name="_ETM_Q1_1114905"/>
      <w:bookmarkEnd w:id="79"/>
      <w:r w:rsidR="00604036">
        <w:rPr>
          <w:rFonts w:hint="cs"/>
          <w:rtl/>
          <w:lang w:eastAsia="he-IL"/>
        </w:rPr>
        <w:t xml:space="preserve">ליבואנים-יצרנים והמשלימה זה פיקוח ודרכי השיווק, </w:t>
      </w:r>
      <w:bookmarkStart w:id="80" w:name="_ETM_Q1_1116535"/>
      <w:bookmarkEnd w:id="80"/>
      <w:r w:rsidR="00604036">
        <w:rPr>
          <w:rFonts w:hint="cs"/>
          <w:rtl/>
          <w:lang w:eastAsia="he-IL"/>
        </w:rPr>
        <w:t xml:space="preserve">כי בסופו של דבר אנחנו רגולטור שנועד בראש ובראשונה להגן על בריאות הציבור. </w:t>
      </w:r>
    </w:p>
    <w:p w:rsidR="00604036" w:rsidRDefault="00604036" w:rsidP="00487D7A">
      <w:pPr>
        <w:rPr>
          <w:rtl/>
          <w:lang w:eastAsia="he-IL"/>
        </w:rPr>
      </w:pPr>
      <w:bookmarkStart w:id="81" w:name="_ETM_Q1_1127182"/>
      <w:bookmarkStart w:id="82" w:name="_ETM_Q1_1127272"/>
      <w:bookmarkEnd w:id="81"/>
      <w:bookmarkEnd w:id="82"/>
    </w:p>
    <w:p w:rsidR="00604036" w:rsidRDefault="00604036" w:rsidP="00487D7A">
      <w:pPr>
        <w:rPr>
          <w:rtl/>
          <w:lang w:eastAsia="he-IL"/>
        </w:rPr>
      </w:pPr>
      <w:bookmarkStart w:id="83" w:name="_ETM_Q1_1128478"/>
      <w:bookmarkStart w:id="84" w:name="_ETM_Q1_1128558"/>
      <w:bookmarkEnd w:id="83"/>
      <w:bookmarkEnd w:id="84"/>
      <w:r>
        <w:rPr>
          <w:rFonts w:hint="cs"/>
          <w:rtl/>
          <w:lang w:eastAsia="he-IL"/>
        </w:rPr>
        <w:lastRenderedPageBreak/>
        <w:t xml:space="preserve">איפה תמצאו אותנו </w:t>
      </w:r>
      <w:r w:rsidR="002D1A1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" w:name="_ETM_Q1_1130654"/>
      <w:bookmarkEnd w:id="85"/>
      <w:r w:rsidR="002D1A18">
        <w:rPr>
          <w:rFonts w:hint="cs"/>
          <w:rtl/>
          <w:lang w:eastAsia="he-IL"/>
        </w:rPr>
        <w:t xml:space="preserve">כשאתם אומרים "מזון", שם אנחנו נמצאים. אנחנו נמצאים בכל שרשרת </w:t>
      </w:r>
      <w:bookmarkStart w:id="86" w:name="_ETM_Q1_1131185"/>
      <w:bookmarkEnd w:id="86"/>
      <w:r w:rsidR="002D1A18">
        <w:rPr>
          <w:rFonts w:hint="cs"/>
          <w:rtl/>
          <w:lang w:eastAsia="he-IL"/>
        </w:rPr>
        <w:t xml:space="preserve">השיווק, החל מהייצור, ייבוא, שיווק. </w:t>
      </w:r>
      <w:r w:rsidR="005843D3">
        <w:rPr>
          <w:rFonts w:hint="cs"/>
          <w:rtl/>
          <w:lang w:eastAsia="he-IL"/>
        </w:rPr>
        <w:t xml:space="preserve">יש לנו שותפים של </w:t>
      </w:r>
      <w:r w:rsidR="002D1A18">
        <w:rPr>
          <w:rFonts w:hint="cs"/>
          <w:rtl/>
          <w:lang w:eastAsia="he-IL"/>
        </w:rPr>
        <w:t>ה-</w:t>
      </w:r>
      <w:r w:rsidR="002D1A18">
        <w:rPr>
          <w:lang w:eastAsia="he-IL"/>
        </w:rPr>
        <w:t xml:space="preserve">Primary production </w:t>
      </w:r>
      <w:r w:rsidR="005843D3">
        <w:rPr>
          <w:rFonts w:hint="cs"/>
          <w:rtl/>
          <w:lang w:eastAsia="he-IL"/>
        </w:rPr>
        <w:t xml:space="preserve">, השותפים שלנו ממשרד החקלאות. </w:t>
      </w:r>
    </w:p>
    <w:p w:rsidR="005843D3" w:rsidRDefault="005843D3" w:rsidP="00487D7A">
      <w:pPr>
        <w:rPr>
          <w:rtl/>
          <w:lang w:eastAsia="he-IL"/>
        </w:rPr>
      </w:pPr>
      <w:bookmarkStart w:id="87" w:name="_ETM_Q1_1144574"/>
      <w:bookmarkStart w:id="88" w:name="_ETM_Q1_1144649"/>
      <w:bookmarkEnd w:id="87"/>
      <w:bookmarkEnd w:id="88"/>
    </w:p>
    <w:p w:rsidR="005843D3" w:rsidRDefault="005843D3" w:rsidP="0058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לסבר את האוזן מבחינת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בשקפים אתם יכולים לראות מי הלקוחות שלנו, למי אנחנו נותנים שירות. יש לנו </w:t>
      </w:r>
      <w:bookmarkStart w:id="89" w:name="_ETM_Q1_1147797"/>
      <w:bookmarkEnd w:id="89"/>
      <w:r>
        <w:rPr>
          <w:rFonts w:hint="cs"/>
          <w:rtl/>
          <w:lang w:eastAsia="he-IL"/>
        </w:rPr>
        <w:t xml:space="preserve">3,500 יבואנים, 2,800 יצרני מזון, כל היצרנים עם רישיון </w:t>
      </w:r>
      <w:bookmarkStart w:id="90" w:name="_ETM_Q1_1160380"/>
      <w:bookmarkEnd w:id="90"/>
      <w:r>
        <w:rPr>
          <w:rFonts w:hint="cs"/>
          <w:rtl/>
          <w:lang w:eastAsia="he-IL"/>
        </w:rPr>
        <w:t xml:space="preserve"> ייצוא, 50 בעלי אישור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ואנחנו עושים סקרים </w:t>
      </w:r>
      <w:bookmarkStart w:id="91" w:name="_ETM_Q1_1161125"/>
      <w:bookmarkEnd w:id="91"/>
      <w:r>
        <w:rPr>
          <w:rFonts w:hint="cs"/>
          <w:rtl/>
          <w:lang w:eastAsia="he-IL"/>
        </w:rPr>
        <w:t xml:space="preserve">על דרכי השיווק. אפשר לראות שנפח הפעילות של שירות </w:t>
      </w:r>
      <w:bookmarkStart w:id="92" w:name="_ETM_Q1_1164340"/>
      <w:bookmarkEnd w:id="92"/>
      <w:r>
        <w:rPr>
          <w:rFonts w:hint="cs"/>
          <w:rtl/>
          <w:lang w:eastAsia="he-IL"/>
        </w:rPr>
        <w:t xml:space="preserve">המזון הוא עצום. למעשה אנחנו אחראים על מזון שמגיע לכל </w:t>
      </w:r>
      <w:bookmarkStart w:id="93" w:name="_ETM_Q1_1173183"/>
      <w:bookmarkEnd w:id="93"/>
      <w:r>
        <w:rPr>
          <w:rFonts w:hint="cs"/>
          <w:rtl/>
          <w:lang w:eastAsia="he-IL"/>
        </w:rPr>
        <w:t xml:space="preserve">צלחת וצלחת של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843D3" w:rsidRDefault="005843D3" w:rsidP="005843D3">
      <w:pPr>
        <w:rPr>
          <w:rtl/>
          <w:lang w:eastAsia="he-IL"/>
        </w:rPr>
      </w:pPr>
    </w:p>
    <w:p w:rsidR="005843D3" w:rsidRDefault="005843D3" w:rsidP="005843D3">
      <w:pPr>
        <w:rPr>
          <w:rtl/>
          <w:lang w:eastAsia="he-IL"/>
        </w:rPr>
      </w:pPr>
      <w:bookmarkStart w:id="94" w:name="_ETM_Q1_1174208"/>
      <w:bookmarkStart w:id="95" w:name="_ETM_Q1_1174266"/>
      <w:bookmarkEnd w:id="94"/>
      <w:bookmarkEnd w:id="95"/>
      <w:r>
        <w:rPr>
          <w:rFonts w:hint="cs"/>
          <w:rtl/>
          <w:lang w:eastAsia="he-IL"/>
        </w:rPr>
        <w:t>אם נסתכל על ההיקף</w:t>
      </w:r>
      <w:bookmarkStart w:id="96" w:name="_ETM_Q1_1177952"/>
      <w:bookmarkEnd w:id="96"/>
      <w:r>
        <w:rPr>
          <w:rFonts w:hint="cs"/>
          <w:rtl/>
          <w:lang w:eastAsia="he-IL"/>
        </w:rPr>
        <w:t xml:space="preserve">, אפשר לראות שיש עלייה  משמעותית בקרב העוסקים </w:t>
      </w:r>
      <w:bookmarkStart w:id="97" w:name="_ETM_Q1_1187009"/>
      <w:bookmarkEnd w:id="97"/>
      <w:r>
        <w:rPr>
          <w:rFonts w:hint="cs"/>
          <w:rtl/>
          <w:lang w:eastAsia="he-IL"/>
        </w:rPr>
        <w:t xml:space="preserve">במזון. יש עלייה מתמדת בקרב היצרנים. בשקף שיוצג עתה </w:t>
      </w:r>
      <w:bookmarkStart w:id="98" w:name="_ETM_Q1_1186571"/>
      <w:bookmarkEnd w:id="98"/>
      <w:r>
        <w:rPr>
          <w:rFonts w:hint="cs"/>
          <w:rtl/>
          <w:lang w:eastAsia="he-IL"/>
        </w:rPr>
        <w:t xml:space="preserve">תוכלו לראות את השונות ואת הגידול שיש לנו בקרב </w:t>
      </w:r>
      <w:bookmarkStart w:id="99" w:name="_ETM_Q1_1189367"/>
      <w:bookmarkEnd w:id="99"/>
      <w:r>
        <w:rPr>
          <w:rFonts w:hint="cs"/>
          <w:rtl/>
          <w:lang w:eastAsia="he-IL"/>
        </w:rPr>
        <w:t>היבואנים. מ-2016, אז נכנס חוק המזון לתוקף, ועד 2022, א</w:t>
      </w:r>
      <w:bookmarkStart w:id="100" w:name="_ETM_Q1_1201586"/>
      <w:bookmarkEnd w:id="100"/>
      <w:r>
        <w:rPr>
          <w:rFonts w:hint="cs"/>
          <w:rtl/>
          <w:lang w:eastAsia="he-IL"/>
        </w:rPr>
        <w:t xml:space="preserve">נחנו רואים עלייה של 20% שנתי בייבוא של מזון. </w:t>
      </w:r>
      <w:bookmarkStart w:id="101" w:name="_ETM_Q1_1209719"/>
      <w:bookmarkEnd w:id="101"/>
      <w:r>
        <w:rPr>
          <w:rFonts w:hint="cs"/>
          <w:rtl/>
          <w:lang w:eastAsia="he-IL"/>
        </w:rPr>
        <w:t xml:space="preserve">אפשר לראות גם את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שנה יש לנו </w:t>
      </w:r>
      <w:bookmarkStart w:id="102" w:name="_ETM_Q1_1210453"/>
      <w:bookmarkEnd w:id="102"/>
      <w:r>
        <w:rPr>
          <w:rFonts w:hint="cs"/>
          <w:rtl/>
          <w:lang w:eastAsia="he-IL"/>
        </w:rPr>
        <w:t xml:space="preserve">כ-600 יבואנים חדשים שנכנסים. ישנם כאלה שפורשים ואחרים שנכנסים. </w:t>
      </w:r>
      <w:bookmarkStart w:id="103" w:name="_ETM_Q1_1219368"/>
      <w:bookmarkEnd w:id="103"/>
      <w:r>
        <w:rPr>
          <w:rFonts w:hint="cs"/>
          <w:rtl/>
          <w:lang w:eastAsia="he-IL"/>
        </w:rPr>
        <w:t xml:space="preserve">זאת אומרת, יש לנו כאן מעגל דינמי גדול </w:t>
      </w:r>
      <w:bookmarkStart w:id="104" w:name="_ETM_Q1_1220085"/>
      <w:bookmarkEnd w:id="104"/>
      <w:r>
        <w:rPr>
          <w:rFonts w:hint="cs"/>
          <w:rtl/>
          <w:lang w:eastAsia="he-IL"/>
        </w:rPr>
        <w:t xml:space="preserve">מאוד שדורש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להתחיל עם כל חדש את מערכת </w:t>
      </w:r>
      <w:bookmarkStart w:id="105" w:name="_ETM_Q1_1225577"/>
      <w:bookmarkEnd w:id="105"/>
      <w:r>
        <w:rPr>
          <w:rFonts w:hint="cs"/>
          <w:rtl/>
          <w:lang w:eastAsia="he-IL"/>
        </w:rPr>
        <w:t xml:space="preserve">הרישום, ההדרכה והפיקוח שזה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ברור שאם יש</w:t>
      </w:r>
      <w:bookmarkStart w:id="106" w:name="_ETM_Q1_1235182"/>
      <w:bookmarkEnd w:id="106"/>
      <w:r>
        <w:rPr>
          <w:rFonts w:hint="cs"/>
          <w:rtl/>
          <w:lang w:eastAsia="he-IL"/>
        </w:rPr>
        <w:t xml:space="preserve"> לנו נפח כזה של פעילות, אי אפשר לשקוד על השמרים, </w:t>
      </w:r>
      <w:bookmarkStart w:id="107" w:name="_ETM_Q1_1240363"/>
      <w:bookmarkEnd w:id="107"/>
      <w:r>
        <w:rPr>
          <w:rFonts w:hint="cs"/>
          <w:rtl/>
          <w:lang w:eastAsia="he-IL"/>
        </w:rPr>
        <w:t xml:space="preserve">אלא חייבים לקחת את החוק הקיים ולנסות לטייב ולשפר את </w:t>
      </w:r>
      <w:bookmarkStart w:id="108" w:name="_ETM_Q1_1244382"/>
      <w:bookmarkEnd w:id="108"/>
      <w:r>
        <w:rPr>
          <w:rFonts w:hint="cs"/>
          <w:rtl/>
          <w:lang w:eastAsia="he-IL"/>
        </w:rPr>
        <w:t xml:space="preserve">הרגולציה. </w:t>
      </w:r>
    </w:p>
    <w:p w:rsidR="005843D3" w:rsidRDefault="005843D3" w:rsidP="005843D3">
      <w:pPr>
        <w:rPr>
          <w:rtl/>
          <w:lang w:eastAsia="he-IL"/>
        </w:rPr>
      </w:pPr>
    </w:p>
    <w:p w:rsidR="005843D3" w:rsidRDefault="005843D3" w:rsidP="0058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הרפורמה במזון שנכנסה לתוקף ב-1 בינואר 2023 היא </w:t>
      </w:r>
      <w:bookmarkStart w:id="109" w:name="_ETM_Q1_1248057"/>
      <w:bookmarkEnd w:id="109"/>
      <w:r>
        <w:rPr>
          <w:rFonts w:hint="cs"/>
          <w:rtl/>
          <w:lang w:eastAsia="he-IL"/>
        </w:rPr>
        <w:t xml:space="preserve">תוצר עבודה משותף. זה עבר בחוק ההסדרים בהובלה שלנו. </w:t>
      </w:r>
      <w:bookmarkStart w:id="110" w:name="_ETM_Q1_1256710"/>
      <w:bookmarkEnd w:id="110"/>
      <w:r>
        <w:rPr>
          <w:rFonts w:hint="cs"/>
          <w:rtl/>
          <w:lang w:eastAsia="he-IL"/>
        </w:rPr>
        <w:t xml:space="preserve">היו לנו הרבה שותפים, הן במשרד הכלכלה, הן ברשות התחרות </w:t>
      </w:r>
      <w:bookmarkStart w:id="111" w:name="_ETM_Q1_1252428"/>
      <w:bookmarkEnd w:id="111"/>
      <w:r>
        <w:rPr>
          <w:rFonts w:hint="cs"/>
          <w:rtl/>
          <w:lang w:eastAsia="he-IL"/>
        </w:rPr>
        <w:t xml:space="preserve">וגם משרד החקלאות. התועלות היו תועלות מאקרו כלכליות. אדוני דיבר על יוקר המחיה, על זה אנחנו יכולים פחות לשלוט, אבל </w:t>
      </w:r>
      <w:bookmarkStart w:id="112" w:name="_ETM_Q1_1264163"/>
      <w:bookmarkEnd w:id="112"/>
      <w:r>
        <w:rPr>
          <w:rFonts w:hint="cs"/>
          <w:rtl/>
          <w:lang w:eastAsia="he-IL"/>
        </w:rPr>
        <w:t xml:space="preserve">בדרכים עקיפות </w:t>
      </w:r>
      <w:r w:rsidR="00A34BD5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זה הסר</w:t>
      </w:r>
      <w:r w:rsidR="00A34BD5">
        <w:rPr>
          <w:rFonts w:hint="cs"/>
          <w:rtl/>
          <w:lang w:eastAsia="he-IL"/>
        </w:rPr>
        <w:t xml:space="preserve">ת חסמים, פתיחת השוק לתחרות </w:t>
      </w:r>
      <w:bookmarkStart w:id="113" w:name="_ETM_Q1_1274041"/>
      <w:bookmarkEnd w:id="113"/>
      <w:r w:rsidR="00A34BD5">
        <w:rPr>
          <w:rFonts w:hint="cs"/>
          <w:rtl/>
          <w:lang w:eastAsia="he-IL"/>
        </w:rPr>
        <w:t xml:space="preserve">ובעיקר לפשט רגולציות. </w:t>
      </w:r>
    </w:p>
    <w:p w:rsidR="00A34BD5" w:rsidRDefault="00A34BD5" w:rsidP="005843D3">
      <w:pPr>
        <w:rPr>
          <w:rtl/>
          <w:lang w:eastAsia="he-IL"/>
        </w:rPr>
      </w:pPr>
    </w:p>
    <w:p w:rsidR="00A34BD5" w:rsidRDefault="00A34BD5" w:rsidP="00A34BD5">
      <w:pPr>
        <w:pStyle w:val="af6"/>
        <w:keepNext/>
        <w:rPr>
          <w:rtl/>
        </w:rPr>
      </w:pPr>
      <w:bookmarkStart w:id="114" w:name="ET_yor_5159_7"/>
      <w:r w:rsidRPr="00A34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A34BD5" w:rsidRDefault="00A34BD5" w:rsidP="00A34BD5">
      <w:pPr>
        <w:pStyle w:val="KeepWithNext"/>
        <w:rPr>
          <w:rtl/>
          <w:lang w:eastAsia="he-IL"/>
        </w:rPr>
      </w:pPr>
    </w:p>
    <w:p w:rsidR="00A34BD5" w:rsidRDefault="00A34BD5" w:rsidP="00A34B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חסמים הסרתם?</w:t>
      </w:r>
      <w:bookmarkStart w:id="115" w:name="_ETM_Q1_1276766"/>
      <w:bookmarkEnd w:id="115"/>
    </w:p>
    <w:p w:rsidR="00A34BD5" w:rsidRDefault="00A34BD5" w:rsidP="00A34BD5">
      <w:pPr>
        <w:rPr>
          <w:rtl/>
          <w:lang w:eastAsia="he-IL"/>
        </w:rPr>
      </w:pPr>
      <w:bookmarkStart w:id="116" w:name="_ETM_Q1_1276831"/>
      <w:bookmarkEnd w:id="116"/>
    </w:p>
    <w:p w:rsidR="00A34BD5" w:rsidRDefault="00A34BD5" w:rsidP="00A34BD5">
      <w:pPr>
        <w:pStyle w:val="a4"/>
        <w:keepNext/>
        <w:rPr>
          <w:rtl/>
        </w:rPr>
      </w:pPr>
      <w:bookmarkStart w:id="117" w:name="ET_speaker_פנינה_אורן_שנידור_8"/>
      <w:r w:rsidRPr="00A34BD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A34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A34BD5" w:rsidRDefault="00A34BD5" w:rsidP="00A34BD5">
      <w:pPr>
        <w:pStyle w:val="KeepWithNext"/>
        <w:rPr>
          <w:rtl/>
          <w:lang w:eastAsia="he-IL"/>
        </w:rPr>
      </w:pPr>
    </w:p>
    <w:p w:rsidR="00A34BD5" w:rsidRDefault="00A34BD5" w:rsidP="00A34BD5">
      <w:pPr>
        <w:rPr>
          <w:rtl/>
          <w:lang w:eastAsia="he-IL"/>
        </w:rPr>
      </w:pPr>
      <w:bookmarkStart w:id="118" w:name="_ETM_Q1_1275164"/>
      <w:bookmarkEnd w:id="118"/>
      <w:r>
        <w:rPr>
          <w:rFonts w:hint="cs"/>
          <w:rtl/>
          <w:lang w:eastAsia="he-IL"/>
        </w:rPr>
        <w:t xml:space="preserve">קודם </w:t>
      </w:r>
      <w:bookmarkStart w:id="119" w:name="_ETM_Q1_1299090"/>
      <w:bookmarkEnd w:id="119"/>
      <w:r>
        <w:rPr>
          <w:rFonts w:hint="cs"/>
          <w:rtl/>
          <w:lang w:eastAsia="he-IL"/>
        </w:rPr>
        <w:t xml:space="preserve">כול, אימצנו חקיקה אירופית. לקחנו את שלוש הרגולציות המשמעותיות ביותר. </w:t>
      </w:r>
    </w:p>
    <w:p w:rsidR="00A34BD5" w:rsidRDefault="00A34BD5" w:rsidP="00A34BD5">
      <w:pPr>
        <w:rPr>
          <w:rtl/>
          <w:lang w:eastAsia="he-IL"/>
        </w:rPr>
      </w:pPr>
    </w:p>
    <w:p w:rsidR="00A34BD5" w:rsidRDefault="00A34BD5" w:rsidP="00A34BD5">
      <w:pPr>
        <w:pStyle w:val="af6"/>
        <w:keepNext/>
        <w:rPr>
          <w:rtl/>
        </w:rPr>
      </w:pPr>
      <w:bookmarkStart w:id="120" w:name="ET_yor_5159_9"/>
      <w:r w:rsidRPr="00A34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A34BD5" w:rsidRDefault="00A34BD5" w:rsidP="00A34BD5">
      <w:pPr>
        <w:pStyle w:val="KeepWithNext"/>
        <w:rPr>
          <w:rtl/>
          <w:lang w:eastAsia="he-IL"/>
        </w:rPr>
      </w:pPr>
    </w:p>
    <w:p w:rsidR="00A34BD5" w:rsidRDefault="00A34BD5" w:rsidP="00A34B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אימוץ החקיקה האירופית באה לידי ביטוי?</w:t>
      </w:r>
      <w:bookmarkStart w:id="121" w:name="_ETM_Q1_1306767"/>
      <w:bookmarkEnd w:id="121"/>
    </w:p>
    <w:p w:rsidR="00A34BD5" w:rsidRDefault="00A34BD5" w:rsidP="00A34BD5">
      <w:pPr>
        <w:rPr>
          <w:rtl/>
          <w:lang w:eastAsia="he-IL"/>
        </w:rPr>
      </w:pPr>
      <w:bookmarkStart w:id="122" w:name="_ETM_Q1_1306853"/>
      <w:bookmarkEnd w:id="122"/>
    </w:p>
    <w:p w:rsidR="00A34BD5" w:rsidRDefault="00A34BD5" w:rsidP="00A34BD5">
      <w:pPr>
        <w:pStyle w:val="a4"/>
        <w:keepNext/>
        <w:rPr>
          <w:rtl/>
        </w:rPr>
      </w:pPr>
      <w:bookmarkStart w:id="123" w:name="ET_speaker_פנינה_אורן_שנידור_10"/>
      <w:r w:rsidRPr="00A34BD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A34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34BD5" w:rsidRDefault="00A34BD5" w:rsidP="00A34BD5">
      <w:pPr>
        <w:pStyle w:val="KeepWithNext"/>
        <w:rPr>
          <w:rtl/>
          <w:lang w:eastAsia="he-IL"/>
        </w:rPr>
      </w:pPr>
    </w:p>
    <w:p w:rsidR="00A34BD5" w:rsidRDefault="00A34BD5" w:rsidP="00A34BD5">
      <w:pPr>
        <w:rPr>
          <w:rtl/>
          <w:lang w:eastAsia="he-IL"/>
        </w:rPr>
      </w:pPr>
      <w:bookmarkStart w:id="124" w:name="_ETM_Q1_1310295"/>
      <w:bookmarkEnd w:id="124"/>
      <w:r>
        <w:rPr>
          <w:rFonts w:hint="cs"/>
          <w:rtl/>
          <w:lang w:eastAsia="he-IL"/>
        </w:rPr>
        <w:t xml:space="preserve">בתיקון לחקיקה למעשה מדינת ישראל </w:t>
      </w:r>
      <w:bookmarkStart w:id="125" w:name="_ETM_Q1_1317807"/>
      <w:bookmarkEnd w:id="125"/>
      <w:r>
        <w:rPr>
          <w:rFonts w:hint="cs"/>
          <w:rtl/>
          <w:lang w:eastAsia="he-IL"/>
        </w:rPr>
        <w:t xml:space="preserve">אמרה שרגולציה של אירופה בנושא מזהים כימיים, מזהמים מיקרו-ביולוגיים ושאריות חומרי הדברה תחול על מזון במדינת ישראל. היו </w:t>
      </w:r>
      <w:bookmarkStart w:id="126" w:name="_ETM_Q1_1330177"/>
      <w:bookmarkEnd w:id="126"/>
      <w:r>
        <w:rPr>
          <w:rFonts w:hint="cs"/>
          <w:rtl/>
          <w:lang w:eastAsia="he-IL"/>
        </w:rPr>
        <w:t xml:space="preserve">שינויים והחרגות, למעשה עשינו שינויים </w:t>
      </w:r>
      <w:bookmarkStart w:id="127" w:name="_ETM_Q1_1328490"/>
      <w:bookmarkEnd w:id="127"/>
      <w:r>
        <w:rPr>
          <w:rFonts w:hint="cs"/>
          <w:rtl/>
          <w:lang w:eastAsia="he-IL"/>
        </w:rPr>
        <w:t xml:space="preserve">על בסיס ניהול סיכונים, והיו החרגות לפיהן </w:t>
      </w:r>
      <w:bookmarkStart w:id="128" w:name="_ETM_Q1_1333080"/>
      <w:bookmarkEnd w:id="128"/>
      <w:r>
        <w:rPr>
          <w:rFonts w:hint="cs"/>
          <w:rtl/>
          <w:lang w:eastAsia="he-IL"/>
        </w:rPr>
        <w:t xml:space="preserve">משרד החקלאות החריג את כל המזון הגולמי. היום, ויכולים להעיד על כך </w:t>
      </w:r>
      <w:bookmarkStart w:id="129" w:name="_ETM_Q1_1338129"/>
      <w:bookmarkEnd w:id="129"/>
      <w:r>
        <w:rPr>
          <w:rFonts w:hint="cs"/>
          <w:rtl/>
          <w:lang w:eastAsia="he-IL"/>
        </w:rPr>
        <w:t xml:space="preserve">יבואנים ויצרנים שנמצאים כאן, </w:t>
      </w:r>
      <w:bookmarkStart w:id="130" w:name="_ETM_Q1_1351204"/>
      <w:bookmarkEnd w:id="130"/>
      <w:r>
        <w:rPr>
          <w:rFonts w:hint="cs"/>
          <w:rtl/>
          <w:lang w:eastAsia="he-IL"/>
        </w:rPr>
        <w:t xml:space="preserve">במזון שנכנס מאירופה למדינת ישראל היבואן יכול לומר שעצם זה שהמוצר גדל באירופה או יוצר באירופה, זה יכול להבטיח לו שהמוצר עומד בחקיקת מדינת </w:t>
      </w:r>
      <w:bookmarkStart w:id="131" w:name="_ETM_Q1_1353655"/>
      <w:bookmarkEnd w:id="131"/>
      <w:r>
        <w:rPr>
          <w:rFonts w:hint="cs"/>
          <w:rtl/>
          <w:lang w:eastAsia="he-IL"/>
        </w:rPr>
        <w:t xml:space="preserve">ישראל. </w:t>
      </w:r>
    </w:p>
    <w:p w:rsidR="00A34BD5" w:rsidRDefault="00A34BD5" w:rsidP="00A34BD5">
      <w:pPr>
        <w:rPr>
          <w:rtl/>
          <w:lang w:eastAsia="he-IL"/>
        </w:rPr>
      </w:pPr>
      <w:bookmarkStart w:id="132" w:name="_ETM_Q1_1361000"/>
      <w:bookmarkStart w:id="133" w:name="_ETM_Q1_1361095"/>
      <w:bookmarkEnd w:id="132"/>
      <w:bookmarkEnd w:id="133"/>
    </w:p>
    <w:p w:rsidR="00A34BD5" w:rsidRDefault="00A34BD5" w:rsidP="00A34BD5">
      <w:pPr>
        <w:rPr>
          <w:rtl/>
          <w:lang w:eastAsia="he-IL"/>
        </w:rPr>
      </w:pPr>
      <w:bookmarkStart w:id="134" w:name="_ETM_Q1_1361496"/>
      <w:bookmarkStart w:id="135" w:name="_ETM_Q1_1361571"/>
      <w:bookmarkEnd w:id="134"/>
      <w:bookmarkEnd w:id="135"/>
      <w:r>
        <w:rPr>
          <w:rFonts w:hint="cs"/>
          <w:rtl/>
          <w:lang w:eastAsia="he-IL"/>
        </w:rPr>
        <w:t xml:space="preserve">נדבך נוסף לרגולציה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פתחנו מסלול ייבוא נוסף. עד </w:t>
      </w:r>
      <w:bookmarkStart w:id="136" w:name="_ETM_Q1_1365871"/>
      <w:bookmarkEnd w:id="136"/>
      <w:r>
        <w:rPr>
          <w:rFonts w:hint="cs"/>
          <w:rtl/>
          <w:lang w:eastAsia="he-IL"/>
        </w:rPr>
        <w:t>לפני הרפורמה היו שני מסלולי ייבוא: מסלול רגיל והיה מ</w:t>
      </w:r>
      <w:bookmarkStart w:id="137" w:name="_ETM_Q1_1369473"/>
      <w:bookmarkEnd w:id="137"/>
      <w:r>
        <w:rPr>
          <w:rFonts w:hint="cs"/>
          <w:rtl/>
          <w:lang w:eastAsia="he-IL"/>
        </w:rPr>
        <w:t xml:space="preserve">סלול של מזון רגיש. ברפורמה הזאת פתחנו בתוך עולם התוכן </w:t>
      </w:r>
      <w:bookmarkStart w:id="138" w:name="_ETM_Q1_1376205"/>
      <w:bookmarkEnd w:id="138"/>
      <w:r>
        <w:rPr>
          <w:rFonts w:hint="cs"/>
          <w:rtl/>
          <w:lang w:eastAsia="he-IL"/>
        </w:rPr>
        <w:t xml:space="preserve">של המזון הרגיל מסלול מיוחד שנקרא "מסלול אירופי" של ייבוא חלק מהמזון הרגיש במסלול ירוק. זה </w:t>
      </w:r>
      <w:bookmarkStart w:id="139" w:name="_ETM_Q1_1388817"/>
      <w:bookmarkEnd w:id="139"/>
      <w:r>
        <w:rPr>
          <w:rFonts w:hint="cs"/>
          <w:rtl/>
          <w:lang w:eastAsia="he-IL"/>
        </w:rPr>
        <w:t xml:space="preserve">אומר שהיבואן צריך להיות יבואן </w:t>
      </w:r>
      <w:r w:rsidR="00C71B1C">
        <w:rPr>
          <w:rFonts w:hint="cs"/>
          <w:rtl/>
          <w:lang w:eastAsia="he-IL"/>
        </w:rPr>
        <w:t xml:space="preserve">נאות </w:t>
      </w:r>
      <w:r>
        <w:rPr>
          <w:rFonts w:hint="cs"/>
          <w:rtl/>
          <w:lang w:eastAsia="he-IL"/>
        </w:rPr>
        <w:t xml:space="preserve">שמקיים מערכת בקרת איכות </w:t>
      </w:r>
      <w:bookmarkStart w:id="140" w:name="_ETM_Q1_1390721"/>
      <w:bookmarkEnd w:id="140"/>
      <w:r>
        <w:rPr>
          <w:rFonts w:hint="cs"/>
          <w:rtl/>
          <w:lang w:eastAsia="he-IL"/>
        </w:rPr>
        <w:t xml:space="preserve">עצמית על תהליך הייבוא שלו ולמעשה יוכל לייבא למדינת </w:t>
      </w:r>
      <w:bookmarkStart w:id="141" w:name="_ETM_Q1_1398128"/>
      <w:bookmarkEnd w:id="141"/>
      <w:r>
        <w:rPr>
          <w:rFonts w:hint="cs"/>
          <w:rtl/>
          <w:lang w:eastAsia="he-IL"/>
        </w:rPr>
        <w:t>ישראל ולשחרר משלוחים מהנמל באופן עצמי, בלי שמפקח י</w:t>
      </w:r>
      <w:bookmarkStart w:id="142" w:name="_ETM_Q1_1408104"/>
      <w:bookmarkEnd w:id="142"/>
      <w:r>
        <w:rPr>
          <w:rFonts w:hint="cs"/>
          <w:rtl/>
          <w:lang w:eastAsia="he-IL"/>
        </w:rPr>
        <w:t>גע במשלוח שלו.</w:t>
      </w:r>
    </w:p>
    <w:p w:rsidR="00A34BD5" w:rsidRDefault="00A34BD5" w:rsidP="00A34BD5">
      <w:pPr>
        <w:rPr>
          <w:rtl/>
          <w:lang w:eastAsia="he-IL"/>
        </w:rPr>
      </w:pPr>
    </w:p>
    <w:p w:rsidR="00A34BD5" w:rsidRDefault="00A34BD5" w:rsidP="00A34BD5">
      <w:pPr>
        <w:pStyle w:val="a4"/>
        <w:keepNext/>
        <w:rPr>
          <w:rtl/>
        </w:rPr>
      </w:pPr>
      <w:bookmarkStart w:id="143" w:name="ET_speaker_6348_11"/>
      <w:r w:rsidRPr="00A34B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34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A34BD5" w:rsidRDefault="00A34BD5" w:rsidP="00A34BD5">
      <w:pPr>
        <w:pStyle w:val="KeepWithNext"/>
        <w:rPr>
          <w:rtl/>
          <w:lang w:eastAsia="he-IL"/>
        </w:rPr>
      </w:pPr>
    </w:p>
    <w:p w:rsidR="00A34BD5" w:rsidRDefault="00A34BD5" w:rsidP="00A34BD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ההגדרה ל"רגיש"?</w:t>
      </w:r>
      <w:bookmarkStart w:id="144" w:name="_ETM_Q1_1410703"/>
      <w:bookmarkEnd w:id="144"/>
    </w:p>
    <w:p w:rsidR="00A34BD5" w:rsidRDefault="00A34BD5" w:rsidP="00A34BD5">
      <w:pPr>
        <w:rPr>
          <w:rtl/>
          <w:lang w:eastAsia="he-IL"/>
        </w:rPr>
      </w:pPr>
      <w:bookmarkStart w:id="145" w:name="_ETM_Q1_1410777"/>
      <w:bookmarkEnd w:id="145"/>
    </w:p>
    <w:p w:rsidR="00A34BD5" w:rsidRDefault="00A34BD5" w:rsidP="00A34BD5">
      <w:pPr>
        <w:pStyle w:val="a4"/>
        <w:keepNext/>
        <w:rPr>
          <w:rtl/>
        </w:rPr>
      </w:pPr>
      <w:bookmarkStart w:id="146" w:name="_ETM_Q1_1410879"/>
      <w:bookmarkStart w:id="147" w:name="_ETM_Q1_1410950"/>
      <w:bookmarkStart w:id="148" w:name="ET_speaker_פנינה_אורן_שנידור_12"/>
      <w:bookmarkEnd w:id="146"/>
      <w:bookmarkEnd w:id="147"/>
      <w:r w:rsidRPr="00A34BD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A34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A34BD5" w:rsidRDefault="00A34BD5" w:rsidP="00A34BD5">
      <w:pPr>
        <w:pStyle w:val="KeepWithNext"/>
        <w:rPr>
          <w:rtl/>
          <w:lang w:eastAsia="he-IL"/>
        </w:rPr>
      </w:pPr>
    </w:p>
    <w:p w:rsidR="00C71B1C" w:rsidRDefault="00A34BD5" w:rsidP="00C71B1C">
      <w:pPr>
        <w:rPr>
          <w:rtl/>
        </w:rPr>
      </w:pPr>
      <w:bookmarkStart w:id="149" w:name="_ETM_Q1_1406740"/>
      <w:bookmarkEnd w:id="149"/>
      <w:r>
        <w:rPr>
          <w:rFonts w:hint="cs"/>
          <w:rtl/>
          <w:lang w:eastAsia="he-IL"/>
        </w:rPr>
        <w:t>בסוף 20</w:t>
      </w:r>
      <w:r w:rsidR="00C71B1C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שר הבריאות הכריז </w:t>
      </w:r>
      <w:r w:rsidR="00C71B1C">
        <w:rPr>
          <w:rFonts w:hint="cs"/>
          <w:rtl/>
          <w:lang w:eastAsia="he-IL"/>
        </w:rPr>
        <w:t xml:space="preserve">על </w:t>
      </w:r>
      <w:bookmarkStart w:id="150" w:name="_ETM_Q1_1419571"/>
      <w:bookmarkEnd w:id="150"/>
      <w:r w:rsidR="00C71B1C">
        <w:rPr>
          <w:rFonts w:hint="cs"/>
          <w:rtl/>
          <w:lang w:eastAsia="he-IL"/>
        </w:rPr>
        <w:t xml:space="preserve">רשימת מזונות רגישים. הכלל אומר שמה שלא הוכרז, הוא מזון </w:t>
      </w:r>
      <w:bookmarkStart w:id="151" w:name="_ETM_Q1_1429949"/>
      <w:bookmarkEnd w:id="151"/>
      <w:r w:rsidR="00C71B1C">
        <w:rPr>
          <w:rFonts w:hint="cs"/>
          <w:rtl/>
          <w:lang w:eastAsia="he-IL"/>
        </w:rPr>
        <w:t xml:space="preserve">ונכנס במסלול הירוק הרגיל. מזון רגיש זה </w:t>
      </w:r>
      <w:bookmarkStart w:id="152" w:name="_ETM_Q1_1432722"/>
      <w:bookmarkEnd w:id="152"/>
      <w:r w:rsidR="00C71B1C">
        <w:rPr>
          <w:rFonts w:hint="cs"/>
          <w:rtl/>
          <w:lang w:eastAsia="he-IL"/>
        </w:rPr>
        <w:t>מזון שיש לו סיכונים כימיים או מיקרו-ביולוגיים או מ</w:t>
      </w:r>
      <w:bookmarkStart w:id="153" w:name="_ETM_Q1_1437018"/>
      <w:bookmarkEnd w:id="153"/>
      <w:r w:rsidR="00C71B1C">
        <w:rPr>
          <w:rFonts w:hint="cs"/>
          <w:rtl/>
          <w:lang w:eastAsia="he-IL"/>
        </w:rPr>
        <w:t xml:space="preserve">בחינת קהל היעד שצורך אותו </w:t>
      </w:r>
      <w:r w:rsidR="00C71B1C">
        <w:rPr>
          <w:rtl/>
          <w:lang w:eastAsia="he-IL"/>
        </w:rPr>
        <w:t>–</w:t>
      </w:r>
      <w:r w:rsidR="00C71B1C">
        <w:rPr>
          <w:rFonts w:hint="cs"/>
          <w:rtl/>
          <w:lang w:eastAsia="he-IL"/>
        </w:rPr>
        <w:t xml:space="preserve"> למשל מזון ייעודי </w:t>
      </w:r>
      <w:bookmarkStart w:id="154" w:name="_ETM_Q1_1439849"/>
      <w:bookmarkEnd w:id="154"/>
      <w:r w:rsidR="00C71B1C">
        <w:rPr>
          <w:rFonts w:hint="cs"/>
          <w:rtl/>
          <w:lang w:eastAsia="he-IL"/>
        </w:rPr>
        <w:t xml:space="preserve">לתינוקות </w:t>
      </w:r>
      <w:r w:rsidR="00C71B1C">
        <w:rPr>
          <w:rtl/>
          <w:lang w:eastAsia="he-IL"/>
        </w:rPr>
        <w:t>–</w:t>
      </w:r>
      <w:r w:rsidR="00C71B1C">
        <w:rPr>
          <w:rFonts w:hint="cs"/>
          <w:rtl/>
          <w:lang w:eastAsia="he-IL"/>
        </w:rPr>
        <w:t xml:space="preserve"> או רגישות האוכלוסייה או רגישות המזון בעצמו. לכן ההתייחסות לגביו תהיה במערכת פיקוח הדוקה יותר. במסלול הזה </w:t>
      </w:r>
      <w:bookmarkStart w:id="155" w:name="_ETM_Q1_1449355"/>
      <w:bookmarkEnd w:id="155"/>
      <w:r w:rsidR="00C71B1C">
        <w:rPr>
          <w:rFonts w:hint="cs"/>
          <w:rtl/>
          <w:lang w:eastAsia="he-IL"/>
        </w:rPr>
        <w:t>של היבואן הנאות</w:t>
      </w:r>
      <w:r w:rsidR="00C71B1C">
        <w:rPr>
          <w:rFonts w:hint="cs"/>
          <w:rtl/>
        </w:rPr>
        <w:t xml:space="preserve"> אמרנו שהמזון נשאר מזון </w:t>
      </w:r>
      <w:bookmarkStart w:id="156" w:name="_ETM_Q1_1453657"/>
      <w:bookmarkEnd w:id="156"/>
      <w:r w:rsidR="00C71B1C">
        <w:rPr>
          <w:rFonts w:hint="cs"/>
          <w:rtl/>
        </w:rPr>
        <w:t xml:space="preserve">רגיש, כי אי אפשר לשנות את ההגדרה, שכן עדיין יש </w:t>
      </w:r>
      <w:bookmarkStart w:id="157" w:name="_ETM_Q1_1460145"/>
      <w:bookmarkEnd w:id="157"/>
      <w:r w:rsidR="00C71B1C">
        <w:rPr>
          <w:rFonts w:hint="cs"/>
          <w:rtl/>
        </w:rPr>
        <w:t xml:space="preserve">לו סיכונים מיקרו-ביולוגיים או סיכונים כימיים כאלה ואחרים, אבל </w:t>
      </w:r>
      <w:bookmarkStart w:id="158" w:name="_ETM_Q1_1461004"/>
      <w:bookmarkEnd w:id="158"/>
      <w:r w:rsidR="00C71B1C">
        <w:rPr>
          <w:rFonts w:hint="cs"/>
          <w:rtl/>
        </w:rPr>
        <w:t>ברגע שיבואן הופך להיות המפקח, לוקח אחריות, מנהל מערכת בקרת איכות עצמית, הוא יכול להחליף את המפקח בנמל. הוא לא</w:t>
      </w:r>
      <w:bookmarkStart w:id="159" w:name="_ETM_Q1_1467842"/>
      <w:bookmarkEnd w:id="159"/>
      <w:r w:rsidR="00C71B1C">
        <w:rPr>
          <w:rFonts w:hint="cs"/>
          <w:rtl/>
        </w:rPr>
        <w:t xml:space="preserve"> יפגוש את משרד הבריאות. מתי הוא יפגוש את משרד בריאות? </w:t>
      </w:r>
      <w:bookmarkStart w:id="160" w:name="_ETM_Q1_1472476"/>
      <w:bookmarkEnd w:id="160"/>
      <w:r w:rsidR="00C71B1C">
        <w:rPr>
          <w:rFonts w:hint="cs"/>
          <w:rtl/>
        </w:rPr>
        <w:t xml:space="preserve">אם המשלוח עולה למדגם אקראי או שנעשה ביקורת במחסן </w:t>
      </w:r>
      <w:bookmarkStart w:id="161" w:name="_ETM_Q1_1478670"/>
      <w:bookmarkEnd w:id="161"/>
      <w:r w:rsidR="00C71B1C">
        <w:rPr>
          <w:rFonts w:hint="cs"/>
          <w:rtl/>
        </w:rPr>
        <w:t xml:space="preserve">היבואן או בדרכי השיווק. </w:t>
      </w:r>
    </w:p>
    <w:p w:rsidR="00C71B1C" w:rsidRDefault="00C71B1C" w:rsidP="00C71B1C">
      <w:pPr>
        <w:rPr>
          <w:rtl/>
        </w:rPr>
      </w:pPr>
    </w:p>
    <w:p w:rsidR="00C71B1C" w:rsidRDefault="00C71B1C" w:rsidP="00C71B1C">
      <w:pPr>
        <w:pStyle w:val="a4"/>
        <w:keepNext/>
      </w:pPr>
      <w:bookmarkStart w:id="162" w:name="ET_speaker_6519_13"/>
      <w:r w:rsidRPr="00C71B1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71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מעניין מה עשינו עד 2019.</w:t>
      </w:r>
    </w:p>
    <w:p w:rsidR="00C71B1C" w:rsidRDefault="00C71B1C" w:rsidP="00C71B1C">
      <w:pPr>
        <w:rPr>
          <w:rtl/>
          <w:lang w:eastAsia="he-IL"/>
        </w:rPr>
      </w:pPr>
    </w:p>
    <w:p w:rsidR="00C71B1C" w:rsidRDefault="00C71B1C" w:rsidP="00C71B1C">
      <w:pPr>
        <w:pStyle w:val="a4"/>
        <w:keepNext/>
      </w:pPr>
      <w:bookmarkStart w:id="163" w:name="ET_speaker_פנינה_אורן_שנידור_14"/>
      <w:r w:rsidRPr="00C71B1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71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מזונות רגישים עד </w:t>
      </w:r>
      <w:bookmarkStart w:id="164" w:name="_ETM_Q1_1482183"/>
      <w:bookmarkEnd w:id="164"/>
      <w:r>
        <w:rPr>
          <w:rFonts w:hint="cs"/>
          <w:rtl/>
          <w:lang w:eastAsia="he-IL"/>
        </w:rPr>
        <w:t xml:space="preserve">2019 - - - </w:t>
      </w:r>
    </w:p>
    <w:p w:rsidR="00C71B1C" w:rsidRDefault="00C71B1C" w:rsidP="00C71B1C">
      <w:pPr>
        <w:rPr>
          <w:rtl/>
          <w:lang w:eastAsia="he-IL"/>
        </w:rPr>
      </w:pPr>
      <w:bookmarkStart w:id="165" w:name="_ETM_Q1_1506768"/>
      <w:bookmarkStart w:id="166" w:name="_ETM_Q1_1506832"/>
      <w:bookmarkEnd w:id="165"/>
      <w:bookmarkEnd w:id="166"/>
    </w:p>
    <w:p w:rsidR="00C71B1C" w:rsidRDefault="00C71B1C" w:rsidP="00C71B1C">
      <w:pPr>
        <w:pStyle w:val="af6"/>
        <w:keepNext/>
      </w:pPr>
      <w:bookmarkStart w:id="167" w:name="ET_yor_5159_15"/>
      <w:r w:rsidRPr="00C71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בדקו כל מוצר</w:t>
      </w:r>
      <w:bookmarkStart w:id="168" w:name="_ETM_Q1_1503045"/>
      <w:bookmarkStart w:id="169" w:name="_ETM_Q1_1503110"/>
      <w:bookmarkEnd w:id="168"/>
      <w:bookmarkEnd w:id="169"/>
      <w:r>
        <w:rPr>
          <w:rFonts w:hint="cs"/>
          <w:rtl/>
          <w:lang w:eastAsia="he-IL"/>
        </w:rPr>
        <w:t xml:space="preserve"> ועכשיו אתם לא בודקים כל מוצר?</w:t>
      </w:r>
      <w:bookmarkStart w:id="170" w:name="_ETM_Q1_1507779"/>
      <w:bookmarkStart w:id="171" w:name="_ETM_Q1_1507869"/>
      <w:bookmarkStart w:id="172" w:name="_ETM_Q1_1509603"/>
      <w:bookmarkEnd w:id="170"/>
      <w:bookmarkEnd w:id="171"/>
      <w:bookmarkEnd w:id="172"/>
      <w:r>
        <w:rPr>
          <w:rFonts w:hint="cs"/>
          <w:rtl/>
          <w:lang w:eastAsia="he-IL"/>
        </w:rPr>
        <w:t xml:space="preserve"> למשל מזון לתינוקות, מה אתם עושים עם זה?</w:t>
      </w:r>
      <w:bookmarkStart w:id="173" w:name="_ETM_Q1_1515412"/>
      <w:bookmarkEnd w:id="173"/>
    </w:p>
    <w:p w:rsidR="00C71B1C" w:rsidRDefault="00C71B1C" w:rsidP="00C71B1C">
      <w:pPr>
        <w:rPr>
          <w:rtl/>
          <w:lang w:eastAsia="he-IL"/>
        </w:rPr>
      </w:pPr>
      <w:bookmarkStart w:id="174" w:name="_ETM_Q1_1515485"/>
      <w:bookmarkEnd w:id="174"/>
    </w:p>
    <w:p w:rsidR="00C71B1C" w:rsidRDefault="00C71B1C" w:rsidP="00C71B1C">
      <w:pPr>
        <w:pStyle w:val="a4"/>
        <w:keepNext/>
      </w:pPr>
      <w:bookmarkStart w:id="175" w:name="ET_speaker_פנינה_אורן_שנידור_16"/>
      <w:r w:rsidRPr="00C71B1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71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7872B4" w:rsidRDefault="00C71B1C" w:rsidP="00C71B1C">
      <w:pPr>
        <w:rPr>
          <w:rtl/>
        </w:rPr>
      </w:pPr>
      <w:bookmarkStart w:id="176" w:name="_ETM_Q1_1507284"/>
      <w:bookmarkEnd w:id="176"/>
      <w:r>
        <w:rPr>
          <w:rFonts w:hint="cs"/>
          <w:rtl/>
          <w:lang w:eastAsia="he-IL"/>
        </w:rPr>
        <w:t xml:space="preserve">מזון לתינוקות </w:t>
      </w:r>
      <w:bookmarkStart w:id="177" w:name="_ETM_Q1_1515022"/>
      <w:bookmarkEnd w:id="177"/>
      <w:r>
        <w:rPr>
          <w:rFonts w:hint="cs"/>
          <w:rtl/>
          <w:lang w:eastAsia="he-IL"/>
        </w:rPr>
        <w:t>נחשב מזון רגיש וימשיך להיות  מזון רגיש</w:t>
      </w:r>
      <w:r>
        <w:rPr>
          <w:rFonts w:hint="cs"/>
          <w:rtl/>
        </w:rPr>
        <w:t xml:space="preserve"> וכל  </w:t>
      </w:r>
      <w:bookmarkStart w:id="178" w:name="_ETM_Q1_1518523"/>
      <w:bookmarkEnd w:id="178"/>
      <w:r>
        <w:rPr>
          <w:rFonts w:hint="cs"/>
          <w:rtl/>
        </w:rPr>
        <w:t>משלוח נבדק.</w:t>
      </w:r>
    </w:p>
    <w:p w:rsidR="00C71B1C" w:rsidRDefault="00C71B1C" w:rsidP="00C71B1C">
      <w:pPr>
        <w:rPr>
          <w:rtl/>
        </w:rPr>
      </w:pPr>
    </w:p>
    <w:p w:rsidR="00C71B1C" w:rsidRDefault="00C71B1C" w:rsidP="00C71B1C">
      <w:pPr>
        <w:pStyle w:val="af6"/>
        <w:keepNext/>
      </w:pPr>
      <w:bookmarkStart w:id="179" w:name="ET_yor_5159_17"/>
      <w:r w:rsidRPr="00C71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זה כמו תרופה. </w:t>
      </w:r>
    </w:p>
    <w:p w:rsidR="00C71B1C" w:rsidRDefault="00C71B1C" w:rsidP="00C71B1C">
      <w:pPr>
        <w:rPr>
          <w:rtl/>
          <w:lang w:eastAsia="he-IL"/>
        </w:rPr>
      </w:pPr>
      <w:bookmarkStart w:id="180" w:name="_ETM_Q1_1523066"/>
      <w:bookmarkStart w:id="181" w:name="_ETM_Q1_1523133"/>
      <w:bookmarkEnd w:id="180"/>
      <w:bookmarkEnd w:id="181"/>
    </w:p>
    <w:p w:rsidR="00C71B1C" w:rsidRDefault="00C71B1C" w:rsidP="00C71B1C">
      <w:pPr>
        <w:pStyle w:val="a4"/>
        <w:keepNext/>
      </w:pPr>
      <w:bookmarkStart w:id="182" w:name="ET_speaker_פנינה_אורן_שנידור_18"/>
      <w:r w:rsidRPr="00C71B1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71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71B1C" w:rsidRDefault="00C71B1C" w:rsidP="00C71B1C">
      <w:pPr>
        <w:rPr>
          <w:rtl/>
          <w:lang w:eastAsia="he-IL"/>
        </w:rPr>
      </w:pPr>
      <w:bookmarkStart w:id="183" w:name="_ETM_Q1_1527472"/>
      <w:bookmarkStart w:id="184" w:name="_ETM_Q1_1527541"/>
      <w:bookmarkEnd w:id="183"/>
      <w:bookmarkEnd w:id="184"/>
    </w:p>
    <w:p w:rsidR="00C71B1C" w:rsidRDefault="00C71B1C" w:rsidP="00C71B1C">
      <w:pPr>
        <w:pStyle w:val="af6"/>
        <w:keepNext/>
      </w:pPr>
      <w:bookmarkStart w:id="185" w:name="ET_yor_5159_19"/>
      <w:r w:rsidRPr="00C71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באירופה בודקים בצורה הזאת?</w:t>
      </w:r>
      <w:bookmarkStart w:id="186" w:name="_ETM_Q1_1528405"/>
      <w:bookmarkEnd w:id="186"/>
      <w:r>
        <w:rPr>
          <w:rFonts w:hint="cs"/>
          <w:rtl/>
          <w:lang w:eastAsia="he-IL"/>
        </w:rPr>
        <w:t xml:space="preserve"> </w:t>
      </w:r>
    </w:p>
    <w:p w:rsidR="00C71B1C" w:rsidRDefault="00C71B1C" w:rsidP="00C71B1C">
      <w:pPr>
        <w:rPr>
          <w:rtl/>
          <w:lang w:eastAsia="he-IL"/>
        </w:rPr>
      </w:pPr>
      <w:bookmarkStart w:id="187" w:name="_ETM_Q1_1530709"/>
      <w:bookmarkStart w:id="188" w:name="_ETM_Q1_1530780"/>
      <w:bookmarkEnd w:id="187"/>
      <w:bookmarkEnd w:id="188"/>
    </w:p>
    <w:p w:rsidR="00C71B1C" w:rsidRDefault="00C71B1C" w:rsidP="00C71B1C">
      <w:pPr>
        <w:pStyle w:val="a4"/>
        <w:keepNext/>
      </w:pPr>
      <w:bookmarkStart w:id="189" w:name="ET_speaker_פנינה_אורן_שנידור_20"/>
      <w:r w:rsidRPr="00C71B1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71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bookmarkStart w:id="190" w:name="_ETM_Q1_1535247"/>
      <w:bookmarkEnd w:id="190"/>
      <w:r>
        <w:rPr>
          <w:rFonts w:hint="cs"/>
          <w:rtl/>
          <w:lang w:eastAsia="he-IL"/>
        </w:rPr>
        <w:t xml:space="preserve">אנחנו לא שונים בהרבה מאירופה. מבחינת הבדיקות בנמל אנחנו שונים </w:t>
      </w:r>
      <w:bookmarkStart w:id="191" w:name="_ETM_Q1_1534672"/>
      <w:bookmarkEnd w:id="191"/>
      <w:r>
        <w:rPr>
          <w:rFonts w:hint="cs"/>
          <w:rtl/>
          <w:lang w:eastAsia="he-IL"/>
        </w:rPr>
        <w:t xml:space="preserve">בתדירות הבדיקות. </w:t>
      </w:r>
    </w:p>
    <w:p w:rsidR="00C71B1C" w:rsidRDefault="00C71B1C" w:rsidP="00C71B1C">
      <w:pPr>
        <w:rPr>
          <w:rtl/>
          <w:lang w:eastAsia="he-IL"/>
        </w:rPr>
      </w:pPr>
      <w:bookmarkStart w:id="192" w:name="_ETM_Q1_1543776"/>
      <w:bookmarkStart w:id="193" w:name="_ETM_Q1_1543850"/>
      <w:bookmarkEnd w:id="192"/>
      <w:bookmarkEnd w:id="193"/>
    </w:p>
    <w:p w:rsidR="00C71B1C" w:rsidRDefault="00C71B1C" w:rsidP="00C71B1C">
      <w:pPr>
        <w:pStyle w:val="af6"/>
        <w:keepNext/>
      </w:pPr>
      <w:bookmarkStart w:id="194" w:name="ET_yor_5159_21"/>
      <w:r w:rsidRPr="00C71B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C71B1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בודקים מדגמית?</w:t>
      </w:r>
      <w:bookmarkStart w:id="195" w:name="_ETM_Q1_1539145"/>
      <w:bookmarkEnd w:id="195"/>
    </w:p>
    <w:p w:rsidR="00C71B1C" w:rsidRDefault="00C71B1C" w:rsidP="00C71B1C">
      <w:pPr>
        <w:rPr>
          <w:rtl/>
          <w:lang w:eastAsia="he-IL"/>
        </w:rPr>
      </w:pPr>
      <w:bookmarkStart w:id="196" w:name="_ETM_Q1_1539211"/>
      <w:bookmarkEnd w:id="196"/>
    </w:p>
    <w:p w:rsidR="00C71B1C" w:rsidRDefault="00C71B1C" w:rsidP="00C71B1C">
      <w:pPr>
        <w:pStyle w:val="a4"/>
        <w:keepNext/>
      </w:pPr>
      <w:bookmarkStart w:id="197" w:name="ET_speaker_פנינה_אורן_שנידור_22"/>
      <w:r w:rsidRPr="00C71B1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71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C71B1C" w:rsidRDefault="00C71B1C" w:rsidP="00C71B1C">
      <w:pPr>
        <w:pStyle w:val="KeepWithNext"/>
        <w:rPr>
          <w:rtl/>
          <w:lang w:eastAsia="he-IL"/>
        </w:rPr>
      </w:pPr>
    </w:p>
    <w:p w:rsidR="00C71B1C" w:rsidRDefault="00C71B1C" w:rsidP="000F7808">
      <w:pPr>
        <w:rPr>
          <w:rtl/>
          <w:lang w:eastAsia="he-IL"/>
        </w:rPr>
      </w:pPr>
      <w:bookmarkStart w:id="198" w:name="_ETM_Q1_1542282"/>
      <w:bookmarkEnd w:id="198"/>
      <w:r>
        <w:rPr>
          <w:rFonts w:hint="cs"/>
          <w:rtl/>
          <w:lang w:eastAsia="he-IL"/>
        </w:rPr>
        <w:t xml:space="preserve">לא. אחרי </w:t>
      </w:r>
      <w:bookmarkStart w:id="199" w:name="_ETM_Q1_1542812"/>
      <w:bookmarkEnd w:id="199"/>
      <w:r>
        <w:rPr>
          <w:rFonts w:hint="cs"/>
          <w:rtl/>
          <w:lang w:eastAsia="he-IL"/>
        </w:rPr>
        <w:t xml:space="preserve">פרשת רמדיה החמירו. </w:t>
      </w:r>
    </w:p>
    <w:p w:rsidR="000F7808" w:rsidRDefault="000F7808" w:rsidP="000F7808">
      <w:pPr>
        <w:rPr>
          <w:rtl/>
          <w:lang w:eastAsia="he-IL"/>
        </w:rPr>
      </w:pPr>
    </w:p>
    <w:p w:rsidR="000F7808" w:rsidRDefault="000F7808" w:rsidP="000F7808">
      <w:pPr>
        <w:pStyle w:val="af6"/>
        <w:keepNext/>
      </w:pPr>
      <w:bookmarkStart w:id="200" w:name="ET_yor_5159_23"/>
      <w:r w:rsidRPr="000F78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0F7808" w:rsidRDefault="000F7808" w:rsidP="000F7808">
      <w:pPr>
        <w:pStyle w:val="KeepWithNext"/>
        <w:rPr>
          <w:rtl/>
          <w:lang w:eastAsia="he-IL"/>
        </w:rPr>
      </w:pPr>
    </w:p>
    <w:p w:rsidR="000F7808" w:rsidRDefault="000F7808" w:rsidP="000F7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באירופה לא בודקים אחד-אחד. </w:t>
      </w:r>
    </w:p>
    <w:p w:rsidR="000F7808" w:rsidRDefault="000F7808" w:rsidP="000F7808">
      <w:pPr>
        <w:rPr>
          <w:rtl/>
          <w:lang w:eastAsia="he-IL"/>
        </w:rPr>
      </w:pPr>
      <w:bookmarkStart w:id="201" w:name="_ETM_Q1_1554618"/>
      <w:bookmarkStart w:id="202" w:name="_ETM_Q1_1554693"/>
      <w:bookmarkEnd w:id="201"/>
      <w:bookmarkEnd w:id="202"/>
    </w:p>
    <w:p w:rsidR="000F7808" w:rsidRDefault="000F7808" w:rsidP="000F7808">
      <w:pPr>
        <w:pStyle w:val="a4"/>
        <w:keepNext/>
      </w:pPr>
      <w:bookmarkStart w:id="203" w:name="ET_speaker_פנינה_אורן_שנידור_24"/>
      <w:r w:rsidRPr="000F780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0F7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0F7808" w:rsidRDefault="000F7808" w:rsidP="000F7808">
      <w:pPr>
        <w:pStyle w:val="KeepWithNext"/>
        <w:rPr>
          <w:rtl/>
          <w:lang w:eastAsia="he-IL"/>
        </w:rPr>
      </w:pPr>
    </w:p>
    <w:p w:rsidR="000F7808" w:rsidRDefault="000F7808" w:rsidP="000F7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שלא עושים. כל משלוח </w:t>
      </w:r>
      <w:bookmarkStart w:id="204" w:name="_ETM_Q1_1552467"/>
      <w:bookmarkEnd w:id="204"/>
      <w:r>
        <w:rPr>
          <w:rFonts w:hint="cs"/>
          <w:rtl/>
          <w:lang w:eastAsia="he-IL"/>
        </w:rPr>
        <w:t xml:space="preserve">של מזון לתינוקות נבדק בדיקת מסמכים. תדירות </w:t>
      </w:r>
      <w:bookmarkStart w:id="205" w:name="_ETM_Q1_1561006"/>
      <w:bookmarkEnd w:id="205"/>
      <w:r>
        <w:rPr>
          <w:rFonts w:hint="cs"/>
          <w:rtl/>
          <w:lang w:eastAsia="he-IL"/>
        </w:rPr>
        <w:t xml:space="preserve">הבדיקות שונה. אנחנו בודקים כל משלוח, אנחנו בודקים שלוש אצוות </w:t>
      </w:r>
      <w:bookmarkStart w:id="206" w:name="_ETM_Q1_1559810"/>
      <w:bookmarkEnd w:id="2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מזון נבדק למיקרוביולוגיה - - - </w:t>
      </w:r>
    </w:p>
    <w:p w:rsidR="000F7808" w:rsidRDefault="000F7808" w:rsidP="000F7808">
      <w:pPr>
        <w:rPr>
          <w:rtl/>
          <w:lang w:eastAsia="he-IL"/>
        </w:rPr>
      </w:pPr>
      <w:bookmarkStart w:id="207" w:name="_ETM_Q1_1566834"/>
      <w:bookmarkStart w:id="208" w:name="_ETM_Q1_1566930"/>
      <w:bookmarkEnd w:id="207"/>
      <w:bookmarkEnd w:id="208"/>
    </w:p>
    <w:p w:rsidR="000F7808" w:rsidRDefault="000F7808" w:rsidP="000F7808">
      <w:pPr>
        <w:pStyle w:val="af6"/>
        <w:keepNext/>
      </w:pPr>
      <w:bookmarkStart w:id="209" w:name="ET_yor_5159_25"/>
      <w:r w:rsidRPr="000F78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0F7808" w:rsidRDefault="000F7808" w:rsidP="000F7808">
      <w:pPr>
        <w:pStyle w:val="KeepWithNext"/>
        <w:rPr>
          <w:rtl/>
          <w:lang w:eastAsia="he-IL"/>
        </w:rPr>
      </w:pPr>
    </w:p>
    <w:p w:rsidR="000F7808" w:rsidRDefault="000F7808" w:rsidP="000F7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210" w:name="_ETM_Q1_1563480"/>
      <w:bookmarkEnd w:id="210"/>
      <w:r>
        <w:rPr>
          <w:rFonts w:hint="cs"/>
          <w:rtl/>
          <w:lang w:eastAsia="he-IL"/>
        </w:rPr>
        <w:t>אומר "בדיקת מסמכים"?</w:t>
      </w:r>
      <w:bookmarkStart w:id="211" w:name="_ETM_Q1_1571864"/>
      <w:bookmarkEnd w:id="211"/>
    </w:p>
    <w:p w:rsidR="000F7808" w:rsidRDefault="000F7808" w:rsidP="000F7808">
      <w:pPr>
        <w:rPr>
          <w:rtl/>
          <w:lang w:eastAsia="he-IL"/>
        </w:rPr>
      </w:pPr>
      <w:bookmarkStart w:id="212" w:name="_ETM_Q1_1571955"/>
      <w:bookmarkEnd w:id="212"/>
    </w:p>
    <w:p w:rsidR="000F7808" w:rsidRDefault="000F7808" w:rsidP="000F7808">
      <w:pPr>
        <w:pStyle w:val="a4"/>
        <w:keepNext/>
      </w:pPr>
      <w:bookmarkStart w:id="213" w:name="ET_speaker_פנינה_אורן_שנידור_26"/>
      <w:r w:rsidRPr="000F780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0F7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0F7808" w:rsidRDefault="000F7808" w:rsidP="000F7808">
      <w:pPr>
        <w:pStyle w:val="KeepWithNext"/>
        <w:rPr>
          <w:rtl/>
          <w:lang w:eastAsia="he-IL"/>
        </w:rPr>
      </w:pPr>
    </w:p>
    <w:p w:rsidR="000F7808" w:rsidRDefault="000F7808" w:rsidP="000F7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אותי מה היה לפני הרפורמה. לפני הרפורמה </w:t>
      </w:r>
      <w:bookmarkStart w:id="214" w:name="_ETM_Q1_1571654"/>
      <w:bookmarkEnd w:id="214"/>
      <w:r>
        <w:rPr>
          <w:rFonts w:hint="cs"/>
          <w:rtl/>
          <w:lang w:eastAsia="he-IL"/>
        </w:rPr>
        <w:t xml:space="preserve">היה מזון רגיל ורגיש. מזון רגיל לא הוכרז כמזון רגיש </w:t>
      </w:r>
      <w:bookmarkStart w:id="215" w:name="_ETM_Q1_1578155"/>
      <w:bookmarkEnd w:id="215"/>
      <w:r>
        <w:rPr>
          <w:rFonts w:hint="cs"/>
          <w:rtl/>
          <w:lang w:eastAsia="he-IL"/>
        </w:rPr>
        <w:t xml:space="preserve"> ולכן הוא נכנס במסלול של תצהיר. יבואן היה </w:t>
      </w:r>
      <w:bookmarkStart w:id="216" w:name="_ETM_Q1_1580021"/>
      <w:bookmarkEnd w:id="216"/>
      <w:r>
        <w:rPr>
          <w:rFonts w:hint="cs"/>
          <w:rtl/>
          <w:lang w:eastAsia="he-IL"/>
        </w:rPr>
        <w:t>נבדק בנמל ו-5% מהמשלוחים שלו עלו למדגם. למזון רגיש ה</w:t>
      </w:r>
      <w:bookmarkStart w:id="217" w:name="_ETM_Q1_1583290"/>
      <w:bookmarkEnd w:id="217"/>
      <w:r>
        <w:rPr>
          <w:rFonts w:hint="cs"/>
          <w:rtl/>
          <w:lang w:eastAsia="he-IL"/>
        </w:rPr>
        <w:t xml:space="preserve">יו שני </w:t>
      </w:r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 xml:space="preserve">: הטקט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היבואן היה מגיע למט</w:t>
      </w:r>
      <w:bookmarkStart w:id="218" w:name="_ETM_Q1_1591126"/>
      <w:bookmarkEnd w:id="218"/>
      <w:r>
        <w:rPr>
          <w:rFonts w:hint="cs"/>
          <w:rtl/>
          <w:lang w:eastAsia="he-IL"/>
        </w:rPr>
        <w:t xml:space="preserve">ה שירות המזון ומקבל אישור מוקדם לייבוא של  מזון </w:t>
      </w:r>
      <w:bookmarkStart w:id="219" w:name="_ETM_Q1_1599288"/>
      <w:bookmarkEnd w:id="219"/>
      <w:r>
        <w:rPr>
          <w:rFonts w:hint="cs"/>
          <w:rtl/>
          <w:lang w:eastAsia="he-IL"/>
        </w:rPr>
        <w:t xml:space="preserve">באופן פרטני לכל מוצר ומוצר. אחרי שהוא היה מקבל את </w:t>
      </w:r>
      <w:bookmarkStart w:id="220" w:name="_ETM_Q1_1600029"/>
      <w:bookmarkEnd w:id="220"/>
      <w:r>
        <w:rPr>
          <w:rFonts w:hint="cs"/>
          <w:rtl/>
          <w:lang w:eastAsia="he-IL"/>
        </w:rPr>
        <w:t xml:space="preserve">האישור הזה הוא היה יכול להתקשר עם ספק, להזמין את המשלוח, וכשהמשלוח היה מגיע לנמל הייתה נעשית 100% בדיקה </w:t>
      </w:r>
      <w:bookmarkStart w:id="221" w:name="_ETM_Q1_1611081"/>
      <w:bookmarkEnd w:id="221"/>
      <w:r>
        <w:rPr>
          <w:rFonts w:hint="cs"/>
          <w:rtl/>
          <w:lang w:eastAsia="he-IL"/>
        </w:rPr>
        <w:t>של המסמכים. כלומר, כל משלוח נבדק בדיקת מסמכים</w:t>
      </w:r>
      <w:bookmarkStart w:id="222" w:name="_ETM_Q1_1618410"/>
      <w:bookmarkEnd w:id="2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התאמה לאישורים המוקדמים, שהמשלוח מלווה באנליזות מתאימות. הדיגום היה מתבצע בהתאם לסקר סיכונים. במזון לתינוקות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משלוח </w:t>
      </w:r>
      <w:bookmarkStart w:id="223" w:name="_ETM_Q1_1625949"/>
      <w:bookmarkEnd w:id="223"/>
      <w:r>
        <w:rPr>
          <w:rFonts w:hint="cs"/>
          <w:rtl/>
          <w:lang w:eastAsia="he-IL"/>
        </w:rPr>
        <w:t xml:space="preserve">נבדק, לוקחים שלוש אצוות לבדיקה. מוצרי </w:t>
      </w:r>
      <w:bookmarkStart w:id="224" w:name="_ETM_Q1_1637724"/>
      <w:bookmarkEnd w:id="224"/>
      <w:r>
        <w:rPr>
          <w:rFonts w:hint="cs"/>
          <w:rtl/>
          <w:lang w:eastAsia="he-IL"/>
        </w:rPr>
        <w:t xml:space="preserve">חלב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מסלול מיוחד שקבענו 22% שנתי. כלומר, הייתה להם תדירות דיגום מופחתת. תוספי תזונה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" w:name="_ETM_Q1_1643829"/>
      <w:bookmarkEnd w:id="225"/>
      <w:r>
        <w:rPr>
          <w:rFonts w:hint="cs"/>
          <w:rtl/>
          <w:lang w:eastAsia="he-IL"/>
        </w:rPr>
        <w:t xml:space="preserve">נבדקו אחת לחצי שנה, אבל המסמכים היו נבדקים ב-100%. זאת </w:t>
      </w:r>
      <w:bookmarkStart w:id="226" w:name="_ETM_Q1_1651658"/>
      <w:bookmarkEnd w:id="226"/>
      <w:r>
        <w:rPr>
          <w:rFonts w:hint="cs"/>
          <w:rtl/>
          <w:lang w:eastAsia="he-IL"/>
        </w:rPr>
        <w:t xml:space="preserve">אומרת שמזון רגיש היה נבדק ב-100%. </w:t>
      </w:r>
    </w:p>
    <w:p w:rsidR="000F7808" w:rsidRDefault="000F7808" w:rsidP="000F7808">
      <w:pPr>
        <w:rPr>
          <w:rtl/>
          <w:lang w:eastAsia="he-IL"/>
        </w:rPr>
      </w:pPr>
      <w:bookmarkStart w:id="227" w:name="_ETM_Q1_1654430"/>
      <w:bookmarkStart w:id="228" w:name="_ETM_Q1_1654487"/>
      <w:bookmarkStart w:id="229" w:name="_ETM_Q1_1654622"/>
      <w:bookmarkEnd w:id="227"/>
      <w:bookmarkEnd w:id="228"/>
      <w:bookmarkEnd w:id="229"/>
    </w:p>
    <w:p w:rsidR="000F7808" w:rsidRDefault="000F7808" w:rsidP="000F7808">
      <w:pPr>
        <w:rPr>
          <w:rtl/>
          <w:lang w:eastAsia="he-IL"/>
        </w:rPr>
      </w:pPr>
      <w:bookmarkStart w:id="230" w:name="_ETM_Q1_1654665"/>
      <w:bookmarkEnd w:id="230"/>
      <w:r>
        <w:rPr>
          <w:rFonts w:hint="cs"/>
          <w:rtl/>
          <w:lang w:eastAsia="he-IL"/>
        </w:rPr>
        <w:t xml:space="preserve">מסלול של יבואן </w:t>
      </w:r>
      <w:bookmarkStart w:id="231" w:name="_ETM_Q1_1650367"/>
      <w:bookmarkEnd w:id="231"/>
      <w:r>
        <w:rPr>
          <w:rFonts w:hint="cs"/>
          <w:rtl/>
          <w:lang w:eastAsia="he-IL"/>
        </w:rPr>
        <w:t xml:space="preserve">נאות אומר: אתה רוצה להיות יבואן נאות? תעשה הכול </w:t>
      </w:r>
      <w:bookmarkStart w:id="232" w:name="_ETM_Q1_1658560"/>
      <w:bookmarkEnd w:id="232"/>
      <w:r>
        <w:rPr>
          <w:rFonts w:hint="cs"/>
          <w:rtl/>
          <w:lang w:eastAsia="he-IL"/>
        </w:rPr>
        <w:t xml:space="preserve">בעצמך ומשרד הבריאות ייפגש אם  מוצר שלך יעלה </w:t>
      </w:r>
      <w:bookmarkStart w:id="233" w:name="_ETM_Q1_1669356"/>
      <w:bookmarkEnd w:id="233"/>
      <w:r>
        <w:rPr>
          <w:rFonts w:hint="cs"/>
          <w:rtl/>
          <w:lang w:eastAsia="he-IL"/>
        </w:rPr>
        <w:t xml:space="preserve">במדגם אקראי בנמל או בדרכי השיווק. </w:t>
      </w:r>
    </w:p>
    <w:p w:rsidR="000F7808" w:rsidRDefault="000F7808" w:rsidP="000F7808">
      <w:pPr>
        <w:rPr>
          <w:rtl/>
          <w:lang w:eastAsia="he-IL"/>
        </w:rPr>
      </w:pPr>
      <w:bookmarkStart w:id="234" w:name="_ETM_Q1_1672599"/>
      <w:bookmarkStart w:id="235" w:name="_ETM_Q1_1672665"/>
      <w:bookmarkEnd w:id="234"/>
      <w:bookmarkEnd w:id="235"/>
    </w:p>
    <w:p w:rsidR="000F7808" w:rsidRDefault="000F7808" w:rsidP="00460EBD">
      <w:pPr>
        <w:rPr>
          <w:rtl/>
          <w:lang w:eastAsia="he-IL"/>
        </w:rPr>
      </w:pPr>
      <w:bookmarkStart w:id="236" w:name="_ETM_Q1_1672775"/>
      <w:bookmarkStart w:id="237" w:name="_ETM_Q1_1672829"/>
      <w:bookmarkEnd w:id="236"/>
      <w:bookmarkEnd w:id="237"/>
      <w:r>
        <w:rPr>
          <w:rFonts w:hint="cs"/>
          <w:rtl/>
          <w:lang w:eastAsia="he-IL"/>
        </w:rPr>
        <w:t xml:space="preserve">אני רוצה להראות לכם </w:t>
      </w:r>
      <w:bookmarkStart w:id="238" w:name="_ETM_Q1_1689202"/>
      <w:bookmarkEnd w:id="238"/>
      <w:r>
        <w:rPr>
          <w:rFonts w:hint="cs"/>
          <w:rtl/>
          <w:lang w:eastAsia="he-IL"/>
        </w:rPr>
        <w:t xml:space="preserve">את הפוטנציאל של המסלול הזה. משלוחים במסלול האירופי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1699220"/>
      <w:bookmarkEnd w:id="239"/>
      <w:r>
        <w:rPr>
          <w:rFonts w:hint="cs"/>
          <w:rtl/>
          <w:lang w:eastAsia="he-IL"/>
        </w:rPr>
        <w:t xml:space="preserve">בשנת 2022 היו 18,000 משלוחים שהגיעו לתחנת ההסגר ונבדקו. </w:t>
      </w:r>
      <w:bookmarkStart w:id="240" w:name="_ETM_Q1_1706071"/>
      <w:bookmarkEnd w:id="240"/>
      <w:r>
        <w:rPr>
          <w:rFonts w:hint="cs"/>
          <w:rtl/>
          <w:lang w:eastAsia="he-IL"/>
        </w:rPr>
        <w:t xml:space="preserve">אלה היו ברובם משלוחים של מזון רגיש במסלול הישן. </w:t>
      </w:r>
      <w:bookmarkStart w:id="241" w:name="_ETM_Q1_1708112"/>
      <w:bookmarkEnd w:id="241"/>
      <w:r>
        <w:rPr>
          <w:rFonts w:hint="cs"/>
          <w:rtl/>
          <w:lang w:eastAsia="he-IL"/>
        </w:rPr>
        <w:t xml:space="preserve">אם אנחנו  מנתחים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הערכת 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242" w:name="_ETM_Q1_1716780"/>
      <w:bookmarkEnd w:id="242"/>
      <w:r>
        <w:rPr>
          <w:rFonts w:hint="cs"/>
          <w:rtl/>
          <w:lang w:eastAsia="he-IL"/>
        </w:rPr>
        <w:t xml:space="preserve">משלוחים מתוכם מתאימים למסלול האירופי, אנחנו רואים שזה חצי. זאת </w:t>
      </w:r>
      <w:bookmarkStart w:id="243" w:name="_ETM_Q1_1717223"/>
      <w:bookmarkEnd w:id="243"/>
      <w:r>
        <w:rPr>
          <w:rFonts w:hint="cs"/>
          <w:rtl/>
          <w:lang w:eastAsia="he-IL"/>
        </w:rPr>
        <w:t xml:space="preserve">אומרת, בסוף שנת 2023 </w:t>
      </w:r>
      <w:r w:rsidR="00460EBD">
        <w:rPr>
          <w:rFonts w:hint="cs"/>
          <w:rtl/>
          <w:lang w:eastAsia="he-IL"/>
        </w:rPr>
        <w:t xml:space="preserve">חצי מהמשלוחים שבעבר נבדקו ועוכבו </w:t>
      </w:r>
      <w:bookmarkStart w:id="244" w:name="_ETM_Q1_1725528"/>
      <w:bookmarkEnd w:id="244"/>
      <w:r w:rsidR="00460EBD">
        <w:rPr>
          <w:rFonts w:hint="cs"/>
          <w:rtl/>
          <w:lang w:eastAsia="he-IL"/>
        </w:rPr>
        <w:t xml:space="preserve">בנמל, אמורים להשתחרר באופן אוטומטי ובלבד שהיבואנים  יהיו יבואנים </w:t>
      </w:r>
      <w:bookmarkStart w:id="245" w:name="_ETM_Q1_1730605"/>
      <w:bookmarkEnd w:id="245"/>
      <w:r w:rsidR="00460EBD">
        <w:rPr>
          <w:rFonts w:hint="cs"/>
          <w:rtl/>
          <w:lang w:eastAsia="he-IL"/>
        </w:rPr>
        <w:t xml:space="preserve">נאותים. </w:t>
      </w:r>
    </w:p>
    <w:p w:rsidR="00460EBD" w:rsidRDefault="00460EBD" w:rsidP="00460EBD">
      <w:pPr>
        <w:rPr>
          <w:rtl/>
          <w:lang w:eastAsia="he-IL"/>
        </w:rPr>
      </w:pPr>
      <w:bookmarkStart w:id="246" w:name="_ETM_Q1_1733180"/>
      <w:bookmarkStart w:id="247" w:name="_ETM_Q1_1733249"/>
      <w:bookmarkEnd w:id="246"/>
      <w:bookmarkEnd w:id="247"/>
    </w:p>
    <w:p w:rsidR="00460EBD" w:rsidRDefault="00460EBD" w:rsidP="00460EBD">
      <w:pPr>
        <w:rPr>
          <w:rtl/>
          <w:lang w:eastAsia="he-IL"/>
        </w:rPr>
      </w:pPr>
      <w:bookmarkStart w:id="248" w:name="_ETM_Q1_1733421"/>
      <w:bookmarkStart w:id="249" w:name="_ETM_Q1_1733482"/>
      <w:bookmarkEnd w:id="248"/>
      <w:bookmarkEnd w:id="249"/>
      <w:r>
        <w:rPr>
          <w:rFonts w:hint="cs"/>
          <w:rtl/>
          <w:lang w:eastAsia="he-IL"/>
        </w:rPr>
        <w:t xml:space="preserve">למעשה יש הלימה בין מספר המשלוחים למספר המוצרים. כל </w:t>
      </w:r>
      <w:bookmarkStart w:id="250" w:name="_ETM_Q1_1736557"/>
      <w:bookmarkEnd w:id="250"/>
      <w:r>
        <w:rPr>
          <w:rFonts w:hint="cs"/>
          <w:rtl/>
          <w:lang w:eastAsia="he-IL"/>
        </w:rPr>
        <w:t xml:space="preserve">המטרה היא לקצר את ימי ההשהיה בנמל. כשהתחלנו </w:t>
      </w:r>
      <w:bookmarkStart w:id="251" w:name="_ETM_Q1_1745912"/>
      <w:bookmarkEnd w:id="251"/>
      <w:r>
        <w:rPr>
          <w:rFonts w:hint="cs"/>
          <w:rtl/>
          <w:lang w:eastAsia="he-IL"/>
        </w:rPr>
        <w:t xml:space="preserve">את הרפורמה היינו בזמנים לא סבירים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14 ימי </w:t>
      </w:r>
      <w:bookmarkStart w:id="252" w:name="_ETM_Q1_1745092"/>
      <w:bookmarkEnd w:id="252"/>
      <w:r>
        <w:rPr>
          <w:rFonts w:hint="cs"/>
          <w:rtl/>
          <w:lang w:eastAsia="he-IL"/>
        </w:rPr>
        <w:t xml:space="preserve">המתנה למשלוח של  מזון רגיש בנמל. הצפי שלנו הוא </w:t>
      </w:r>
      <w:bookmarkStart w:id="253" w:name="_ETM_Q1_1749187"/>
      <w:bookmarkEnd w:id="253"/>
      <w:r>
        <w:rPr>
          <w:rFonts w:hint="cs"/>
          <w:rtl/>
          <w:lang w:eastAsia="he-IL"/>
        </w:rPr>
        <w:t xml:space="preserve">שאם המסלול הזה יהיה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 מסייגת: בשלב הראשון זה לא חל על כל המזונות. </w:t>
      </w:r>
      <w:bookmarkStart w:id="254" w:name="_ETM_Q1_1762456"/>
      <w:bookmarkEnd w:id="254"/>
      <w:r>
        <w:rPr>
          <w:rFonts w:hint="cs"/>
          <w:rtl/>
          <w:lang w:eastAsia="he-IL"/>
        </w:rPr>
        <w:t xml:space="preserve">צמצמנו סוגים מסוימים, פרטניים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יצליח, ונראה שה</w:t>
      </w:r>
      <w:bookmarkStart w:id="255" w:name="_ETM_Q1_1764191"/>
      <w:bookmarkEnd w:id="255"/>
      <w:r>
        <w:rPr>
          <w:rFonts w:hint="cs"/>
          <w:rtl/>
          <w:lang w:eastAsia="he-IL"/>
        </w:rPr>
        <w:t xml:space="preserve">יבואנים לוקחים אחריות, נוכל להרחיב את זה למוצרים נוספים. כבר היום, שלושה חודשים מהרגע שהרפורמה נכנסה לתוקפה, אנחנו רואים </w:t>
      </w:r>
      <w:bookmarkStart w:id="256" w:name="_ETM_Q1_1777580"/>
      <w:bookmarkEnd w:id="256"/>
      <w:r>
        <w:rPr>
          <w:rFonts w:hint="cs"/>
          <w:rtl/>
          <w:lang w:eastAsia="he-IL"/>
        </w:rPr>
        <w:t xml:space="preserve">שירדנו לעשרה ימים. </w:t>
      </w:r>
    </w:p>
    <w:p w:rsidR="00460EBD" w:rsidRDefault="00460EBD" w:rsidP="00460EBD">
      <w:pPr>
        <w:rPr>
          <w:rtl/>
          <w:lang w:eastAsia="he-IL"/>
        </w:rPr>
      </w:pPr>
      <w:bookmarkStart w:id="257" w:name="_ETM_Q1_1780360"/>
      <w:bookmarkEnd w:id="257"/>
    </w:p>
    <w:p w:rsidR="00460EBD" w:rsidRDefault="00460EBD" w:rsidP="00460EBD">
      <w:pPr>
        <w:pStyle w:val="a4"/>
        <w:keepNext/>
        <w:rPr>
          <w:rtl/>
        </w:rPr>
      </w:pPr>
      <w:bookmarkStart w:id="258" w:name="ET_speaker_6348_27"/>
      <w:r w:rsidRPr="00460E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60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460EBD" w:rsidRDefault="00460EBD" w:rsidP="00460EBD">
      <w:pPr>
        <w:pStyle w:val="KeepWithNext"/>
        <w:rPr>
          <w:rtl/>
          <w:lang w:eastAsia="he-IL"/>
        </w:rPr>
      </w:pPr>
    </w:p>
    <w:p w:rsidR="00460EBD" w:rsidRDefault="00460EBD" w:rsidP="00460EBD">
      <w:pPr>
        <w:rPr>
          <w:rtl/>
          <w:lang w:eastAsia="he-IL"/>
        </w:rPr>
      </w:pPr>
      <w:bookmarkStart w:id="259" w:name="_ETM_Q1_1779463"/>
      <w:bookmarkStart w:id="260" w:name="_ETM_Q1_1779517"/>
      <w:bookmarkEnd w:id="259"/>
      <w:bookmarkEnd w:id="260"/>
      <w:r>
        <w:rPr>
          <w:rFonts w:hint="cs"/>
          <w:rtl/>
          <w:lang w:eastAsia="he-IL"/>
        </w:rPr>
        <w:t xml:space="preserve">זה הרבה. גם ה-6 בסוף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" w:name="_ETM_Q1_1781835"/>
      <w:bookmarkEnd w:id="261"/>
      <w:r>
        <w:rPr>
          <w:rFonts w:hint="cs"/>
          <w:rtl/>
          <w:lang w:eastAsia="he-IL"/>
        </w:rPr>
        <w:t xml:space="preserve">זה הרבה. </w:t>
      </w:r>
    </w:p>
    <w:p w:rsidR="00460EBD" w:rsidRDefault="00460EBD" w:rsidP="00460EBD">
      <w:pPr>
        <w:rPr>
          <w:rtl/>
          <w:lang w:eastAsia="he-IL"/>
        </w:rPr>
      </w:pPr>
    </w:p>
    <w:p w:rsidR="00460EBD" w:rsidRDefault="00460EBD" w:rsidP="00460EBD">
      <w:pPr>
        <w:pStyle w:val="af6"/>
        <w:keepNext/>
        <w:rPr>
          <w:rtl/>
        </w:rPr>
      </w:pPr>
      <w:bookmarkStart w:id="262" w:name="ET_yor_5159_28"/>
      <w:r w:rsidRPr="00460E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0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460EBD" w:rsidRDefault="00460EBD" w:rsidP="00460EBD">
      <w:pPr>
        <w:pStyle w:val="KeepWithNext"/>
        <w:rPr>
          <w:rtl/>
          <w:lang w:eastAsia="he-IL"/>
        </w:rPr>
      </w:pPr>
    </w:p>
    <w:p w:rsidR="00460EBD" w:rsidRDefault="00460EBD" w:rsidP="00460E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הרבה, כי יש המתנה בנמל בלי קשר</w:t>
      </w:r>
      <w:bookmarkStart w:id="263" w:name="_ETM_Q1_1791314"/>
      <w:bookmarkEnd w:id="263"/>
      <w:r>
        <w:rPr>
          <w:rFonts w:hint="cs"/>
          <w:rtl/>
          <w:lang w:eastAsia="he-IL"/>
        </w:rPr>
        <w:t>.</w:t>
      </w:r>
    </w:p>
    <w:p w:rsidR="00460EBD" w:rsidRDefault="00460EBD" w:rsidP="00460EBD">
      <w:pPr>
        <w:rPr>
          <w:rtl/>
          <w:lang w:eastAsia="he-IL"/>
        </w:rPr>
      </w:pPr>
      <w:bookmarkStart w:id="264" w:name="_ETM_Q1_1794837"/>
      <w:bookmarkStart w:id="265" w:name="_ETM_Q1_1794906"/>
      <w:bookmarkEnd w:id="264"/>
      <w:bookmarkEnd w:id="265"/>
    </w:p>
    <w:p w:rsidR="00460EBD" w:rsidRDefault="00460EBD" w:rsidP="00460EBD">
      <w:pPr>
        <w:pStyle w:val="a4"/>
        <w:keepNext/>
        <w:rPr>
          <w:rtl/>
        </w:rPr>
      </w:pPr>
      <w:bookmarkStart w:id="266" w:name="ET_speaker_פנינה_אורן_שנידור_29"/>
      <w:r w:rsidRPr="00460E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60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460EBD" w:rsidRDefault="00460EBD" w:rsidP="00460EBD">
      <w:pPr>
        <w:pStyle w:val="KeepWithNext"/>
        <w:rPr>
          <w:rtl/>
          <w:lang w:eastAsia="he-IL"/>
        </w:rPr>
      </w:pPr>
    </w:p>
    <w:p w:rsidR="00460EBD" w:rsidRDefault="00460EBD" w:rsidP="0046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הדברים הם לפתחו של משרד הבריאות. </w:t>
      </w:r>
      <w:bookmarkStart w:id="267" w:name="_ETM_Q1_1804105"/>
      <w:bookmarkEnd w:id="267"/>
    </w:p>
    <w:p w:rsidR="00460EBD" w:rsidRDefault="00460EBD" w:rsidP="00460EBD">
      <w:pPr>
        <w:rPr>
          <w:rtl/>
          <w:lang w:eastAsia="he-IL"/>
        </w:rPr>
      </w:pPr>
    </w:p>
    <w:p w:rsidR="00460EBD" w:rsidRDefault="00460EBD" w:rsidP="00460EBD">
      <w:pPr>
        <w:pStyle w:val="af6"/>
        <w:keepNext/>
        <w:rPr>
          <w:rtl/>
        </w:rPr>
      </w:pPr>
      <w:bookmarkStart w:id="268" w:name="ET_yor_5159_30"/>
      <w:r w:rsidRPr="00460E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0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460EBD" w:rsidRDefault="00460EBD" w:rsidP="00460EBD">
      <w:pPr>
        <w:pStyle w:val="KeepWithNext"/>
        <w:rPr>
          <w:rtl/>
          <w:lang w:eastAsia="he-IL"/>
        </w:rPr>
      </w:pPr>
    </w:p>
    <w:p w:rsidR="00460EBD" w:rsidRDefault="00460EBD" w:rsidP="00460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כשמכולה מגיעה לנמל והחלטתם לבדוק אותה, אתם בודקים אותה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69" w:name="_ETM_Q1_1825924"/>
      <w:bookmarkEnd w:id="269"/>
      <w:r>
        <w:rPr>
          <w:rFonts w:hint="cs"/>
          <w:rtl/>
          <w:lang w:eastAsia="he-IL"/>
        </w:rPr>
        <w:t xml:space="preserve">אני שואל כי למעשה יש זמני המתנה עד שהיא יוצאת </w:t>
      </w:r>
      <w:bookmarkStart w:id="270" w:name="_ETM_Q1_1827069"/>
      <w:bookmarkEnd w:id="270"/>
      <w:r>
        <w:rPr>
          <w:rFonts w:hint="cs"/>
          <w:rtl/>
          <w:lang w:eastAsia="he-IL"/>
        </w:rPr>
        <w:t>מהנמל, בגלל כל מיני בעיות שיש בנמל . אתם בו</w:t>
      </w:r>
      <w:bookmarkStart w:id="271" w:name="_ETM_Q1_1831241"/>
      <w:bookmarkEnd w:id="271"/>
      <w:r>
        <w:rPr>
          <w:rFonts w:hint="cs"/>
          <w:rtl/>
          <w:lang w:eastAsia="he-IL"/>
        </w:rPr>
        <w:t xml:space="preserve">דקים אותה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כשהיא חונה בנמל או שאתם מחכים ומוציאים </w:t>
      </w:r>
      <w:bookmarkStart w:id="272" w:name="_ETM_Q1_1833830"/>
      <w:bookmarkEnd w:id="272"/>
      <w:r>
        <w:rPr>
          <w:rFonts w:hint="cs"/>
          <w:rtl/>
          <w:lang w:eastAsia="he-IL"/>
        </w:rPr>
        <w:t>אותה לאיזה מקום?</w:t>
      </w:r>
      <w:bookmarkStart w:id="273" w:name="_ETM_Q1_1836854"/>
      <w:bookmarkEnd w:id="273"/>
    </w:p>
    <w:p w:rsidR="00460EBD" w:rsidRDefault="00460EBD" w:rsidP="00460EBD">
      <w:pPr>
        <w:rPr>
          <w:rtl/>
          <w:lang w:eastAsia="he-IL"/>
        </w:rPr>
      </w:pPr>
      <w:bookmarkStart w:id="274" w:name="_ETM_Q1_1836940"/>
      <w:bookmarkEnd w:id="274"/>
    </w:p>
    <w:p w:rsidR="00460EBD" w:rsidRDefault="00460EBD" w:rsidP="00460EBD">
      <w:pPr>
        <w:pStyle w:val="a4"/>
        <w:keepNext/>
        <w:rPr>
          <w:rtl/>
        </w:rPr>
      </w:pPr>
      <w:bookmarkStart w:id="275" w:name="ET_speaker_פנינה_אורן_שנידור_31"/>
      <w:r w:rsidRPr="00460E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60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460EBD" w:rsidRDefault="00460EBD" w:rsidP="00460EBD">
      <w:pPr>
        <w:pStyle w:val="KeepWithNext"/>
        <w:rPr>
          <w:rtl/>
          <w:lang w:eastAsia="he-IL"/>
        </w:rPr>
      </w:pPr>
    </w:p>
    <w:p w:rsidR="00460EBD" w:rsidRDefault="00460EBD" w:rsidP="00460EBD">
      <w:pPr>
        <w:rPr>
          <w:rtl/>
          <w:lang w:eastAsia="he-IL"/>
        </w:rPr>
      </w:pPr>
      <w:bookmarkStart w:id="276" w:name="_ETM_Q1_1840090"/>
      <w:bookmarkEnd w:id="276"/>
      <w:r>
        <w:rPr>
          <w:rFonts w:hint="cs"/>
          <w:rtl/>
          <w:lang w:eastAsia="he-IL"/>
        </w:rPr>
        <w:t xml:space="preserve">בעיית כוח האדם במשרד הבריאות היא נחלתם של כלל משרדי הממשלה ובמשרד הבריאות זה חמור אף יותר. </w:t>
      </w:r>
      <w:bookmarkStart w:id="277" w:name="_ETM_Q1_1848532"/>
      <w:bookmarkEnd w:id="277"/>
      <w:r>
        <w:rPr>
          <w:rFonts w:hint="cs"/>
          <w:rtl/>
          <w:lang w:eastAsia="he-IL"/>
        </w:rPr>
        <w:t>אם אתה לוקח לדוגמה את תחנת הסגר אשדוד</w:t>
      </w:r>
      <w:bookmarkStart w:id="278" w:name="_ETM_Q1_1856310"/>
      <w:bookmarkEnd w:id="278"/>
      <w:r>
        <w:rPr>
          <w:rFonts w:hint="cs"/>
          <w:rtl/>
          <w:lang w:eastAsia="he-IL"/>
        </w:rPr>
        <w:t xml:space="preserve">, אזי שלוש עובדות בתחנה יצאו לפנסיה באפריל 2021 ועד </w:t>
      </w:r>
      <w:bookmarkStart w:id="279" w:name="_ETM_Q1_1862322"/>
      <w:bookmarkEnd w:id="279"/>
      <w:r>
        <w:rPr>
          <w:rFonts w:hint="cs"/>
          <w:rtl/>
          <w:lang w:eastAsia="he-IL"/>
        </w:rPr>
        <w:t>היום עוד לא הצלחנו לאייש עובדים במקומן</w:t>
      </w:r>
      <w:r w:rsidR="00412CEE">
        <w:rPr>
          <w:rFonts w:hint="cs"/>
          <w:rtl/>
          <w:lang w:eastAsia="he-IL"/>
        </w:rPr>
        <w:t>.</w:t>
      </w:r>
    </w:p>
    <w:p w:rsidR="00412CEE" w:rsidRDefault="00412CEE" w:rsidP="00460EBD">
      <w:pPr>
        <w:rPr>
          <w:rtl/>
          <w:lang w:eastAsia="he-IL"/>
        </w:rPr>
      </w:pPr>
    </w:p>
    <w:p w:rsidR="00412CEE" w:rsidRDefault="00412CEE" w:rsidP="00412CEE">
      <w:pPr>
        <w:pStyle w:val="a4"/>
        <w:keepNext/>
        <w:rPr>
          <w:rtl/>
        </w:rPr>
      </w:pPr>
      <w:bookmarkStart w:id="280" w:name="ET_speaker_6348_32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שכר?</w:t>
      </w:r>
    </w:p>
    <w:p w:rsidR="00412CEE" w:rsidRDefault="00412CEE" w:rsidP="00412CEE">
      <w:pPr>
        <w:rPr>
          <w:rtl/>
          <w:lang w:eastAsia="he-IL"/>
        </w:rPr>
      </w:pPr>
      <w:bookmarkStart w:id="281" w:name="_ETM_Q1_1864044"/>
      <w:bookmarkStart w:id="282" w:name="_ETM_Q1_1864136"/>
      <w:bookmarkEnd w:id="281"/>
      <w:bookmarkEnd w:id="282"/>
    </w:p>
    <w:p w:rsidR="00412CEE" w:rsidRDefault="00412CEE" w:rsidP="00412CEE">
      <w:pPr>
        <w:pStyle w:val="a4"/>
        <w:keepNext/>
        <w:rPr>
          <w:rtl/>
        </w:rPr>
      </w:pPr>
      <w:bookmarkStart w:id="283" w:name="ET_speaker_פנינה_אורן_שנידור_33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bookmarkStart w:id="284" w:name="_ETM_Q1_1864448"/>
      <w:bookmarkEnd w:id="284"/>
      <w:r>
        <w:rPr>
          <w:rFonts w:hint="cs"/>
          <w:rtl/>
          <w:lang w:eastAsia="he-IL"/>
        </w:rPr>
        <w:t>בין היתר. גם בגלל שכר וגם בגלל תנאים.</w:t>
      </w:r>
    </w:p>
    <w:p w:rsidR="00412CEE" w:rsidRDefault="00412CEE" w:rsidP="00412CEE">
      <w:pPr>
        <w:rPr>
          <w:rtl/>
          <w:lang w:eastAsia="he-IL"/>
        </w:rPr>
      </w:pPr>
      <w:bookmarkStart w:id="285" w:name="_ETM_Q1_1865719"/>
      <w:bookmarkStart w:id="286" w:name="_ETM_Q1_1865787"/>
      <w:bookmarkEnd w:id="285"/>
      <w:bookmarkEnd w:id="286"/>
    </w:p>
    <w:p w:rsidR="00412CEE" w:rsidRDefault="00412CEE" w:rsidP="00412CEE">
      <w:pPr>
        <w:pStyle w:val="af6"/>
        <w:keepNext/>
        <w:rPr>
          <w:rtl/>
        </w:rPr>
      </w:pPr>
      <w:bookmarkStart w:id="287" w:name="ET_yor_5159_34"/>
      <w:r w:rsidRPr="00412C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bookmarkStart w:id="288" w:name="_ETM_Q1_1867466"/>
      <w:bookmarkEnd w:id="288"/>
      <w:r>
        <w:rPr>
          <w:rFonts w:hint="cs"/>
          <w:rtl/>
          <w:lang w:eastAsia="he-IL"/>
        </w:rPr>
        <w:t>מה זה תחנת הסגר?</w:t>
      </w:r>
      <w:bookmarkStart w:id="289" w:name="_ETM_Q1_1863318"/>
      <w:bookmarkEnd w:id="289"/>
      <w:r>
        <w:rPr>
          <w:rFonts w:hint="cs"/>
          <w:rtl/>
          <w:lang w:eastAsia="he-IL"/>
        </w:rPr>
        <w:t xml:space="preserve"> המכונה יורדת והולכת לתחנת הסגר?  תחנת הסגר היא בתוך הנמל או מחוצה לו?</w:t>
      </w:r>
    </w:p>
    <w:p w:rsidR="00412CEE" w:rsidRDefault="00412CEE" w:rsidP="00412CEE">
      <w:pPr>
        <w:rPr>
          <w:rtl/>
          <w:lang w:eastAsia="he-IL"/>
        </w:rPr>
      </w:pPr>
      <w:bookmarkStart w:id="290" w:name="_ETM_Q1_1863387"/>
      <w:bookmarkEnd w:id="290"/>
    </w:p>
    <w:p w:rsidR="00412CEE" w:rsidRDefault="00412CEE" w:rsidP="00412CEE">
      <w:pPr>
        <w:pStyle w:val="a4"/>
        <w:keepNext/>
        <w:rPr>
          <w:rtl/>
        </w:rPr>
      </w:pPr>
      <w:bookmarkStart w:id="291" w:name="ET_speaker_פנינה_אורן_שנידור_35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bookmarkStart w:id="292" w:name="_ETM_Q1_1867111"/>
      <w:bookmarkStart w:id="293" w:name="_ETM_Q1_1867392"/>
      <w:bookmarkStart w:id="294" w:name="_ETM_Q1_1867459"/>
      <w:bookmarkEnd w:id="292"/>
      <w:bookmarkEnd w:id="293"/>
      <w:bookmarkEnd w:id="294"/>
      <w:r>
        <w:rPr>
          <w:rFonts w:hint="cs"/>
          <w:rtl/>
          <w:lang w:eastAsia="he-IL"/>
        </w:rPr>
        <w:t xml:space="preserve">המכולה מגיעה לנמל. אם למשלוח לא נדרש </w:t>
      </w:r>
      <w:bookmarkStart w:id="295" w:name="_ETM_Q1_1877025"/>
      <w:bookmarkEnd w:id="295"/>
      <w:r>
        <w:rPr>
          <w:rFonts w:hint="cs"/>
          <w:rtl/>
          <w:lang w:eastAsia="he-IL"/>
        </w:rPr>
        <w:t xml:space="preserve">דיגום, הוא לא יורד, אבל הוא עדיין ממתין לבדיקת מפקח </w:t>
      </w:r>
      <w:bookmarkStart w:id="296" w:name="_ETM_Q1_1883143"/>
      <w:bookmarkEnd w:id="296"/>
      <w:r>
        <w:rPr>
          <w:rFonts w:hint="cs"/>
          <w:rtl/>
          <w:lang w:eastAsia="he-IL"/>
        </w:rPr>
        <w:t xml:space="preserve">כי צריך לבדוק את המסמכים. </w:t>
      </w:r>
    </w:p>
    <w:p w:rsidR="00412CEE" w:rsidRDefault="00412CEE" w:rsidP="00412CEE">
      <w:pPr>
        <w:rPr>
          <w:rtl/>
          <w:lang w:eastAsia="he-IL"/>
        </w:rPr>
      </w:pPr>
      <w:bookmarkStart w:id="297" w:name="_ETM_Q1_1882100"/>
      <w:bookmarkStart w:id="298" w:name="_ETM_Q1_1882182"/>
      <w:bookmarkEnd w:id="297"/>
      <w:bookmarkEnd w:id="298"/>
    </w:p>
    <w:p w:rsidR="00412CEE" w:rsidRDefault="00412CEE" w:rsidP="00412CEE">
      <w:pPr>
        <w:pStyle w:val="af6"/>
        <w:keepNext/>
        <w:rPr>
          <w:rtl/>
        </w:rPr>
      </w:pPr>
      <w:bookmarkStart w:id="299" w:name="ET_yor_5159_36"/>
      <w:r w:rsidRPr="00412C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bookmarkStart w:id="300" w:name="_ETM_Q1_1883716"/>
      <w:bookmarkEnd w:id="300"/>
      <w:r>
        <w:rPr>
          <w:rFonts w:hint="cs"/>
          <w:rtl/>
          <w:lang w:eastAsia="he-IL"/>
        </w:rPr>
        <w:t>כמה זמן זה לוקח?</w:t>
      </w:r>
    </w:p>
    <w:p w:rsidR="00412CEE" w:rsidRDefault="00412CEE" w:rsidP="00412CEE">
      <w:pPr>
        <w:rPr>
          <w:rtl/>
          <w:lang w:eastAsia="he-IL"/>
        </w:rPr>
      </w:pPr>
      <w:bookmarkStart w:id="301" w:name="_ETM_Q1_1884021"/>
      <w:bookmarkStart w:id="302" w:name="_ETM_Q1_1884088"/>
      <w:bookmarkEnd w:id="301"/>
      <w:bookmarkEnd w:id="302"/>
    </w:p>
    <w:p w:rsidR="00412CEE" w:rsidRDefault="00412CEE" w:rsidP="00412CEE">
      <w:pPr>
        <w:pStyle w:val="a4"/>
        <w:keepNext/>
        <w:rPr>
          <w:rtl/>
        </w:rPr>
      </w:pPr>
      <w:bookmarkStart w:id="303" w:name="ET_speaker_פנינה_אורן_שנידור_37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bookmarkStart w:id="304" w:name="_ETM_Q1_1887301"/>
      <w:bookmarkEnd w:id="304"/>
      <w:r>
        <w:rPr>
          <w:rFonts w:hint="cs"/>
          <w:rtl/>
          <w:lang w:eastAsia="he-IL"/>
        </w:rPr>
        <w:t xml:space="preserve">אם יש </w:t>
      </w:r>
      <w:bookmarkStart w:id="305" w:name="_ETM_Q1_1892005"/>
      <w:bookmarkEnd w:id="305"/>
      <w:r>
        <w:rPr>
          <w:rFonts w:hint="cs"/>
          <w:rtl/>
          <w:lang w:eastAsia="he-IL"/>
        </w:rPr>
        <w:t>תור בתחנה וחוסר כוח אדם, שזה רק הולך ועולה</w:t>
      </w:r>
      <w:bookmarkStart w:id="306" w:name="_ETM_Q1_1888987"/>
      <w:bookmarkEnd w:id="306"/>
      <w:r>
        <w:rPr>
          <w:rFonts w:hint="cs"/>
          <w:rtl/>
          <w:lang w:eastAsia="he-IL"/>
        </w:rPr>
        <w:t>, וגם הראיתי לכם איך מספר המשלוחים המיובאים רק הולך ועולה, אז משהו במשוואה הזאת לא מתכנס ולכן צריך לעשות את השינוי. ברור לנו שצריך לעשות שינוי, אבל</w:t>
      </w:r>
      <w:bookmarkStart w:id="307" w:name="_ETM_Q1_1902492"/>
      <w:bookmarkEnd w:id="307"/>
      <w:r>
        <w:rPr>
          <w:rFonts w:hint="cs"/>
          <w:rtl/>
          <w:lang w:eastAsia="he-IL"/>
        </w:rPr>
        <w:t xml:space="preserve"> לא בכל מחיר. </w:t>
      </w:r>
    </w:p>
    <w:p w:rsidR="00412CEE" w:rsidRDefault="00412CEE" w:rsidP="00412CEE">
      <w:pPr>
        <w:rPr>
          <w:rtl/>
          <w:lang w:eastAsia="he-IL"/>
        </w:rPr>
      </w:pPr>
    </w:p>
    <w:p w:rsidR="00412CEE" w:rsidRDefault="00412CEE" w:rsidP="00412CEE">
      <w:pPr>
        <w:pStyle w:val="af6"/>
        <w:keepNext/>
        <w:rPr>
          <w:rtl/>
        </w:rPr>
      </w:pPr>
      <w:bookmarkStart w:id="308" w:name="ET_yor_5159_38"/>
      <w:r w:rsidRPr="00412C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אתם לא עושים אותו. </w:t>
      </w:r>
    </w:p>
    <w:p w:rsidR="00412CEE" w:rsidRDefault="00412CEE" w:rsidP="00412CEE">
      <w:pPr>
        <w:rPr>
          <w:rtl/>
          <w:lang w:eastAsia="he-IL"/>
        </w:rPr>
      </w:pPr>
    </w:p>
    <w:p w:rsidR="00412CEE" w:rsidRDefault="00412CEE" w:rsidP="00412CEE">
      <w:pPr>
        <w:pStyle w:val="a4"/>
        <w:keepNext/>
        <w:rPr>
          <w:rtl/>
        </w:rPr>
      </w:pPr>
      <w:bookmarkStart w:id="309" w:name="ET_speaker_פנינה_אורן_שנידור_39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</w:t>
      </w:r>
      <w:bookmarkStart w:id="310" w:name="_ETM_Q1_1905050"/>
      <w:bookmarkEnd w:id="310"/>
      <w:r>
        <w:rPr>
          <w:rFonts w:hint="cs"/>
          <w:rtl/>
          <w:lang w:eastAsia="he-IL"/>
        </w:rPr>
        <w:t xml:space="preserve">זה חלק מהשינוי. </w:t>
      </w:r>
    </w:p>
    <w:p w:rsidR="00412CEE" w:rsidRDefault="00412CEE" w:rsidP="00412CEE">
      <w:pPr>
        <w:rPr>
          <w:rtl/>
          <w:lang w:eastAsia="he-IL"/>
        </w:rPr>
      </w:pPr>
      <w:bookmarkStart w:id="311" w:name="_ETM_Q1_1908169"/>
      <w:bookmarkStart w:id="312" w:name="_ETM_Q1_1908242"/>
      <w:bookmarkEnd w:id="311"/>
      <w:bookmarkEnd w:id="312"/>
    </w:p>
    <w:p w:rsidR="00412CEE" w:rsidRDefault="00412CEE" w:rsidP="00412CEE">
      <w:pPr>
        <w:pStyle w:val="af6"/>
        <w:keepNext/>
        <w:rPr>
          <w:rtl/>
        </w:rPr>
      </w:pPr>
      <w:bookmarkStart w:id="313" w:name="ET_yor_5159_40"/>
      <w:r w:rsidRPr="00412C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כוח אדם לבדוק, אז מה </w:t>
      </w:r>
      <w:bookmarkStart w:id="314" w:name="_ETM_Q1_1908891"/>
      <w:bookmarkEnd w:id="314"/>
      <w:r>
        <w:rPr>
          <w:rFonts w:hint="cs"/>
          <w:rtl/>
          <w:lang w:eastAsia="he-IL"/>
        </w:rPr>
        <w:t>עשינו?</w:t>
      </w:r>
      <w:bookmarkStart w:id="315" w:name="_ETM_Q1_1910524"/>
      <w:bookmarkEnd w:id="315"/>
      <w:r>
        <w:rPr>
          <w:rFonts w:hint="cs"/>
          <w:rtl/>
          <w:lang w:eastAsia="he-IL"/>
        </w:rPr>
        <w:t xml:space="preserve"> יש זמני המתנה בנמל ללא קשר אליכם. העשרה ימים </w:t>
      </w:r>
      <w:bookmarkStart w:id="316" w:name="_ETM_Q1_1922642"/>
      <w:bookmarkEnd w:id="316"/>
      <w:r>
        <w:rPr>
          <w:rFonts w:hint="cs"/>
          <w:rtl/>
          <w:lang w:eastAsia="he-IL"/>
        </w:rPr>
        <w:t xml:space="preserve">שאת מדברת עליהם כוללים את זמני ההמתנה האלה </w:t>
      </w:r>
      <w:bookmarkStart w:id="317" w:name="_ETM_Q1_1921019"/>
      <w:bookmarkEnd w:id="317"/>
      <w:r>
        <w:rPr>
          <w:rFonts w:hint="cs"/>
          <w:rtl/>
          <w:lang w:eastAsia="he-IL"/>
        </w:rPr>
        <w:t>או שזה בנוסף?</w:t>
      </w:r>
    </w:p>
    <w:p w:rsidR="00412CEE" w:rsidRDefault="00412CEE" w:rsidP="00412CEE">
      <w:pPr>
        <w:rPr>
          <w:rtl/>
          <w:lang w:eastAsia="he-IL"/>
        </w:rPr>
      </w:pPr>
      <w:bookmarkStart w:id="318" w:name="_ETM_Q1_1928715"/>
      <w:bookmarkStart w:id="319" w:name="_ETM_Q1_1928779"/>
      <w:bookmarkEnd w:id="318"/>
      <w:bookmarkEnd w:id="319"/>
    </w:p>
    <w:p w:rsidR="00412CEE" w:rsidRDefault="00412CEE" w:rsidP="00412CEE">
      <w:pPr>
        <w:pStyle w:val="a4"/>
        <w:keepNext/>
        <w:rPr>
          <w:rtl/>
        </w:rPr>
      </w:pPr>
      <w:bookmarkStart w:id="320" w:name="ET_speaker_פנינה_אורן_שנידור_41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הטוטאל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12CEE" w:rsidRDefault="00412CEE" w:rsidP="00412CEE">
      <w:pPr>
        <w:rPr>
          <w:rtl/>
          <w:lang w:eastAsia="he-IL"/>
        </w:rPr>
      </w:pPr>
    </w:p>
    <w:p w:rsidR="00412CEE" w:rsidRDefault="00412CEE" w:rsidP="00412CEE">
      <w:pPr>
        <w:pStyle w:val="af6"/>
        <w:keepNext/>
        <w:rPr>
          <w:rtl/>
        </w:rPr>
      </w:pPr>
      <w:bookmarkStart w:id="321" w:name="ET_yor_5159_42"/>
      <w:r w:rsidRPr="00412C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טוטאל מהרגע שהוא יוצא למקום של הבדיקה או בטוטאל שהוא יוצא בכלל לנמל?</w:t>
      </w:r>
    </w:p>
    <w:p w:rsidR="00412CEE" w:rsidRDefault="00412CEE" w:rsidP="00412CEE">
      <w:pPr>
        <w:rPr>
          <w:rtl/>
          <w:lang w:eastAsia="he-IL"/>
        </w:rPr>
      </w:pPr>
    </w:p>
    <w:p w:rsidR="00412CEE" w:rsidRDefault="00412CEE" w:rsidP="00412CEE">
      <w:pPr>
        <w:pStyle w:val="a4"/>
        <w:keepNext/>
        <w:rPr>
          <w:rtl/>
        </w:rPr>
      </w:pPr>
      <w:bookmarkStart w:id="322" w:name="ET_speaker_פנינה_אורן_שנידור_43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bookmarkStart w:id="323" w:name="_ETM_Q1_1934172"/>
      <w:bookmarkEnd w:id="323"/>
      <w:r>
        <w:rPr>
          <w:rFonts w:hint="cs"/>
          <w:rtl/>
          <w:lang w:eastAsia="he-IL"/>
        </w:rPr>
        <w:t xml:space="preserve">מהרגע </w:t>
      </w:r>
      <w:bookmarkStart w:id="324" w:name="_ETM_Q1_1935605"/>
      <w:bookmarkEnd w:id="324"/>
      <w:r>
        <w:rPr>
          <w:rFonts w:hint="cs"/>
          <w:rtl/>
          <w:lang w:eastAsia="he-IL"/>
        </w:rPr>
        <w:t xml:space="preserve">שמפקח נגע בו. אם יש לו </w:t>
      </w:r>
      <w:proofErr w:type="spellStart"/>
      <w:r>
        <w:rPr>
          <w:rFonts w:hint="cs"/>
          <w:rtl/>
          <w:lang w:eastAsia="he-IL"/>
        </w:rPr>
        <w:t>ריג'קטים</w:t>
      </w:r>
      <w:bookmarkStart w:id="325" w:name="_ETM_Q1_1942433"/>
      <w:bookmarkStart w:id="326" w:name="_ETM_Q1_1942523"/>
      <w:bookmarkEnd w:id="325"/>
      <w:bookmarkEnd w:id="326"/>
      <w:proofErr w:type="spellEnd"/>
      <w:r>
        <w:rPr>
          <w:rFonts w:hint="cs"/>
          <w:rtl/>
          <w:lang w:eastAsia="he-IL"/>
        </w:rPr>
        <w:t xml:space="preserve">, </w:t>
      </w:r>
      <w:bookmarkStart w:id="327" w:name="_ETM_Q1_1939715"/>
      <w:bookmarkEnd w:id="327"/>
      <w:r>
        <w:rPr>
          <w:rFonts w:hint="cs"/>
          <w:rtl/>
          <w:lang w:eastAsia="he-IL"/>
        </w:rPr>
        <w:t xml:space="preserve">אני לא יכולה לשחרר. </w:t>
      </w:r>
    </w:p>
    <w:p w:rsidR="00412CEE" w:rsidRDefault="00412CEE" w:rsidP="00412CEE">
      <w:pPr>
        <w:rPr>
          <w:rtl/>
          <w:lang w:eastAsia="he-IL"/>
        </w:rPr>
      </w:pPr>
    </w:p>
    <w:p w:rsidR="00412CEE" w:rsidRDefault="00412CEE" w:rsidP="00412CEE">
      <w:pPr>
        <w:pStyle w:val="af6"/>
        <w:keepNext/>
        <w:rPr>
          <w:rtl/>
        </w:rPr>
      </w:pPr>
      <w:bookmarkStart w:id="328" w:name="ET_yor_5159_44"/>
      <w:r w:rsidRPr="00412C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זה לא עשרה ימים אלא הרבה יותר. </w:t>
      </w:r>
    </w:p>
    <w:p w:rsidR="00412CEE" w:rsidRDefault="00412CEE" w:rsidP="00412CEE">
      <w:pPr>
        <w:rPr>
          <w:rtl/>
          <w:lang w:eastAsia="he-IL"/>
        </w:rPr>
      </w:pPr>
      <w:bookmarkStart w:id="329" w:name="_ETM_Q1_1947016"/>
      <w:bookmarkStart w:id="330" w:name="_ETM_Q1_1947084"/>
      <w:bookmarkEnd w:id="329"/>
      <w:bookmarkEnd w:id="330"/>
    </w:p>
    <w:p w:rsidR="00412CEE" w:rsidRDefault="00412CEE" w:rsidP="00412CEE">
      <w:pPr>
        <w:pStyle w:val="a4"/>
        <w:keepNext/>
        <w:rPr>
          <w:rtl/>
        </w:rPr>
      </w:pPr>
      <w:bookmarkStart w:id="331" w:name="ET_speaker_פנינה_אורן_שנידור_45"/>
      <w:r w:rsidRPr="00412CE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41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412CEE" w:rsidRDefault="00412CEE" w:rsidP="00412CEE">
      <w:pPr>
        <w:pStyle w:val="KeepWithNext"/>
        <w:rPr>
          <w:rtl/>
          <w:lang w:eastAsia="he-IL"/>
        </w:rPr>
      </w:pPr>
    </w:p>
    <w:p w:rsidR="00412CEE" w:rsidRDefault="00412CEE" w:rsidP="00412CEE">
      <w:pPr>
        <w:rPr>
          <w:rtl/>
          <w:lang w:eastAsia="he-IL"/>
        </w:rPr>
      </w:pPr>
      <w:bookmarkStart w:id="332" w:name="_ETM_Q1_1945047"/>
      <w:bookmarkStart w:id="333" w:name="_ETM_Q1_1945325"/>
      <w:bookmarkStart w:id="334" w:name="_ETM_Q1_1945394"/>
      <w:bookmarkEnd w:id="332"/>
      <w:bookmarkEnd w:id="333"/>
      <w:bookmarkEnd w:id="334"/>
      <w:r>
        <w:rPr>
          <w:rFonts w:hint="cs"/>
          <w:rtl/>
          <w:lang w:eastAsia="he-IL"/>
        </w:rPr>
        <w:t xml:space="preserve">אם יבואן מגיש </w:t>
      </w:r>
      <w:bookmarkStart w:id="335" w:name="_ETM_Q1_1948585"/>
      <w:bookmarkEnd w:id="335"/>
      <w:r>
        <w:rPr>
          <w:rFonts w:hint="cs"/>
          <w:rtl/>
          <w:lang w:eastAsia="he-IL"/>
        </w:rPr>
        <w:t xml:space="preserve">לי כמו שצריך ואין שום </w:t>
      </w:r>
      <w:proofErr w:type="spellStart"/>
      <w:r>
        <w:rPr>
          <w:rFonts w:hint="cs"/>
          <w:rtl/>
          <w:lang w:eastAsia="he-IL"/>
        </w:rPr>
        <w:t>ריג'קטים</w:t>
      </w:r>
      <w:proofErr w:type="spellEnd"/>
      <w:r>
        <w:rPr>
          <w:rFonts w:hint="cs"/>
          <w:rtl/>
          <w:lang w:eastAsia="he-IL"/>
        </w:rPr>
        <w:t>, אז זה "נגעת-נסעת".</w:t>
      </w:r>
    </w:p>
    <w:p w:rsidR="0018569B" w:rsidRDefault="0018569B" w:rsidP="0018569B">
      <w:pPr>
        <w:pStyle w:val="af6"/>
        <w:keepNext/>
        <w:rPr>
          <w:rtl/>
        </w:rPr>
      </w:pPr>
      <w:bookmarkStart w:id="336" w:name="ET_yor_5159_46"/>
      <w:r w:rsidRPr="001856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18569B" w:rsidRDefault="0018569B" w:rsidP="0018569B">
      <w:pPr>
        <w:pStyle w:val="KeepWithNext"/>
        <w:rPr>
          <w:rtl/>
          <w:lang w:eastAsia="he-IL"/>
        </w:rPr>
      </w:pPr>
    </w:p>
    <w:p w:rsidR="0018569B" w:rsidRDefault="0018569B" w:rsidP="0018569B">
      <w:pPr>
        <w:rPr>
          <w:rtl/>
          <w:lang w:eastAsia="he-IL"/>
        </w:rPr>
      </w:pPr>
      <w:bookmarkStart w:id="337" w:name="_ETM_Q1_1953535"/>
      <w:bookmarkEnd w:id="337"/>
      <w:r>
        <w:rPr>
          <w:rFonts w:hint="cs"/>
          <w:rtl/>
          <w:lang w:eastAsia="he-IL"/>
        </w:rPr>
        <w:t xml:space="preserve">זה כולה לבדוק מסמכים, לא יותר מזה. </w:t>
      </w:r>
    </w:p>
    <w:p w:rsidR="0018569B" w:rsidRDefault="0018569B" w:rsidP="0018569B">
      <w:pPr>
        <w:rPr>
          <w:rtl/>
          <w:lang w:eastAsia="he-IL"/>
        </w:rPr>
      </w:pPr>
      <w:bookmarkStart w:id="338" w:name="_ETM_Q1_1963725"/>
      <w:bookmarkStart w:id="339" w:name="_ETM_Q1_1963845"/>
      <w:bookmarkEnd w:id="338"/>
      <w:bookmarkEnd w:id="339"/>
    </w:p>
    <w:p w:rsidR="0018569B" w:rsidRDefault="0018569B" w:rsidP="0018569B">
      <w:pPr>
        <w:pStyle w:val="a4"/>
        <w:keepNext/>
        <w:rPr>
          <w:rtl/>
        </w:rPr>
      </w:pPr>
      <w:bookmarkStart w:id="340" w:name="ET_speaker_פנינה_אורן_שנידור_47"/>
      <w:r w:rsidRPr="0018569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185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18569B" w:rsidRDefault="0018569B" w:rsidP="0018569B">
      <w:pPr>
        <w:pStyle w:val="KeepWithNext"/>
        <w:rPr>
          <w:rtl/>
          <w:lang w:eastAsia="he-IL"/>
        </w:rPr>
      </w:pPr>
    </w:p>
    <w:p w:rsidR="0018569B" w:rsidRDefault="0018569B" w:rsidP="00185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41" w:name="_ETM_Q1_1959571"/>
      <w:bookmarkEnd w:id="341"/>
      <w:r>
        <w:rPr>
          <w:rFonts w:hint="cs"/>
          <w:rtl/>
          <w:lang w:eastAsia="he-IL"/>
        </w:rPr>
        <w:t xml:space="preserve">כך, בוא נראה למה הפוטנציאל של יבואן נאות עדיין לא </w:t>
      </w:r>
      <w:bookmarkStart w:id="342" w:name="_ETM_Q1_1967034"/>
      <w:bookmarkEnd w:id="342"/>
      <w:r>
        <w:rPr>
          <w:rFonts w:hint="cs"/>
          <w:rtl/>
          <w:lang w:eastAsia="he-IL"/>
        </w:rPr>
        <w:t>ממומש. אני חייבת לומר שלא כל היבואנים יכולים להיות יבואנים</w:t>
      </w:r>
      <w:bookmarkStart w:id="343" w:name="_ETM_Q1_1976953"/>
      <w:bookmarkEnd w:id="343"/>
      <w:r>
        <w:rPr>
          <w:rFonts w:hint="cs"/>
          <w:rtl/>
          <w:lang w:eastAsia="he-IL"/>
        </w:rPr>
        <w:t xml:space="preserve"> נאותים, אבל הראיתי לכם שחצי מהמשלוחים</w:t>
      </w:r>
      <w:r w:rsidRPr="0018569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מתאימים למסלול האירופי. </w:t>
      </w:r>
      <w:bookmarkStart w:id="344" w:name="_ETM_Q1_1984202"/>
      <w:bookmarkEnd w:id="344"/>
      <w:r>
        <w:rPr>
          <w:rFonts w:hint="cs"/>
          <w:rtl/>
          <w:lang w:eastAsia="he-IL"/>
        </w:rPr>
        <w:t>יש רשימת מוצרים שיכולים להיות במסלול.</w:t>
      </w:r>
    </w:p>
    <w:p w:rsidR="0018569B" w:rsidRDefault="0018569B" w:rsidP="0018569B">
      <w:pPr>
        <w:rPr>
          <w:rtl/>
          <w:lang w:eastAsia="he-IL"/>
        </w:rPr>
      </w:pPr>
      <w:bookmarkStart w:id="345" w:name="_ETM_Q1_1991103"/>
      <w:bookmarkStart w:id="346" w:name="_ETM_Q1_1991197"/>
      <w:bookmarkEnd w:id="345"/>
      <w:bookmarkEnd w:id="346"/>
    </w:p>
    <w:p w:rsidR="0018569B" w:rsidRDefault="0018569B" w:rsidP="0018569B">
      <w:pPr>
        <w:pStyle w:val="af6"/>
        <w:keepNext/>
        <w:rPr>
          <w:rtl/>
        </w:rPr>
      </w:pPr>
      <w:bookmarkStart w:id="347" w:name="ET_yor_5159_48"/>
      <w:r w:rsidRPr="001856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18569B" w:rsidRDefault="0018569B" w:rsidP="0018569B">
      <w:pPr>
        <w:pStyle w:val="KeepWithNext"/>
        <w:rPr>
          <w:rtl/>
          <w:lang w:eastAsia="he-IL"/>
        </w:rPr>
      </w:pPr>
    </w:p>
    <w:p w:rsidR="0018569B" w:rsidRDefault="0018569B" w:rsidP="0018569B">
      <w:pPr>
        <w:rPr>
          <w:rtl/>
          <w:lang w:eastAsia="he-IL"/>
        </w:rPr>
      </w:pPr>
      <w:bookmarkStart w:id="348" w:name="_ETM_Q1_1993638"/>
      <w:bookmarkEnd w:id="348"/>
      <w:r>
        <w:rPr>
          <w:rFonts w:hint="cs"/>
          <w:rtl/>
          <w:lang w:eastAsia="he-IL"/>
        </w:rPr>
        <w:t xml:space="preserve">אני מציע שתעצרי עכשיו </w:t>
      </w:r>
      <w:bookmarkStart w:id="349" w:name="_ETM_Q1_1988479"/>
      <w:bookmarkEnd w:id="349"/>
      <w:r>
        <w:rPr>
          <w:rFonts w:hint="cs"/>
          <w:rtl/>
          <w:lang w:eastAsia="he-IL"/>
        </w:rPr>
        <w:t xml:space="preserve">ואחר כך נחזור אלייך, כי תצטרכי לענות על הדברים שיעלו. </w:t>
      </w:r>
      <w:bookmarkStart w:id="350" w:name="_ETM_Q1_1997149"/>
      <w:bookmarkEnd w:id="350"/>
    </w:p>
    <w:p w:rsidR="0018569B" w:rsidRDefault="0018569B" w:rsidP="0018569B">
      <w:pPr>
        <w:rPr>
          <w:rtl/>
          <w:lang w:eastAsia="he-IL"/>
        </w:rPr>
      </w:pPr>
      <w:bookmarkStart w:id="351" w:name="_ETM_Q1_1997485"/>
      <w:bookmarkStart w:id="352" w:name="_ETM_Q1_1997564"/>
      <w:bookmarkEnd w:id="351"/>
      <w:bookmarkEnd w:id="352"/>
    </w:p>
    <w:p w:rsidR="0018569B" w:rsidRDefault="0018569B" w:rsidP="00185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-פרייס, בבקשה. </w:t>
      </w:r>
    </w:p>
    <w:p w:rsidR="0018569B" w:rsidRDefault="0018569B" w:rsidP="0018569B">
      <w:pPr>
        <w:ind w:firstLine="0"/>
        <w:rPr>
          <w:u w:val="single"/>
          <w:rtl/>
        </w:rPr>
      </w:pPr>
      <w:bookmarkStart w:id="353" w:name="_ETM_Q1_1987708"/>
      <w:bookmarkStart w:id="354" w:name="_ETM_Q1_1987785"/>
      <w:bookmarkStart w:id="355" w:name="_ETM_Q1_1994108"/>
      <w:bookmarkEnd w:id="353"/>
      <w:bookmarkEnd w:id="354"/>
      <w:bookmarkEnd w:id="355"/>
    </w:p>
    <w:p w:rsidR="0018569B" w:rsidRPr="00F94E1A" w:rsidRDefault="0018569B" w:rsidP="0018569B">
      <w:pPr>
        <w:ind w:firstLine="0"/>
        <w:rPr>
          <w:u w:val="single"/>
        </w:rPr>
      </w:pPr>
      <w:bookmarkStart w:id="356" w:name="_ETM_Q1_1994185"/>
      <w:bookmarkEnd w:id="356"/>
      <w:r w:rsidRPr="00F94E1A">
        <w:rPr>
          <w:rFonts w:hint="cs"/>
          <w:u w:val="single"/>
          <w:rtl/>
        </w:rPr>
        <w:t xml:space="preserve">ד"ר שרון </w:t>
      </w:r>
      <w:proofErr w:type="spellStart"/>
      <w:r w:rsidRPr="00F94E1A">
        <w:rPr>
          <w:rFonts w:hint="cs"/>
          <w:u w:val="single"/>
          <w:rtl/>
        </w:rPr>
        <w:t>אלרעי</w:t>
      </w:r>
      <w:proofErr w:type="spellEnd"/>
      <w:r w:rsidRPr="00F94E1A">
        <w:rPr>
          <w:rFonts w:hint="cs"/>
          <w:u w:val="single"/>
          <w:rtl/>
        </w:rPr>
        <w:t xml:space="preserve"> פרייס:</w:t>
      </w:r>
    </w:p>
    <w:p w:rsidR="0018569B" w:rsidRDefault="0018569B" w:rsidP="0018569B">
      <w:pPr>
        <w:rPr>
          <w:rtl/>
          <w:lang w:eastAsia="he-IL"/>
        </w:rPr>
      </w:pPr>
    </w:p>
    <w:p w:rsidR="0018569B" w:rsidRDefault="0018569B" w:rsidP="00185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המהלך הזה הוא מהלך כדי להקל על </w:t>
      </w:r>
      <w:bookmarkStart w:id="357" w:name="_ETM_Q1_2001210"/>
      <w:bookmarkEnd w:id="357"/>
      <w:r>
        <w:rPr>
          <w:rFonts w:hint="cs"/>
          <w:rtl/>
          <w:lang w:eastAsia="he-IL"/>
        </w:rPr>
        <w:t xml:space="preserve">הרגולציה, לעשות טיוב רגולציה ובשביל זה אנחנו כן צריכים את </w:t>
      </w:r>
      <w:bookmarkStart w:id="358" w:name="_ETM_Q1_2001306"/>
      <w:bookmarkEnd w:id="358"/>
      <w:r>
        <w:rPr>
          <w:rFonts w:hint="cs"/>
          <w:rtl/>
          <w:lang w:eastAsia="he-IL"/>
        </w:rPr>
        <w:t xml:space="preserve">היבואנים. בסוף היבואן, כדי לעבור למסלול הירוק, צריך </w:t>
      </w:r>
      <w:bookmarkStart w:id="359" w:name="_ETM_Q1_2005800"/>
      <w:bookmarkEnd w:id="359"/>
      <w:r>
        <w:rPr>
          <w:rFonts w:hint="cs"/>
          <w:rtl/>
          <w:lang w:eastAsia="he-IL"/>
        </w:rPr>
        <w:t xml:space="preserve">לקחת אחריות על עצמו להיות יבואן נאות, להתחייב שהוא עומד </w:t>
      </w:r>
      <w:bookmarkStart w:id="360" w:name="_ETM_Q1_2010700"/>
      <w:bookmarkEnd w:id="360"/>
      <w:r>
        <w:rPr>
          <w:rFonts w:hint="cs"/>
          <w:rtl/>
          <w:lang w:eastAsia="he-IL"/>
        </w:rPr>
        <w:t xml:space="preserve">בבדיקות, להתחייב שיש לו מערכת </w:t>
      </w:r>
      <w:r w:rsidR="001619AA">
        <w:rPr>
          <w:rFonts w:hint="cs"/>
          <w:rtl/>
          <w:lang w:eastAsia="he-IL"/>
        </w:rPr>
        <w:t xml:space="preserve">הבטחת איכות. כמובן שהצעד הזה </w:t>
      </w:r>
      <w:bookmarkStart w:id="361" w:name="_ETM_Q1_2016233"/>
      <w:bookmarkEnd w:id="361"/>
      <w:r w:rsidR="001619AA">
        <w:rPr>
          <w:rFonts w:hint="cs"/>
          <w:rtl/>
          <w:lang w:eastAsia="he-IL"/>
        </w:rPr>
        <w:t xml:space="preserve">יכול להיות צעד ראשון, ויכולים להיות צעדים נוספים. שאלתם למה </w:t>
      </w:r>
      <w:bookmarkStart w:id="362" w:name="_ETM_Q1_2022313"/>
      <w:bookmarkEnd w:id="362"/>
      <w:r w:rsidR="001619AA">
        <w:rPr>
          <w:rFonts w:hint="cs"/>
          <w:rtl/>
          <w:lang w:eastAsia="he-IL"/>
        </w:rPr>
        <w:t xml:space="preserve">מזונות אחרים עדיין מוגדרים כרגישים, אז יש קבוצה מסוימת, לא </w:t>
      </w:r>
      <w:bookmarkStart w:id="363" w:name="_ETM_Q1_2027093"/>
      <w:bookmarkEnd w:id="363"/>
      <w:r w:rsidR="001619AA">
        <w:rPr>
          <w:rFonts w:hint="cs"/>
          <w:rtl/>
          <w:lang w:eastAsia="he-IL"/>
        </w:rPr>
        <w:t xml:space="preserve">גדולה, של מזונות שהוחלט בגלל הרגישות שלהם </w:t>
      </w:r>
      <w:r w:rsidR="001619AA">
        <w:rPr>
          <w:rtl/>
          <w:lang w:eastAsia="he-IL"/>
        </w:rPr>
        <w:t>–</w:t>
      </w:r>
      <w:r w:rsidR="001619AA">
        <w:rPr>
          <w:rFonts w:hint="cs"/>
          <w:rtl/>
          <w:lang w:eastAsia="he-IL"/>
        </w:rPr>
        <w:t xml:space="preserve"> או שזה </w:t>
      </w:r>
      <w:bookmarkStart w:id="364" w:name="_ETM_Q1_2029812"/>
      <w:bookmarkEnd w:id="364"/>
      <w:r w:rsidR="001619AA">
        <w:rPr>
          <w:rFonts w:hint="cs"/>
          <w:rtl/>
          <w:lang w:eastAsia="he-IL"/>
        </w:rPr>
        <w:t xml:space="preserve">מזון  ייעודי לאנשים מבוגרים בבתי חולים או לתינוקות או </w:t>
      </w:r>
      <w:bookmarkStart w:id="365" w:name="_ETM_Q1_2033793"/>
      <w:bookmarkEnd w:id="365"/>
      <w:r w:rsidR="001619AA">
        <w:rPr>
          <w:rFonts w:hint="cs"/>
          <w:rtl/>
          <w:lang w:eastAsia="he-IL"/>
        </w:rPr>
        <w:t xml:space="preserve">בשר שמן הסתם הוא יותר מסוכן </w:t>
      </w:r>
      <w:r w:rsidR="001619AA">
        <w:rPr>
          <w:rtl/>
          <w:lang w:eastAsia="he-IL"/>
        </w:rPr>
        <w:t>–</w:t>
      </w:r>
      <w:r w:rsidR="001619AA">
        <w:rPr>
          <w:rFonts w:hint="cs"/>
          <w:rtl/>
          <w:lang w:eastAsia="he-IL"/>
        </w:rPr>
        <w:t xml:space="preserve"> עדיין לשמור כרגישים. </w:t>
      </w:r>
      <w:bookmarkStart w:id="366" w:name="_ETM_Q1_2038118"/>
      <w:bookmarkEnd w:id="366"/>
      <w:r w:rsidR="001619AA">
        <w:rPr>
          <w:rFonts w:hint="cs"/>
          <w:rtl/>
          <w:lang w:eastAsia="he-IL"/>
        </w:rPr>
        <w:t xml:space="preserve">הרבה מאוד מזונות הם רגישים ויכולים להיות במסלול אירופי, אבל </w:t>
      </w:r>
      <w:bookmarkStart w:id="367" w:name="_ETM_Q1_2039868"/>
      <w:bookmarkEnd w:id="367"/>
      <w:r w:rsidR="001619AA">
        <w:rPr>
          <w:rFonts w:hint="cs"/>
          <w:rtl/>
          <w:lang w:eastAsia="he-IL"/>
        </w:rPr>
        <w:t xml:space="preserve">זה דורש שיבואנים ייקחו על עצמם את האחריות הזאת. </w:t>
      </w:r>
      <w:bookmarkStart w:id="368" w:name="_ETM_Q1_2041855"/>
      <w:bookmarkEnd w:id="368"/>
      <w:r w:rsidR="001619AA">
        <w:rPr>
          <w:rFonts w:hint="cs"/>
          <w:rtl/>
          <w:lang w:eastAsia="he-IL"/>
        </w:rPr>
        <w:t xml:space="preserve">אני חושבת שאפשר לראות בשקף שהוצג קודם עד כמה </w:t>
      </w:r>
      <w:bookmarkStart w:id="369" w:name="_ETM_Q1_2046782"/>
      <w:bookmarkEnd w:id="369"/>
      <w:r w:rsidR="001619AA">
        <w:rPr>
          <w:rFonts w:hint="cs"/>
          <w:rtl/>
          <w:lang w:eastAsia="he-IL"/>
        </w:rPr>
        <w:t xml:space="preserve">התהליך הזה עוד לא קורה כפי שהיינו רוצים. </w:t>
      </w:r>
    </w:p>
    <w:p w:rsidR="001619AA" w:rsidRDefault="001619AA" w:rsidP="001619AA">
      <w:pPr>
        <w:ind w:firstLine="0"/>
        <w:rPr>
          <w:rtl/>
          <w:lang w:eastAsia="he-IL"/>
        </w:rPr>
      </w:pPr>
      <w:bookmarkStart w:id="370" w:name="_ETM_Q1_2053996"/>
      <w:bookmarkStart w:id="371" w:name="_ETM_Q1_2054080"/>
      <w:bookmarkStart w:id="372" w:name="_ETM_Q1_2054348"/>
      <w:bookmarkStart w:id="373" w:name="_ETM_Q1_2054424"/>
      <w:bookmarkStart w:id="374" w:name="_ETM_Q1_2052653"/>
      <w:bookmarkStart w:id="375" w:name="_ETM_Q1_2052738"/>
      <w:bookmarkEnd w:id="370"/>
      <w:bookmarkEnd w:id="371"/>
      <w:bookmarkEnd w:id="372"/>
      <w:bookmarkEnd w:id="373"/>
      <w:bookmarkEnd w:id="374"/>
      <w:bookmarkEnd w:id="375"/>
    </w:p>
    <w:p w:rsidR="001619AA" w:rsidRDefault="001619AA" w:rsidP="001619AA">
      <w:pPr>
        <w:pStyle w:val="a4"/>
        <w:keepNext/>
        <w:rPr>
          <w:rtl/>
        </w:rPr>
      </w:pPr>
      <w:bookmarkStart w:id="376" w:name="ET_speaker_נני_סיימן_49"/>
      <w:r w:rsidRPr="001619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161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1619AA" w:rsidRDefault="001619AA" w:rsidP="001619AA">
      <w:pPr>
        <w:pStyle w:val="KeepWithNext"/>
        <w:rPr>
          <w:rtl/>
          <w:lang w:eastAsia="he-IL"/>
        </w:rPr>
      </w:pPr>
    </w:p>
    <w:p w:rsidR="001619AA" w:rsidRDefault="001619AA" w:rsidP="00553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יבואנית </w:t>
      </w:r>
      <w:bookmarkStart w:id="377" w:name="_ETM_Q1_2053499"/>
      <w:bookmarkEnd w:id="377"/>
      <w:r>
        <w:rPr>
          <w:rFonts w:hint="cs"/>
          <w:rtl/>
          <w:lang w:eastAsia="he-IL"/>
        </w:rPr>
        <w:t xml:space="preserve">של מוצרי חלב ושל מזון. פנינה, אני רוצה לומר לך </w:t>
      </w:r>
      <w:bookmarkStart w:id="378" w:name="_ETM_Q1_2060426"/>
      <w:bookmarkEnd w:id="378"/>
      <w:r>
        <w:rPr>
          <w:rFonts w:hint="cs"/>
          <w:rtl/>
          <w:lang w:eastAsia="he-IL"/>
        </w:rPr>
        <w:t xml:space="preserve">שעשית עבודה מדהימה ונהדרת, אבל כל העבודה שעשיתם כשהיא מתכנסת לפעילות, </w:t>
      </w:r>
      <w:bookmarkStart w:id="379" w:name="_ETM_Q1_2069826"/>
      <w:bookmarkEnd w:id="379"/>
      <w:r>
        <w:rPr>
          <w:rFonts w:hint="cs"/>
          <w:rtl/>
          <w:lang w:eastAsia="he-IL"/>
        </w:rPr>
        <w:t>וברגע שטכנית אנחנו רוצים לעבור להיות יבואן נאות, יש בעיה.</w:t>
      </w:r>
      <w:bookmarkStart w:id="380" w:name="_ETM_Q1_2078287"/>
      <w:bookmarkEnd w:id="380"/>
      <w:r>
        <w:rPr>
          <w:rFonts w:hint="cs"/>
          <w:rtl/>
          <w:lang w:eastAsia="he-IL"/>
        </w:rPr>
        <w:t xml:space="preserve"> אני יבואן נאות, אבל אני יבואן נאות על הנייר, </w:t>
      </w:r>
      <w:bookmarkStart w:id="381" w:name="_ETM_Q1_2081932"/>
      <w:bookmarkEnd w:id="381"/>
      <w:r>
        <w:rPr>
          <w:rFonts w:hint="cs"/>
          <w:rtl/>
          <w:lang w:eastAsia="he-IL"/>
        </w:rPr>
        <w:t xml:space="preserve">אבל לא יבואן נאות בשחרורים של הסחורה.  הסיבה היא </w:t>
      </w:r>
      <w:bookmarkStart w:id="382" w:name="_ETM_Q1_2079017"/>
      <w:bookmarkEnd w:id="382"/>
      <w:r>
        <w:rPr>
          <w:rFonts w:hint="cs"/>
          <w:rtl/>
          <w:lang w:eastAsia="he-IL"/>
        </w:rPr>
        <w:t xml:space="preserve">שאולי הורדתם את כל התקנים והקלתם </w:t>
      </w:r>
      <w:bookmarkStart w:id="383" w:name="_ETM_Q1_2090941"/>
      <w:bookmarkEnd w:id="383"/>
      <w:r>
        <w:rPr>
          <w:rFonts w:hint="cs"/>
          <w:rtl/>
          <w:lang w:eastAsia="he-IL"/>
        </w:rPr>
        <w:t xml:space="preserve">כל כך, אבל השארתם נקודה אחת שלמעשה מנטרלת את </w:t>
      </w:r>
      <w:bookmarkStart w:id="384" w:name="_ETM_Q1_2093678"/>
      <w:bookmarkEnd w:id="384"/>
      <w:r>
        <w:rPr>
          <w:rFonts w:hint="cs"/>
          <w:rtl/>
          <w:lang w:eastAsia="he-IL"/>
        </w:rPr>
        <w:t xml:space="preserve">הכול. כשאני הולכת להביא מוצר שנכנס בתוך המסלול האירופי, מוצר </w:t>
      </w:r>
      <w:bookmarkStart w:id="385" w:name="_ETM_Q1_2102872"/>
      <w:bookmarkEnd w:id="385"/>
      <w:r>
        <w:rPr>
          <w:rFonts w:hint="cs"/>
          <w:rtl/>
          <w:lang w:eastAsia="he-IL"/>
        </w:rPr>
        <w:t xml:space="preserve">כמו גבינות, הפרדתם את כל הנושא של המיקרוביולוגיה, </w:t>
      </w:r>
      <w:bookmarkStart w:id="386" w:name="_ETM_Q1_2109372"/>
      <w:bookmarkEnd w:id="386"/>
      <w:r>
        <w:rPr>
          <w:rFonts w:hint="cs"/>
          <w:rtl/>
          <w:lang w:eastAsia="he-IL"/>
        </w:rPr>
        <w:t xml:space="preserve">של סלמונלה </w:t>
      </w:r>
      <w:proofErr w:type="spellStart"/>
      <w:r>
        <w:rPr>
          <w:rFonts w:hint="cs"/>
          <w:rtl/>
          <w:lang w:eastAsia="he-IL"/>
        </w:rPr>
        <w:t>וליסטריה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" w:name="_ETM_Q1_2107263"/>
      <w:bookmarkEnd w:id="387"/>
      <w:r>
        <w:rPr>
          <w:rFonts w:hint="cs"/>
          <w:rtl/>
          <w:lang w:eastAsia="he-IL"/>
        </w:rPr>
        <w:t>וזה מחייב את הרגולציה הישראלית. אז מה עשינו בזה? עשינו את כל העבודה של המסלול</w:t>
      </w:r>
      <w:bookmarkStart w:id="388" w:name="_ETM_Q1_2112414"/>
      <w:bookmarkEnd w:id="388"/>
      <w:r>
        <w:rPr>
          <w:rFonts w:hint="cs"/>
          <w:rtl/>
          <w:lang w:eastAsia="he-IL"/>
        </w:rPr>
        <w:t xml:space="preserve"> האירופי, אבל כשמגיעים לארץ אנחנו חייבים לעמוד במיקרוביולוגיה של מדינת </w:t>
      </w:r>
      <w:bookmarkStart w:id="389" w:name="_ETM_Q1_2118614"/>
      <w:bookmarkEnd w:id="389"/>
      <w:r>
        <w:rPr>
          <w:rFonts w:hint="cs"/>
          <w:rtl/>
          <w:lang w:eastAsia="he-IL"/>
        </w:rPr>
        <w:t xml:space="preserve">ישראל. למעשה עכשיו אנחנו חייבים </w:t>
      </w:r>
      <w:r w:rsidR="0055328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לעמוד  בתקן </w:t>
      </w:r>
      <w:r w:rsidR="00553289">
        <w:rPr>
          <w:rFonts w:hint="cs"/>
          <w:rtl/>
          <w:lang w:eastAsia="he-IL"/>
        </w:rPr>
        <w:t xml:space="preserve">האירופי וגם בתקן הישראלי. היום אני  יבואן נאות ואני לא משחררת בכלל סחורות כיבואן נאות, </w:t>
      </w:r>
      <w:bookmarkStart w:id="390" w:name="_ETM_Q1_2136073"/>
      <w:bookmarkEnd w:id="390"/>
      <w:r w:rsidR="00553289">
        <w:rPr>
          <w:rFonts w:hint="cs"/>
          <w:rtl/>
          <w:lang w:eastAsia="he-IL"/>
        </w:rPr>
        <w:t xml:space="preserve">במיוחד במוצרי חלב, בגלל מספר נקודות: מוצר שהוא חלב גולמי </w:t>
      </w:r>
      <w:bookmarkStart w:id="391" w:name="_ETM_Q1_2144071"/>
      <w:bookmarkEnd w:id="391"/>
      <w:r w:rsidR="00553289">
        <w:rPr>
          <w:rtl/>
          <w:lang w:eastAsia="he-IL"/>
        </w:rPr>
        <w:t>–</w:t>
      </w:r>
      <w:r w:rsidR="00553289">
        <w:rPr>
          <w:rFonts w:hint="cs"/>
          <w:rtl/>
          <w:lang w:eastAsia="he-IL"/>
        </w:rPr>
        <w:t xml:space="preserve"> הוא בכלל לא יכול להיכנס למסלול האירופי. כשאני מביאה קונטיינרים, בתוך הקונטיינרים יש גם </w:t>
      </w:r>
      <w:bookmarkStart w:id="392" w:name="_ETM_Q1_2147630"/>
      <w:bookmarkEnd w:id="392"/>
      <w:r w:rsidR="00553289">
        <w:rPr>
          <w:rFonts w:hint="cs"/>
          <w:rtl/>
          <w:lang w:eastAsia="he-IL"/>
        </w:rPr>
        <w:t xml:space="preserve">חלב גולמי, יש מוצרים מחלב גולמי  מאושרים ויש </w:t>
      </w:r>
      <w:bookmarkStart w:id="393" w:name="_ETM_Q1_2153603"/>
      <w:bookmarkEnd w:id="393"/>
      <w:r w:rsidR="00553289">
        <w:rPr>
          <w:rFonts w:hint="cs"/>
          <w:rtl/>
          <w:lang w:eastAsia="he-IL"/>
        </w:rPr>
        <w:t xml:space="preserve">להם אישור כמוצר רגיש. אני לא יכולה להכניס לשחרור במסלול </w:t>
      </w:r>
      <w:bookmarkStart w:id="394" w:name="_ETM_Q1_2160223"/>
      <w:bookmarkEnd w:id="394"/>
      <w:r w:rsidR="00553289">
        <w:rPr>
          <w:rFonts w:hint="cs"/>
          <w:rtl/>
          <w:lang w:eastAsia="he-IL"/>
        </w:rPr>
        <w:t xml:space="preserve">אירופי, כי אני מערבבת במכולה. </w:t>
      </w:r>
    </w:p>
    <w:p w:rsidR="00553289" w:rsidRDefault="00553289" w:rsidP="00553289">
      <w:pPr>
        <w:rPr>
          <w:rtl/>
          <w:lang w:eastAsia="he-IL"/>
        </w:rPr>
      </w:pPr>
      <w:bookmarkStart w:id="395" w:name="_ETM_Q1_2159384"/>
      <w:bookmarkStart w:id="396" w:name="_ETM_Q1_2159487"/>
      <w:bookmarkEnd w:id="395"/>
      <w:bookmarkEnd w:id="396"/>
    </w:p>
    <w:p w:rsidR="00553289" w:rsidRDefault="00553289" w:rsidP="00553289">
      <w:pPr>
        <w:pStyle w:val="af6"/>
        <w:keepNext/>
        <w:rPr>
          <w:rtl/>
        </w:rPr>
      </w:pPr>
      <w:bookmarkStart w:id="397" w:name="ET_yor_5159_50"/>
      <w:r w:rsidRPr="005532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bookmarkStart w:id="398" w:name="_ETM_Q1_2160685"/>
      <w:bookmarkEnd w:id="398"/>
      <w:r>
        <w:rPr>
          <w:rFonts w:hint="cs"/>
          <w:rtl/>
          <w:lang w:eastAsia="he-IL"/>
        </w:rPr>
        <w:t xml:space="preserve">אז למה את מערבבת את </w:t>
      </w:r>
      <w:bookmarkStart w:id="399" w:name="_ETM_Q1_2158213"/>
      <w:bookmarkEnd w:id="399"/>
      <w:r>
        <w:rPr>
          <w:rFonts w:hint="cs"/>
          <w:rtl/>
          <w:lang w:eastAsia="he-IL"/>
        </w:rPr>
        <w:t>המוצרים?</w:t>
      </w:r>
      <w:bookmarkStart w:id="400" w:name="_ETM_Q1_2159989"/>
      <w:bookmarkEnd w:id="400"/>
    </w:p>
    <w:p w:rsidR="00553289" w:rsidRDefault="00553289" w:rsidP="00553289">
      <w:pPr>
        <w:rPr>
          <w:rtl/>
          <w:lang w:eastAsia="he-IL"/>
        </w:rPr>
      </w:pPr>
      <w:bookmarkStart w:id="401" w:name="_ETM_Q1_2160082"/>
      <w:bookmarkEnd w:id="401"/>
    </w:p>
    <w:p w:rsidR="00553289" w:rsidRDefault="00553289" w:rsidP="00553289">
      <w:pPr>
        <w:pStyle w:val="a4"/>
        <w:keepNext/>
        <w:rPr>
          <w:rtl/>
        </w:rPr>
      </w:pPr>
      <w:bookmarkStart w:id="402" w:name="ET_speaker_נני_סיימן_51"/>
      <w:r w:rsidRPr="00553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bookmarkStart w:id="403" w:name="_ETM_Q1_2164754"/>
      <w:bookmarkEnd w:id="403"/>
      <w:r>
        <w:rPr>
          <w:rFonts w:hint="cs"/>
          <w:rtl/>
          <w:lang w:eastAsia="he-IL"/>
        </w:rPr>
        <w:t xml:space="preserve">בלתי אפשרי להביא מוצרים עם חיי מדף קצרים בכמות של מכולה שלמה. אנחנו עושים קונסולידציה של הרבה מאוד </w:t>
      </w:r>
      <w:bookmarkStart w:id="404" w:name="_ETM_Q1_2170507"/>
      <w:bookmarkEnd w:id="404"/>
      <w:r>
        <w:rPr>
          <w:rFonts w:hint="cs"/>
          <w:rtl/>
          <w:lang w:eastAsia="he-IL"/>
        </w:rPr>
        <w:t xml:space="preserve">מוצרים עם הרבה מאוד יצרנים, אבל אז אני </w:t>
      </w:r>
      <w:bookmarkStart w:id="405" w:name="_ETM_Q1_2174049"/>
      <w:bookmarkEnd w:id="405"/>
      <w:r>
        <w:rPr>
          <w:rFonts w:hint="cs"/>
          <w:rtl/>
          <w:lang w:eastAsia="he-IL"/>
        </w:rPr>
        <w:t>לא יכולה לשחרר את זה.</w:t>
      </w:r>
    </w:p>
    <w:p w:rsidR="00553289" w:rsidRDefault="00553289" w:rsidP="00553289">
      <w:pPr>
        <w:rPr>
          <w:rtl/>
          <w:lang w:eastAsia="he-IL"/>
        </w:rPr>
      </w:pPr>
      <w:bookmarkStart w:id="406" w:name="_ETM_Q1_2179746"/>
      <w:bookmarkStart w:id="407" w:name="_ETM_Q1_2179845"/>
      <w:bookmarkEnd w:id="406"/>
      <w:bookmarkEnd w:id="407"/>
    </w:p>
    <w:p w:rsidR="00553289" w:rsidRDefault="00553289" w:rsidP="00553289">
      <w:pPr>
        <w:pStyle w:val="af6"/>
        <w:keepNext/>
        <w:rPr>
          <w:rtl/>
        </w:rPr>
      </w:pPr>
      <w:bookmarkStart w:id="408" w:name="ET_yor_5159_52"/>
      <w:r w:rsidRPr="005532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דורשת?</w:t>
      </w:r>
      <w:bookmarkStart w:id="409" w:name="_ETM_Q1_2176012"/>
      <w:bookmarkEnd w:id="409"/>
    </w:p>
    <w:p w:rsidR="00553289" w:rsidRDefault="00553289" w:rsidP="00553289">
      <w:pPr>
        <w:rPr>
          <w:rtl/>
          <w:lang w:eastAsia="he-IL"/>
        </w:rPr>
      </w:pPr>
      <w:bookmarkStart w:id="410" w:name="_ETM_Q1_2176096"/>
      <w:bookmarkEnd w:id="410"/>
    </w:p>
    <w:p w:rsidR="00553289" w:rsidRDefault="00553289" w:rsidP="00553289">
      <w:pPr>
        <w:pStyle w:val="a4"/>
        <w:keepNext/>
        <w:rPr>
          <w:rtl/>
        </w:rPr>
      </w:pPr>
      <w:bookmarkStart w:id="411" w:name="ET_speaker_נני_סיימן_53"/>
      <w:r w:rsidRPr="00553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bookmarkStart w:id="412" w:name="_ETM_Q1_2179885"/>
      <w:bookmarkEnd w:id="412"/>
      <w:r>
        <w:rPr>
          <w:rFonts w:hint="cs"/>
          <w:rtl/>
          <w:lang w:eastAsia="he-IL"/>
        </w:rPr>
        <w:t xml:space="preserve">אני מבקשת שהמוצרים </w:t>
      </w:r>
      <w:bookmarkStart w:id="413" w:name="_ETM_Q1_2177665"/>
      <w:bookmarkEnd w:id="413"/>
      <w:r>
        <w:rPr>
          <w:rFonts w:hint="cs"/>
          <w:rtl/>
          <w:lang w:eastAsia="he-IL"/>
        </w:rPr>
        <w:t xml:space="preserve">שיש להם אישור משרד בריאות למוצרים שמיוצרים מחלב גולמי, לאפשר </w:t>
      </w:r>
      <w:bookmarkStart w:id="414" w:name="_ETM_Q1_2188130"/>
      <w:bookmarkEnd w:id="414"/>
      <w:r>
        <w:rPr>
          <w:rFonts w:hint="cs"/>
          <w:rtl/>
          <w:lang w:eastAsia="he-IL"/>
        </w:rPr>
        <w:t xml:space="preserve">לשחרר אותם במסלול האירופי. היום, אם אני לא עושה את זה, זה גורם לי נזק גדול  יותר. </w:t>
      </w:r>
    </w:p>
    <w:p w:rsidR="00553289" w:rsidRDefault="00553289" w:rsidP="00553289">
      <w:pPr>
        <w:rPr>
          <w:rtl/>
          <w:lang w:eastAsia="he-IL"/>
        </w:rPr>
      </w:pPr>
    </w:p>
    <w:p w:rsidR="00553289" w:rsidRDefault="00553289" w:rsidP="00553289">
      <w:pPr>
        <w:pStyle w:val="af6"/>
        <w:keepNext/>
        <w:rPr>
          <w:rtl/>
        </w:rPr>
      </w:pPr>
      <w:bookmarkStart w:id="415" w:name="ET_yor_5159_54"/>
      <w:r w:rsidRPr="00553289">
        <w:rPr>
          <w:rStyle w:val="TagStyle"/>
          <w:rtl/>
        </w:rPr>
        <w:t xml:space="preserve"> &lt;&lt; </w:t>
      </w:r>
      <w:proofErr w:type="spellStart"/>
      <w:r w:rsidRPr="00553289">
        <w:rPr>
          <w:rStyle w:val="TagStyle"/>
          <w:rtl/>
        </w:rPr>
        <w:t>יור</w:t>
      </w:r>
      <w:proofErr w:type="spellEnd"/>
      <w:r w:rsidRPr="005532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הכול נמצא באותה מכולה, מה את רוצה שהם יעשו. הם משחררים את המכולה, לא? הם בודקים מסמכים ומשחררים מכולה. </w:t>
      </w:r>
      <w:bookmarkStart w:id="416" w:name="_ETM_Q1_2202827"/>
      <w:bookmarkEnd w:id="416"/>
    </w:p>
    <w:p w:rsidR="00553289" w:rsidRDefault="00553289" w:rsidP="00553289">
      <w:pPr>
        <w:rPr>
          <w:rtl/>
          <w:lang w:eastAsia="he-IL"/>
        </w:rPr>
      </w:pPr>
      <w:bookmarkStart w:id="417" w:name="_ETM_Q1_2203259"/>
      <w:bookmarkStart w:id="418" w:name="_ETM_Q1_2203334"/>
      <w:bookmarkEnd w:id="417"/>
      <w:bookmarkEnd w:id="418"/>
    </w:p>
    <w:p w:rsidR="00553289" w:rsidRDefault="00553289" w:rsidP="00553289">
      <w:pPr>
        <w:pStyle w:val="a4"/>
        <w:keepNext/>
        <w:rPr>
          <w:rtl/>
        </w:rPr>
      </w:pPr>
      <w:bookmarkStart w:id="419" w:name="ET_speaker_נני_סיימן_55"/>
      <w:r w:rsidRPr="00553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בשביל מה אני צריכה להיות יבואן נאות?</w:t>
      </w:r>
    </w:p>
    <w:p w:rsidR="00553289" w:rsidRDefault="00553289" w:rsidP="00553289">
      <w:pPr>
        <w:rPr>
          <w:rtl/>
          <w:lang w:eastAsia="he-IL"/>
        </w:rPr>
      </w:pPr>
      <w:bookmarkStart w:id="420" w:name="_ETM_Q1_2205434"/>
      <w:bookmarkStart w:id="421" w:name="_ETM_Q1_2205511"/>
      <w:bookmarkEnd w:id="420"/>
      <w:bookmarkEnd w:id="421"/>
    </w:p>
    <w:p w:rsidR="00553289" w:rsidRDefault="00553289" w:rsidP="00553289">
      <w:pPr>
        <w:pStyle w:val="a4"/>
        <w:keepNext/>
        <w:rPr>
          <w:rtl/>
        </w:rPr>
      </w:pPr>
      <w:bookmarkStart w:id="422" w:name="ET_speaker_פנינה_אורן_שנידור_56"/>
      <w:r w:rsidRPr="0055328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bookmarkStart w:id="423" w:name="_ETM_Q1_2206378"/>
      <w:bookmarkEnd w:id="423"/>
      <w:r>
        <w:rPr>
          <w:rFonts w:hint="cs"/>
          <w:rtl/>
          <w:lang w:eastAsia="he-IL"/>
        </w:rPr>
        <w:t xml:space="preserve">זו פעם </w:t>
      </w:r>
      <w:bookmarkStart w:id="424" w:name="_ETM_Q1_2204514"/>
      <w:bookmarkEnd w:id="424"/>
      <w:r>
        <w:rPr>
          <w:rFonts w:hint="cs"/>
          <w:rtl/>
          <w:lang w:eastAsia="he-IL"/>
        </w:rPr>
        <w:t xml:space="preserve">ראשונה שאת מעלה את זה. </w:t>
      </w:r>
    </w:p>
    <w:p w:rsidR="00553289" w:rsidRDefault="00553289" w:rsidP="00553289">
      <w:pPr>
        <w:rPr>
          <w:rtl/>
          <w:lang w:eastAsia="he-IL"/>
        </w:rPr>
      </w:pPr>
      <w:bookmarkStart w:id="425" w:name="_ETM_Q1_2203305"/>
      <w:bookmarkStart w:id="426" w:name="_ETM_Q1_2203387"/>
      <w:bookmarkEnd w:id="425"/>
      <w:bookmarkEnd w:id="426"/>
    </w:p>
    <w:p w:rsidR="00553289" w:rsidRDefault="00553289" w:rsidP="00553289">
      <w:pPr>
        <w:pStyle w:val="a4"/>
        <w:keepNext/>
        <w:rPr>
          <w:rtl/>
        </w:rPr>
      </w:pPr>
      <w:bookmarkStart w:id="427" w:name="ET_speaker_נני_סיימן_57"/>
      <w:r w:rsidRPr="00553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bookmarkStart w:id="428" w:name="_ETM_Q1_2206947"/>
      <w:bookmarkEnd w:id="428"/>
      <w:r>
        <w:rPr>
          <w:rFonts w:hint="cs"/>
          <w:rtl/>
          <w:lang w:eastAsia="he-IL"/>
        </w:rPr>
        <w:t xml:space="preserve">שלחנו לכם מכתב. זה גורם לנו לקושי גדול. </w:t>
      </w:r>
    </w:p>
    <w:p w:rsidR="00553289" w:rsidRDefault="00553289" w:rsidP="00553289">
      <w:pPr>
        <w:rPr>
          <w:rtl/>
          <w:lang w:eastAsia="he-IL"/>
        </w:rPr>
      </w:pPr>
      <w:bookmarkStart w:id="429" w:name="_ETM_Q1_2216362"/>
      <w:bookmarkStart w:id="430" w:name="_ETM_Q1_2216451"/>
      <w:bookmarkEnd w:id="429"/>
      <w:bookmarkEnd w:id="430"/>
    </w:p>
    <w:p w:rsidR="00553289" w:rsidRDefault="00553289" w:rsidP="00553289">
      <w:pPr>
        <w:pStyle w:val="af6"/>
        <w:keepNext/>
        <w:rPr>
          <w:rtl/>
        </w:rPr>
      </w:pPr>
      <w:bookmarkStart w:id="431" w:name="ET_yor_5159_59"/>
      <w:r w:rsidRPr="00553289">
        <w:rPr>
          <w:rStyle w:val="TagStyle"/>
          <w:rtl/>
        </w:rPr>
        <w:t xml:space="preserve"> &lt;&lt; </w:t>
      </w:r>
      <w:proofErr w:type="spellStart"/>
      <w:r w:rsidRPr="00553289">
        <w:rPr>
          <w:rStyle w:val="TagStyle"/>
          <w:rtl/>
        </w:rPr>
        <w:t>יור</w:t>
      </w:r>
      <w:proofErr w:type="spellEnd"/>
      <w:r w:rsidRPr="005532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לפתור את הבעיה הזאת?</w:t>
      </w:r>
      <w:bookmarkStart w:id="432" w:name="_ETM_Q1_2212998"/>
      <w:bookmarkEnd w:id="432"/>
    </w:p>
    <w:p w:rsidR="00553289" w:rsidRPr="00553289" w:rsidRDefault="00553289" w:rsidP="00553289">
      <w:pPr>
        <w:rPr>
          <w:rtl/>
          <w:lang w:eastAsia="he-IL"/>
        </w:rPr>
      </w:pPr>
      <w:bookmarkStart w:id="433" w:name="_ETM_Q1_2213074"/>
      <w:bookmarkEnd w:id="433"/>
    </w:p>
    <w:p w:rsidR="00553289" w:rsidRDefault="00553289" w:rsidP="00553289">
      <w:pPr>
        <w:pStyle w:val="a4"/>
        <w:keepNext/>
        <w:rPr>
          <w:rtl/>
        </w:rPr>
      </w:pPr>
      <w:bookmarkStart w:id="434" w:name="ET_speaker_פנינה_אורן_שנידור_58"/>
      <w:r w:rsidRPr="0055328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bookmarkStart w:id="435" w:name="_ETM_Q1_2210037"/>
      <w:bookmarkEnd w:id="435"/>
      <w:r>
        <w:rPr>
          <w:rFonts w:hint="cs"/>
          <w:rtl/>
          <w:lang w:eastAsia="he-IL"/>
        </w:rPr>
        <w:t xml:space="preserve">אנחנו  יכולים לבדוק את </w:t>
      </w:r>
      <w:bookmarkStart w:id="436" w:name="_ETM_Q1_2216295"/>
      <w:bookmarkEnd w:id="436"/>
      <w:r>
        <w:rPr>
          <w:rFonts w:hint="cs"/>
          <w:rtl/>
          <w:lang w:eastAsia="he-IL"/>
        </w:rPr>
        <w:t xml:space="preserve">הבעיה הזאת. אנחנו מקיימים שיח ודין ודברים אתכם וזו הפעם הראשונה שאני שומעת על כך וזה קצת הפתעה. </w:t>
      </w:r>
    </w:p>
    <w:p w:rsidR="00553289" w:rsidRDefault="00553289" w:rsidP="00553289">
      <w:pPr>
        <w:rPr>
          <w:rtl/>
          <w:lang w:eastAsia="he-IL"/>
        </w:rPr>
      </w:pPr>
      <w:bookmarkStart w:id="437" w:name="_ETM_Q1_2220109"/>
      <w:bookmarkStart w:id="438" w:name="_ETM_Q1_2220199"/>
      <w:bookmarkEnd w:id="437"/>
      <w:bookmarkEnd w:id="438"/>
    </w:p>
    <w:p w:rsidR="00553289" w:rsidRDefault="00553289" w:rsidP="00553289">
      <w:pPr>
        <w:pStyle w:val="a4"/>
        <w:keepNext/>
        <w:rPr>
          <w:rtl/>
        </w:rPr>
      </w:pPr>
      <w:bookmarkStart w:id="439" w:name="ET_speaker_נני_סיימן_60"/>
      <w:r w:rsidRPr="00553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שלחתי בפורטל. שלחתי מספר </w:t>
      </w:r>
      <w:bookmarkStart w:id="440" w:name="_ETM_Q1_2226692"/>
      <w:bookmarkEnd w:id="440"/>
      <w:r>
        <w:rPr>
          <w:rFonts w:hint="cs"/>
          <w:rtl/>
          <w:lang w:eastAsia="he-IL"/>
        </w:rPr>
        <w:t xml:space="preserve">פעמים למרטין ונאמר לנו שכרגע זה מה שיש. </w:t>
      </w:r>
      <w:bookmarkStart w:id="441" w:name="_ETM_Q1_2229358"/>
      <w:bookmarkEnd w:id="441"/>
    </w:p>
    <w:p w:rsidR="00553289" w:rsidRDefault="00553289" w:rsidP="00553289">
      <w:pPr>
        <w:rPr>
          <w:rtl/>
          <w:lang w:eastAsia="he-IL"/>
        </w:rPr>
      </w:pPr>
      <w:bookmarkStart w:id="442" w:name="_ETM_Q1_2229695"/>
      <w:bookmarkStart w:id="443" w:name="_ETM_Q1_2229789"/>
      <w:bookmarkEnd w:id="442"/>
      <w:bookmarkEnd w:id="443"/>
    </w:p>
    <w:p w:rsidR="00553289" w:rsidRDefault="00553289" w:rsidP="00553289">
      <w:pPr>
        <w:pStyle w:val="af6"/>
        <w:keepNext/>
        <w:rPr>
          <w:rtl/>
        </w:rPr>
      </w:pPr>
      <w:bookmarkStart w:id="444" w:name="ET_yor_5159_61"/>
      <w:r w:rsidRPr="00553289">
        <w:rPr>
          <w:rStyle w:val="TagStyle"/>
          <w:rtl/>
        </w:rPr>
        <w:t xml:space="preserve"> &lt;&lt; </w:t>
      </w:r>
      <w:proofErr w:type="spellStart"/>
      <w:r w:rsidRPr="00553289">
        <w:rPr>
          <w:rStyle w:val="TagStyle"/>
          <w:rtl/>
        </w:rPr>
        <w:t>יור</w:t>
      </w:r>
      <w:proofErr w:type="spellEnd"/>
      <w:r w:rsidRPr="005532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3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55328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את הבעיה. אני מבקש שתתייחסו לכך בסוף.</w:t>
      </w:r>
    </w:p>
    <w:p w:rsidR="00553289" w:rsidRDefault="00553289" w:rsidP="00553289">
      <w:pPr>
        <w:rPr>
          <w:rtl/>
          <w:lang w:eastAsia="he-IL"/>
        </w:rPr>
      </w:pPr>
    </w:p>
    <w:p w:rsidR="00553289" w:rsidRDefault="00553289" w:rsidP="00553289">
      <w:pPr>
        <w:pStyle w:val="a4"/>
        <w:keepNext/>
        <w:rPr>
          <w:rtl/>
        </w:rPr>
      </w:pPr>
      <w:bookmarkStart w:id="445" w:name="ET_speaker_ליאור_כוכבי_62"/>
      <w:r w:rsidRPr="00553289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55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553289" w:rsidRDefault="00553289" w:rsidP="00553289">
      <w:pPr>
        <w:pStyle w:val="KeepWithNext"/>
        <w:rPr>
          <w:rtl/>
          <w:lang w:eastAsia="he-IL"/>
        </w:rPr>
      </w:pPr>
    </w:p>
    <w:p w:rsidR="00553289" w:rsidRDefault="00553289" w:rsidP="002F358E">
      <w:pPr>
        <w:rPr>
          <w:rtl/>
          <w:lang w:eastAsia="he-IL"/>
        </w:rPr>
      </w:pPr>
      <w:bookmarkStart w:id="446" w:name="_ETM_Q1_2237353"/>
      <w:bookmarkStart w:id="447" w:name="_ETM_Q1_2237618"/>
      <w:bookmarkStart w:id="448" w:name="_ETM_Q1_2237685"/>
      <w:bookmarkEnd w:id="446"/>
      <w:bookmarkEnd w:id="447"/>
      <w:bookmarkEnd w:id="448"/>
      <w:r>
        <w:rPr>
          <w:rFonts w:hint="cs"/>
          <w:rtl/>
          <w:lang w:eastAsia="he-IL"/>
        </w:rPr>
        <w:t xml:space="preserve">אני מאיגוד </w:t>
      </w:r>
      <w:bookmarkStart w:id="449" w:name="_ETM_Q1_2237519"/>
      <w:bookmarkEnd w:id="449"/>
      <w:r>
        <w:rPr>
          <w:rFonts w:hint="cs"/>
          <w:rtl/>
          <w:lang w:eastAsia="he-IL"/>
        </w:rPr>
        <w:t xml:space="preserve">תעשיות המזון בהתאחדות התעשיינים. קודם כול, אני רוצה לומר לפנינה </w:t>
      </w:r>
      <w:bookmarkStart w:id="450" w:name="_ETM_Q1_2243628"/>
      <w:bookmarkEnd w:id="450"/>
      <w:r>
        <w:rPr>
          <w:rFonts w:hint="cs"/>
          <w:rtl/>
          <w:lang w:eastAsia="he-IL"/>
        </w:rPr>
        <w:t xml:space="preserve">ולכל נציגי משר הבריאות שנמצאים פה תודה רבה, גם על </w:t>
      </w:r>
      <w:bookmarkStart w:id="451" w:name="_ETM_Q1_2249188"/>
      <w:bookmarkEnd w:id="451"/>
      <w:r>
        <w:rPr>
          <w:rFonts w:hint="cs"/>
          <w:rtl/>
          <w:lang w:eastAsia="he-IL"/>
        </w:rPr>
        <w:t>השיח וגם על הכוונה. רפורמת הייבוא הייתה אמורה להביא בשור</w:t>
      </w:r>
      <w:r w:rsidR="002F358E">
        <w:rPr>
          <w:rFonts w:hint="cs"/>
          <w:rtl/>
          <w:lang w:eastAsia="he-IL"/>
        </w:rPr>
        <w:t xml:space="preserve">ה. </w:t>
      </w:r>
      <w:bookmarkStart w:id="452" w:name="_ETM_Q1_2259594"/>
      <w:bookmarkEnd w:id="452"/>
      <w:r w:rsidR="002F358E">
        <w:rPr>
          <w:rFonts w:hint="cs"/>
          <w:rtl/>
          <w:lang w:eastAsia="he-IL"/>
        </w:rPr>
        <w:t xml:space="preserve">בכל הדיונים שהיו תמכנו ברפורמת הייבוא. על הנייר היא </w:t>
      </w:r>
      <w:bookmarkStart w:id="453" w:name="_ETM_Q1_2264254"/>
      <w:bookmarkEnd w:id="453"/>
      <w:r w:rsidR="002F358E">
        <w:rPr>
          <w:rFonts w:hint="cs"/>
          <w:rtl/>
          <w:lang w:eastAsia="he-IL"/>
        </w:rPr>
        <w:t xml:space="preserve">עתידה להביא לראשונה להקלות רגולטוריות הן על תעשיית המזון המקומית </w:t>
      </w:r>
      <w:bookmarkStart w:id="454" w:name="_ETM_Q1_2267009"/>
      <w:bookmarkEnd w:id="454"/>
      <w:r w:rsidR="002F358E">
        <w:rPr>
          <w:rFonts w:hint="cs"/>
          <w:rtl/>
          <w:lang w:eastAsia="he-IL"/>
        </w:rPr>
        <w:t xml:space="preserve">והן על הייבוא ולייצר סימטריה בין שני המקטעים הללו. </w:t>
      </w:r>
      <w:bookmarkStart w:id="455" w:name="_ETM_Q1_2269359"/>
      <w:bookmarkEnd w:id="455"/>
      <w:r w:rsidR="002F358E">
        <w:rPr>
          <w:rFonts w:hint="cs"/>
          <w:rtl/>
          <w:lang w:eastAsia="he-IL"/>
        </w:rPr>
        <w:t>יחד עם זאת, אנחנו  מאמינים שעדיין לא בוצע</w:t>
      </w:r>
      <w:bookmarkStart w:id="456" w:name="_ETM_Q1_2274755"/>
      <w:bookmarkEnd w:id="456"/>
      <w:r w:rsidR="002F358E">
        <w:rPr>
          <w:rFonts w:hint="cs"/>
          <w:rtl/>
          <w:lang w:eastAsia="he-IL"/>
        </w:rPr>
        <w:t xml:space="preserve">ה הסדרה רגולטורית בין החקלאות המקומית, שזה חומרי </w:t>
      </w:r>
      <w:bookmarkStart w:id="457" w:name="_ETM_Q1_2279820"/>
      <w:bookmarkEnd w:id="457"/>
      <w:r w:rsidR="002F358E">
        <w:rPr>
          <w:rFonts w:hint="cs"/>
          <w:rtl/>
          <w:lang w:eastAsia="he-IL"/>
        </w:rPr>
        <w:t xml:space="preserve">הגלם, אשר עדיין עובדת בהתאם לדין הישראלי הקיים, לבין הדרישות </w:t>
      </w:r>
      <w:bookmarkStart w:id="458" w:name="_ETM_Q1_2281470"/>
      <w:bookmarkEnd w:id="458"/>
      <w:r w:rsidR="002F358E">
        <w:rPr>
          <w:rFonts w:hint="cs"/>
          <w:rtl/>
          <w:lang w:eastAsia="he-IL"/>
        </w:rPr>
        <w:t xml:space="preserve">מהתעשייה המקומית. זאת אומרת, מצופה מיצרנים קטנים ובינוניים לבצע </w:t>
      </w:r>
      <w:bookmarkStart w:id="459" w:name="_ETM_Q1_2292323"/>
      <w:bookmarkEnd w:id="459"/>
      <w:r w:rsidR="002F358E">
        <w:rPr>
          <w:rFonts w:hint="cs"/>
          <w:rtl/>
          <w:lang w:eastAsia="he-IL"/>
        </w:rPr>
        <w:t>מהלך קסמים כלשהו שייכנס חומר גלם בתקינה ישראלית, שמכונ</w:t>
      </w:r>
      <w:bookmarkStart w:id="460" w:name="_ETM_Q1_2292906"/>
      <w:bookmarkEnd w:id="460"/>
      <w:r w:rsidR="002F358E">
        <w:rPr>
          <w:rFonts w:hint="cs"/>
          <w:rtl/>
          <w:lang w:eastAsia="he-IL"/>
        </w:rPr>
        <w:t xml:space="preserve">ת הייצור תבצע סוג של קסם ומהצד השני יצא </w:t>
      </w:r>
      <w:bookmarkStart w:id="461" w:name="_ETM_Q1_2301902"/>
      <w:bookmarkEnd w:id="461"/>
      <w:r w:rsidR="002F358E">
        <w:rPr>
          <w:rFonts w:hint="cs"/>
          <w:rtl/>
          <w:lang w:eastAsia="he-IL"/>
        </w:rPr>
        <w:t xml:space="preserve">מוצר מוגמר שעומד בתקינה האירופית. יחד עם זאת, עד לשנה </w:t>
      </w:r>
      <w:bookmarkStart w:id="462" w:name="_ETM_Q1_2301233"/>
      <w:bookmarkEnd w:id="462"/>
      <w:r w:rsidR="002F358E">
        <w:rPr>
          <w:rFonts w:hint="cs"/>
          <w:rtl/>
          <w:lang w:eastAsia="he-IL"/>
        </w:rPr>
        <w:t xml:space="preserve">זו לא הוארכו הוראות המעבר שאמורות לתת זמן היערכות ליצרנים </w:t>
      </w:r>
      <w:bookmarkStart w:id="463" w:name="_ETM_Q1_2313683"/>
      <w:bookmarkEnd w:id="463"/>
      <w:r w:rsidR="002F358E">
        <w:rPr>
          <w:rFonts w:hint="cs"/>
          <w:rtl/>
          <w:lang w:eastAsia="he-IL"/>
        </w:rPr>
        <w:t xml:space="preserve">המקומיים לקראת רפורמת הייבוא ולמעשה לייצר כניסה מדורגת </w:t>
      </w:r>
      <w:bookmarkStart w:id="464" w:name="_ETM_Q1_2315836"/>
      <w:bookmarkEnd w:id="464"/>
      <w:r w:rsidR="002F358E">
        <w:rPr>
          <w:rFonts w:hint="cs"/>
          <w:rtl/>
          <w:lang w:eastAsia="he-IL"/>
        </w:rPr>
        <w:t xml:space="preserve">של ההוראות האירופיות. אם הדבר הזה לא ייפתר, כלל </w:t>
      </w:r>
      <w:bookmarkStart w:id="465" w:name="_ETM_Q1_2316685"/>
      <w:bookmarkEnd w:id="465"/>
      <w:r w:rsidR="002F358E">
        <w:rPr>
          <w:rFonts w:hint="cs"/>
          <w:rtl/>
          <w:lang w:eastAsia="he-IL"/>
        </w:rPr>
        <w:t xml:space="preserve">היצרנים במדינת  ישראל ייחשבו כעבריינים ויהיו חשופים לתביעות </w:t>
      </w:r>
      <w:bookmarkStart w:id="466" w:name="_ETM_Q1_2326041"/>
      <w:bookmarkEnd w:id="466"/>
      <w:r w:rsidR="002F358E">
        <w:rPr>
          <w:rFonts w:hint="cs"/>
          <w:rtl/>
          <w:lang w:eastAsia="he-IL"/>
        </w:rPr>
        <w:t xml:space="preserve">ייצוגיות, כי למעשה הם לא יעבדו לפי ההוראות. </w:t>
      </w:r>
    </w:p>
    <w:p w:rsidR="002F358E" w:rsidRDefault="002F358E" w:rsidP="002F358E">
      <w:pPr>
        <w:rPr>
          <w:rtl/>
          <w:lang w:eastAsia="he-IL"/>
        </w:rPr>
      </w:pPr>
    </w:p>
    <w:p w:rsidR="002F358E" w:rsidRDefault="002F358E" w:rsidP="002F536E">
      <w:pPr>
        <w:pStyle w:val="a4"/>
        <w:keepNext/>
        <w:rPr>
          <w:rtl/>
        </w:rPr>
      </w:pPr>
      <w:bookmarkStart w:id="467" w:name="ET_speaker_עמית_עופר_63"/>
      <w:r w:rsidRPr="002F358E">
        <w:rPr>
          <w:rStyle w:val="TagStyle"/>
          <w:rtl/>
        </w:rPr>
        <w:t xml:space="preserve"> &lt;&lt; דובר &gt;&gt; </w:t>
      </w:r>
      <w:r>
        <w:rPr>
          <w:rtl/>
        </w:rPr>
        <w:t>עמי</w:t>
      </w:r>
      <w:r w:rsidR="002F536E">
        <w:rPr>
          <w:rFonts w:hint="cs"/>
          <w:rtl/>
        </w:rPr>
        <w:t>ר</w:t>
      </w:r>
      <w:r>
        <w:rPr>
          <w:rtl/>
        </w:rPr>
        <w:t xml:space="preserve"> עופר:</w:t>
      </w:r>
      <w:r w:rsidRPr="002F3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2F358E" w:rsidRDefault="002F358E" w:rsidP="002F358E">
      <w:pPr>
        <w:pStyle w:val="KeepWithNext"/>
        <w:rPr>
          <w:rtl/>
          <w:lang w:eastAsia="he-IL"/>
        </w:rPr>
      </w:pPr>
    </w:p>
    <w:p w:rsidR="002F358E" w:rsidRDefault="002F358E" w:rsidP="002F358E">
      <w:pPr>
        <w:rPr>
          <w:rtl/>
          <w:lang w:eastAsia="he-IL"/>
        </w:rPr>
      </w:pPr>
      <w:bookmarkStart w:id="468" w:name="_ETM_Q1_2326469"/>
      <w:bookmarkEnd w:id="468"/>
      <w:r>
        <w:rPr>
          <w:rFonts w:hint="cs"/>
          <w:rtl/>
          <w:lang w:eastAsia="he-IL"/>
        </w:rPr>
        <w:t xml:space="preserve">גם </w:t>
      </w:r>
      <w:bookmarkStart w:id="469" w:name="_ETM_Q1_2329850"/>
      <w:bookmarkEnd w:id="469"/>
      <w:r>
        <w:rPr>
          <w:rFonts w:hint="cs"/>
          <w:rtl/>
          <w:lang w:eastAsia="he-IL"/>
        </w:rPr>
        <w:t xml:space="preserve">היבואנים, לא רק היצרנים. </w:t>
      </w:r>
    </w:p>
    <w:p w:rsidR="002F358E" w:rsidRDefault="002F358E" w:rsidP="002F358E">
      <w:pPr>
        <w:rPr>
          <w:rtl/>
          <w:lang w:eastAsia="he-IL"/>
        </w:rPr>
      </w:pPr>
      <w:bookmarkStart w:id="470" w:name="_ETM_Q1_2332127"/>
      <w:bookmarkStart w:id="471" w:name="_ETM_Q1_2332218"/>
      <w:bookmarkEnd w:id="470"/>
      <w:bookmarkEnd w:id="471"/>
    </w:p>
    <w:p w:rsidR="002F358E" w:rsidRDefault="002F358E" w:rsidP="002F358E">
      <w:pPr>
        <w:pStyle w:val="a4"/>
        <w:keepNext/>
        <w:rPr>
          <w:rtl/>
        </w:rPr>
      </w:pPr>
      <w:bookmarkStart w:id="472" w:name="ET_speaker_ליאור_כוכבי_64"/>
      <w:r w:rsidRPr="002F358E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2F3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F358E" w:rsidRDefault="002F358E" w:rsidP="002F358E">
      <w:pPr>
        <w:pStyle w:val="KeepWithNext"/>
        <w:rPr>
          <w:rtl/>
          <w:lang w:eastAsia="he-IL"/>
        </w:rPr>
      </w:pPr>
    </w:p>
    <w:p w:rsidR="002F358E" w:rsidRDefault="002F358E" w:rsidP="002F3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 להאריך את </w:t>
      </w:r>
      <w:bookmarkStart w:id="473" w:name="_ETM_Q1_2330460"/>
      <w:bookmarkEnd w:id="473"/>
      <w:r>
        <w:rPr>
          <w:rFonts w:hint="cs"/>
          <w:rtl/>
          <w:lang w:eastAsia="he-IL"/>
        </w:rPr>
        <w:t xml:space="preserve">זמן ההיערכות ליצרנים המקומיים, כי הרפורמה הזאת היא רפורמה משמעותית </w:t>
      </w:r>
      <w:bookmarkStart w:id="474" w:name="_ETM_Q1_2337208"/>
      <w:bookmarkEnd w:id="474"/>
      <w:r>
        <w:rPr>
          <w:rFonts w:hint="cs"/>
          <w:rtl/>
          <w:lang w:eastAsia="he-IL"/>
        </w:rPr>
        <w:t xml:space="preserve">- - - </w:t>
      </w:r>
    </w:p>
    <w:p w:rsidR="002F358E" w:rsidRDefault="002F358E" w:rsidP="002F358E">
      <w:pPr>
        <w:rPr>
          <w:rtl/>
          <w:lang w:eastAsia="he-IL"/>
        </w:rPr>
      </w:pPr>
    </w:p>
    <w:p w:rsidR="002F358E" w:rsidRDefault="002F358E" w:rsidP="002F358E">
      <w:pPr>
        <w:pStyle w:val="af6"/>
        <w:keepNext/>
        <w:rPr>
          <w:rtl/>
        </w:rPr>
      </w:pPr>
      <w:bookmarkStart w:id="475" w:name="ET_yor_5159_65"/>
      <w:r w:rsidRPr="002F358E">
        <w:rPr>
          <w:rStyle w:val="TagStyle"/>
          <w:rtl/>
        </w:rPr>
        <w:t xml:space="preserve"> &lt;&lt; </w:t>
      </w:r>
      <w:proofErr w:type="spellStart"/>
      <w:r w:rsidRPr="002F358E">
        <w:rPr>
          <w:rStyle w:val="TagStyle"/>
          <w:rtl/>
        </w:rPr>
        <w:t>יור</w:t>
      </w:r>
      <w:proofErr w:type="spellEnd"/>
      <w:r w:rsidRPr="002F35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35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2F358E" w:rsidRDefault="002F358E" w:rsidP="002F358E">
      <w:pPr>
        <w:pStyle w:val="KeepWithNext"/>
        <w:rPr>
          <w:rtl/>
          <w:lang w:eastAsia="he-IL"/>
        </w:rPr>
      </w:pPr>
    </w:p>
    <w:p w:rsidR="002F358E" w:rsidRDefault="002F358E" w:rsidP="002F35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מופיע, בתקנות?</w:t>
      </w:r>
    </w:p>
    <w:p w:rsidR="002F358E" w:rsidRDefault="002F358E" w:rsidP="002F358E">
      <w:pPr>
        <w:rPr>
          <w:rtl/>
          <w:lang w:eastAsia="he-IL"/>
        </w:rPr>
      </w:pPr>
      <w:bookmarkStart w:id="476" w:name="_ETM_Q1_2339007"/>
      <w:bookmarkStart w:id="477" w:name="_ETM_Q1_2339074"/>
      <w:bookmarkEnd w:id="476"/>
      <w:bookmarkEnd w:id="477"/>
    </w:p>
    <w:p w:rsidR="002F358E" w:rsidRDefault="002F358E" w:rsidP="002F358E">
      <w:pPr>
        <w:pStyle w:val="a4"/>
        <w:keepNext/>
        <w:rPr>
          <w:rtl/>
        </w:rPr>
      </w:pPr>
      <w:bookmarkStart w:id="478" w:name="ET_speaker_פנינה_אורן_שנידור_66"/>
      <w:r w:rsidRPr="002F358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F35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2F358E" w:rsidRDefault="002F358E" w:rsidP="002F358E">
      <w:pPr>
        <w:pStyle w:val="KeepWithNext"/>
        <w:rPr>
          <w:rtl/>
          <w:lang w:eastAsia="he-IL"/>
        </w:rPr>
      </w:pPr>
    </w:p>
    <w:p w:rsidR="002F358E" w:rsidRDefault="002F358E" w:rsidP="002F3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נמצא כרגע </w:t>
      </w:r>
      <w:bookmarkStart w:id="479" w:name="_ETM_Q1_2345175"/>
      <w:bookmarkEnd w:id="479"/>
      <w:r>
        <w:rPr>
          <w:rFonts w:hint="cs"/>
          <w:rtl/>
          <w:lang w:eastAsia="he-IL"/>
        </w:rPr>
        <w:t xml:space="preserve">בחתימה של שר הבריאות וזה אמור להגיע עד סוף </w:t>
      </w:r>
      <w:bookmarkStart w:id="480" w:name="_ETM_Q1_2351983"/>
      <w:bookmarkEnd w:id="480"/>
      <w:r>
        <w:rPr>
          <w:rFonts w:hint="cs"/>
          <w:rtl/>
          <w:lang w:eastAsia="he-IL"/>
        </w:rPr>
        <w:t xml:space="preserve">החודש לוועדת הבריאות להשלמה. עשינו את כל התהליך הנדרש </w:t>
      </w:r>
      <w:proofErr w:type="spellStart"/>
      <w:r>
        <w:rPr>
          <w:rFonts w:hint="cs"/>
          <w:rtl/>
          <w:lang w:eastAsia="he-IL"/>
        </w:rPr>
        <w:t>מאיתנו</w:t>
      </w:r>
      <w:bookmarkStart w:id="481" w:name="_ETM_Q1_2358516"/>
      <w:bookmarkEnd w:id="481"/>
      <w:proofErr w:type="spellEnd"/>
      <w:r>
        <w:rPr>
          <w:rFonts w:hint="cs"/>
          <w:rtl/>
          <w:lang w:eastAsia="he-IL"/>
        </w:rPr>
        <w:t>, ללכת לוועדת חריגים כמתחייב. ז</w:t>
      </w:r>
      <w:bookmarkStart w:id="482" w:name="_ETM_Q1_2360094"/>
      <w:bookmarkEnd w:id="482"/>
      <w:r>
        <w:rPr>
          <w:rFonts w:hint="cs"/>
          <w:rtl/>
          <w:lang w:eastAsia="he-IL"/>
        </w:rPr>
        <w:t xml:space="preserve">ו הייתה אמורה להיות וועדה משותפת, אבל בהיעדר ועדה משותפת </w:t>
      </w:r>
      <w:bookmarkStart w:id="483" w:name="_ETM_Q1_2362533"/>
      <w:bookmarkEnd w:id="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מנהלת הוועדה זוכרת</w:t>
      </w:r>
      <w:r w:rsidR="006C016B">
        <w:rPr>
          <w:rFonts w:hint="cs"/>
          <w:rtl/>
          <w:lang w:eastAsia="he-IL"/>
        </w:rPr>
        <w:t xml:space="preserve"> שברפורמה הקודמת נקבע</w:t>
      </w:r>
      <w:r>
        <w:rPr>
          <w:rFonts w:hint="cs"/>
          <w:rtl/>
          <w:lang w:eastAsia="he-IL"/>
        </w:rPr>
        <w:t xml:space="preserve"> </w:t>
      </w:r>
      <w:r w:rsidR="006C016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ועדה </w:t>
      </w:r>
      <w:r w:rsidR="006C01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מיוחדת לחוק </w:t>
      </w:r>
      <w:bookmarkStart w:id="484" w:name="_ETM_Q1_2366790"/>
      <w:bookmarkEnd w:id="484"/>
      <w:r>
        <w:rPr>
          <w:rFonts w:hint="cs"/>
          <w:rtl/>
          <w:lang w:eastAsia="he-IL"/>
        </w:rPr>
        <w:t xml:space="preserve">המזון, </w:t>
      </w:r>
      <w:r w:rsidR="006C016B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 xml:space="preserve">ועדה שכוללת את ועדת הבריאות </w:t>
      </w:r>
      <w:proofErr w:type="spellStart"/>
      <w:r>
        <w:rPr>
          <w:rFonts w:hint="cs"/>
          <w:rtl/>
          <w:lang w:eastAsia="he-IL"/>
        </w:rPr>
        <w:t>ווועדת</w:t>
      </w:r>
      <w:proofErr w:type="spellEnd"/>
      <w:r>
        <w:rPr>
          <w:rFonts w:hint="cs"/>
          <w:rtl/>
          <w:lang w:eastAsia="he-IL"/>
        </w:rPr>
        <w:t xml:space="preserve"> הכנסת, וקראו </w:t>
      </w:r>
      <w:bookmarkStart w:id="485" w:name="_ETM_Q1_2373058"/>
      <w:bookmarkEnd w:id="485"/>
      <w:r>
        <w:rPr>
          <w:rFonts w:hint="cs"/>
          <w:rtl/>
          <w:lang w:eastAsia="he-IL"/>
        </w:rPr>
        <w:t xml:space="preserve">לה ועדה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שעכשיו זה יגיע </w:t>
      </w:r>
      <w:bookmarkStart w:id="486" w:name="_ETM_Q1_2378167"/>
      <w:bookmarkEnd w:id="486"/>
      <w:r w:rsidR="006C016B">
        <w:rPr>
          <w:rFonts w:hint="cs"/>
          <w:rtl/>
          <w:lang w:eastAsia="he-IL"/>
        </w:rPr>
        <w:t xml:space="preserve">לוועדת הבריאות. </w:t>
      </w:r>
    </w:p>
    <w:p w:rsidR="006C016B" w:rsidRDefault="006C016B" w:rsidP="002F358E">
      <w:pPr>
        <w:rPr>
          <w:rtl/>
          <w:lang w:eastAsia="he-IL"/>
        </w:rPr>
      </w:pPr>
    </w:p>
    <w:p w:rsidR="006C016B" w:rsidRDefault="006C016B" w:rsidP="006C016B">
      <w:pPr>
        <w:pStyle w:val="a4"/>
        <w:keepNext/>
        <w:rPr>
          <w:rtl/>
        </w:rPr>
      </w:pPr>
      <w:bookmarkStart w:id="487" w:name="ET_speaker_עמית_עופר_67"/>
      <w:r w:rsidRPr="006C016B">
        <w:rPr>
          <w:rStyle w:val="TagStyle"/>
          <w:rtl/>
        </w:rPr>
        <w:t xml:space="preserve"> &lt;&lt; דובר &gt;&gt; </w:t>
      </w:r>
      <w:r w:rsidR="002F536E">
        <w:rPr>
          <w:rtl/>
        </w:rPr>
        <w:t>עמי</w:t>
      </w:r>
      <w:r w:rsidR="002F536E">
        <w:rPr>
          <w:rFonts w:hint="cs"/>
          <w:rtl/>
        </w:rPr>
        <w:t>ר</w:t>
      </w:r>
      <w:r>
        <w:rPr>
          <w:rtl/>
        </w:rPr>
        <w:t xml:space="preserve"> עופר:</w:t>
      </w:r>
      <w:r w:rsidRPr="006C0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6C0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תרחיש שזה לא יגיע לוועדה </w:t>
      </w:r>
      <w:bookmarkStart w:id="488" w:name="_ETM_Q1_2384474"/>
      <w:bookmarkEnd w:id="488"/>
      <w:r>
        <w:rPr>
          <w:rFonts w:hint="cs"/>
          <w:rtl/>
          <w:lang w:eastAsia="he-IL"/>
        </w:rPr>
        <w:t>המשותפת?</w:t>
      </w:r>
      <w:bookmarkStart w:id="489" w:name="_ETM_Q1_2387098"/>
      <w:bookmarkEnd w:id="489"/>
    </w:p>
    <w:p w:rsidR="006C016B" w:rsidRDefault="006C016B" w:rsidP="006C016B">
      <w:pPr>
        <w:rPr>
          <w:rtl/>
          <w:lang w:eastAsia="he-IL"/>
        </w:rPr>
      </w:pPr>
      <w:bookmarkStart w:id="490" w:name="_ETM_Q1_2387190"/>
      <w:bookmarkEnd w:id="490"/>
    </w:p>
    <w:p w:rsidR="006C016B" w:rsidRDefault="006C016B" w:rsidP="006C016B">
      <w:pPr>
        <w:pStyle w:val="a4"/>
        <w:keepNext/>
        <w:rPr>
          <w:rtl/>
        </w:rPr>
      </w:pPr>
      <w:bookmarkStart w:id="491" w:name="ET_speaker_פנינה_אורן_שנידור_68"/>
      <w:r w:rsidRPr="006C016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6C0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6C0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שזה צריך להיות בוועדה </w:t>
      </w:r>
      <w:bookmarkStart w:id="492" w:name="_ETM_Q1_2380863"/>
      <w:bookmarkEnd w:id="492"/>
      <w:r>
        <w:rPr>
          <w:rFonts w:hint="cs"/>
          <w:rtl/>
          <w:lang w:eastAsia="he-IL"/>
        </w:rPr>
        <w:t xml:space="preserve">משותפת. זה עוד גורם מעכב. </w:t>
      </w:r>
    </w:p>
    <w:p w:rsidR="006C016B" w:rsidRDefault="006C016B" w:rsidP="006C016B">
      <w:pPr>
        <w:rPr>
          <w:rtl/>
          <w:lang w:eastAsia="he-IL"/>
        </w:rPr>
      </w:pPr>
      <w:bookmarkStart w:id="493" w:name="_ETM_Q1_2392442"/>
      <w:bookmarkStart w:id="494" w:name="_ETM_Q1_2392532"/>
      <w:bookmarkEnd w:id="493"/>
      <w:bookmarkEnd w:id="494"/>
    </w:p>
    <w:p w:rsidR="006C016B" w:rsidRDefault="006C016B" w:rsidP="006C016B">
      <w:pPr>
        <w:pStyle w:val="af6"/>
        <w:keepNext/>
        <w:rPr>
          <w:rtl/>
        </w:rPr>
      </w:pPr>
      <w:bookmarkStart w:id="495" w:name="ET_yor_5159_69"/>
      <w:r w:rsidRPr="006C016B">
        <w:rPr>
          <w:rStyle w:val="TagStyle"/>
          <w:rtl/>
        </w:rPr>
        <w:t xml:space="preserve"> &lt;&lt; </w:t>
      </w:r>
      <w:proofErr w:type="spellStart"/>
      <w:r w:rsidRPr="006C016B">
        <w:rPr>
          <w:rStyle w:val="TagStyle"/>
          <w:rtl/>
        </w:rPr>
        <w:t>יור</w:t>
      </w:r>
      <w:proofErr w:type="spellEnd"/>
      <w:r w:rsidRPr="006C01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6C016B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 משותפת זה שטויות, זו לא ב</w:t>
      </w:r>
      <w:bookmarkStart w:id="496" w:name="_ETM_Q1_2387432"/>
      <w:bookmarkEnd w:id="496"/>
      <w:r>
        <w:rPr>
          <w:rFonts w:hint="cs"/>
          <w:rtl/>
          <w:lang w:eastAsia="he-IL"/>
        </w:rPr>
        <w:t xml:space="preserve">עיה. </w:t>
      </w:r>
    </w:p>
    <w:p w:rsidR="006C016B" w:rsidRDefault="006C016B" w:rsidP="006C016B">
      <w:pPr>
        <w:rPr>
          <w:rtl/>
          <w:lang w:eastAsia="he-IL"/>
        </w:rPr>
      </w:pPr>
      <w:bookmarkStart w:id="497" w:name="_ETM_Q1_2400941"/>
      <w:bookmarkStart w:id="498" w:name="_ETM_Q1_2400995"/>
      <w:bookmarkEnd w:id="497"/>
      <w:bookmarkEnd w:id="498"/>
    </w:p>
    <w:p w:rsidR="006C016B" w:rsidRDefault="006C016B" w:rsidP="006C016B">
      <w:pPr>
        <w:rPr>
          <w:rtl/>
          <w:lang w:eastAsia="he-IL"/>
        </w:rPr>
      </w:pPr>
      <w:bookmarkStart w:id="499" w:name="_ETM_Q1_2401453"/>
      <w:bookmarkStart w:id="500" w:name="_ETM_Q1_2401522"/>
      <w:bookmarkEnd w:id="499"/>
      <w:bookmarkEnd w:id="500"/>
      <w:r>
        <w:rPr>
          <w:rFonts w:hint="cs"/>
          <w:rtl/>
          <w:lang w:eastAsia="he-IL"/>
        </w:rPr>
        <w:t xml:space="preserve">יש עוד טענה אחת שנטענה וזה לגבי הרישום </w:t>
      </w:r>
      <w:bookmarkStart w:id="501" w:name="_ETM_Q1_2397019"/>
      <w:bookmarkEnd w:id="501"/>
      <w:r>
        <w:rPr>
          <w:rFonts w:hint="cs"/>
          <w:rtl/>
          <w:lang w:eastAsia="he-IL"/>
        </w:rPr>
        <w:t xml:space="preserve">על הקופסה של המוצרים. הבנתי שזו בעיה רצינית מאוד מבחינת </w:t>
      </w:r>
      <w:bookmarkStart w:id="502" w:name="_ETM_Q1_2403031"/>
      <w:bookmarkEnd w:id="502"/>
      <w:r>
        <w:rPr>
          <w:rFonts w:hint="cs"/>
          <w:rtl/>
          <w:lang w:eastAsia="he-IL"/>
        </w:rPr>
        <w:t xml:space="preserve">היצרנים. אין את זה באירופה ויש את זה רק בישראל, </w:t>
      </w:r>
      <w:bookmarkStart w:id="503" w:name="_ETM_Q1_2409909"/>
      <w:bookmarkEnd w:id="503"/>
      <w:r>
        <w:rPr>
          <w:rFonts w:hint="cs"/>
          <w:rtl/>
          <w:lang w:eastAsia="he-IL"/>
        </w:rPr>
        <w:t xml:space="preserve">מה שמעורר קשיים גדולים. למה צריך את זה? תעשו את </w:t>
      </w:r>
      <w:bookmarkStart w:id="504" w:name="_ETM_Q1_2411431"/>
      <w:bookmarkEnd w:id="504"/>
      <w:r>
        <w:rPr>
          <w:rFonts w:hint="cs"/>
          <w:rtl/>
          <w:lang w:eastAsia="he-IL"/>
        </w:rPr>
        <w:t xml:space="preserve">זה כמו באירופה. זה דבר שאנחנו כן נתעקש עליו. </w:t>
      </w:r>
    </w:p>
    <w:p w:rsidR="006C016B" w:rsidRDefault="006C016B" w:rsidP="006C016B">
      <w:pPr>
        <w:rPr>
          <w:rtl/>
          <w:lang w:eastAsia="he-IL"/>
        </w:rPr>
      </w:pPr>
    </w:p>
    <w:p w:rsidR="006C016B" w:rsidRDefault="006C016B" w:rsidP="006C016B">
      <w:pPr>
        <w:pStyle w:val="a4"/>
        <w:keepNext/>
        <w:rPr>
          <w:rtl/>
        </w:rPr>
      </w:pPr>
      <w:bookmarkStart w:id="505" w:name="ET_speaker_6348_70"/>
      <w:r w:rsidRPr="006C01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0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6C0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מעריכים שאם זה לא יהיה, זה יקטין בכ-2.5%. </w:t>
      </w:r>
    </w:p>
    <w:p w:rsidR="006C016B" w:rsidRDefault="006C016B" w:rsidP="006C016B">
      <w:pPr>
        <w:rPr>
          <w:rtl/>
          <w:lang w:eastAsia="he-IL"/>
        </w:rPr>
      </w:pPr>
    </w:p>
    <w:p w:rsidR="006C016B" w:rsidRDefault="006C016B" w:rsidP="006C016B">
      <w:pPr>
        <w:pStyle w:val="af6"/>
        <w:keepNext/>
        <w:rPr>
          <w:rtl/>
        </w:rPr>
      </w:pPr>
      <w:bookmarkStart w:id="506" w:name="ET_yor_5159_71"/>
      <w:r w:rsidRPr="006C016B">
        <w:rPr>
          <w:rStyle w:val="TagStyle"/>
          <w:rtl/>
        </w:rPr>
        <w:t xml:space="preserve"> &lt;&lt; </w:t>
      </w:r>
      <w:proofErr w:type="spellStart"/>
      <w:r w:rsidRPr="006C016B">
        <w:rPr>
          <w:rStyle w:val="TagStyle"/>
          <w:rtl/>
        </w:rPr>
        <w:t>יור</w:t>
      </w:r>
      <w:proofErr w:type="spellEnd"/>
      <w:r w:rsidRPr="006C01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6C0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פרייס, אני לא יודע מי אחראי על זה במשרד הבריאות. זו טענה מרכזית של כל היצרנים,  שעל הקופסה שהם </w:t>
      </w:r>
      <w:bookmarkStart w:id="507" w:name="_ETM_Q1_2437691"/>
      <w:bookmarkEnd w:id="507"/>
      <w:r>
        <w:rPr>
          <w:rFonts w:hint="cs"/>
          <w:rtl/>
          <w:lang w:eastAsia="he-IL"/>
        </w:rPr>
        <w:t xml:space="preserve">צריכים לסמן, למעשה אתם מחייבים אותם ברגולציה שלא קיימת </w:t>
      </w:r>
      <w:bookmarkStart w:id="508" w:name="_ETM_Q1_2448782"/>
      <w:bookmarkEnd w:id="508"/>
      <w:r>
        <w:rPr>
          <w:rFonts w:hint="cs"/>
          <w:rtl/>
          <w:lang w:eastAsia="he-IL"/>
        </w:rPr>
        <w:t xml:space="preserve">באירופה, ייחודית. זה לא נותן כלום, אבל בגלל השיטה הזאת יש </w:t>
      </w:r>
      <w:bookmarkStart w:id="509" w:name="_ETM_Q1_2448522"/>
      <w:bookmarkEnd w:id="509"/>
      <w:r>
        <w:rPr>
          <w:rFonts w:hint="cs"/>
          <w:rtl/>
          <w:lang w:eastAsia="he-IL"/>
        </w:rPr>
        <w:t xml:space="preserve">תוספת מחיר. </w:t>
      </w:r>
    </w:p>
    <w:p w:rsidR="006C016B" w:rsidRDefault="006C016B" w:rsidP="006C016B">
      <w:pPr>
        <w:rPr>
          <w:rtl/>
          <w:lang w:eastAsia="he-IL"/>
        </w:rPr>
      </w:pPr>
      <w:bookmarkStart w:id="510" w:name="_ETM_Q1_2468027"/>
      <w:bookmarkStart w:id="511" w:name="_ETM_Q1_2468110"/>
      <w:bookmarkEnd w:id="510"/>
      <w:bookmarkEnd w:id="511"/>
    </w:p>
    <w:p w:rsidR="006C016B" w:rsidRDefault="006C016B" w:rsidP="006C016B">
      <w:pPr>
        <w:pStyle w:val="a4"/>
        <w:keepNext/>
        <w:rPr>
          <w:rtl/>
        </w:rPr>
      </w:pPr>
      <w:bookmarkStart w:id="512" w:name="ET_speaker_דר_שרון_אלרעיפרייס_72"/>
      <w:r w:rsidRPr="006C016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6C0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527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513" w:name="_ETM_Q1_2467179"/>
      <w:bookmarkEnd w:id="513"/>
      <w:r>
        <w:rPr>
          <w:rFonts w:hint="cs"/>
          <w:rtl/>
          <w:lang w:eastAsia="he-IL"/>
        </w:rPr>
        <w:t xml:space="preserve">היבואנים צריכים גם לסמן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הם צריכים לכתוב </w:t>
      </w:r>
      <w:bookmarkStart w:id="514" w:name="_ETM_Q1_2466607"/>
      <w:bookmarkEnd w:id="514"/>
      <w:r>
        <w:rPr>
          <w:rFonts w:hint="cs"/>
          <w:rtl/>
          <w:lang w:eastAsia="he-IL"/>
        </w:rPr>
        <w:t>בעברית.</w:t>
      </w:r>
    </w:p>
    <w:p w:rsidR="006C016B" w:rsidRDefault="006C016B" w:rsidP="006C016B">
      <w:pPr>
        <w:rPr>
          <w:rtl/>
          <w:lang w:eastAsia="he-IL"/>
        </w:rPr>
      </w:pPr>
    </w:p>
    <w:p w:rsidR="006C016B" w:rsidRDefault="006C016B" w:rsidP="006C016B">
      <w:pPr>
        <w:pStyle w:val="a4"/>
        <w:keepNext/>
        <w:rPr>
          <w:rtl/>
        </w:rPr>
      </w:pPr>
      <w:bookmarkStart w:id="515" w:name="ET_speaker_נעמי_רוזנטל_73"/>
      <w:r w:rsidRPr="006C016B">
        <w:rPr>
          <w:rStyle w:val="TagStyle"/>
          <w:rtl/>
        </w:rPr>
        <w:t xml:space="preserve"> &lt;&lt; דובר &gt;&gt; </w:t>
      </w:r>
      <w:r>
        <w:rPr>
          <w:rtl/>
        </w:rPr>
        <w:t>נעמי רוזנטל:</w:t>
      </w:r>
      <w:r w:rsidRPr="006C0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6C016B">
      <w:pPr>
        <w:rPr>
          <w:rtl/>
          <w:lang w:eastAsia="he-IL"/>
        </w:rPr>
      </w:pPr>
      <w:bookmarkStart w:id="516" w:name="_ETM_Q1_2477051"/>
      <w:bookmarkStart w:id="517" w:name="_ETM_Q1_2477321"/>
      <w:bookmarkStart w:id="518" w:name="_ETM_Q1_2477394"/>
      <w:bookmarkEnd w:id="516"/>
      <w:bookmarkEnd w:id="517"/>
      <w:bookmarkEnd w:id="518"/>
      <w:r>
        <w:rPr>
          <w:rFonts w:hint="cs"/>
          <w:rtl/>
          <w:lang w:eastAsia="he-IL"/>
        </w:rPr>
        <w:t xml:space="preserve">אבל במוצר מיובא צריך להדביק </w:t>
      </w:r>
      <w:bookmarkStart w:id="519" w:name="_ETM_Q1_2473087"/>
      <w:bookmarkEnd w:id="519"/>
      <w:r>
        <w:rPr>
          <w:rFonts w:hint="cs"/>
          <w:rtl/>
          <w:lang w:eastAsia="he-IL"/>
        </w:rPr>
        <w:t xml:space="preserve">מדבקות אדומות בחזית, כשמאחור אנחנו  מדביקים בעברית. זו הדבקה </w:t>
      </w:r>
      <w:bookmarkStart w:id="520" w:name="_ETM_Q1_2484219"/>
      <w:bookmarkEnd w:id="520"/>
      <w:r>
        <w:rPr>
          <w:rFonts w:hint="cs"/>
          <w:rtl/>
          <w:lang w:eastAsia="he-IL"/>
        </w:rPr>
        <w:t xml:space="preserve">כפולה. </w:t>
      </w:r>
    </w:p>
    <w:p w:rsidR="006C016B" w:rsidRDefault="006C016B" w:rsidP="006C016B">
      <w:pPr>
        <w:rPr>
          <w:rtl/>
          <w:lang w:eastAsia="he-IL"/>
        </w:rPr>
      </w:pPr>
      <w:bookmarkStart w:id="521" w:name="_ETM_Q1_2486172"/>
      <w:bookmarkStart w:id="522" w:name="_ETM_Q1_2486253"/>
      <w:bookmarkEnd w:id="521"/>
      <w:bookmarkEnd w:id="522"/>
    </w:p>
    <w:p w:rsidR="006C016B" w:rsidRDefault="006C016B" w:rsidP="006C016B">
      <w:pPr>
        <w:pStyle w:val="af6"/>
        <w:keepNext/>
        <w:rPr>
          <w:rtl/>
        </w:rPr>
      </w:pPr>
      <w:bookmarkStart w:id="523" w:name="ET_yor_5159_74"/>
      <w:r w:rsidRPr="006C016B">
        <w:rPr>
          <w:rStyle w:val="TagStyle"/>
          <w:rtl/>
        </w:rPr>
        <w:t xml:space="preserve"> &lt;&lt; </w:t>
      </w:r>
      <w:proofErr w:type="spellStart"/>
      <w:r w:rsidRPr="006C016B">
        <w:rPr>
          <w:rStyle w:val="TagStyle"/>
          <w:rtl/>
        </w:rPr>
        <w:t>יור</w:t>
      </w:r>
      <w:proofErr w:type="spellEnd"/>
      <w:r w:rsidRPr="006C01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6C016B" w:rsidRDefault="006C016B" w:rsidP="006C016B">
      <w:pPr>
        <w:pStyle w:val="KeepWithNext"/>
        <w:rPr>
          <w:rtl/>
          <w:lang w:eastAsia="he-IL"/>
        </w:rPr>
      </w:pPr>
    </w:p>
    <w:p w:rsidR="006C016B" w:rsidRDefault="006C016B" w:rsidP="006C0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סתם יוצר עלויות נוספות. </w:t>
      </w:r>
    </w:p>
    <w:p w:rsidR="00E95366" w:rsidRDefault="00E95366" w:rsidP="006C016B">
      <w:pPr>
        <w:rPr>
          <w:rtl/>
          <w:lang w:eastAsia="he-IL"/>
        </w:rPr>
      </w:pPr>
      <w:bookmarkStart w:id="524" w:name="_ETM_Q1_2487419"/>
      <w:bookmarkStart w:id="525" w:name="_ETM_Q1_2487500"/>
      <w:bookmarkEnd w:id="524"/>
      <w:bookmarkEnd w:id="525"/>
    </w:p>
    <w:p w:rsidR="00E95366" w:rsidRDefault="00E95366" w:rsidP="00E95366">
      <w:pPr>
        <w:pStyle w:val="a4"/>
        <w:keepNext/>
        <w:rPr>
          <w:rtl/>
        </w:rPr>
      </w:pPr>
      <w:bookmarkStart w:id="526" w:name="ET_speaker_פנינה_אורן_שנידור_75"/>
      <w:r w:rsidRPr="00E9536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E95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תכלית - - </w:t>
      </w:r>
      <w:bookmarkStart w:id="527" w:name="_ETM_Q1_2490396"/>
      <w:bookmarkEnd w:id="527"/>
      <w:r>
        <w:rPr>
          <w:rFonts w:hint="cs"/>
          <w:rtl/>
          <w:lang w:eastAsia="he-IL"/>
        </w:rPr>
        <w:t>-</w:t>
      </w:r>
    </w:p>
    <w:p w:rsidR="00E95366" w:rsidRDefault="00E95366" w:rsidP="00E95366">
      <w:pPr>
        <w:rPr>
          <w:rtl/>
          <w:lang w:eastAsia="he-IL"/>
        </w:rPr>
      </w:pPr>
      <w:bookmarkStart w:id="528" w:name="_ETM_Q1_2490828"/>
      <w:bookmarkStart w:id="529" w:name="_ETM_Q1_2490938"/>
      <w:bookmarkEnd w:id="528"/>
      <w:bookmarkEnd w:id="529"/>
    </w:p>
    <w:p w:rsidR="00E95366" w:rsidRDefault="00E95366" w:rsidP="00E95366">
      <w:pPr>
        <w:pStyle w:val="af6"/>
        <w:keepNext/>
        <w:rPr>
          <w:rtl/>
        </w:rPr>
      </w:pPr>
      <w:bookmarkStart w:id="530" w:name="ET_yor_5159_76"/>
      <w:r w:rsidRPr="00E95366">
        <w:rPr>
          <w:rStyle w:val="TagStyle"/>
          <w:rtl/>
        </w:rPr>
        <w:t xml:space="preserve"> &lt;&lt; </w:t>
      </w:r>
      <w:proofErr w:type="spellStart"/>
      <w:r w:rsidRPr="00E95366">
        <w:rPr>
          <w:rStyle w:val="TagStyle"/>
          <w:rtl/>
        </w:rPr>
        <w:t>יור</w:t>
      </w:r>
      <w:proofErr w:type="spellEnd"/>
      <w:r w:rsidRPr="00E95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Pr="00E95366" w:rsidRDefault="00E95366" w:rsidP="00E95366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התכלית הזאת קיימת רק בישראל, היא לא קיימת בגרמניה?</w:t>
      </w:r>
      <w:bookmarkStart w:id="531" w:name="_ETM_Q1_2490252"/>
      <w:bookmarkEnd w:id="531"/>
      <w:r>
        <w:rPr>
          <w:rFonts w:hint="cs"/>
          <w:rtl/>
          <w:lang w:eastAsia="he-IL"/>
        </w:rPr>
        <w:t xml:space="preserve"> אני לא מבין את זה. בגרמניה מדובר בתנאי בריאות פחות </w:t>
      </w:r>
      <w:bookmarkStart w:id="532" w:name="_ETM_Q1_2498706"/>
      <w:bookmarkEnd w:id="532"/>
      <w:r>
        <w:rPr>
          <w:rFonts w:hint="cs"/>
          <w:rtl/>
          <w:lang w:eastAsia="he-IL"/>
        </w:rPr>
        <w:t xml:space="preserve">טובים מישראל? לא צריך להגזים כל דבר. אנחנו לא המצאנו </w:t>
      </w:r>
      <w:bookmarkStart w:id="533" w:name="_ETM_Q1_2496637"/>
      <w:bookmarkEnd w:id="533"/>
      <w:r>
        <w:rPr>
          <w:rFonts w:hint="cs"/>
          <w:rtl/>
          <w:lang w:eastAsia="he-IL"/>
        </w:rPr>
        <w:t xml:space="preserve">את הגלגל ולכן אם באירופה יש את זה, למה שזה </w:t>
      </w:r>
      <w:bookmarkStart w:id="534" w:name="_ETM_Q1_2499558"/>
      <w:bookmarkEnd w:id="534"/>
      <w:r>
        <w:rPr>
          <w:rFonts w:hint="cs"/>
          <w:rtl/>
          <w:lang w:eastAsia="he-IL"/>
        </w:rPr>
        <w:t xml:space="preserve">לא יהיה בישראל? </w:t>
      </w:r>
    </w:p>
    <w:p w:rsidR="006C016B" w:rsidRDefault="006C016B" w:rsidP="006C016B">
      <w:pPr>
        <w:rPr>
          <w:rtl/>
          <w:lang w:eastAsia="he-IL"/>
        </w:rPr>
      </w:pPr>
    </w:p>
    <w:p w:rsidR="00E95366" w:rsidRDefault="00E95366" w:rsidP="00E95366">
      <w:pPr>
        <w:pStyle w:val="a4"/>
        <w:keepNext/>
        <w:rPr>
          <w:rtl/>
        </w:rPr>
      </w:pPr>
      <w:bookmarkStart w:id="535" w:name="ET_speaker_דר_שרון_אלרעיפרייס_77"/>
      <w:r w:rsidRPr="00E9536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95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במובן הזה היינו  מהמדינות המובילות </w:t>
      </w:r>
      <w:bookmarkStart w:id="536" w:name="_ETM_Q1_2504587"/>
      <w:bookmarkEnd w:id="536"/>
      <w:r>
        <w:rPr>
          <w:rFonts w:hint="cs"/>
          <w:rtl/>
          <w:lang w:eastAsia="he-IL"/>
        </w:rPr>
        <w:t>בסימון התזונתי בחזית האריזה.</w:t>
      </w:r>
    </w:p>
    <w:p w:rsidR="00E95366" w:rsidRDefault="00E95366" w:rsidP="00E95366">
      <w:pPr>
        <w:rPr>
          <w:rtl/>
          <w:lang w:eastAsia="he-IL"/>
        </w:rPr>
      </w:pPr>
    </w:p>
    <w:p w:rsidR="00E95366" w:rsidRDefault="00E95366" w:rsidP="00E95366">
      <w:pPr>
        <w:pStyle w:val="af6"/>
        <w:keepNext/>
        <w:rPr>
          <w:rtl/>
        </w:rPr>
      </w:pPr>
      <w:bookmarkStart w:id="537" w:name="ET_yor_5159_78"/>
      <w:r w:rsidRPr="00E95366">
        <w:rPr>
          <w:rStyle w:val="TagStyle"/>
          <w:rtl/>
        </w:rPr>
        <w:t xml:space="preserve"> &lt;&lt; </w:t>
      </w:r>
      <w:proofErr w:type="spellStart"/>
      <w:r w:rsidRPr="00E95366">
        <w:rPr>
          <w:rStyle w:val="TagStyle"/>
          <w:rtl/>
        </w:rPr>
        <w:t>יור</w:t>
      </w:r>
      <w:proofErr w:type="spellEnd"/>
      <w:r w:rsidRPr="00E95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שעכשיו הגזמתם.</w:t>
      </w:r>
    </w:p>
    <w:p w:rsidR="00E95366" w:rsidRDefault="00E95366" w:rsidP="00E95366">
      <w:pPr>
        <w:rPr>
          <w:rtl/>
          <w:lang w:eastAsia="he-IL"/>
        </w:rPr>
      </w:pPr>
      <w:bookmarkStart w:id="538" w:name="_ETM_Q1_2512758"/>
      <w:bookmarkStart w:id="539" w:name="_ETM_Q1_2512848"/>
      <w:bookmarkEnd w:id="538"/>
      <w:bookmarkEnd w:id="539"/>
    </w:p>
    <w:p w:rsidR="00E95366" w:rsidRDefault="00E95366" w:rsidP="00E95366">
      <w:pPr>
        <w:pStyle w:val="a4"/>
        <w:keepNext/>
        <w:rPr>
          <w:rtl/>
        </w:rPr>
      </w:pPr>
      <w:bookmarkStart w:id="540" w:name="ET_speaker_דר_שרון_אלרעיפרייס_79"/>
      <w:r w:rsidRPr="00E9536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95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bookmarkStart w:id="541" w:name="_ETM_Q1_2516287"/>
      <w:bookmarkEnd w:id="541"/>
      <w:r>
        <w:rPr>
          <w:rFonts w:hint="cs"/>
          <w:rtl/>
          <w:lang w:eastAsia="he-IL"/>
        </w:rPr>
        <w:t>לא, אני לא חושבת שהגזמנו. אני חושבת שאנחנו משקפים - - -</w:t>
      </w:r>
    </w:p>
    <w:p w:rsidR="00E95366" w:rsidRDefault="00E95366" w:rsidP="00E95366">
      <w:pPr>
        <w:rPr>
          <w:rtl/>
          <w:lang w:eastAsia="he-IL"/>
        </w:rPr>
      </w:pPr>
      <w:bookmarkStart w:id="542" w:name="_ETM_Q1_2513077"/>
      <w:bookmarkStart w:id="543" w:name="_ETM_Q1_2513159"/>
      <w:bookmarkEnd w:id="542"/>
      <w:bookmarkEnd w:id="543"/>
    </w:p>
    <w:p w:rsidR="00E95366" w:rsidRDefault="00E95366" w:rsidP="00E95366">
      <w:pPr>
        <w:pStyle w:val="a4"/>
        <w:keepNext/>
        <w:rPr>
          <w:rtl/>
        </w:rPr>
      </w:pPr>
      <w:bookmarkStart w:id="544" w:name="ET_speaker_נני_סיימן_80"/>
      <w:r w:rsidRPr="00E953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E95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bookmarkStart w:id="545" w:name="_ETM_Q1_2516410"/>
      <w:bookmarkEnd w:id="545"/>
      <w:r>
        <w:rPr>
          <w:rFonts w:hint="cs"/>
          <w:rtl/>
          <w:lang w:eastAsia="he-IL"/>
        </w:rPr>
        <w:t xml:space="preserve">יש מחקרים שאומרים שזה לא </w:t>
      </w:r>
      <w:bookmarkStart w:id="546" w:name="_ETM_Q1_2519766"/>
      <w:bookmarkEnd w:id="546"/>
      <w:r>
        <w:rPr>
          <w:rFonts w:hint="cs"/>
          <w:rtl/>
          <w:lang w:eastAsia="he-IL"/>
        </w:rPr>
        <w:t xml:space="preserve">עזר הרבה. </w:t>
      </w:r>
    </w:p>
    <w:p w:rsidR="00E95366" w:rsidRDefault="00E95366" w:rsidP="00E95366">
      <w:pPr>
        <w:rPr>
          <w:rtl/>
          <w:lang w:eastAsia="he-IL"/>
        </w:rPr>
      </w:pPr>
    </w:p>
    <w:p w:rsidR="00E95366" w:rsidRDefault="00E95366" w:rsidP="00E95366">
      <w:pPr>
        <w:pStyle w:val="a4"/>
        <w:keepNext/>
        <w:rPr>
          <w:rtl/>
        </w:rPr>
      </w:pPr>
      <w:bookmarkStart w:id="547" w:name="ET_speaker_דר_שרון_אלרעיפרייס_81"/>
      <w:r w:rsidRPr="00E9536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95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זה </w:t>
      </w:r>
      <w:bookmarkStart w:id="548" w:name="_ETM_Q1_2523391"/>
      <w:bookmarkEnd w:id="548"/>
      <w:r>
        <w:rPr>
          <w:rFonts w:hint="cs"/>
          <w:rtl/>
          <w:lang w:eastAsia="he-IL"/>
        </w:rPr>
        <w:t xml:space="preserve">המקום להביא את עניין הסימון התזונתי, כמה הוא עזר וכמה הוא לא עזר, כי יש נתונים </w:t>
      </w:r>
      <w:bookmarkStart w:id="549" w:name="_ETM_Q1_2527324"/>
      <w:bookmarkEnd w:id="549"/>
      <w:r>
        <w:rPr>
          <w:rFonts w:hint="cs"/>
          <w:rtl/>
          <w:lang w:eastAsia="he-IL"/>
        </w:rPr>
        <w:t xml:space="preserve">גם לפה וגם לשם. כרגע עושים על זה מחקר. </w:t>
      </w:r>
      <w:bookmarkStart w:id="550" w:name="_ETM_Q1_2533885"/>
      <w:bookmarkEnd w:id="550"/>
    </w:p>
    <w:p w:rsidR="00E95366" w:rsidRDefault="00E95366" w:rsidP="00E95366">
      <w:pPr>
        <w:rPr>
          <w:rtl/>
          <w:lang w:eastAsia="he-IL"/>
        </w:rPr>
      </w:pPr>
      <w:bookmarkStart w:id="551" w:name="_ETM_Q1_2533963"/>
      <w:bookmarkEnd w:id="551"/>
    </w:p>
    <w:p w:rsidR="00E95366" w:rsidRDefault="00E95366" w:rsidP="00E95366">
      <w:pPr>
        <w:pStyle w:val="af6"/>
        <w:keepNext/>
        <w:rPr>
          <w:rtl/>
        </w:rPr>
      </w:pPr>
      <w:bookmarkStart w:id="552" w:name="ET_yor_5159_82"/>
      <w:r w:rsidRPr="00E95366">
        <w:rPr>
          <w:rStyle w:val="TagStyle"/>
          <w:rtl/>
        </w:rPr>
        <w:t xml:space="preserve"> &lt;&lt; </w:t>
      </w:r>
      <w:proofErr w:type="spellStart"/>
      <w:r w:rsidRPr="00E95366">
        <w:rPr>
          <w:rStyle w:val="TagStyle"/>
          <w:rtl/>
        </w:rPr>
        <w:t>יור</w:t>
      </w:r>
      <w:proofErr w:type="spellEnd"/>
      <w:r w:rsidRPr="00E95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bookmarkStart w:id="553" w:name="_ETM_Q1_2535451"/>
      <w:bookmarkEnd w:id="553"/>
      <w:r>
        <w:rPr>
          <w:rFonts w:hint="cs"/>
          <w:rtl/>
          <w:lang w:eastAsia="he-IL"/>
        </w:rPr>
        <w:t xml:space="preserve">אמנם אני לא דוקטור ולא מומחה לעניין, אבל כמו שאני רואה </w:t>
      </w:r>
      <w:bookmarkStart w:id="554" w:name="_ETM_Q1_2540771"/>
      <w:bookmarkEnd w:id="554"/>
      <w:r>
        <w:rPr>
          <w:rFonts w:hint="cs"/>
          <w:rtl/>
          <w:lang w:eastAsia="he-IL"/>
        </w:rPr>
        <w:t xml:space="preserve">את זה, זה לא סביר ופה אתם צריכים ללכת  </w:t>
      </w:r>
      <w:bookmarkStart w:id="555" w:name="_ETM_Q1_2538914"/>
      <w:bookmarkEnd w:id="555"/>
      <w:r>
        <w:rPr>
          <w:rFonts w:hint="cs"/>
          <w:rtl/>
          <w:lang w:eastAsia="he-IL"/>
        </w:rPr>
        <w:t xml:space="preserve">לקראת, כי אין הבדל בינינו לבין אירופה. אנחנו לא </w:t>
      </w:r>
      <w:bookmarkStart w:id="556" w:name="_ETM_Q1_2546695"/>
      <w:bookmarkEnd w:id="556"/>
      <w:r>
        <w:rPr>
          <w:rFonts w:hint="cs"/>
          <w:rtl/>
          <w:lang w:eastAsia="he-IL"/>
        </w:rPr>
        <w:t>צריכים להיות יותר נוקשים מהם. זה אותו אוכל שכולם אוכלים</w:t>
      </w:r>
      <w:bookmarkStart w:id="557" w:name="_ETM_Q1_2550466"/>
      <w:bookmarkEnd w:id="557"/>
      <w:r>
        <w:rPr>
          <w:rFonts w:hint="cs"/>
          <w:rtl/>
          <w:lang w:eastAsia="he-IL"/>
        </w:rPr>
        <w:t xml:space="preserve">. מייבאים מוצר ועוד פעם צריך לשנות את הכול, את </w:t>
      </w:r>
      <w:bookmarkStart w:id="558" w:name="_ETM_Q1_2549360"/>
      <w:bookmarkEnd w:id="558"/>
      <w:r>
        <w:rPr>
          <w:rFonts w:hint="cs"/>
          <w:rtl/>
          <w:lang w:eastAsia="he-IL"/>
        </w:rPr>
        <w:t xml:space="preserve">הקופסאות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רק מייקר. אם מדובר בייצור מקומי, אפשר להתנות דברים כאלה, כי הם מייצרים גם את הקופסה </w:t>
      </w:r>
      <w:bookmarkStart w:id="559" w:name="_ETM_Q1_2557108"/>
      <w:bookmarkEnd w:id="559"/>
      <w:r>
        <w:rPr>
          <w:rFonts w:hint="cs"/>
          <w:rtl/>
          <w:lang w:eastAsia="he-IL"/>
        </w:rPr>
        <w:t xml:space="preserve">והם יכולים לרשום מה שאתם רוצים. אבל אם מייבאים </w:t>
      </w:r>
      <w:bookmarkStart w:id="560" w:name="_ETM_Q1_2559764"/>
      <w:bookmarkEnd w:id="560"/>
      <w:r>
        <w:rPr>
          <w:rFonts w:hint="cs"/>
          <w:rtl/>
          <w:lang w:eastAsia="he-IL"/>
        </w:rPr>
        <w:t xml:space="preserve">מחוץ-לארץ והם צריכים להחליף את הקופסה, לשנות אותה, אז אין </w:t>
      </w:r>
      <w:bookmarkStart w:id="561" w:name="_ETM_Q1_2563466"/>
      <w:bookmarkEnd w:id="561"/>
      <w:r>
        <w:rPr>
          <w:rFonts w:hint="cs"/>
          <w:rtl/>
          <w:lang w:eastAsia="he-IL"/>
        </w:rPr>
        <w:t>טעם בזה.</w:t>
      </w:r>
    </w:p>
    <w:p w:rsidR="00E95366" w:rsidRDefault="00E95366" w:rsidP="00E95366">
      <w:pPr>
        <w:rPr>
          <w:rtl/>
          <w:lang w:eastAsia="he-IL"/>
        </w:rPr>
      </w:pPr>
      <w:bookmarkStart w:id="562" w:name="_ETM_Q1_2568970"/>
      <w:bookmarkStart w:id="563" w:name="_ETM_Q1_2569049"/>
      <w:bookmarkEnd w:id="562"/>
      <w:bookmarkEnd w:id="563"/>
    </w:p>
    <w:p w:rsidR="00E95366" w:rsidRDefault="00E95366" w:rsidP="00E95366">
      <w:pPr>
        <w:pStyle w:val="a4"/>
        <w:keepNext/>
        <w:rPr>
          <w:rtl/>
        </w:rPr>
      </w:pPr>
      <w:bookmarkStart w:id="564" w:name="ET_speaker_פנינה_אורן_שנידור_83"/>
      <w:r w:rsidRPr="00E9536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E95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להבין שכרגע אימצנו שלוש רגולציות אירופאיות ויש </w:t>
      </w:r>
      <w:bookmarkStart w:id="565" w:name="_ETM_Q1_2576971"/>
      <w:bookmarkEnd w:id="565"/>
      <w:r>
        <w:rPr>
          <w:rFonts w:hint="cs"/>
          <w:rtl/>
          <w:lang w:eastAsia="he-IL"/>
        </w:rPr>
        <w:t xml:space="preserve">לנו לאמץ עוד כמה. </w:t>
      </w:r>
    </w:p>
    <w:p w:rsidR="00E95366" w:rsidRDefault="00E95366" w:rsidP="00E95366">
      <w:pPr>
        <w:rPr>
          <w:rtl/>
          <w:lang w:eastAsia="he-IL"/>
        </w:rPr>
      </w:pPr>
      <w:bookmarkStart w:id="566" w:name="_ETM_Q1_2580652"/>
      <w:bookmarkStart w:id="567" w:name="_ETM_Q1_2580736"/>
      <w:bookmarkEnd w:id="566"/>
      <w:bookmarkEnd w:id="567"/>
    </w:p>
    <w:p w:rsidR="00E95366" w:rsidRDefault="00E95366" w:rsidP="00E95366">
      <w:pPr>
        <w:pStyle w:val="af6"/>
        <w:keepNext/>
        <w:rPr>
          <w:rtl/>
        </w:rPr>
      </w:pPr>
      <w:bookmarkStart w:id="568" w:name="ET_yor_5159_84"/>
      <w:r w:rsidRPr="00E95366">
        <w:rPr>
          <w:rStyle w:val="TagStyle"/>
          <w:rtl/>
        </w:rPr>
        <w:t xml:space="preserve"> &lt;&lt; </w:t>
      </w:r>
      <w:proofErr w:type="spellStart"/>
      <w:r w:rsidRPr="00E95366">
        <w:rPr>
          <w:rStyle w:val="TagStyle"/>
          <w:rtl/>
        </w:rPr>
        <w:t>יור</w:t>
      </w:r>
      <w:proofErr w:type="spellEnd"/>
      <w:r w:rsidRPr="00E95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שתשקלו את העניין </w:t>
      </w:r>
      <w:bookmarkStart w:id="569" w:name="_ETM_Q1_2576900"/>
      <w:bookmarkEnd w:id="569"/>
      <w:r>
        <w:rPr>
          <w:rFonts w:hint="cs"/>
          <w:rtl/>
          <w:lang w:eastAsia="he-IL"/>
        </w:rPr>
        <w:t xml:space="preserve">הזה. </w:t>
      </w:r>
    </w:p>
    <w:p w:rsidR="00E95366" w:rsidRDefault="00E95366" w:rsidP="00E95366">
      <w:pPr>
        <w:rPr>
          <w:rtl/>
          <w:lang w:eastAsia="he-IL"/>
        </w:rPr>
      </w:pPr>
      <w:bookmarkStart w:id="570" w:name="_ETM_Q1_2584645"/>
      <w:bookmarkStart w:id="571" w:name="_ETM_Q1_2584725"/>
      <w:bookmarkEnd w:id="570"/>
      <w:bookmarkEnd w:id="571"/>
    </w:p>
    <w:p w:rsidR="00E95366" w:rsidRDefault="00E95366" w:rsidP="00E95366">
      <w:pPr>
        <w:pStyle w:val="a4"/>
        <w:keepNext/>
        <w:rPr>
          <w:rtl/>
        </w:rPr>
      </w:pPr>
      <w:bookmarkStart w:id="572" w:name="ET_speaker_פנינה_אורן_שנידור_85"/>
      <w:r w:rsidRPr="00E9536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E95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bookmarkStart w:id="573" w:name="_ETM_Q1_2579902"/>
      <w:bookmarkEnd w:id="573"/>
      <w:r>
        <w:rPr>
          <w:rFonts w:hint="cs"/>
          <w:rtl/>
          <w:lang w:eastAsia="he-IL"/>
        </w:rPr>
        <w:t>תקן 1145 - - -</w:t>
      </w:r>
    </w:p>
    <w:p w:rsidR="00E95366" w:rsidRDefault="00E95366" w:rsidP="00E95366">
      <w:pPr>
        <w:rPr>
          <w:rtl/>
          <w:lang w:eastAsia="he-IL"/>
        </w:rPr>
      </w:pPr>
      <w:bookmarkStart w:id="574" w:name="_ETM_Q1_2585119"/>
      <w:bookmarkStart w:id="575" w:name="_ETM_Q1_2585199"/>
      <w:bookmarkEnd w:id="574"/>
      <w:bookmarkEnd w:id="575"/>
    </w:p>
    <w:p w:rsidR="00E95366" w:rsidRDefault="00E95366" w:rsidP="00E95366">
      <w:pPr>
        <w:pStyle w:val="af6"/>
        <w:keepNext/>
        <w:rPr>
          <w:rtl/>
        </w:rPr>
      </w:pPr>
      <w:bookmarkStart w:id="576" w:name="ET_yor_5159_86"/>
      <w:r w:rsidRPr="00E95366">
        <w:rPr>
          <w:rStyle w:val="TagStyle"/>
          <w:rtl/>
        </w:rPr>
        <w:t xml:space="preserve"> &lt;&lt; </w:t>
      </w:r>
      <w:proofErr w:type="spellStart"/>
      <w:r w:rsidRPr="00E95366">
        <w:rPr>
          <w:rStyle w:val="TagStyle"/>
          <w:rtl/>
        </w:rPr>
        <w:t>יור</w:t>
      </w:r>
      <w:proofErr w:type="spellEnd"/>
      <w:r w:rsidRPr="00E95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5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E95366" w:rsidRDefault="00E95366" w:rsidP="00E95366">
      <w:pPr>
        <w:pStyle w:val="KeepWithNext"/>
        <w:rPr>
          <w:rtl/>
          <w:lang w:eastAsia="he-IL"/>
        </w:rPr>
      </w:pPr>
    </w:p>
    <w:p w:rsidR="00E95366" w:rsidRDefault="00E95366" w:rsidP="00E95366">
      <w:pPr>
        <w:rPr>
          <w:rtl/>
          <w:lang w:eastAsia="he-IL"/>
        </w:rPr>
      </w:pPr>
      <w:bookmarkStart w:id="577" w:name="_ETM_Q1_2586762"/>
      <w:bookmarkEnd w:id="577"/>
      <w:r>
        <w:rPr>
          <w:rFonts w:hint="cs"/>
          <w:rtl/>
          <w:lang w:eastAsia="he-IL"/>
        </w:rPr>
        <w:t xml:space="preserve">אני לא מבין בזה. אני לא מבין ב-1145 ולא ב-2236, אני </w:t>
      </w:r>
      <w:bookmarkStart w:id="578" w:name="_ETM_Q1_2591902"/>
      <w:bookmarkEnd w:id="578"/>
      <w:r>
        <w:rPr>
          <w:rFonts w:hint="cs"/>
          <w:rtl/>
          <w:lang w:eastAsia="he-IL"/>
        </w:rPr>
        <w:t xml:space="preserve">מדבר באופן כללי. באופן כללי, לדעתי, רק מתוקף הסבירות ולא </w:t>
      </w:r>
      <w:bookmarkStart w:id="579" w:name="_ETM_Q1_2595146"/>
      <w:bookmarkEnd w:id="579"/>
      <w:r>
        <w:rPr>
          <w:rFonts w:hint="cs"/>
          <w:rtl/>
          <w:lang w:eastAsia="he-IL"/>
        </w:rPr>
        <w:t xml:space="preserve">מתוקף המקצועיות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מקצוען 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580" w:name="_ETM_Q1_2602859"/>
      <w:bookmarkEnd w:id="580"/>
      <w:r>
        <w:rPr>
          <w:rFonts w:hint="cs"/>
          <w:rtl/>
          <w:lang w:eastAsia="he-IL"/>
        </w:rPr>
        <w:t xml:space="preserve">זה מתאים לאירופה, זה יכול להתאים גם לישראל. אנחנו מבקשים </w:t>
      </w:r>
      <w:bookmarkStart w:id="581" w:name="_ETM_Q1_2606452"/>
      <w:bookmarkEnd w:id="581"/>
      <w:r>
        <w:rPr>
          <w:rFonts w:hint="cs"/>
          <w:rtl/>
          <w:lang w:eastAsia="he-IL"/>
        </w:rPr>
        <w:t xml:space="preserve">ייבוא, אנחנו לא יכולים להגיד להם להחליף את הקופסה, תעשו </w:t>
      </w:r>
      <w:bookmarkStart w:id="582" w:name="_ETM_Q1_2610535"/>
      <w:bookmarkEnd w:id="582"/>
      <w:r>
        <w:rPr>
          <w:rFonts w:hint="cs"/>
          <w:rtl/>
          <w:lang w:eastAsia="he-IL"/>
        </w:rPr>
        <w:t xml:space="preserve">דברים אחרים. זה מעלה את המחיר ואין טעם </w:t>
      </w:r>
      <w:bookmarkStart w:id="583" w:name="_ETM_Q1_2610426"/>
      <w:bookmarkEnd w:id="583"/>
      <w:r>
        <w:rPr>
          <w:rFonts w:hint="cs"/>
          <w:rtl/>
          <w:lang w:eastAsia="he-IL"/>
        </w:rPr>
        <w:t xml:space="preserve">בזה. </w:t>
      </w:r>
    </w:p>
    <w:p w:rsidR="002F536E" w:rsidRDefault="002F536E" w:rsidP="00E95366">
      <w:pPr>
        <w:rPr>
          <w:rtl/>
          <w:lang w:eastAsia="he-IL"/>
        </w:rPr>
      </w:pPr>
      <w:bookmarkStart w:id="584" w:name="_ETM_Q1_2613898"/>
      <w:bookmarkStart w:id="585" w:name="_ETM_Q1_2614028"/>
      <w:bookmarkEnd w:id="584"/>
      <w:bookmarkEnd w:id="585"/>
    </w:p>
    <w:p w:rsidR="002F536E" w:rsidRDefault="002F536E" w:rsidP="002F536E">
      <w:pPr>
        <w:pStyle w:val="a4"/>
        <w:keepNext/>
        <w:rPr>
          <w:rtl/>
        </w:rPr>
      </w:pPr>
      <w:bookmarkStart w:id="586" w:name="ET_speaker_פנינה_אורן_שנידור_87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צריכים להחליף את הקופסה, רק לסמן. </w:t>
      </w:r>
    </w:p>
    <w:p w:rsidR="002F536E" w:rsidRDefault="002F536E" w:rsidP="002F536E">
      <w:pPr>
        <w:rPr>
          <w:rtl/>
          <w:lang w:eastAsia="he-IL"/>
        </w:rPr>
      </w:pPr>
      <w:bookmarkStart w:id="587" w:name="_ETM_Q1_2617533"/>
      <w:bookmarkStart w:id="588" w:name="_ETM_Q1_2617606"/>
      <w:bookmarkEnd w:id="587"/>
      <w:bookmarkEnd w:id="588"/>
    </w:p>
    <w:p w:rsidR="002F536E" w:rsidRDefault="002F536E" w:rsidP="002F536E">
      <w:pPr>
        <w:pStyle w:val="af6"/>
        <w:keepNext/>
        <w:rPr>
          <w:rtl/>
        </w:rPr>
      </w:pPr>
      <w:bookmarkStart w:id="589" w:name="ET_yor_5159_88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עולה כסף.</w:t>
      </w:r>
    </w:p>
    <w:p w:rsidR="002F536E" w:rsidRDefault="002F536E" w:rsidP="002F536E">
      <w:pPr>
        <w:rPr>
          <w:rtl/>
          <w:lang w:eastAsia="he-IL"/>
        </w:rPr>
      </w:pPr>
      <w:bookmarkStart w:id="590" w:name="_ETM_Q1_2611919"/>
      <w:bookmarkStart w:id="591" w:name="_ETM_Q1_2611990"/>
      <w:bookmarkEnd w:id="590"/>
      <w:bookmarkEnd w:id="591"/>
    </w:p>
    <w:p w:rsidR="002F536E" w:rsidRDefault="002F536E" w:rsidP="002F536E">
      <w:pPr>
        <w:pStyle w:val="a4"/>
        <w:keepNext/>
        <w:rPr>
          <w:rtl/>
        </w:rPr>
      </w:pPr>
      <w:bookmarkStart w:id="592" w:name="ET_speaker_פנינה_אורן_שנידור_89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bookmarkStart w:id="593" w:name="_ETM_Q1_2614487"/>
      <w:bookmarkEnd w:id="593"/>
      <w:r>
        <w:rPr>
          <w:rFonts w:hint="cs"/>
          <w:rtl/>
          <w:lang w:eastAsia="he-IL"/>
        </w:rPr>
        <w:t xml:space="preserve">אבל גם ככה הם צריכים לסמן בעברית. </w:t>
      </w:r>
      <w:bookmarkStart w:id="594" w:name="_ETM_Q1_2616620"/>
      <w:bookmarkEnd w:id="594"/>
    </w:p>
    <w:p w:rsidR="002F536E" w:rsidRDefault="002F536E" w:rsidP="002F536E">
      <w:pPr>
        <w:rPr>
          <w:rtl/>
          <w:lang w:eastAsia="he-IL"/>
        </w:rPr>
      </w:pPr>
      <w:bookmarkStart w:id="595" w:name="_ETM_Q1_2617068"/>
      <w:bookmarkStart w:id="596" w:name="_ETM_Q1_2617170"/>
      <w:bookmarkEnd w:id="595"/>
      <w:bookmarkEnd w:id="596"/>
    </w:p>
    <w:p w:rsidR="002F536E" w:rsidRDefault="002F536E" w:rsidP="002F536E">
      <w:pPr>
        <w:pStyle w:val="a4"/>
        <w:keepNext/>
        <w:rPr>
          <w:rtl/>
        </w:rPr>
      </w:pPr>
      <w:bookmarkStart w:id="597" w:name="ET_speaker_נעמי_רוזנטל_90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>נעמי רוזנטל: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bookmarkStart w:id="598" w:name="_ETM_Q1_2621327"/>
      <w:bookmarkEnd w:id="598"/>
      <w:r>
        <w:rPr>
          <w:rFonts w:hint="cs"/>
          <w:rtl/>
          <w:lang w:eastAsia="he-IL"/>
        </w:rPr>
        <w:t xml:space="preserve">אבל יש סימון כפול בחזית. צריך להדביק גם מאחורה </w:t>
      </w:r>
      <w:bookmarkStart w:id="599" w:name="_ETM_Q1_2619472"/>
      <w:bookmarkEnd w:id="599"/>
      <w:r>
        <w:rPr>
          <w:rFonts w:hint="cs"/>
          <w:rtl/>
          <w:lang w:eastAsia="he-IL"/>
        </w:rPr>
        <w:t xml:space="preserve">וגם מקדימה. </w:t>
      </w:r>
    </w:p>
    <w:p w:rsidR="002F536E" w:rsidRDefault="002F536E" w:rsidP="002F536E">
      <w:pPr>
        <w:rPr>
          <w:rtl/>
          <w:lang w:eastAsia="he-IL"/>
        </w:rPr>
      </w:pPr>
      <w:bookmarkStart w:id="600" w:name="_ETM_Q1_2626176"/>
      <w:bookmarkStart w:id="601" w:name="_ETM_Q1_2626253"/>
      <w:bookmarkEnd w:id="600"/>
      <w:bookmarkEnd w:id="601"/>
    </w:p>
    <w:p w:rsidR="002F536E" w:rsidRDefault="002F536E" w:rsidP="002F536E">
      <w:pPr>
        <w:pStyle w:val="af6"/>
        <w:keepNext/>
        <w:rPr>
          <w:rtl/>
        </w:rPr>
      </w:pPr>
      <w:bookmarkStart w:id="602" w:name="ET_yor_5159_91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פרייס, תשקלי את זה. אני חושב שיש צדק בטענה של היבואנים. </w:t>
      </w:r>
    </w:p>
    <w:p w:rsidR="002F536E" w:rsidRDefault="002F536E" w:rsidP="002F536E">
      <w:pPr>
        <w:rPr>
          <w:rtl/>
          <w:lang w:eastAsia="he-IL"/>
        </w:rPr>
      </w:pPr>
    </w:p>
    <w:p w:rsidR="002F536E" w:rsidRDefault="002F536E" w:rsidP="002F536E">
      <w:pPr>
        <w:pStyle w:val="a4"/>
        <w:keepNext/>
        <w:rPr>
          <w:rtl/>
        </w:rPr>
      </w:pPr>
      <w:bookmarkStart w:id="603" w:name="ET_speaker_נני_סיימן_92"/>
      <w:r w:rsidRPr="002F53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לשים את זה בכל מקום ולכן אנחנו חייבים לקחת עובדים </w:t>
      </w:r>
      <w:bookmarkStart w:id="604" w:name="_ETM_Q1_2628322"/>
      <w:bookmarkEnd w:id="604"/>
      <w:r>
        <w:rPr>
          <w:rFonts w:hint="cs"/>
          <w:rtl/>
          <w:lang w:eastAsia="he-IL"/>
        </w:rPr>
        <w:t>שיעשו את זה ידנית, אחד-אחד. זה הופך להיו</w:t>
      </w:r>
      <w:r w:rsidR="00527A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עבודת דנטל.  </w:t>
      </w:r>
    </w:p>
    <w:p w:rsidR="002F536E" w:rsidRDefault="002F536E" w:rsidP="002F536E">
      <w:pPr>
        <w:rPr>
          <w:rtl/>
          <w:lang w:eastAsia="he-IL"/>
        </w:rPr>
      </w:pPr>
      <w:bookmarkStart w:id="605" w:name="_ETM_Q1_2638532"/>
      <w:bookmarkStart w:id="606" w:name="_ETM_Q1_2638617"/>
      <w:bookmarkEnd w:id="605"/>
      <w:bookmarkEnd w:id="606"/>
    </w:p>
    <w:p w:rsidR="002F536E" w:rsidRDefault="002F536E" w:rsidP="002F536E">
      <w:pPr>
        <w:pStyle w:val="af6"/>
        <w:keepNext/>
        <w:rPr>
          <w:rtl/>
        </w:rPr>
      </w:pPr>
      <w:bookmarkStart w:id="607" w:name="ET_yor_5159_93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התלוננו על זה. </w:t>
      </w:r>
    </w:p>
    <w:p w:rsidR="002F536E" w:rsidRDefault="002F536E" w:rsidP="002F536E">
      <w:pPr>
        <w:rPr>
          <w:rtl/>
          <w:lang w:eastAsia="he-IL"/>
        </w:rPr>
      </w:pPr>
      <w:bookmarkStart w:id="608" w:name="_ETM_Q1_2640943"/>
      <w:bookmarkStart w:id="609" w:name="_ETM_Q1_2641016"/>
      <w:bookmarkEnd w:id="608"/>
      <w:bookmarkEnd w:id="609"/>
    </w:p>
    <w:p w:rsidR="002F536E" w:rsidRDefault="002F536E" w:rsidP="002F536E">
      <w:pPr>
        <w:pStyle w:val="a4"/>
        <w:keepNext/>
        <w:rPr>
          <w:rtl/>
        </w:rPr>
      </w:pPr>
      <w:bookmarkStart w:id="610" w:name="ET_speaker_6348_94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קריטי, </w:t>
      </w:r>
      <w:bookmarkStart w:id="611" w:name="_ETM_Q1_2637731"/>
      <w:bookmarkEnd w:id="611"/>
      <w:r>
        <w:rPr>
          <w:rFonts w:hint="cs"/>
          <w:rtl/>
          <w:lang w:eastAsia="he-IL"/>
        </w:rPr>
        <w:t xml:space="preserve">ד"ר פרייס, כדאי לאמץ את הבקשה. </w:t>
      </w:r>
    </w:p>
    <w:p w:rsidR="002F536E" w:rsidRDefault="002F536E" w:rsidP="002F536E">
      <w:pPr>
        <w:rPr>
          <w:rtl/>
          <w:lang w:eastAsia="he-IL"/>
        </w:rPr>
      </w:pPr>
    </w:p>
    <w:p w:rsidR="002F536E" w:rsidRDefault="002F536E" w:rsidP="002F536E">
      <w:pPr>
        <w:pStyle w:val="af6"/>
        <w:keepNext/>
        <w:rPr>
          <w:rtl/>
        </w:rPr>
      </w:pPr>
      <w:bookmarkStart w:id="612" w:name="ET_yor_5159_95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דבר </w:t>
      </w:r>
      <w:bookmarkStart w:id="613" w:name="_ETM_Q1_2638007"/>
      <w:bookmarkEnd w:id="613"/>
      <w:r>
        <w:rPr>
          <w:rFonts w:hint="cs"/>
          <w:rtl/>
          <w:lang w:eastAsia="he-IL"/>
        </w:rPr>
        <w:t xml:space="preserve">שאפשר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סומך עלייך שפה תשקלי את זה </w:t>
      </w:r>
      <w:bookmarkStart w:id="614" w:name="_ETM_Q1_2643126"/>
      <w:bookmarkEnd w:id="614"/>
      <w:r>
        <w:rPr>
          <w:rFonts w:hint="cs"/>
          <w:rtl/>
          <w:lang w:eastAsia="he-IL"/>
        </w:rPr>
        <w:t xml:space="preserve">לחיוב, בלי לפגוע בבריאות הציבור.  </w:t>
      </w:r>
    </w:p>
    <w:p w:rsidR="002F536E" w:rsidRDefault="002F536E" w:rsidP="002F536E">
      <w:pPr>
        <w:rPr>
          <w:rtl/>
          <w:lang w:eastAsia="he-IL"/>
        </w:rPr>
      </w:pPr>
    </w:p>
    <w:p w:rsidR="002F536E" w:rsidRDefault="002F536E" w:rsidP="002F536E">
      <w:pPr>
        <w:pStyle w:val="a4"/>
        <w:keepNext/>
        <w:rPr>
          <w:rtl/>
        </w:rPr>
      </w:pPr>
      <w:bookmarkStart w:id="615" w:name="ET_speaker_6348_97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</w:t>
      </w:r>
      <w:bookmarkStart w:id="616" w:name="_ETM_Q1_2651754"/>
      <w:bookmarkEnd w:id="616"/>
      <w:r>
        <w:rPr>
          <w:rFonts w:hint="cs"/>
          <w:rtl/>
          <w:lang w:eastAsia="he-IL"/>
        </w:rPr>
        <w:t xml:space="preserve">גם שיש קטיגוריות שונות של מזון ובחלק אפשר. </w:t>
      </w:r>
      <w:bookmarkStart w:id="617" w:name="_ETM_Q1_2659930"/>
      <w:bookmarkStart w:id="618" w:name="_ETM_Q1_2660202"/>
      <w:bookmarkEnd w:id="617"/>
      <w:bookmarkEnd w:id="618"/>
    </w:p>
    <w:p w:rsidR="002F536E" w:rsidRDefault="002F536E" w:rsidP="002F536E">
      <w:pPr>
        <w:rPr>
          <w:rtl/>
          <w:lang w:eastAsia="he-IL"/>
        </w:rPr>
      </w:pPr>
      <w:bookmarkStart w:id="619" w:name="_ETM_Q1_2660288"/>
      <w:bookmarkEnd w:id="619"/>
    </w:p>
    <w:p w:rsidR="002F536E" w:rsidRDefault="002F536E" w:rsidP="002F536E">
      <w:pPr>
        <w:pStyle w:val="af6"/>
        <w:keepNext/>
        <w:rPr>
          <w:rtl/>
        </w:rPr>
      </w:pPr>
      <w:bookmarkStart w:id="620" w:name="ET_yor_5159_98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P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דרישה שלנו לאור מה שראינו בישיבות. לא כולם באו היום, אבל אנחנו מייצגים אותם בעניין הזה. </w:t>
      </w:r>
    </w:p>
    <w:p w:rsidR="002F536E" w:rsidRDefault="002F536E" w:rsidP="002F536E">
      <w:pPr>
        <w:rPr>
          <w:rtl/>
          <w:lang w:eastAsia="he-IL"/>
        </w:rPr>
      </w:pPr>
      <w:bookmarkStart w:id="621" w:name="_ETM_Q1_2649884"/>
      <w:bookmarkStart w:id="622" w:name="_ETM_Q1_2649970"/>
      <w:bookmarkEnd w:id="621"/>
      <w:bookmarkEnd w:id="622"/>
    </w:p>
    <w:p w:rsidR="002F536E" w:rsidRDefault="002F536E" w:rsidP="002F536E">
      <w:pPr>
        <w:pStyle w:val="a4"/>
        <w:keepNext/>
        <w:rPr>
          <w:rtl/>
        </w:rPr>
      </w:pPr>
      <w:bookmarkStart w:id="623" w:name="ET_speaker_דר_שרון_אלרעיפרייס_96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bookmarkStart w:id="624" w:name="_ETM_Q1_2647821"/>
      <w:bookmarkEnd w:id="624"/>
      <w:r>
        <w:rPr>
          <w:rFonts w:hint="cs"/>
          <w:rtl/>
          <w:lang w:eastAsia="he-IL"/>
        </w:rPr>
        <w:t xml:space="preserve">אני רק אומר שבסוף אנחנו צריכים גם לא לבלבל את האזרח, שיהיו לו סימונים כאלה וסימונים אחרים, על אוכל מסוים </w:t>
      </w:r>
      <w:bookmarkStart w:id="625" w:name="_ETM_Q1_2665822"/>
      <w:bookmarkEnd w:id="625"/>
      <w:r>
        <w:rPr>
          <w:rFonts w:hint="cs"/>
          <w:rtl/>
          <w:lang w:eastAsia="he-IL"/>
        </w:rPr>
        <w:t xml:space="preserve">כזה, על אוכל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אחר. גם את זה </w:t>
      </w:r>
      <w:bookmarkStart w:id="626" w:name="_ETM_Q1_2665628"/>
      <w:bookmarkEnd w:id="626"/>
      <w:r>
        <w:rPr>
          <w:rFonts w:hint="cs"/>
          <w:rtl/>
          <w:lang w:eastAsia="he-IL"/>
        </w:rPr>
        <w:t xml:space="preserve">צריך לשקול. </w:t>
      </w:r>
    </w:p>
    <w:p w:rsidR="002F536E" w:rsidRDefault="002F536E" w:rsidP="002F536E">
      <w:pPr>
        <w:rPr>
          <w:rtl/>
          <w:lang w:eastAsia="he-IL"/>
        </w:rPr>
      </w:pPr>
      <w:bookmarkStart w:id="627" w:name="_ETM_Q1_2674669"/>
      <w:bookmarkStart w:id="628" w:name="_ETM_Q1_2674752"/>
      <w:bookmarkEnd w:id="627"/>
      <w:bookmarkEnd w:id="628"/>
    </w:p>
    <w:p w:rsidR="002F536E" w:rsidRDefault="002F536E" w:rsidP="002F536E">
      <w:pPr>
        <w:pStyle w:val="af6"/>
        <w:keepNext/>
        <w:rPr>
          <w:rtl/>
        </w:rPr>
      </w:pPr>
      <w:bookmarkStart w:id="629" w:name="ET_yor_5159_99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אני לוקח כל מה שיש, </w:t>
      </w:r>
      <w:bookmarkStart w:id="630" w:name="_ETM_Q1_2675220"/>
      <w:bookmarkEnd w:id="630"/>
      <w:r>
        <w:rPr>
          <w:rFonts w:hint="cs"/>
          <w:rtl/>
          <w:lang w:eastAsia="he-IL"/>
        </w:rPr>
        <w:t>לא בודק את הסימונים...</w:t>
      </w:r>
    </w:p>
    <w:p w:rsidR="002F536E" w:rsidRDefault="002F536E" w:rsidP="002F536E">
      <w:pPr>
        <w:rPr>
          <w:rtl/>
          <w:lang w:eastAsia="he-IL"/>
        </w:rPr>
      </w:pPr>
      <w:bookmarkStart w:id="631" w:name="_ETM_Q1_2674332"/>
      <w:bookmarkStart w:id="632" w:name="_ETM_Q1_2674418"/>
      <w:bookmarkEnd w:id="631"/>
      <w:bookmarkEnd w:id="632"/>
    </w:p>
    <w:p w:rsidR="002F536E" w:rsidRDefault="002F536E" w:rsidP="002F536E">
      <w:pPr>
        <w:rPr>
          <w:rtl/>
          <w:lang w:eastAsia="he-IL"/>
        </w:rPr>
      </w:pPr>
      <w:bookmarkStart w:id="633" w:name="_ETM_Q1_2674764"/>
      <w:bookmarkStart w:id="634" w:name="_ETM_Q1_2674860"/>
      <w:bookmarkEnd w:id="633"/>
      <w:bookmarkEnd w:id="634"/>
    </w:p>
    <w:p w:rsidR="002F536E" w:rsidRDefault="002F536E" w:rsidP="002F536E">
      <w:pPr>
        <w:pStyle w:val="a4"/>
        <w:keepNext/>
        <w:rPr>
          <w:rtl/>
        </w:rPr>
      </w:pPr>
      <w:bookmarkStart w:id="635" w:name="ET_speaker_עמית_עופר_100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>עמי</w:t>
      </w:r>
      <w:r>
        <w:rPr>
          <w:rFonts w:hint="cs"/>
          <w:rtl/>
        </w:rPr>
        <w:t>ר</w:t>
      </w:r>
      <w:r>
        <w:rPr>
          <w:rtl/>
        </w:rPr>
        <w:t xml:space="preserve"> עופר: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bookmarkStart w:id="636" w:name="_ETM_Q1_2676059"/>
      <w:bookmarkEnd w:id="636"/>
      <w:r>
        <w:rPr>
          <w:rFonts w:hint="cs"/>
          <w:rtl/>
          <w:lang w:eastAsia="he-IL"/>
        </w:rPr>
        <w:t xml:space="preserve">אני מנהל את ענף המזון </w:t>
      </w:r>
      <w:bookmarkStart w:id="637" w:name="_ETM_Q1_2679156"/>
      <w:bookmarkEnd w:id="637"/>
      <w:r>
        <w:rPr>
          <w:rFonts w:hint="cs"/>
          <w:rtl/>
          <w:lang w:eastAsia="he-IL"/>
        </w:rPr>
        <w:t xml:space="preserve">באיגוד לשכות המסחר. אני מצטרף לחברי ליאור מהתאחדות התעשיינים. אנחנו </w:t>
      </w:r>
      <w:bookmarkStart w:id="638" w:name="_ETM_Q1_2681610"/>
      <w:bookmarkEnd w:id="638"/>
      <w:r>
        <w:rPr>
          <w:rFonts w:hint="cs"/>
          <w:rtl/>
          <w:lang w:eastAsia="he-IL"/>
        </w:rPr>
        <w:t>מברכים מאוד על הדיון הזה. ליאור דיבר על תקופת מעבר</w:t>
      </w:r>
      <w:bookmarkStart w:id="639" w:name="_ETM_Q1_2694871"/>
      <w:bookmarkEnd w:id="639"/>
      <w:r>
        <w:rPr>
          <w:rFonts w:hint="cs"/>
          <w:rtl/>
          <w:lang w:eastAsia="he-IL"/>
        </w:rPr>
        <w:t>. הבנו שיש הסכמות - - -</w:t>
      </w:r>
    </w:p>
    <w:p w:rsidR="002F536E" w:rsidRDefault="002F536E" w:rsidP="002F536E">
      <w:pPr>
        <w:rPr>
          <w:rtl/>
          <w:lang w:eastAsia="he-IL"/>
        </w:rPr>
      </w:pPr>
    </w:p>
    <w:p w:rsidR="002F536E" w:rsidRDefault="002F536E" w:rsidP="002F536E">
      <w:pPr>
        <w:pStyle w:val="af6"/>
        <w:keepNext/>
        <w:rPr>
          <w:rtl/>
        </w:rPr>
      </w:pPr>
      <w:bookmarkStart w:id="640" w:name="ET_yor_5159_101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שזה בטיפול. </w:t>
      </w:r>
    </w:p>
    <w:p w:rsidR="002F536E" w:rsidRDefault="002F536E" w:rsidP="002F536E">
      <w:pPr>
        <w:rPr>
          <w:rtl/>
          <w:lang w:eastAsia="he-IL"/>
        </w:rPr>
      </w:pPr>
      <w:bookmarkStart w:id="641" w:name="_ETM_Q1_2690611"/>
      <w:bookmarkStart w:id="642" w:name="_ETM_Q1_2690690"/>
      <w:bookmarkEnd w:id="641"/>
      <w:bookmarkEnd w:id="642"/>
    </w:p>
    <w:p w:rsidR="002F536E" w:rsidRDefault="002F536E" w:rsidP="002F536E">
      <w:pPr>
        <w:pStyle w:val="a4"/>
        <w:keepNext/>
        <w:rPr>
          <w:rtl/>
        </w:rPr>
      </w:pPr>
      <w:bookmarkStart w:id="643" w:name="_ETM_Q1_2690834"/>
      <w:bookmarkStart w:id="644" w:name="_ETM_Q1_2690903"/>
      <w:bookmarkStart w:id="645" w:name="_ETM_Q1_2695516"/>
      <w:bookmarkStart w:id="646" w:name="_ETM_Q1_2695576"/>
      <w:bookmarkStart w:id="647" w:name="ET_speaker_עמיר_עופר_102"/>
      <w:bookmarkEnd w:id="643"/>
      <w:bookmarkEnd w:id="644"/>
      <w:bookmarkEnd w:id="645"/>
      <w:bookmarkEnd w:id="646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bookmarkStart w:id="648" w:name="_ETM_Q1_2697605"/>
      <w:bookmarkStart w:id="649" w:name="_ETM_Q1_2697905"/>
      <w:bookmarkStart w:id="650" w:name="_ETM_Q1_2697963"/>
      <w:bookmarkEnd w:id="648"/>
      <w:bookmarkEnd w:id="649"/>
      <w:bookmarkEnd w:id="650"/>
      <w:r>
        <w:rPr>
          <w:rFonts w:hint="cs"/>
          <w:rtl/>
          <w:lang w:eastAsia="he-IL"/>
        </w:rPr>
        <w:t xml:space="preserve">בדיוק. </w:t>
      </w:r>
      <w:bookmarkStart w:id="651" w:name="_ETM_Q1_2696885"/>
      <w:bookmarkEnd w:id="651"/>
      <w:r>
        <w:rPr>
          <w:rFonts w:hint="cs"/>
          <w:rtl/>
          <w:lang w:eastAsia="he-IL"/>
        </w:rPr>
        <w:t xml:space="preserve">צריך לתת את הדעת מה יקרה בסוף החודש, כי ב-1 באפריל, ככול שלא תכונס ועדה בכנסת, כל היבואנים וגם היצרנים </w:t>
      </w:r>
      <w:bookmarkStart w:id="652" w:name="_ETM_Q1_2703235"/>
      <w:bookmarkEnd w:id="652"/>
      <w:r>
        <w:rPr>
          <w:rFonts w:hint="cs"/>
          <w:rtl/>
          <w:lang w:eastAsia="he-IL"/>
        </w:rPr>
        <w:t xml:space="preserve">יהיו עבריינים. זה משהו שצריך לבחון אותו ולטפל בו לאלתר. </w:t>
      </w:r>
      <w:bookmarkStart w:id="653" w:name="_ETM_Q1_2708405"/>
      <w:bookmarkEnd w:id="653"/>
    </w:p>
    <w:p w:rsidR="002F536E" w:rsidRDefault="002F536E" w:rsidP="002F536E">
      <w:pPr>
        <w:rPr>
          <w:rtl/>
          <w:lang w:eastAsia="he-IL"/>
        </w:rPr>
      </w:pPr>
      <w:bookmarkStart w:id="654" w:name="_ETM_Q1_2709301"/>
      <w:bookmarkStart w:id="655" w:name="_ETM_Q1_2709382"/>
      <w:bookmarkEnd w:id="654"/>
      <w:bookmarkEnd w:id="655"/>
    </w:p>
    <w:p w:rsidR="002F536E" w:rsidRDefault="002F536E" w:rsidP="002F536E">
      <w:pPr>
        <w:pStyle w:val="af6"/>
        <w:keepNext/>
        <w:rPr>
          <w:rtl/>
        </w:rPr>
      </w:pPr>
      <w:bookmarkStart w:id="656" w:name="ET_yor_5159_103"/>
      <w:r w:rsidRPr="002F536E">
        <w:rPr>
          <w:rStyle w:val="TagStyle"/>
          <w:rtl/>
        </w:rPr>
        <w:t xml:space="preserve"> &lt;&lt; </w:t>
      </w:r>
      <w:proofErr w:type="spellStart"/>
      <w:r w:rsidRPr="002F536E">
        <w:rPr>
          <w:rStyle w:val="TagStyle"/>
          <w:rtl/>
        </w:rPr>
        <w:t>יור</w:t>
      </w:r>
      <w:proofErr w:type="spellEnd"/>
      <w:r w:rsidRPr="002F536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5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2F536E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הביאו לנו שום תקנות לאשר. מה זה </w:t>
      </w:r>
      <w:bookmarkStart w:id="657" w:name="_ETM_Q1_2707386"/>
      <w:bookmarkEnd w:id="657"/>
      <w:r>
        <w:rPr>
          <w:rFonts w:hint="cs"/>
          <w:rtl/>
          <w:lang w:eastAsia="he-IL"/>
        </w:rPr>
        <w:t xml:space="preserve">קשור ל-1 באפריל? </w:t>
      </w:r>
    </w:p>
    <w:p w:rsidR="002F536E" w:rsidRDefault="002F536E" w:rsidP="002F536E">
      <w:pPr>
        <w:rPr>
          <w:rtl/>
          <w:lang w:eastAsia="he-IL"/>
        </w:rPr>
      </w:pPr>
      <w:bookmarkStart w:id="658" w:name="_ETM_Q1_2713481"/>
      <w:bookmarkStart w:id="659" w:name="_ETM_Q1_2713576"/>
      <w:bookmarkEnd w:id="658"/>
      <w:bookmarkEnd w:id="659"/>
    </w:p>
    <w:p w:rsidR="002F536E" w:rsidRDefault="002F536E" w:rsidP="002F536E">
      <w:pPr>
        <w:pStyle w:val="a4"/>
        <w:keepNext/>
        <w:rPr>
          <w:rtl/>
        </w:rPr>
      </w:pPr>
      <w:bookmarkStart w:id="660" w:name="ET_speaker_פנינה_אורן_שנידור_104"/>
      <w:r w:rsidRPr="002F536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2F5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F536E" w:rsidRDefault="002F536E" w:rsidP="002F536E">
      <w:pPr>
        <w:pStyle w:val="KeepWithNext"/>
        <w:rPr>
          <w:rtl/>
          <w:lang w:eastAsia="he-IL"/>
        </w:rPr>
      </w:pPr>
    </w:p>
    <w:p w:rsidR="002F536E" w:rsidRDefault="009F0269" w:rsidP="002F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התוקף נגמר. </w:t>
      </w:r>
      <w:r w:rsidR="001C36AA">
        <w:rPr>
          <w:rFonts w:hint="cs"/>
          <w:rtl/>
          <w:lang w:eastAsia="he-IL"/>
        </w:rPr>
        <w:t xml:space="preserve">זה היה צו - - - </w:t>
      </w:r>
    </w:p>
    <w:p w:rsidR="009F0269" w:rsidRDefault="009F0269" w:rsidP="002F536E">
      <w:pPr>
        <w:rPr>
          <w:rtl/>
          <w:lang w:eastAsia="he-IL"/>
        </w:rPr>
      </w:pPr>
    </w:p>
    <w:p w:rsidR="009F0269" w:rsidRDefault="009F0269" w:rsidP="009F0269">
      <w:pPr>
        <w:pStyle w:val="a4"/>
        <w:keepNext/>
        <w:rPr>
          <w:rtl/>
        </w:rPr>
      </w:pPr>
      <w:bookmarkStart w:id="661" w:name="ET_speaker_6348_105"/>
      <w:r w:rsidRPr="009F02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F0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9F0269" w:rsidRDefault="009F0269" w:rsidP="009F0269">
      <w:pPr>
        <w:pStyle w:val="KeepWithNext"/>
        <w:rPr>
          <w:rtl/>
          <w:lang w:eastAsia="he-IL"/>
        </w:rPr>
      </w:pPr>
    </w:p>
    <w:p w:rsidR="009F0269" w:rsidRDefault="009F0269" w:rsidP="009F0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</w:t>
      </w:r>
      <w:bookmarkStart w:id="662" w:name="_ETM_Q1_2713967"/>
      <w:bookmarkEnd w:id="662"/>
      <w:r>
        <w:rPr>
          <w:rFonts w:hint="cs"/>
          <w:rtl/>
          <w:lang w:eastAsia="he-IL"/>
        </w:rPr>
        <w:t xml:space="preserve">להאריך את זה? </w:t>
      </w:r>
    </w:p>
    <w:p w:rsidR="009F0269" w:rsidRDefault="009F0269" w:rsidP="009F0269">
      <w:pPr>
        <w:rPr>
          <w:rtl/>
          <w:lang w:eastAsia="he-IL"/>
        </w:rPr>
      </w:pPr>
      <w:bookmarkStart w:id="663" w:name="_ETM_Q1_2726863"/>
      <w:bookmarkStart w:id="664" w:name="_ETM_Q1_2726943"/>
      <w:bookmarkEnd w:id="663"/>
      <w:bookmarkEnd w:id="664"/>
    </w:p>
    <w:p w:rsidR="009F0269" w:rsidRDefault="009F0269" w:rsidP="009F0269">
      <w:pPr>
        <w:pStyle w:val="af6"/>
        <w:keepNext/>
        <w:rPr>
          <w:rtl/>
        </w:rPr>
      </w:pPr>
      <w:bookmarkStart w:id="665" w:name="_ETM_Q1_2727696"/>
      <w:bookmarkStart w:id="666" w:name="_ETM_Q1_2727763"/>
      <w:bookmarkStart w:id="667" w:name="ET_yor_5159_106"/>
      <w:bookmarkEnd w:id="665"/>
      <w:bookmarkEnd w:id="666"/>
      <w:r w:rsidRPr="009F0269">
        <w:rPr>
          <w:rStyle w:val="TagStyle"/>
          <w:rtl/>
        </w:rPr>
        <w:t xml:space="preserve"> &lt;&lt; </w:t>
      </w:r>
      <w:proofErr w:type="spellStart"/>
      <w:r w:rsidRPr="009F0269">
        <w:rPr>
          <w:rStyle w:val="TagStyle"/>
          <w:rtl/>
        </w:rPr>
        <w:t>יור</w:t>
      </w:r>
      <w:proofErr w:type="spellEnd"/>
      <w:r w:rsidRPr="009F02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9F0269" w:rsidRDefault="009F0269" w:rsidP="009F0269">
      <w:pPr>
        <w:pStyle w:val="KeepWithNext"/>
        <w:rPr>
          <w:rtl/>
          <w:lang w:eastAsia="he-IL"/>
        </w:rPr>
      </w:pPr>
    </w:p>
    <w:p w:rsidR="009F0269" w:rsidRDefault="001C36AA" w:rsidP="009F0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להאריך </w:t>
      </w:r>
      <w:bookmarkStart w:id="668" w:name="_ETM_Q1_2718436"/>
      <w:bookmarkEnd w:id="668"/>
      <w:r>
        <w:rPr>
          <w:rFonts w:hint="cs"/>
          <w:rtl/>
          <w:lang w:eastAsia="he-IL"/>
        </w:rPr>
        <w:t xml:space="preserve">את זה. </w:t>
      </w:r>
      <w:r w:rsidR="009F0269">
        <w:rPr>
          <w:rFonts w:hint="cs"/>
          <w:rtl/>
          <w:lang w:eastAsia="he-IL"/>
        </w:rPr>
        <w:t>מה יקרה אם לא תביאו את זה?</w:t>
      </w:r>
      <w:bookmarkStart w:id="669" w:name="_ETM_Q1_2734430"/>
      <w:bookmarkEnd w:id="669"/>
    </w:p>
    <w:p w:rsidR="009F0269" w:rsidRDefault="009F0269" w:rsidP="009F0269">
      <w:pPr>
        <w:rPr>
          <w:rtl/>
          <w:lang w:eastAsia="he-IL"/>
        </w:rPr>
      </w:pPr>
      <w:bookmarkStart w:id="670" w:name="_ETM_Q1_2734522"/>
      <w:bookmarkEnd w:id="670"/>
    </w:p>
    <w:p w:rsidR="009F0269" w:rsidRDefault="009F0269" w:rsidP="009F0269">
      <w:pPr>
        <w:pStyle w:val="a4"/>
        <w:keepNext/>
        <w:rPr>
          <w:rtl/>
        </w:rPr>
      </w:pPr>
      <w:bookmarkStart w:id="671" w:name="ET_speaker_עמיר_עופר_107"/>
      <w:r w:rsidRPr="009F0269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9F0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9F0269" w:rsidRDefault="009F0269" w:rsidP="009F0269">
      <w:pPr>
        <w:pStyle w:val="KeepWithNext"/>
        <w:rPr>
          <w:rtl/>
          <w:lang w:eastAsia="he-IL"/>
        </w:rPr>
      </w:pPr>
    </w:p>
    <w:p w:rsidR="009F0269" w:rsidRDefault="009F0269" w:rsidP="009F0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72" w:name="_ETM_Q1_2731290"/>
      <w:bookmarkEnd w:id="672"/>
      <w:r>
        <w:rPr>
          <w:rFonts w:hint="cs"/>
          <w:rtl/>
          <w:lang w:eastAsia="he-IL"/>
        </w:rPr>
        <w:t xml:space="preserve">יצטרכו לעבוד לפי ברירת המחדל, לפי ההוראות - - </w:t>
      </w:r>
      <w:bookmarkStart w:id="673" w:name="_ETM_Q1_2736602"/>
      <w:bookmarkEnd w:id="673"/>
      <w:r>
        <w:rPr>
          <w:rFonts w:hint="cs"/>
          <w:rtl/>
          <w:lang w:eastAsia="he-IL"/>
        </w:rPr>
        <w:t>-</w:t>
      </w:r>
    </w:p>
    <w:p w:rsidR="009F0269" w:rsidRDefault="009F0269" w:rsidP="009F0269">
      <w:pPr>
        <w:rPr>
          <w:rtl/>
          <w:lang w:eastAsia="he-IL"/>
        </w:rPr>
      </w:pPr>
      <w:bookmarkStart w:id="674" w:name="_ETM_Q1_2733885"/>
      <w:bookmarkStart w:id="675" w:name="_ETM_Q1_2733976"/>
      <w:bookmarkEnd w:id="674"/>
      <w:bookmarkEnd w:id="675"/>
    </w:p>
    <w:p w:rsidR="009F0269" w:rsidRDefault="009F0269" w:rsidP="009F0269">
      <w:pPr>
        <w:pStyle w:val="af6"/>
        <w:keepNext/>
        <w:rPr>
          <w:rtl/>
        </w:rPr>
      </w:pPr>
      <w:bookmarkStart w:id="676" w:name="ET_yor_5159_108"/>
      <w:r w:rsidRPr="009F0269">
        <w:rPr>
          <w:rStyle w:val="TagStyle"/>
          <w:rtl/>
        </w:rPr>
        <w:t xml:space="preserve"> &lt;&lt; </w:t>
      </w:r>
      <w:proofErr w:type="spellStart"/>
      <w:r w:rsidRPr="009F0269">
        <w:rPr>
          <w:rStyle w:val="TagStyle"/>
          <w:rtl/>
        </w:rPr>
        <w:t>יור</w:t>
      </w:r>
      <w:proofErr w:type="spellEnd"/>
      <w:r w:rsidRPr="009F02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9F0269" w:rsidRDefault="009F0269" w:rsidP="009F0269">
      <w:pPr>
        <w:pStyle w:val="KeepWithNext"/>
        <w:rPr>
          <w:rtl/>
          <w:lang w:eastAsia="he-IL"/>
        </w:rPr>
      </w:pPr>
    </w:p>
    <w:p w:rsidR="009F0269" w:rsidRDefault="009F0269" w:rsidP="009F0269">
      <w:pPr>
        <w:rPr>
          <w:rtl/>
          <w:lang w:eastAsia="he-IL"/>
        </w:rPr>
      </w:pPr>
      <w:bookmarkStart w:id="677" w:name="_ETM_Q1_2737984"/>
      <w:bookmarkEnd w:id="677"/>
      <w:r>
        <w:rPr>
          <w:rFonts w:hint="cs"/>
          <w:rtl/>
          <w:lang w:eastAsia="he-IL"/>
        </w:rPr>
        <w:t xml:space="preserve">הם יכולים לתחום את התחולה ל-1 באפריל. דבר שני, יש </w:t>
      </w:r>
      <w:bookmarkStart w:id="678" w:name="_ETM_Q1_2739716"/>
      <w:bookmarkEnd w:id="678"/>
      <w:r>
        <w:rPr>
          <w:rFonts w:hint="cs"/>
          <w:rtl/>
          <w:lang w:eastAsia="he-IL"/>
        </w:rPr>
        <w:t xml:space="preserve">מדיניות אכיפה, אף אחד לא יאכוף עליכם אם הם לא </w:t>
      </w:r>
      <w:bookmarkStart w:id="679" w:name="_ETM_Q1_2747555"/>
      <w:bookmarkEnd w:id="679"/>
      <w:r>
        <w:rPr>
          <w:rFonts w:hint="cs"/>
          <w:rtl/>
          <w:lang w:eastAsia="he-IL"/>
        </w:rPr>
        <w:t xml:space="preserve">הביאו את זה. </w:t>
      </w:r>
    </w:p>
    <w:p w:rsidR="009F0269" w:rsidRDefault="009F0269" w:rsidP="009F0269">
      <w:pPr>
        <w:rPr>
          <w:rtl/>
          <w:lang w:eastAsia="he-IL"/>
        </w:rPr>
      </w:pPr>
    </w:p>
    <w:p w:rsidR="009F0269" w:rsidRDefault="009F0269" w:rsidP="009F0269">
      <w:pPr>
        <w:pStyle w:val="a4"/>
        <w:keepNext/>
        <w:rPr>
          <w:rtl/>
        </w:rPr>
      </w:pPr>
      <w:bookmarkStart w:id="680" w:name="ET_speaker_פנינה_אורן_שנידור_109"/>
      <w:r w:rsidRPr="009F026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9F0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9F0269" w:rsidRDefault="009F0269" w:rsidP="009F0269">
      <w:pPr>
        <w:pStyle w:val="KeepWithNext"/>
        <w:rPr>
          <w:rtl/>
          <w:lang w:eastAsia="he-IL"/>
        </w:rPr>
      </w:pPr>
    </w:p>
    <w:p w:rsidR="009F0269" w:rsidRDefault="009F0269" w:rsidP="009F0269">
      <w:pPr>
        <w:rPr>
          <w:rtl/>
          <w:lang w:eastAsia="he-IL"/>
        </w:rPr>
      </w:pPr>
      <w:bookmarkStart w:id="681" w:name="_ETM_Q1_2738500"/>
      <w:bookmarkEnd w:id="681"/>
      <w:r>
        <w:rPr>
          <w:rFonts w:hint="cs"/>
          <w:rtl/>
          <w:lang w:eastAsia="he-IL"/>
        </w:rPr>
        <w:t xml:space="preserve">יהיה עדכון רטרואקטיבי. </w:t>
      </w:r>
    </w:p>
    <w:p w:rsidR="009F0269" w:rsidRDefault="009F0269" w:rsidP="009F0269">
      <w:pPr>
        <w:rPr>
          <w:rtl/>
          <w:lang w:eastAsia="he-IL"/>
        </w:rPr>
      </w:pPr>
      <w:bookmarkStart w:id="682" w:name="_ETM_Q1_2748717"/>
      <w:bookmarkStart w:id="683" w:name="_ETM_Q1_2748809"/>
      <w:bookmarkEnd w:id="682"/>
      <w:bookmarkEnd w:id="683"/>
    </w:p>
    <w:p w:rsidR="009F0269" w:rsidRDefault="009F0269" w:rsidP="009F0269">
      <w:pPr>
        <w:pStyle w:val="a4"/>
        <w:keepNext/>
        <w:rPr>
          <w:rtl/>
        </w:rPr>
      </w:pPr>
      <w:bookmarkStart w:id="684" w:name="ET_speaker_עמיר_עופר_110"/>
      <w:r w:rsidRPr="009F0269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9F0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9F0269" w:rsidRDefault="009F0269" w:rsidP="009F0269">
      <w:pPr>
        <w:pStyle w:val="KeepWithNext"/>
        <w:rPr>
          <w:rtl/>
          <w:lang w:eastAsia="he-IL"/>
        </w:rPr>
      </w:pPr>
    </w:p>
    <w:p w:rsidR="009F0269" w:rsidRDefault="009F0269" w:rsidP="009F0269">
      <w:pPr>
        <w:rPr>
          <w:rtl/>
          <w:lang w:eastAsia="he-IL"/>
        </w:rPr>
      </w:pPr>
      <w:bookmarkStart w:id="685" w:name="_ETM_Q1_2744027"/>
      <w:bookmarkEnd w:id="685"/>
      <w:r>
        <w:rPr>
          <w:rFonts w:hint="cs"/>
          <w:rtl/>
          <w:lang w:eastAsia="he-IL"/>
        </w:rPr>
        <w:t xml:space="preserve">מי ייתן מענה לתובענות ייצוגיות? </w:t>
      </w:r>
    </w:p>
    <w:p w:rsidR="001C36AA" w:rsidRDefault="001C36AA" w:rsidP="009F0269">
      <w:pPr>
        <w:rPr>
          <w:rtl/>
          <w:lang w:eastAsia="he-IL"/>
        </w:rPr>
      </w:pPr>
      <w:bookmarkStart w:id="686" w:name="_ETM_Q1_2755466"/>
      <w:bookmarkStart w:id="687" w:name="_ETM_Q1_2755557"/>
      <w:bookmarkEnd w:id="686"/>
      <w:bookmarkEnd w:id="687"/>
    </w:p>
    <w:p w:rsidR="001C36AA" w:rsidRDefault="001C36AA" w:rsidP="001C36AA">
      <w:pPr>
        <w:pStyle w:val="af6"/>
        <w:keepNext/>
      </w:pPr>
      <w:bookmarkStart w:id="688" w:name="ET_yor_5159_111"/>
      <w:r w:rsidRPr="001C36AA">
        <w:rPr>
          <w:rStyle w:val="TagStyle"/>
          <w:rtl/>
        </w:rPr>
        <w:t xml:space="preserve"> &lt;&lt; </w:t>
      </w:r>
      <w:proofErr w:type="spellStart"/>
      <w:r w:rsidRPr="001C36AA">
        <w:rPr>
          <w:rStyle w:val="TagStyle"/>
          <w:rtl/>
        </w:rPr>
        <w:t>יור</w:t>
      </w:r>
      <w:proofErr w:type="spellEnd"/>
      <w:r w:rsidRPr="001C3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יביאו את זה רטרואקטיבי, אז אין </w:t>
      </w:r>
      <w:bookmarkStart w:id="689" w:name="_ETM_Q1_2751439"/>
      <w:bookmarkEnd w:id="689"/>
      <w:r>
        <w:rPr>
          <w:rFonts w:hint="cs"/>
          <w:rtl/>
          <w:lang w:eastAsia="he-IL"/>
        </w:rPr>
        <w:t xml:space="preserve">בעיה עם תובענות ייצוגיות. התקנות יחולו מהמועד שזה הסתיים. </w:t>
      </w:r>
    </w:p>
    <w:p w:rsidR="001C36AA" w:rsidRDefault="001C36AA" w:rsidP="001C36AA">
      <w:pPr>
        <w:rPr>
          <w:rtl/>
          <w:lang w:eastAsia="he-IL"/>
        </w:rPr>
      </w:pPr>
      <w:bookmarkStart w:id="690" w:name="_ETM_Q1_2762985"/>
      <w:bookmarkStart w:id="691" w:name="_ETM_Q1_2763070"/>
      <w:bookmarkEnd w:id="690"/>
      <w:bookmarkEnd w:id="691"/>
    </w:p>
    <w:p w:rsidR="001C36AA" w:rsidRDefault="001C36AA" w:rsidP="001C36AA">
      <w:pPr>
        <w:pStyle w:val="a4"/>
        <w:keepNext/>
      </w:pPr>
      <w:bookmarkStart w:id="692" w:name="ET_speaker_6348_112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693" w:name="_ETM_Q1_2757210"/>
      <w:bookmarkEnd w:id="693"/>
      <w:r>
        <w:rPr>
          <w:rFonts w:hint="cs"/>
          <w:rtl/>
          <w:lang w:eastAsia="he-IL"/>
        </w:rPr>
        <w:t xml:space="preserve">יש לכם הגנה על זה. </w:t>
      </w:r>
    </w:p>
    <w:p w:rsidR="001C36AA" w:rsidRDefault="001C36AA" w:rsidP="001C36AA">
      <w:pPr>
        <w:rPr>
          <w:rtl/>
          <w:lang w:eastAsia="he-IL"/>
        </w:rPr>
      </w:pPr>
      <w:bookmarkStart w:id="694" w:name="_ETM_Q1_2763529"/>
      <w:bookmarkStart w:id="695" w:name="_ETM_Q1_2763612"/>
      <w:bookmarkEnd w:id="694"/>
      <w:bookmarkEnd w:id="695"/>
    </w:p>
    <w:p w:rsidR="001C36AA" w:rsidRDefault="001C36AA" w:rsidP="001C36AA">
      <w:pPr>
        <w:pStyle w:val="a4"/>
        <w:keepNext/>
      </w:pPr>
      <w:bookmarkStart w:id="696" w:name="ET_speaker_נני_סיימן_113"/>
      <w:r w:rsidRPr="001C36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נני</w:t>
      </w:r>
      <w:proofErr w:type="spellEnd"/>
      <w:r>
        <w:rPr>
          <w:rtl/>
        </w:rPr>
        <w:t xml:space="preserve"> סיימן: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יהיה רטרואקטיבי תוך </w:t>
      </w:r>
      <w:bookmarkStart w:id="697" w:name="_ETM_Q1_2767062"/>
      <w:bookmarkEnd w:id="697"/>
      <w:r>
        <w:rPr>
          <w:rFonts w:hint="cs"/>
          <w:rtl/>
          <w:lang w:eastAsia="he-IL"/>
        </w:rPr>
        <w:t xml:space="preserve">שנה? במשך שנה יגישו תובענות ייצוגיות. </w:t>
      </w:r>
    </w:p>
    <w:p w:rsidR="001C36AA" w:rsidRDefault="001C36AA" w:rsidP="001C36AA">
      <w:pPr>
        <w:rPr>
          <w:rtl/>
          <w:lang w:eastAsia="he-IL"/>
        </w:rPr>
      </w:pPr>
      <w:bookmarkStart w:id="698" w:name="_ETM_Q1_2771361"/>
      <w:bookmarkStart w:id="699" w:name="_ETM_Q1_2771463"/>
      <w:bookmarkEnd w:id="698"/>
      <w:bookmarkEnd w:id="699"/>
    </w:p>
    <w:p w:rsidR="001C36AA" w:rsidRDefault="001C36AA" w:rsidP="001C36AA">
      <w:pPr>
        <w:pStyle w:val="a4"/>
        <w:keepNext/>
      </w:pPr>
      <w:bookmarkStart w:id="700" w:name="ET_speaker_פנינה_אורן_שנידור_114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bookmarkStart w:id="701" w:name="_ETM_Q1_2767492"/>
      <w:bookmarkEnd w:id="701"/>
      <w:r>
        <w:rPr>
          <w:rFonts w:hint="cs"/>
          <w:rtl/>
          <w:lang w:eastAsia="he-IL"/>
        </w:rPr>
        <w:t xml:space="preserve">לא. אנחנו אומרים שזה </w:t>
      </w:r>
      <w:bookmarkStart w:id="702" w:name="_ETM_Q1_2767202"/>
      <w:bookmarkEnd w:id="702"/>
      <w:r>
        <w:rPr>
          <w:rFonts w:hint="cs"/>
          <w:rtl/>
          <w:lang w:eastAsia="he-IL"/>
        </w:rPr>
        <w:t xml:space="preserve">עומד על הפרק, זה מתעכב בגלל סיבות כאלה ואחרות, אבל זה אמור להגיע לוועדה. </w:t>
      </w:r>
    </w:p>
    <w:p w:rsidR="001C36AA" w:rsidRDefault="001C36AA" w:rsidP="001C36AA">
      <w:pPr>
        <w:rPr>
          <w:rtl/>
          <w:lang w:eastAsia="he-IL"/>
        </w:rPr>
      </w:pPr>
      <w:bookmarkStart w:id="703" w:name="_ETM_Q1_2783001"/>
      <w:bookmarkStart w:id="704" w:name="_ETM_Q1_2783079"/>
      <w:bookmarkEnd w:id="703"/>
      <w:bookmarkEnd w:id="704"/>
    </w:p>
    <w:p w:rsidR="001C36AA" w:rsidRDefault="001C36AA" w:rsidP="001C36AA">
      <w:pPr>
        <w:pStyle w:val="a4"/>
        <w:keepNext/>
      </w:pPr>
      <w:bookmarkStart w:id="705" w:name="ET_speaker_6348_115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זמן, חודשים? חודשיים?</w:t>
      </w:r>
      <w:bookmarkStart w:id="706" w:name="_ETM_Q1_2785567"/>
      <w:bookmarkEnd w:id="706"/>
    </w:p>
    <w:p w:rsidR="001C36AA" w:rsidRDefault="001C36AA" w:rsidP="001C36AA">
      <w:pPr>
        <w:rPr>
          <w:rtl/>
          <w:lang w:eastAsia="he-IL"/>
        </w:rPr>
      </w:pPr>
      <w:bookmarkStart w:id="707" w:name="_ETM_Q1_2785650"/>
      <w:bookmarkEnd w:id="707"/>
    </w:p>
    <w:p w:rsidR="001C36AA" w:rsidRDefault="001C36AA" w:rsidP="001C36AA">
      <w:pPr>
        <w:pStyle w:val="a4"/>
        <w:keepNext/>
      </w:pPr>
      <w:bookmarkStart w:id="708" w:name="ET_speaker_פנינה_אורן_שנידור_116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</w:t>
      </w:r>
      <w:bookmarkStart w:id="709" w:name="_ETM_Q1_2780769"/>
      <w:bookmarkEnd w:id="709"/>
      <w:r>
        <w:rPr>
          <w:rFonts w:hint="cs"/>
          <w:rtl/>
          <w:lang w:eastAsia="he-IL"/>
        </w:rPr>
        <w:t xml:space="preserve">כרגע לחתימה של שר הבריאות וזה יגיע לוועדה. מי שמטפלת בעניין הזה בוועדה היא עו"ד נעה בן שבת והיא </w:t>
      </w:r>
      <w:bookmarkStart w:id="710" w:name="_ETM_Q1_2792520"/>
      <w:bookmarkEnd w:id="710"/>
      <w:r>
        <w:rPr>
          <w:rFonts w:hint="cs"/>
          <w:rtl/>
          <w:lang w:eastAsia="he-IL"/>
        </w:rPr>
        <w:t xml:space="preserve">אמרה שככול שלא נעמוד בלוחות הזמנים, יהיה אישור רטרואקטיבי. </w:t>
      </w:r>
    </w:p>
    <w:p w:rsidR="001C36AA" w:rsidRDefault="001C36AA" w:rsidP="001C36AA">
      <w:pPr>
        <w:rPr>
          <w:rtl/>
          <w:lang w:eastAsia="he-IL"/>
        </w:rPr>
      </w:pPr>
      <w:bookmarkStart w:id="711" w:name="_ETM_Q1_2798339"/>
      <w:bookmarkStart w:id="712" w:name="_ETM_Q1_2798421"/>
      <w:bookmarkEnd w:id="711"/>
      <w:bookmarkEnd w:id="712"/>
    </w:p>
    <w:p w:rsidR="001C36AA" w:rsidRDefault="001C36AA" w:rsidP="001C36AA">
      <w:pPr>
        <w:pStyle w:val="af6"/>
        <w:keepNext/>
      </w:pPr>
      <w:bookmarkStart w:id="713" w:name="ET_yor_5159_117"/>
      <w:r w:rsidRPr="001C36AA">
        <w:rPr>
          <w:rStyle w:val="TagStyle"/>
          <w:rtl/>
        </w:rPr>
        <w:t xml:space="preserve"> &lt;&lt; </w:t>
      </w:r>
      <w:proofErr w:type="spellStart"/>
      <w:r w:rsidRPr="001C36AA">
        <w:rPr>
          <w:rStyle w:val="TagStyle"/>
          <w:rtl/>
        </w:rPr>
        <w:t>יור</w:t>
      </w:r>
      <w:proofErr w:type="spellEnd"/>
      <w:r w:rsidRPr="001C3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כמה זמן? שנה? חודש? </w:t>
      </w:r>
    </w:p>
    <w:p w:rsidR="001C36AA" w:rsidRDefault="001C36AA" w:rsidP="001C36AA">
      <w:pPr>
        <w:rPr>
          <w:rtl/>
          <w:lang w:eastAsia="he-IL"/>
        </w:rPr>
      </w:pPr>
      <w:bookmarkStart w:id="714" w:name="_ETM_Q1_2801019"/>
      <w:bookmarkStart w:id="715" w:name="_ETM_Q1_2801111"/>
      <w:bookmarkEnd w:id="714"/>
      <w:bookmarkEnd w:id="715"/>
    </w:p>
    <w:p w:rsidR="001C36AA" w:rsidRDefault="001C36AA" w:rsidP="001C36AA">
      <w:pPr>
        <w:pStyle w:val="a4"/>
        <w:keepNext/>
      </w:pPr>
      <w:bookmarkStart w:id="716" w:name="ET_speaker_פנינה_אורן_שנידור_118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</w:t>
      </w:r>
      <w:bookmarkStart w:id="717" w:name="_ETM_Q1_2799997"/>
      <w:bookmarkEnd w:id="717"/>
      <w:r>
        <w:rPr>
          <w:rFonts w:hint="cs"/>
          <w:rtl/>
          <w:lang w:eastAsia="he-IL"/>
        </w:rPr>
        <w:t>מצא לחתימה של שר הבריאות ואז זה יבוא לפה</w:t>
      </w:r>
      <w:bookmarkStart w:id="718" w:name="_ETM_Q1_2799147"/>
      <w:bookmarkEnd w:id="718"/>
      <w:r>
        <w:rPr>
          <w:rFonts w:hint="cs"/>
          <w:rtl/>
          <w:lang w:eastAsia="he-IL"/>
        </w:rPr>
        <w:t xml:space="preserve">. </w:t>
      </w:r>
      <w:bookmarkStart w:id="719" w:name="_ETM_Q1_2805516"/>
      <w:bookmarkEnd w:id="719"/>
    </w:p>
    <w:p w:rsidR="001C36AA" w:rsidRDefault="001C36AA" w:rsidP="001C36AA">
      <w:pPr>
        <w:rPr>
          <w:rtl/>
          <w:lang w:eastAsia="he-IL"/>
        </w:rPr>
      </w:pPr>
      <w:bookmarkStart w:id="720" w:name="_ETM_Q1_2805597"/>
      <w:bookmarkEnd w:id="720"/>
    </w:p>
    <w:p w:rsidR="001C36AA" w:rsidRDefault="001C36AA" w:rsidP="001C36AA">
      <w:pPr>
        <w:pStyle w:val="af6"/>
        <w:keepNext/>
      </w:pPr>
      <w:bookmarkStart w:id="721" w:name="ET_yor_5159_119"/>
      <w:r w:rsidRPr="001C36AA">
        <w:rPr>
          <w:rStyle w:val="TagStyle"/>
          <w:rtl/>
        </w:rPr>
        <w:t xml:space="preserve"> &lt;&lt; </w:t>
      </w:r>
      <w:proofErr w:type="spellStart"/>
      <w:r w:rsidRPr="001C36AA">
        <w:rPr>
          <w:rStyle w:val="TagStyle"/>
          <w:rtl/>
        </w:rPr>
        <w:t>יור</w:t>
      </w:r>
      <w:proofErr w:type="spellEnd"/>
      <w:r w:rsidRPr="001C3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אצלו כבר לחתימה?</w:t>
      </w:r>
    </w:p>
    <w:p w:rsidR="001C36AA" w:rsidRDefault="001C36AA" w:rsidP="001C36AA">
      <w:pPr>
        <w:rPr>
          <w:rtl/>
          <w:lang w:eastAsia="he-IL"/>
        </w:rPr>
      </w:pPr>
    </w:p>
    <w:p w:rsidR="001C36AA" w:rsidRDefault="001C36AA" w:rsidP="001C36AA">
      <w:pPr>
        <w:pStyle w:val="a4"/>
        <w:keepNext/>
        <w:rPr>
          <w:rtl/>
        </w:rPr>
      </w:pPr>
      <w:bookmarkStart w:id="722" w:name="ET_speaker_פנינה_אורן_שנידור_120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bookmarkStart w:id="723" w:name="_ETM_Q1_2807126"/>
      <w:bookmarkEnd w:id="723"/>
      <w:r>
        <w:rPr>
          <w:rFonts w:hint="cs"/>
          <w:rtl/>
          <w:lang w:eastAsia="he-IL"/>
        </w:rPr>
        <w:t>כן.</w:t>
      </w:r>
    </w:p>
    <w:p w:rsidR="001C36AA" w:rsidRDefault="001C36AA" w:rsidP="001C36AA">
      <w:pPr>
        <w:rPr>
          <w:rtl/>
          <w:lang w:eastAsia="he-IL"/>
        </w:rPr>
      </w:pPr>
      <w:bookmarkStart w:id="724" w:name="_ETM_Q1_2808907"/>
      <w:bookmarkStart w:id="725" w:name="_ETM_Q1_2808979"/>
      <w:bookmarkEnd w:id="724"/>
      <w:bookmarkEnd w:id="725"/>
    </w:p>
    <w:p w:rsidR="001C36AA" w:rsidRDefault="001C36AA" w:rsidP="001C36AA">
      <w:pPr>
        <w:pStyle w:val="af6"/>
        <w:keepNext/>
        <w:rPr>
          <w:rtl/>
        </w:rPr>
      </w:pPr>
      <w:bookmarkStart w:id="726" w:name="ET_yor_5159_121"/>
      <w:r w:rsidRPr="001C36AA">
        <w:rPr>
          <w:rStyle w:val="TagStyle"/>
          <w:rtl/>
        </w:rPr>
        <w:t xml:space="preserve"> &lt;&lt; </w:t>
      </w:r>
      <w:proofErr w:type="spellStart"/>
      <w:r w:rsidRPr="001C36AA">
        <w:rPr>
          <w:rStyle w:val="TagStyle"/>
          <w:rtl/>
        </w:rPr>
        <w:t>יור</w:t>
      </w:r>
      <w:proofErr w:type="spellEnd"/>
      <w:r w:rsidRPr="001C3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bookmarkStart w:id="727" w:name="_ETM_Q1_2810341"/>
      <w:bookmarkEnd w:id="727"/>
      <w:r>
        <w:rPr>
          <w:rFonts w:hint="cs"/>
          <w:rtl/>
          <w:lang w:eastAsia="he-IL"/>
        </w:rPr>
        <w:t xml:space="preserve">את רוצה שאני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1C36AA" w:rsidRDefault="001C36AA" w:rsidP="001C36AA">
      <w:pPr>
        <w:rPr>
          <w:rtl/>
          <w:lang w:eastAsia="he-IL"/>
        </w:rPr>
      </w:pPr>
    </w:p>
    <w:p w:rsidR="001C36AA" w:rsidRDefault="001C36AA" w:rsidP="001C36AA">
      <w:pPr>
        <w:pStyle w:val="a4"/>
        <w:keepNext/>
      </w:pPr>
      <w:bookmarkStart w:id="728" w:name="ET_speaker_עמיר_עופר_122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bookmarkStart w:id="729" w:name="_ETM_Q1_2811877"/>
      <w:bookmarkEnd w:id="729"/>
      <w:r>
        <w:rPr>
          <w:rFonts w:hint="cs"/>
          <w:rtl/>
          <w:lang w:eastAsia="he-IL"/>
        </w:rPr>
        <w:t xml:space="preserve">חייבים </w:t>
      </w:r>
      <w:bookmarkStart w:id="730" w:name="_ETM_Q1_2813292"/>
      <w:bookmarkEnd w:id="730"/>
      <w:r>
        <w:rPr>
          <w:rFonts w:hint="cs"/>
          <w:rtl/>
          <w:lang w:eastAsia="he-IL"/>
        </w:rPr>
        <w:t xml:space="preserve">להפעיל עוד לחץ. </w:t>
      </w:r>
    </w:p>
    <w:p w:rsidR="001C36AA" w:rsidRDefault="001C36AA" w:rsidP="001C36AA">
      <w:pPr>
        <w:rPr>
          <w:rtl/>
          <w:lang w:eastAsia="he-IL"/>
        </w:rPr>
      </w:pPr>
      <w:bookmarkStart w:id="731" w:name="_ETM_Q1_2811047"/>
      <w:bookmarkStart w:id="732" w:name="_ETM_Q1_2811131"/>
      <w:bookmarkStart w:id="733" w:name="_ETM_Q1_2811222"/>
      <w:bookmarkStart w:id="734" w:name="_ETM_Q1_2811319"/>
      <w:bookmarkEnd w:id="731"/>
      <w:bookmarkEnd w:id="732"/>
      <w:bookmarkEnd w:id="733"/>
      <w:bookmarkEnd w:id="734"/>
    </w:p>
    <w:p w:rsidR="001C36AA" w:rsidRDefault="001C36AA" w:rsidP="001C36AA">
      <w:pPr>
        <w:pStyle w:val="a4"/>
        <w:keepNext/>
        <w:rPr>
          <w:rtl/>
        </w:rPr>
      </w:pPr>
      <w:bookmarkStart w:id="735" w:name="ET_speaker_דר_שרון_אלרעיפרייס_123"/>
      <w:r w:rsidRPr="001C36A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1C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שנדרש טיפול מהיר </w:t>
      </w:r>
      <w:bookmarkStart w:id="736" w:name="_ETM_Q1_2813554"/>
      <w:bookmarkEnd w:id="736"/>
      <w:r>
        <w:rPr>
          <w:rFonts w:hint="cs"/>
          <w:rtl/>
          <w:lang w:eastAsia="he-IL"/>
        </w:rPr>
        <w:t xml:space="preserve">ואנחנו לגמרי מבינים. </w:t>
      </w:r>
    </w:p>
    <w:p w:rsidR="001C36AA" w:rsidRDefault="001C36AA" w:rsidP="001C36AA">
      <w:pPr>
        <w:rPr>
          <w:rtl/>
          <w:lang w:eastAsia="he-IL"/>
        </w:rPr>
      </w:pPr>
      <w:bookmarkStart w:id="737" w:name="_ETM_Q1_2818720"/>
      <w:bookmarkStart w:id="738" w:name="_ETM_Q1_2818820"/>
      <w:bookmarkEnd w:id="737"/>
      <w:bookmarkEnd w:id="738"/>
    </w:p>
    <w:p w:rsidR="001C36AA" w:rsidRDefault="001C36AA" w:rsidP="001C36AA">
      <w:pPr>
        <w:pStyle w:val="af6"/>
        <w:keepNext/>
      </w:pPr>
      <w:bookmarkStart w:id="739" w:name="ET_yor_5159_124"/>
      <w:r w:rsidRPr="001C36AA">
        <w:rPr>
          <w:rStyle w:val="TagStyle"/>
          <w:rtl/>
        </w:rPr>
        <w:t xml:space="preserve"> &lt;&lt; </w:t>
      </w:r>
      <w:proofErr w:type="spellStart"/>
      <w:r w:rsidRPr="001C36AA">
        <w:rPr>
          <w:rStyle w:val="TagStyle"/>
          <w:rtl/>
        </w:rPr>
        <w:t>יור</w:t>
      </w:r>
      <w:proofErr w:type="spellEnd"/>
      <w:r w:rsidRPr="001C36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3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1C36AA" w:rsidRDefault="001C36AA" w:rsidP="001C36AA">
      <w:pPr>
        <w:pStyle w:val="KeepWithNext"/>
        <w:rPr>
          <w:rtl/>
          <w:lang w:eastAsia="he-IL"/>
        </w:rPr>
      </w:pPr>
    </w:p>
    <w:p w:rsidR="001C36AA" w:rsidRDefault="001C36AA" w:rsidP="001C36AA">
      <w:pPr>
        <w:rPr>
          <w:rtl/>
          <w:lang w:eastAsia="he-IL"/>
        </w:rPr>
      </w:pPr>
      <w:bookmarkStart w:id="740" w:name="_ETM_Q1_2820470"/>
      <w:bookmarkEnd w:id="740"/>
      <w:r>
        <w:rPr>
          <w:rFonts w:hint="cs"/>
          <w:rtl/>
          <w:lang w:eastAsia="he-IL"/>
        </w:rPr>
        <w:t xml:space="preserve">בואו נאמר שאם נרגיש שעד </w:t>
      </w:r>
      <w:bookmarkStart w:id="741" w:name="_ETM_Q1_2816926"/>
      <w:bookmarkEnd w:id="741"/>
      <w:r>
        <w:rPr>
          <w:rFonts w:hint="cs"/>
          <w:rtl/>
          <w:lang w:eastAsia="he-IL"/>
        </w:rPr>
        <w:t xml:space="preserve">סוף חודש אפריל זה לא מגיע, אנחנו נטפל בזה </w:t>
      </w:r>
      <w:bookmarkStart w:id="742" w:name="_ETM_Q1_2821580"/>
      <w:bookmarkEnd w:id="742"/>
      <w:r>
        <w:rPr>
          <w:rFonts w:hint="cs"/>
          <w:rtl/>
          <w:lang w:eastAsia="he-IL"/>
        </w:rPr>
        <w:t xml:space="preserve">בצורה אחרת. אם זה בא לחתימה, אני </w:t>
      </w:r>
      <w:bookmarkStart w:id="743" w:name="_ETM_Q1_2829890"/>
      <w:bookmarkEnd w:id="743"/>
      <w:r>
        <w:rPr>
          <w:rFonts w:hint="cs"/>
          <w:rtl/>
          <w:lang w:eastAsia="he-IL"/>
        </w:rPr>
        <w:t xml:space="preserve">אדבר עם השר.  מי השר עכשיו? כל פעם זה </w:t>
      </w:r>
      <w:bookmarkStart w:id="744" w:name="_ETM_Q1_2828007"/>
      <w:bookmarkEnd w:id="744"/>
      <w:r>
        <w:rPr>
          <w:rFonts w:hint="cs"/>
          <w:rtl/>
          <w:lang w:eastAsia="he-IL"/>
        </w:rPr>
        <w:t xml:space="preserve">מתחלף. </w:t>
      </w:r>
      <w:r w:rsidR="00C457A1">
        <w:rPr>
          <w:rFonts w:hint="cs"/>
          <w:rtl/>
          <w:lang w:eastAsia="he-IL"/>
        </w:rPr>
        <w:t xml:space="preserve">אם זה יואב בן צור, אין בעיה, אני אדבר </w:t>
      </w:r>
      <w:bookmarkStart w:id="745" w:name="_ETM_Q1_2839148"/>
      <w:bookmarkEnd w:id="745"/>
      <w:proofErr w:type="spellStart"/>
      <w:r w:rsidR="00C457A1">
        <w:rPr>
          <w:rFonts w:hint="cs"/>
          <w:rtl/>
          <w:lang w:eastAsia="he-IL"/>
        </w:rPr>
        <w:t>איתו</w:t>
      </w:r>
      <w:proofErr w:type="spellEnd"/>
      <w:r w:rsidR="00C457A1">
        <w:rPr>
          <w:rFonts w:hint="cs"/>
          <w:rtl/>
          <w:lang w:eastAsia="he-IL"/>
        </w:rPr>
        <w:t xml:space="preserve"> במליאה. אני כבר לא עוקב...</w:t>
      </w:r>
    </w:p>
    <w:p w:rsidR="00C457A1" w:rsidRDefault="00C457A1" w:rsidP="001C36AA">
      <w:pPr>
        <w:rPr>
          <w:rtl/>
          <w:lang w:eastAsia="he-IL"/>
        </w:rPr>
      </w:pPr>
      <w:bookmarkStart w:id="746" w:name="_ETM_Q1_2848587"/>
      <w:bookmarkStart w:id="747" w:name="_ETM_Q1_2848681"/>
      <w:bookmarkEnd w:id="746"/>
      <w:bookmarkEnd w:id="747"/>
    </w:p>
    <w:p w:rsidR="00C457A1" w:rsidRDefault="00C457A1" w:rsidP="001C36AA">
      <w:pPr>
        <w:rPr>
          <w:rtl/>
          <w:lang w:eastAsia="he-IL"/>
        </w:rPr>
      </w:pPr>
      <w:bookmarkStart w:id="748" w:name="_ETM_Q1_2851306"/>
      <w:bookmarkStart w:id="749" w:name="_ETM_Q1_2851392"/>
      <w:bookmarkEnd w:id="748"/>
      <w:bookmarkEnd w:id="749"/>
      <w:r>
        <w:rPr>
          <w:rFonts w:hint="cs"/>
          <w:rtl/>
          <w:lang w:eastAsia="he-IL"/>
        </w:rPr>
        <w:t xml:space="preserve">חברים, יש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אישור רטרואקטיבי ויש מדיניות אכיפה. מישהו צריך להגיד לכם </w:t>
      </w:r>
      <w:bookmarkStart w:id="750" w:name="_ETM_Q1_2850608"/>
      <w:bookmarkEnd w:id="750"/>
      <w:r>
        <w:rPr>
          <w:rFonts w:hint="cs"/>
          <w:rtl/>
          <w:lang w:eastAsia="he-IL"/>
        </w:rPr>
        <w:t xml:space="preserve">שאתם מפרים או לעשות פעולות. הם לא יעשו, כי </w:t>
      </w:r>
      <w:bookmarkStart w:id="751" w:name="_ETM_Q1_2854632"/>
      <w:bookmarkEnd w:id="751"/>
      <w:r>
        <w:rPr>
          <w:rFonts w:hint="cs"/>
          <w:rtl/>
          <w:lang w:eastAsia="he-IL"/>
        </w:rPr>
        <w:t xml:space="preserve">הם אשמים בזה שזה עדיין לא הגיע לאישור. </w:t>
      </w:r>
      <w:bookmarkStart w:id="752" w:name="_ETM_Q1_2860782"/>
      <w:bookmarkEnd w:id="752"/>
      <w:r>
        <w:rPr>
          <w:rFonts w:hint="cs"/>
          <w:rtl/>
          <w:lang w:eastAsia="he-IL"/>
        </w:rPr>
        <w:t xml:space="preserve">לכן מדיניות האכיפה שלהם תהיה שלא יהיה כלום. אין לכם </w:t>
      </w:r>
      <w:bookmarkStart w:id="753" w:name="_ETM_Q1_2866486"/>
      <w:bookmarkEnd w:id="753"/>
      <w:r>
        <w:rPr>
          <w:rFonts w:hint="cs"/>
          <w:rtl/>
          <w:lang w:eastAsia="he-IL"/>
        </w:rPr>
        <w:t>מה לדאוג, לדעתי אף אחד לא יכתוב לכם מכתב כש</w:t>
      </w:r>
      <w:bookmarkStart w:id="754" w:name="_ETM_Q1_2864682"/>
      <w:bookmarkEnd w:id="754"/>
      <w:r>
        <w:rPr>
          <w:rFonts w:hint="cs"/>
          <w:rtl/>
          <w:lang w:eastAsia="he-IL"/>
        </w:rPr>
        <w:t xml:space="preserve">יודעים שזה בטיפול והם לא הביאו את זה לדיון. </w:t>
      </w:r>
      <w:bookmarkStart w:id="755" w:name="_ETM_Q1_2869748"/>
      <w:bookmarkEnd w:id="755"/>
    </w:p>
    <w:p w:rsidR="00C457A1" w:rsidRDefault="00C457A1" w:rsidP="001C36AA">
      <w:pPr>
        <w:rPr>
          <w:rtl/>
          <w:lang w:eastAsia="he-IL"/>
        </w:rPr>
      </w:pPr>
      <w:bookmarkStart w:id="756" w:name="_ETM_Q1_2871700"/>
      <w:bookmarkStart w:id="757" w:name="_ETM_Q1_2871781"/>
      <w:bookmarkEnd w:id="756"/>
      <w:bookmarkEnd w:id="757"/>
    </w:p>
    <w:p w:rsidR="00C457A1" w:rsidRDefault="00C457A1" w:rsidP="00C457A1">
      <w:pPr>
        <w:pStyle w:val="a4"/>
        <w:keepNext/>
        <w:rPr>
          <w:rtl/>
        </w:rPr>
      </w:pPr>
      <w:bookmarkStart w:id="758" w:name="ET_speaker_דר_שרון_אלרעיפרייס_125"/>
      <w:r w:rsidRPr="00C457A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C4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bookmarkStart w:id="759" w:name="_ETM_Q1_2869668"/>
      <w:bookmarkEnd w:id="759"/>
      <w:r>
        <w:rPr>
          <w:rFonts w:hint="cs"/>
          <w:rtl/>
          <w:lang w:eastAsia="he-IL"/>
        </w:rPr>
        <w:t xml:space="preserve">ברור שזה לא אשמתכם. </w:t>
      </w:r>
    </w:p>
    <w:p w:rsidR="00C457A1" w:rsidRDefault="00C457A1" w:rsidP="00C457A1">
      <w:pPr>
        <w:rPr>
          <w:rtl/>
          <w:lang w:eastAsia="he-IL"/>
        </w:rPr>
      </w:pPr>
      <w:bookmarkStart w:id="760" w:name="_ETM_Q1_2874817"/>
      <w:bookmarkStart w:id="761" w:name="_ETM_Q1_2874909"/>
      <w:bookmarkEnd w:id="760"/>
      <w:bookmarkEnd w:id="761"/>
    </w:p>
    <w:p w:rsidR="00C457A1" w:rsidRDefault="00C457A1" w:rsidP="00C457A1">
      <w:pPr>
        <w:pStyle w:val="af6"/>
        <w:keepNext/>
        <w:rPr>
          <w:rtl/>
        </w:rPr>
      </w:pPr>
      <w:bookmarkStart w:id="762" w:name="ET_yor_5159_126"/>
      <w:r w:rsidRPr="00C457A1">
        <w:rPr>
          <w:rStyle w:val="TagStyle"/>
          <w:rtl/>
        </w:rPr>
        <w:t xml:space="preserve"> &lt;&lt; </w:t>
      </w:r>
      <w:proofErr w:type="spellStart"/>
      <w:r w:rsidRPr="00C457A1">
        <w:rPr>
          <w:rStyle w:val="TagStyle"/>
          <w:rtl/>
        </w:rPr>
        <w:t>יור</w:t>
      </w:r>
      <w:proofErr w:type="spellEnd"/>
      <w:r w:rsidRPr="00C457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bookmarkStart w:id="763" w:name="_ETM_Q1_2877774"/>
      <w:bookmarkEnd w:id="763"/>
      <w:r>
        <w:rPr>
          <w:rFonts w:hint="cs"/>
          <w:rtl/>
          <w:lang w:eastAsia="he-IL"/>
        </w:rPr>
        <w:t xml:space="preserve">לגבי תביעות ייצוגיות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</w:t>
      </w:r>
      <w:bookmarkStart w:id="764" w:name="_ETM_Q1_2873807"/>
      <w:bookmarkEnd w:id="764"/>
      <w:r>
        <w:rPr>
          <w:rFonts w:hint="cs"/>
          <w:rtl/>
          <w:lang w:eastAsia="he-IL"/>
        </w:rPr>
        <w:t xml:space="preserve">יום יש דיון בבית משפט על הדברים האלה. תירגעו קצת. </w:t>
      </w:r>
      <w:bookmarkStart w:id="765" w:name="_ETM_Q1_2878303"/>
      <w:bookmarkEnd w:id="765"/>
    </w:p>
    <w:p w:rsidR="00C457A1" w:rsidRDefault="00C457A1" w:rsidP="00C457A1">
      <w:pPr>
        <w:rPr>
          <w:rtl/>
          <w:lang w:eastAsia="he-IL"/>
        </w:rPr>
      </w:pPr>
      <w:bookmarkStart w:id="766" w:name="_ETM_Q1_2880926"/>
      <w:bookmarkStart w:id="767" w:name="_ETM_Q1_2881002"/>
      <w:bookmarkEnd w:id="766"/>
      <w:bookmarkEnd w:id="767"/>
    </w:p>
    <w:p w:rsidR="00C457A1" w:rsidRDefault="00C457A1" w:rsidP="00C457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עוד רוצה לומר משהו לפני שאני מסיים? א</w:t>
      </w:r>
      <w:bookmarkStart w:id="768" w:name="_ETM_Q1_2884959"/>
      <w:bookmarkEnd w:id="768"/>
      <w:r>
        <w:rPr>
          <w:rFonts w:hint="cs"/>
          <w:rtl/>
          <w:lang w:eastAsia="he-IL"/>
        </w:rPr>
        <w:t xml:space="preserve">ין לכם עוד טענות? הכול בסדר? לפי מה שאני רואה, </w:t>
      </w:r>
      <w:bookmarkStart w:id="769" w:name="_ETM_Q1_2881867"/>
      <w:bookmarkEnd w:id="769"/>
      <w:r>
        <w:rPr>
          <w:rFonts w:hint="cs"/>
          <w:rtl/>
          <w:lang w:eastAsia="he-IL"/>
        </w:rPr>
        <w:t xml:space="preserve">הכול מטופל, יש רפורמה חדשה. אבל כשאתם אומרים בעיה של כוח אדם, </w:t>
      </w:r>
      <w:bookmarkStart w:id="770" w:name="_ETM_Q1_2892939"/>
      <w:bookmarkEnd w:id="770"/>
      <w:r>
        <w:rPr>
          <w:rFonts w:hint="cs"/>
          <w:rtl/>
          <w:lang w:eastAsia="he-IL"/>
        </w:rPr>
        <w:t xml:space="preserve">זה לא מספק אותי. זה עניין שלכם </w:t>
      </w:r>
      <w:bookmarkStart w:id="771" w:name="_ETM_Q1_2891700"/>
      <w:bookmarkEnd w:id="771"/>
      <w:r>
        <w:rPr>
          <w:rFonts w:hint="cs"/>
          <w:rtl/>
          <w:lang w:eastAsia="he-IL"/>
        </w:rPr>
        <w:t xml:space="preserve">לטפל בבעיית הכוח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 עם האוצר, לבלבל ל</w:t>
      </w:r>
      <w:bookmarkStart w:id="772" w:name="_ETM_Q1_2897844"/>
      <w:bookmarkEnd w:id="772"/>
      <w:r>
        <w:rPr>
          <w:rFonts w:hint="cs"/>
          <w:rtl/>
          <w:lang w:eastAsia="he-IL"/>
        </w:rPr>
        <w:t>ו את המוח. נמצא פה נציג האוצר? גל פה</w:t>
      </w:r>
      <w:bookmarkStart w:id="773" w:name="_ETM_Q1_2906059"/>
      <w:bookmarkEnd w:id="773"/>
      <w:r>
        <w:rPr>
          <w:rFonts w:hint="cs"/>
          <w:rtl/>
          <w:lang w:eastAsia="he-IL"/>
        </w:rPr>
        <w:t xml:space="preserve">. עוד פעם גל? תגיד לי, אי אפשר להחליף אותך... </w:t>
      </w:r>
      <w:bookmarkStart w:id="774" w:name="_ETM_Q1_2916537"/>
      <w:bookmarkStart w:id="775" w:name="_ETM_Q1_2914501"/>
      <w:bookmarkEnd w:id="774"/>
      <w:bookmarkEnd w:id="775"/>
    </w:p>
    <w:p w:rsidR="00C457A1" w:rsidRDefault="00C457A1" w:rsidP="00C457A1">
      <w:pPr>
        <w:rPr>
          <w:rtl/>
          <w:lang w:eastAsia="he-IL"/>
        </w:rPr>
      </w:pPr>
      <w:bookmarkStart w:id="776" w:name="_ETM_Q1_2914590"/>
      <w:bookmarkEnd w:id="776"/>
    </w:p>
    <w:p w:rsidR="00C457A1" w:rsidRDefault="00C457A1" w:rsidP="00C457A1">
      <w:pPr>
        <w:rPr>
          <w:rtl/>
          <w:lang w:eastAsia="he-IL"/>
        </w:rPr>
      </w:pPr>
      <w:bookmarkStart w:id="777" w:name="_ETM_Q1_2914646"/>
      <w:bookmarkStart w:id="778" w:name="_ETM_Q1_2914724"/>
      <w:bookmarkEnd w:id="777"/>
      <w:bookmarkEnd w:id="778"/>
      <w:r>
        <w:rPr>
          <w:rFonts w:hint="cs"/>
          <w:rtl/>
          <w:lang w:eastAsia="he-IL"/>
        </w:rPr>
        <w:t xml:space="preserve">גל, הם בעצמם אומרים שלמעשה אין להם מי שיבדוק </w:t>
      </w:r>
      <w:bookmarkStart w:id="779" w:name="_ETM_Q1_2919421"/>
      <w:bookmarkEnd w:id="779"/>
      <w:r>
        <w:rPr>
          <w:rFonts w:hint="cs"/>
          <w:rtl/>
          <w:lang w:eastAsia="he-IL"/>
        </w:rPr>
        <w:t xml:space="preserve">את הניירת. יש, אבל עד שהוא בודק, המוצר כבר </w:t>
      </w:r>
      <w:bookmarkStart w:id="780" w:name="_ETM_Q1_2918165"/>
      <w:bookmarkEnd w:id="780"/>
      <w:r>
        <w:rPr>
          <w:rFonts w:hint="cs"/>
          <w:rtl/>
          <w:lang w:eastAsia="he-IL"/>
        </w:rPr>
        <w:t xml:space="preserve">התקלקל. </w:t>
      </w:r>
    </w:p>
    <w:p w:rsidR="00C457A1" w:rsidRDefault="00C457A1" w:rsidP="00C457A1">
      <w:pPr>
        <w:rPr>
          <w:rtl/>
          <w:lang w:eastAsia="he-IL"/>
        </w:rPr>
      </w:pPr>
      <w:bookmarkStart w:id="781" w:name="_ETM_Q1_2925428"/>
      <w:bookmarkStart w:id="782" w:name="_ETM_Q1_2925505"/>
      <w:bookmarkEnd w:id="781"/>
      <w:bookmarkEnd w:id="782"/>
    </w:p>
    <w:p w:rsidR="00C457A1" w:rsidRDefault="00C457A1" w:rsidP="00C457A1">
      <w:pPr>
        <w:pStyle w:val="a4"/>
        <w:keepNext/>
        <w:rPr>
          <w:rtl/>
        </w:rPr>
      </w:pPr>
      <w:bookmarkStart w:id="783" w:name="ET_speaker_6348_127"/>
      <w:r w:rsidRPr="00C457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והכול פריון של המשק. </w:t>
      </w:r>
    </w:p>
    <w:p w:rsidR="00C457A1" w:rsidRDefault="00C457A1" w:rsidP="00C457A1">
      <w:pPr>
        <w:rPr>
          <w:rtl/>
          <w:lang w:eastAsia="he-IL"/>
        </w:rPr>
      </w:pPr>
      <w:bookmarkStart w:id="784" w:name="_ETM_Q1_2928578"/>
      <w:bookmarkStart w:id="785" w:name="_ETM_Q1_2928662"/>
      <w:bookmarkEnd w:id="784"/>
      <w:bookmarkEnd w:id="785"/>
    </w:p>
    <w:p w:rsidR="00C457A1" w:rsidRDefault="00C457A1" w:rsidP="00C457A1">
      <w:pPr>
        <w:pStyle w:val="af6"/>
        <w:keepNext/>
        <w:rPr>
          <w:rtl/>
        </w:rPr>
      </w:pPr>
      <w:bookmarkStart w:id="786" w:name="ET_yor_5159_128"/>
      <w:r w:rsidRPr="00C457A1">
        <w:rPr>
          <w:rStyle w:val="TagStyle"/>
          <w:rtl/>
        </w:rPr>
        <w:t xml:space="preserve"> &lt;&lt; </w:t>
      </w:r>
      <w:proofErr w:type="spellStart"/>
      <w:r w:rsidRPr="00C457A1">
        <w:rPr>
          <w:rStyle w:val="TagStyle"/>
          <w:rtl/>
        </w:rPr>
        <w:t>יור</w:t>
      </w:r>
      <w:proofErr w:type="spellEnd"/>
      <w:r w:rsidRPr="00C457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שתשב איתם ותדאג </w:t>
      </w:r>
      <w:bookmarkStart w:id="787" w:name="_ETM_Q1_2926517"/>
      <w:bookmarkEnd w:id="787"/>
      <w:r>
        <w:rPr>
          <w:rFonts w:hint="cs"/>
          <w:rtl/>
          <w:lang w:eastAsia="he-IL"/>
        </w:rPr>
        <w:t xml:space="preserve">להם לתקציבים לעניין הזה. </w:t>
      </w:r>
    </w:p>
    <w:p w:rsidR="00C457A1" w:rsidRDefault="00C457A1" w:rsidP="00C457A1">
      <w:pPr>
        <w:rPr>
          <w:rtl/>
          <w:lang w:eastAsia="he-IL"/>
        </w:rPr>
      </w:pPr>
      <w:bookmarkStart w:id="788" w:name="_ETM_Q1_2926928"/>
      <w:bookmarkStart w:id="789" w:name="_ETM_Q1_2927021"/>
      <w:bookmarkStart w:id="790" w:name="_ETM_Q1_2927119"/>
      <w:bookmarkStart w:id="791" w:name="_ETM_Q1_2927243"/>
      <w:bookmarkEnd w:id="788"/>
      <w:bookmarkEnd w:id="789"/>
      <w:bookmarkEnd w:id="790"/>
      <w:bookmarkEnd w:id="791"/>
    </w:p>
    <w:p w:rsidR="00C457A1" w:rsidRDefault="00C457A1" w:rsidP="00C457A1">
      <w:pPr>
        <w:pStyle w:val="a4"/>
        <w:keepNext/>
        <w:rPr>
          <w:rtl/>
        </w:rPr>
      </w:pPr>
      <w:bookmarkStart w:id="792" w:name="ET_speaker_גל__ברנס_129"/>
      <w:r w:rsidRPr="00C457A1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C4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bookmarkStart w:id="793" w:name="_ETM_Q1_2930712"/>
      <w:bookmarkEnd w:id="793"/>
      <w:r>
        <w:rPr>
          <w:rFonts w:hint="cs"/>
          <w:rtl/>
          <w:lang w:eastAsia="he-IL"/>
        </w:rPr>
        <w:t xml:space="preserve">הקצנו תקנים, הבעיה כרגע היא </w:t>
      </w:r>
      <w:bookmarkStart w:id="794" w:name="_ETM_Q1_2927055"/>
      <w:bookmarkEnd w:id="794"/>
      <w:r>
        <w:rPr>
          <w:rFonts w:hint="cs"/>
          <w:rtl/>
          <w:lang w:eastAsia="he-IL"/>
        </w:rPr>
        <w:t xml:space="preserve">איוש התקנים. </w:t>
      </w:r>
    </w:p>
    <w:p w:rsidR="00C457A1" w:rsidRDefault="00C457A1" w:rsidP="00C457A1">
      <w:pPr>
        <w:rPr>
          <w:rtl/>
          <w:lang w:eastAsia="he-IL"/>
        </w:rPr>
      </w:pPr>
      <w:bookmarkStart w:id="795" w:name="_ETM_Q1_2932848"/>
      <w:bookmarkStart w:id="796" w:name="_ETM_Q1_2932917"/>
      <w:bookmarkEnd w:id="795"/>
      <w:bookmarkEnd w:id="796"/>
    </w:p>
    <w:p w:rsidR="00C457A1" w:rsidRDefault="00C457A1" w:rsidP="00C457A1">
      <w:pPr>
        <w:pStyle w:val="a4"/>
        <w:keepNext/>
        <w:rPr>
          <w:rtl/>
        </w:rPr>
      </w:pPr>
      <w:bookmarkStart w:id="797" w:name="ET_speaker_6348_130"/>
      <w:r w:rsidRPr="00C457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r>
        <w:rPr>
          <w:rFonts w:hint="cs"/>
          <w:rtl/>
          <w:lang w:eastAsia="he-IL"/>
        </w:rPr>
        <w:t>ושכר?</w:t>
      </w:r>
    </w:p>
    <w:p w:rsidR="00C457A1" w:rsidRDefault="00C457A1" w:rsidP="00C457A1">
      <w:pPr>
        <w:rPr>
          <w:rtl/>
          <w:lang w:eastAsia="he-IL"/>
        </w:rPr>
      </w:pPr>
      <w:bookmarkStart w:id="798" w:name="_ETM_Q1_2928017"/>
      <w:bookmarkStart w:id="799" w:name="_ETM_Q1_2928087"/>
      <w:bookmarkEnd w:id="798"/>
      <w:bookmarkEnd w:id="799"/>
    </w:p>
    <w:p w:rsidR="00C457A1" w:rsidRDefault="00C457A1" w:rsidP="00C457A1">
      <w:pPr>
        <w:pStyle w:val="a4"/>
        <w:keepNext/>
        <w:rPr>
          <w:rtl/>
        </w:rPr>
      </w:pPr>
      <w:bookmarkStart w:id="800" w:name="ET_speaker_גל__ברנס_131"/>
      <w:r w:rsidRPr="00C457A1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C4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460EBD" w:rsidRDefault="00C457A1" w:rsidP="00460EBD">
      <w:pPr>
        <w:rPr>
          <w:rtl/>
          <w:lang w:eastAsia="he-IL"/>
        </w:rPr>
      </w:pPr>
      <w:bookmarkStart w:id="801" w:name="_ETM_Q1_2931176"/>
      <w:bookmarkEnd w:id="801"/>
      <w:r>
        <w:rPr>
          <w:rFonts w:hint="cs"/>
          <w:rtl/>
          <w:lang w:eastAsia="he-IL"/>
        </w:rPr>
        <w:t xml:space="preserve">אני מאגף התקציבים ועניין השכר שייך לאגף </w:t>
      </w:r>
      <w:bookmarkStart w:id="802" w:name="_ETM_Q1_2935704"/>
      <w:bookmarkEnd w:id="802"/>
      <w:r>
        <w:rPr>
          <w:rFonts w:hint="cs"/>
          <w:rtl/>
          <w:lang w:eastAsia="he-IL"/>
        </w:rPr>
        <w:t xml:space="preserve">שכר. אנחנו נשב יחד איתם ועם משרד הבריאות וננסה לפתור </w:t>
      </w:r>
      <w:bookmarkStart w:id="803" w:name="_ETM_Q1_2931924"/>
      <w:bookmarkEnd w:id="803"/>
      <w:r>
        <w:rPr>
          <w:rFonts w:hint="cs"/>
          <w:rtl/>
          <w:lang w:eastAsia="he-IL"/>
        </w:rPr>
        <w:t xml:space="preserve">את זה. גם אנחנו רוצים שהם יגייסו עובדים, שתהיה </w:t>
      </w:r>
      <w:bookmarkStart w:id="804" w:name="_ETM_Q1_2934749"/>
      <w:bookmarkEnd w:id="804"/>
      <w:r>
        <w:rPr>
          <w:rFonts w:hint="cs"/>
          <w:rtl/>
          <w:lang w:eastAsia="he-IL"/>
        </w:rPr>
        <w:t xml:space="preserve">אכיפה. </w:t>
      </w:r>
    </w:p>
    <w:p w:rsidR="00C457A1" w:rsidRDefault="00C457A1" w:rsidP="00460EBD">
      <w:pPr>
        <w:rPr>
          <w:rtl/>
          <w:lang w:eastAsia="he-IL"/>
        </w:rPr>
      </w:pPr>
    </w:p>
    <w:p w:rsidR="00C457A1" w:rsidRDefault="00C457A1" w:rsidP="00C457A1">
      <w:pPr>
        <w:pStyle w:val="af6"/>
        <w:keepNext/>
      </w:pPr>
      <w:bookmarkStart w:id="805" w:name="ET_yor_5159_132"/>
      <w:r w:rsidRPr="00C457A1">
        <w:rPr>
          <w:rStyle w:val="TagStyle"/>
          <w:rtl/>
        </w:rPr>
        <w:t xml:space="preserve"> &lt;&lt; </w:t>
      </w:r>
      <w:proofErr w:type="spellStart"/>
      <w:r w:rsidRPr="00C457A1">
        <w:rPr>
          <w:rStyle w:val="TagStyle"/>
          <w:rtl/>
        </w:rPr>
        <w:t>יור</w:t>
      </w:r>
      <w:proofErr w:type="spellEnd"/>
      <w:r w:rsidRPr="00C457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זה ייקח?</w:t>
      </w:r>
      <w:bookmarkStart w:id="806" w:name="_ETM_Q1_2937493"/>
      <w:bookmarkEnd w:id="806"/>
    </w:p>
    <w:p w:rsidR="00C457A1" w:rsidRDefault="00C457A1" w:rsidP="00C457A1">
      <w:pPr>
        <w:rPr>
          <w:rtl/>
          <w:lang w:eastAsia="he-IL"/>
        </w:rPr>
      </w:pPr>
      <w:bookmarkStart w:id="807" w:name="_ETM_Q1_2937569"/>
      <w:bookmarkEnd w:id="807"/>
    </w:p>
    <w:p w:rsidR="00C457A1" w:rsidRDefault="00C457A1" w:rsidP="00C457A1">
      <w:pPr>
        <w:pStyle w:val="a4"/>
        <w:keepNext/>
      </w:pPr>
      <w:bookmarkStart w:id="808" w:name="ET_speaker_גל__ברנס_133"/>
      <w:r w:rsidRPr="00C457A1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C4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bookmarkStart w:id="809" w:name="_ETM_Q1_2941039"/>
      <w:bookmarkEnd w:id="809"/>
      <w:r>
        <w:rPr>
          <w:rFonts w:hint="cs"/>
          <w:rtl/>
          <w:lang w:eastAsia="he-IL"/>
        </w:rPr>
        <w:t xml:space="preserve">זה לא תלוי בי. מה </w:t>
      </w:r>
      <w:bookmarkStart w:id="810" w:name="_ETM_Q1_2939344"/>
      <w:bookmarkEnd w:id="810"/>
      <w:r>
        <w:rPr>
          <w:rFonts w:hint="cs"/>
          <w:rtl/>
          <w:lang w:eastAsia="he-IL"/>
        </w:rPr>
        <w:t xml:space="preserve">שתלוי בי אני יודע להבטיח, מה שלא תלוי בי </w:t>
      </w:r>
      <w:bookmarkStart w:id="811" w:name="_ETM_Q1_2941246"/>
      <w:bookmarkEnd w:id="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יודע. </w:t>
      </w:r>
    </w:p>
    <w:p w:rsidR="00C457A1" w:rsidRDefault="00C457A1" w:rsidP="00C457A1">
      <w:pPr>
        <w:rPr>
          <w:rtl/>
          <w:lang w:eastAsia="he-IL"/>
        </w:rPr>
      </w:pPr>
      <w:bookmarkStart w:id="812" w:name="_ETM_Q1_2943226"/>
      <w:bookmarkStart w:id="813" w:name="_ETM_Q1_2943306"/>
      <w:bookmarkEnd w:id="812"/>
      <w:bookmarkEnd w:id="813"/>
    </w:p>
    <w:p w:rsidR="00C457A1" w:rsidRDefault="00C457A1" w:rsidP="00C457A1">
      <w:pPr>
        <w:pStyle w:val="af6"/>
        <w:keepNext/>
      </w:pPr>
      <w:bookmarkStart w:id="814" w:name="ET_yor_5159_134"/>
      <w:r w:rsidRPr="00C457A1">
        <w:rPr>
          <w:rStyle w:val="TagStyle"/>
          <w:rtl/>
        </w:rPr>
        <w:t xml:space="preserve"> &lt;&lt; </w:t>
      </w:r>
      <w:proofErr w:type="spellStart"/>
      <w:r w:rsidRPr="00C457A1">
        <w:rPr>
          <w:rStyle w:val="TagStyle"/>
          <w:rtl/>
        </w:rPr>
        <w:t>יור</w:t>
      </w:r>
      <w:proofErr w:type="spellEnd"/>
      <w:r w:rsidRPr="00C457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5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bookmarkStart w:id="815" w:name="_ETM_Q1_2947804"/>
      <w:bookmarkEnd w:id="815"/>
      <w:r>
        <w:rPr>
          <w:rFonts w:hint="cs"/>
          <w:rtl/>
          <w:lang w:eastAsia="he-IL"/>
        </w:rPr>
        <w:t>מי עוד צריך להבטיח חוץ ממך?</w:t>
      </w:r>
      <w:bookmarkStart w:id="816" w:name="_ETM_Q1_2943134"/>
      <w:bookmarkEnd w:id="816"/>
    </w:p>
    <w:p w:rsidR="00C457A1" w:rsidRDefault="00C457A1" w:rsidP="00C457A1">
      <w:pPr>
        <w:rPr>
          <w:rtl/>
          <w:lang w:eastAsia="he-IL"/>
        </w:rPr>
      </w:pPr>
      <w:bookmarkStart w:id="817" w:name="_ETM_Q1_2943209"/>
      <w:bookmarkEnd w:id="817"/>
    </w:p>
    <w:p w:rsidR="00C457A1" w:rsidRDefault="00C457A1" w:rsidP="00C457A1">
      <w:pPr>
        <w:pStyle w:val="a4"/>
        <w:keepNext/>
      </w:pPr>
      <w:bookmarkStart w:id="818" w:name="ET_speaker_גל__ברנס_135"/>
      <w:r w:rsidRPr="00C457A1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C45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C457A1" w:rsidRDefault="00C457A1" w:rsidP="00C457A1">
      <w:pPr>
        <w:pStyle w:val="KeepWithNext"/>
        <w:rPr>
          <w:rtl/>
          <w:lang w:eastAsia="he-IL"/>
        </w:rPr>
      </w:pPr>
    </w:p>
    <w:p w:rsidR="00C457A1" w:rsidRDefault="00C457A1" w:rsidP="00C457A1">
      <w:pPr>
        <w:rPr>
          <w:rtl/>
          <w:lang w:eastAsia="he-IL"/>
        </w:rPr>
      </w:pPr>
      <w:bookmarkStart w:id="819" w:name="_ETM_Q1_2947917"/>
      <w:bookmarkEnd w:id="819"/>
      <w:r>
        <w:rPr>
          <w:rFonts w:hint="cs"/>
          <w:rtl/>
          <w:lang w:eastAsia="he-IL"/>
        </w:rPr>
        <w:t xml:space="preserve">אגף </w:t>
      </w:r>
      <w:bookmarkStart w:id="820" w:name="_ETM_Q1_2949406"/>
      <w:bookmarkEnd w:id="820"/>
      <w:r>
        <w:rPr>
          <w:rFonts w:hint="cs"/>
          <w:rtl/>
          <w:lang w:eastAsia="he-IL"/>
        </w:rPr>
        <w:t xml:space="preserve">שכר. </w:t>
      </w:r>
    </w:p>
    <w:p w:rsidR="00C457A1" w:rsidRDefault="00C457A1" w:rsidP="00C457A1">
      <w:pPr>
        <w:rPr>
          <w:rtl/>
          <w:lang w:eastAsia="he-IL"/>
        </w:rPr>
      </w:pPr>
      <w:bookmarkStart w:id="821" w:name="_ETM_Q1_2951213"/>
      <w:bookmarkStart w:id="822" w:name="_ETM_Q1_2951302"/>
      <w:bookmarkEnd w:id="821"/>
      <w:bookmarkEnd w:id="822"/>
    </w:p>
    <w:p w:rsidR="00DA2366" w:rsidRDefault="00DA2366" w:rsidP="00DA2366">
      <w:pPr>
        <w:pStyle w:val="af6"/>
        <w:keepNext/>
      </w:pPr>
      <w:bookmarkStart w:id="823" w:name="ET_yor_5159_136"/>
      <w:r w:rsidRPr="00DA2366">
        <w:rPr>
          <w:rStyle w:val="TagStyle"/>
          <w:rtl/>
        </w:rPr>
        <w:t xml:space="preserve"> &lt;&lt; </w:t>
      </w:r>
      <w:proofErr w:type="spellStart"/>
      <w:r w:rsidRPr="00DA2366">
        <w:rPr>
          <w:rStyle w:val="TagStyle"/>
          <w:rtl/>
        </w:rPr>
        <w:t>יור</w:t>
      </w:r>
      <w:proofErr w:type="spellEnd"/>
      <w:r w:rsidRPr="00DA2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24" w:name="_ETM_Q1_2948265"/>
      <w:bookmarkEnd w:id="824"/>
      <w:r>
        <w:rPr>
          <w:rFonts w:hint="cs"/>
          <w:rtl/>
          <w:lang w:eastAsia="he-IL"/>
        </w:rPr>
        <w:t xml:space="preserve">אני פותר לך את הבעיה צ'יק-צ'אק. </w:t>
      </w:r>
    </w:p>
    <w:p w:rsidR="00DA2366" w:rsidRDefault="00DA2366" w:rsidP="00DA2366">
      <w:pPr>
        <w:rPr>
          <w:rtl/>
          <w:lang w:eastAsia="he-IL"/>
        </w:rPr>
      </w:pPr>
      <w:bookmarkStart w:id="825" w:name="_ETM_Q1_2955168"/>
      <w:bookmarkStart w:id="826" w:name="_ETM_Q1_2955244"/>
      <w:bookmarkStart w:id="827" w:name="_ETM_Q1_2956768"/>
      <w:bookmarkEnd w:id="825"/>
      <w:bookmarkEnd w:id="826"/>
      <w:bookmarkEnd w:id="827"/>
    </w:p>
    <w:p w:rsidR="00DA2366" w:rsidRDefault="00DA2366" w:rsidP="00DA2366">
      <w:pPr>
        <w:pStyle w:val="a4"/>
        <w:keepNext/>
      </w:pPr>
      <w:bookmarkStart w:id="828" w:name="ET_speaker_6348_137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29" w:name="_ETM_Q1_2957275"/>
      <w:bookmarkStart w:id="830" w:name="_ETM_Q1_2957351"/>
      <w:bookmarkEnd w:id="829"/>
      <w:bookmarkEnd w:id="830"/>
      <w:r>
        <w:rPr>
          <w:rFonts w:hint="cs"/>
          <w:rtl/>
          <w:lang w:eastAsia="he-IL"/>
        </w:rPr>
        <w:t xml:space="preserve">גל, יש </w:t>
      </w:r>
      <w:bookmarkStart w:id="831" w:name="_ETM_Q1_2954554"/>
      <w:bookmarkEnd w:id="831"/>
      <w:r>
        <w:rPr>
          <w:rFonts w:hint="cs"/>
          <w:rtl/>
          <w:lang w:eastAsia="he-IL"/>
        </w:rPr>
        <w:t>צמתים שההשקעה הזאת היא ברמה של תשומות. אתה מבין ששניים</w:t>
      </w:r>
      <w:bookmarkStart w:id="832" w:name="_ETM_Q1_2954859"/>
      <w:bookmarkEnd w:id="832"/>
      <w:r>
        <w:rPr>
          <w:rFonts w:hint="cs"/>
          <w:rtl/>
          <w:lang w:eastAsia="he-IL"/>
        </w:rPr>
        <w:t xml:space="preserve">-שלושה פקידים בשכר טוב, משחררים אלף קונטיינרים שנתקעים. </w:t>
      </w:r>
    </w:p>
    <w:p w:rsidR="00DA2366" w:rsidRDefault="00DA2366" w:rsidP="00DA2366">
      <w:pPr>
        <w:rPr>
          <w:rtl/>
          <w:lang w:eastAsia="he-IL"/>
        </w:rPr>
      </w:pPr>
      <w:bookmarkStart w:id="833" w:name="_ETM_Q1_2963173"/>
      <w:bookmarkStart w:id="834" w:name="_ETM_Q1_2963240"/>
      <w:bookmarkEnd w:id="833"/>
      <w:bookmarkEnd w:id="834"/>
    </w:p>
    <w:p w:rsidR="00DA2366" w:rsidRDefault="00DA2366" w:rsidP="00DA2366">
      <w:pPr>
        <w:pStyle w:val="af6"/>
        <w:keepNext/>
      </w:pPr>
      <w:bookmarkStart w:id="835" w:name="ET_yor_5159_138"/>
      <w:r w:rsidRPr="00DA2366">
        <w:rPr>
          <w:rStyle w:val="TagStyle"/>
          <w:rtl/>
        </w:rPr>
        <w:t xml:space="preserve"> &lt;&lt; </w:t>
      </w:r>
      <w:proofErr w:type="spellStart"/>
      <w:r w:rsidRPr="00DA2366">
        <w:rPr>
          <w:rStyle w:val="TagStyle"/>
          <w:rtl/>
        </w:rPr>
        <w:t>יור</w:t>
      </w:r>
      <w:proofErr w:type="spellEnd"/>
      <w:r w:rsidRPr="00DA2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</w:t>
      </w:r>
      <w:bookmarkStart w:id="836" w:name="_ETM_Q1_2961220"/>
      <w:bookmarkEnd w:id="836"/>
      <w:r>
        <w:rPr>
          <w:rFonts w:hint="cs"/>
          <w:rtl/>
          <w:lang w:eastAsia="he-IL"/>
        </w:rPr>
        <w:t>עד סוף אפריל אתה יכול לסיים את זה?</w:t>
      </w:r>
    </w:p>
    <w:p w:rsidR="00DA2366" w:rsidRDefault="00DA2366" w:rsidP="00DA2366">
      <w:pPr>
        <w:rPr>
          <w:rtl/>
          <w:lang w:eastAsia="he-IL"/>
        </w:rPr>
      </w:pPr>
      <w:bookmarkStart w:id="837" w:name="_ETM_Q1_2968213"/>
      <w:bookmarkStart w:id="838" w:name="_ETM_Q1_2968286"/>
      <w:bookmarkEnd w:id="837"/>
      <w:bookmarkEnd w:id="838"/>
    </w:p>
    <w:p w:rsidR="00DA2366" w:rsidRDefault="00DA2366" w:rsidP="00DA2366">
      <w:pPr>
        <w:pStyle w:val="a4"/>
        <w:keepNext/>
      </w:pPr>
      <w:bookmarkStart w:id="839" w:name="ET_speaker_גל__ברנס_139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שוב, </w:t>
      </w:r>
      <w:bookmarkStart w:id="840" w:name="_ETM_Q1_2962967"/>
      <w:bookmarkEnd w:id="840"/>
      <w:r>
        <w:rPr>
          <w:rFonts w:hint="cs"/>
          <w:rtl/>
          <w:lang w:eastAsia="he-IL"/>
        </w:rPr>
        <w:t xml:space="preserve">אנחנו, כאגף תקציבים, בעד. אם זה היה תלוי בי, </w:t>
      </w:r>
      <w:bookmarkStart w:id="841" w:name="_ETM_Q1_2965196"/>
      <w:bookmarkEnd w:id="841"/>
      <w:r>
        <w:rPr>
          <w:rFonts w:hint="cs"/>
          <w:rtl/>
          <w:lang w:eastAsia="he-IL"/>
        </w:rPr>
        <w:t xml:space="preserve">זה היה נגמר מחר. זה לא תלוי בי. </w:t>
      </w:r>
    </w:p>
    <w:p w:rsidR="00DA2366" w:rsidRDefault="00DA2366" w:rsidP="00DA2366">
      <w:pPr>
        <w:rPr>
          <w:rtl/>
          <w:lang w:eastAsia="he-IL"/>
        </w:rPr>
      </w:pPr>
      <w:bookmarkStart w:id="842" w:name="_ETM_Q1_2975516"/>
      <w:bookmarkStart w:id="843" w:name="_ETM_Q1_2975580"/>
      <w:bookmarkEnd w:id="842"/>
      <w:bookmarkEnd w:id="843"/>
    </w:p>
    <w:p w:rsidR="00DA2366" w:rsidRDefault="00DA2366" w:rsidP="00DA2366">
      <w:pPr>
        <w:pStyle w:val="af6"/>
        <w:keepNext/>
      </w:pPr>
      <w:bookmarkStart w:id="844" w:name="ET_yor_5159_140"/>
      <w:r w:rsidRPr="00DA2366">
        <w:rPr>
          <w:rStyle w:val="TagStyle"/>
          <w:rtl/>
        </w:rPr>
        <w:t xml:space="preserve"> &lt;&lt; </w:t>
      </w:r>
      <w:proofErr w:type="spellStart"/>
      <w:r w:rsidRPr="00DA2366">
        <w:rPr>
          <w:rStyle w:val="TagStyle"/>
          <w:rtl/>
        </w:rPr>
        <w:t>יור</w:t>
      </w:r>
      <w:proofErr w:type="spellEnd"/>
      <w:r w:rsidRPr="00DA2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הוועדה,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בסיום הפגרה תזמני ישיבה מיוחדת עם האוצר ואנחנו נפתור </w:t>
      </w:r>
      <w:bookmarkStart w:id="845" w:name="_ETM_Q1_2980016"/>
      <w:bookmarkEnd w:id="845"/>
      <w:r>
        <w:rPr>
          <w:rFonts w:hint="cs"/>
          <w:rtl/>
          <w:lang w:eastAsia="he-IL"/>
        </w:rPr>
        <w:t xml:space="preserve">את הבעיה. </w:t>
      </w:r>
    </w:p>
    <w:p w:rsidR="00DA2366" w:rsidRDefault="00DA2366" w:rsidP="00DA2366">
      <w:pPr>
        <w:rPr>
          <w:rtl/>
          <w:lang w:eastAsia="he-IL"/>
        </w:rPr>
      </w:pPr>
      <w:bookmarkStart w:id="846" w:name="_ETM_Q1_2987150"/>
      <w:bookmarkStart w:id="847" w:name="_ETM_Q1_2987237"/>
      <w:bookmarkEnd w:id="846"/>
      <w:bookmarkEnd w:id="847"/>
    </w:p>
    <w:p w:rsidR="00DA2366" w:rsidRDefault="00DA2366" w:rsidP="00DA2366">
      <w:pPr>
        <w:pStyle w:val="a4"/>
        <w:keepNext/>
      </w:pPr>
      <w:bookmarkStart w:id="848" w:name="ET_speaker_6348_141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תזרזו את זה. זה שניים-שלושה עובדים שמשחררים </w:t>
      </w:r>
      <w:bookmarkStart w:id="849" w:name="_ETM_Q1_2989215"/>
      <w:bookmarkEnd w:id="849"/>
      <w:r>
        <w:rPr>
          <w:rFonts w:hint="cs"/>
          <w:rtl/>
          <w:lang w:eastAsia="he-IL"/>
        </w:rPr>
        <w:t xml:space="preserve">צינור.  </w:t>
      </w:r>
    </w:p>
    <w:p w:rsidR="00DA2366" w:rsidRDefault="00DA2366" w:rsidP="00DA2366">
      <w:pPr>
        <w:rPr>
          <w:rtl/>
          <w:lang w:eastAsia="he-IL"/>
        </w:rPr>
      </w:pPr>
      <w:bookmarkStart w:id="850" w:name="_ETM_Q1_2981319"/>
      <w:bookmarkStart w:id="851" w:name="_ETM_Q1_2981399"/>
      <w:bookmarkEnd w:id="850"/>
      <w:bookmarkEnd w:id="851"/>
    </w:p>
    <w:p w:rsidR="00DA2366" w:rsidRDefault="00DA2366" w:rsidP="00DA2366">
      <w:pPr>
        <w:pStyle w:val="af6"/>
        <w:keepNext/>
      </w:pPr>
      <w:bookmarkStart w:id="852" w:name="ET_yor_5159_142"/>
      <w:r w:rsidRPr="00DA2366">
        <w:rPr>
          <w:rStyle w:val="TagStyle"/>
          <w:rtl/>
        </w:rPr>
        <w:t xml:space="preserve"> &lt;&lt; </w:t>
      </w:r>
      <w:proofErr w:type="spellStart"/>
      <w:r w:rsidRPr="00DA2366">
        <w:rPr>
          <w:rStyle w:val="TagStyle"/>
          <w:rtl/>
        </w:rPr>
        <w:t>יור</w:t>
      </w:r>
      <w:proofErr w:type="spellEnd"/>
      <w:r w:rsidRPr="00DA2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53" w:name="_ETM_Q1_2990888"/>
      <w:bookmarkEnd w:id="853"/>
      <w:r>
        <w:rPr>
          <w:rFonts w:hint="cs"/>
          <w:rtl/>
          <w:lang w:eastAsia="he-IL"/>
        </w:rPr>
        <w:t xml:space="preserve">אנחנו לא נוותר לכם. זה שאתה אומר לי </w:t>
      </w:r>
      <w:bookmarkStart w:id="854" w:name="_ETM_Q1_2987712"/>
      <w:bookmarkEnd w:id="854"/>
      <w:r>
        <w:rPr>
          <w:rFonts w:hint="cs"/>
          <w:rtl/>
          <w:lang w:eastAsia="he-IL"/>
        </w:rPr>
        <w:t xml:space="preserve">ההוא אשם וזה אשם, זה לא עוזר. צריך לתת להם תוספת ותגמור </w:t>
      </w:r>
      <w:bookmarkStart w:id="855" w:name="_ETM_Q1_2991740"/>
      <w:bookmarkEnd w:id="855"/>
      <w:r>
        <w:rPr>
          <w:rFonts w:hint="cs"/>
          <w:rtl/>
          <w:lang w:eastAsia="he-IL"/>
        </w:rPr>
        <w:t xml:space="preserve">עניין. מה שווה כל הרפורמה אם אף </w:t>
      </w:r>
      <w:bookmarkStart w:id="856" w:name="_ETM_Q1_2993206"/>
      <w:bookmarkEnd w:id="856"/>
      <w:r>
        <w:rPr>
          <w:rFonts w:hint="cs"/>
          <w:rtl/>
          <w:lang w:eastAsia="he-IL"/>
        </w:rPr>
        <w:t xml:space="preserve">אחד לא יכול לבדוק? אתם עושים צחוק מעצמכם או מה? </w:t>
      </w:r>
      <w:bookmarkStart w:id="857" w:name="_ETM_Q1_3000768"/>
      <w:bookmarkEnd w:id="857"/>
      <w:r>
        <w:rPr>
          <w:rFonts w:hint="cs"/>
          <w:rtl/>
          <w:lang w:eastAsia="he-IL"/>
        </w:rPr>
        <w:t xml:space="preserve">אתה יודע מה, תגדיל טיפה את האגרה ותן להם כוח </w:t>
      </w:r>
      <w:bookmarkStart w:id="858" w:name="_ETM_Q1_3004232"/>
      <w:bookmarkEnd w:id="858"/>
      <w:r>
        <w:rPr>
          <w:rFonts w:hint="cs"/>
          <w:rtl/>
          <w:lang w:eastAsia="he-IL"/>
        </w:rPr>
        <w:t xml:space="preserve">אדם. תאמין לי, הם מוכנים לשלם עוד קצת. לא תשלמו עוד כמה גרושים כדי לשחרר את זה מוקדם? </w:t>
      </w:r>
    </w:p>
    <w:p w:rsidR="00DA2366" w:rsidRDefault="00DA2366" w:rsidP="00DA2366">
      <w:pPr>
        <w:rPr>
          <w:rtl/>
          <w:lang w:eastAsia="he-IL"/>
        </w:rPr>
      </w:pPr>
    </w:p>
    <w:p w:rsidR="00DA2366" w:rsidRDefault="00DA2366" w:rsidP="00DA2366">
      <w:pPr>
        <w:pStyle w:val="a4"/>
        <w:keepNext/>
        <w:rPr>
          <w:rtl/>
        </w:rPr>
      </w:pPr>
      <w:bookmarkStart w:id="859" w:name="ET_speaker_פנינה_אורן_שנידור_143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60" w:name="_ETM_Q1_3015408"/>
      <w:bookmarkEnd w:id="860"/>
      <w:r>
        <w:rPr>
          <w:rFonts w:hint="cs"/>
          <w:rtl/>
          <w:lang w:eastAsia="he-IL"/>
        </w:rPr>
        <w:t xml:space="preserve">אדוני היושב-ראש, אם אתה יכול להביא את הנציבות, זה עוד יותר </w:t>
      </w:r>
      <w:bookmarkStart w:id="861" w:name="_ETM_Q1_3012499"/>
      <w:bookmarkEnd w:id="861"/>
      <w:r>
        <w:rPr>
          <w:rFonts w:hint="cs"/>
          <w:rtl/>
          <w:lang w:eastAsia="he-IL"/>
        </w:rPr>
        <w:t xml:space="preserve">טוב. </w:t>
      </w:r>
    </w:p>
    <w:p w:rsidR="00DA2366" w:rsidRDefault="00DA2366" w:rsidP="00DA2366">
      <w:pPr>
        <w:rPr>
          <w:rtl/>
          <w:lang w:eastAsia="he-IL"/>
        </w:rPr>
      </w:pPr>
      <w:bookmarkStart w:id="862" w:name="_ETM_Q1_3020356"/>
      <w:bookmarkStart w:id="863" w:name="_ETM_Q1_3020428"/>
      <w:bookmarkEnd w:id="862"/>
      <w:bookmarkEnd w:id="863"/>
    </w:p>
    <w:p w:rsidR="00DA2366" w:rsidRDefault="00DA2366" w:rsidP="00DA2366">
      <w:pPr>
        <w:pStyle w:val="af6"/>
        <w:keepNext/>
        <w:rPr>
          <w:rtl/>
        </w:rPr>
      </w:pPr>
      <w:bookmarkStart w:id="864" w:name="ET_yor_5159_145"/>
      <w:r w:rsidRPr="00DA2366">
        <w:rPr>
          <w:rStyle w:val="TagStyle"/>
          <w:rtl/>
        </w:rPr>
        <w:t xml:space="preserve"> &lt;&lt; </w:t>
      </w:r>
      <w:proofErr w:type="spellStart"/>
      <w:r w:rsidRPr="00DA2366">
        <w:rPr>
          <w:rStyle w:val="TagStyle"/>
          <w:rtl/>
        </w:rPr>
        <w:t>יור</w:t>
      </w:r>
      <w:proofErr w:type="spellEnd"/>
      <w:r w:rsidRPr="00DA2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65" w:name="_ETM_Q1_3007560"/>
      <w:bookmarkEnd w:id="865"/>
      <w:r>
        <w:rPr>
          <w:rFonts w:hint="cs"/>
          <w:rtl/>
          <w:lang w:eastAsia="he-IL"/>
        </w:rPr>
        <w:t xml:space="preserve">נזמן גם את </w:t>
      </w:r>
      <w:bookmarkStart w:id="866" w:name="_ETM_Q1_3017684"/>
      <w:bookmarkEnd w:id="866"/>
      <w:r>
        <w:rPr>
          <w:rFonts w:hint="cs"/>
          <w:rtl/>
          <w:lang w:eastAsia="he-IL"/>
        </w:rPr>
        <w:t>הנציבות, אין בעיה. כמה עובדים אתם צריכים בשביל זה?</w:t>
      </w:r>
      <w:bookmarkStart w:id="867" w:name="_ETM_Q1_3018488"/>
      <w:bookmarkEnd w:id="867"/>
    </w:p>
    <w:p w:rsidR="00DA2366" w:rsidRDefault="00DA2366" w:rsidP="00DA2366">
      <w:pPr>
        <w:rPr>
          <w:rtl/>
          <w:lang w:eastAsia="he-IL"/>
        </w:rPr>
      </w:pPr>
    </w:p>
    <w:p w:rsidR="00DA2366" w:rsidRDefault="00DA2366" w:rsidP="00DA2366">
      <w:pPr>
        <w:pStyle w:val="a4"/>
        <w:keepNext/>
        <w:rPr>
          <w:rtl/>
        </w:rPr>
      </w:pPr>
      <w:bookmarkStart w:id="868" w:name="ET_speaker_פנינה_אורן_שנידור_147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P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תקנים יש </w:t>
      </w:r>
      <w:bookmarkStart w:id="869" w:name="_ETM_Q1_3017239"/>
      <w:bookmarkEnd w:id="869"/>
      <w:r>
        <w:rPr>
          <w:rFonts w:hint="cs"/>
          <w:rtl/>
          <w:lang w:eastAsia="he-IL"/>
        </w:rPr>
        <w:t xml:space="preserve">לנו, אין להם תנאי שכר. </w:t>
      </w:r>
    </w:p>
    <w:p w:rsidR="00DA2366" w:rsidRDefault="00DA2366" w:rsidP="00DA2366">
      <w:pPr>
        <w:rPr>
          <w:rtl/>
          <w:lang w:eastAsia="he-IL"/>
        </w:rPr>
      </w:pPr>
      <w:bookmarkStart w:id="870" w:name="_ETM_Q1_3018560"/>
      <w:bookmarkEnd w:id="870"/>
    </w:p>
    <w:p w:rsidR="00DA2366" w:rsidRDefault="00DA2366" w:rsidP="00DA2366">
      <w:pPr>
        <w:pStyle w:val="af6"/>
        <w:keepNext/>
        <w:rPr>
          <w:rtl/>
        </w:rPr>
      </w:pPr>
      <w:bookmarkStart w:id="871" w:name="ET_yor_5159_146"/>
      <w:r w:rsidRPr="00DA2366">
        <w:rPr>
          <w:rStyle w:val="TagStyle"/>
          <w:rtl/>
        </w:rPr>
        <w:t xml:space="preserve"> &lt;&lt; </w:t>
      </w:r>
      <w:proofErr w:type="spellStart"/>
      <w:r w:rsidRPr="00DA2366">
        <w:rPr>
          <w:rStyle w:val="TagStyle"/>
          <w:rtl/>
        </w:rPr>
        <w:t>יור</w:t>
      </w:r>
      <w:proofErr w:type="spellEnd"/>
      <w:r w:rsidRPr="00DA2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72" w:name="_ETM_Q1_3020253"/>
      <w:bookmarkEnd w:id="872"/>
      <w:r>
        <w:rPr>
          <w:rFonts w:hint="cs"/>
          <w:rtl/>
          <w:lang w:eastAsia="he-IL"/>
        </w:rPr>
        <w:t xml:space="preserve">אני מניח שהם לא </w:t>
      </w:r>
      <w:bookmarkStart w:id="873" w:name="_ETM_Q1_3019204"/>
      <w:bookmarkEnd w:id="873"/>
      <w:r>
        <w:rPr>
          <w:rFonts w:hint="cs"/>
          <w:rtl/>
          <w:lang w:eastAsia="he-IL"/>
        </w:rPr>
        <w:t xml:space="preserve">רופאים. מה הם? </w:t>
      </w:r>
    </w:p>
    <w:p w:rsidR="00DA2366" w:rsidRDefault="00DA2366" w:rsidP="00DA2366">
      <w:pPr>
        <w:rPr>
          <w:rtl/>
          <w:lang w:eastAsia="he-IL"/>
        </w:rPr>
      </w:pPr>
      <w:bookmarkStart w:id="874" w:name="_ETM_Q1_3027021"/>
      <w:bookmarkStart w:id="875" w:name="_ETM_Q1_3027102"/>
      <w:bookmarkEnd w:id="874"/>
      <w:bookmarkEnd w:id="875"/>
    </w:p>
    <w:p w:rsidR="00DA2366" w:rsidRDefault="00DA2366" w:rsidP="00DA2366">
      <w:pPr>
        <w:pStyle w:val="a4"/>
        <w:keepNext/>
        <w:rPr>
          <w:rtl/>
        </w:rPr>
      </w:pPr>
      <w:bookmarkStart w:id="876" w:name="ET_speaker_פנינה_אורן_שנידור_148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77" w:name="_ETM_Q1_3021209"/>
      <w:bookmarkEnd w:id="877"/>
      <w:r>
        <w:rPr>
          <w:rFonts w:hint="cs"/>
          <w:rtl/>
          <w:lang w:eastAsia="he-IL"/>
        </w:rPr>
        <w:t xml:space="preserve">טכנולוגים או וטרינרים. </w:t>
      </w:r>
    </w:p>
    <w:p w:rsidR="00DA2366" w:rsidRDefault="00DA2366" w:rsidP="00DA2366">
      <w:pPr>
        <w:rPr>
          <w:rtl/>
          <w:lang w:eastAsia="he-IL"/>
        </w:rPr>
      </w:pPr>
      <w:bookmarkStart w:id="878" w:name="_ETM_Q1_3035285"/>
      <w:bookmarkStart w:id="879" w:name="_ETM_Q1_3035365"/>
      <w:bookmarkEnd w:id="878"/>
      <w:bookmarkEnd w:id="879"/>
    </w:p>
    <w:p w:rsidR="00DA2366" w:rsidRDefault="00DA2366" w:rsidP="00DA2366">
      <w:pPr>
        <w:pStyle w:val="a4"/>
        <w:keepNext/>
        <w:rPr>
          <w:rtl/>
        </w:rPr>
      </w:pPr>
      <w:bookmarkStart w:id="880" w:name="ET_speaker_6348_149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לווטרינרים אין שכר של </w:t>
      </w:r>
      <w:bookmarkStart w:id="881" w:name="_ETM_Q1_3029174"/>
      <w:bookmarkEnd w:id="881"/>
      <w:r>
        <w:rPr>
          <w:rFonts w:hint="cs"/>
          <w:rtl/>
          <w:lang w:eastAsia="he-IL"/>
        </w:rPr>
        <w:t xml:space="preserve">דוקטורים? </w:t>
      </w:r>
    </w:p>
    <w:p w:rsidR="00DA2366" w:rsidRDefault="00DA2366" w:rsidP="00DA2366">
      <w:pPr>
        <w:rPr>
          <w:rtl/>
          <w:lang w:eastAsia="he-IL"/>
        </w:rPr>
      </w:pPr>
      <w:bookmarkStart w:id="882" w:name="_ETM_Q1_3040887"/>
      <w:bookmarkStart w:id="883" w:name="_ETM_Q1_3040970"/>
      <w:bookmarkEnd w:id="882"/>
      <w:bookmarkEnd w:id="883"/>
    </w:p>
    <w:p w:rsidR="00DA2366" w:rsidRDefault="00DA2366" w:rsidP="00DA2366">
      <w:pPr>
        <w:pStyle w:val="a4"/>
        <w:keepNext/>
        <w:rPr>
          <w:rtl/>
        </w:rPr>
      </w:pPr>
      <w:bookmarkStart w:id="884" w:name="ET_speaker_פנינה_אורן_שנידור_150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לנו וטרינרים, אבל השכר בתאגיד הפיקוח הווטרינרי יותר </w:t>
      </w:r>
      <w:bookmarkStart w:id="885" w:name="_ETM_Q1_3038659"/>
      <w:bookmarkEnd w:id="885"/>
      <w:r>
        <w:rPr>
          <w:rFonts w:hint="cs"/>
          <w:rtl/>
          <w:lang w:eastAsia="he-IL"/>
        </w:rPr>
        <w:t xml:space="preserve">גבוה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 והם מקבלים גם רכב. </w:t>
      </w:r>
    </w:p>
    <w:p w:rsidR="00DA2366" w:rsidRDefault="00DA2366" w:rsidP="00DA2366">
      <w:pPr>
        <w:rPr>
          <w:rtl/>
          <w:lang w:eastAsia="he-IL"/>
        </w:rPr>
      </w:pPr>
      <w:bookmarkStart w:id="886" w:name="_ETM_Q1_3046147"/>
      <w:bookmarkStart w:id="887" w:name="_ETM_Q1_3046243"/>
      <w:bookmarkEnd w:id="886"/>
      <w:bookmarkEnd w:id="887"/>
    </w:p>
    <w:p w:rsidR="00DA2366" w:rsidRDefault="00DA2366" w:rsidP="00DA2366">
      <w:pPr>
        <w:pStyle w:val="af6"/>
        <w:keepNext/>
        <w:rPr>
          <w:rtl/>
        </w:rPr>
      </w:pPr>
      <w:bookmarkStart w:id="888" w:name="ET_yor_5159_151"/>
      <w:r w:rsidRPr="00DA2366">
        <w:rPr>
          <w:rStyle w:val="TagStyle"/>
          <w:rtl/>
        </w:rPr>
        <w:t xml:space="preserve"> &lt;&lt; </w:t>
      </w:r>
      <w:proofErr w:type="spellStart"/>
      <w:r w:rsidRPr="00DA2366">
        <w:rPr>
          <w:rStyle w:val="TagStyle"/>
          <w:rtl/>
        </w:rPr>
        <w:t>יור</w:t>
      </w:r>
      <w:proofErr w:type="spellEnd"/>
      <w:r w:rsidRPr="00DA23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bookmarkStart w:id="889" w:name="_ETM_Q1_3047381"/>
      <w:bookmarkEnd w:id="889"/>
      <w:r>
        <w:rPr>
          <w:rFonts w:hint="cs"/>
          <w:rtl/>
          <w:lang w:eastAsia="he-IL"/>
        </w:rPr>
        <w:t>למה?</w:t>
      </w:r>
    </w:p>
    <w:p w:rsidR="00DA2366" w:rsidRDefault="00DA2366" w:rsidP="00DA2366">
      <w:pPr>
        <w:rPr>
          <w:rtl/>
          <w:lang w:eastAsia="he-IL"/>
        </w:rPr>
      </w:pPr>
      <w:bookmarkStart w:id="890" w:name="_ETM_Q1_3048915"/>
      <w:bookmarkStart w:id="891" w:name="_ETM_Q1_3048973"/>
      <w:bookmarkEnd w:id="890"/>
      <w:bookmarkEnd w:id="891"/>
    </w:p>
    <w:p w:rsidR="00DA2366" w:rsidRDefault="00DA2366" w:rsidP="00DA2366">
      <w:pPr>
        <w:pStyle w:val="a4"/>
        <w:keepNext/>
        <w:rPr>
          <w:rtl/>
        </w:rPr>
      </w:pPr>
      <w:bookmarkStart w:id="892" w:name="ET_speaker_6348_152"/>
      <w:r w:rsidRPr="00DA23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A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DA2366" w:rsidRDefault="00DA2366" w:rsidP="00DA2366">
      <w:pPr>
        <w:pStyle w:val="KeepWithNext"/>
        <w:rPr>
          <w:rtl/>
          <w:lang w:eastAsia="he-IL"/>
        </w:rPr>
      </w:pPr>
    </w:p>
    <w:p w:rsidR="00DA2366" w:rsidRDefault="00DA2366" w:rsidP="00DA2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להשוות. </w:t>
      </w:r>
      <w:bookmarkStart w:id="893" w:name="_ETM_Q1_3048170"/>
      <w:bookmarkEnd w:id="893"/>
    </w:p>
    <w:p w:rsidR="00DA2366" w:rsidRDefault="00DA2366" w:rsidP="00DA2366">
      <w:pPr>
        <w:rPr>
          <w:rtl/>
          <w:lang w:eastAsia="he-IL"/>
        </w:rPr>
      </w:pPr>
      <w:bookmarkStart w:id="894" w:name="_ETM_Q1_3048570"/>
      <w:bookmarkStart w:id="895" w:name="_ETM_Q1_3048642"/>
      <w:bookmarkEnd w:id="894"/>
      <w:bookmarkEnd w:id="895"/>
    </w:p>
    <w:p w:rsidR="000E48AD" w:rsidRDefault="000E48AD" w:rsidP="000E48AD">
      <w:pPr>
        <w:pStyle w:val="af6"/>
        <w:keepNext/>
        <w:rPr>
          <w:rtl/>
        </w:rPr>
      </w:pPr>
      <w:bookmarkStart w:id="896" w:name="ET_yor_5159_153"/>
      <w:r w:rsidRPr="000E48AD">
        <w:rPr>
          <w:rStyle w:val="TagStyle"/>
          <w:rtl/>
        </w:rPr>
        <w:t xml:space="preserve"> &lt;&lt; </w:t>
      </w:r>
      <w:proofErr w:type="spellStart"/>
      <w:r w:rsidRPr="000E48AD">
        <w:rPr>
          <w:rStyle w:val="TagStyle"/>
          <w:rtl/>
        </w:rPr>
        <w:t>יור</w:t>
      </w:r>
      <w:proofErr w:type="spellEnd"/>
      <w:r w:rsidRPr="000E48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bookmarkStart w:id="897" w:name="_ETM_Q1_3051967"/>
      <w:bookmarkEnd w:id="897"/>
      <w:r>
        <w:rPr>
          <w:rFonts w:hint="cs"/>
          <w:rtl/>
          <w:lang w:eastAsia="he-IL"/>
        </w:rPr>
        <w:t xml:space="preserve">בסוף הכול מגיע לאוצר. לא משרד הבריאות ולא אחרים, הכול זה אוצר. </w:t>
      </w:r>
    </w:p>
    <w:p w:rsidR="000E48AD" w:rsidRDefault="000E48AD" w:rsidP="000E48AD">
      <w:pPr>
        <w:rPr>
          <w:rtl/>
          <w:lang w:eastAsia="he-IL"/>
        </w:rPr>
      </w:pPr>
      <w:bookmarkStart w:id="898" w:name="_ETM_Q1_3061148"/>
      <w:bookmarkStart w:id="899" w:name="_ETM_Q1_3061221"/>
      <w:bookmarkEnd w:id="898"/>
      <w:bookmarkEnd w:id="899"/>
    </w:p>
    <w:p w:rsidR="000E48AD" w:rsidRDefault="000E48AD" w:rsidP="000E48AD">
      <w:pPr>
        <w:pStyle w:val="af6"/>
        <w:keepNext/>
        <w:rPr>
          <w:rtl/>
        </w:rPr>
      </w:pPr>
      <w:bookmarkStart w:id="900" w:name="ET_yor_5159_154"/>
      <w:r w:rsidRPr="000E48AD">
        <w:rPr>
          <w:rStyle w:val="TagStyle"/>
          <w:rtl/>
        </w:rPr>
        <w:t xml:space="preserve"> &lt;&lt; </w:t>
      </w:r>
      <w:proofErr w:type="spellStart"/>
      <w:r w:rsidRPr="000E48AD">
        <w:rPr>
          <w:rStyle w:val="TagStyle"/>
          <w:rtl/>
        </w:rPr>
        <w:t>יור</w:t>
      </w:r>
      <w:proofErr w:type="spellEnd"/>
      <w:r w:rsidRPr="000E48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פריון של המשק. </w:t>
      </w:r>
    </w:p>
    <w:p w:rsidR="000E48AD" w:rsidRDefault="000E48AD" w:rsidP="000E48AD">
      <w:pPr>
        <w:rPr>
          <w:rtl/>
          <w:lang w:eastAsia="he-IL"/>
        </w:rPr>
      </w:pPr>
      <w:bookmarkStart w:id="901" w:name="_ETM_Q1_3064126"/>
      <w:bookmarkStart w:id="902" w:name="_ETM_Q1_3064205"/>
      <w:bookmarkEnd w:id="901"/>
      <w:bookmarkEnd w:id="902"/>
    </w:p>
    <w:p w:rsidR="000E48AD" w:rsidRDefault="000E48AD" w:rsidP="000E48AD">
      <w:pPr>
        <w:pStyle w:val="a4"/>
        <w:keepNext/>
        <w:rPr>
          <w:rtl/>
        </w:rPr>
      </w:pPr>
      <w:bookmarkStart w:id="903" w:name="ET_speaker_גל__ברנס_155"/>
      <w:r w:rsidRPr="000E48AD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0E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bookmarkStart w:id="904" w:name="_ETM_Q1_3060380"/>
      <w:bookmarkEnd w:id="904"/>
      <w:r>
        <w:rPr>
          <w:rFonts w:hint="cs"/>
          <w:rtl/>
          <w:lang w:eastAsia="he-IL"/>
        </w:rPr>
        <w:t xml:space="preserve">אני אגיד לך ככה, יו"ר הוועדה, תשב שנה שלמה על השכר בשירות המדינה ולא תבין. גם אני לא מבין. </w:t>
      </w:r>
    </w:p>
    <w:p w:rsidR="000E48AD" w:rsidRDefault="000E48AD" w:rsidP="000E48AD">
      <w:pPr>
        <w:rPr>
          <w:rtl/>
          <w:lang w:eastAsia="he-IL"/>
        </w:rPr>
      </w:pPr>
      <w:bookmarkStart w:id="905" w:name="_ETM_Q1_3070647"/>
      <w:bookmarkStart w:id="906" w:name="_ETM_Q1_3070730"/>
      <w:bookmarkEnd w:id="905"/>
      <w:bookmarkEnd w:id="906"/>
    </w:p>
    <w:p w:rsidR="000E48AD" w:rsidRDefault="000E48AD" w:rsidP="000E48AD">
      <w:pPr>
        <w:pStyle w:val="af6"/>
        <w:keepNext/>
        <w:rPr>
          <w:rtl/>
        </w:rPr>
      </w:pPr>
      <w:bookmarkStart w:id="907" w:name="ET_yor_5159_156"/>
      <w:r w:rsidRPr="000E48AD">
        <w:rPr>
          <w:rStyle w:val="TagStyle"/>
          <w:rtl/>
        </w:rPr>
        <w:t xml:space="preserve"> &lt;&lt; </w:t>
      </w:r>
      <w:proofErr w:type="spellStart"/>
      <w:r w:rsidRPr="000E48AD">
        <w:rPr>
          <w:rStyle w:val="TagStyle"/>
          <w:rtl/>
        </w:rPr>
        <w:t>יור</w:t>
      </w:r>
      <w:proofErr w:type="spellEnd"/>
      <w:r w:rsidRPr="000E48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להתערב איתי? ההבנה שלי מהירה מאוד, תאמין לי. </w:t>
      </w:r>
    </w:p>
    <w:p w:rsidR="000E48AD" w:rsidRDefault="000E48AD" w:rsidP="000E48AD">
      <w:pPr>
        <w:rPr>
          <w:rtl/>
          <w:lang w:eastAsia="he-IL"/>
        </w:rPr>
      </w:pPr>
      <w:bookmarkStart w:id="908" w:name="_ETM_Q1_3072318"/>
      <w:bookmarkStart w:id="909" w:name="_ETM_Q1_3072399"/>
      <w:bookmarkEnd w:id="908"/>
      <w:bookmarkEnd w:id="909"/>
    </w:p>
    <w:p w:rsidR="000E48AD" w:rsidRDefault="000E48AD" w:rsidP="000E48AD">
      <w:pPr>
        <w:pStyle w:val="a4"/>
        <w:keepNext/>
        <w:rPr>
          <w:rtl/>
        </w:rPr>
      </w:pPr>
      <w:bookmarkStart w:id="910" w:name="ET_speaker_פנינה_אורן_שנידור_157"/>
      <w:r w:rsidRPr="000E48A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0E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לעשות רפורמות </w:t>
      </w:r>
      <w:bookmarkStart w:id="911" w:name="_ETM_Q1_3069711"/>
      <w:bookmarkEnd w:id="911"/>
      <w:r>
        <w:rPr>
          <w:rFonts w:hint="cs"/>
          <w:rtl/>
          <w:lang w:eastAsia="he-IL"/>
        </w:rPr>
        <w:t xml:space="preserve">בלי אנשים, בסופו של דבר אתה חייב אנשים. </w:t>
      </w:r>
    </w:p>
    <w:p w:rsidR="000E48AD" w:rsidRDefault="000E48AD" w:rsidP="000E48AD">
      <w:pPr>
        <w:rPr>
          <w:rtl/>
          <w:lang w:eastAsia="he-IL"/>
        </w:rPr>
      </w:pPr>
      <w:bookmarkStart w:id="912" w:name="_ETM_Q1_3071603"/>
      <w:bookmarkStart w:id="913" w:name="_ETM_Q1_3071686"/>
      <w:bookmarkEnd w:id="912"/>
      <w:bookmarkEnd w:id="913"/>
    </w:p>
    <w:p w:rsidR="000E48AD" w:rsidRDefault="000E48AD" w:rsidP="000E48AD">
      <w:pPr>
        <w:pStyle w:val="af6"/>
        <w:keepNext/>
        <w:rPr>
          <w:rtl/>
        </w:rPr>
      </w:pPr>
      <w:bookmarkStart w:id="914" w:name="ET_yor_5159_158"/>
      <w:r w:rsidRPr="000E48AD">
        <w:rPr>
          <w:rStyle w:val="TagStyle"/>
          <w:rtl/>
        </w:rPr>
        <w:t xml:space="preserve"> &lt;&lt; </w:t>
      </w:r>
      <w:proofErr w:type="spellStart"/>
      <w:r w:rsidRPr="000E48AD">
        <w:rPr>
          <w:rStyle w:val="TagStyle"/>
          <w:rtl/>
        </w:rPr>
        <w:t>יור</w:t>
      </w:r>
      <w:proofErr w:type="spellEnd"/>
      <w:r w:rsidRPr="000E48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bookmarkStart w:id="915" w:name="_ETM_Q1_3074851"/>
      <w:bookmarkEnd w:id="915"/>
      <w:r>
        <w:rPr>
          <w:rFonts w:hint="cs"/>
          <w:rtl/>
          <w:lang w:eastAsia="he-IL"/>
        </w:rPr>
        <w:t xml:space="preserve">זה נכון, אלא אם יהיו מכונות שיבדקו. </w:t>
      </w:r>
    </w:p>
    <w:p w:rsidR="000E48AD" w:rsidRDefault="000E48AD" w:rsidP="000E48AD">
      <w:pPr>
        <w:rPr>
          <w:rtl/>
          <w:lang w:eastAsia="he-IL"/>
        </w:rPr>
      </w:pPr>
      <w:bookmarkStart w:id="916" w:name="_ETM_Q1_3078691"/>
      <w:bookmarkStart w:id="917" w:name="_ETM_Q1_3078758"/>
      <w:bookmarkStart w:id="918" w:name="_ETM_Q1_3082787"/>
      <w:bookmarkEnd w:id="916"/>
      <w:bookmarkEnd w:id="917"/>
      <w:bookmarkEnd w:id="918"/>
    </w:p>
    <w:p w:rsidR="000E48AD" w:rsidRDefault="000E48AD" w:rsidP="000E48AD">
      <w:pPr>
        <w:pStyle w:val="a4"/>
        <w:keepNext/>
        <w:rPr>
          <w:rtl/>
        </w:rPr>
      </w:pPr>
      <w:bookmarkStart w:id="919" w:name="ET_speaker_6348_159"/>
      <w:r w:rsidRPr="000E48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E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bookmarkStart w:id="920" w:name="_ETM_Q1_3083190"/>
      <w:bookmarkStart w:id="921" w:name="_ETM_Q1_3083226"/>
      <w:bookmarkEnd w:id="920"/>
      <w:bookmarkEnd w:id="921"/>
      <w:r>
        <w:rPr>
          <w:rFonts w:hint="cs"/>
          <w:rtl/>
          <w:lang w:eastAsia="he-IL"/>
        </w:rPr>
        <w:t xml:space="preserve">בדיונים על העסקים הקטנים דובר </w:t>
      </w:r>
      <w:bookmarkStart w:id="922" w:name="_ETM_Q1_3086042"/>
      <w:bookmarkEnd w:id="922"/>
      <w:r>
        <w:rPr>
          <w:rFonts w:hint="cs"/>
          <w:rtl/>
          <w:lang w:eastAsia="he-IL"/>
        </w:rPr>
        <w:t xml:space="preserve">על כך שאתם לא יכולים לתת רישוי לייצור עד שאין מוצר. אבל הם לא יכולים לייצר </w:t>
      </w:r>
      <w:bookmarkStart w:id="923" w:name="_ETM_Q1_3090377"/>
      <w:bookmarkEnd w:id="923"/>
      <w:r>
        <w:rPr>
          <w:rFonts w:hint="cs"/>
          <w:rtl/>
          <w:lang w:eastAsia="he-IL"/>
        </w:rPr>
        <w:t>בלי שיש רישוי. איך אתם פותרים את הביצה והתרנגולת?</w:t>
      </w:r>
    </w:p>
    <w:p w:rsidR="000E48AD" w:rsidRDefault="000E48AD" w:rsidP="000E48AD">
      <w:pPr>
        <w:rPr>
          <w:rtl/>
          <w:lang w:eastAsia="he-IL"/>
        </w:rPr>
      </w:pPr>
      <w:bookmarkStart w:id="924" w:name="_ETM_Q1_3092491"/>
      <w:bookmarkStart w:id="925" w:name="_ETM_Q1_3092570"/>
      <w:bookmarkEnd w:id="924"/>
      <w:bookmarkEnd w:id="925"/>
      <w:r>
        <w:rPr>
          <w:rFonts w:hint="cs"/>
          <w:rtl/>
          <w:lang w:eastAsia="he-IL"/>
        </w:rPr>
        <w:t xml:space="preserve"> </w:t>
      </w:r>
    </w:p>
    <w:p w:rsidR="000E48AD" w:rsidRDefault="000E48AD" w:rsidP="000E48AD">
      <w:pPr>
        <w:pStyle w:val="a4"/>
        <w:keepNext/>
        <w:rPr>
          <w:rtl/>
        </w:rPr>
      </w:pPr>
      <w:bookmarkStart w:id="926" w:name="ET_speaker_ליאור_כוכבי_160"/>
      <w:r w:rsidRPr="000E48AD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0E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927" w:name="_ETM_Q1_3094843"/>
      <w:bookmarkEnd w:id="927"/>
      <w:r>
        <w:rPr>
          <w:rFonts w:hint="cs"/>
          <w:rtl/>
          <w:lang w:eastAsia="he-IL"/>
        </w:rPr>
        <w:t xml:space="preserve">זה רבות חברות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 מעבירות את המחקר והפיתוח לחו"ל </w:t>
      </w:r>
      <w:bookmarkStart w:id="928" w:name="_ETM_Q1_3103532"/>
      <w:bookmarkEnd w:id="928"/>
      <w:r>
        <w:rPr>
          <w:rFonts w:hint="cs"/>
          <w:rtl/>
          <w:lang w:eastAsia="he-IL"/>
        </w:rPr>
        <w:t xml:space="preserve">ולא עושות את זה פה. </w:t>
      </w:r>
      <w:bookmarkStart w:id="929" w:name="_ETM_Q1_3111182"/>
      <w:bookmarkEnd w:id="929"/>
    </w:p>
    <w:p w:rsidR="000E48AD" w:rsidRDefault="000E48AD" w:rsidP="000E48AD">
      <w:pPr>
        <w:rPr>
          <w:rtl/>
          <w:lang w:eastAsia="he-IL"/>
        </w:rPr>
      </w:pPr>
      <w:bookmarkStart w:id="930" w:name="_ETM_Q1_3111258"/>
      <w:bookmarkStart w:id="931" w:name="_ETM_Q1_3099385"/>
      <w:bookmarkStart w:id="932" w:name="_ETM_Q1_3099453"/>
      <w:bookmarkEnd w:id="930"/>
      <w:bookmarkEnd w:id="931"/>
      <w:bookmarkEnd w:id="932"/>
    </w:p>
    <w:p w:rsidR="000E48AD" w:rsidRDefault="000E48AD" w:rsidP="000E48AD">
      <w:pPr>
        <w:pStyle w:val="a4"/>
        <w:keepNext/>
        <w:rPr>
          <w:rtl/>
        </w:rPr>
      </w:pPr>
      <w:bookmarkStart w:id="933" w:name="ET_speaker_דר_זיוה_חממא_161"/>
      <w:r w:rsidRPr="000E48A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זיוה </w:t>
      </w:r>
      <w:proofErr w:type="spellStart"/>
      <w:r>
        <w:rPr>
          <w:rtl/>
        </w:rPr>
        <w:t>חממא</w:t>
      </w:r>
      <w:proofErr w:type="spellEnd"/>
      <w:r>
        <w:rPr>
          <w:rtl/>
        </w:rPr>
        <w:t>:</w:t>
      </w:r>
      <w:r w:rsidRPr="000E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bookmarkStart w:id="934" w:name="_ETM_Q1_3101075"/>
      <w:bookmarkStart w:id="935" w:name="_ETM_Q1_3101329"/>
      <w:bookmarkStart w:id="936" w:name="_ETM_Q1_3101392"/>
      <w:bookmarkEnd w:id="934"/>
      <w:bookmarkEnd w:id="935"/>
      <w:bookmarkEnd w:id="936"/>
      <w:r>
        <w:rPr>
          <w:rFonts w:hint="cs"/>
          <w:rtl/>
          <w:lang w:eastAsia="he-IL"/>
        </w:rPr>
        <w:t xml:space="preserve">אני מנהלת המחלקה לניהול </w:t>
      </w:r>
      <w:bookmarkStart w:id="937" w:name="_ETM_Q1_3109970"/>
      <w:bookmarkEnd w:id="937"/>
      <w:r>
        <w:rPr>
          <w:rFonts w:hint="cs"/>
          <w:rtl/>
          <w:lang w:eastAsia="he-IL"/>
        </w:rPr>
        <w:t xml:space="preserve">סיכונים במזון בשירות מזון ארצי. חלק גדול מהמוצרים שהם תוצר </w:t>
      </w:r>
      <w:bookmarkStart w:id="938" w:name="_ETM_Q1_3119349"/>
      <w:bookmarkEnd w:id="938"/>
      <w:r>
        <w:rPr>
          <w:rFonts w:hint="cs"/>
          <w:rtl/>
          <w:lang w:eastAsia="he-IL"/>
        </w:rPr>
        <w:t xml:space="preserve">של תעשיית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 עונה להגדרה של מזון חדש, </w:t>
      </w:r>
      <w:bookmarkStart w:id="939" w:name="_ETM_Q1_3121512"/>
      <w:bookmarkEnd w:id="939"/>
      <w:r>
        <w:rPr>
          <w:rFonts w:hint="cs"/>
          <w:rtl/>
          <w:lang w:eastAsia="he-IL"/>
        </w:rPr>
        <w:t xml:space="preserve">מה שאומר שהם צריכים לקבל אישור פרטני עבור המוצרים האלה. </w:t>
      </w:r>
      <w:bookmarkStart w:id="940" w:name="_ETM_Q1_3127452"/>
      <w:bookmarkEnd w:id="940"/>
      <w:r>
        <w:rPr>
          <w:rFonts w:hint="cs"/>
          <w:rtl/>
          <w:lang w:eastAsia="he-IL"/>
        </w:rPr>
        <w:t xml:space="preserve">לצערי חלק גדול מהחברות שמתלוננות על המצב לא </w:t>
      </w:r>
      <w:bookmarkStart w:id="941" w:name="_ETM_Q1_3130926"/>
      <w:bookmarkEnd w:id="941"/>
      <w:r>
        <w:rPr>
          <w:rFonts w:hint="cs"/>
          <w:rtl/>
          <w:lang w:eastAsia="he-IL"/>
        </w:rPr>
        <w:t>הגישו בכלל בקשות כדי לקבל אישור.</w:t>
      </w:r>
    </w:p>
    <w:p w:rsidR="000E48AD" w:rsidRDefault="000E48AD" w:rsidP="000E48AD">
      <w:pPr>
        <w:rPr>
          <w:rtl/>
          <w:lang w:eastAsia="he-IL"/>
        </w:rPr>
      </w:pPr>
      <w:bookmarkStart w:id="942" w:name="_ETM_Q1_3138032"/>
      <w:bookmarkStart w:id="943" w:name="_ETM_Q1_3138117"/>
      <w:bookmarkEnd w:id="942"/>
      <w:bookmarkEnd w:id="943"/>
    </w:p>
    <w:p w:rsidR="000E48AD" w:rsidRDefault="000E48AD" w:rsidP="000E48AD">
      <w:pPr>
        <w:pStyle w:val="a4"/>
        <w:keepNext/>
        <w:rPr>
          <w:rtl/>
        </w:rPr>
      </w:pPr>
      <w:bookmarkStart w:id="944" w:name="ET_speaker_6348_162"/>
      <w:r w:rsidRPr="000E48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E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0E48AD" w:rsidRDefault="000E48AD" w:rsidP="000E48AD">
      <w:pPr>
        <w:pStyle w:val="KeepWithNext"/>
        <w:rPr>
          <w:rtl/>
          <w:lang w:eastAsia="he-IL"/>
        </w:rPr>
      </w:pPr>
    </w:p>
    <w:p w:rsidR="000E48AD" w:rsidRDefault="000E48AD" w:rsidP="000E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הן היו מגישות </w:t>
      </w:r>
      <w:r w:rsidR="001450CC">
        <w:rPr>
          <w:rFonts w:hint="cs"/>
          <w:rtl/>
          <w:lang w:eastAsia="he-IL"/>
        </w:rPr>
        <w:t>בקשה?</w:t>
      </w:r>
    </w:p>
    <w:p w:rsidR="001450CC" w:rsidRDefault="001450CC" w:rsidP="000E48AD">
      <w:pPr>
        <w:rPr>
          <w:rtl/>
          <w:lang w:eastAsia="he-IL"/>
        </w:rPr>
      </w:pPr>
    </w:p>
    <w:p w:rsidR="001450CC" w:rsidRDefault="001450CC" w:rsidP="001450CC">
      <w:pPr>
        <w:pStyle w:val="a4"/>
        <w:keepNext/>
        <w:rPr>
          <w:rtl/>
        </w:rPr>
      </w:pPr>
      <w:bookmarkStart w:id="945" w:name="ET_speaker_דר_זיוה_חממא_163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זיוה </w:t>
      </w:r>
      <w:proofErr w:type="spellStart"/>
      <w:r>
        <w:rPr>
          <w:rtl/>
        </w:rPr>
        <w:t>חממא</w:t>
      </w:r>
      <w:proofErr w:type="spellEnd"/>
      <w:r>
        <w:rPr>
          <w:rtl/>
        </w:rPr>
        <w:t>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הן היו מגישות</w:t>
      </w:r>
      <w:bookmarkStart w:id="946" w:name="_ETM_Q1_3142613"/>
      <w:bookmarkEnd w:id="946"/>
      <w:r>
        <w:rPr>
          <w:rFonts w:hint="cs"/>
          <w:rtl/>
          <w:lang w:eastAsia="he-IL"/>
        </w:rPr>
        <w:t xml:space="preserve">, זה נבדק. אני לא יכולה להתחייב מראש. </w:t>
      </w:r>
    </w:p>
    <w:p w:rsidR="001450CC" w:rsidRDefault="001450CC" w:rsidP="001450CC">
      <w:pPr>
        <w:rPr>
          <w:rtl/>
          <w:lang w:eastAsia="he-IL"/>
        </w:rPr>
      </w:pPr>
      <w:bookmarkStart w:id="947" w:name="_ETM_Q1_3147434"/>
      <w:bookmarkStart w:id="948" w:name="_ETM_Q1_3147523"/>
      <w:bookmarkStart w:id="949" w:name="_ETM_Q1_3142678"/>
      <w:bookmarkEnd w:id="947"/>
      <w:bookmarkEnd w:id="948"/>
      <w:bookmarkEnd w:id="949"/>
    </w:p>
    <w:p w:rsidR="001450CC" w:rsidRDefault="001450CC" w:rsidP="001450CC">
      <w:pPr>
        <w:pStyle w:val="a4"/>
        <w:keepNext/>
        <w:rPr>
          <w:rtl/>
        </w:rPr>
      </w:pPr>
      <w:bookmarkStart w:id="950" w:name="ET_speaker_6348_164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bookmarkStart w:id="951" w:name="_ETM_Q1_3143149"/>
      <w:bookmarkStart w:id="952" w:name="_ETM_Q1_3143199"/>
      <w:bookmarkEnd w:id="951"/>
      <w:bookmarkEnd w:id="952"/>
      <w:r>
        <w:rPr>
          <w:rFonts w:hint="cs"/>
          <w:rtl/>
          <w:lang w:eastAsia="he-IL"/>
        </w:rPr>
        <w:t xml:space="preserve">יש איזה </w:t>
      </w:r>
      <w:bookmarkStart w:id="953" w:name="_ETM_Q1_3148422"/>
      <w:bookmarkEnd w:id="953"/>
      <w:r>
        <w:rPr>
          <w:rFonts w:hint="cs"/>
          <w:rtl/>
          <w:lang w:eastAsia="he-IL"/>
        </w:rPr>
        <w:t xml:space="preserve">מודל איך פותרים את זה? דוגמה של אחד או </w:t>
      </w:r>
      <w:bookmarkStart w:id="954" w:name="_ETM_Q1_3150563"/>
      <w:bookmarkEnd w:id="954"/>
      <w:r>
        <w:rPr>
          <w:rFonts w:hint="cs"/>
          <w:rtl/>
          <w:lang w:eastAsia="he-IL"/>
        </w:rPr>
        <w:t>שניים ואז נותנים רישיון.</w:t>
      </w:r>
    </w:p>
    <w:p w:rsidR="001450CC" w:rsidRDefault="001450CC" w:rsidP="001450CC">
      <w:pPr>
        <w:rPr>
          <w:rtl/>
          <w:lang w:eastAsia="he-IL"/>
        </w:rPr>
      </w:pPr>
      <w:bookmarkStart w:id="955" w:name="_ETM_Q1_3153255"/>
      <w:bookmarkStart w:id="956" w:name="_ETM_Q1_3153334"/>
      <w:bookmarkEnd w:id="955"/>
      <w:bookmarkEnd w:id="956"/>
    </w:p>
    <w:p w:rsidR="001450CC" w:rsidRDefault="001450CC" w:rsidP="001450CC">
      <w:pPr>
        <w:pStyle w:val="a4"/>
        <w:keepNext/>
        <w:rPr>
          <w:rtl/>
        </w:rPr>
      </w:pPr>
      <w:bookmarkStart w:id="957" w:name="ET_speaker_דר_זיוה_חממא_165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זיוה </w:t>
      </w:r>
      <w:proofErr w:type="spellStart"/>
      <w:r>
        <w:rPr>
          <w:rtl/>
        </w:rPr>
        <w:t>חממא</w:t>
      </w:r>
      <w:proofErr w:type="spellEnd"/>
      <w:r>
        <w:rPr>
          <w:rtl/>
        </w:rPr>
        <w:t>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שאנחנו עושים היום. </w:t>
      </w:r>
      <w:bookmarkStart w:id="958" w:name="_ETM_Q1_3154693"/>
      <w:bookmarkEnd w:id="958"/>
      <w:r>
        <w:rPr>
          <w:rFonts w:hint="cs"/>
          <w:rtl/>
          <w:lang w:eastAsia="he-IL"/>
        </w:rPr>
        <w:t xml:space="preserve">אנחנו עובדים על איזשהו פרויקט פיילוט שלקחנו לתוכו ארבע חברות </w:t>
      </w:r>
      <w:bookmarkStart w:id="959" w:name="_ETM_Q1_3156088"/>
      <w:bookmarkEnd w:id="959"/>
      <w:r>
        <w:rPr>
          <w:rFonts w:hint="cs"/>
          <w:rtl/>
          <w:lang w:eastAsia="he-IL"/>
        </w:rPr>
        <w:t xml:space="preserve">מובילות מתחום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. אנחנו עושים איתן בדיוק את המסלול </w:t>
      </w:r>
      <w:bookmarkStart w:id="960" w:name="_ETM_Q1_3159760"/>
      <w:bookmarkEnd w:id="960"/>
      <w:r>
        <w:rPr>
          <w:rFonts w:hint="cs"/>
          <w:rtl/>
          <w:lang w:eastAsia="he-IL"/>
        </w:rPr>
        <w:t xml:space="preserve">הזה. יש לנו כבר מודל איך היינו רוצים לעשות, אבל אז אנחנו מגיעים שוב לאותה נקודה של מחסור בכוח אדם. </w:t>
      </w:r>
      <w:bookmarkStart w:id="961" w:name="_ETM_Q1_3172816"/>
      <w:bookmarkEnd w:id="961"/>
    </w:p>
    <w:p w:rsidR="001450CC" w:rsidRDefault="001450CC" w:rsidP="001450CC">
      <w:pPr>
        <w:rPr>
          <w:rtl/>
          <w:lang w:eastAsia="he-IL"/>
        </w:rPr>
      </w:pPr>
      <w:bookmarkStart w:id="962" w:name="_ETM_Q1_3173120"/>
      <w:bookmarkStart w:id="963" w:name="_ETM_Q1_3173205"/>
      <w:bookmarkEnd w:id="962"/>
      <w:bookmarkEnd w:id="963"/>
    </w:p>
    <w:p w:rsidR="001450CC" w:rsidRDefault="001450CC" w:rsidP="001450CC">
      <w:pPr>
        <w:pStyle w:val="a4"/>
        <w:keepNext/>
        <w:rPr>
          <w:rtl/>
        </w:rPr>
      </w:pPr>
      <w:bookmarkStart w:id="964" w:name="ET_speaker_6348_166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 ואבוי. אלה עסקים שלא קמים פה, כי יש מחסור בכוח אדם? גל, זה מדהים. </w:t>
      </w:r>
    </w:p>
    <w:p w:rsidR="001450CC" w:rsidRDefault="001450CC" w:rsidP="001450CC">
      <w:pPr>
        <w:rPr>
          <w:rtl/>
          <w:lang w:eastAsia="he-IL"/>
        </w:rPr>
      </w:pPr>
      <w:bookmarkStart w:id="965" w:name="_ETM_Q1_3183368"/>
      <w:bookmarkStart w:id="966" w:name="_ETM_Q1_3183453"/>
      <w:bookmarkEnd w:id="965"/>
      <w:bookmarkEnd w:id="966"/>
    </w:p>
    <w:p w:rsidR="001450CC" w:rsidRDefault="001450CC" w:rsidP="001450CC">
      <w:pPr>
        <w:pStyle w:val="af6"/>
        <w:keepNext/>
        <w:rPr>
          <w:rtl/>
        </w:rPr>
      </w:pPr>
      <w:bookmarkStart w:id="967" w:name="ET_yor_5159_167"/>
      <w:r w:rsidRPr="001450CC">
        <w:rPr>
          <w:rStyle w:val="TagStyle"/>
          <w:rtl/>
        </w:rPr>
        <w:t xml:space="preserve"> &lt;&lt; </w:t>
      </w:r>
      <w:proofErr w:type="spellStart"/>
      <w:r w:rsidRPr="001450CC">
        <w:rPr>
          <w:rStyle w:val="TagStyle"/>
          <w:rtl/>
        </w:rPr>
        <w:t>יור</w:t>
      </w:r>
      <w:proofErr w:type="spellEnd"/>
      <w:r w:rsidRPr="001450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משרות את צריכה</w:t>
      </w:r>
    </w:p>
    <w:p w:rsidR="001450CC" w:rsidRDefault="001450CC" w:rsidP="001450CC">
      <w:pPr>
        <w:rPr>
          <w:rtl/>
          <w:lang w:eastAsia="he-IL"/>
        </w:rPr>
      </w:pPr>
      <w:bookmarkStart w:id="968" w:name="_ETM_Q1_3184685"/>
      <w:bookmarkStart w:id="969" w:name="_ETM_Q1_3184761"/>
      <w:bookmarkEnd w:id="968"/>
      <w:bookmarkEnd w:id="969"/>
    </w:p>
    <w:p w:rsidR="001450CC" w:rsidRDefault="001450CC" w:rsidP="001450CC">
      <w:pPr>
        <w:pStyle w:val="a4"/>
        <w:keepNext/>
        <w:rPr>
          <w:rtl/>
        </w:rPr>
      </w:pPr>
      <w:bookmarkStart w:id="970" w:name="ET_speaker_פנינה_אורן_שנידור_168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bookmarkStart w:id="971" w:name="_ETM_Q1_3187331"/>
      <w:bookmarkEnd w:id="971"/>
      <w:r>
        <w:rPr>
          <w:rFonts w:hint="cs"/>
          <w:rtl/>
          <w:lang w:eastAsia="he-IL"/>
        </w:rPr>
        <w:t xml:space="preserve">בשירות </w:t>
      </w:r>
      <w:bookmarkStart w:id="972" w:name="_ETM_Q1_3189213"/>
      <w:bookmarkEnd w:id="972"/>
      <w:r>
        <w:rPr>
          <w:rFonts w:hint="cs"/>
          <w:rtl/>
          <w:lang w:eastAsia="he-IL"/>
        </w:rPr>
        <w:t xml:space="preserve">המזון יש על הנייר 68 ובפועל אנחנו על </w:t>
      </w:r>
      <w:bookmarkStart w:id="973" w:name="_ETM_Q1_3195784"/>
      <w:bookmarkEnd w:id="973"/>
      <w:r>
        <w:rPr>
          <w:rFonts w:hint="cs"/>
          <w:rtl/>
          <w:lang w:eastAsia="he-IL"/>
        </w:rPr>
        <w:t>39 משרות.</w:t>
      </w:r>
      <w:bookmarkStart w:id="974" w:name="_ETM_Q1_3174871"/>
      <w:bookmarkEnd w:id="974"/>
    </w:p>
    <w:p w:rsidR="001450CC" w:rsidRDefault="001450CC" w:rsidP="001450CC">
      <w:pPr>
        <w:rPr>
          <w:rtl/>
          <w:lang w:eastAsia="he-IL"/>
        </w:rPr>
      </w:pPr>
      <w:bookmarkStart w:id="975" w:name="_ETM_Q1_3174954"/>
      <w:bookmarkEnd w:id="975"/>
    </w:p>
    <w:p w:rsidR="001450CC" w:rsidRDefault="001450CC" w:rsidP="001450CC">
      <w:pPr>
        <w:pStyle w:val="af6"/>
        <w:keepNext/>
        <w:rPr>
          <w:rtl/>
        </w:rPr>
      </w:pPr>
      <w:bookmarkStart w:id="976" w:name="ET_yor_5159_169"/>
      <w:r w:rsidRPr="001450CC">
        <w:rPr>
          <w:rStyle w:val="TagStyle"/>
          <w:rtl/>
        </w:rPr>
        <w:t xml:space="preserve"> &lt;&lt; </w:t>
      </w:r>
      <w:proofErr w:type="spellStart"/>
      <w:r w:rsidRPr="001450CC">
        <w:rPr>
          <w:rStyle w:val="TagStyle"/>
          <w:rtl/>
        </w:rPr>
        <w:t>יור</w:t>
      </w:r>
      <w:proofErr w:type="spellEnd"/>
      <w:r w:rsidRPr="001450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bookmarkStart w:id="977" w:name="_ETM_Q1_3177236"/>
      <w:bookmarkEnd w:id="977"/>
      <w:r>
        <w:rPr>
          <w:rFonts w:hint="cs"/>
          <w:rtl/>
          <w:lang w:eastAsia="he-IL"/>
        </w:rPr>
        <w:t>מה? בגלל זה אתה מחייך, גל.</w:t>
      </w:r>
    </w:p>
    <w:p w:rsidR="001450CC" w:rsidRDefault="001450CC" w:rsidP="001450CC">
      <w:pPr>
        <w:rPr>
          <w:rtl/>
          <w:lang w:eastAsia="he-IL"/>
        </w:rPr>
      </w:pPr>
      <w:bookmarkStart w:id="978" w:name="_ETM_Q1_3194645"/>
      <w:bookmarkStart w:id="979" w:name="_ETM_Q1_3194736"/>
      <w:bookmarkEnd w:id="978"/>
      <w:bookmarkEnd w:id="979"/>
    </w:p>
    <w:p w:rsidR="001450CC" w:rsidRDefault="001450CC" w:rsidP="001450CC">
      <w:pPr>
        <w:rPr>
          <w:rtl/>
          <w:lang w:eastAsia="he-IL"/>
        </w:rPr>
      </w:pPr>
      <w:bookmarkStart w:id="980" w:name="_ETM_Q1_3195990"/>
      <w:bookmarkStart w:id="981" w:name="_ETM_Q1_3196065"/>
      <w:bookmarkEnd w:id="980"/>
      <w:bookmarkEnd w:id="981"/>
    </w:p>
    <w:p w:rsidR="001450CC" w:rsidRDefault="001450CC" w:rsidP="001450CC">
      <w:pPr>
        <w:pStyle w:val="a4"/>
        <w:keepNext/>
        <w:rPr>
          <w:rtl/>
        </w:rPr>
      </w:pPr>
      <w:bookmarkStart w:id="982" w:name="ET_speaker_גל__ברנס_170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68 אם אנחנו </w:t>
      </w:r>
      <w:bookmarkStart w:id="983" w:name="_ETM_Q1_3194746"/>
      <w:bookmarkEnd w:id="983"/>
      <w:r>
        <w:rPr>
          <w:rFonts w:hint="cs"/>
          <w:rtl/>
          <w:lang w:eastAsia="he-IL"/>
        </w:rPr>
        <w:t xml:space="preserve">לא היינו נותנים מראש 68. הרוב ניתנו בשנה האחרונה. </w:t>
      </w:r>
    </w:p>
    <w:p w:rsidR="001450CC" w:rsidRDefault="001450CC" w:rsidP="001450CC">
      <w:pPr>
        <w:rPr>
          <w:rtl/>
          <w:lang w:eastAsia="he-IL"/>
        </w:rPr>
      </w:pPr>
    </w:p>
    <w:p w:rsidR="001450CC" w:rsidRDefault="001450CC" w:rsidP="001450CC">
      <w:pPr>
        <w:pStyle w:val="af6"/>
        <w:keepNext/>
        <w:rPr>
          <w:rtl/>
        </w:rPr>
      </w:pPr>
      <w:bookmarkStart w:id="984" w:name="ET_yor_5159_171"/>
      <w:r w:rsidRPr="001450CC">
        <w:rPr>
          <w:rStyle w:val="TagStyle"/>
          <w:rtl/>
        </w:rPr>
        <w:t xml:space="preserve"> &lt;&lt; </w:t>
      </w:r>
      <w:proofErr w:type="spellStart"/>
      <w:r w:rsidRPr="001450CC">
        <w:rPr>
          <w:rStyle w:val="TagStyle"/>
          <w:rtl/>
        </w:rPr>
        <w:t>יור</w:t>
      </w:r>
      <w:proofErr w:type="spellEnd"/>
      <w:r w:rsidRPr="001450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bookmarkStart w:id="985" w:name="_ETM_Q1_3198815"/>
      <w:bookmarkEnd w:id="985"/>
      <w:r>
        <w:rPr>
          <w:rFonts w:hint="cs"/>
          <w:rtl/>
          <w:lang w:eastAsia="he-IL"/>
        </w:rPr>
        <w:t xml:space="preserve">אבל </w:t>
      </w:r>
      <w:bookmarkStart w:id="986" w:name="_ETM_Q1_3203412"/>
      <w:bookmarkEnd w:id="986"/>
      <w:r>
        <w:rPr>
          <w:rFonts w:hint="cs"/>
          <w:rtl/>
          <w:lang w:eastAsia="he-IL"/>
        </w:rPr>
        <w:t xml:space="preserve">אף אחד לא רוצה לעבוד. אתם לא נותנים משכורת. בעיריות </w:t>
      </w:r>
      <w:bookmarkStart w:id="987" w:name="_ETM_Q1_3204250"/>
      <w:bookmarkEnd w:id="987"/>
      <w:r>
        <w:rPr>
          <w:rFonts w:hint="cs"/>
          <w:rtl/>
          <w:lang w:eastAsia="he-IL"/>
        </w:rPr>
        <w:t xml:space="preserve">יש בודקי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שהם הנדסאים או מהנדסים. </w:t>
      </w:r>
      <w:bookmarkStart w:id="988" w:name="_ETM_Q1_3207534"/>
      <w:bookmarkEnd w:id="988"/>
      <w:r>
        <w:rPr>
          <w:rFonts w:hint="cs"/>
          <w:rtl/>
          <w:lang w:eastAsia="he-IL"/>
        </w:rPr>
        <w:t xml:space="preserve">נותנים להם סכום כזה קטן שאף אחד לא רוצה לעבוד. </w:t>
      </w:r>
      <w:bookmarkStart w:id="989" w:name="_ETM_Q1_3211295"/>
      <w:bookmarkEnd w:id="989"/>
      <w:r>
        <w:rPr>
          <w:rFonts w:hint="cs"/>
          <w:rtl/>
          <w:lang w:eastAsia="he-IL"/>
        </w:rPr>
        <w:t xml:space="preserve">ואז כולם מפסידים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מפסידה כי אין דירות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 מקצועות שאין ברירה </w:t>
      </w:r>
      <w:bookmarkStart w:id="990" w:name="_ETM_Q1_3224544"/>
      <w:bookmarkEnd w:id="990"/>
      <w:r>
        <w:rPr>
          <w:rFonts w:hint="cs"/>
          <w:rtl/>
          <w:lang w:eastAsia="he-IL"/>
        </w:rPr>
        <w:t xml:space="preserve">אלא לשלם. אלה אנשי מקצוע שצריכים להרוויח. </w:t>
      </w:r>
    </w:p>
    <w:p w:rsidR="001450CC" w:rsidRDefault="001450CC" w:rsidP="001450CC">
      <w:pPr>
        <w:rPr>
          <w:rtl/>
          <w:lang w:eastAsia="he-IL"/>
        </w:rPr>
      </w:pPr>
      <w:bookmarkStart w:id="991" w:name="_ETM_Q1_3229601"/>
      <w:bookmarkStart w:id="992" w:name="_ETM_Q1_3229689"/>
      <w:bookmarkEnd w:id="991"/>
      <w:bookmarkEnd w:id="992"/>
    </w:p>
    <w:p w:rsidR="001450CC" w:rsidRDefault="001450CC" w:rsidP="001450CC">
      <w:pPr>
        <w:pStyle w:val="a4"/>
        <w:keepNext/>
        <w:rPr>
          <w:rtl/>
        </w:rPr>
      </w:pPr>
      <w:bookmarkStart w:id="993" w:name="ET_speaker_גל__ברנס_172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עברה פה רפורמה </w:t>
      </w:r>
      <w:bookmarkStart w:id="994" w:name="_ETM_Q1_3229355"/>
      <w:bookmarkEnd w:id="994"/>
      <w:r>
        <w:rPr>
          <w:rFonts w:hint="cs"/>
          <w:rtl/>
          <w:lang w:eastAsia="he-IL"/>
        </w:rPr>
        <w:t xml:space="preserve">חשובה מאוד. אגף תקציבים נתן את כל </w:t>
      </w:r>
      <w:bookmarkStart w:id="995" w:name="_ETM_Q1_3233399"/>
      <w:bookmarkEnd w:id="995"/>
      <w:r>
        <w:rPr>
          <w:rFonts w:hint="cs"/>
          <w:rtl/>
          <w:lang w:eastAsia="he-IL"/>
        </w:rPr>
        <w:t>התקנים כדי לסיים את הרפורמה - - -</w:t>
      </w:r>
    </w:p>
    <w:p w:rsidR="001450CC" w:rsidRDefault="001450CC" w:rsidP="001450CC">
      <w:pPr>
        <w:rPr>
          <w:rtl/>
          <w:lang w:eastAsia="he-IL"/>
        </w:rPr>
      </w:pPr>
      <w:bookmarkStart w:id="996" w:name="_ETM_Q1_3238635"/>
      <w:bookmarkStart w:id="997" w:name="_ETM_Q1_3238733"/>
      <w:bookmarkEnd w:id="996"/>
      <w:bookmarkEnd w:id="997"/>
    </w:p>
    <w:p w:rsidR="001450CC" w:rsidRDefault="001450CC" w:rsidP="001450CC">
      <w:pPr>
        <w:pStyle w:val="af6"/>
        <w:keepNext/>
        <w:rPr>
          <w:rtl/>
        </w:rPr>
      </w:pPr>
      <w:bookmarkStart w:id="998" w:name="ET_yor_5159_173"/>
      <w:r w:rsidRPr="001450CC">
        <w:rPr>
          <w:rStyle w:val="TagStyle"/>
          <w:rtl/>
        </w:rPr>
        <w:t xml:space="preserve"> &lt;&lt; </w:t>
      </w:r>
      <w:proofErr w:type="spellStart"/>
      <w:r w:rsidRPr="001450CC">
        <w:rPr>
          <w:rStyle w:val="TagStyle"/>
          <w:rtl/>
        </w:rPr>
        <w:t>יור</w:t>
      </w:r>
      <w:proofErr w:type="spellEnd"/>
      <w:r w:rsidRPr="001450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bookmarkStart w:id="999" w:name="_ETM_Q1_3240045"/>
      <w:bookmarkEnd w:id="999"/>
      <w:r>
        <w:rPr>
          <w:rFonts w:hint="cs"/>
          <w:rtl/>
          <w:lang w:eastAsia="he-IL"/>
        </w:rPr>
        <w:t xml:space="preserve">רק לא את המשכורות. </w:t>
      </w:r>
    </w:p>
    <w:p w:rsidR="001450CC" w:rsidRDefault="001450CC" w:rsidP="001450CC">
      <w:pPr>
        <w:rPr>
          <w:rtl/>
          <w:lang w:eastAsia="he-IL"/>
        </w:rPr>
      </w:pPr>
      <w:bookmarkStart w:id="1000" w:name="_ETM_Q1_3236246"/>
      <w:bookmarkStart w:id="1001" w:name="_ETM_Q1_3236326"/>
      <w:bookmarkEnd w:id="1000"/>
      <w:bookmarkEnd w:id="1001"/>
    </w:p>
    <w:p w:rsidR="001450CC" w:rsidRDefault="001450CC" w:rsidP="001450CC">
      <w:pPr>
        <w:pStyle w:val="a4"/>
        <w:keepNext/>
        <w:rPr>
          <w:rtl/>
        </w:rPr>
      </w:pPr>
      <w:bookmarkStart w:id="1002" w:name="ET_speaker_גל__ברנס_174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bookmarkStart w:id="1003" w:name="_ETM_Q1_3239416"/>
      <w:bookmarkStart w:id="1004" w:name="_ETM_Q1_3239681"/>
      <w:bookmarkStart w:id="1005" w:name="_ETM_Q1_3239749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המשכורות זה לא אצלי. אני מקווה שאתה תפתור את </w:t>
      </w:r>
      <w:bookmarkStart w:id="1006" w:name="_ETM_Q1_3244810"/>
      <w:bookmarkEnd w:id="1006"/>
      <w:r>
        <w:rPr>
          <w:rFonts w:hint="cs"/>
          <w:rtl/>
          <w:lang w:eastAsia="he-IL"/>
        </w:rPr>
        <w:t xml:space="preserve">הבעיה. </w:t>
      </w:r>
    </w:p>
    <w:p w:rsidR="001450CC" w:rsidRDefault="001450CC" w:rsidP="001450CC">
      <w:pPr>
        <w:rPr>
          <w:rtl/>
          <w:lang w:eastAsia="he-IL"/>
        </w:rPr>
      </w:pPr>
    </w:p>
    <w:p w:rsidR="001450CC" w:rsidRDefault="001450CC" w:rsidP="001450CC">
      <w:pPr>
        <w:pStyle w:val="af6"/>
        <w:keepNext/>
        <w:rPr>
          <w:rtl/>
        </w:rPr>
      </w:pPr>
      <w:bookmarkStart w:id="1007" w:name="ET_yor_5159_175"/>
      <w:r w:rsidRPr="001450CC">
        <w:rPr>
          <w:rStyle w:val="TagStyle"/>
          <w:rtl/>
        </w:rPr>
        <w:t xml:space="preserve"> &lt;&lt; </w:t>
      </w:r>
      <w:proofErr w:type="spellStart"/>
      <w:r w:rsidRPr="001450CC">
        <w:rPr>
          <w:rStyle w:val="TagStyle"/>
          <w:rtl/>
        </w:rPr>
        <w:t>יור</w:t>
      </w:r>
      <w:proofErr w:type="spellEnd"/>
      <w:r w:rsidRPr="001450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אותה בעיה. אחרי הפגרה נשב על הכול. </w:t>
      </w:r>
    </w:p>
    <w:p w:rsidR="001450CC" w:rsidRDefault="001450CC" w:rsidP="001450CC">
      <w:pPr>
        <w:rPr>
          <w:rtl/>
          <w:lang w:eastAsia="he-IL"/>
        </w:rPr>
      </w:pPr>
      <w:bookmarkStart w:id="1008" w:name="_ETM_Q1_3249945"/>
      <w:bookmarkStart w:id="1009" w:name="_ETM_Q1_3250031"/>
      <w:bookmarkEnd w:id="1008"/>
      <w:bookmarkEnd w:id="1009"/>
    </w:p>
    <w:p w:rsidR="001450CC" w:rsidRDefault="001450CC" w:rsidP="001450CC">
      <w:pPr>
        <w:pStyle w:val="a4"/>
        <w:keepNext/>
        <w:rPr>
          <w:rtl/>
        </w:rPr>
      </w:pPr>
      <w:bookmarkStart w:id="1010" w:name="ET_speaker_6348_176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להקטין את מספר התקנים ולתת להם את התוספת, את </w:t>
      </w:r>
      <w:bookmarkStart w:id="1011" w:name="_ETM_Q1_3251948"/>
      <w:bookmarkEnd w:id="1011"/>
      <w:r>
        <w:rPr>
          <w:rFonts w:hint="cs"/>
          <w:rtl/>
          <w:lang w:eastAsia="he-IL"/>
        </w:rPr>
        <w:t>הפער?</w:t>
      </w:r>
    </w:p>
    <w:p w:rsidR="001450CC" w:rsidRDefault="001450CC" w:rsidP="001450CC">
      <w:pPr>
        <w:rPr>
          <w:rtl/>
          <w:lang w:eastAsia="he-IL"/>
        </w:rPr>
      </w:pPr>
    </w:p>
    <w:p w:rsidR="001450CC" w:rsidRDefault="001450CC" w:rsidP="001450CC">
      <w:pPr>
        <w:pStyle w:val="a4"/>
        <w:keepNext/>
        <w:rPr>
          <w:rtl/>
        </w:rPr>
      </w:pPr>
      <w:bookmarkStart w:id="1012" w:name="ET_speaker_גל__ברנס_177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450CC" w:rsidRDefault="001450CC" w:rsidP="0014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שזה היה כל כך פשוט. </w:t>
      </w:r>
    </w:p>
    <w:p w:rsidR="001450CC" w:rsidRPr="001450CC" w:rsidRDefault="001450CC" w:rsidP="001450CC">
      <w:pPr>
        <w:rPr>
          <w:rtl/>
          <w:lang w:eastAsia="he-IL"/>
        </w:rPr>
      </w:pPr>
    </w:p>
    <w:p w:rsidR="001450CC" w:rsidRDefault="001450CC" w:rsidP="001450CC">
      <w:pPr>
        <w:pStyle w:val="a4"/>
        <w:keepNext/>
        <w:rPr>
          <w:rtl/>
        </w:rPr>
      </w:pPr>
      <w:bookmarkStart w:id="1013" w:name="_ETM_Q1_3000662"/>
      <w:bookmarkStart w:id="1014" w:name="_ETM_Q1_3000744"/>
      <w:bookmarkStart w:id="1015" w:name="ET_speaker_6348_179"/>
      <w:bookmarkEnd w:id="1013"/>
      <w:bookmarkEnd w:id="1014"/>
      <w:r w:rsidRPr="001450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1450CC" w:rsidRDefault="001450CC" w:rsidP="001450CC">
      <w:pPr>
        <w:pStyle w:val="KeepWithNext"/>
        <w:rPr>
          <w:rtl/>
          <w:lang w:eastAsia="he-IL"/>
        </w:rPr>
      </w:pPr>
    </w:p>
    <w:p w:rsidR="00163B92" w:rsidRDefault="001450CC" w:rsidP="00163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הכלכלה אנחנו עולים </w:t>
      </w:r>
      <w:bookmarkStart w:id="1016" w:name="_ETM_Q1_3256028"/>
      <w:bookmarkEnd w:id="1016"/>
      <w:r>
        <w:rPr>
          <w:rFonts w:hint="cs"/>
          <w:rtl/>
          <w:lang w:eastAsia="he-IL"/>
        </w:rPr>
        <w:t xml:space="preserve">על צמתים </w:t>
      </w:r>
      <w:r w:rsidR="00163B92">
        <w:rPr>
          <w:rFonts w:hint="cs"/>
          <w:rtl/>
          <w:lang w:eastAsia="he-IL"/>
        </w:rPr>
        <w:t xml:space="preserve">ורואים שבהשקעה קטנה של כסף אפשר לקבל </w:t>
      </w:r>
      <w:bookmarkStart w:id="1017" w:name="_ETM_Q1_3261443"/>
      <w:bookmarkEnd w:id="1017"/>
      <w:r w:rsidR="00163B92">
        <w:rPr>
          <w:rFonts w:hint="cs"/>
          <w:rtl/>
          <w:lang w:eastAsia="he-IL"/>
        </w:rPr>
        <w:t>פריון עבודה.</w:t>
      </w:r>
      <w:bookmarkStart w:id="1018" w:name="_ETM_Q1_3268883"/>
      <w:bookmarkStart w:id="1019" w:name="_ETM_Q1_3268952"/>
      <w:bookmarkEnd w:id="1018"/>
      <w:bookmarkEnd w:id="1019"/>
      <w:r w:rsidR="00163B92">
        <w:rPr>
          <w:rFonts w:hint="cs"/>
          <w:rtl/>
          <w:lang w:eastAsia="he-IL"/>
        </w:rPr>
        <w:t xml:space="preserve"> כך בנמלים, במשאיות, בווטרינרים. זה כסף </w:t>
      </w:r>
      <w:bookmarkStart w:id="1020" w:name="_ETM_Q1_3267799"/>
      <w:bookmarkEnd w:id="1020"/>
      <w:r w:rsidR="00163B92">
        <w:rPr>
          <w:rFonts w:hint="cs"/>
          <w:rtl/>
          <w:lang w:eastAsia="he-IL"/>
        </w:rPr>
        <w:t xml:space="preserve">קטן. </w:t>
      </w:r>
    </w:p>
    <w:p w:rsidR="00163B92" w:rsidRDefault="00163B92" w:rsidP="00163B92">
      <w:pPr>
        <w:rPr>
          <w:rtl/>
          <w:lang w:eastAsia="he-IL"/>
        </w:rPr>
      </w:pPr>
      <w:bookmarkStart w:id="1021" w:name="_ETM_Q1_3269160"/>
      <w:bookmarkStart w:id="1022" w:name="_ETM_Q1_3269227"/>
      <w:bookmarkEnd w:id="1021"/>
      <w:bookmarkEnd w:id="1022"/>
    </w:p>
    <w:p w:rsidR="00163B92" w:rsidRDefault="00163B92" w:rsidP="00163B92">
      <w:pPr>
        <w:pStyle w:val="a4"/>
        <w:keepNext/>
        <w:rPr>
          <w:rtl/>
        </w:rPr>
      </w:pPr>
      <w:bookmarkStart w:id="1023" w:name="ET_speaker_גל__ברנס_180"/>
      <w:r w:rsidRPr="00163B92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16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163B92" w:rsidRDefault="00163B92" w:rsidP="00163B92">
      <w:pPr>
        <w:pStyle w:val="KeepWithNext"/>
        <w:rPr>
          <w:rtl/>
          <w:lang w:eastAsia="he-IL"/>
        </w:rPr>
      </w:pPr>
    </w:p>
    <w:p w:rsidR="00163B92" w:rsidRDefault="00163B92" w:rsidP="00163B92">
      <w:pPr>
        <w:rPr>
          <w:rtl/>
          <w:lang w:eastAsia="he-IL"/>
        </w:rPr>
      </w:pPr>
      <w:bookmarkStart w:id="1024" w:name="_ETM_Q1_3273263"/>
      <w:bookmarkStart w:id="1025" w:name="_ETM_Q1_3273509"/>
      <w:bookmarkStart w:id="1026" w:name="_ETM_Q1_3273574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העניין פה הוא לא כסף. הכסף הוקצה, יש תקציב </w:t>
      </w:r>
      <w:bookmarkStart w:id="1027" w:name="_ETM_Q1_3277488"/>
      <w:bookmarkEnd w:id="1027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בסוף זה עניין של תנאי שכר. זה עניין רוחבי </w:t>
      </w:r>
      <w:bookmarkStart w:id="1028" w:name="_ETM_Q1_3274989"/>
      <w:bookmarkEnd w:id="1028"/>
      <w:r>
        <w:rPr>
          <w:rFonts w:hint="cs"/>
          <w:rtl/>
          <w:lang w:eastAsia="he-IL"/>
        </w:rPr>
        <w:t xml:space="preserve">בשירות המדינה. קשה לתת לזה ולאחר לא. </w:t>
      </w:r>
      <w:bookmarkStart w:id="1029" w:name="_ETM_Q1_3279392"/>
      <w:bookmarkEnd w:id="1029"/>
    </w:p>
    <w:p w:rsidR="00163B92" w:rsidRDefault="00163B92" w:rsidP="00163B92">
      <w:pPr>
        <w:rPr>
          <w:rtl/>
          <w:lang w:eastAsia="he-IL"/>
        </w:rPr>
      </w:pPr>
      <w:bookmarkStart w:id="1030" w:name="_ETM_Q1_3289617"/>
      <w:bookmarkStart w:id="1031" w:name="_ETM_Q1_3289691"/>
      <w:bookmarkEnd w:id="1030"/>
      <w:bookmarkEnd w:id="1031"/>
    </w:p>
    <w:p w:rsidR="00163B92" w:rsidRDefault="00163B92" w:rsidP="00163B92">
      <w:pPr>
        <w:pStyle w:val="af6"/>
        <w:keepNext/>
        <w:rPr>
          <w:rtl/>
        </w:rPr>
      </w:pPr>
      <w:bookmarkStart w:id="1032" w:name="ET_yor_5159_181"/>
      <w:r w:rsidRPr="00163B92">
        <w:rPr>
          <w:rStyle w:val="TagStyle"/>
          <w:rtl/>
        </w:rPr>
        <w:t xml:space="preserve"> &lt;&lt; </w:t>
      </w:r>
      <w:proofErr w:type="spellStart"/>
      <w:r w:rsidRPr="00163B92">
        <w:rPr>
          <w:rStyle w:val="TagStyle"/>
          <w:rtl/>
        </w:rPr>
        <w:t>יור</w:t>
      </w:r>
      <w:proofErr w:type="spellEnd"/>
      <w:r w:rsidRPr="00163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163B92" w:rsidRDefault="00163B92" w:rsidP="00163B92">
      <w:pPr>
        <w:pStyle w:val="KeepWithNext"/>
        <w:rPr>
          <w:rtl/>
          <w:lang w:eastAsia="he-IL"/>
        </w:rPr>
      </w:pPr>
    </w:p>
    <w:p w:rsidR="00163B92" w:rsidRDefault="00163B92" w:rsidP="00163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נשב על זה בעוד חודש. </w:t>
      </w:r>
    </w:p>
    <w:p w:rsidR="00163B92" w:rsidRDefault="00163B92" w:rsidP="00163B92">
      <w:pPr>
        <w:rPr>
          <w:rtl/>
          <w:lang w:eastAsia="he-IL"/>
        </w:rPr>
      </w:pPr>
      <w:bookmarkStart w:id="1033" w:name="_ETM_Q1_3286051"/>
      <w:bookmarkStart w:id="1034" w:name="_ETM_Q1_3286123"/>
      <w:bookmarkEnd w:id="1033"/>
      <w:bookmarkEnd w:id="1034"/>
    </w:p>
    <w:p w:rsidR="00163B92" w:rsidRDefault="00163B92" w:rsidP="00163B92">
      <w:pPr>
        <w:pStyle w:val="a4"/>
        <w:keepNext/>
        <w:rPr>
          <w:rtl/>
        </w:rPr>
      </w:pPr>
      <w:bookmarkStart w:id="1035" w:name="ET_speaker_דר_אדח_וך_182"/>
      <w:r w:rsidRPr="00163B92">
        <w:rPr>
          <w:rStyle w:val="TagStyle"/>
          <w:rtl/>
        </w:rPr>
        <w:t xml:space="preserve"> &lt;&lt; דובר &gt;&gt; </w:t>
      </w:r>
      <w:r>
        <w:rPr>
          <w:rtl/>
        </w:rPr>
        <w:t>ד"ר אד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טל</w:t>
      </w:r>
      <w:r>
        <w:rPr>
          <w:rtl/>
        </w:rPr>
        <w:t>:</w:t>
      </w:r>
      <w:r w:rsidRPr="0016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163B92" w:rsidRDefault="00163B92" w:rsidP="00163B92">
      <w:pPr>
        <w:pStyle w:val="KeepWithNext"/>
        <w:rPr>
          <w:rtl/>
          <w:lang w:eastAsia="he-IL"/>
        </w:rPr>
      </w:pPr>
    </w:p>
    <w:p w:rsidR="00163B92" w:rsidRDefault="00163B92" w:rsidP="00163B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יועץ לחברות ומלווה כמה חברות בלשכת המסחר, לשעבר וטרינר ראשי למזון</w:t>
      </w:r>
      <w:bookmarkStart w:id="1036" w:name="_ETM_Q1_3292693"/>
      <w:bookmarkEnd w:id="1036"/>
      <w:r>
        <w:rPr>
          <w:rFonts w:hint="cs"/>
          <w:rtl/>
          <w:lang w:eastAsia="he-IL"/>
        </w:rPr>
        <w:t xml:space="preserve">. </w:t>
      </w:r>
      <w:bookmarkStart w:id="1037" w:name="_ETM_Q1_3302447"/>
      <w:bookmarkEnd w:id="1037"/>
      <w:r>
        <w:rPr>
          <w:rFonts w:hint="cs"/>
          <w:rtl/>
          <w:lang w:eastAsia="he-IL"/>
        </w:rPr>
        <w:t xml:space="preserve">חיי מדף של מוצר מזון הוא מרכיב בעלות </w:t>
      </w:r>
      <w:bookmarkStart w:id="1038" w:name="_ETM_Q1_3305745"/>
      <w:bookmarkEnd w:id="1038"/>
      <w:r>
        <w:rPr>
          <w:rFonts w:hint="cs"/>
          <w:rtl/>
          <w:lang w:eastAsia="he-IL"/>
        </w:rPr>
        <w:t xml:space="preserve">המוצר. ככול שחיי המדף ארוכים יותר, כך אני יכול להוריד </w:t>
      </w:r>
      <w:bookmarkStart w:id="1039" w:name="_ETM_Q1_3316624"/>
      <w:bookmarkEnd w:id="1039"/>
      <w:r>
        <w:rPr>
          <w:rFonts w:hint="cs"/>
          <w:rtl/>
          <w:lang w:eastAsia="he-IL"/>
        </w:rPr>
        <w:t xml:space="preserve">את יוקר המחיה. החקיקה, גם בישראל וגם בעולם, מטילה </w:t>
      </w:r>
      <w:bookmarkStart w:id="1040" w:name="_ETM_Q1_3316171"/>
      <w:bookmarkEnd w:id="1040"/>
      <w:r>
        <w:rPr>
          <w:rFonts w:hint="cs"/>
          <w:rtl/>
          <w:lang w:eastAsia="he-IL"/>
        </w:rPr>
        <w:t>את כל האחריות על היצרן. ברוב המוצרים</w:t>
      </w:r>
      <w:bookmarkStart w:id="1041" w:name="_ETM_Q1_3323570"/>
      <w:bookmarkEnd w:id="1041"/>
      <w:r>
        <w:rPr>
          <w:rFonts w:hint="cs"/>
          <w:rtl/>
          <w:lang w:eastAsia="he-IL"/>
        </w:rPr>
        <w:t xml:space="preserve"> שמיוצרים או מיובאים, היצרן קובע, חוץ ממוצרים </w:t>
      </w:r>
      <w:bookmarkStart w:id="1042" w:name="_ETM_Q1_3327627"/>
      <w:bookmarkEnd w:id="1042"/>
      <w:r>
        <w:rPr>
          <w:rFonts w:hint="cs"/>
          <w:rtl/>
          <w:lang w:eastAsia="he-IL"/>
        </w:rPr>
        <w:t xml:space="preserve">וטרינריים. ברגע שמדובר בווטרינריה, המדינה יצרה איזושהי תקרת זכוכית </w:t>
      </w:r>
      <w:bookmarkStart w:id="1043" w:name="_ETM_Q1_3334925"/>
      <w:bookmarkEnd w:id="1043"/>
      <w:r>
        <w:rPr>
          <w:rFonts w:hint="cs"/>
          <w:rtl/>
          <w:lang w:eastAsia="he-IL"/>
        </w:rPr>
        <w:t xml:space="preserve">שאי אפשר לעבור אותה. לדוגמה, מפעל שעשה כבד אווז בפתח </w:t>
      </w:r>
      <w:bookmarkStart w:id="1044" w:name="_ETM_Q1_3339541"/>
      <w:bookmarkEnd w:id="1044"/>
      <w:r>
        <w:rPr>
          <w:rFonts w:hint="cs"/>
          <w:rtl/>
          <w:lang w:eastAsia="he-IL"/>
        </w:rPr>
        <w:t xml:space="preserve">תקוה, כשהוא הקפיא אותו לשוק הישראלי הוא היה נותן תוקף </w:t>
      </w:r>
      <w:bookmarkStart w:id="1045" w:name="_ETM_Q1_3345187"/>
      <w:bookmarkEnd w:id="1045"/>
      <w:r>
        <w:rPr>
          <w:rFonts w:hint="cs"/>
          <w:rtl/>
          <w:lang w:eastAsia="he-IL"/>
        </w:rPr>
        <w:t xml:space="preserve">של חצי שנה, כשאת אותו כבד אווז הוא ייצא ליפן </w:t>
      </w:r>
      <w:bookmarkStart w:id="1046" w:name="_ETM_Q1_3350652"/>
      <w:bookmarkEnd w:id="1046"/>
      <w:r>
        <w:rPr>
          <w:rFonts w:hint="cs"/>
          <w:rtl/>
          <w:lang w:eastAsia="he-IL"/>
        </w:rPr>
        <w:t xml:space="preserve">הוא קבע שנתיים; בשר טחון קפוא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יום. </w:t>
      </w:r>
      <w:bookmarkStart w:id="1047" w:name="_ETM_Q1_3354038"/>
      <w:bookmarkEnd w:id="1047"/>
      <w:r>
        <w:rPr>
          <w:rFonts w:hint="cs"/>
          <w:rtl/>
          <w:lang w:eastAsia="he-IL"/>
        </w:rPr>
        <w:t xml:space="preserve">זו חקיקה משנת 1987 שלא השתנתה. </w:t>
      </w:r>
      <w:bookmarkStart w:id="1048" w:name="_ETM_Q1_3373079"/>
      <w:bookmarkEnd w:id="1048"/>
    </w:p>
    <w:p w:rsidR="00163B92" w:rsidRDefault="00163B92" w:rsidP="00163B92">
      <w:pPr>
        <w:rPr>
          <w:rtl/>
          <w:lang w:eastAsia="he-IL"/>
        </w:rPr>
      </w:pPr>
      <w:bookmarkStart w:id="1049" w:name="_ETM_Q1_3373148"/>
      <w:bookmarkEnd w:id="1049"/>
    </w:p>
    <w:p w:rsidR="00163B92" w:rsidRDefault="00163B92" w:rsidP="00163B92">
      <w:pPr>
        <w:rPr>
          <w:rtl/>
          <w:lang w:eastAsia="he-IL"/>
        </w:rPr>
      </w:pPr>
      <w:bookmarkStart w:id="1050" w:name="_ETM_Q1_3373302"/>
      <w:bookmarkStart w:id="1051" w:name="_ETM_Q1_3373370"/>
      <w:bookmarkEnd w:id="1050"/>
      <w:bookmarkEnd w:id="1051"/>
      <w:r>
        <w:rPr>
          <w:rFonts w:hint="cs"/>
          <w:rtl/>
          <w:lang w:eastAsia="he-IL"/>
        </w:rPr>
        <w:t>אני, כמייצג חברה מסוימת</w:t>
      </w:r>
      <w:bookmarkStart w:id="1052" w:name="_ETM_Q1_3372732"/>
      <w:bookmarkEnd w:id="1052"/>
      <w:r>
        <w:rPr>
          <w:rFonts w:hint="cs"/>
          <w:rtl/>
          <w:lang w:eastAsia="he-IL"/>
        </w:rPr>
        <w:t>, מנסה כבר שלוש שנים לייבא גם ב-60 יום ולא מצליחים. הייתי בפגישות גם במשרד הבריאות וגם אצל הקולג</w:t>
      </w:r>
      <w:bookmarkStart w:id="1053" w:name="_ETM_Q1_3379855"/>
      <w:bookmarkEnd w:id="1053"/>
      <w:r>
        <w:rPr>
          <w:rFonts w:hint="cs"/>
          <w:rtl/>
          <w:lang w:eastAsia="he-IL"/>
        </w:rPr>
        <w:t xml:space="preserve">ות שלי במשרד החקלאות וגם בשגרירות של אותה מדינה </w:t>
      </w:r>
      <w:bookmarkStart w:id="1054" w:name="_ETM_Q1_3389982"/>
      <w:bookmarkEnd w:id="1054"/>
      <w:r>
        <w:rPr>
          <w:rFonts w:hint="cs"/>
          <w:rtl/>
          <w:lang w:eastAsia="he-IL"/>
        </w:rPr>
        <w:t xml:space="preserve">שמשם אנחנו מנסים לייבא בשר טחון קפוא, ב-60 יום, </w:t>
      </w:r>
      <w:bookmarkStart w:id="1055" w:name="_ETM_Q1_3398497"/>
      <w:bookmarkEnd w:id="1055"/>
      <w:r>
        <w:rPr>
          <w:rFonts w:hint="cs"/>
          <w:rtl/>
          <w:lang w:eastAsia="he-IL"/>
        </w:rPr>
        <w:t xml:space="preserve">והמדינה זורקת מאחד לשני. נכון להיום לא מצליחים </w:t>
      </w:r>
      <w:bookmarkStart w:id="1056" w:name="_ETM_Q1_3398082"/>
      <w:bookmarkEnd w:id="1056"/>
      <w:r>
        <w:rPr>
          <w:rFonts w:hint="cs"/>
          <w:rtl/>
          <w:lang w:eastAsia="he-IL"/>
        </w:rPr>
        <w:t xml:space="preserve">לקבל אישור לייבא. </w:t>
      </w:r>
    </w:p>
    <w:p w:rsidR="00163B92" w:rsidRDefault="00163B92" w:rsidP="00163B92">
      <w:pPr>
        <w:rPr>
          <w:rtl/>
          <w:lang w:eastAsia="he-IL"/>
        </w:rPr>
      </w:pPr>
      <w:bookmarkStart w:id="1057" w:name="_ETM_Q1_3405505"/>
      <w:bookmarkStart w:id="1058" w:name="_ETM_Q1_3405581"/>
      <w:bookmarkEnd w:id="1057"/>
      <w:bookmarkEnd w:id="1058"/>
    </w:p>
    <w:p w:rsidR="00163B92" w:rsidRDefault="00163B92" w:rsidP="00163B92">
      <w:pPr>
        <w:pStyle w:val="af6"/>
        <w:keepNext/>
        <w:rPr>
          <w:rtl/>
        </w:rPr>
      </w:pPr>
      <w:bookmarkStart w:id="1059" w:name="ET_yor_5159_183"/>
      <w:r w:rsidRPr="00163B92">
        <w:rPr>
          <w:rStyle w:val="TagStyle"/>
          <w:rtl/>
        </w:rPr>
        <w:t xml:space="preserve"> &lt;&lt; </w:t>
      </w:r>
      <w:proofErr w:type="spellStart"/>
      <w:r w:rsidRPr="00163B92">
        <w:rPr>
          <w:rStyle w:val="TagStyle"/>
          <w:rtl/>
        </w:rPr>
        <w:t>יור</w:t>
      </w:r>
      <w:proofErr w:type="spellEnd"/>
      <w:r w:rsidRPr="00163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163B92" w:rsidRDefault="00163B92" w:rsidP="00163B92">
      <w:pPr>
        <w:pStyle w:val="KeepWithNext"/>
        <w:rPr>
          <w:rtl/>
          <w:lang w:eastAsia="he-IL"/>
        </w:rPr>
      </w:pPr>
    </w:p>
    <w:p w:rsidR="00163B92" w:rsidRDefault="00163B92" w:rsidP="00163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המסעדות התלוננו על זה. </w:t>
      </w:r>
      <w:bookmarkStart w:id="1060" w:name="_ETM_Q1_3403640"/>
      <w:bookmarkStart w:id="1061" w:name="_ETM_Q1_3403714"/>
      <w:bookmarkStart w:id="1062" w:name="_ETM_Q1_3403832"/>
      <w:bookmarkStart w:id="1063" w:name="_ETM_Q1_3403903"/>
      <w:bookmarkEnd w:id="1060"/>
      <w:bookmarkEnd w:id="1061"/>
      <w:bookmarkEnd w:id="1062"/>
      <w:bookmarkEnd w:id="1063"/>
    </w:p>
    <w:p w:rsidR="00163B92" w:rsidRPr="00163B92" w:rsidRDefault="00163B92" w:rsidP="00163B92">
      <w:pPr>
        <w:rPr>
          <w:rtl/>
          <w:lang w:eastAsia="he-IL"/>
        </w:rPr>
      </w:pPr>
      <w:bookmarkStart w:id="1064" w:name="_ETM_Q1_3408888"/>
      <w:bookmarkStart w:id="1065" w:name="_ETM_Q1_3408958"/>
      <w:bookmarkEnd w:id="1064"/>
      <w:bookmarkEnd w:id="1065"/>
    </w:p>
    <w:p w:rsidR="00163B92" w:rsidRDefault="00163B92" w:rsidP="00163B92">
      <w:pPr>
        <w:pStyle w:val="a4"/>
        <w:keepNext/>
        <w:rPr>
          <w:rtl/>
        </w:rPr>
      </w:pPr>
      <w:bookmarkStart w:id="1066" w:name="_ETM_Q1_3367190"/>
      <w:bookmarkStart w:id="1067" w:name="_ETM_Q1_3367289"/>
      <w:bookmarkEnd w:id="1066"/>
      <w:bookmarkEnd w:id="1067"/>
      <w:r w:rsidRPr="00163B92">
        <w:rPr>
          <w:rStyle w:val="TagStyle"/>
          <w:rtl/>
        </w:rPr>
        <w:t xml:space="preserve">&lt;&lt; דובר &gt;&gt; </w:t>
      </w:r>
      <w:r>
        <w:rPr>
          <w:rtl/>
        </w:rPr>
        <w:t>ד"ר אד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טל</w:t>
      </w:r>
      <w:r>
        <w:rPr>
          <w:rtl/>
        </w:rPr>
        <w:t>:</w:t>
      </w:r>
      <w:r w:rsidRPr="0016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3B92" w:rsidRPr="00163B92" w:rsidRDefault="00163B92" w:rsidP="00163B92">
      <w:pPr>
        <w:rPr>
          <w:rtl/>
          <w:lang w:eastAsia="he-IL"/>
        </w:rPr>
      </w:pPr>
    </w:p>
    <w:p w:rsidR="001450CC" w:rsidRDefault="00163B92" w:rsidP="001450C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 xml:space="preserve">עוד יותר אבסורד, בשר מצונן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85 יום, אבל בשר טחון קפוא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יום. </w:t>
      </w:r>
    </w:p>
    <w:p w:rsidR="00163B92" w:rsidRDefault="00163B92" w:rsidP="00163B92">
      <w:pPr>
        <w:rPr>
          <w:rtl/>
          <w:lang w:eastAsia="he-IL"/>
        </w:rPr>
      </w:pPr>
      <w:bookmarkStart w:id="1068" w:name="_ETM_Q1_3421602"/>
      <w:bookmarkStart w:id="1069" w:name="_ETM_Q1_3421712"/>
      <w:bookmarkEnd w:id="1068"/>
      <w:bookmarkEnd w:id="1069"/>
    </w:p>
    <w:p w:rsidR="00163B92" w:rsidRDefault="00163B92" w:rsidP="00163B92">
      <w:pPr>
        <w:pStyle w:val="af6"/>
        <w:keepNext/>
        <w:rPr>
          <w:rtl/>
        </w:rPr>
      </w:pPr>
      <w:bookmarkStart w:id="1070" w:name="ET_yor_5159_184"/>
      <w:r w:rsidRPr="00163B92">
        <w:rPr>
          <w:rStyle w:val="TagStyle"/>
          <w:rtl/>
        </w:rPr>
        <w:t xml:space="preserve"> &lt;&lt; </w:t>
      </w:r>
      <w:proofErr w:type="spellStart"/>
      <w:r w:rsidRPr="00163B92">
        <w:rPr>
          <w:rStyle w:val="TagStyle"/>
          <w:rtl/>
        </w:rPr>
        <w:t>יור</w:t>
      </w:r>
      <w:proofErr w:type="spellEnd"/>
      <w:r w:rsidRPr="00163B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3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163B92" w:rsidRDefault="00163B92" w:rsidP="00163B92">
      <w:pPr>
        <w:pStyle w:val="KeepWithNext"/>
        <w:rPr>
          <w:rtl/>
          <w:lang w:eastAsia="he-IL"/>
        </w:rPr>
      </w:pPr>
    </w:p>
    <w:p w:rsidR="00163B92" w:rsidRDefault="00163B92" w:rsidP="00163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רוצה שגם המצונן </w:t>
      </w:r>
      <w:bookmarkStart w:id="1071" w:name="_ETM_Q1_3419468"/>
      <w:bookmarkEnd w:id="1071"/>
      <w:r>
        <w:rPr>
          <w:rFonts w:hint="cs"/>
          <w:rtl/>
          <w:lang w:eastAsia="he-IL"/>
        </w:rPr>
        <w:t>יעשו 60 יום? לא הבנתי את הטענה</w:t>
      </w:r>
      <w:r w:rsidR="00534390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. </w:t>
      </w:r>
    </w:p>
    <w:p w:rsidR="00534390" w:rsidRDefault="00534390" w:rsidP="00163B92">
      <w:pPr>
        <w:rPr>
          <w:rtl/>
          <w:lang w:eastAsia="he-IL"/>
        </w:rPr>
      </w:pPr>
    </w:p>
    <w:p w:rsidR="00534390" w:rsidRDefault="00534390" w:rsidP="00534390">
      <w:pPr>
        <w:pStyle w:val="a4"/>
        <w:keepNext/>
        <w:rPr>
          <w:rtl/>
        </w:rPr>
      </w:pPr>
      <w:bookmarkStart w:id="1072" w:name="ET_speaker_6348_185"/>
      <w:r w:rsidRPr="005343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4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534390" w:rsidRDefault="00534390" w:rsidP="00534390">
      <w:pPr>
        <w:pStyle w:val="KeepWithNext"/>
        <w:rPr>
          <w:rtl/>
          <w:lang w:eastAsia="he-IL"/>
        </w:rPr>
      </w:pPr>
    </w:p>
    <w:p w:rsidR="00534390" w:rsidRPr="00534390" w:rsidRDefault="00534390" w:rsidP="0053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הוא טוען שאם אפשר במצונן, על אחת כמה וכמה בקפוא. </w:t>
      </w:r>
      <w:bookmarkStart w:id="1073" w:name="_ETM_Q1_3437320"/>
      <w:bookmarkEnd w:id="1073"/>
    </w:p>
    <w:p w:rsidR="00163B92" w:rsidRDefault="00163B92" w:rsidP="00163B92">
      <w:pPr>
        <w:rPr>
          <w:rtl/>
          <w:lang w:eastAsia="he-IL"/>
        </w:rPr>
      </w:pPr>
      <w:bookmarkStart w:id="1074" w:name="_ETM_Q1_3421341"/>
      <w:bookmarkStart w:id="1075" w:name="_ETM_Q1_3421421"/>
      <w:bookmarkEnd w:id="1074"/>
      <w:bookmarkEnd w:id="1075"/>
    </w:p>
    <w:p w:rsidR="00163B92" w:rsidRDefault="00163B92" w:rsidP="00163B92">
      <w:pPr>
        <w:pStyle w:val="a4"/>
        <w:keepNext/>
        <w:rPr>
          <w:rtl/>
        </w:rPr>
      </w:pPr>
      <w:bookmarkStart w:id="1076" w:name="_ETM_Q1_3424078"/>
      <w:bookmarkStart w:id="1077" w:name="_ETM_Q1_3424146"/>
      <w:bookmarkEnd w:id="1076"/>
      <w:bookmarkEnd w:id="1077"/>
      <w:r w:rsidRPr="00163B92">
        <w:rPr>
          <w:rStyle w:val="TagStyle"/>
          <w:rtl/>
        </w:rPr>
        <w:t xml:space="preserve">&lt;&lt; דובר &gt;&gt; </w:t>
      </w:r>
      <w:r>
        <w:rPr>
          <w:rtl/>
        </w:rPr>
        <w:t>ד"ר אד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טל</w:t>
      </w:r>
      <w:r>
        <w:rPr>
          <w:rtl/>
        </w:rPr>
        <w:t>:</w:t>
      </w:r>
      <w:r w:rsidRPr="0016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3B92" w:rsidRDefault="00163B92" w:rsidP="00163B92">
      <w:pPr>
        <w:rPr>
          <w:rtl/>
          <w:lang w:eastAsia="he-IL"/>
        </w:rPr>
      </w:pPr>
    </w:p>
    <w:p w:rsidR="00163B92" w:rsidRDefault="00534390" w:rsidP="00163B92">
      <w:pPr>
        <w:rPr>
          <w:rtl/>
          <w:lang w:eastAsia="he-IL"/>
        </w:rPr>
      </w:pPr>
      <w:bookmarkStart w:id="1078" w:name="_ETM_Q1_3424333"/>
      <w:bookmarkStart w:id="1079" w:name="_ETM_Q1_3424410"/>
      <w:bookmarkEnd w:id="1078"/>
      <w:bookmarkEnd w:id="1079"/>
      <w:r>
        <w:rPr>
          <w:rFonts w:hint="cs"/>
          <w:rtl/>
          <w:lang w:eastAsia="he-IL"/>
        </w:rPr>
        <w:t xml:space="preserve">אחריות יצרן לכל אורך הדרך. </w:t>
      </w:r>
      <w:bookmarkStart w:id="1080" w:name="_ETM_Q1_3440369"/>
      <w:bookmarkEnd w:id="1080"/>
    </w:p>
    <w:p w:rsidR="00534390" w:rsidRDefault="00534390" w:rsidP="00163B92">
      <w:pPr>
        <w:rPr>
          <w:rtl/>
          <w:lang w:eastAsia="he-IL"/>
        </w:rPr>
      </w:pPr>
      <w:bookmarkStart w:id="1081" w:name="_ETM_Q1_3440452"/>
      <w:bookmarkEnd w:id="1081"/>
    </w:p>
    <w:p w:rsidR="00534390" w:rsidRDefault="00534390" w:rsidP="00534390">
      <w:pPr>
        <w:pStyle w:val="a4"/>
        <w:keepNext/>
        <w:rPr>
          <w:rtl/>
        </w:rPr>
      </w:pPr>
      <w:bookmarkStart w:id="1082" w:name="ET_speaker_פנינה_אורן_שנידור_186"/>
      <w:r w:rsidRPr="0053439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34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534390" w:rsidRDefault="00534390" w:rsidP="00534390">
      <w:pPr>
        <w:pStyle w:val="KeepWithNext"/>
        <w:rPr>
          <w:rtl/>
          <w:lang w:eastAsia="he-IL"/>
        </w:rPr>
      </w:pPr>
    </w:p>
    <w:p w:rsidR="00534390" w:rsidRDefault="00534390" w:rsidP="00534390">
      <w:pPr>
        <w:rPr>
          <w:rtl/>
          <w:lang w:eastAsia="he-IL"/>
        </w:rPr>
      </w:pPr>
      <w:bookmarkStart w:id="1083" w:name="_ETM_Q1_3450443"/>
      <w:bookmarkEnd w:id="1083"/>
      <w:r>
        <w:rPr>
          <w:rFonts w:hint="cs"/>
          <w:rtl/>
          <w:lang w:eastAsia="he-IL"/>
        </w:rPr>
        <w:t xml:space="preserve">כבוד היושב-ראש, אתה תראה שלמרות </w:t>
      </w:r>
      <w:bookmarkStart w:id="1084" w:name="_ETM_Q1_3451062"/>
      <w:bookmarkEnd w:id="1084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שיש לנו, אנחנו עדיין מבינים את הבעייתיות. יש עוד הרבה דברים שצריך </w:t>
      </w:r>
      <w:bookmarkStart w:id="1085" w:name="_ETM_Q1_3455272"/>
      <w:bookmarkEnd w:id="1085"/>
      <w:r>
        <w:rPr>
          <w:rFonts w:hint="cs"/>
          <w:rtl/>
          <w:lang w:eastAsia="he-IL"/>
        </w:rPr>
        <w:t xml:space="preserve">לתקן, אבל אי אפשר את הכול בבת אחת. תודות </w:t>
      </w:r>
      <w:bookmarkStart w:id="1086" w:name="_ETM_Q1_3463646"/>
      <w:bookmarkEnd w:id="1086"/>
      <w:r>
        <w:rPr>
          <w:rFonts w:hint="cs"/>
          <w:rtl/>
          <w:lang w:eastAsia="he-IL"/>
        </w:rPr>
        <w:t xml:space="preserve">לחוק ההסדרים הנוכחי, גם הנושא הזה עלה לדיון ותיקון, למעשה על אותו עיקרון. אמרנו כלל פשוט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</w:t>
      </w:r>
      <w:bookmarkStart w:id="1087" w:name="_ETM_Q1_3473901"/>
      <w:bookmarkEnd w:id="1087"/>
      <w:r>
        <w:rPr>
          <w:rFonts w:hint="cs"/>
          <w:rtl/>
          <w:lang w:eastAsia="he-IL"/>
        </w:rPr>
        <w:t xml:space="preserve">אדי טל אכן צודק, ברוב המזונות מי שקובע את חיי </w:t>
      </w:r>
      <w:bookmarkStart w:id="1088" w:name="_ETM_Q1_3475898"/>
      <w:bookmarkEnd w:id="1088"/>
      <w:r>
        <w:rPr>
          <w:rFonts w:hint="cs"/>
          <w:rtl/>
          <w:lang w:eastAsia="he-IL"/>
        </w:rPr>
        <w:t xml:space="preserve">התוקף של המדף זה היצרן. במזונות מסוימים  הרגולטור נכנס </w:t>
      </w:r>
      <w:bookmarkStart w:id="1089" w:name="_ETM_Q1_3481699"/>
      <w:bookmarkEnd w:id="1089"/>
      <w:r>
        <w:rPr>
          <w:rFonts w:hint="cs"/>
          <w:rtl/>
          <w:lang w:eastAsia="he-IL"/>
        </w:rPr>
        <w:t>ומתערב בגלל הרגישות וקבע בעצמו. הרגולטור צמצם  ואמר:</w:t>
      </w:r>
      <w:bookmarkStart w:id="1090" w:name="_ETM_Q1_3485368"/>
      <w:bookmarkEnd w:id="1090"/>
      <w:r>
        <w:rPr>
          <w:rFonts w:hint="cs"/>
          <w:rtl/>
          <w:lang w:eastAsia="he-IL"/>
        </w:rPr>
        <w:t xml:space="preserve"> לא אכפת לי מה אתה, היצרן, אומר, אני קובע. זה </w:t>
      </w:r>
      <w:bookmarkStart w:id="1091" w:name="_ETM_Q1_3494983"/>
      <w:bookmarkEnd w:id="1091"/>
      <w:r>
        <w:rPr>
          <w:rFonts w:hint="cs"/>
          <w:rtl/>
          <w:lang w:eastAsia="he-IL"/>
        </w:rPr>
        <w:t xml:space="preserve">עדיין נכון וזה ייפתר בחוק ההסדרים הקרוב. </w:t>
      </w:r>
    </w:p>
    <w:p w:rsidR="00534390" w:rsidRDefault="00534390" w:rsidP="00534390">
      <w:pPr>
        <w:rPr>
          <w:rtl/>
          <w:lang w:eastAsia="he-IL"/>
        </w:rPr>
      </w:pPr>
    </w:p>
    <w:p w:rsidR="00534390" w:rsidRDefault="00534390" w:rsidP="00534390">
      <w:pPr>
        <w:pStyle w:val="af6"/>
        <w:keepNext/>
        <w:rPr>
          <w:rtl/>
        </w:rPr>
      </w:pPr>
      <w:bookmarkStart w:id="1092" w:name="ET_yor_5159_187"/>
      <w:r w:rsidRPr="00534390">
        <w:rPr>
          <w:rStyle w:val="TagStyle"/>
          <w:rtl/>
        </w:rPr>
        <w:t xml:space="preserve"> &lt;&lt; </w:t>
      </w:r>
      <w:proofErr w:type="spellStart"/>
      <w:r w:rsidRPr="00534390">
        <w:rPr>
          <w:rStyle w:val="TagStyle"/>
          <w:rtl/>
        </w:rPr>
        <w:t>יור</w:t>
      </w:r>
      <w:proofErr w:type="spellEnd"/>
      <w:r w:rsidRPr="005343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534390" w:rsidRDefault="00534390" w:rsidP="00534390">
      <w:pPr>
        <w:pStyle w:val="KeepWithNext"/>
        <w:rPr>
          <w:rtl/>
          <w:lang w:eastAsia="he-IL"/>
        </w:rPr>
      </w:pPr>
    </w:p>
    <w:p w:rsidR="00534390" w:rsidRDefault="00534390" w:rsidP="005343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למשל לגבי בשר טחון?</w:t>
      </w:r>
    </w:p>
    <w:p w:rsidR="00534390" w:rsidRDefault="00534390" w:rsidP="00534390">
      <w:pPr>
        <w:rPr>
          <w:rtl/>
          <w:lang w:eastAsia="he-IL"/>
        </w:rPr>
      </w:pPr>
      <w:bookmarkStart w:id="1093" w:name="_ETM_Q1_3498046"/>
      <w:bookmarkStart w:id="1094" w:name="_ETM_Q1_3498113"/>
      <w:bookmarkEnd w:id="1093"/>
      <w:bookmarkEnd w:id="1094"/>
    </w:p>
    <w:p w:rsidR="00534390" w:rsidRDefault="00534390" w:rsidP="00534390">
      <w:pPr>
        <w:pStyle w:val="a4"/>
        <w:keepNext/>
        <w:rPr>
          <w:rtl/>
        </w:rPr>
      </w:pPr>
      <w:bookmarkStart w:id="1095" w:name="ET_speaker_פנינה_אורן_שנידור_188"/>
      <w:r w:rsidRPr="0053439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34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534390" w:rsidRDefault="00534390" w:rsidP="00534390">
      <w:pPr>
        <w:pStyle w:val="KeepWithNext"/>
        <w:rPr>
          <w:rtl/>
          <w:lang w:eastAsia="he-IL"/>
        </w:rPr>
      </w:pPr>
    </w:p>
    <w:p w:rsidR="00534390" w:rsidRDefault="00534390" w:rsidP="00534390">
      <w:pPr>
        <w:rPr>
          <w:rtl/>
          <w:lang w:eastAsia="he-IL"/>
        </w:rPr>
      </w:pPr>
      <w:bookmarkStart w:id="1096" w:name="_ETM_Q1_3493123"/>
      <w:bookmarkEnd w:id="1096"/>
      <w:r>
        <w:rPr>
          <w:rFonts w:hint="cs"/>
          <w:rtl/>
          <w:lang w:eastAsia="he-IL"/>
        </w:rPr>
        <w:t xml:space="preserve">לדוגמה בשר </w:t>
      </w:r>
      <w:bookmarkStart w:id="1097" w:name="_ETM_Q1_3495466"/>
      <w:bookmarkEnd w:id="1097"/>
      <w:r>
        <w:rPr>
          <w:rFonts w:hint="cs"/>
          <w:rtl/>
          <w:lang w:eastAsia="he-IL"/>
        </w:rPr>
        <w:t xml:space="preserve">טחון. אבל יש תנאים. אמרנו </w:t>
      </w:r>
      <w:bookmarkStart w:id="1098" w:name="_ETM_Q1_3511501"/>
      <w:bookmarkEnd w:id="1098"/>
      <w:r>
        <w:rPr>
          <w:rFonts w:hint="cs"/>
          <w:rtl/>
          <w:lang w:eastAsia="he-IL"/>
        </w:rPr>
        <w:t>שהמזון הוא אכן רגיש והיצרן צריך לקחת ולתת אחריות</w:t>
      </w:r>
      <w:bookmarkStart w:id="1099" w:name="_ETM_Q1_3519111"/>
      <w:bookmarkEnd w:id="1099"/>
      <w:r>
        <w:rPr>
          <w:rFonts w:hint="cs"/>
          <w:rtl/>
          <w:lang w:eastAsia="he-IL"/>
        </w:rPr>
        <w:t xml:space="preserve">. יש יצרנים שיישמו מערכת </w:t>
      </w:r>
      <w:bookmarkStart w:id="1100" w:name="_ETM_Q1_3515929"/>
      <w:bookmarkEnd w:id="1100"/>
      <w:r>
        <w:rPr>
          <w:rFonts w:hint="cs"/>
          <w:rtl/>
          <w:lang w:eastAsia="he-IL"/>
        </w:rPr>
        <w:t xml:space="preserve">בקרת איכות עצמית, יתקפו את זה ויגידו: עד היום </w:t>
      </w:r>
      <w:bookmarkStart w:id="1101" w:name="_ETM_Q1_3525603"/>
      <w:bookmarkEnd w:id="1101"/>
      <w:r>
        <w:rPr>
          <w:rFonts w:hint="cs"/>
          <w:rtl/>
          <w:lang w:eastAsia="he-IL"/>
        </w:rPr>
        <w:t xml:space="preserve">אמרנו 60 יום, אבל יש לי מערכת ולידציה </w:t>
      </w:r>
      <w:bookmarkStart w:id="1102" w:name="_ETM_Q1_3526590"/>
      <w:bookmarkEnd w:id="1102"/>
      <w:r>
        <w:rPr>
          <w:rFonts w:hint="cs"/>
          <w:rtl/>
          <w:lang w:eastAsia="he-IL"/>
        </w:rPr>
        <w:t xml:space="preserve">מתוקפת - - - </w:t>
      </w:r>
    </w:p>
    <w:p w:rsidR="00534390" w:rsidRDefault="00534390" w:rsidP="00534390">
      <w:pPr>
        <w:rPr>
          <w:rtl/>
          <w:lang w:eastAsia="he-IL"/>
        </w:rPr>
      </w:pPr>
    </w:p>
    <w:p w:rsidR="00534390" w:rsidRDefault="00534390" w:rsidP="00534390">
      <w:pPr>
        <w:pStyle w:val="af6"/>
        <w:keepNext/>
        <w:rPr>
          <w:rtl/>
        </w:rPr>
      </w:pPr>
      <w:bookmarkStart w:id="1103" w:name="ET_yor_5159_189"/>
      <w:r w:rsidRPr="00534390">
        <w:rPr>
          <w:rStyle w:val="TagStyle"/>
          <w:rtl/>
        </w:rPr>
        <w:t xml:space="preserve"> &lt;&lt; </w:t>
      </w:r>
      <w:proofErr w:type="spellStart"/>
      <w:r w:rsidRPr="00534390">
        <w:rPr>
          <w:rStyle w:val="TagStyle"/>
          <w:rtl/>
        </w:rPr>
        <w:t>יור</w:t>
      </w:r>
      <w:proofErr w:type="spellEnd"/>
      <w:r w:rsidRPr="005343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534390" w:rsidRDefault="00534390" w:rsidP="00534390">
      <w:pPr>
        <w:pStyle w:val="KeepWithNext"/>
        <w:rPr>
          <w:rtl/>
          <w:lang w:eastAsia="he-IL"/>
        </w:rPr>
      </w:pPr>
    </w:p>
    <w:p w:rsidR="00534390" w:rsidRDefault="00534390" w:rsidP="0053439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לבוא אליכם לדיון?</w:t>
      </w:r>
      <w:bookmarkStart w:id="1104" w:name="_ETM_Q1_3534844"/>
      <w:bookmarkEnd w:id="1104"/>
    </w:p>
    <w:p w:rsidR="00534390" w:rsidRDefault="00534390" w:rsidP="00534390">
      <w:pPr>
        <w:rPr>
          <w:rtl/>
          <w:lang w:eastAsia="he-IL"/>
        </w:rPr>
      </w:pPr>
      <w:bookmarkStart w:id="1105" w:name="_ETM_Q1_3534912"/>
      <w:bookmarkEnd w:id="1105"/>
    </w:p>
    <w:p w:rsidR="00534390" w:rsidRDefault="00534390" w:rsidP="00534390">
      <w:pPr>
        <w:pStyle w:val="a4"/>
        <w:keepNext/>
        <w:rPr>
          <w:rtl/>
        </w:rPr>
      </w:pPr>
      <w:bookmarkStart w:id="1106" w:name="ET_speaker_פנינה_אורן_שנידור_190"/>
      <w:r w:rsidRPr="0053439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534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534390" w:rsidRDefault="00534390" w:rsidP="00534390">
      <w:pPr>
        <w:pStyle w:val="KeepWithNext"/>
        <w:rPr>
          <w:rtl/>
          <w:lang w:eastAsia="he-IL"/>
        </w:rPr>
      </w:pPr>
    </w:p>
    <w:p w:rsidR="00534390" w:rsidRDefault="00534390" w:rsidP="00534390">
      <w:pPr>
        <w:rPr>
          <w:rtl/>
          <w:lang w:eastAsia="he-IL"/>
        </w:rPr>
      </w:pPr>
      <w:bookmarkStart w:id="1107" w:name="_ETM_Q1_3530867"/>
      <w:bookmarkEnd w:id="1107"/>
      <w:r>
        <w:rPr>
          <w:rFonts w:hint="cs"/>
          <w:rtl/>
          <w:lang w:eastAsia="he-IL"/>
        </w:rPr>
        <w:t xml:space="preserve">הם צריכים </w:t>
      </w:r>
      <w:bookmarkStart w:id="1108" w:name="_ETM_Q1_3531769"/>
      <w:bookmarkEnd w:id="1108"/>
      <w:r>
        <w:rPr>
          <w:rFonts w:hint="cs"/>
          <w:rtl/>
          <w:lang w:eastAsia="he-IL"/>
        </w:rPr>
        <w:t xml:space="preserve">להוכיח בראש ובראשונה לעצמם. מפעלים של מוצרי בשר יש </w:t>
      </w:r>
      <w:bookmarkStart w:id="1109" w:name="_ETM_Q1_3537531"/>
      <w:bookmarkEnd w:id="1109"/>
      <w:r>
        <w:rPr>
          <w:rFonts w:hint="cs"/>
          <w:rtl/>
          <w:lang w:eastAsia="he-IL"/>
        </w:rPr>
        <w:t xml:space="preserve">להם פיקוח וטרינרי שוטף. הם יעשו את האימות באמצעות הווטרינר </w:t>
      </w:r>
      <w:bookmarkStart w:id="1110" w:name="_ETM_Q1_3541585"/>
      <w:bookmarkEnd w:id="1110"/>
      <w:r>
        <w:rPr>
          <w:rFonts w:hint="cs"/>
          <w:rtl/>
          <w:lang w:eastAsia="he-IL"/>
        </w:rPr>
        <w:t xml:space="preserve">במפעל, יבוא פיקוח ויאמץ את זה שם. </w:t>
      </w:r>
      <w:bookmarkStart w:id="1111" w:name="_ETM_Q1_3548889"/>
      <w:bookmarkEnd w:id="1111"/>
    </w:p>
    <w:p w:rsidR="00534390" w:rsidRPr="00534390" w:rsidRDefault="00534390" w:rsidP="00534390">
      <w:pPr>
        <w:rPr>
          <w:rtl/>
          <w:lang w:eastAsia="he-IL"/>
        </w:rPr>
      </w:pPr>
    </w:p>
    <w:p w:rsidR="00534390" w:rsidRDefault="00534390" w:rsidP="00534390">
      <w:pPr>
        <w:pStyle w:val="a4"/>
        <w:keepNext/>
        <w:rPr>
          <w:rtl/>
        </w:rPr>
      </w:pPr>
      <w:bookmarkStart w:id="1112" w:name="_ETM_Q1_3440560"/>
      <w:bookmarkStart w:id="1113" w:name="_ETM_Q1_3440631"/>
      <w:bookmarkEnd w:id="1112"/>
      <w:bookmarkEnd w:id="1113"/>
      <w:r w:rsidRPr="00163B92">
        <w:rPr>
          <w:rStyle w:val="TagStyle"/>
          <w:rtl/>
        </w:rPr>
        <w:t xml:space="preserve">&lt;&lt; דובר &gt;&gt; </w:t>
      </w:r>
      <w:r>
        <w:rPr>
          <w:rtl/>
        </w:rPr>
        <w:t>ד"ר אד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טל</w:t>
      </w:r>
      <w:r>
        <w:rPr>
          <w:rtl/>
        </w:rPr>
        <w:t>:</w:t>
      </w:r>
      <w:r w:rsidRPr="0016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4390" w:rsidRDefault="00534390" w:rsidP="00163B92">
      <w:pPr>
        <w:rPr>
          <w:rtl/>
          <w:lang w:eastAsia="he-IL"/>
        </w:rPr>
      </w:pPr>
    </w:p>
    <w:p w:rsidR="00534390" w:rsidRDefault="00534390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94% מהבשר שנצרך </w:t>
      </w:r>
      <w:bookmarkStart w:id="1114" w:name="_ETM_Q1_3547015"/>
      <w:bookmarkEnd w:id="1114"/>
      <w:r>
        <w:rPr>
          <w:rFonts w:hint="cs"/>
          <w:rtl/>
          <w:lang w:eastAsia="he-IL"/>
        </w:rPr>
        <w:t>בישראל</w:t>
      </w:r>
      <w:r w:rsidR="00721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מיובא. </w:t>
      </w:r>
    </w:p>
    <w:p w:rsidR="00721547" w:rsidRDefault="00721547" w:rsidP="00721547">
      <w:pPr>
        <w:rPr>
          <w:rtl/>
          <w:lang w:eastAsia="he-IL"/>
        </w:rPr>
      </w:pPr>
      <w:bookmarkStart w:id="1115" w:name="_ETM_Q1_3555191"/>
      <w:bookmarkStart w:id="1116" w:name="_ETM_Q1_3555261"/>
      <w:bookmarkEnd w:id="1115"/>
      <w:bookmarkEnd w:id="1116"/>
    </w:p>
    <w:p w:rsidR="00721547" w:rsidRDefault="00721547" w:rsidP="00721547">
      <w:pPr>
        <w:pStyle w:val="a4"/>
        <w:keepNext/>
        <w:rPr>
          <w:rtl/>
        </w:rPr>
      </w:pPr>
      <w:bookmarkStart w:id="1117" w:name="ET_speaker_פנינה_אורן_שנידור_191"/>
      <w:r w:rsidRPr="0072154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21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אותו הדבר גם לגבי יבואן. אם יבואן מביא</w:t>
      </w:r>
      <w:bookmarkStart w:id="1118" w:name="_ETM_Q1_3557089"/>
      <w:bookmarkEnd w:id="1118"/>
      <w:r>
        <w:rPr>
          <w:rFonts w:hint="cs"/>
          <w:rtl/>
          <w:lang w:eastAsia="he-IL"/>
        </w:rPr>
        <w:t xml:space="preserve"> מיצרן שקבע את התוקף והוא יודע לשמור על השרשרת כפי </w:t>
      </w:r>
      <w:bookmarkStart w:id="1119" w:name="_ETM_Q1_3563898"/>
      <w:bookmarkEnd w:id="1119"/>
      <w:r>
        <w:rPr>
          <w:rFonts w:hint="cs"/>
          <w:rtl/>
          <w:lang w:eastAsia="he-IL"/>
        </w:rPr>
        <w:t>שקבע היצרן - - -</w:t>
      </w:r>
    </w:p>
    <w:p w:rsidR="00721547" w:rsidRDefault="00721547" w:rsidP="00721547">
      <w:pPr>
        <w:rPr>
          <w:rtl/>
          <w:lang w:eastAsia="he-IL"/>
        </w:rPr>
      </w:pPr>
      <w:bookmarkStart w:id="1120" w:name="_ETM_Q1_3572363"/>
      <w:bookmarkStart w:id="1121" w:name="_ETM_Q1_3572451"/>
      <w:bookmarkEnd w:id="1120"/>
      <w:bookmarkEnd w:id="1121"/>
    </w:p>
    <w:p w:rsidR="00721547" w:rsidRDefault="00721547" w:rsidP="00721547">
      <w:pPr>
        <w:pStyle w:val="af6"/>
        <w:keepNext/>
        <w:rPr>
          <w:rtl/>
        </w:rPr>
      </w:pPr>
      <w:bookmarkStart w:id="1122" w:name="ET_yor_5159_192"/>
      <w:r w:rsidRPr="00721547">
        <w:rPr>
          <w:rStyle w:val="TagStyle"/>
          <w:rtl/>
        </w:rPr>
        <w:t xml:space="preserve"> &lt;&lt; </w:t>
      </w:r>
      <w:proofErr w:type="spellStart"/>
      <w:r w:rsidRPr="00721547">
        <w:rPr>
          <w:rStyle w:val="TagStyle"/>
          <w:rtl/>
        </w:rPr>
        <w:t>יור</w:t>
      </w:r>
      <w:proofErr w:type="spellEnd"/>
      <w:r w:rsidRPr="007215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עכשיו בחוק ההסדרים?</w:t>
      </w:r>
    </w:p>
    <w:p w:rsidR="00721547" w:rsidRDefault="00721547" w:rsidP="00721547">
      <w:pPr>
        <w:rPr>
          <w:rtl/>
          <w:lang w:eastAsia="he-IL"/>
        </w:rPr>
      </w:pPr>
      <w:bookmarkStart w:id="1123" w:name="_ETM_Q1_3581776"/>
      <w:bookmarkStart w:id="1124" w:name="_ETM_Q1_3581841"/>
      <w:bookmarkEnd w:id="1123"/>
      <w:bookmarkEnd w:id="1124"/>
    </w:p>
    <w:p w:rsidR="00721547" w:rsidRDefault="00721547" w:rsidP="00721547">
      <w:pPr>
        <w:pStyle w:val="a4"/>
        <w:keepNext/>
        <w:rPr>
          <w:rtl/>
        </w:rPr>
      </w:pPr>
      <w:bookmarkStart w:id="1125" w:name="ET_speaker_פנינה_אורן_שנידור_193"/>
      <w:r w:rsidRPr="0072154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21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bookmarkStart w:id="1126" w:name="_ETM_Q1_3578298"/>
      <w:bookmarkEnd w:id="1126"/>
      <w:r>
        <w:rPr>
          <w:rFonts w:hint="cs"/>
          <w:rtl/>
          <w:lang w:eastAsia="he-IL"/>
        </w:rPr>
        <w:t xml:space="preserve">הכלל </w:t>
      </w:r>
      <w:bookmarkStart w:id="1127" w:name="_ETM_Q1_3585273"/>
      <w:bookmarkEnd w:id="1127"/>
      <w:r>
        <w:rPr>
          <w:rFonts w:hint="cs"/>
          <w:rtl/>
          <w:lang w:eastAsia="he-IL"/>
        </w:rPr>
        <w:t xml:space="preserve">יישאר אותו כלל. מי שתהיה לו מערכת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שאומרת שהוא </w:t>
      </w:r>
      <w:bookmarkStart w:id="1128" w:name="_ETM_Q1_3586375"/>
      <w:bookmarkEnd w:id="1128"/>
      <w:r>
        <w:rPr>
          <w:rFonts w:hint="cs"/>
          <w:rtl/>
          <w:lang w:eastAsia="he-IL"/>
        </w:rPr>
        <w:t>לקח את האחריות והוא יודע, יוכל לקבוע חיי מדף בעצמו.</w:t>
      </w:r>
    </w:p>
    <w:p w:rsidR="00721547" w:rsidRDefault="00721547" w:rsidP="00721547">
      <w:pPr>
        <w:rPr>
          <w:rtl/>
          <w:lang w:eastAsia="he-IL"/>
        </w:rPr>
      </w:pPr>
    </w:p>
    <w:p w:rsidR="00721547" w:rsidRDefault="00721547" w:rsidP="00721547">
      <w:pPr>
        <w:pStyle w:val="af6"/>
        <w:keepNext/>
        <w:rPr>
          <w:rtl/>
        </w:rPr>
      </w:pPr>
      <w:bookmarkStart w:id="1129" w:name="ET_yor_5159_194"/>
      <w:r w:rsidRPr="00721547">
        <w:rPr>
          <w:rStyle w:val="TagStyle"/>
          <w:rtl/>
        </w:rPr>
        <w:t xml:space="preserve"> &lt;&lt; </w:t>
      </w:r>
      <w:proofErr w:type="spellStart"/>
      <w:r w:rsidRPr="00721547">
        <w:rPr>
          <w:rStyle w:val="TagStyle"/>
          <w:rtl/>
        </w:rPr>
        <w:t>יור</w:t>
      </w:r>
      <w:proofErr w:type="spellEnd"/>
      <w:r w:rsidRPr="007215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 עכשיו. </w:t>
      </w:r>
    </w:p>
    <w:p w:rsidR="00721547" w:rsidRDefault="00721547" w:rsidP="00721547">
      <w:pPr>
        <w:rPr>
          <w:rtl/>
          <w:lang w:eastAsia="he-IL"/>
        </w:rPr>
      </w:pPr>
      <w:bookmarkStart w:id="1130" w:name="_ETM_Q1_3592336"/>
      <w:bookmarkStart w:id="1131" w:name="_ETM_Q1_3592417"/>
      <w:bookmarkEnd w:id="1130"/>
      <w:bookmarkEnd w:id="1131"/>
    </w:p>
    <w:p w:rsidR="00721547" w:rsidRDefault="00721547" w:rsidP="00721547">
      <w:pPr>
        <w:pStyle w:val="a4"/>
        <w:keepNext/>
        <w:rPr>
          <w:rtl/>
        </w:rPr>
      </w:pPr>
      <w:bookmarkStart w:id="1132" w:name="ET_speaker_פנינה_אורן_שנידור_196"/>
      <w:r w:rsidRPr="0072154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21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bookmarkStart w:id="1133" w:name="_ETM_Q1_3590115"/>
      <w:bookmarkStart w:id="1134" w:name="_ETM_Q1_3595353"/>
      <w:bookmarkEnd w:id="1133"/>
      <w:bookmarkEnd w:id="1134"/>
      <w:r>
        <w:rPr>
          <w:rFonts w:hint="cs"/>
          <w:rtl/>
          <w:lang w:eastAsia="he-IL"/>
        </w:rPr>
        <w:t xml:space="preserve">לא, זה לא קורה עכשיו. </w:t>
      </w:r>
    </w:p>
    <w:p w:rsidR="00721547" w:rsidRDefault="00721547" w:rsidP="00721547">
      <w:pPr>
        <w:rPr>
          <w:rtl/>
          <w:lang w:eastAsia="he-IL"/>
        </w:rPr>
      </w:pPr>
      <w:bookmarkStart w:id="1135" w:name="_ETM_Q1_3599830"/>
      <w:bookmarkStart w:id="1136" w:name="_ETM_Q1_3599914"/>
      <w:bookmarkEnd w:id="1135"/>
      <w:bookmarkEnd w:id="1136"/>
    </w:p>
    <w:p w:rsidR="00721547" w:rsidRDefault="00721547" w:rsidP="00721547">
      <w:pPr>
        <w:pStyle w:val="af6"/>
        <w:keepNext/>
        <w:rPr>
          <w:rtl/>
        </w:rPr>
      </w:pPr>
      <w:bookmarkStart w:id="1137" w:name="ET_yor_5159_197"/>
      <w:r w:rsidRPr="00721547">
        <w:rPr>
          <w:rStyle w:val="TagStyle"/>
          <w:rtl/>
        </w:rPr>
        <w:t xml:space="preserve"> &lt;&lt; </w:t>
      </w:r>
      <w:proofErr w:type="spellStart"/>
      <w:r w:rsidRPr="00721547">
        <w:rPr>
          <w:rStyle w:val="TagStyle"/>
          <w:rtl/>
        </w:rPr>
        <w:t>יור</w:t>
      </w:r>
      <w:proofErr w:type="spellEnd"/>
      <w:r w:rsidRPr="007215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המוצרים </w:t>
      </w:r>
      <w:bookmarkStart w:id="1138" w:name="_ETM_Q1_3594127"/>
      <w:bookmarkEnd w:id="1138"/>
      <w:r>
        <w:rPr>
          <w:rFonts w:hint="cs"/>
          <w:rtl/>
          <w:lang w:eastAsia="he-IL"/>
        </w:rPr>
        <w:t>זה לא קורה?</w:t>
      </w:r>
      <w:bookmarkStart w:id="1139" w:name="_ETM_Q1_3596254"/>
      <w:bookmarkEnd w:id="1139"/>
    </w:p>
    <w:p w:rsidR="00721547" w:rsidRDefault="00721547" w:rsidP="00721547">
      <w:pPr>
        <w:rPr>
          <w:rtl/>
          <w:lang w:eastAsia="he-IL"/>
        </w:rPr>
      </w:pPr>
      <w:bookmarkStart w:id="1140" w:name="_ETM_Q1_3596345"/>
      <w:bookmarkStart w:id="1141" w:name="_ETM_Q1_3596448"/>
      <w:bookmarkStart w:id="1142" w:name="_ETM_Q1_3596520"/>
      <w:bookmarkEnd w:id="1140"/>
      <w:bookmarkEnd w:id="1141"/>
      <w:bookmarkEnd w:id="1142"/>
    </w:p>
    <w:p w:rsidR="00721547" w:rsidRDefault="00721547" w:rsidP="00721547">
      <w:pPr>
        <w:pStyle w:val="a4"/>
        <w:keepNext/>
        <w:rPr>
          <w:rtl/>
        </w:rPr>
      </w:pPr>
      <w:bookmarkStart w:id="1143" w:name="ET_speaker_פנינה_אורן_שנידור_198"/>
      <w:r w:rsidRPr="0072154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21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bookmarkStart w:id="1144" w:name="_ETM_Q1_3598610"/>
      <w:bookmarkEnd w:id="1144"/>
      <w:r>
        <w:rPr>
          <w:rFonts w:hint="cs"/>
          <w:rtl/>
          <w:lang w:eastAsia="he-IL"/>
        </w:rPr>
        <w:t xml:space="preserve">זה יקרה ספציפית לגבי הבשר. </w:t>
      </w:r>
    </w:p>
    <w:p w:rsidR="00721547" w:rsidRDefault="00721547" w:rsidP="00721547">
      <w:pPr>
        <w:rPr>
          <w:rtl/>
          <w:lang w:eastAsia="he-IL"/>
        </w:rPr>
      </w:pPr>
    </w:p>
    <w:p w:rsidR="00721547" w:rsidRDefault="00721547" w:rsidP="00721547">
      <w:pPr>
        <w:pStyle w:val="a4"/>
        <w:keepNext/>
        <w:rPr>
          <w:rtl/>
        </w:rPr>
      </w:pPr>
      <w:bookmarkStart w:id="1145" w:name="_ETM_Q1_3606451"/>
      <w:bookmarkStart w:id="1146" w:name="_ETM_Q1_3606541"/>
      <w:bookmarkEnd w:id="1145"/>
      <w:bookmarkEnd w:id="1146"/>
      <w:r w:rsidRPr="00163B92">
        <w:rPr>
          <w:rStyle w:val="TagStyle"/>
          <w:rtl/>
        </w:rPr>
        <w:t xml:space="preserve">&lt;&lt; דובר &gt;&gt; </w:t>
      </w:r>
      <w:r>
        <w:rPr>
          <w:rtl/>
        </w:rPr>
        <w:t>ד"ר אד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טל</w:t>
      </w:r>
      <w:r>
        <w:rPr>
          <w:rtl/>
        </w:rPr>
        <w:t>:</w:t>
      </w:r>
      <w:r w:rsidRPr="0016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21547" w:rsidRPr="00721547" w:rsidRDefault="00721547" w:rsidP="00721547">
      <w:pPr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bookmarkStart w:id="1147" w:name="_ETM_Q1_3574929"/>
      <w:bookmarkStart w:id="1148" w:name="_ETM_Q1_3574998"/>
      <w:bookmarkEnd w:id="1147"/>
      <w:bookmarkEnd w:id="1148"/>
      <w:r>
        <w:rPr>
          <w:rFonts w:hint="cs"/>
          <w:rtl/>
          <w:lang w:eastAsia="he-IL"/>
        </w:rPr>
        <w:t xml:space="preserve">לא </w:t>
      </w:r>
      <w:bookmarkStart w:id="1149" w:name="_ETM_Q1_3603655"/>
      <w:bookmarkEnd w:id="1149"/>
      <w:r>
        <w:rPr>
          <w:rFonts w:hint="cs"/>
          <w:rtl/>
          <w:lang w:eastAsia="he-IL"/>
        </w:rPr>
        <w:t xml:space="preserve">הבנתי לגבי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שהמשחטה בחו"ל שטוחנת חייבת שיהיה לה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? </w:t>
      </w:r>
    </w:p>
    <w:p w:rsidR="00721547" w:rsidRDefault="00721547" w:rsidP="00721547">
      <w:pPr>
        <w:rPr>
          <w:rtl/>
          <w:lang w:eastAsia="he-IL"/>
        </w:rPr>
      </w:pPr>
      <w:bookmarkStart w:id="1150" w:name="_ETM_Q1_3612157"/>
      <w:bookmarkStart w:id="1151" w:name="_ETM_Q1_3612227"/>
      <w:bookmarkEnd w:id="1150"/>
      <w:bookmarkEnd w:id="1151"/>
    </w:p>
    <w:p w:rsidR="00721547" w:rsidRDefault="00721547" w:rsidP="00721547">
      <w:pPr>
        <w:pStyle w:val="a4"/>
        <w:keepNext/>
        <w:rPr>
          <w:rtl/>
        </w:rPr>
      </w:pPr>
      <w:bookmarkStart w:id="1152" w:name="ET_speaker_פנינה_אורן_שנידור_199"/>
      <w:r w:rsidRPr="0072154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21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תקרא את הסעיף. היא חייבת לעבוד </w:t>
      </w:r>
      <w:bookmarkStart w:id="1153" w:name="_ETM_Q1_3616208"/>
      <w:bookmarkEnd w:id="1153"/>
      <w:r>
        <w:rPr>
          <w:rFonts w:hint="cs"/>
          <w:rtl/>
          <w:lang w:eastAsia="he-IL"/>
        </w:rPr>
        <w:t xml:space="preserve">בתנאי אישור ייצור נאות בהתאם לתקנים בין-לאומיים. בחו"ל לא רצים </w:t>
      </w:r>
      <w:bookmarkStart w:id="1154" w:name="_ETM_Q1_3622697"/>
      <w:bookmarkEnd w:id="1154"/>
      <w:r>
        <w:rPr>
          <w:rFonts w:hint="cs"/>
          <w:rtl/>
          <w:lang w:eastAsia="he-IL"/>
        </w:rPr>
        <w:t xml:space="preserve">לעשות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ויצרן בחו"ל יצטרך לעמוד בתקנים - </w:t>
      </w:r>
      <w:bookmarkStart w:id="1155" w:name="_ETM_Q1_3628761"/>
      <w:bookmarkEnd w:id="1155"/>
      <w:r>
        <w:rPr>
          <w:rFonts w:hint="cs"/>
          <w:rtl/>
          <w:lang w:eastAsia="he-IL"/>
        </w:rPr>
        <w:t>- -</w:t>
      </w:r>
    </w:p>
    <w:p w:rsidR="00721547" w:rsidRDefault="00721547" w:rsidP="00721547">
      <w:pPr>
        <w:rPr>
          <w:rtl/>
          <w:lang w:eastAsia="he-IL"/>
        </w:rPr>
      </w:pPr>
    </w:p>
    <w:p w:rsidR="00721547" w:rsidRDefault="00721547" w:rsidP="00721547">
      <w:pPr>
        <w:pStyle w:val="af6"/>
        <w:keepNext/>
        <w:rPr>
          <w:rtl/>
        </w:rPr>
      </w:pPr>
      <w:bookmarkStart w:id="1156" w:name="ET_yor_5159_200"/>
      <w:r w:rsidRPr="00721547">
        <w:rPr>
          <w:rStyle w:val="TagStyle"/>
          <w:rtl/>
        </w:rPr>
        <w:t xml:space="preserve"> &lt;&lt; </w:t>
      </w:r>
      <w:proofErr w:type="spellStart"/>
      <w:r w:rsidRPr="00721547">
        <w:rPr>
          <w:rStyle w:val="TagStyle"/>
          <w:rtl/>
        </w:rPr>
        <w:t>יור</w:t>
      </w:r>
      <w:proofErr w:type="spellEnd"/>
      <w:r w:rsidRPr="007215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מספק אותך?</w:t>
      </w:r>
    </w:p>
    <w:p w:rsidR="00721547" w:rsidRDefault="00721547" w:rsidP="00721547">
      <w:pPr>
        <w:rPr>
          <w:rtl/>
          <w:lang w:eastAsia="he-IL"/>
        </w:rPr>
      </w:pPr>
      <w:bookmarkStart w:id="1157" w:name="_ETM_Q1_3623828"/>
      <w:bookmarkStart w:id="1158" w:name="_ETM_Q1_3623906"/>
      <w:bookmarkEnd w:id="1157"/>
      <w:bookmarkEnd w:id="1158"/>
    </w:p>
    <w:p w:rsidR="00721547" w:rsidRDefault="00721547" w:rsidP="00721547">
      <w:pPr>
        <w:pStyle w:val="a4"/>
        <w:keepNext/>
        <w:rPr>
          <w:rtl/>
        </w:rPr>
      </w:pPr>
      <w:bookmarkStart w:id="1159" w:name="_ETM_Q1_3627269"/>
      <w:bookmarkStart w:id="1160" w:name="_ETM_Q1_3627333"/>
      <w:bookmarkEnd w:id="1159"/>
      <w:bookmarkEnd w:id="1160"/>
      <w:r w:rsidRPr="00163B92">
        <w:rPr>
          <w:rStyle w:val="TagStyle"/>
          <w:rtl/>
        </w:rPr>
        <w:t xml:space="preserve">&lt;&lt; דובר &gt;&gt; </w:t>
      </w:r>
      <w:r>
        <w:rPr>
          <w:rtl/>
        </w:rPr>
        <w:t>ד"ר אד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טל</w:t>
      </w:r>
      <w:r>
        <w:rPr>
          <w:rtl/>
        </w:rPr>
        <w:t>:</w:t>
      </w:r>
      <w:r w:rsidRPr="00163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21547" w:rsidRDefault="00721547" w:rsidP="00721547">
      <w:pPr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bookmarkStart w:id="1161" w:name="_ETM_Q1_3629877"/>
      <w:bookmarkStart w:id="1162" w:name="_ETM_Q1_3629959"/>
      <w:bookmarkEnd w:id="1161"/>
      <w:bookmarkEnd w:id="11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21547" w:rsidRDefault="00721547" w:rsidP="00721547">
      <w:pPr>
        <w:rPr>
          <w:rtl/>
          <w:lang w:eastAsia="he-IL"/>
        </w:rPr>
      </w:pPr>
      <w:bookmarkStart w:id="1163" w:name="_ETM_Q1_3624258"/>
      <w:bookmarkStart w:id="1164" w:name="_ETM_Q1_3624326"/>
      <w:bookmarkEnd w:id="1163"/>
      <w:bookmarkEnd w:id="1164"/>
    </w:p>
    <w:p w:rsidR="00721547" w:rsidRDefault="00721547" w:rsidP="00721547">
      <w:pPr>
        <w:pStyle w:val="af6"/>
        <w:keepNext/>
        <w:rPr>
          <w:rtl/>
        </w:rPr>
      </w:pPr>
      <w:bookmarkStart w:id="1165" w:name="ET_yor_5159_201"/>
      <w:r w:rsidRPr="007215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bookmarkStart w:id="1166" w:name="_ETM_Q1_3625292"/>
      <w:bookmarkEnd w:id="1166"/>
      <w:r>
        <w:rPr>
          <w:rFonts w:hint="cs"/>
          <w:rtl/>
          <w:lang w:eastAsia="he-IL"/>
        </w:rPr>
        <w:t xml:space="preserve">בסדר, חיכית כל כך הרבה, תחכה </w:t>
      </w:r>
      <w:bookmarkStart w:id="1167" w:name="_ETM_Q1_3625549"/>
      <w:bookmarkEnd w:id="1167"/>
      <w:r>
        <w:rPr>
          <w:rFonts w:hint="cs"/>
          <w:rtl/>
          <w:lang w:eastAsia="he-IL"/>
        </w:rPr>
        <w:t xml:space="preserve">עוד חודש. </w:t>
      </w:r>
    </w:p>
    <w:p w:rsidR="00721547" w:rsidRDefault="00721547" w:rsidP="00721547">
      <w:pPr>
        <w:rPr>
          <w:rtl/>
          <w:lang w:eastAsia="he-IL"/>
        </w:rPr>
      </w:pPr>
      <w:bookmarkStart w:id="1168" w:name="_ETM_Q1_3627404"/>
      <w:bookmarkStart w:id="1169" w:name="_ETM_Q1_3627480"/>
      <w:bookmarkEnd w:id="1168"/>
      <w:bookmarkEnd w:id="1169"/>
    </w:p>
    <w:p w:rsidR="00721547" w:rsidRDefault="00721547" w:rsidP="00721547">
      <w:pPr>
        <w:pStyle w:val="a4"/>
        <w:keepNext/>
        <w:rPr>
          <w:rtl/>
        </w:rPr>
      </w:pPr>
      <w:bookmarkStart w:id="1170" w:name="ET_speaker_פנינה_אורן_שנידור_202"/>
      <w:r w:rsidRPr="0072154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721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bookmarkStart w:id="1171" w:name="_ETM_Q1_3626367"/>
      <w:bookmarkEnd w:id="1171"/>
      <w:r>
        <w:rPr>
          <w:rFonts w:hint="cs"/>
          <w:rtl/>
          <w:lang w:eastAsia="he-IL"/>
        </w:rPr>
        <w:t xml:space="preserve">אתם צריכים לקרוא את התזכיר שפורסם להערות. </w:t>
      </w:r>
      <w:bookmarkStart w:id="1172" w:name="_ETM_Q1_3634895"/>
      <w:bookmarkEnd w:id="1172"/>
    </w:p>
    <w:p w:rsidR="00721547" w:rsidRDefault="00721547" w:rsidP="00721547">
      <w:pPr>
        <w:jc w:val="left"/>
        <w:rPr>
          <w:rtl/>
          <w:lang w:eastAsia="he-IL"/>
        </w:rPr>
      </w:pPr>
      <w:bookmarkStart w:id="1173" w:name="_ETM_Q1_3635200"/>
      <w:bookmarkStart w:id="1174" w:name="_ETM_Q1_3635280"/>
      <w:bookmarkEnd w:id="1173"/>
      <w:bookmarkEnd w:id="1174"/>
    </w:p>
    <w:p w:rsidR="00721547" w:rsidRDefault="00721547" w:rsidP="00721547">
      <w:pPr>
        <w:pStyle w:val="af6"/>
        <w:keepNext/>
        <w:rPr>
          <w:rtl/>
        </w:rPr>
      </w:pPr>
      <w:bookmarkStart w:id="1175" w:name="ET_yor_5159_203"/>
      <w:r w:rsidRPr="00721547">
        <w:rPr>
          <w:rStyle w:val="TagStyle"/>
          <w:rtl/>
        </w:rPr>
        <w:t xml:space="preserve"> &lt;&lt; </w:t>
      </w:r>
      <w:proofErr w:type="spellStart"/>
      <w:r w:rsidRPr="00721547">
        <w:rPr>
          <w:rStyle w:val="TagStyle"/>
          <w:rtl/>
        </w:rPr>
        <w:t>יור</w:t>
      </w:r>
      <w:proofErr w:type="spellEnd"/>
      <w:r w:rsidRPr="007215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721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חודש אנחנו נקיים ישיבה לעניין הכוח אדם. </w:t>
      </w:r>
    </w:p>
    <w:p w:rsidR="00721547" w:rsidRDefault="00721547" w:rsidP="00721547">
      <w:pPr>
        <w:rPr>
          <w:rtl/>
          <w:lang w:eastAsia="he-IL"/>
        </w:rPr>
      </w:pPr>
      <w:bookmarkStart w:id="1176" w:name="_ETM_Q1_3647898"/>
      <w:bookmarkStart w:id="1177" w:name="_ETM_Q1_3647967"/>
      <w:bookmarkEnd w:id="1176"/>
      <w:bookmarkEnd w:id="1177"/>
    </w:p>
    <w:p w:rsidR="00721547" w:rsidRDefault="00721547" w:rsidP="00721547">
      <w:pPr>
        <w:pStyle w:val="a4"/>
        <w:keepNext/>
        <w:rPr>
          <w:rtl/>
        </w:rPr>
      </w:pPr>
      <w:bookmarkStart w:id="1178" w:name="ET_speaker_6348_204"/>
      <w:r w:rsidRPr="0072154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1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721547" w:rsidRDefault="00721547" w:rsidP="00721547">
      <w:pPr>
        <w:pStyle w:val="KeepWithNext"/>
        <w:rPr>
          <w:rtl/>
          <w:lang w:eastAsia="he-IL"/>
        </w:rPr>
      </w:pPr>
    </w:p>
    <w:p w:rsidR="00721547" w:rsidRDefault="00721547" w:rsidP="00C35BD0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פנינה</w:t>
      </w:r>
      <w:bookmarkStart w:id="1179" w:name="_ETM_Q1_3646741"/>
      <w:bookmarkEnd w:id="1179"/>
      <w:r>
        <w:rPr>
          <w:rFonts w:hint="cs"/>
          <w:rtl/>
          <w:lang w:eastAsia="he-IL"/>
        </w:rPr>
        <w:t>, אנחנו מתרשמים מההידברות והנגישות שלכם לאלה</w:t>
      </w:r>
      <w:r w:rsidR="00C35BD0">
        <w:rPr>
          <w:rFonts w:hint="cs"/>
          <w:rtl/>
          <w:lang w:eastAsia="he-IL"/>
        </w:rPr>
        <w:t>. זה מרשים מאוד,</w:t>
      </w:r>
      <w:r>
        <w:rPr>
          <w:rFonts w:hint="cs"/>
          <w:rtl/>
          <w:lang w:eastAsia="he-IL"/>
        </w:rPr>
        <w:t xml:space="preserve"> בטח העבודה שאתם </w:t>
      </w:r>
      <w:bookmarkStart w:id="1180" w:name="_ETM_Q1_3652883"/>
      <w:bookmarkEnd w:id="1180"/>
      <w:r>
        <w:rPr>
          <w:rFonts w:hint="cs"/>
          <w:rtl/>
          <w:lang w:eastAsia="he-IL"/>
        </w:rPr>
        <w:t>עושים</w:t>
      </w:r>
      <w:r w:rsidR="00C35BD0">
        <w:rPr>
          <w:rFonts w:hint="cs"/>
          <w:rtl/>
          <w:lang w:eastAsia="he-IL"/>
        </w:rPr>
        <w:t xml:space="preserve">, אבל עשרה ימים ושישה ימים, </w:t>
      </w:r>
      <w:bookmarkStart w:id="1181" w:name="_ETM_Q1_3654099"/>
      <w:bookmarkEnd w:id="1181"/>
      <w:r w:rsidR="00C35BD0">
        <w:rPr>
          <w:rFonts w:hint="cs"/>
          <w:rtl/>
          <w:lang w:eastAsia="he-IL"/>
        </w:rPr>
        <w:t>זה הרבה זמן בנמל</w:t>
      </w:r>
      <w:r>
        <w:rPr>
          <w:rFonts w:hint="cs"/>
          <w:rtl/>
          <w:lang w:eastAsia="he-IL"/>
        </w:rPr>
        <w:t>.</w:t>
      </w:r>
      <w:r w:rsidR="00C35BD0">
        <w:rPr>
          <w:rFonts w:hint="cs"/>
          <w:rtl/>
          <w:lang w:eastAsia="he-IL"/>
        </w:rPr>
        <w:t xml:space="preserve"> </w:t>
      </w:r>
    </w:p>
    <w:p w:rsidR="00C35BD0" w:rsidRDefault="00C35BD0" w:rsidP="00C35BD0">
      <w:pPr>
        <w:rPr>
          <w:rtl/>
          <w:lang w:eastAsia="he-IL"/>
        </w:rPr>
      </w:pPr>
      <w:bookmarkStart w:id="1182" w:name="_ETM_Q1_3661619"/>
      <w:bookmarkStart w:id="1183" w:name="_ETM_Q1_3661694"/>
      <w:bookmarkEnd w:id="1182"/>
      <w:bookmarkEnd w:id="1183"/>
    </w:p>
    <w:p w:rsidR="00C35BD0" w:rsidRDefault="00C35BD0" w:rsidP="00C35BD0">
      <w:pPr>
        <w:pStyle w:val="af6"/>
        <w:keepNext/>
        <w:rPr>
          <w:rtl/>
        </w:rPr>
      </w:pPr>
      <w:bookmarkStart w:id="1184" w:name="ET_yor_5159_205"/>
      <w:r w:rsidRPr="00C35BD0">
        <w:rPr>
          <w:rStyle w:val="TagStyle"/>
          <w:rtl/>
        </w:rPr>
        <w:t xml:space="preserve"> &lt;&lt; </w:t>
      </w:r>
      <w:proofErr w:type="spellStart"/>
      <w:r w:rsidRPr="00C35BD0">
        <w:rPr>
          <w:rStyle w:val="TagStyle"/>
          <w:rtl/>
        </w:rPr>
        <w:t>יור</w:t>
      </w:r>
      <w:proofErr w:type="spellEnd"/>
      <w:r w:rsidRPr="00C35B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5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C35BD0" w:rsidRDefault="00C35BD0" w:rsidP="00C35BD0">
      <w:pPr>
        <w:pStyle w:val="KeepWithNext"/>
        <w:rPr>
          <w:rtl/>
          <w:lang w:eastAsia="he-IL"/>
        </w:rPr>
      </w:pPr>
    </w:p>
    <w:p w:rsidR="00C35BD0" w:rsidRDefault="00C35BD0" w:rsidP="00C35BD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לה כוח אדם.</w:t>
      </w:r>
    </w:p>
    <w:p w:rsidR="00C35BD0" w:rsidRDefault="00C35BD0" w:rsidP="00C35BD0">
      <w:pPr>
        <w:rPr>
          <w:rtl/>
          <w:lang w:eastAsia="he-IL"/>
        </w:rPr>
      </w:pPr>
      <w:bookmarkStart w:id="1185" w:name="_ETM_Q1_3659705"/>
      <w:bookmarkStart w:id="1186" w:name="_ETM_Q1_3659774"/>
      <w:bookmarkEnd w:id="1185"/>
      <w:bookmarkEnd w:id="1186"/>
    </w:p>
    <w:p w:rsidR="00C35BD0" w:rsidRDefault="00C35BD0" w:rsidP="00C35BD0">
      <w:pPr>
        <w:pStyle w:val="a4"/>
        <w:keepNext/>
        <w:rPr>
          <w:rtl/>
        </w:rPr>
      </w:pPr>
      <w:bookmarkStart w:id="1187" w:name="ET_speaker_ליאור_כוכבי_207"/>
      <w:r w:rsidRPr="00C35BD0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C3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C35BD0" w:rsidRDefault="00C35BD0" w:rsidP="00C35BD0">
      <w:pPr>
        <w:pStyle w:val="KeepWithNext"/>
        <w:rPr>
          <w:rtl/>
          <w:lang w:eastAsia="he-IL"/>
        </w:rPr>
      </w:pPr>
    </w:p>
    <w:p w:rsidR="00C35BD0" w:rsidRDefault="00C35BD0" w:rsidP="00C35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מבחינת </w:t>
      </w:r>
      <w:bookmarkStart w:id="1188" w:name="_ETM_Q1_3663730"/>
      <w:bookmarkEnd w:id="1188"/>
      <w:r>
        <w:rPr>
          <w:rFonts w:hint="cs"/>
          <w:rtl/>
          <w:lang w:eastAsia="he-IL"/>
        </w:rPr>
        <w:t xml:space="preserve">עלויות של מכולות שנשארות בנמל יותר מ-21 יום </w:t>
      </w:r>
      <w:bookmarkStart w:id="1189" w:name="_ETM_Q1_3670192"/>
      <w:bookmarkEnd w:id="11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מכולה 60,000 שקל. </w:t>
      </w:r>
    </w:p>
    <w:p w:rsidR="00B909C6" w:rsidRDefault="00B909C6" w:rsidP="00C35BD0">
      <w:pPr>
        <w:rPr>
          <w:rtl/>
          <w:lang w:eastAsia="he-IL"/>
        </w:rPr>
      </w:pPr>
      <w:bookmarkStart w:id="1190" w:name="_ETM_Q1_3677175"/>
      <w:bookmarkStart w:id="1191" w:name="_ETM_Q1_3677270"/>
      <w:bookmarkEnd w:id="1190"/>
      <w:bookmarkEnd w:id="1191"/>
    </w:p>
    <w:p w:rsidR="00B909C6" w:rsidRDefault="00B909C6" w:rsidP="00B909C6">
      <w:pPr>
        <w:pStyle w:val="af6"/>
        <w:keepNext/>
        <w:rPr>
          <w:rtl/>
        </w:rPr>
      </w:pPr>
      <w:bookmarkStart w:id="1192" w:name="ET_yor_5159_208"/>
      <w:r w:rsidRPr="00B909C6">
        <w:rPr>
          <w:rStyle w:val="TagStyle"/>
          <w:rtl/>
        </w:rPr>
        <w:t xml:space="preserve"> &lt;&lt; </w:t>
      </w:r>
      <w:proofErr w:type="spellStart"/>
      <w:r w:rsidRPr="00B909C6">
        <w:rPr>
          <w:rStyle w:val="TagStyle"/>
          <w:rtl/>
        </w:rPr>
        <w:t>יור</w:t>
      </w:r>
      <w:proofErr w:type="spellEnd"/>
      <w:r w:rsidRPr="00B909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0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שניסיתי להסביר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קנסות שהם לא הגיוניים. </w:t>
      </w:r>
    </w:p>
    <w:p w:rsidR="00B909C6" w:rsidRDefault="00B909C6" w:rsidP="00B909C6">
      <w:pPr>
        <w:rPr>
          <w:rtl/>
          <w:lang w:eastAsia="he-IL"/>
        </w:rPr>
      </w:pPr>
    </w:p>
    <w:p w:rsidR="00B909C6" w:rsidRDefault="00B909C6" w:rsidP="00B909C6">
      <w:pPr>
        <w:pStyle w:val="a4"/>
        <w:keepNext/>
        <w:rPr>
          <w:rtl/>
        </w:rPr>
      </w:pPr>
      <w:bookmarkStart w:id="1193" w:name="ET_speaker_6348_209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לא </w:t>
      </w:r>
      <w:bookmarkStart w:id="1194" w:name="_ETM_Q1_3677116"/>
      <w:bookmarkEnd w:id="1194"/>
      <w:r>
        <w:rPr>
          <w:rFonts w:hint="cs"/>
          <w:rtl/>
          <w:lang w:eastAsia="he-IL"/>
        </w:rPr>
        <w:t xml:space="preserve">רוצים שהם יישארו בנמל. </w:t>
      </w:r>
      <w:bookmarkStart w:id="1195" w:name="_ETM_Q1_3684866"/>
      <w:bookmarkEnd w:id="1195"/>
    </w:p>
    <w:p w:rsidR="00B909C6" w:rsidRPr="00B909C6" w:rsidRDefault="00B909C6" w:rsidP="00B909C6">
      <w:pPr>
        <w:rPr>
          <w:rtl/>
          <w:lang w:eastAsia="he-IL"/>
        </w:rPr>
      </w:pPr>
      <w:bookmarkStart w:id="1196" w:name="_ETM_Q1_3684946"/>
      <w:bookmarkEnd w:id="1196"/>
    </w:p>
    <w:p w:rsidR="00C35BD0" w:rsidRDefault="00C35BD0" w:rsidP="00C35BD0">
      <w:pPr>
        <w:pStyle w:val="a4"/>
        <w:keepNext/>
        <w:rPr>
          <w:rtl/>
        </w:rPr>
      </w:pPr>
      <w:bookmarkStart w:id="1197" w:name="ET_speaker_פנינה_אורן_שנידור_206"/>
      <w:r w:rsidRPr="00C35BD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C3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C35BD0" w:rsidRDefault="00C35BD0" w:rsidP="00C35BD0">
      <w:pPr>
        <w:pStyle w:val="KeepWithNext"/>
        <w:rPr>
          <w:rtl/>
          <w:lang w:eastAsia="he-IL"/>
        </w:rPr>
      </w:pPr>
    </w:p>
    <w:p w:rsidR="00C35BD0" w:rsidRDefault="00B909C6" w:rsidP="00C35BD0">
      <w:pPr>
        <w:rPr>
          <w:rtl/>
          <w:lang w:eastAsia="he-IL"/>
        </w:rPr>
      </w:pPr>
      <w:bookmarkStart w:id="1198" w:name="_ETM_Q1_3666808"/>
      <w:bookmarkEnd w:id="1198"/>
      <w:r>
        <w:rPr>
          <w:rFonts w:hint="cs"/>
          <w:rtl/>
          <w:lang w:eastAsia="he-IL"/>
        </w:rPr>
        <w:t xml:space="preserve">יש עוד סיבות לעיכובים. </w:t>
      </w:r>
    </w:p>
    <w:p w:rsidR="00B909C6" w:rsidRDefault="00B909C6" w:rsidP="00C35BD0">
      <w:pPr>
        <w:rPr>
          <w:rtl/>
          <w:lang w:eastAsia="he-IL"/>
        </w:rPr>
      </w:pPr>
    </w:p>
    <w:p w:rsidR="00B909C6" w:rsidRDefault="00B909C6" w:rsidP="00B909C6">
      <w:pPr>
        <w:pStyle w:val="af6"/>
        <w:keepNext/>
        <w:rPr>
          <w:rtl/>
        </w:rPr>
      </w:pPr>
      <w:bookmarkStart w:id="1199" w:name="ET_yor_5159_210"/>
      <w:r w:rsidRPr="00B909C6">
        <w:rPr>
          <w:rStyle w:val="TagStyle"/>
          <w:rtl/>
        </w:rPr>
        <w:t xml:space="preserve"> &lt;&lt; </w:t>
      </w:r>
      <w:proofErr w:type="spellStart"/>
      <w:r w:rsidRPr="00B909C6">
        <w:rPr>
          <w:rStyle w:val="TagStyle"/>
          <w:rtl/>
        </w:rPr>
        <w:t>יור</w:t>
      </w:r>
      <w:proofErr w:type="spellEnd"/>
      <w:r w:rsidRPr="00B909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0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 רק אתם אשמים בעניין, כל אחד תורם את חלקו. </w:t>
      </w:r>
      <w:bookmarkStart w:id="1200" w:name="_ETM_Q1_3694123"/>
      <w:bookmarkEnd w:id="1200"/>
    </w:p>
    <w:p w:rsidR="00B909C6" w:rsidRDefault="00B909C6" w:rsidP="00B909C6">
      <w:pPr>
        <w:rPr>
          <w:rtl/>
          <w:lang w:eastAsia="he-IL"/>
        </w:rPr>
      </w:pPr>
    </w:p>
    <w:p w:rsidR="00B909C6" w:rsidRDefault="00B909C6" w:rsidP="00B909C6">
      <w:pPr>
        <w:pStyle w:val="a4"/>
        <w:keepNext/>
        <w:rPr>
          <w:rtl/>
        </w:rPr>
      </w:pPr>
      <w:bookmarkStart w:id="1201" w:name="ET_speaker_פנינה_אורן_שנידור_211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שהפוטנציאל של המסלול הזה עוד לא מומש. אם </w:t>
      </w:r>
      <w:bookmarkStart w:id="1202" w:name="_ETM_Q1_3695669"/>
      <w:bookmarkEnd w:id="1202"/>
      <w:r>
        <w:rPr>
          <w:rFonts w:hint="cs"/>
          <w:rtl/>
          <w:lang w:eastAsia="he-IL"/>
        </w:rPr>
        <w:t xml:space="preserve">היינו מממשים אותו, אז אפשר היה לבחון. </w:t>
      </w:r>
    </w:p>
    <w:p w:rsidR="00B909C6" w:rsidRDefault="00B909C6" w:rsidP="00B909C6">
      <w:pPr>
        <w:rPr>
          <w:rtl/>
          <w:lang w:eastAsia="he-IL"/>
        </w:rPr>
      </w:pPr>
      <w:bookmarkStart w:id="1203" w:name="_ETM_Q1_3699888"/>
      <w:bookmarkStart w:id="1204" w:name="_ETM_Q1_3699964"/>
      <w:bookmarkEnd w:id="1203"/>
      <w:bookmarkEnd w:id="1204"/>
    </w:p>
    <w:p w:rsidR="00B909C6" w:rsidRDefault="00B909C6" w:rsidP="00B909C6">
      <w:pPr>
        <w:pStyle w:val="af6"/>
        <w:keepNext/>
        <w:rPr>
          <w:rtl/>
        </w:rPr>
      </w:pPr>
      <w:bookmarkStart w:id="1205" w:name="ET_yor_5159_212"/>
      <w:r w:rsidRPr="00B909C6">
        <w:rPr>
          <w:rStyle w:val="TagStyle"/>
          <w:rtl/>
        </w:rPr>
        <w:t xml:space="preserve"> &lt;&lt; </w:t>
      </w:r>
      <w:proofErr w:type="spellStart"/>
      <w:r w:rsidRPr="00B909C6">
        <w:rPr>
          <w:rStyle w:val="TagStyle"/>
          <w:rtl/>
        </w:rPr>
        <w:t>יור</w:t>
      </w:r>
      <w:proofErr w:type="spellEnd"/>
      <w:r w:rsidRPr="00B909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0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 המסמכים </w:t>
      </w:r>
      <w:bookmarkStart w:id="1206" w:name="_ETM_Q1_3699505"/>
      <w:bookmarkEnd w:id="1206"/>
      <w:r>
        <w:rPr>
          <w:rFonts w:hint="cs"/>
          <w:rtl/>
          <w:lang w:eastAsia="he-IL"/>
        </w:rPr>
        <w:t>אפשר לבדוק.</w:t>
      </w:r>
    </w:p>
    <w:p w:rsidR="00B909C6" w:rsidRDefault="00B909C6" w:rsidP="00B909C6">
      <w:pPr>
        <w:rPr>
          <w:rtl/>
          <w:lang w:eastAsia="he-IL"/>
        </w:rPr>
      </w:pPr>
    </w:p>
    <w:p w:rsidR="00B909C6" w:rsidRDefault="00B909C6" w:rsidP="00B909C6">
      <w:pPr>
        <w:pStyle w:val="a4"/>
        <w:keepNext/>
        <w:rPr>
          <w:rtl/>
        </w:rPr>
      </w:pPr>
      <w:bookmarkStart w:id="1207" w:name="ET_speaker_6348_213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כשהמשלוח יוצא, לא צריך לחכות למכולה. </w:t>
      </w:r>
    </w:p>
    <w:p w:rsidR="00B909C6" w:rsidRDefault="00B909C6" w:rsidP="00B909C6">
      <w:pPr>
        <w:rPr>
          <w:rtl/>
          <w:lang w:eastAsia="he-IL"/>
        </w:rPr>
      </w:pPr>
      <w:bookmarkStart w:id="1208" w:name="_ETM_Q1_3708522"/>
      <w:bookmarkStart w:id="1209" w:name="_ETM_Q1_3708593"/>
      <w:bookmarkEnd w:id="1208"/>
      <w:bookmarkEnd w:id="1209"/>
    </w:p>
    <w:p w:rsidR="00B909C6" w:rsidRDefault="00B909C6" w:rsidP="00B909C6">
      <w:pPr>
        <w:pStyle w:val="a4"/>
        <w:keepNext/>
        <w:rPr>
          <w:rtl/>
        </w:rPr>
      </w:pPr>
      <w:bookmarkStart w:id="1210" w:name="ET_speaker_פנינה_אורן_שנידור_214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 עכשיו. </w:t>
      </w:r>
    </w:p>
    <w:p w:rsidR="00B909C6" w:rsidRDefault="00B909C6" w:rsidP="00B909C6">
      <w:pPr>
        <w:rPr>
          <w:rtl/>
          <w:lang w:eastAsia="he-IL"/>
        </w:rPr>
      </w:pPr>
    </w:p>
    <w:p w:rsidR="00B909C6" w:rsidRDefault="00B909C6" w:rsidP="00B909C6">
      <w:pPr>
        <w:pStyle w:val="af6"/>
        <w:keepNext/>
        <w:rPr>
          <w:rtl/>
        </w:rPr>
      </w:pPr>
      <w:bookmarkStart w:id="1211" w:name="ET_yor_5159_215"/>
      <w:r w:rsidRPr="00B909C6">
        <w:rPr>
          <w:rStyle w:val="TagStyle"/>
          <w:rtl/>
        </w:rPr>
        <w:t xml:space="preserve"> &lt;&lt; </w:t>
      </w:r>
      <w:proofErr w:type="spellStart"/>
      <w:r w:rsidRPr="00B909C6">
        <w:rPr>
          <w:rStyle w:val="TagStyle"/>
          <w:rtl/>
        </w:rPr>
        <w:t>יור</w:t>
      </w:r>
      <w:proofErr w:type="spellEnd"/>
      <w:r w:rsidRPr="00B909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0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צריכים לבדוק במדגמי, כמה </w:t>
      </w:r>
      <w:bookmarkStart w:id="1212" w:name="_ETM_Q1_3714024"/>
      <w:bookmarkEnd w:id="1212"/>
      <w:r>
        <w:rPr>
          <w:rFonts w:hint="cs"/>
          <w:rtl/>
          <w:lang w:eastAsia="he-IL"/>
        </w:rPr>
        <w:t>זמן זה לוקח?</w:t>
      </w:r>
      <w:bookmarkStart w:id="1213" w:name="_ETM_Q1_3708935"/>
      <w:bookmarkEnd w:id="1213"/>
    </w:p>
    <w:p w:rsidR="00B909C6" w:rsidRDefault="00B909C6" w:rsidP="00B909C6">
      <w:pPr>
        <w:rPr>
          <w:rtl/>
          <w:lang w:eastAsia="he-IL"/>
        </w:rPr>
      </w:pPr>
      <w:bookmarkStart w:id="1214" w:name="_ETM_Q1_3709013"/>
      <w:bookmarkEnd w:id="1214"/>
    </w:p>
    <w:p w:rsidR="00B909C6" w:rsidRDefault="00B909C6" w:rsidP="00B909C6">
      <w:pPr>
        <w:pStyle w:val="a4"/>
        <w:keepNext/>
        <w:rPr>
          <w:rtl/>
        </w:rPr>
      </w:pPr>
      <w:bookmarkStart w:id="1215" w:name="ET_speaker_פנינה_אורן_שנידור_216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bookmarkStart w:id="1216" w:name="_ETM_Q1_3711981"/>
      <w:bookmarkEnd w:id="1216"/>
      <w:r>
        <w:rPr>
          <w:rFonts w:hint="cs"/>
          <w:rtl/>
          <w:lang w:eastAsia="he-IL"/>
        </w:rPr>
        <w:t>זה אותו דבר, זה נכנס ל-</w:t>
      </w:r>
      <w:r>
        <w:rPr>
          <w:rFonts w:hint="cs"/>
          <w:lang w:eastAsia="he-IL"/>
        </w:rPr>
        <w:t>FIFO</w:t>
      </w:r>
      <w:r>
        <w:rPr>
          <w:rFonts w:hint="cs"/>
          <w:rtl/>
          <w:lang w:eastAsia="he-IL"/>
        </w:rPr>
        <w:t xml:space="preserve"> ועומד בתור, מחכה שיגיע התור שלו לבדיקה. </w:t>
      </w:r>
    </w:p>
    <w:p w:rsidR="00B909C6" w:rsidRDefault="00B909C6" w:rsidP="00B909C6">
      <w:pPr>
        <w:rPr>
          <w:rtl/>
          <w:lang w:eastAsia="he-IL"/>
        </w:rPr>
      </w:pPr>
      <w:bookmarkStart w:id="1217" w:name="_ETM_Q1_3721599"/>
      <w:bookmarkStart w:id="1218" w:name="_ETM_Q1_3721677"/>
      <w:bookmarkEnd w:id="1217"/>
      <w:bookmarkEnd w:id="1218"/>
    </w:p>
    <w:p w:rsidR="00B909C6" w:rsidRDefault="00B909C6" w:rsidP="00B909C6">
      <w:pPr>
        <w:pStyle w:val="a4"/>
        <w:keepNext/>
        <w:rPr>
          <w:rtl/>
        </w:rPr>
      </w:pPr>
      <w:bookmarkStart w:id="1219" w:name="ET_speaker_6348_218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רק שתבין, יבואן </w:t>
      </w:r>
      <w:bookmarkStart w:id="1220" w:name="_ETM_Q1_3718932"/>
      <w:bookmarkEnd w:id="1220"/>
      <w:r>
        <w:rPr>
          <w:rFonts w:hint="cs"/>
          <w:rtl/>
          <w:lang w:eastAsia="he-IL"/>
        </w:rPr>
        <w:t>מביא מכולה, דוגמים אותה, משקפים</w:t>
      </w:r>
      <w:bookmarkStart w:id="1221" w:name="_ETM_Q1_3726174"/>
      <w:bookmarkEnd w:id="1221"/>
      <w:r>
        <w:rPr>
          <w:rFonts w:hint="cs"/>
          <w:rtl/>
          <w:lang w:eastAsia="he-IL"/>
        </w:rPr>
        <w:t xml:space="preserve">.  הוא חוזר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, זה בערך עוד כ-9,000 </w:t>
      </w:r>
      <w:bookmarkStart w:id="1222" w:name="_ETM_Q1_3732174"/>
      <w:bookmarkEnd w:id="1222"/>
      <w:r>
        <w:rPr>
          <w:rFonts w:hint="cs"/>
          <w:rtl/>
          <w:lang w:eastAsia="he-IL"/>
        </w:rPr>
        <w:t xml:space="preserve">שקלים, גם כשהוא צדיק. מילא היו תופסים משהו שהוא </w:t>
      </w:r>
      <w:bookmarkStart w:id="1223" w:name="_ETM_Q1_3733538"/>
      <w:bookmarkEnd w:id="1223"/>
      <w:r>
        <w:rPr>
          <w:rFonts w:hint="cs"/>
          <w:rtl/>
          <w:lang w:eastAsia="he-IL"/>
        </w:rPr>
        <w:t xml:space="preserve">לא בסדר, היו מטילים את זה עליו. אבל פה גם </w:t>
      </w:r>
      <w:bookmarkStart w:id="1224" w:name="_ETM_Q1_3741158"/>
      <w:bookmarkEnd w:id="1224"/>
      <w:r>
        <w:rPr>
          <w:rFonts w:hint="cs"/>
          <w:rtl/>
          <w:lang w:eastAsia="he-IL"/>
        </w:rPr>
        <w:t xml:space="preserve">אם אתה בסדר בבדיקה, גם עליך. זה לא רק משרד הבריאות, אבל צריך לסדר את העניינים גם בתוך הנמל, גם </w:t>
      </w:r>
      <w:bookmarkStart w:id="1225" w:name="_ETM_Q1_3751354"/>
      <w:bookmarkEnd w:id="1225"/>
      <w:r>
        <w:rPr>
          <w:rFonts w:hint="cs"/>
          <w:rtl/>
          <w:lang w:eastAsia="he-IL"/>
        </w:rPr>
        <w:t xml:space="preserve">בבדיקות. </w:t>
      </w:r>
    </w:p>
    <w:p w:rsidR="00B909C6" w:rsidRPr="00B909C6" w:rsidRDefault="00B909C6" w:rsidP="00B909C6">
      <w:pPr>
        <w:rPr>
          <w:rtl/>
          <w:lang w:eastAsia="he-IL"/>
        </w:rPr>
      </w:pPr>
      <w:bookmarkStart w:id="1226" w:name="_ETM_Q1_3755028"/>
      <w:bookmarkStart w:id="1227" w:name="_ETM_Q1_3755104"/>
      <w:bookmarkStart w:id="1228" w:name="_ETM_Q1_3755701"/>
      <w:bookmarkStart w:id="1229" w:name="_ETM_Q1_3755785"/>
      <w:bookmarkEnd w:id="1226"/>
      <w:bookmarkEnd w:id="1227"/>
      <w:bookmarkEnd w:id="1228"/>
      <w:bookmarkEnd w:id="1229"/>
    </w:p>
    <w:p w:rsidR="00B909C6" w:rsidRDefault="00B909C6" w:rsidP="00B909C6">
      <w:pPr>
        <w:pStyle w:val="af6"/>
        <w:keepNext/>
        <w:rPr>
          <w:rtl/>
        </w:rPr>
      </w:pPr>
      <w:bookmarkStart w:id="1230" w:name="ET_yor_5159_217"/>
      <w:r w:rsidRPr="00B909C6">
        <w:rPr>
          <w:rStyle w:val="TagStyle"/>
          <w:rtl/>
        </w:rPr>
        <w:t xml:space="preserve"> &lt;&lt; </w:t>
      </w:r>
      <w:proofErr w:type="spellStart"/>
      <w:r w:rsidRPr="00B909C6">
        <w:rPr>
          <w:rStyle w:val="TagStyle"/>
          <w:rtl/>
        </w:rPr>
        <w:t>יור</w:t>
      </w:r>
      <w:proofErr w:type="spellEnd"/>
      <w:r w:rsidRPr="00B909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0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</w:t>
      </w:r>
      <w:bookmarkStart w:id="1231" w:name="_ETM_Q1_3757468"/>
      <w:bookmarkEnd w:id="1231"/>
      <w:r>
        <w:rPr>
          <w:rFonts w:hint="cs"/>
          <w:rtl/>
          <w:lang w:eastAsia="he-IL"/>
        </w:rPr>
        <w:t xml:space="preserve">ישבת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הנמלים? יש הרבה בעיות בנמלים שגורמים לעליית </w:t>
      </w:r>
      <w:bookmarkStart w:id="1232" w:name="_ETM_Q1_3759170"/>
      <w:bookmarkEnd w:id="1232"/>
      <w:r>
        <w:rPr>
          <w:rFonts w:hint="cs"/>
          <w:rtl/>
          <w:lang w:eastAsia="he-IL"/>
        </w:rPr>
        <w:t>המחיר. נכון, האוצר נהנה מזה כי הוא מקבל יותר מע"מ</w:t>
      </w:r>
      <w:bookmarkStart w:id="1233" w:name="_ETM_Q1_3766632"/>
      <w:bookmarkEnd w:id="1233"/>
      <w:r>
        <w:rPr>
          <w:rFonts w:hint="cs"/>
          <w:rtl/>
          <w:lang w:eastAsia="he-IL"/>
        </w:rPr>
        <w:t xml:space="preserve">. </w:t>
      </w:r>
    </w:p>
    <w:p w:rsidR="00B909C6" w:rsidRDefault="00B909C6" w:rsidP="00B909C6">
      <w:pPr>
        <w:rPr>
          <w:rtl/>
          <w:lang w:eastAsia="he-IL"/>
        </w:rPr>
      </w:pPr>
    </w:p>
    <w:p w:rsidR="00B909C6" w:rsidRDefault="00B909C6" w:rsidP="00B909C6">
      <w:pPr>
        <w:pStyle w:val="a4"/>
        <w:keepNext/>
        <w:rPr>
          <w:rtl/>
        </w:rPr>
      </w:pPr>
      <w:bookmarkStart w:id="1234" w:name="ET_speaker_גל__ברנס_219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>גל  ברנס: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 להוריד את המחירים וחלילה לא נהנים מעליית מחירים. </w:t>
      </w:r>
    </w:p>
    <w:p w:rsidR="00B909C6" w:rsidRDefault="00B909C6" w:rsidP="00B909C6">
      <w:pPr>
        <w:rPr>
          <w:rtl/>
          <w:lang w:eastAsia="he-IL"/>
        </w:rPr>
      </w:pPr>
      <w:bookmarkStart w:id="1235" w:name="_ETM_Q1_3767183"/>
      <w:bookmarkStart w:id="1236" w:name="_ETM_Q1_3767265"/>
      <w:bookmarkEnd w:id="1235"/>
      <w:bookmarkEnd w:id="1236"/>
    </w:p>
    <w:p w:rsidR="00B909C6" w:rsidRDefault="00B909C6" w:rsidP="00B909C6">
      <w:pPr>
        <w:pStyle w:val="af6"/>
        <w:keepNext/>
        <w:rPr>
          <w:rtl/>
        </w:rPr>
      </w:pPr>
      <w:bookmarkStart w:id="1237" w:name="ET_yor_5159_220"/>
      <w:r w:rsidRPr="00B909C6">
        <w:rPr>
          <w:rStyle w:val="TagStyle"/>
          <w:rtl/>
        </w:rPr>
        <w:t xml:space="preserve"> &lt;&lt; </w:t>
      </w:r>
      <w:proofErr w:type="spellStart"/>
      <w:r w:rsidRPr="00B909C6">
        <w:rPr>
          <w:rStyle w:val="TagStyle"/>
          <w:rtl/>
        </w:rPr>
        <w:t>יור</w:t>
      </w:r>
      <w:proofErr w:type="spellEnd"/>
      <w:r w:rsidRPr="00B909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0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B909C6" w:rsidP="00B909C6">
      <w:pPr>
        <w:rPr>
          <w:rtl/>
          <w:lang w:eastAsia="he-IL"/>
        </w:rPr>
      </w:pPr>
      <w:bookmarkStart w:id="1238" w:name="_ETM_Q1_3772836"/>
      <w:bookmarkEnd w:id="1238"/>
      <w:r>
        <w:rPr>
          <w:rFonts w:hint="cs"/>
          <w:rtl/>
          <w:lang w:eastAsia="he-IL"/>
        </w:rPr>
        <w:t xml:space="preserve">אלה דברים שצריך לפתור. רוצים להוריד את המחיר </w:t>
      </w:r>
      <w:bookmarkStart w:id="1239" w:name="_ETM_Q1_3773928"/>
      <w:bookmarkEnd w:id="1239"/>
      <w:r>
        <w:rPr>
          <w:rFonts w:hint="cs"/>
          <w:rtl/>
          <w:lang w:eastAsia="he-IL"/>
        </w:rPr>
        <w:t xml:space="preserve">בישראל? תעשו משהו. תכניסו את היד לכיס. לא בכל הדברים, אבל בדברים החשובים. אתם רואים, אם פה פתרתם </w:t>
      </w:r>
      <w:bookmarkStart w:id="1240" w:name="_ETM_Q1_3778371"/>
      <w:bookmarkEnd w:id="1240"/>
      <w:r>
        <w:rPr>
          <w:rFonts w:hint="cs"/>
          <w:rtl/>
          <w:lang w:eastAsia="he-IL"/>
        </w:rPr>
        <w:t xml:space="preserve">את הבעיה של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 מזרז; פתרתם </w:t>
      </w:r>
      <w:bookmarkStart w:id="1241" w:name="_ETM_Q1_3778425"/>
      <w:bookmarkEnd w:id="1241"/>
      <w:r>
        <w:rPr>
          <w:rFonts w:hint="cs"/>
          <w:rtl/>
          <w:lang w:eastAsia="he-IL"/>
        </w:rPr>
        <w:t xml:space="preserve">את הבעיה של הרכבת בנמל כדי להסיע, פתרתם </w:t>
      </w:r>
      <w:bookmarkStart w:id="1242" w:name="_ETM_Q1_3787274"/>
      <w:bookmarkEnd w:id="1242"/>
      <w:r>
        <w:rPr>
          <w:rFonts w:hint="cs"/>
          <w:rtl/>
          <w:lang w:eastAsia="he-IL"/>
        </w:rPr>
        <w:t xml:space="preserve">את הבעיה של המובילים. יש כל מיני דברים שיכולים לקצץ </w:t>
      </w:r>
      <w:bookmarkStart w:id="1243" w:name="_ETM_Q1_3792032"/>
      <w:bookmarkEnd w:id="1243"/>
      <w:r>
        <w:rPr>
          <w:rFonts w:hint="cs"/>
          <w:rtl/>
          <w:lang w:eastAsia="he-IL"/>
        </w:rPr>
        <w:t xml:space="preserve">בהוצאות. </w:t>
      </w:r>
    </w:p>
    <w:p w:rsidR="00B909C6" w:rsidRDefault="00B909C6" w:rsidP="00B909C6">
      <w:pPr>
        <w:rPr>
          <w:rtl/>
          <w:lang w:eastAsia="he-IL"/>
        </w:rPr>
      </w:pPr>
      <w:bookmarkStart w:id="1244" w:name="_ETM_Q1_3793840"/>
      <w:bookmarkStart w:id="1245" w:name="_ETM_Q1_3793920"/>
      <w:bookmarkEnd w:id="1244"/>
      <w:bookmarkEnd w:id="1245"/>
    </w:p>
    <w:p w:rsidR="00B909C6" w:rsidRDefault="00B909C6" w:rsidP="00B909C6">
      <w:pPr>
        <w:pStyle w:val="a4"/>
        <w:keepNext/>
        <w:rPr>
          <w:rtl/>
        </w:rPr>
      </w:pPr>
      <w:bookmarkStart w:id="1246" w:name="ET_speaker_דר_שרון_אלרעיפרייס_221"/>
      <w:r w:rsidRPr="00B909C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B90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B909C6" w:rsidRDefault="00B909C6" w:rsidP="00B909C6">
      <w:pPr>
        <w:pStyle w:val="KeepWithNext"/>
        <w:rPr>
          <w:rtl/>
          <w:lang w:eastAsia="he-IL"/>
        </w:rPr>
      </w:pPr>
    </w:p>
    <w:p w:rsidR="00B909C6" w:rsidRDefault="00EF4E2E" w:rsidP="00B909C6">
      <w:pPr>
        <w:rPr>
          <w:rtl/>
          <w:lang w:eastAsia="he-IL"/>
        </w:rPr>
      </w:pPr>
      <w:bookmarkStart w:id="1247" w:name="_ETM_Q1_3789907"/>
      <w:bookmarkEnd w:id="1247"/>
      <w:r>
        <w:rPr>
          <w:rFonts w:hint="cs"/>
          <w:rtl/>
          <w:lang w:eastAsia="he-IL"/>
        </w:rPr>
        <w:t xml:space="preserve">לגבי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שנבנה עוד נמל </w:t>
      </w:r>
      <w:bookmarkStart w:id="1248" w:name="_ETM_Q1_3796821"/>
      <w:bookmarkEnd w:id="1248"/>
      <w:r>
        <w:rPr>
          <w:rFonts w:hint="cs"/>
          <w:rtl/>
          <w:lang w:eastAsia="he-IL"/>
        </w:rPr>
        <w:t xml:space="preserve">באשדוד, נמל שלם, ולא מסתכלים איזה כוח אדם צריך מבחינת </w:t>
      </w:r>
      <w:bookmarkStart w:id="1249" w:name="_ETM_Q1_3795613"/>
      <w:bookmarkEnd w:id="1249"/>
      <w:r>
        <w:rPr>
          <w:rFonts w:hint="cs"/>
          <w:rtl/>
          <w:lang w:eastAsia="he-IL"/>
        </w:rPr>
        <w:t xml:space="preserve">פיקוח כדי לקבל את הסחורות האלה. </w:t>
      </w:r>
    </w:p>
    <w:p w:rsidR="00EF4E2E" w:rsidRDefault="00EF4E2E" w:rsidP="00B909C6">
      <w:pPr>
        <w:rPr>
          <w:rtl/>
          <w:lang w:eastAsia="he-IL"/>
        </w:rPr>
      </w:pPr>
      <w:bookmarkStart w:id="1250" w:name="_ETM_Q1_3798883"/>
      <w:bookmarkStart w:id="1251" w:name="_ETM_Q1_3798974"/>
      <w:bookmarkStart w:id="1252" w:name="_ETM_Q1_3801074"/>
      <w:bookmarkEnd w:id="1250"/>
      <w:bookmarkEnd w:id="1251"/>
      <w:bookmarkEnd w:id="1252"/>
    </w:p>
    <w:p w:rsidR="00EF4E2E" w:rsidRDefault="00EF4E2E" w:rsidP="00EF4E2E">
      <w:pPr>
        <w:pStyle w:val="a4"/>
        <w:keepNext/>
        <w:rPr>
          <w:rtl/>
        </w:rPr>
      </w:pPr>
      <w:bookmarkStart w:id="1253" w:name="ET_speaker_6348_222"/>
      <w:r w:rsidRPr="00EF4E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4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EF4E2E" w:rsidRDefault="00EF4E2E" w:rsidP="00EF4E2E">
      <w:pPr>
        <w:pStyle w:val="KeepWithNext"/>
        <w:rPr>
          <w:rtl/>
          <w:lang w:eastAsia="he-IL"/>
        </w:rPr>
      </w:pPr>
    </w:p>
    <w:p w:rsidR="00EF4E2E" w:rsidRDefault="00EF4E2E" w:rsidP="00EF4E2E">
      <w:pPr>
        <w:rPr>
          <w:rtl/>
          <w:lang w:eastAsia="he-IL"/>
        </w:rPr>
      </w:pPr>
      <w:bookmarkStart w:id="1254" w:name="_ETM_Q1_3801597"/>
      <w:bookmarkStart w:id="1255" w:name="_ETM_Q1_3801639"/>
      <w:bookmarkEnd w:id="1254"/>
      <w:bookmarkEnd w:id="1255"/>
      <w:r>
        <w:rPr>
          <w:rFonts w:hint="cs"/>
          <w:rtl/>
          <w:lang w:eastAsia="he-IL"/>
        </w:rPr>
        <w:t xml:space="preserve">מה גם שהנפח </w:t>
      </w:r>
      <w:bookmarkStart w:id="1256" w:name="_ETM_Q1_3804242"/>
      <w:bookmarkEnd w:id="1256"/>
      <w:r>
        <w:rPr>
          <w:rFonts w:hint="cs"/>
          <w:rtl/>
          <w:lang w:eastAsia="he-IL"/>
        </w:rPr>
        <w:t xml:space="preserve">גדל. </w:t>
      </w:r>
    </w:p>
    <w:p w:rsidR="00EF4E2E" w:rsidRDefault="00EF4E2E" w:rsidP="00EF4E2E">
      <w:pPr>
        <w:rPr>
          <w:rtl/>
          <w:lang w:eastAsia="he-IL"/>
        </w:rPr>
      </w:pPr>
    </w:p>
    <w:p w:rsidR="00EF4E2E" w:rsidRDefault="00EF4E2E" w:rsidP="00EF4E2E">
      <w:pPr>
        <w:pStyle w:val="af6"/>
        <w:keepNext/>
        <w:rPr>
          <w:rtl/>
        </w:rPr>
      </w:pPr>
      <w:bookmarkStart w:id="1257" w:name="ET_yor_5159_224"/>
      <w:r w:rsidRPr="00EF4E2E">
        <w:rPr>
          <w:rStyle w:val="TagStyle"/>
          <w:rtl/>
        </w:rPr>
        <w:t xml:space="preserve"> &lt;&lt; </w:t>
      </w:r>
      <w:proofErr w:type="spellStart"/>
      <w:r w:rsidRPr="00EF4E2E">
        <w:rPr>
          <w:rStyle w:val="TagStyle"/>
          <w:rtl/>
        </w:rPr>
        <w:t>יור</w:t>
      </w:r>
      <w:proofErr w:type="spellEnd"/>
      <w:r w:rsidRPr="00EF4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EF4E2E" w:rsidRDefault="00EF4E2E" w:rsidP="00EF4E2E">
      <w:pPr>
        <w:pStyle w:val="KeepWithNext"/>
        <w:rPr>
          <w:rtl/>
          <w:lang w:eastAsia="he-IL"/>
        </w:rPr>
      </w:pPr>
    </w:p>
    <w:p w:rsidR="00721547" w:rsidRDefault="00EF4E2E" w:rsidP="00EF4E2E">
      <w:pPr>
        <w:rPr>
          <w:rtl/>
          <w:lang w:eastAsia="he-IL"/>
        </w:rPr>
      </w:pPr>
      <w:bookmarkStart w:id="1258" w:name="_ETM_Q1_3810484"/>
      <w:bookmarkEnd w:id="1258"/>
      <w:r>
        <w:rPr>
          <w:rFonts w:hint="cs"/>
          <w:rtl/>
          <w:lang w:eastAsia="he-IL"/>
        </w:rPr>
        <w:t xml:space="preserve">אבל יש לכם יותר מ-60 תקנים </w:t>
      </w:r>
      <w:bookmarkStart w:id="1259" w:name="_ETM_Q1_3811057"/>
      <w:bookmarkEnd w:id="1259"/>
      <w:r>
        <w:rPr>
          <w:rFonts w:hint="cs"/>
          <w:rtl/>
          <w:lang w:eastAsia="he-IL"/>
        </w:rPr>
        <w:t xml:space="preserve">ואתם משתמשים רק ב-39. כשתגיעו ל-60 ומשהו, תבואי עוד פעם לכאן ונעזור לך. </w:t>
      </w:r>
      <w:bookmarkStart w:id="1260" w:name="_ETM_Q1_3631602"/>
      <w:bookmarkStart w:id="1261" w:name="_ETM_Q1_3631693"/>
      <w:bookmarkEnd w:id="1260"/>
      <w:bookmarkEnd w:id="1261"/>
    </w:p>
    <w:p w:rsidR="00EF4E2E" w:rsidRDefault="00EF4E2E" w:rsidP="00EF4E2E">
      <w:pPr>
        <w:rPr>
          <w:rtl/>
          <w:lang w:eastAsia="he-IL"/>
        </w:rPr>
      </w:pPr>
    </w:p>
    <w:p w:rsidR="00EF4E2E" w:rsidRDefault="00EF4E2E" w:rsidP="00EF4E2E">
      <w:pPr>
        <w:pStyle w:val="a4"/>
        <w:keepNext/>
        <w:rPr>
          <w:rtl/>
        </w:rPr>
      </w:pPr>
      <w:bookmarkStart w:id="1262" w:name="ET_speaker_דר_שרון_אלרעיפרייס_225"/>
      <w:r w:rsidRPr="00EF4E2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F4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EF4E2E" w:rsidRDefault="00EF4E2E" w:rsidP="00EF4E2E">
      <w:pPr>
        <w:pStyle w:val="KeepWithNext"/>
        <w:rPr>
          <w:rtl/>
          <w:lang w:eastAsia="he-IL"/>
        </w:rPr>
      </w:pPr>
    </w:p>
    <w:p w:rsidR="00EF4E2E" w:rsidRDefault="00EF4E2E" w:rsidP="00EF4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נפתור את זה בעוד חודש, </w:t>
      </w:r>
      <w:bookmarkStart w:id="1263" w:name="_ETM_Q1_3817576"/>
      <w:bookmarkEnd w:id="1263"/>
      <w:r>
        <w:rPr>
          <w:rFonts w:hint="cs"/>
          <w:rtl/>
          <w:lang w:eastAsia="he-IL"/>
        </w:rPr>
        <w:t xml:space="preserve">אני סומכת עליך. </w:t>
      </w:r>
    </w:p>
    <w:p w:rsidR="00EF4E2E" w:rsidRDefault="00EF4E2E" w:rsidP="00EF4E2E">
      <w:pPr>
        <w:rPr>
          <w:rtl/>
          <w:lang w:eastAsia="he-IL"/>
        </w:rPr>
      </w:pPr>
      <w:bookmarkStart w:id="1264" w:name="_ETM_Q1_3821369"/>
      <w:bookmarkStart w:id="1265" w:name="_ETM_Q1_3821441"/>
      <w:bookmarkEnd w:id="1264"/>
      <w:bookmarkEnd w:id="1265"/>
    </w:p>
    <w:p w:rsidR="00EF4E2E" w:rsidRDefault="00EF4E2E" w:rsidP="00EF4E2E">
      <w:pPr>
        <w:pStyle w:val="af6"/>
        <w:keepNext/>
        <w:rPr>
          <w:rtl/>
        </w:rPr>
      </w:pPr>
      <w:bookmarkStart w:id="1266" w:name="ET_yor_5159_226"/>
      <w:r w:rsidRPr="00EF4E2E">
        <w:rPr>
          <w:rStyle w:val="TagStyle"/>
          <w:rtl/>
        </w:rPr>
        <w:t xml:space="preserve"> &lt;&lt; </w:t>
      </w:r>
      <w:proofErr w:type="spellStart"/>
      <w:r w:rsidRPr="00EF4E2E">
        <w:rPr>
          <w:rStyle w:val="TagStyle"/>
          <w:rtl/>
        </w:rPr>
        <w:t>יור</w:t>
      </w:r>
      <w:proofErr w:type="spellEnd"/>
      <w:r w:rsidRPr="00EF4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4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EF4E2E" w:rsidRDefault="00EF4E2E" w:rsidP="00EF4E2E">
      <w:pPr>
        <w:pStyle w:val="KeepWithNext"/>
        <w:rPr>
          <w:rtl/>
          <w:lang w:eastAsia="he-IL"/>
        </w:rPr>
      </w:pPr>
    </w:p>
    <w:p w:rsidR="00EF4E2E" w:rsidRPr="00EF4E2E" w:rsidRDefault="00EF4E2E" w:rsidP="00EF4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הישיבה נעולה. </w:t>
      </w:r>
    </w:p>
    <w:p w:rsidR="001450CC" w:rsidRDefault="001450CC" w:rsidP="001450CC">
      <w:pPr>
        <w:rPr>
          <w:rtl/>
          <w:lang w:eastAsia="he-IL"/>
        </w:rPr>
      </w:pPr>
      <w:bookmarkStart w:id="1267" w:name="_ETM_Q1_3259055"/>
      <w:bookmarkEnd w:id="1267"/>
    </w:p>
    <w:p w:rsidR="00EF4E2E" w:rsidRDefault="00EF4E2E" w:rsidP="001450CC">
      <w:pPr>
        <w:rPr>
          <w:rtl/>
          <w:lang w:eastAsia="he-IL"/>
        </w:rPr>
      </w:pPr>
      <w:bookmarkStart w:id="1268" w:name="_ETM_Q1_3823138"/>
      <w:bookmarkStart w:id="1269" w:name="_ETM_Q1_3823194"/>
      <w:bookmarkEnd w:id="1268"/>
      <w:bookmarkEnd w:id="1269"/>
    </w:p>
    <w:p w:rsidR="00EF4E2E" w:rsidRDefault="00EF4E2E" w:rsidP="00EF4E2E">
      <w:pPr>
        <w:pStyle w:val="afc"/>
        <w:keepNext/>
        <w:rPr>
          <w:lang w:eastAsia="he-IL"/>
        </w:rPr>
      </w:pPr>
      <w:bookmarkStart w:id="1270" w:name="ET_meetingend_227"/>
      <w:r w:rsidRPr="00EF4E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EF4E2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70"/>
    </w:p>
    <w:p w:rsidR="00EF4E2E" w:rsidRDefault="00EF4E2E" w:rsidP="00EF4E2E">
      <w:pPr>
        <w:pStyle w:val="KeepWithNext"/>
        <w:rPr>
          <w:rtl/>
          <w:lang w:eastAsia="he-IL"/>
        </w:rPr>
      </w:pPr>
    </w:p>
    <w:p w:rsidR="00EF4E2E" w:rsidRPr="00EF4E2E" w:rsidRDefault="00EF4E2E" w:rsidP="00EF4E2E">
      <w:pPr>
        <w:rPr>
          <w:lang w:eastAsia="he-IL"/>
        </w:rPr>
      </w:pPr>
    </w:p>
    <w:sectPr w:rsidR="00EF4E2E" w:rsidRPr="00EF4E2E" w:rsidSect="00A251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AA0" w:rsidRDefault="00527AA0">
      <w:r>
        <w:separator/>
      </w:r>
    </w:p>
  </w:endnote>
  <w:endnote w:type="continuationSeparator" w:id="0">
    <w:p w:rsidR="00527AA0" w:rsidRDefault="00527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AA0" w:rsidRDefault="00527AA0">
      <w:r>
        <w:separator/>
      </w:r>
    </w:p>
  </w:footnote>
  <w:footnote w:type="continuationSeparator" w:id="0">
    <w:p w:rsidR="00527AA0" w:rsidRDefault="00527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AA0" w:rsidRDefault="00527A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7AA0" w:rsidRDefault="00527A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AA0" w:rsidRDefault="00527A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514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27AA0" w:rsidRPr="00CC5815" w:rsidRDefault="00527AA0" w:rsidP="008E5E3F">
    <w:pPr>
      <w:pStyle w:val="a3"/>
      <w:ind w:firstLine="0"/>
    </w:pPr>
    <w:r>
      <w:rPr>
        <w:rtl/>
      </w:rPr>
      <w:t>ועדת הכלכלה</w:t>
    </w:r>
  </w:p>
  <w:p w:rsidR="00527AA0" w:rsidRPr="00CC5815" w:rsidRDefault="00527AA0" w:rsidP="008E5E3F">
    <w:pPr>
      <w:pStyle w:val="a3"/>
      <w:ind w:firstLine="0"/>
      <w:rPr>
        <w:rtl/>
      </w:rPr>
    </w:pPr>
    <w:r>
      <w:rPr>
        <w:rtl/>
      </w:rPr>
      <w:t>26/03/2023</w:t>
    </w:r>
  </w:p>
  <w:p w:rsidR="00527AA0" w:rsidRPr="00CC5815" w:rsidRDefault="00527A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AA0" w:rsidRDefault="00527A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F64BAA" wp14:editId="2AC1AB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7AA0" w:rsidRDefault="00527A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7AA0" w:rsidRDefault="00527A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8AD"/>
    <w:rsid w:val="000F2459"/>
    <w:rsid w:val="000F7808"/>
    <w:rsid w:val="001450CC"/>
    <w:rsid w:val="00150436"/>
    <w:rsid w:val="001619AA"/>
    <w:rsid w:val="00163B92"/>
    <w:rsid w:val="00167294"/>
    <w:rsid w:val="001673D4"/>
    <w:rsid w:val="00171E7F"/>
    <w:rsid w:val="001758C1"/>
    <w:rsid w:val="0017779F"/>
    <w:rsid w:val="0018569B"/>
    <w:rsid w:val="001A74E9"/>
    <w:rsid w:val="001A7A1B"/>
    <w:rsid w:val="001C36AA"/>
    <w:rsid w:val="001C44DA"/>
    <w:rsid w:val="001C4FDA"/>
    <w:rsid w:val="001D440C"/>
    <w:rsid w:val="002016FF"/>
    <w:rsid w:val="00206F4D"/>
    <w:rsid w:val="00227FEF"/>
    <w:rsid w:val="00261554"/>
    <w:rsid w:val="00275C03"/>
    <w:rsid w:val="00280D58"/>
    <w:rsid w:val="002D1A18"/>
    <w:rsid w:val="002D4BDB"/>
    <w:rsid w:val="002E5E31"/>
    <w:rsid w:val="002F358E"/>
    <w:rsid w:val="002F536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CEE"/>
    <w:rsid w:val="00420E41"/>
    <w:rsid w:val="00424C94"/>
    <w:rsid w:val="00425A9B"/>
    <w:rsid w:val="00447608"/>
    <w:rsid w:val="00451746"/>
    <w:rsid w:val="00460EBD"/>
    <w:rsid w:val="00470EAC"/>
    <w:rsid w:val="00487D7A"/>
    <w:rsid w:val="0049458B"/>
    <w:rsid w:val="00495FD8"/>
    <w:rsid w:val="004B0A65"/>
    <w:rsid w:val="004B1BE9"/>
    <w:rsid w:val="00500C0C"/>
    <w:rsid w:val="00527AA0"/>
    <w:rsid w:val="00534390"/>
    <w:rsid w:val="00546678"/>
    <w:rsid w:val="005506B9"/>
    <w:rsid w:val="00553289"/>
    <w:rsid w:val="005817EC"/>
    <w:rsid w:val="005843D3"/>
    <w:rsid w:val="00590B77"/>
    <w:rsid w:val="005A342D"/>
    <w:rsid w:val="005C363E"/>
    <w:rsid w:val="005D61F3"/>
    <w:rsid w:val="005E1C6B"/>
    <w:rsid w:val="005F76B0"/>
    <w:rsid w:val="00604036"/>
    <w:rsid w:val="00634F61"/>
    <w:rsid w:val="00695A47"/>
    <w:rsid w:val="006A0CB7"/>
    <w:rsid w:val="006B2994"/>
    <w:rsid w:val="006C016B"/>
    <w:rsid w:val="006F0259"/>
    <w:rsid w:val="00700433"/>
    <w:rsid w:val="00702755"/>
    <w:rsid w:val="0070472C"/>
    <w:rsid w:val="00721547"/>
    <w:rsid w:val="007509A6"/>
    <w:rsid w:val="007872B4"/>
    <w:rsid w:val="00791CBE"/>
    <w:rsid w:val="007C693F"/>
    <w:rsid w:val="007C6ADD"/>
    <w:rsid w:val="007D2D8E"/>
    <w:rsid w:val="0082136D"/>
    <w:rsid w:val="008320F6"/>
    <w:rsid w:val="00841223"/>
    <w:rsid w:val="00846BE9"/>
    <w:rsid w:val="00853207"/>
    <w:rsid w:val="00853B6D"/>
    <w:rsid w:val="008713A4"/>
    <w:rsid w:val="00875F10"/>
    <w:rsid w:val="008B0F8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269"/>
    <w:rsid w:val="009F1518"/>
    <w:rsid w:val="009F5773"/>
    <w:rsid w:val="00A122E7"/>
    <w:rsid w:val="00A15971"/>
    <w:rsid w:val="00A22C90"/>
    <w:rsid w:val="00A25144"/>
    <w:rsid w:val="00A34BD5"/>
    <w:rsid w:val="00A3517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9C6"/>
    <w:rsid w:val="00BA6446"/>
    <w:rsid w:val="00BD47B7"/>
    <w:rsid w:val="00C135D5"/>
    <w:rsid w:val="00C22DCB"/>
    <w:rsid w:val="00C3598A"/>
    <w:rsid w:val="00C35BD0"/>
    <w:rsid w:val="00C360BC"/>
    <w:rsid w:val="00C44800"/>
    <w:rsid w:val="00C457A1"/>
    <w:rsid w:val="00C52EC2"/>
    <w:rsid w:val="00C61DC1"/>
    <w:rsid w:val="00C64AFF"/>
    <w:rsid w:val="00C661EE"/>
    <w:rsid w:val="00C71B1C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366"/>
    <w:rsid w:val="00DE5B80"/>
    <w:rsid w:val="00E107AC"/>
    <w:rsid w:val="00E3301F"/>
    <w:rsid w:val="00E33AE3"/>
    <w:rsid w:val="00E61903"/>
    <w:rsid w:val="00E64116"/>
    <w:rsid w:val="00E95366"/>
    <w:rsid w:val="00EA624B"/>
    <w:rsid w:val="00EB057D"/>
    <w:rsid w:val="00EB18E4"/>
    <w:rsid w:val="00EB5C85"/>
    <w:rsid w:val="00EC0AC2"/>
    <w:rsid w:val="00EC1FB3"/>
    <w:rsid w:val="00EC2CD4"/>
    <w:rsid w:val="00EE09AD"/>
    <w:rsid w:val="00EF4E2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30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5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0B081-6A8F-4FC2-999A-75EC9973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12</Pages>
  <Words>5907</Words>
  <Characters>33676</Characters>
  <Application>Microsoft Office Word</Application>
  <DocSecurity>0</DocSecurity>
  <Lines>280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2023-04-13T08:39:00Z</dcterms:modified>
</cp:coreProperties>
</file>