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D59C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2456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D59C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D59C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b/>
          <w:bCs/>
        </w:rPr>
        <w:t>87</w:t>
      </w:r>
    </w:p>
    <w:p w:rsidR="00E64116" w:rsidRPr="008713A4" w:rsidRDefault="00BD59C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BD59C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ד' בניסן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(26 במרץ 2023),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D59C2" w:rsidP="00BD59C2">
      <w:pPr>
        <w:spacing w:before="60"/>
        <w:ind w:firstLine="0"/>
        <w:rPr>
          <w:rtl/>
        </w:rPr>
      </w:pPr>
      <w:bookmarkStart w:id="0" w:name="ET_hatsach_639355_1"/>
      <w:r w:rsidRPr="00BD59C2">
        <w:rPr>
          <w:rStyle w:val="TagStyle"/>
          <w:rtl/>
        </w:rPr>
        <w:t xml:space="preserve"> &lt;&lt; הצח &gt;&gt; </w:t>
      </w:r>
      <w:r w:rsidRPr="00BD59C2">
        <w:rPr>
          <w:rtl/>
        </w:rPr>
        <w:t>הצעת חוק מיסוי מקרקעין (שבח ורכישה) (תיקון - רכישת דירה על ידי ילד יתום), התשפ"ג-2022, של ח"כ יעקב אשר</w:t>
      </w:r>
      <w:r w:rsidRPr="00BD59C2">
        <w:rPr>
          <w:rStyle w:val="TagStyle"/>
          <w:rtl/>
        </w:rPr>
        <w:t xml:space="preserve"> &lt;&lt; הצח &gt;&gt;</w:t>
      </w:r>
      <w:r w:rsidRPr="00BD59C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D59C2" w:rsidRPr="008713A4" w:rsidRDefault="00BD59C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D59C2" w:rsidRDefault="00BD59C2" w:rsidP="00EC1FB3">
      <w:pPr>
        <w:ind w:firstLine="0"/>
        <w:rPr>
          <w:rtl/>
        </w:rPr>
      </w:pPr>
      <w:r w:rsidRPr="00BD59C2">
        <w:rPr>
          <w:rtl/>
        </w:rPr>
        <w:t>משה גפני – היו"ר</w:t>
      </w:r>
    </w:p>
    <w:p w:rsidR="00BD59C2" w:rsidRPr="00BD59C2" w:rsidRDefault="00BD59C2" w:rsidP="00EC1FB3">
      <w:pPr>
        <w:ind w:firstLine="0"/>
        <w:rPr>
          <w:rtl/>
        </w:rPr>
      </w:pPr>
      <w:r w:rsidRPr="00BD59C2">
        <w:rPr>
          <w:rtl/>
        </w:rPr>
        <w:t>ינון אזולאי</w:t>
      </w:r>
    </w:p>
    <w:p w:rsidR="00BD59C2" w:rsidRPr="00BD59C2" w:rsidRDefault="00BD59C2" w:rsidP="00EC1FB3">
      <w:pPr>
        <w:ind w:firstLine="0"/>
        <w:rPr>
          <w:rtl/>
        </w:rPr>
      </w:pPr>
      <w:proofErr w:type="spellStart"/>
      <w:r w:rsidRPr="00BD59C2">
        <w:rPr>
          <w:rtl/>
        </w:rPr>
        <w:t>אימאן</w:t>
      </w:r>
      <w:proofErr w:type="spellEnd"/>
      <w:r w:rsidRPr="00BD59C2">
        <w:rPr>
          <w:rtl/>
        </w:rPr>
        <w:t xml:space="preserve"> </w:t>
      </w:r>
      <w:proofErr w:type="spellStart"/>
      <w:r w:rsidRPr="00BD59C2">
        <w:rPr>
          <w:rtl/>
        </w:rPr>
        <w:t>ח'טיב</w:t>
      </w:r>
      <w:proofErr w:type="spellEnd"/>
      <w:r w:rsidRPr="00BD59C2">
        <w:rPr>
          <w:rtl/>
        </w:rPr>
        <w:t xml:space="preserve"> יאסין</w:t>
      </w:r>
    </w:p>
    <w:p w:rsidR="00BD59C2" w:rsidRDefault="00BD59C2" w:rsidP="00EC1FB3">
      <w:pPr>
        <w:ind w:firstLine="0"/>
        <w:rPr>
          <w:rtl/>
        </w:rPr>
      </w:pPr>
    </w:p>
    <w:p w:rsidR="00BD59C2" w:rsidRPr="008713A4" w:rsidRDefault="00BD59C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95367" w:rsidRDefault="00895367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יעקב אשר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24567" w:rsidRDefault="00524567" w:rsidP="00DE5B80">
      <w:pPr>
        <w:ind w:firstLine="0"/>
        <w:rPr>
          <w:b/>
          <w:bCs/>
          <w:u w:val="single"/>
          <w:rtl/>
        </w:rPr>
      </w:pPr>
    </w:p>
    <w:p w:rsidR="00524567" w:rsidRPr="000C47F5" w:rsidRDefault="0052456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5309"/>
      </w:tblGrid>
      <w:tr w:rsidR="00D77FCE" w:rsidTr="00524567">
        <w:tc>
          <w:tcPr>
            <w:tcW w:w="0" w:type="auto"/>
            <w:shd w:val="clear" w:color="auto" w:fill="auto"/>
          </w:tcPr>
          <w:p w:rsidR="00D77FCE" w:rsidRDefault="00D77F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:rsidR="00D77FCE" w:rsidRDefault="00D77F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7FCE" w:rsidRDefault="00D77F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תקציבים, משרד האוצר</w:t>
            </w:r>
          </w:p>
        </w:tc>
      </w:tr>
      <w:tr w:rsidR="00D77FCE" w:rsidTr="00524567">
        <w:tc>
          <w:tcPr>
            <w:tcW w:w="0" w:type="auto"/>
            <w:shd w:val="clear" w:color="auto" w:fill="auto"/>
          </w:tcPr>
          <w:p w:rsidR="00D77FCE" w:rsidRDefault="00D77F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ליהי </w:t>
            </w:r>
            <w:proofErr w:type="spellStart"/>
            <w:r>
              <w:rPr>
                <w:rtl/>
              </w:rPr>
              <w:t>קושנר</w:t>
            </w:r>
            <w:proofErr w:type="spellEnd"/>
            <w:r>
              <w:rPr>
                <w:rtl/>
              </w:rPr>
              <w:t xml:space="preserve"> גינוסר</w:t>
            </w:r>
          </w:p>
        </w:tc>
        <w:tc>
          <w:tcPr>
            <w:tcW w:w="0" w:type="auto"/>
            <w:shd w:val="clear" w:color="auto" w:fill="auto"/>
          </w:tcPr>
          <w:p w:rsidR="00D77FCE" w:rsidRDefault="00D77F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7FCE" w:rsidRDefault="00D77F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D77FCE" w:rsidTr="00524567">
        <w:tc>
          <w:tcPr>
            <w:tcW w:w="0" w:type="auto"/>
            <w:shd w:val="clear" w:color="auto" w:fill="auto"/>
          </w:tcPr>
          <w:p w:rsidR="00D77FCE" w:rsidRDefault="00D77F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אהרונוביץ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77FCE" w:rsidRDefault="00D77F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7FCE" w:rsidRDefault="00D77F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מסמ"ק, רשות המסים</w:t>
            </w:r>
          </w:p>
        </w:tc>
      </w:tr>
      <w:tr w:rsidR="00D77FCE" w:rsidTr="00524567">
        <w:tc>
          <w:tcPr>
            <w:tcW w:w="0" w:type="auto"/>
            <w:shd w:val="clear" w:color="auto" w:fill="auto"/>
          </w:tcPr>
          <w:p w:rsidR="00D77FCE" w:rsidRDefault="00D77F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רואי </w:t>
            </w:r>
            <w:proofErr w:type="spellStart"/>
            <w:r>
              <w:rPr>
                <w:rtl/>
              </w:rPr>
              <w:t>זרצנסקי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77FCE" w:rsidRDefault="00D77F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7FCE" w:rsidRDefault="00D77F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מקצועית - מיסוי מקרקעין, רשות המסים</w:t>
            </w:r>
          </w:p>
        </w:tc>
      </w:tr>
      <w:tr w:rsidR="00D77FCE" w:rsidTr="00524567">
        <w:tc>
          <w:tcPr>
            <w:tcW w:w="0" w:type="auto"/>
            <w:shd w:val="clear" w:color="auto" w:fill="auto"/>
          </w:tcPr>
          <w:p w:rsidR="00D77FCE" w:rsidRDefault="00D77F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D77FCE" w:rsidRDefault="00D77F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7FCE" w:rsidRDefault="00D77F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משפטית, רשות המסים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D59C2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D59C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D59C2" w:rsidP="008320F6">
      <w:pPr>
        <w:ind w:firstLine="0"/>
        <w:rPr>
          <w:rtl/>
        </w:rPr>
      </w:pPr>
      <w:r>
        <w:rPr>
          <w:rtl/>
        </w:rPr>
        <w:t>יפעת קדם</w:t>
      </w:r>
    </w:p>
    <w:p w:rsidR="00BD59C2" w:rsidRDefault="00BD59C2" w:rsidP="008320F6">
      <w:pPr>
        <w:ind w:firstLine="0"/>
        <w:rPr>
          <w:rtl/>
        </w:rPr>
      </w:pPr>
    </w:p>
    <w:p w:rsidR="00524567" w:rsidRPr="008713A4" w:rsidRDefault="00524567" w:rsidP="008320F6">
      <w:pPr>
        <w:ind w:firstLine="0"/>
        <w:rPr>
          <w:rtl/>
        </w:rPr>
      </w:pPr>
    </w:p>
    <w:p w:rsidR="00895367" w:rsidRDefault="00BD59C2" w:rsidP="00BD59C2">
      <w:pPr>
        <w:ind w:firstLine="0"/>
        <w:rPr>
          <w:color w:val="606060"/>
          <w:rtl/>
        </w:rPr>
      </w:pPr>
      <w:r w:rsidRPr="00BD59C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895367" w:rsidRDefault="00895367" w:rsidP="00BD59C2">
      <w:pPr>
        <w:ind w:firstLine="0"/>
        <w:rPr>
          <w:color w:val="606060"/>
          <w:rtl/>
        </w:rPr>
      </w:pPr>
    </w:p>
    <w:p w:rsidR="00895367" w:rsidRDefault="0089536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95367" w:rsidRDefault="00895367" w:rsidP="00895367">
      <w:pPr>
        <w:pStyle w:val="a6"/>
        <w:keepNext/>
        <w:rPr>
          <w:rtl/>
        </w:rPr>
      </w:pPr>
      <w:bookmarkStart w:id="1" w:name="ET_subject_639355_23"/>
      <w:r w:rsidRPr="0089536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מיסוי מקרקעין (שבח ורכישה) (תיקון - רכישת דירה על ידי ילד יתום), התשפ"ג-2022, פ/512/25</w:t>
      </w:r>
      <w:r w:rsidRPr="0089536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895367" w:rsidRDefault="00895367" w:rsidP="00895367">
      <w:pPr>
        <w:pStyle w:val="KeepWithNext"/>
        <w:rPr>
          <w:rtl/>
        </w:rPr>
      </w:pPr>
    </w:p>
    <w:p w:rsidR="00BD59C2" w:rsidRDefault="00BD59C2" w:rsidP="00BD59C2">
      <w:pPr>
        <w:pStyle w:val="af6"/>
        <w:keepNext/>
        <w:rPr>
          <w:rtl/>
          <w:lang w:val="en-GB"/>
        </w:rPr>
      </w:pPr>
      <w:bookmarkStart w:id="2" w:name="ET_yor_4762_2"/>
      <w:r w:rsidRPr="00BD59C2">
        <w:rPr>
          <w:rStyle w:val="TagStyle"/>
          <w:rtl/>
        </w:rPr>
        <w:t xml:space="preserve">&lt;&lt; יור &gt;&gt; </w:t>
      </w:r>
      <w:r>
        <w:rPr>
          <w:rtl/>
          <w:lang w:val="en-GB"/>
        </w:rPr>
        <w:t>היו"ר משה גפני:</w:t>
      </w:r>
      <w:r w:rsidRPr="00BD59C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"/>
    </w:p>
    <w:p w:rsidR="00BD59C2" w:rsidRDefault="00BD59C2" w:rsidP="00BD59C2">
      <w:pPr>
        <w:pStyle w:val="KeepWithNext"/>
        <w:rPr>
          <w:rtl/>
          <w:lang w:val="en-GB"/>
        </w:rPr>
      </w:pPr>
    </w:p>
    <w:p w:rsidR="00686F7D" w:rsidRDefault="00686F7D" w:rsidP="00686F7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מחדש את הישיבה של הוועדה. אנחנו עוסקים בהצעת </w:t>
      </w:r>
      <w:bookmarkStart w:id="3" w:name="_ETM_Q1_669390"/>
      <w:bookmarkEnd w:id="3"/>
      <w:r>
        <w:rPr>
          <w:rFonts w:hint="cs"/>
          <w:rtl/>
          <w:lang w:val="en-GB"/>
        </w:rPr>
        <w:t xml:space="preserve">חוק מיסוי מקרקעין (שבח ורכישה) (תיקון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רכישת דירה על</w:t>
      </w:r>
      <w:bookmarkStart w:id="4" w:name="_ETM_Q1_678857"/>
      <w:bookmarkEnd w:id="4"/>
      <w:r>
        <w:rPr>
          <w:rFonts w:hint="cs"/>
          <w:rtl/>
          <w:lang w:val="en-GB"/>
        </w:rPr>
        <w:t xml:space="preserve"> ידי ילד יתום), התשפ"ג-2023, של חבר הכנסת יעקב </w:t>
      </w:r>
      <w:bookmarkStart w:id="5" w:name="_ETM_Q1_685356"/>
      <w:bookmarkEnd w:id="5"/>
      <w:r>
        <w:rPr>
          <w:rFonts w:hint="cs"/>
          <w:rtl/>
          <w:lang w:val="en-GB"/>
        </w:rPr>
        <w:t>אשר וחברים נוספים</w:t>
      </w:r>
      <w:r w:rsidR="00BD59C2">
        <w:rPr>
          <w:rFonts w:hint="cs"/>
          <w:rtl/>
          <w:lang w:val="en-GB"/>
        </w:rPr>
        <w:t xml:space="preserve">. </w:t>
      </w:r>
    </w:p>
    <w:p w:rsidR="00686F7D" w:rsidRDefault="00686F7D" w:rsidP="00686F7D">
      <w:pPr>
        <w:rPr>
          <w:rtl/>
          <w:lang w:val="en-GB"/>
        </w:rPr>
      </w:pPr>
    </w:p>
    <w:p w:rsidR="00686F7D" w:rsidRDefault="00686F7D" w:rsidP="00686F7D">
      <w:pPr>
        <w:pStyle w:val="a4"/>
        <w:keepNext/>
        <w:rPr>
          <w:rtl/>
          <w:lang w:val="en-GB"/>
        </w:rPr>
      </w:pPr>
      <w:bookmarkStart w:id="6" w:name="ET_speaker_5069_24"/>
      <w:r w:rsidRPr="00686F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686F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"/>
    </w:p>
    <w:p w:rsidR="00686F7D" w:rsidRDefault="00686F7D" w:rsidP="00686F7D">
      <w:pPr>
        <w:pStyle w:val="KeepWithNext"/>
        <w:rPr>
          <w:rtl/>
          <w:lang w:val="en-GB"/>
        </w:rPr>
      </w:pPr>
    </w:p>
    <w:p w:rsidR="008A0AFF" w:rsidRDefault="00686F7D" w:rsidP="00686F7D">
      <w:pPr>
        <w:rPr>
          <w:rtl/>
          <w:lang w:val="en-GB"/>
        </w:rPr>
      </w:pPr>
      <w:r>
        <w:rPr>
          <w:rFonts w:hint="cs"/>
          <w:rtl/>
          <w:lang w:val="en-GB"/>
        </w:rPr>
        <w:t>ו</w:t>
      </w:r>
      <w:r w:rsidR="008A0AFF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של חבר הכנסת </w:t>
      </w:r>
      <w:r w:rsidR="008A0AFF">
        <w:rPr>
          <w:rFonts w:hint="cs"/>
          <w:rtl/>
          <w:lang w:val="en-GB"/>
        </w:rPr>
        <w:t xml:space="preserve">הרב </w:t>
      </w:r>
      <w:r>
        <w:rPr>
          <w:rFonts w:hint="cs"/>
          <w:rtl/>
          <w:lang w:val="en-GB"/>
        </w:rPr>
        <w:t xml:space="preserve">משה גפני. </w:t>
      </w:r>
      <w:r w:rsidR="008A0AFF">
        <w:rPr>
          <w:rFonts w:hint="cs"/>
          <w:rtl/>
          <w:lang w:val="en-GB"/>
        </w:rPr>
        <w:t xml:space="preserve">היה גם הרב </w:t>
      </w:r>
      <w:proofErr w:type="spellStart"/>
      <w:r w:rsidR="008A0AFF">
        <w:rPr>
          <w:rFonts w:hint="cs"/>
          <w:rtl/>
          <w:lang w:val="en-GB"/>
        </w:rPr>
        <w:t>מקלב</w:t>
      </w:r>
      <w:proofErr w:type="spellEnd"/>
      <w:r w:rsidR="008A0AFF">
        <w:rPr>
          <w:rFonts w:hint="cs"/>
          <w:rtl/>
          <w:lang w:val="en-GB"/>
        </w:rPr>
        <w:t xml:space="preserve">, אבל </w:t>
      </w:r>
      <w:bookmarkStart w:id="7" w:name="_ETM_Q1_691018"/>
      <w:bookmarkEnd w:id="7"/>
      <w:r w:rsidR="008A0AFF">
        <w:rPr>
          <w:rFonts w:hint="cs"/>
          <w:rtl/>
          <w:lang w:val="en-GB"/>
        </w:rPr>
        <w:t xml:space="preserve">הורידו אותו עכשיו כי הוא סגן שר. </w:t>
      </w:r>
    </w:p>
    <w:p w:rsidR="008A0AFF" w:rsidRDefault="008A0AFF" w:rsidP="008A0AFF">
      <w:pPr>
        <w:ind w:firstLine="0"/>
        <w:rPr>
          <w:rtl/>
          <w:lang w:val="en-GB"/>
        </w:rPr>
      </w:pPr>
      <w:bookmarkStart w:id="8" w:name="_ETM_Q1_695646"/>
      <w:bookmarkStart w:id="9" w:name="_ETM_Q1_695735"/>
      <w:bookmarkStart w:id="10" w:name="_ETM_Q1_696176"/>
      <w:bookmarkStart w:id="11" w:name="_ETM_Q1_696246"/>
      <w:bookmarkStart w:id="12" w:name="_ETM_Q1_697433"/>
      <w:bookmarkEnd w:id="8"/>
      <w:bookmarkEnd w:id="9"/>
      <w:bookmarkEnd w:id="10"/>
      <w:bookmarkEnd w:id="11"/>
      <w:bookmarkEnd w:id="12"/>
    </w:p>
    <w:p w:rsidR="008A0AFF" w:rsidRDefault="008A0AFF" w:rsidP="008A0AFF">
      <w:pPr>
        <w:pStyle w:val="af6"/>
        <w:keepNext/>
        <w:rPr>
          <w:rtl/>
          <w:lang w:val="en-GB"/>
        </w:rPr>
      </w:pPr>
      <w:bookmarkStart w:id="13" w:name="ET_yor_4762_25"/>
      <w:r w:rsidRPr="008A0AF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A0AF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"/>
    </w:p>
    <w:p w:rsidR="008A0AFF" w:rsidRDefault="008A0AFF" w:rsidP="008A0AFF">
      <w:pPr>
        <w:pStyle w:val="KeepWithNext"/>
        <w:rPr>
          <w:rtl/>
          <w:lang w:val="en-GB"/>
        </w:rPr>
      </w:pPr>
    </w:p>
    <w:p w:rsidR="00BD59C2" w:rsidRDefault="00BD59C2" w:rsidP="008A0AFF">
      <w:pPr>
        <w:rPr>
          <w:rtl/>
          <w:lang w:val="en-GB"/>
        </w:rPr>
      </w:pPr>
      <w:bookmarkStart w:id="14" w:name="_ETM_Q1_697918"/>
      <w:bookmarkStart w:id="15" w:name="_ETM_Q1_697955"/>
      <w:bookmarkEnd w:id="14"/>
      <w:bookmarkEnd w:id="15"/>
      <w:r>
        <w:rPr>
          <w:rFonts w:hint="cs"/>
          <w:rtl/>
          <w:lang w:val="en-GB"/>
        </w:rPr>
        <w:t xml:space="preserve">דיברנו </w:t>
      </w:r>
      <w:r w:rsidR="008A0AFF">
        <w:rPr>
          <w:rFonts w:hint="cs"/>
          <w:rtl/>
          <w:lang w:val="en-GB"/>
        </w:rPr>
        <w:t xml:space="preserve">פה פעמים </w:t>
      </w:r>
      <w:bookmarkStart w:id="16" w:name="_ETM_Q1_694059"/>
      <w:bookmarkEnd w:id="16"/>
      <w:r w:rsidR="008A0AFF">
        <w:rPr>
          <w:rFonts w:hint="cs"/>
          <w:rtl/>
          <w:lang w:val="en-GB"/>
        </w:rPr>
        <w:t xml:space="preserve">רבות על רכישת דירה על ידי ילד יתום, על כך </w:t>
      </w:r>
      <w:r>
        <w:rPr>
          <w:rFonts w:hint="cs"/>
          <w:rtl/>
          <w:lang w:val="en-GB"/>
        </w:rPr>
        <w:t>שלא יה</w:t>
      </w:r>
      <w:r w:rsidR="00D77FCE">
        <w:rPr>
          <w:rFonts w:hint="cs"/>
          <w:rtl/>
          <w:lang w:val="en-GB"/>
        </w:rPr>
        <w:t xml:space="preserve">יה את התשלום של מס רכישה. </w:t>
      </w:r>
      <w:r>
        <w:rPr>
          <w:rFonts w:hint="cs"/>
          <w:rtl/>
          <w:lang w:val="en-GB"/>
        </w:rPr>
        <w:t>רשות המסים הסכימה, היא אמ</w:t>
      </w:r>
      <w:r w:rsidR="008A0AFF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ה שאכן </w:t>
      </w:r>
      <w:r w:rsidR="008A0AFF">
        <w:rPr>
          <w:rFonts w:hint="cs"/>
          <w:rtl/>
          <w:lang w:val="en-GB"/>
        </w:rPr>
        <w:t xml:space="preserve">כך זה צריך להיות. </w:t>
      </w:r>
      <w:r>
        <w:rPr>
          <w:rFonts w:hint="cs"/>
          <w:rtl/>
          <w:lang w:val="en-GB"/>
        </w:rPr>
        <w:t>מה שקרה זה שביקשנו שזה יהיה בנוהל העבודה שלהם</w:t>
      </w:r>
      <w:r w:rsidR="008A0AFF">
        <w:rPr>
          <w:rFonts w:hint="cs"/>
          <w:rtl/>
          <w:lang w:val="en-GB"/>
        </w:rPr>
        <w:t xml:space="preserve"> - -</w:t>
      </w:r>
    </w:p>
    <w:p w:rsidR="00BD59C2" w:rsidRDefault="00BD59C2" w:rsidP="00BD59C2">
      <w:pPr>
        <w:rPr>
          <w:rtl/>
          <w:lang w:val="en-GB"/>
        </w:rPr>
      </w:pPr>
    </w:p>
    <w:p w:rsidR="008A0AFF" w:rsidRDefault="008A0AFF" w:rsidP="008A0AFF">
      <w:pPr>
        <w:pStyle w:val="a4"/>
        <w:keepNext/>
        <w:rPr>
          <w:rtl/>
          <w:lang w:val="en-GB"/>
        </w:rPr>
      </w:pPr>
      <w:bookmarkStart w:id="17" w:name="ET_speaker_שלומית_ארליך_26"/>
      <w:r w:rsidRPr="008A0A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8A0A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"/>
    </w:p>
    <w:p w:rsidR="008A0AFF" w:rsidRDefault="008A0AFF" w:rsidP="008A0AFF">
      <w:pPr>
        <w:pStyle w:val="KeepWithNext"/>
        <w:rPr>
          <w:rtl/>
          <w:lang w:val="en-GB"/>
        </w:rPr>
      </w:pPr>
    </w:p>
    <w:p w:rsidR="00BD59C2" w:rsidRDefault="00BD59C2" w:rsidP="00BD59C2">
      <w:pPr>
        <w:rPr>
          <w:rtl/>
          <w:lang w:val="en-GB"/>
        </w:rPr>
      </w:pPr>
      <w:r>
        <w:rPr>
          <w:rFonts w:hint="cs"/>
          <w:rtl/>
          <w:lang w:val="en-GB"/>
        </w:rPr>
        <w:t>שיתוקן החוזר</w:t>
      </w:r>
      <w:r w:rsidR="008A0AFF">
        <w:rPr>
          <w:rFonts w:hint="cs"/>
          <w:rtl/>
          <w:lang w:val="en-GB"/>
        </w:rPr>
        <w:t>.</w:t>
      </w:r>
    </w:p>
    <w:p w:rsidR="00BD59C2" w:rsidRDefault="00BD59C2" w:rsidP="00BD59C2">
      <w:pPr>
        <w:rPr>
          <w:rtl/>
          <w:lang w:val="en-GB"/>
        </w:rPr>
      </w:pPr>
    </w:p>
    <w:p w:rsidR="00BD59C2" w:rsidRDefault="00BD59C2" w:rsidP="00BD59C2">
      <w:pPr>
        <w:pStyle w:val="af6"/>
        <w:keepNext/>
        <w:rPr>
          <w:rtl/>
          <w:lang w:val="en-GB"/>
        </w:rPr>
      </w:pPr>
      <w:bookmarkStart w:id="18" w:name="ET_yor_4762_3"/>
      <w:r w:rsidRPr="00BD59C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D59C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"/>
    </w:p>
    <w:p w:rsidR="00BD59C2" w:rsidRDefault="00BD59C2" w:rsidP="00BD59C2">
      <w:pPr>
        <w:pStyle w:val="KeepWithNext"/>
        <w:rPr>
          <w:rtl/>
          <w:lang w:val="en-GB"/>
        </w:rPr>
      </w:pPr>
    </w:p>
    <w:p w:rsidR="00BD59C2" w:rsidRDefault="008A0AFF" w:rsidP="008A0A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שיתוקן החוזר, </w:t>
      </w:r>
      <w:r w:rsidR="00D77FCE">
        <w:rPr>
          <w:rFonts w:hint="cs"/>
          <w:rtl/>
          <w:lang w:val="en-GB"/>
        </w:rPr>
        <w:t xml:space="preserve">אבל </w:t>
      </w:r>
      <w:r w:rsidR="00BD59C2">
        <w:rPr>
          <w:rFonts w:hint="cs"/>
          <w:rtl/>
          <w:lang w:val="en-GB"/>
        </w:rPr>
        <w:t xml:space="preserve">זה לא קרה. </w:t>
      </w:r>
      <w:r>
        <w:rPr>
          <w:rFonts w:hint="cs"/>
          <w:rtl/>
          <w:lang w:val="en-GB"/>
        </w:rPr>
        <w:t xml:space="preserve">שמעתי מפעם לפעם </w:t>
      </w:r>
      <w:bookmarkStart w:id="19" w:name="_ETM_Q1_730405"/>
      <w:bookmarkEnd w:id="19"/>
      <w:r>
        <w:rPr>
          <w:rFonts w:hint="cs"/>
          <w:rtl/>
          <w:lang w:val="en-GB"/>
        </w:rPr>
        <w:t>שצריך לתקן את החוק ואין ברירה. בא חבר כנסת חרוץ</w:t>
      </w:r>
      <w:r w:rsidR="00BD59C2">
        <w:rPr>
          <w:rFonts w:hint="cs"/>
          <w:rtl/>
          <w:lang w:val="en-GB"/>
        </w:rPr>
        <w:t>, יעקב אשר, ועשה</w:t>
      </w:r>
      <w:r>
        <w:rPr>
          <w:rFonts w:hint="cs"/>
          <w:rtl/>
          <w:lang w:val="en-GB"/>
        </w:rPr>
        <w:t xml:space="preserve"> חוק.</w:t>
      </w:r>
    </w:p>
    <w:p w:rsidR="00BD59C2" w:rsidRDefault="00BD59C2" w:rsidP="00BD59C2">
      <w:pPr>
        <w:rPr>
          <w:rtl/>
          <w:lang w:val="en-GB"/>
        </w:rPr>
      </w:pPr>
    </w:p>
    <w:p w:rsidR="00BD59C2" w:rsidRDefault="00BD59C2" w:rsidP="00BD59C2">
      <w:pPr>
        <w:pStyle w:val="a4"/>
        <w:keepNext/>
        <w:rPr>
          <w:rtl/>
          <w:lang w:val="en-GB"/>
        </w:rPr>
      </w:pPr>
      <w:bookmarkStart w:id="20" w:name="ET_speaker_5069_4"/>
      <w:r w:rsidRPr="00BD59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BD59C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"/>
    </w:p>
    <w:p w:rsidR="00BD59C2" w:rsidRDefault="00BD59C2" w:rsidP="00BD59C2">
      <w:pPr>
        <w:pStyle w:val="KeepWithNext"/>
        <w:rPr>
          <w:rtl/>
          <w:lang w:val="en-GB"/>
        </w:rPr>
      </w:pPr>
    </w:p>
    <w:p w:rsidR="00BD59C2" w:rsidRDefault="008A0AFF" w:rsidP="006D15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הצעת החוק </w:t>
      </w:r>
      <w:r w:rsidR="00BD59C2">
        <w:rPr>
          <w:rFonts w:hint="cs"/>
          <w:rtl/>
          <w:lang w:val="en-GB"/>
        </w:rPr>
        <w:t xml:space="preserve">שיזמתי </w:t>
      </w:r>
      <w:r w:rsidR="007557A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אתה גם חתום עליה </w:t>
      </w:r>
      <w:r w:rsidR="00BD59C2">
        <w:rPr>
          <w:rFonts w:hint="cs"/>
          <w:rtl/>
          <w:lang w:val="en-GB"/>
        </w:rPr>
        <w:t>הייתה ב</w:t>
      </w:r>
      <w:r>
        <w:rPr>
          <w:rFonts w:hint="cs"/>
          <w:rtl/>
          <w:lang w:val="en-GB"/>
        </w:rPr>
        <w:t xml:space="preserve">-2018. </w:t>
      </w:r>
      <w:r w:rsidR="00BD59C2">
        <w:rPr>
          <w:rFonts w:hint="cs"/>
          <w:rtl/>
          <w:lang w:val="en-GB"/>
        </w:rPr>
        <w:t>אני רוצה לשבח את יושב</w:t>
      </w:r>
      <w:r>
        <w:rPr>
          <w:rFonts w:hint="cs"/>
          <w:rtl/>
          <w:lang w:val="en-GB"/>
        </w:rPr>
        <w:t xml:space="preserve"> </w:t>
      </w:r>
      <w:r w:rsidR="00BD59C2">
        <w:rPr>
          <w:rFonts w:hint="cs"/>
          <w:rtl/>
          <w:lang w:val="en-GB"/>
        </w:rPr>
        <w:t xml:space="preserve">ראש ועדת הכספים </w:t>
      </w:r>
      <w:r>
        <w:rPr>
          <w:rFonts w:hint="cs"/>
          <w:rtl/>
          <w:lang w:val="en-GB"/>
        </w:rPr>
        <w:t>ש</w:t>
      </w:r>
      <w:r w:rsidR="00BD59C2">
        <w:rPr>
          <w:rFonts w:hint="cs"/>
          <w:rtl/>
          <w:lang w:val="en-GB"/>
        </w:rPr>
        <w:t xml:space="preserve">נתן להם הזדמנות לתקן את זה לא </w:t>
      </w:r>
      <w:r>
        <w:rPr>
          <w:rFonts w:hint="cs"/>
          <w:rtl/>
          <w:lang w:val="en-GB"/>
        </w:rPr>
        <w:t>בחוק</w:t>
      </w:r>
      <w:r w:rsidR="006D1519">
        <w:rPr>
          <w:rFonts w:hint="cs"/>
          <w:rtl/>
          <w:lang w:val="en-GB"/>
        </w:rPr>
        <w:t>.</w:t>
      </w:r>
      <w:r w:rsidR="005E7BCE">
        <w:rPr>
          <w:rFonts w:hint="cs"/>
          <w:rtl/>
          <w:lang w:val="en-GB"/>
        </w:rPr>
        <w:t xml:space="preserve"> כנראה</w:t>
      </w:r>
      <w:r w:rsidR="00435259">
        <w:rPr>
          <w:rFonts w:hint="cs"/>
          <w:rtl/>
          <w:lang w:val="en-GB"/>
        </w:rPr>
        <w:t xml:space="preserve">, ואולי באופן מוצדק, </w:t>
      </w:r>
      <w:r w:rsidR="005E7BCE">
        <w:rPr>
          <w:rFonts w:hint="cs"/>
          <w:rtl/>
          <w:lang w:val="en-GB"/>
        </w:rPr>
        <w:t xml:space="preserve">קשה להם לתקן את זה. </w:t>
      </w:r>
    </w:p>
    <w:p w:rsidR="00BD59C2" w:rsidRDefault="00BD59C2" w:rsidP="00BD59C2">
      <w:pPr>
        <w:rPr>
          <w:rtl/>
          <w:lang w:val="en-GB"/>
        </w:rPr>
      </w:pPr>
    </w:p>
    <w:p w:rsidR="005E7BCE" w:rsidRDefault="005E7BCE" w:rsidP="005E7BCE">
      <w:pPr>
        <w:pStyle w:val="af6"/>
        <w:keepNext/>
        <w:rPr>
          <w:rtl/>
          <w:lang w:val="en-GB"/>
        </w:rPr>
      </w:pPr>
      <w:bookmarkStart w:id="21" w:name="ET_yor_4762_27"/>
      <w:r w:rsidRPr="005E7BC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E7BC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"/>
    </w:p>
    <w:p w:rsidR="005E7BCE" w:rsidRDefault="005E7BCE" w:rsidP="005E7BCE">
      <w:pPr>
        <w:pStyle w:val="KeepWithNext"/>
        <w:rPr>
          <w:rtl/>
          <w:lang w:val="en-GB"/>
        </w:rPr>
      </w:pPr>
    </w:p>
    <w:p w:rsidR="00BD59C2" w:rsidRDefault="00BD59C2" w:rsidP="00BD59C2">
      <w:pPr>
        <w:rPr>
          <w:rtl/>
          <w:lang w:val="en-GB"/>
        </w:rPr>
      </w:pPr>
      <w:r>
        <w:rPr>
          <w:rFonts w:hint="cs"/>
          <w:rtl/>
          <w:lang w:val="en-GB"/>
        </w:rPr>
        <w:t>הצעת החוק הזאת היא הצעת חוק צודקת, נכונה. חבר הכנסת אשר,</w:t>
      </w:r>
      <w:r w:rsidR="0043525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הבמה לרשותך</w:t>
      </w:r>
      <w:r w:rsidR="00435259">
        <w:rPr>
          <w:rFonts w:hint="cs"/>
          <w:rtl/>
          <w:lang w:val="en-GB"/>
        </w:rPr>
        <w:t>.</w:t>
      </w:r>
    </w:p>
    <w:p w:rsidR="00BD59C2" w:rsidRDefault="00BD59C2" w:rsidP="00BD59C2">
      <w:pPr>
        <w:ind w:firstLine="0"/>
        <w:rPr>
          <w:rtl/>
          <w:lang w:val="en-GB"/>
        </w:rPr>
      </w:pPr>
    </w:p>
    <w:p w:rsidR="00BD59C2" w:rsidRDefault="00BD59C2" w:rsidP="00BD59C2">
      <w:pPr>
        <w:pStyle w:val="a4"/>
        <w:keepNext/>
        <w:rPr>
          <w:rtl/>
          <w:lang w:val="en-GB"/>
        </w:rPr>
      </w:pPr>
      <w:bookmarkStart w:id="22" w:name="ET_speaker_5069_5"/>
      <w:r w:rsidRPr="00BD59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BD59C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"/>
    </w:p>
    <w:p w:rsidR="00BD59C2" w:rsidRDefault="00BD59C2" w:rsidP="00BD59C2">
      <w:pPr>
        <w:pStyle w:val="KeepWithNext"/>
        <w:rPr>
          <w:rtl/>
          <w:lang w:val="en-GB"/>
        </w:rPr>
      </w:pPr>
    </w:p>
    <w:p w:rsidR="00BD59C2" w:rsidRDefault="00DE29FB" w:rsidP="007557A6">
      <w:pPr>
        <w:rPr>
          <w:rtl/>
          <w:lang w:val="en-GB"/>
        </w:rPr>
      </w:pPr>
      <w:r>
        <w:rPr>
          <w:rFonts w:hint="cs"/>
          <w:rtl/>
          <w:lang w:val="en-GB"/>
        </w:rPr>
        <w:t>אדוני, אני רוצה לה</w:t>
      </w:r>
      <w:r w:rsidR="00BD59C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דו</w:t>
      </w:r>
      <w:r w:rsidR="00BD59C2">
        <w:rPr>
          <w:rFonts w:hint="cs"/>
          <w:rtl/>
          <w:lang w:val="en-GB"/>
        </w:rPr>
        <w:t xml:space="preserve">ת לך </w:t>
      </w:r>
      <w:r w:rsidR="00FA17CA">
        <w:rPr>
          <w:rFonts w:hint="cs"/>
          <w:rtl/>
          <w:lang w:val="en-GB"/>
        </w:rPr>
        <w:t xml:space="preserve">על כך </w:t>
      </w:r>
      <w:r>
        <w:rPr>
          <w:rFonts w:hint="cs"/>
          <w:rtl/>
          <w:lang w:val="en-GB"/>
        </w:rPr>
        <w:t>ש</w:t>
      </w:r>
      <w:r w:rsidR="00BD59C2">
        <w:rPr>
          <w:rFonts w:hint="cs"/>
          <w:rtl/>
          <w:lang w:val="en-GB"/>
        </w:rPr>
        <w:t xml:space="preserve">בימים העמוסים </w:t>
      </w:r>
      <w:r>
        <w:rPr>
          <w:rFonts w:hint="cs"/>
          <w:rtl/>
          <w:lang w:val="en-GB"/>
        </w:rPr>
        <w:t xml:space="preserve">האלה הבאת </w:t>
      </w:r>
      <w:bookmarkStart w:id="23" w:name="_ETM_Q1_791288"/>
      <w:bookmarkEnd w:id="23"/>
      <w:r>
        <w:rPr>
          <w:rFonts w:hint="cs"/>
          <w:rtl/>
          <w:lang w:val="en-GB"/>
        </w:rPr>
        <w:t>את ההצעה לדיון לקריאה ראשונה</w:t>
      </w:r>
      <w:r w:rsidR="007557A6">
        <w:rPr>
          <w:rFonts w:hint="cs"/>
          <w:rtl/>
          <w:lang w:val="en-GB"/>
        </w:rPr>
        <w:t>.</w:t>
      </w:r>
      <w:r w:rsidR="00BD59C2">
        <w:rPr>
          <w:rFonts w:hint="cs"/>
          <w:rtl/>
          <w:lang w:val="en-GB"/>
        </w:rPr>
        <w:t xml:space="preserve"> הבהילות פה חשובה. אתה יו</w:t>
      </w:r>
      <w:r>
        <w:rPr>
          <w:rFonts w:hint="cs"/>
          <w:rtl/>
          <w:lang w:val="en-GB"/>
        </w:rPr>
        <w:t xml:space="preserve">דע מה, היא חשובה במיוחד בימים </w:t>
      </w:r>
      <w:r w:rsidR="007557A6">
        <w:rPr>
          <w:rFonts w:hint="cs"/>
          <w:rtl/>
          <w:lang w:val="en-GB"/>
        </w:rPr>
        <w:t xml:space="preserve">שיהיו </w:t>
      </w:r>
      <w:r>
        <w:rPr>
          <w:rFonts w:hint="cs"/>
          <w:rtl/>
          <w:lang w:val="en-GB"/>
        </w:rPr>
        <w:t xml:space="preserve">עד החקיקה </w:t>
      </w:r>
      <w:r w:rsidR="00FA17C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לשנייה ושלישית </w:t>
      </w:r>
      <w:r w:rsidR="00FA17CA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>יתייחסו יות</w:t>
      </w:r>
      <w:r w:rsidR="00BD59C2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</w:t>
      </w:r>
      <w:r w:rsidR="007557A6">
        <w:rPr>
          <w:rFonts w:hint="cs"/>
          <w:rtl/>
          <w:lang w:val="en-GB"/>
        </w:rPr>
        <w:t>לנ</w:t>
      </w:r>
      <w:r w:rsidR="00BD59C2">
        <w:rPr>
          <w:rFonts w:hint="cs"/>
          <w:rtl/>
          <w:lang w:val="en-GB"/>
        </w:rPr>
        <w:t xml:space="preserve">הלים. לאורך כל הדרך לא היה ויכוח משמעותי עם רשות המסים בהיגיון של הדבר הזה, בצדק של הדבר הזה, כי </w:t>
      </w:r>
      <w:r>
        <w:rPr>
          <w:rFonts w:hint="cs"/>
          <w:rtl/>
          <w:lang w:val="en-GB"/>
        </w:rPr>
        <w:t xml:space="preserve">הרי </w:t>
      </w:r>
      <w:r w:rsidR="00BD59C2">
        <w:rPr>
          <w:rFonts w:hint="cs"/>
          <w:rtl/>
          <w:lang w:val="en-GB"/>
        </w:rPr>
        <w:t xml:space="preserve">לא מדובר </w:t>
      </w:r>
      <w:r>
        <w:rPr>
          <w:rFonts w:hint="cs"/>
          <w:rtl/>
          <w:lang w:val="en-GB"/>
        </w:rPr>
        <w:t xml:space="preserve">פה </w:t>
      </w:r>
      <w:r w:rsidR="00BD59C2">
        <w:rPr>
          <w:rFonts w:hint="cs"/>
          <w:rtl/>
          <w:lang w:val="en-GB"/>
        </w:rPr>
        <w:t xml:space="preserve">על תא משפחתי שמישהו </w:t>
      </w:r>
      <w:r>
        <w:rPr>
          <w:rFonts w:hint="cs"/>
          <w:rtl/>
          <w:lang w:val="en-GB"/>
        </w:rPr>
        <w:t xml:space="preserve">הולך </w:t>
      </w:r>
      <w:bookmarkStart w:id="24" w:name="_ETM_Q1_828027"/>
      <w:bookmarkEnd w:id="24"/>
      <w:r>
        <w:rPr>
          <w:rFonts w:hint="cs"/>
          <w:rtl/>
          <w:lang w:val="en-GB"/>
        </w:rPr>
        <w:t>לעשות כסף על היתום הזה, מדוב</w:t>
      </w:r>
      <w:r w:rsidR="00BD59C2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על משהו שקורה ב</w:t>
      </w:r>
      <w:r w:rsidR="00BD59C2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ופן פתאומי במשפחה.</w:t>
      </w:r>
      <w:r w:rsidR="00BD59C2">
        <w:rPr>
          <w:rFonts w:hint="cs"/>
          <w:rtl/>
          <w:lang w:val="en-GB"/>
        </w:rPr>
        <w:t xml:space="preserve"> </w:t>
      </w:r>
      <w:bookmarkStart w:id="25" w:name="_ETM_Q1_849057"/>
      <w:bookmarkEnd w:id="25"/>
      <w:r>
        <w:rPr>
          <w:rFonts w:hint="cs"/>
          <w:rtl/>
          <w:lang w:val="en-GB"/>
        </w:rPr>
        <w:t>א</w:t>
      </w:r>
      <w:r w:rsidR="00BD59C2">
        <w:rPr>
          <w:rFonts w:hint="cs"/>
          <w:rtl/>
          <w:lang w:val="en-GB"/>
        </w:rPr>
        <w:t xml:space="preserve">ם </w:t>
      </w:r>
      <w:r w:rsidR="00FA17CA">
        <w:rPr>
          <w:rFonts w:hint="cs"/>
          <w:rtl/>
          <w:lang w:val="en-GB"/>
        </w:rPr>
        <w:t>מדובר ב</w:t>
      </w:r>
      <w:r w:rsidR="00BD59C2">
        <w:rPr>
          <w:rFonts w:hint="cs"/>
          <w:rtl/>
          <w:lang w:val="en-GB"/>
        </w:rPr>
        <w:t xml:space="preserve">בעלה </w:t>
      </w:r>
      <w:r>
        <w:rPr>
          <w:rFonts w:hint="cs"/>
          <w:rtl/>
          <w:lang w:val="en-GB"/>
        </w:rPr>
        <w:t xml:space="preserve">של האימא </w:t>
      </w:r>
      <w:r w:rsidR="00FA17CA">
        <w:rPr>
          <w:rFonts w:hint="cs"/>
          <w:rtl/>
          <w:lang w:val="en-GB"/>
        </w:rPr>
        <w:t>ש</w:t>
      </w:r>
      <w:r w:rsidR="007557A6">
        <w:rPr>
          <w:rFonts w:hint="cs"/>
          <w:rtl/>
          <w:lang w:val="en-GB"/>
        </w:rPr>
        <w:t>נפטר -</w:t>
      </w:r>
      <w:r w:rsidR="00BD59C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יכול להיות שהיא תתחתן וי</w:t>
      </w:r>
      <w:r w:rsidR="00FA17C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וולדו לה </w:t>
      </w:r>
      <w:bookmarkStart w:id="26" w:name="_ETM_Q1_853051"/>
      <w:bookmarkEnd w:id="26"/>
      <w:r w:rsidR="007557A6">
        <w:rPr>
          <w:rFonts w:hint="cs"/>
          <w:rtl/>
          <w:lang w:val="en-GB"/>
        </w:rPr>
        <w:t>ילדים נוספים -</w:t>
      </w:r>
      <w:r>
        <w:rPr>
          <w:rFonts w:hint="cs"/>
          <w:rtl/>
          <w:lang w:val="en-GB"/>
        </w:rPr>
        <w:t xml:space="preserve"> אותה אימא </w:t>
      </w:r>
      <w:r w:rsidR="007557A6">
        <w:rPr>
          <w:rFonts w:hint="cs"/>
          <w:rtl/>
          <w:lang w:val="en-GB"/>
        </w:rPr>
        <w:t xml:space="preserve">רוצה </w:t>
      </w:r>
      <w:r>
        <w:rPr>
          <w:rFonts w:hint="cs"/>
          <w:rtl/>
          <w:lang w:val="en-GB"/>
        </w:rPr>
        <w:t xml:space="preserve">לדעת </w:t>
      </w:r>
      <w:r w:rsidR="00FA17CA">
        <w:rPr>
          <w:rFonts w:hint="cs"/>
          <w:rtl/>
          <w:lang w:val="en-GB"/>
        </w:rPr>
        <w:t>ש</w:t>
      </w:r>
      <w:r w:rsidR="00BD59C2">
        <w:rPr>
          <w:rFonts w:hint="cs"/>
          <w:rtl/>
          <w:lang w:val="en-GB"/>
        </w:rPr>
        <w:t>אותם יתומים, לפחות הקטינים</w:t>
      </w:r>
      <w:r>
        <w:rPr>
          <w:rFonts w:hint="cs"/>
          <w:rtl/>
          <w:lang w:val="en-GB"/>
        </w:rPr>
        <w:t xml:space="preserve"> שעוד לא התחתנו</w:t>
      </w:r>
      <w:r w:rsidR="00BD59C2">
        <w:rPr>
          <w:rFonts w:hint="cs"/>
          <w:rtl/>
          <w:lang w:val="en-GB"/>
        </w:rPr>
        <w:t xml:space="preserve">, מסודרים בחיים. אין פה שום משחק של מס, אין </w:t>
      </w:r>
      <w:r>
        <w:rPr>
          <w:rFonts w:hint="cs"/>
          <w:rtl/>
          <w:lang w:val="en-GB"/>
        </w:rPr>
        <w:t xml:space="preserve">פה </w:t>
      </w:r>
      <w:r w:rsidR="00BD59C2">
        <w:rPr>
          <w:rFonts w:hint="cs"/>
          <w:rtl/>
          <w:lang w:val="en-GB"/>
        </w:rPr>
        <w:t>שום רצון של מישהו לעשות משהו.</w:t>
      </w:r>
      <w:r>
        <w:rPr>
          <w:rFonts w:hint="cs"/>
          <w:rtl/>
          <w:lang w:val="en-GB"/>
        </w:rPr>
        <w:t xml:space="preserve"> </w:t>
      </w:r>
      <w:r w:rsidR="00BD59C2">
        <w:rPr>
          <w:rFonts w:hint="cs"/>
          <w:rtl/>
          <w:lang w:val="en-GB"/>
        </w:rPr>
        <w:t>זה התחיל עם הצעה לסדר שלי שהייתה כאן אצל</w:t>
      </w:r>
      <w:r>
        <w:rPr>
          <w:rFonts w:hint="cs"/>
          <w:rtl/>
          <w:lang w:val="en-GB"/>
        </w:rPr>
        <w:t>ך ו</w:t>
      </w:r>
      <w:r w:rsidR="007557A6">
        <w:rPr>
          <w:rFonts w:hint="cs"/>
          <w:rtl/>
          <w:lang w:val="en-GB"/>
        </w:rPr>
        <w:t xml:space="preserve">אתה </w:t>
      </w:r>
      <w:r>
        <w:rPr>
          <w:rFonts w:hint="cs"/>
          <w:rtl/>
          <w:lang w:val="en-GB"/>
        </w:rPr>
        <w:t xml:space="preserve">לקחת וכדררת את זה מאוד רציני. </w:t>
      </w:r>
      <w:r w:rsidR="00076D72">
        <w:rPr>
          <w:rFonts w:hint="cs"/>
          <w:rtl/>
          <w:lang w:val="en-GB"/>
        </w:rPr>
        <w:t>מכיוון ש</w:t>
      </w:r>
      <w:r>
        <w:rPr>
          <w:rFonts w:hint="cs"/>
          <w:rtl/>
          <w:lang w:val="en-GB"/>
        </w:rPr>
        <w:t xml:space="preserve">אמרו </w:t>
      </w:r>
      <w:bookmarkStart w:id="27" w:name="_ETM_Q1_879620"/>
      <w:bookmarkEnd w:id="27"/>
      <w:r w:rsidR="00B13B20">
        <w:rPr>
          <w:rFonts w:hint="cs"/>
          <w:rtl/>
          <w:lang w:val="en-GB"/>
        </w:rPr>
        <w:t xml:space="preserve">לנו שזה ייפתר בנוהל </w:t>
      </w:r>
      <w:r w:rsidR="009832D4">
        <w:rPr>
          <w:rFonts w:hint="cs"/>
          <w:rtl/>
          <w:lang w:val="en-GB"/>
        </w:rPr>
        <w:t xml:space="preserve">אז </w:t>
      </w:r>
      <w:r w:rsidR="00076D72">
        <w:rPr>
          <w:rFonts w:hint="cs"/>
          <w:rtl/>
          <w:lang w:val="en-GB"/>
        </w:rPr>
        <w:t>ל</w:t>
      </w:r>
      <w:r w:rsidR="00BD59C2">
        <w:rPr>
          <w:rFonts w:hint="cs"/>
          <w:rtl/>
          <w:lang w:val="en-GB"/>
        </w:rPr>
        <w:t>א</w:t>
      </w:r>
      <w:r w:rsidR="00B13B20">
        <w:rPr>
          <w:rFonts w:hint="cs"/>
          <w:rtl/>
          <w:lang w:val="en-GB"/>
        </w:rPr>
        <w:t xml:space="preserve"> הגשתי את ההצעה שלי לוועדת שרים</w:t>
      </w:r>
      <w:r w:rsidR="00076D72">
        <w:rPr>
          <w:rFonts w:hint="cs"/>
          <w:rtl/>
          <w:lang w:val="en-GB"/>
        </w:rPr>
        <w:t xml:space="preserve"> ובאמת</w:t>
      </w:r>
      <w:r w:rsidR="00BD59C2">
        <w:rPr>
          <w:rFonts w:hint="cs"/>
          <w:rtl/>
          <w:lang w:val="en-GB"/>
        </w:rPr>
        <w:t xml:space="preserve"> חיכ</w:t>
      </w:r>
      <w:r w:rsidR="00B13B20">
        <w:rPr>
          <w:rFonts w:hint="cs"/>
          <w:rtl/>
          <w:lang w:val="en-GB"/>
        </w:rPr>
        <w:t>י</w:t>
      </w:r>
      <w:r w:rsidR="00BD59C2">
        <w:rPr>
          <w:rFonts w:hint="cs"/>
          <w:rtl/>
          <w:lang w:val="en-GB"/>
        </w:rPr>
        <w:t>נ</w:t>
      </w:r>
      <w:r w:rsidR="00B13B20">
        <w:rPr>
          <w:rFonts w:hint="cs"/>
          <w:rtl/>
          <w:lang w:val="en-GB"/>
        </w:rPr>
        <w:t>ו</w:t>
      </w:r>
      <w:r w:rsidR="00076D72">
        <w:rPr>
          <w:rFonts w:hint="cs"/>
          <w:rtl/>
          <w:lang w:val="en-GB"/>
        </w:rPr>
        <w:t>, חיכינו</w:t>
      </w:r>
      <w:r w:rsidR="00BD59C2">
        <w:rPr>
          <w:rFonts w:hint="cs"/>
          <w:rtl/>
          <w:lang w:val="en-GB"/>
        </w:rPr>
        <w:t xml:space="preserve"> </w:t>
      </w:r>
      <w:r w:rsidR="00076D72">
        <w:rPr>
          <w:rFonts w:hint="cs"/>
          <w:rtl/>
          <w:lang w:val="en-GB"/>
        </w:rPr>
        <w:t>ו</w:t>
      </w:r>
      <w:r w:rsidR="00BD59C2">
        <w:rPr>
          <w:rFonts w:hint="cs"/>
          <w:rtl/>
          <w:lang w:val="en-GB"/>
        </w:rPr>
        <w:t>חיכינו. איפה נשבר גב הגמל? בישיבה הקודמת שהייתה</w:t>
      </w:r>
      <w:r w:rsidR="00B13B20">
        <w:rPr>
          <w:rFonts w:hint="cs"/>
          <w:rtl/>
          <w:lang w:val="en-GB"/>
        </w:rPr>
        <w:t xml:space="preserve"> למעלה מחודש </w:t>
      </w:r>
      <w:r w:rsidR="00076D72">
        <w:rPr>
          <w:rFonts w:hint="cs"/>
          <w:rtl/>
          <w:lang w:val="en-GB"/>
        </w:rPr>
        <w:t xml:space="preserve">בה </w:t>
      </w:r>
      <w:r w:rsidR="00B13B20">
        <w:rPr>
          <w:rFonts w:hint="cs"/>
          <w:rtl/>
          <w:lang w:val="en-GB"/>
        </w:rPr>
        <w:t>נאמר על ידי נציג ר</w:t>
      </w:r>
      <w:r w:rsidR="00BD59C2">
        <w:rPr>
          <w:rFonts w:hint="cs"/>
          <w:rtl/>
          <w:lang w:val="en-GB"/>
        </w:rPr>
        <w:t>ש</w:t>
      </w:r>
      <w:r w:rsidR="00B13B20">
        <w:rPr>
          <w:rFonts w:hint="cs"/>
          <w:rtl/>
          <w:lang w:val="en-GB"/>
        </w:rPr>
        <w:t>ו</w:t>
      </w:r>
      <w:r w:rsidR="00BD59C2">
        <w:rPr>
          <w:rFonts w:hint="cs"/>
          <w:rtl/>
          <w:lang w:val="en-GB"/>
        </w:rPr>
        <w:t>ת המסים</w:t>
      </w:r>
      <w:r w:rsidR="00B13B20">
        <w:rPr>
          <w:rFonts w:hint="cs"/>
          <w:rtl/>
          <w:lang w:val="en-GB"/>
        </w:rPr>
        <w:t xml:space="preserve"> </w:t>
      </w:r>
      <w:bookmarkStart w:id="28" w:name="_ETM_Q1_903027"/>
      <w:bookmarkEnd w:id="28"/>
      <w:r w:rsidR="00076D72">
        <w:rPr>
          <w:rFonts w:hint="cs"/>
          <w:rtl/>
          <w:lang w:val="en-GB"/>
        </w:rPr>
        <w:t xml:space="preserve">שצריך </w:t>
      </w:r>
      <w:r w:rsidR="00B13B20">
        <w:rPr>
          <w:rFonts w:hint="cs"/>
          <w:rtl/>
          <w:lang w:val="en-GB"/>
        </w:rPr>
        <w:t>לפעול לכיוון חקיקה</w:t>
      </w:r>
      <w:r w:rsidR="00BD59C2">
        <w:rPr>
          <w:rFonts w:hint="cs"/>
          <w:rtl/>
          <w:lang w:val="en-GB"/>
        </w:rPr>
        <w:t xml:space="preserve"> ברוח </w:t>
      </w:r>
      <w:r w:rsidR="00076D72">
        <w:rPr>
          <w:rFonts w:hint="cs"/>
          <w:rtl/>
          <w:lang w:val="en-GB"/>
        </w:rPr>
        <w:t>מה ש</w:t>
      </w:r>
      <w:r w:rsidR="00BD59C2">
        <w:rPr>
          <w:rFonts w:hint="cs"/>
          <w:rtl/>
          <w:lang w:val="en-GB"/>
        </w:rPr>
        <w:t>הציע הרב גפני, ברוח הדברים שנאמרו כאן, ולכ</w:t>
      </w:r>
      <w:r w:rsidR="00B13B20">
        <w:rPr>
          <w:rFonts w:hint="cs"/>
          <w:rtl/>
          <w:lang w:val="en-GB"/>
        </w:rPr>
        <w:t>ן קידמתי את זה לוועדת שרים.</w:t>
      </w:r>
      <w:r w:rsidR="00BD59C2">
        <w:rPr>
          <w:rFonts w:hint="cs"/>
          <w:rtl/>
          <w:lang w:val="en-GB"/>
        </w:rPr>
        <w:t xml:space="preserve"> </w:t>
      </w:r>
      <w:r w:rsidR="00B13B20">
        <w:rPr>
          <w:rFonts w:hint="cs"/>
          <w:rtl/>
          <w:lang w:val="en-GB"/>
        </w:rPr>
        <w:t>צריך ודאות ב</w:t>
      </w:r>
      <w:r w:rsidR="00BD59C2">
        <w:rPr>
          <w:rFonts w:hint="cs"/>
          <w:rtl/>
          <w:lang w:val="en-GB"/>
        </w:rPr>
        <w:t>ענ</w:t>
      </w:r>
      <w:r w:rsidR="00B13B20">
        <w:rPr>
          <w:rFonts w:hint="cs"/>
          <w:rtl/>
          <w:lang w:val="en-GB"/>
        </w:rPr>
        <w:t>י</w:t>
      </w:r>
      <w:r w:rsidR="00BD59C2">
        <w:rPr>
          <w:rFonts w:hint="cs"/>
          <w:rtl/>
          <w:lang w:val="en-GB"/>
        </w:rPr>
        <w:t xml:space="preserve">ין הזה. </w:t>
      </w:r>
      <w:r w:rsidR="00B13B20">
        <w:rPr>
          <w:rFonts w:hint="cs"/>
          <w:rtl/>
          <w:lang w:val="en-GB"/>
        </w:rPr>
        <w:t>יש עשרות מקרים שהגיעו אליך ו</w:t>
      </w:r>
      <w:bookmarkStart w:id="29" w:name="_ETM_Q1_947856"/>
      <w:bookmarkEnd w:id="29"/>
      <w:r w:rsidR="00B13B20">
        <w:rPr>
          <w:rFonts w:hint="cs"/>
          <w:rtl/>
          <w:lang w:val="en-GB"/>
        </w:rPr>
        <w:t>אלי</w:t>
      </w:r>
      <w:r w:rsidR="00BD59C2">
        <w:rPr>
          <w:rFonts w:hint="cs"/>
          <w:rtl/>
          <w:lang w:val="en-GB"/>
        </w:rPr>
        <w:t xml:space="preserve"> שנפלו בין הכיסאות </w:t>
      </w:r>
      <w:r w:rsidR="00B13B20">
        <w:rPr>
          <w:rFonts w:hint="cs"/>
          <w:rtl/>
          <w:lang w:val="en-GB"/>
        </w:rPr>
        <w:t xml:space="preserve">רק </w:t>
      </w:r>
      <w:r w:rsidR="00BD59C2">
        <w:rPr>
          <w:rFonts w:hint="cs"/>
          <w:rtl/>
          <w:lang w:val="en-GB"/>
        </w:rPr>
        <w:t xml:space="preserve">כי </w:t>
      </w:r>
      <w:r w:rsidR="00B13B20">
        <w:rPr>
          <w:rFonts w:hint="cs"/>
          <w:rtl/>
          <w:lang w:val="en-GB"/>
        </w:rPr>
        <w:t xml:space="preserve">הנוהל </w:t>
      </w:r>
      <w:r w:rsidR="00BD59C2">
        <w:rPr>
          <w:rFonts w:hint="cs"/>
          <w:rtl/>
          <w:lang w:val="en-GB"/>
        </w:rPr>
        <w:t>ל</w:t>
      </w:r>
      <w:r w:rsidR="00B13B20">
        <w:rPr>
          <w:rFonts w:hint="cs"/>
          <w:rtl/>
          <w:lang w:val="en-GB"/>
        </w:rPr>
        <w:t>א</w:t>
      </w:r>
      <w:r w:rsidR="00BD59C2">
        <w:rPr>
          <w:rFonts w:hint="cs"/>
          <w:rtl/>
          <w:lang w:val="en-GB"/>
        </w:rPr>
        <w:t xml:space="preserve"> היה ברור לגמרי, </w:t>
      </w:r>
      <w:r w:rsidR="00076D72">
        <w:rPr>
          <w:rFonts w:hint="cs"/>
          <w:rtl/>
          <w:lang w:val="en-GB"/>
        </w:rPr>
        <w:t>רק בגלל ש</w:t>
      </w:r>
      <w:r w:rsidR="00BD59C2">
        <w:rPr>
          <w:rFonts w:hint="cs"/>
          <w:rtl/>
          <w:lang w:val="en-GB"/>
        </w:rPr>
        <w:t>זה לא מ</w:t>
      </w:r>
      <w:r w:rsidR="00B13B20">
        <w:rPr>
          <w:rFonts w:hint="cs"/>
          <w:rtl/>
          <w:lang w:val="en-GB"/>
        </w:rPr>
        <w:t>ופיע בחק</w:t>
      </w:r>
      <w:r w:rsidR="00BD59C2">
        <w:rPr>
          <w:rFonts w:hint="cs"/>
          <w:rtl/>
          <w:lang w:val="en-GB"/>
        </w:rPr>
        <w:t>י</w:t>
      </w:r>
      <w:r w:rsidR="00B13B20">
        <w:rPr>
          <w:rFonts w:hint="cs"/>
          <w:rtl/>
          <w:lang w:val="en-GB"/>
        </w:rPr>
        <w:t>קה. אני חושב שטוב עשית</w:t>
      </w:r>
      <w:r w:rsidR="00BD59C2">
        <w:rPr>
          <w:rFonts w:hint="cs"/>
          <w:rtl/>
          <w:lang w:val="en-GB"/>
        </w:rPr>
        <w:t xml:space="preserve"> </w:t>
      </w:r>
      <w:r w:rsidR="00076D72">
        <w:rPr>
          <w:rFonts w:hint="cs"/>
          <w:rtl/>
          <w:lang w:val="en-GB"/>
        </w:rPr>
        <w:t>שהבאת את זה</w:t>
      </w:r>
      <w:r w:rsidR="007557A6">
        <w:rPr>
          <w:rFonts w:hint="cs"/>
          <w:rtl/>
          <w:lang w:val="en-GB"/>
        </w:rPr>
        <w:t>,</w:t>
      </w:r>
      <w:r w:rsidR="00076D72">
        <w:rPr>
          <w:rFonts w:hint="cs"/>
          <w:rtl/>
          <w:lang w:val="en-GB"/>
        </w:rPr>
        <w:t xml:space="preserve"> </w:t>
      </w:r>
      <w:r w:rsidR="00B13B20">
        <w:rPr>
          <w:rFonts w:hint="cs"/>
          <w:rtl/>
          <w:lang w:val="en-GB"/>
        </w:rPr>
        <w:t>ואני מאוד מודה לך ש</w:t>
      </w:r>
      <w:r w:rsidR="00076D72">
        <w:rPr>
          <w:rFonts w:hint="cs"/>
          <w:rtl/>
          <w:lang w:val="en-GB"/>
        </w:rPr>
        <w:t>נ</w:t>
      </w:r>
      <w:r w:rsidR="00B13B20">
        <w:rPr>
          <w:rFonts w:hint="cs"/>
          <w:rtl/>
          <w:lang w:val="en-GB"/>
        </w:rPr>
        <w:t xml:space="preserve">קדם את העניין הזה במהירות האפשרית. </w:t>
      </w:r>
    </w:p>
    <w:p w:rsidR="00BD59C2" w:rsidRDefault="00BD59C2" w:rsidP="00254BA1">
      <w:pPr>
        <w:ind w:firstLine="0"/>
        <w:rPr>
          <w:rtl/>
          <w:lang w:val="en-GB"/>
        </w:rPr>
      </w:pPr>
    </w:p>
    <w:p w:rsidR="00254BA1" w:rsidRDefault="00254BA1" w:rsidP="00254BA1">
      <w:pPr>
        <w:pStyle w:val="af6"/>
        <w:keepNext/>
        <w:rPr>
          <w:rtl/>
          <w:lang w:val="en-GB"/>
        </w:rPr>
      </w:pPr>
      <w:bookmarkStart w:id="30" w:name="ET_yor_4762_29"/>
      <w:r w:rsidRPr="00254BA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54BA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"/>
    </w:p>
    <w:p w:rsidR="00254BA1" w:rsidRDefault="00254BA1" w:rsidP="00254BA1">
      <w:pPr>
        <w:pStyle w:val="KeepWithNext"/>
        <w:rPr>
          <w:rtl/>
          <w:lang w:val="en-GB"/>
        </w:rPr>
      </w:pPr>
    </w:p>
    <w:p w:rsidR="00254BA1" w:rsidRPr="00254BA1" w:rsidRDefault="00254BA1" w:rsidP="00254BA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חברת הכנסת </w:t>
      </w:r>
      <w:proofErr w:type="spellStart"/>
      <w:r>
        <w:rPr>
          <w:rFonts w:hint="cs"/>
          <w:rtl/>
          <w:lang w:val="en-GB"/>
        </w:rPr>
        <w:t>אימאן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ח'טיב</w:t>
      </w:r>
      <w:proofErr w:type="spellEnd"/>
      <w:r>
        <w:rPr>
          <w:rFonts w:hint="cs"/>
          <w:rtl/>
          <w:lang w:val="en-GB"/>
        </w:rPr>
        <w:t xml:space="preserve"> יאסין, בקשה.</w:t>
      </w:r>
    </w:p>
    <w:p w:rsidR="00897627" w:rsidRDefault="00897627" w:rsidP="00897627">
      <w:pPr>
        <w:pStyle w:val="a4"/>
        <w:keepNext/>
        <w:rPr>
          <w:rtl/>
          <w:lang w:val="en-GB"/>
        </w:rPr>
      </w:pPr>
      <w:bookmarkStart w:id="31" w:name="_ETM_Q1_971191"/>
      <w:bookmarkStart w:id="32" w:name="ET_speaker_5918_28"/>
      <w:bookmarkEnd w:id="31"/>
      <w:r w:rsidRPr="00897627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8976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"/>
    </w:p>
    <w:p w:rsidR="00897627" w:rsidRDefault="00897627" w:rsidP="00897627">
      <w:pPr>
        <w:pStyle w:val="KeepWithNext"/>
        <w:rPr>
          <w:rtl/>
          <w:lang w:val="en-GB"/>
        </w:rPr>
      </w:pPr>
    </w:p>
    <w:p w:rsidR="00AF197A" w:rsidRDefault="00254BA1" w:rsidP="003C49F8">
      <w:pPr>
        <w:rPr>
          <w:rtl/>
          <w:lang w:val="en-GB"/>
        </w:rPr>
      </w:pPr>
      <w:bookmarkStart w:id="33" w:name="_ETM_Q1_971506"/>
      <w:bookmarkStart w:id="34" w:name="_ETM_Q1_971536"/>
      <w:bookmarkEnd w:id="33"/>
      <w:bookmarkEnd w:id="34"/>
      <w:r>
        <w:rPr>
          <w:rFonts w:hint="cs"/>
          <w:rtl/>
          <w:lang w:val="en-GB"/>
        </w:rPr>
        <w:t xml:space="preserve">אני יכולה רק לברך </w:t>
      </w:r>
      <w:r w:rsidR="009832D4">
        <w:rPr>
          <w:rFonts w:hint="cs"/>
          <w:rtl/>
          <w:lang w:val="en-GB"/>
        </w:rPr>
        <w:t>על היוזמה החברתית ממדרגה ראשונה.</w:t>
      </w:r>
      <w:r>
        <w:rPr>
          <w:rFonts w:hint="cs"/>
          <w:rtl/>
          <w:lang w:val="en-GB"/>
        </w:rPr>
        <w:t xml:space="preserve"> </w:t>
      </w:r>
      <w:bookmarkStart w:id="35" w:name="_ETM_Q1_977414"/>
      <w:bookmarkEnd w:id="35"/>
      <w:r>
        <w:rPr>
          <w:rFonts w:hint="cs"/>
          <w:rtl/>
          <w:lang w:val="en-GB"/>
        </w:rPr>
        <w:t xml:space="preserve">הלוואי ונוכל לעזור לכל הנזקקים לרכוש דירה. </w:t>
      </w:r>
      <w:r w:rsidR="00AF197A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אמנם </w:t>
      </w:r>
      <w:r w:rsidR="00AF197A">
        <w:rPr>
          <w:rFonts w:hint="cs"/>
          <w:rtl/>
          <w:lang w:val="en-GB"/>
        </w:rPr>
        <w:t xml:space="preserve">לא המקום לדבר עכשיו </w:t>
      </w:r>
      <w:r>
        <w:rPr>
          <w:rFonts w:hint="cs"/>
          <w:rtl/>
          <w:lang w:val="en-GB"/>
        </w:rPr>
        <w:t>על המכרזים שיוצאים ממשרד השיכון</w:t>
      </w:r>
      <w:r w:rsidR="00AF197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בסוגיה של נשים חד הוריות, אבל </w:t>
      </w:r>
      <w:bookmarkStart w:id="36" w:name="_ETM_Q1_994726"/>
      <w:bookmarkEnd w:id="36"/>
      <w:r>
        <w:rPr>
          <w:rFonts w:hint="cs"/>
          <w:rtl/>
          <w:lang w:val="en-GB"/>
        </w:rPr>
        <w:t>גם</w:t>
      </w:r>
      <w:r w:rsidR="00AF197A">
        <w:rPr>
          <w:rFonts w:hint="cs"/>
          <w:rtl/>
          <w:lang w:val="en-GB"/>
        </w:rPr>
        <w:t xml:space="preserve"> שם </w:t>
      </w:r>
      <w:r>
        <w:rPr>
          <w:rFonts w:hint="cs"/>
          <w:rtl/>
          <w:lang w:val="en-GB"/>
        </w:rPr>
        <w:t xml:space="preserve">יש </w:t>
      </w:r>
      <w:r w:rsidR="00AF197A">
        <w:rPr>
          <w:rFonts w:hint="cs"/>
          <w:rtl/>
          <w:lang w:val="en-GB"/>
        </w:rPr>
        <w:t>בלגן אחד גדו</w:t>
      </w:r>
      <w:r>
        <w:rPr>
          <w:rFonts w:hint="cs"/>
          <w:rtl/>
          <w:lang w:val="en-GB"/>
        </w:rPr>
        <w:t>ל ששווה ל</w:t>
      </w:r>
      <w:r w:rsidR="00AF197A">
        <w:rPr>
          <w:rFonts w:hint="cs"/>
          <w:rtl/>
          <w:lang w:val="en-GB"/>
        </w:rPr>
        <w:t xml:space="preserve">עשות </w:t>
      </w:r>
      <w:r>
        <w:rPr>
          <w:rFonts w:hint="cs"/>
          <w:rtl/>
          <w:lang w:val="en-GB"/>
        </w:rPr>
        <w:t>מ</w:t>
      </w:r>
      <w:r w:rsidR="00AF197A">
        <w:rPr>
          <w:rFonts w:hint="cs"/>
          <w:rtl/>
          <w:lang w:val="en-GB"/>
        </w:rPr>
        <w:t>עשה</w:t>
      </w:r>
      <w:r>
        <w:rPr>
          <w:rFonts w:hint="cs"/>
          <w:rtl/>
          <w:lang w:val="en-GB"/>
        </w:rPr>
        <w:t>.</w:t>
      </w:r>
      <w:r w:rsidR="00AF197A">
        <w:rPr>
          <w:rFonts w:hint="cs"/>
          <w:rtl/>
          <w:lang w:val="en-GB"/>
        </w:rPr>
        <w:t xml:space="preserve"> אין ספק שהצעת </w:t>
      </w:r>
      <w:r w:rsidR="003C49F8">
        <w:rPr>
          <w:rFonts w:hint="cs"/>
          <w:rtl/>
          <w:lang w:val="en-GB"/>
        </w:rPr>
        <w:t>ה</w:t>
      </w:r>
      <w:r w:rsidR="00AF197A">
        <w:rPr>
          <w:rFonts w:hint="cs"/>
          <w:rtl/>
          <w:lang w:val="en-GB"/>
        </w:rPr>
        <w:t xml:space="preserve">חוק </w:t>
      </w:r>
      <w:r w:rsidR="003C49F8">
        <w:rPr>
          <w:rFonts w:hint="cs"/>
          <w:rtl/>
          <w:lang w:val="en-GB"/>
        </w:rPr>
        <w:t>פה מאוד מבורכת,</w:t>
      </w:r>
      <w:r w:rsidR="00AF197A">
        <w:rPr>
          <w:rFonts w:hint="cs"/>
          <w:rtl/>
          <w:lang w:val="en-GB"/>
        </w:rPr>
        <w:t xml:space="preserve"> יישר כוח. </w:t>
      </w:r>
    </w:p>
    <w:p w:rsidR="00AF197A" w:rsidRDefault="00AF197A" w:rsidP="003C49F8">
      <w:pPr>
        <w:ind w:firstLine="0"/>
        <w:rPr>
          <w:rtl/>
          <w:lang w:val="en-GB"/>
        </w:rPr>
      </w:pPr>
    </w:p>
    <w:p w:rsidR="003C49F8" w:rsidRDefault="003C49F8" w:rsidP="003C49F8">
      <w:pPr>
        <w:pStyle w:val="af6"/>
        <w:keepNext/>
        <w:rPr>
          <w:rtl/>
          <w:lang w:val="en-GB"/>
        </w:rPr>
      </w:pPr>
      <w:bookmarkStart w:id="37" w:name="_ETM_Q1_1012651"/>
      <w:bookmarkStart w:id="38" w:name="_ETM_Q1_1012722"/>
      <w:bookmarkStart w:id="39" w:name="ET_yor_4762_30"/>
      <w:bookmarkEnd w:id="37"/>
      <w:bookmarkEnd w:id="38"/>
      <w:r w:rsidRPr="003C49F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C49F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"/>
    </w:p>
    <w:p w:rsidR="003C49F8" w:rsidRDefault="003C49F8" w:rsidP="003C49F8">
      <w:pPr>
        <w:pStyle w:val="KeepWithNext"/>
        <w:rPr>
          <w:rtl/>
          <w:lang w:val="en-GB"/>
        </w:rPr>
      </w:pPr>
    </w:p>
    <w:p w:rsidR="003C49F8" w:rsidRDefault="003C49F8" w:rsidP="003C49F8">
      <w:pPr>
        <w:rPr>
          <w:rtl/>
          <w:lang w:val="en-GB"/>
        </w:rPr>
      </w:pPr>
      <w:r>
        <w:rPr>
          <w:rFonts w:hint="cs"/>
          <w:rtl/>
          <w:lang w:val="en-GB"/>
        </w:rPr>
        <w:t>תודה רבה. חבר הכנסת ינון אזולאי, בקשה.</w:t>
      </w:r>
    </w:p>
    <w:p w:rsidR="003C49F8" w:rsidRPr="003C49F8" w:rsidRDefault="003C49F8" w:rsidP="003C49F8">
      <w:pPr>
        <w:rPr>
          <w:rtl/>
          <w:lang w:val="en-GB"/>
        </w:rPr>
      </w:pPr>
    </w:p>
    <w:p w:rsidR="00AF197A" w:rsidRDefault="00AF197A" w:rsidP="00AF197A">
      <w:pPr>
        <w:pStyle w:val="a4"/>
        <w:keepNext/>
        <w:rPr>
          <w:rtl/>
          <w:lang w:val="en-GB"/>
        </w:rPr>
      </w:pPr>
      <w:bookmarkStart w:id="40" w:name="ET_speaker_5726_6"/>
      <w:r w:rsidRPr="00AF19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F19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"/>
    </w:p>
    <w:p w:rsidR="00AF197A" w:rsidRDefault="00AF197A" w:rsidP="00AF197A">
      <w:pPr>
        <w:pStyle w:val="KeepWithNext"/>
        <w:rPr>
          <w:rtl/>
          <w:lang w:val="en-GB"/>
        </w:rPr>
      </w:pPr>
    </w:p>
    <w:p w:rsidR="00AF197A" w:rsidRDefault="00270F24" w:rsidP="00140CF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כמובן </w:t>
      </w:r>
      <w:r w:rsidR="004D4ED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גם אני מברך על כך, רק </w:t>
      </w:r>
      <w:r w:rsidR="00AF197A">
        <w:rPr>
          <w:rFonts w:hint="cs"/>
          <w:rtl/>
          <w:lang w:val="en-GB"/>
        </w:rPr>
        <w:t>אני מצר על</w:t>
      </w:r>
      <w:r>
        <w:rPr>
          <w:rFonts w:hint="cs"/>
          <w:rtl/>
          <w:lang w:val="en-GB"/>
        </w:rPr>
        <w:t xml:space="preserve"> הת</w:t>
      </w:r>
      <w:r w:rsidR="00AF197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ל</w:t>
      </w:r>
      <w:r w:rsidR="00AF197A">
        <w:rPr>
          <w:rFonts w:hint="cs"/>
          <w:rtl/>
          <w:lang w:val="en-GB"/>
        </w:rPr>
        <w:t>יך</w:t>
      </w:r>
      <w:r>
        <w:rPr>
          <w:rFonts w:hint="cs"/>
          <w:rtl/>
          <w:lang w:val="en-GB"/>
        </w:rPr>
        <w:t xml:space="preserve">. </w:t>
      </w:r>
      <w:r w:rsidR="00AF197A">
        <w:rPr>
          <w:rFonts w:hint="cs"/>
          <w:rtl/>
          <w:lang w:val="en-GB"/>
        </w:rPr>
        <w:t>פעם אח</w:t>
      </w:r>
      <w:r>
        <w:rPr>
          <w:rFonts w:hint="cs"/>
          <w:rtl/>
          <w:lang w:val="en-GB"/>
        </w:rPr>
        <w:t>ר פעם היינו</w:t>
      </w:r>
      <w:r w:rsidR="009832D4">
        <w:rPr>
          <w:rFonts w:hint="cs"/>
          <w:rtl/>
          <w:lang w:val="en-GB"/>
        </w:rPr>
        <w:t xml:space="preserve"> בוועדה</w:t>
      </w:r>
      <w:r>
        <w:rPr>
          <w:rFonts w:hint="cs"/>
          <w:rtl/>
          <w:lang w:val="en-GB"/>
        </w:rPr>
        <w:t>, דיברנו</w:t>
      </w:r>
      <w:r w:rsidR="004D4ED4">
        <w:rPr>
          <w:rFonts w:hint="cs"/>
          <w:rtl/>
          <w:lang w:val="en-GB"/>
        </w:rPr>
        <w:t xml:space="preserve">, </w:t>
      </w:r>
      <w:r w:rsidR="009832D4">
        <w:rPr>
          <w:rFonts w:hint="cs"/>
          <w:rtl/>
          <w:lang w:val="en-GB"/>
        </w:rPr>
        <w:t>ו</w:t>
      </w:r>
      <w:r w:rsidR="00AF197A">
        <w:rPr>
          <w:rFonts w:hint="cs"/>
          <w:rtl/>
          <w:lang w:val="en-GB"/>
        </w:rPr>
        <w:t xml:space="preserve">כל פעם </w:t>
      </w:r>
      <w:r>
        <w:rPr>
          <w:rFonts w:hint="cs"/>
          <w:rtl/>
          <w:lang w:val="en-GB"/>
        </w:rPr>
        <w:t>מבטיחים ולא מקיימים. בכל ח</w:t>
      </w:r>
      <w:bookmarkStart w:id="41" w:name="_ETM_Q1_1036650"/>
      <w:bookmarkEnd w:id="41"/>
      <w:r>
        <w:rPr>
          <w:rFonts w:hint="cs"/>
          <w:rtl/>
          <w:lang w:val="en-GB"/>
        </w:rPr>
        <w:t xml:space="preserve">וק, לאו דווקא בחוק הזה, מביאים, מדברים, מעלים, יש התחייבות </w:t>
      </w:r>
      <w:bookmarkStart w:id="42" w:name="_ETM_Q1_1040036"/>
      <w:bookmarkEnd w:id="42"/>
      <w:r>
        <w:rPr>
          <w:rFonts w:hint="cs"/>
          <w:rtl/>
          <w:lang w:val="en-GB"/>
        </w:rPr>
        <w:t xml:space="preserve">של רשות המסים, יש התחייבות של האוצר להביא פתרון, </w:t>
      </w:r>
      <w:bookmarkStart w:id="43" w:name="_ETM_Q1_1045395"/>
      <w:bookmarkEnd w:id="43"/>
      <w:r w:rsidR="004D4ED4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>אז זועקים עלינו רגע לפני הפתרון. אני ח</w:t>
      </w:r>
      <w:r w:rsidR="00AF197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שב</w:t>
      </w:r>
      <w:r w:rsidR="00AF197A">
        <w:rPr>
          <w:rFonts w:hint="cs"/>
          <w:rtl/>
          <w:lang w:val="en-GB"/>
        </w:rPr>
        <w:t xml:space="preserve"> ש</w:t>
      </w:r>
      <w:r>
        <w:rPr>
          <w:rFonts w:hint="cs"/>
          <w:rtl/>
          <w:lang w:val="en-GB"/>
        </w:rPr>
        <w:t>לא ר</w:t>
      </w:r>
      <w:r w:rsidR="00AF197A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וי לשחק </w:t>
      </w:r>
      <w:proofErr w:type="spellStart"/>
      <w:r>
        <w:rPr>
          <w:rFonts w:hint="cs"/>
          <w:rtl/>
          <w:lang w:val="en-GB"/>
        </w:rPr>
        <w:t>איתנו</w:t>
      </w:r>
      <w:proofErr w:type="spellEnd"/>
      <w:r w:rsidR="009832D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חברי </w:t>
      </w:r>
      <w:r w:rsidR="004D4ED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כנסת. התרענו וד</w:t>
      </w:r>
      <w:r w:rsidR="00AF197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ב</w:t>
      </w:r>
      <w:r w:rsidR="00AF197A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נ</w:t>
      </w:r>
      <w:r w:rsidR="00AF197A">
        <w:rPr>
          <w:rFonts w:hint="cs"/>
          <w:rtl/>
          <w:lang w:val="en-GB"/>
        </w:rPr>
        <w:t xml:space="preserve">ו </w:t>
      </w:r>
      <w:r w:rsidR="004D4ED4">
        <w:rPr>
          <w:rFonts w:hint="cs"/>
          <w:rtl/>
          <w:lang w:val="en-GB"/>
        </w:rPr>
        <w:t>ב-2018</w:t>
      </w:r>
      <w:r w:rsidR="009832D4">
        <w:rPr>
          <w:rFonts w:hint="cs"/>
          <w:rtl/>
          <w:lang w:val="en-GB"/>
        </w:rPr>
        <w:t xml:space="preserve">, </w:t>
      </w:r>
      <w:r w:rsidR="004D4ED4">
        <w:rPr>
          <w:rFonts w:hint="cs"/>
          <w:rtl/>
          <w:lang w:val="en-GB"/>
        </w:rPr>
        <w:t>ב</w:t>
      </w:r>
      <w:r w:rsidR="00AF197A">
        <w:rPr>
          <w:rFonts w:hint="cs"/>
          <w:rtl/>
          <w:lang w:val="en-GB"/>
        </w:rPr>
        <w:t xml:space="preserve">קדנציה </w:t>
      </w:r>
      <w:r w:rsidR="004D4ED4">
        <w:rPr>
          <w:rFonts w:hint="cs"/>
          <w:rtl/>
          <w:lang w:val="en-GB"/>
        </w:rPr>
        <w:t>הקודמת ו</w:t>
      </w:r>
      <w:bookmarkStart w:id="44" w:name="_ETM_Q1_1059597"/>
      <w:bookmarkEnd w:id="44"/>
      <w:r w:rsidR="009832D4">
        <w:rPr>
          <w:rFonts w:hint="cs"/>
          <w:rtl/>
          <w:lang w:val="en-GB"/>
        </w:rPr>
        <w:t xml:space="preserve">בקדנציה </w:t>
      </w:r>
      <w:r>
        <w:rPr>
          <w:rFonts w:hint="cs"/>
          <w:rtl/>
          <w:lang w:val="en-GB"/>
        </w:rPr>
        <w:t>הזאת. למה אנחנו צריכים להגיע לחוק? חוק זו האופציה האח</w:t>
      </w:r>
      <w:r w:rsidR="00AF197A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ו</w:t>
      </w:r>
      <w:r w:rsidR="00AF197A">
        <w:rPr>
          <w:rFonts w:hint="cs"/>
          <w:rtl/>
          <w:lang w:val="en-GB"/>
        </w:rPr>
        <w:t>נה שצריכה להיו</w:t>
      </w:r>
      <w:r>
        <w:rPr>
          <w:rFonts w:hint="cs"/>
          <w:rtl/>
          <w:lang w:val="en-GB"/>
        </w:rPr>
        <w:t>ת</w:t>
      </w:r>
      <w:r w:rsidR="00AF197A">
        <w:rPr>
          <w:rFonts w:hint="cs"/>
          <w:rtl/>
          <w:lang w:val="en-GB"/>
        </w:rPr>
        <w:t xml:space="preserve">. אם </w:t>
      </w:r>
      <w:r w:rsidR="004D4ED4">
        <w:rPr>
          <w:rFonts w:hint="cs"/>
          <w:rtl/>
          <w:lang w:val="en-GB"/>
        </w:rPr>
        <w:t>היו מכבדים מילה</w:t>
      </w:r>
      <w:r w:rsidR="009832D4">
        <w:rPr>
          <w:rFonts w:hint="cs"/>
          <w:rtl/>
          <w:lang w:val="en-GB"/>
        </w:rPr>
        <w:t>,</w:t>
      </w:r>
      <w:r w:rsidR="00AF197A">
        <w:rPr>
          <w:rFonts w:hint="cs"/>
          <w:rtl/>
          <w:lang w:val="en-GB"/>
        </w:rPr>
        <w:t xml:space="preserve"> מזמן זה </w:t>
      </w:r>
      <w:r w:rsidR="00E827D7">
        <w:rPr>
          <w:rFonts w:hint="cs"/>
          <w:rtl/>
          <w:lang w:val="en-GB"/>
        </w:rPr>
        <w:t xml:space="preserve">היה בפנים. </w:t>
      </w:r>
      <w:r w:rsidR="00AF197A">
        <w:rPr>
          <w:rFonts w:hint="cs"/>
          <w:rtl/>
          <w:lang w:val="en-GB"/>
        </w:rPr>
        <w:t>ל</w:t>
      </w:r>
      <w:r w:rsidR="00E827D7">
        <w:rPr>
          <w:rFonts w:hint="cs"/>
          <w:rtl/>
          <w:lang w:val="en-GB"/>
        </w:rPr>
        <w:t>א ב</w:t>
      </w:r>
      <w:r w:rsidR="00AF197A">
        <w:rPr>
          <w:rFonts w:hint="cs"/>
          <w:rtl/>
          <w:lang w:val="en-GB"/>
        </w:rPr>
        <w:t>י</w:t>
      </w:r>
      <w:r w:rsidR="00E827D7">
        <w:rPr>
          <w:rFonts w:hint="cs"/>
          <w:rtl/>
          <w:lang w:val="en-GB"/>
        </w:rPr>
        <w:t>קשנו לפתור משהו נקודתי</w:t>
      </w:r>
      <w:r w:rsidR="009832D4">
        <w:rPr>
          <w:rFonts w:hint="cs"/>
          <w:rtl/>
          <w:lang w:val="en-GB"/>
        </w:rPr>
        <w:t>,</w:t>
      </w:r>
      <w:r w:rsidR="00AF197A">
        <w:rPr>
          <w:rFonts w:hint="cs"/>
          <w:rtl/>
          <w:lang w:val="en-GB"/>
        </w:rPr>
        <w:t xml:space="preserve"> כי אנחנו </w:t>
      </w:r>
      <w:r w:rsidR="00E827D7">
        <w:rPr>
          <w:rFonts w:hint="cs"/>
          <w:rtl/>
          <w:lang w:val="en-GB"/>
        </w:rPr>
        <w:t xml:space="preserve">לא </w:t>
      </w:r>
      <w:r w:rsidR="00AF197A">
        <w:rPr>
          <w:rFonts w:hint="cs"/>
          <w:rtl/>
          <w:lang w:val="en-GB"/>
        </w:rPr>
        <w:t xml:space="preserve">פה בשביל </w:t>
      </w:r>
      <w:r w:rsidR="00E827D7">
        <w:rPr>
          <w:rFonts w:hint="cs"/>
          <w:rtl/>
          <w:lang w:val="en-GB"/>
        </w:rPr>
        <w:t xml:space="preserve">אדם </w:t>
      </w:r>
      <w:bookmarkStart w:id="45" w:name="_ETM_Q1_1074648"/>
      <w:bookmarkEnd w:id="45"/>
      <w:r w:rsidR="004D4ED4">
        <w:rPr>
          <w:rFonts w:hint="cs"/>
          <w:rtl/>
          <w:lang w:val="en-GB"/>
        </w:rPr>
        <w:t>מסוים,</w:t>
      </w:r>
      <w:r w:rsidR="00E827D7">
        <w:rPr>
          <w:rFonts w:hint="cs"/>
          <w:rtl/>
          <w:lang w:val="en-GB"/>
        </w:rPr>
        <w:t xml:space="preserve"> אנחנו פה בשביל </w:t>
      </w:r>
      <w:r w:rsidR="00AF197A">
        <w:rPr>
          <w:rFonts w:hint="cs"/>
          <w:rtl/>
          <w:lang w:val="en-GB"/>
        </w:rPr>
        <w:t>דרך, בשבי</w:t>
      </w:r>
      <w:r w:rsidR="004D4ED4">
        <w:rPr>
          <w:rFonts w:hint="cs"/>
          <w:rtl/>
          <w:lang w:val="en-GB"/>
        </w:rPr>
        <w:t>ל קבוצה, בשביל עם ישראל בכללותו.</w:t>
      </w:r>
      <w:r w:rsidR="00AF197A">
        <w:rPr>
          <w:rFonts w:hint="cs"/>
          <w:rtl/>
          <w:lang w:val="en-GB"/>
        </w:rPr>
        <w:t xml:space="preserve"> </w:t>
      </w:r>
      <w:r w:rsidR="00E827D7">
        <w:rPr>
          <w:rFonts w:hint="cs"/>
          <w:rtl/>
          <w:lang w:val="en-GB"/>
        </w:rPr>
        <w:t>כשאנחנו מדברים על יתומים</w:t>
      </w:r>
      <w:r w:rsidR="009832D4">
        <w:rPr>
          <w:rFonts w:hint="cs"/>
          <w:rtl/>
          <w:lang w:val="en-GB"/>
        </w:rPr>
        <w:t>,</w:t>
      </w:r>
      <w:r w:rsidR="00E827D7">
        <w:rPr>
          <w:rFonts w:hint="cs"/>
          <w:rtl/>
          <w:lang w:val="en-GB"/>
        </w:rPr>
        <w:t xml:space="preserve"> אנחנו </w:t>
      </w:r>
      <w:bookmarkStart w:id="46" w:name="_ETM_Q1_1080724"/>
      <w:bookmarkEnd w:id="46"/>
      <w:r w:rsidR="00E827D7">
        <w:rPr>
          <w:rFonts w:hint="cs"/>
          <w:rtl/>
          <w:lang w:val="en-GB"/>
        </w:rPr>
        <w:t xml:space="preserve">לא מדברים על יתום אחד, </w:t>
      </w:r>
      <w:r w:rsidR="00140CF5">
        <w:rPr>
          <w:rFonts w:hint="cs"/>
          <w:rtl/>
          <w:lang w:val="en-GB"/>
        </w:rPr>
        <w:t xml:space="preserve">אנחנו מדברים </w:t>
      </w:r>
      <w:r w:rsidR="00E827D7">
        <w:rPr>
          <w:rFonts w:hint="cs"/>
          <w:rtl/>
          <w:lang w:val="en-GB"/>
        </w:rPr>
        <w:t xml:space="preserve">על כלל </w:t>
      </w:r>
      <w:bookmarkStart w:id="47" w:name="_ETM_Q1_1088523"/>
      <w:bookmarkEnd w:id="47"/>
      <w:r w:rsidR="00E827D7">
        <w:rPr>
          <w:rFonts w:hint="cs"/>
          <w:rtl/>
          <w:lang w:val="en-GB"/>
        </w:rPr>
        <w:t>היתומים. חבל שאנחנו מגיעים למקום כזה, חבל שאנחנו מגיעים לרגע ה</w:t>
      </w:r>
      <w:r w:rsidR="00AF197A">
        <w:rPr>
          <w:rFonts w:hint="cs"/>
          <w:rtl/>
          <w:lang w:val="en-GB"/>
        </w:rPr>
        <w:t xml:space="preserve">זה </w:t>
      </w:r>
      <w:r w:rsidR="00E827D7">
        <w:rPr>
          <w:rFonts w:hint="cs"/>
          <w:rtl/>
          <w:lang w:val="en-GB"/>
        </w:rPr>
        <w:t>ש</w:t>
      </w:r>
      <w:r w:rsidR="00AF197A">
        <w:rPr>
          <w:rFonts w:hint="cs"/>
          <w:rtl/>
          <w:lang w:val="en-GB"/>
        </w:rPr>
        <w:t>צריך ל</w:t>
      </w:r>
      <w:r w:rsidR="00E827D7">
        <w:rPr>
          <w:rFonts w:hint="cs"/>
          <w:rtl/>
          <w:lang w:val="en-GB"/>
        </w:rPr>
        <w:t xml:space="preserve">בוא עם </w:t>
      </w:r>
      <w:r w:rsidR="004D4ED4">
        <w:rPr>
          <w:rFonts w:hint="cs"/>
          <w:rtl/>
          <w:lang w:val="en-GB"/>
        </w:rPr>
        <w:t>חקיקה</w:t>
      </w:r>
      <w:r w:rsidR="00E827D7">
        <w:rPr>
          <w:rFonts w:hint="cs"/>
          <w:rtl/>
          <w:lang w:val="en-GB"/>
        </w:rPr>
        <w:t xml:space="preserve"> שלא תמיד זה הדבר הטוב ביותר. </w:t>
      </w:r>
      <w:r w:rsidR="00AF197A">
        <w:rPr>
          <w:rFonts w:hint="cs"/>
          <w:rtl/>
          <w:lang w:val="en-GB"/>
        </w:rPr>
        <w:t xml:space="preserve">יכול להיות </w:t>
      </w:r>
      <w:r w:rsidR="00E827D7">
        <w:rPr>
          <w:rFonts w:hint="cs"/>
          <w:rtl/>
          <w:lang w:val="en-GB"/>
        </w:rPr>
        <w:t xml:space="preserve">שיש לכם היום </w:t>
      </w:r>
      <w:bookmarkStart w:id="48" w:name="_ETM_Q1_1099305"/>
      <w:bookmarkEnd w:id="48"/>
      <w:r w:rsidR="00E827D7">
        <w:rPr>
          <w:rFonts w:hint="cs"/>
          <w:rtl/>
          <w:lang w:val="en-GB"/>
        </w:rPr>
        <w:t xml:space="preserve">להגיד לנו הצעה אחרת, אבל קודם כל </w:t>
      </w:r>
      <w:r w:rsidR="004D4ED4">
        <w:rPr>
          <w:rFonts w:hint="cs"/>
          <w:rtl/>
          <w:lang w:val="en-GB"/>
        </w:rPr>
        <w:t xml:space="preserve">זה </w:t>
      </w:r>
      <w:r w:rsidR="00AF197A">
        <w:rPr>
          <w:rFonts w:hint="cs"/>
          <w:rtl/>
          <w:lang w:val="en-GB"/>
        </w:rPr>
        <w:t xml:space="preserve">חייב לעבור היום. </w:t>
      </w:r>
    </w:p>
    <w:p w:rsidR="00E827D7" w:rsidRDefault="00E827D7" w:rsidP="00E827D7">
      <w:pPr>
        <w:ind w:firstLine="0"/>
        <w:rPr>
          <w:rtl/>
          <w:lang w:val="en-GB"/>
        </w:rPr>
      </w:pPr>
      <w:bookmarkStart w:id="49" w:name="_ETM_Q1_1108230"/>
      <w:bookmarkStart w:id="50" w:name="_ETM_Q1_1108298"/>
      <w:bookmarkEnd w:id="49"/>
      <w:bookmarkEnd w:id="50"/>
    </w:p>
    <w:p w:rsidR="00E827D7" w:rsidRDefault="00E827D7" w:rsidP="00E827D7">
      <w:pPr>
        <w:pStyle w:val="af6"/>
        <w:keepNext/>
        <w:rPr>
          <w:rtl/>
          <w:lang w:val="en-GB"/>
        </w:rPr>
      </w:pPr>
      <w:bookmarkStart w:id="51" w:name="_ETM_Q1_1109002"/>
      <w:bookmarkStart w:id="52" w:name="_ETM_Q1_1109058"/>
      <w:bookmarkStart w:id="53" w:name="_ETM_Q1_1110074"/>
      <w:bookmarkStart w:id="54" w:name="ET_yor_4762_31"/>
      <w:bookmarkEnd w:id="51"/>
      <w:bookmarkEnd w:id="52"/>
      <w:bookmarkEnd w:id="53"/>
      <w:r w:rsidRPr="00E827D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827D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4"/>
    </w:p>
    <w:p w:rsidR="00E827D7" w:rsidRDefault="00E827D7" w:rsidP="00E827D7">
      <w:pPr>
        <w:pStyle w:val="KeepWithNext"/>
        <w:rPr>
          <w:rtl/>
          <w:lang w:val="en-GB"/>
        </w:rPr>
      </w:pPr>
    </w:p>
    <w:p w:rsidR="00E827D7" w:rsidRDefault="00E827D7" w:rsidP="00E827D7">
      <w:pPr>
        <w:rPr>
          <w:rtl/>
          <w:lang w:val="en-GB"/>
        </w:rPr>
      </w:pPr>
      <w:bookmarkStart w:id="55" w:name="_ETM_Q1_1110627"/>
      <w:bookmarkStart w:id="56" w:name="_ETM_Q1_1110682"/>
      <w:bookmarkEnd w:id="55"/>
      <w:bookmarkEnd w:id="56"/>
      <w:r>
        <w:rPr>
          <w:rFonts w:hint="cs"/>
          <w:rtl/>
          <w:lang w:val="en-GB"/>
        </w:rPr>
        <w:t xml:space="preserve">משרד האוצר, </w:t>
      </w:r>
      <w:bookmarkStart w:id="57" w:name="_ETM_Q1_1113255"/>
      <w:bookmarkEnd w:id="57"/>
      <w:r>
        <w:rPr>
          <w:rFonts w:hint="cs"/>
          <w:rtl/>
          <w:lang w:val="en-GB"/>
        </w:rPr>
        <w:t>בקשה.</w:t>
      </w:r>
      <w:bookmarkStart w:id="58" w:name="_ETM_Q1_1114171"/>
      <w:bookmarkEnd w:id="58"/>
    </w:p>
    <w:p w:rsidR="00E827D7" w:rsidRPr="00E827D7" w:rsidRDefault="00E827D7" w:rsidP="00E827D7">
      <w:pPr>
        <w:rPr>
          <w:rtl/>
          <w:lang w:val="en-GB"/>
        </w:rPr>
      </w:pPr>
      <w:bookmarkStart w:id="59" w:name="_ETM_Q1_1114226"/>
      <w:bookmarkEnd w:id="59"/>
    </w:p>
    <w:p w:rsidR="00E827D7" w:rsidRDefault="00E827D7" w:rsidP="00E827D7">
      <w:pPr>
        <w:pStyle w:val="af9"/>
        <w:keepNext/>
        <w:rPr>
          <w:rtl/>
          <w:lang w:val="en-GB"/>
        </w:rPr>
      </w:pPr>
      <w:bookmarkStart w:id="60" w:name="_ETM_Q1_1117644"/>
      <w:bookmarkStart w:id="61" w:name="ET_guest_שי_אהרונוביץ_32"/>
      <w:bookmarkEnd w:id="60"/>
      <w:r w:rsidRPr="00E827D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אהרונוביץ</w:t>
      </w:r>
      <w:proofErr w:type="spellEnd"/>
      <w:r>
        <w:rPr>
          <w:rtl/>
          <w:lang w:val="en-GB"/>
        </w:rPr>
        <w:t>:</w:t>
      </w:r>
      <w:r w:rsidRPr="00E827D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"/>
    </w:p>
    <w:p w:rsidR="00E827D7" w:rsidRDefault="00E827D7" w:rsidP="00E827D7">
      <w:pPr>
        <w:pStyle w:val="KeepWithNext"/>
        <w:rPr>
          <w:rtl/>
          <w:lang w:val="en-GB"/>
        </w:rPr>
      </w:pPr>
    </w:p>
    <w:p w:rsidR="00AF197A" w:rsidRDefault="004D4ED4" w:rsidP="00D135D4">
      <w:pPr>
        <w:rPr>
          <w:rtl/>
          <w:lang w:val="en-GB"/>
        </w:rPr>
      </w:pPr>
      <w:bookmarkStart w:id="62" w:name="_ETM_Q1_1118027"/>
      <w:bookmarkStart w:id="63" w:name="_ETM_Q1_1118073"/>
      <w:bookmarkEnd w:id="62"/>
      <w:bookmarkEnd w:id="63"/>
      <w:r>
        <w:rPr>
          <w:rFonts w:hint="cs"/>
          <w:rtl/>
          <w:lang w:val="en-GB"/>
        </w:rPr>
        <w:t xml:space="preserve">לפני חודש </w:t>
      </w:r>
      <w:r w:rsidR="00AF197A">
        <w:rPr>
          <w:rFonts w:hint="cs"/>
          <w:rtl/>
          <w:lang w:val="en-GB"/>
        </w:rPr>
        <w:t xml:space="preserve">ישבנו </w:t>
      </w:r>
      <w:r>
        <w:rPr>
          <w:rFonts w:hint="cs"/>
          <w:rtl/>
          <w:lang w:val="en-GB"/>
        </w:rPr>
        <w:t xml:space="preserve">פה ואמרנו שננסה לתקן את הדברים בהוראת ביצוע. קיימת הוראת ביצוע משנת </w:t>
      </w:r>
      <w:bookmarkStart w:id="64" w:name="_ETM_Q1_1126775"/>
      <w:bookmarkEnd w:id="64"/>
      <w:r>
        <w:rPr>
          <w:rFonts w:hint="cs"/>
          <w:rtl/>
          <w:lang w:val="en-GB"/>
        </w:rPr>
        <w:t>2011</w:t>
      </w:r>
      <w:r w:rsidR="00AF197A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מאז 2018, כשבאמת התופעה יותר התרחבה</w:t>
      </w:r>
      <w:r w:rsidR="00AF197A">
        <w:rPr>
          <w:rFonts w:hint="cs"/>
          <w:rtl/>
          <w:lang w:val="en-GB"/>
        </w:rPr>
        <w:t>, ב</w:t>
      </w:r>
      <w:r>
        <w:rPr>
          <w:rFonts w:hint="cs"/>
          <w:rtl/>
          <w:lang w:val="en-GB"/>
        </w:rPr>
        <w:t xml:space="preserve">מרבית המקרים </w:t>
      </w:r>
      <w:r w:rsidR="00C702EB">
        <w:rPr>
          <w:rFonts w:hint="cs"/>
          <w:rtl/>
          <w:lang w:val="en-GB"/>
        </w:rPr>
        <w:t>נתנו</w:t>
      </w:r>
      <w:r>
        <w:rPr>
          <w:rFonts w:hint="cs"/>
          <w:rtl/>
          <w:lang w:val="en-GB"/>
        </w:rPr>
        <w:t xml:space="preserve">. בדקנו את זה עוד פעם </w:t>
      </w:r>
      <w:r w:rsidR="00AF197A">
        <w:rPr>
          <w:rFonts w:hint="cs"/>
          <w:rtl/>
          <w:lang w:val="en-GB"/>
        </w:rPr>
        <w:t>מאז הישיבה ה</w:t>
      </w:r>
      <w:r>
        <w:rPr>
          <w:rFonts w:hint="cs"/>
          <w:rtl/>
          <w:lang w:val="en-GB"/>
        </w:rPr>
        <w:t xml:space="preserve">אחרונה שהייתה בעניין הזה </w:t>
      </w:r>
      <w:bookmarkStart w:id="65" w:name="_ETM_Q1_1147349"/>
      <w:bookmarkEnd w:id="65"/>
      <w:r w:rsidR="00C702EB">
        <w:rPr>
          <w:rFonts w:hint="cs"/>
          <w:rtl/>
          <w:lang w:val="en-GB"/>
        </w:rPr>
        <w:t>לפני חודש</w:t>
      </w:r>
      <w:r w:rsidR="00AF197A">
        <w:rPr>
          <w:rFonts w:hint="cs"/>
          <w:rtl/>
          <w:lang w:val="en-GB"/>
        </w:rPr>
        <w:t xml:space="preserve"> </w:t>
      </w:r>
      <w:r w:rsidR="00C702EB">
        <w:rPr>
          <w:rFonts w:hint="cs"/>
          <w:rtl/>
          <w:lang w:val="en-GB"/>
        </w:rPr>
        <w:t>ו</w:t>
      </w:r>
      <w:r w:rsidR="00140CF5">
        <w:rPr>
          <w:rFonts w:hint="cs"/>
          <w:rtl/>
          <w:lang w:val="en-GB"/>
        </w:rPr>
        <w:t>ראינו ש</w:t>
      </w:r>
      <w:r w:rsidR="00AF197A">
        <w:rPr>
          <w:rFonts w:hint="cs"/>
          <w:rtl/>
          <w:lang w:val="en-GB"/>
        </w:rPr>
        <w:t>במרבית המקרים נתנו את ההטבה</w:t>
      </w:r>
      <w:r>
        <w:rPr>
          <w:rFonts w:hint="cs"/>
          <w:rtl/>
          <w:lang w:val="en-GB"/>
        </w:rPr>
        <w:t xml:space="preserve"> של דירה יחידה, אבל </w:t>
      </w:r>
      <w:r w:rsidR="00D135D4">
        <w:rPr>
          <w:rFonts w:hint="cs"/>
          <w:rtl/>
          <w:lang w:val="en-GB"/>
        </w:rPr>
        <w:t xml:space="preserve">מה </w:t>
      </w:r>
      <w:r>
        <w:rPr>
          <w:rFonts w:hint="cs"/>
          <w:rtl/>
          <w:lang w:val="en-GB"/>
        </w:rPr>
        <w:t xml:space="preserve">שקורה </w:t>
      </w:r>
      <w:r w:rsidR="00140CF5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לא מעט פעמים</w:t>
      </w:r>
      <w:r w:rsidR="00AF197A">
        <w:rPr>
          <w:rFonts w:hint="cs"/>
          <w:rtl/>
          <w:lang w:val="en-GB"/>
        </w:rPr>
        <w:t xml:space="preserve"> </w:t>
      </w:r>
      <w:r w:rsidR="00D135D4">
        <w:rPr>
          <w:rFonts w:hint="cs"/>
          <w:rtl/>
          <w:lang w:val="en-GB"/>
        </w:rPr>
        <w:t xml:space="preserve">זה </w:t>
      </w:r>
      <w:r w:rsidR="00140CF5">
        <w:rPr>
          <w:rFonts w:hint="cs"/>
          <w:rtl/>
          <w:lang w:val="en-GB"/>
        </w:rPr>
        <w:t>ש</w:t>
      </w:r>
      <w:r w:rsidR="00AF197A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 xml:space="preserve">דברים שלא </w:t>
      </w:r>
      <w:r w:rsidR="00AF197A">
        <w:rPr>
          <w:rFonts w:hint="cs"/>
          <w:rtl/>
          <w:lang w:val="en-GB"/>
        </w:rPr>
        <w:t>בדיוק מ</w:t>
      </w:r>
      <w:r>
        <w:rPr>
          <w:rFonts w:hint="cs"/>
          <w:rtl/>
          <w:lang w:val="en-GB"/>
        </w:rPr>
        <w:t>ס</w:t>
      </w:r>
      <w:r w:rsidR="00AF197A">
        <w:rPr>
          <w:rFonts w:hint="cs"/>
          <w:rtl/>
          <w:lang w:val="en-GB"/>
        </w:rPr>
        <w:t xml:space="preserve">תדרים עם אותה </w:t>
      </w:r>
      <w:r>
        <w:rPr>
          <w:rFonts w:hint="cs"/>
          <w:rtl/>
          <w:lang w:val="en-GB"/>
        </w:rPr>
        <w:t>ה</w:t>
      </w:r>
      <w:r w:rsidR="00AF197A">
        <w:rPr>
          <w:rFonts w:hint="cs"/>
          <w:rtl/>
          <w:lang w:val="en-GB"/>
        </w:rPr>
        <w:t xml:space="preserve">וראת ביצוע, כמו הסיטואציה של לקיחת משכנתא שההורה </w:t>
      </w:r>
      <w:r>
        <w:rPr>
          <w:rFonts w:hint="cs"/>
          <w:rtl/>
          <w:lang w:val="en-GB"/>
        </w:rPr>
        <w:t>ש</w:t>
      </w:r>
      <w:r w:rsidR="00AF197A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ותר בחיים הוא </w:t>
      </w:r>
      <w:r w:rsidR="00C702EB">
        <w:rPr>
          <w:rFonts w:hint="cs"/>
          <w:rtl/>
          <w:lang w:val="en-GB"/>
        </w:rPr>
        <w:t>זה ש</w:t>
      </w:r>
      <w:r>
        <w:rPr>
          <w:rFonts w:hint="cs"/>
          <w:rtl/>
          <w:lang w:val="en-GB"/>
        </w:rPr>
        <w:t xml:space="preserve">לוקח </w:t>
      </w:r>
      <w:r w:rsidR="001C1E7C">
        <w:rPr>
          <w:rFonts w:hint="cs"/>
          <w:rtl/>
          <w:lang w:val="en-GB"/>
        </w:rPr>
        <w:t xml:space="preserve">אותה. </w:t>
      </w:r>
      <w:r>
        <w:rPr>
          <w:rFonts w:hint="cs"/>
          <w:rtl/>
          <w:lang w:val="en-GB"/>
        </w:rPr>
        <w:t>ישבנו עם היועצת</w:t>
      </w:r>
      <w:r w:rsidR="00AF197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AF197A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שפטית של הוועדה בישיבת זום</w:t>
      </w:r>
      <w:r w:rsidR="00140CF5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נפגשנו עם עורכי דין </w:t>
      </w:r>
      <w:bookmarkStart w:id="66" w:name="_ETM_Q1_1192226"/>
      <w:bookmarkEnd w:id="66"/>
      <w:r>
        <w:rPr>
          <w:rFonts w:hint="cs"/>
          <w:rtl/>
          <w:lang w:val="en-GB"/>
        </w:rPr>
        <w:t>שמייצגים עמותה שרוכשת דירות ליתומים.</w:t>
      </w:r>
      <w:r w:rsidR="00AF197A">
        <w:rPr>
          <w:rFonts w:hint="cs"/>
          <w:rtl/>
          <w:lang w:val="en-GB"/>
        </w:rPr>
        <w:t xml:space="preserve">  </w:t>
      </w:r>
      <w:r w:rsidR="00140CF5">
        <w:rPr>
          <w:rFonts w:hint="cs"/>
          <w:rtl/>
          <w:lang w:val="en-GB"/>
        </w:rPr>
        <w:t xml:space="preserve">גם </w:t>
      </w:r>
      <w:r w:rsidR="00AF197A">
        <w:rPr>
          <w:rFonts w:hint="cs"/>
          <w:rtl/>
          <w:lang w:val="en-GB"/>
        </w:rPr>
        <w:t>אני לא רוצ</w:t>
      </w:r>
      <w:r>
        <w:rPr>
          <w:rFonts w:hint="cs"/>
          <w:rtl/>
          <w:lang w:val="en-GB"/>
        </w:rPr>
        <w:t>ה</w:t>
      </w:r>
      <w:r w:rsidR="00C702E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חקיקה, אבל </w:t>
      </w:r>
      <w:r w:rsidR="00AF197A">
        <w:rPr>
          <w:rFonts w:hint="cs"/>
          <w:rtl/>
          <w:lang w:val="en-GB"/>
        </w:rPr>
        <w:t xml:space="preserve">אני לא בטוח שיש את הנוסחה המנצחת בהנחיה. </w:t>
      </w:r>
      <w:r>
        <w:rPr>
          <w:rFonts w:hint="cs"/>
          <w:rtl/>
          <w:lang w:val="en-GB"/>
        </w:rPr>
        <w:t xml:space="preserve">מה הכוונה? </w:t>
      </w:r>
      <w:r w:rsidR="00AF197A">
        <w:rPr>
          <w:rFonts w:hint="cs"/>
          <w:rtl/>
          <w:lang w:val="en-GB"/>
        </w:rPr>
        <w:t xml:space="preserve"> </w:t>
      </w:r>
      <w:r w:rsidR="00C702EB">
        <w:rPr>
          <w:rFonts w:hint="cs"/>
          <w:rtl/>
          <w:lang w:val="en-GB"/>
        </w:rPr>
        <w:t>גם אם נרחיב כמו שדיברנו,</w:t>
      </w:r>
      <w:r w:rsidR="00AF197A">
        <w:rPr>
          <w:rFonts w:hint="cs"/>
          <w:rtl/>
          <w:lang w:val="en-GB"/>
        </w:rPr>
        <w:t xml:space="preserve"> אני כמעט משוכנע שאחרי מספר חודשים יגיע </w:t>
      </w:r>
      <w:r>
        <w:rPr>
          <w:rFonts w:hint="cs"/>
          <w:rtl/>
          <w:lang w:val="en-GB"/>
        </w:rPr>
        <w:t>ה</w:t>
      </w:r>
      <w:r w:rsidR="00AF197A">
        <w:rPr>
          <w:rFonts w:hint="cs"/>
          <w:rtl/>
          <w:lang w:val="en-GB"/>
        </w:rPr>
        <w:t>מקרה שעו</w:t>
      </w:r>
      <w:r w:rsidR="00C702EB">
        <w:rPr>
          <w:rFonts w:hint="cs"/>
          <w:rtl/>
          <w:lang w:val="en-GB"/>
        </w:rPr>
        <w:t xml:space="preserve">ד פעם לא נופל בדיוק בתוך </w:t>
      </w:r>
      <w:r w:rsidR="00140CF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הנחיה</w:t>
      </w:r>
      <w:r w:rsidR="001C1E7C">
        <w:rPr>
          <w:rFonts w:hint="cs"/>
          <w:rtl/>
          <w:lang w:val="en-GB"/>
        </w:rPr>
        <w:t xml:space="preserve">. גם </w:t>
      </w:r>
      <w:bookmarkStart w:id="67" w:name="_ETM_Q1_1234524"/>
      <w:bookmarkEnd w:id="67"/>
      <w:r w:rsidR="001C1E7C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 xml:space="preserve">הוראת הביצוע מתאימה לרוב המקרים, </w:t>
      </w:r>
      <w:r w:rsidR="001C1E7C">
        <w:rPr>
          <w:rFonts w:hint="cs"/>
          <w:rtl/>
          <w:lang w:val="en-GB"/>
        </w:rPr>
        <w:t xml:space="preserve">היא לא מתאימה </w:t>
      </w:r>
      <w:r>
        <w:rPr>
          <w:rFonts w:hint="cs"/>
          <w:rtl/>
          <w:lang w:val="en-GB"/>
        </w:rPr>
        <w:t>לכל המקרים. כנ</w:t>
      </w:r>
      <w:r w:rsidR="00BF1B17">
        <w:rPr>
          <w:rFonts w:hint="cs"/>
          <w:rtl/>
          <w:lang w:val="en-GB"/>
        </w:rPr>
        <w:t xml:space="preserve">ראה שגם אם </w:t>
      </w:r>
      <w:r w:rsidR="00AF197A">
        <w:rPr>
          <w:rFonts w:hint="cs"/>
          <w:rtl/>
          <w:lang w:val="en-GB"/>
        </w:rPr>
        <w:t xml:space="preserve">נעשה </w:t>
      </w:r>
      <w:r w:rsidR="00BF1B17">
        <w:rPr>
          <w:rFonts w:hint="cs"/>
          <w:rtl/>
          <w:lang w:val="en-GB"/>
        </w:rPr>
        <w:t>איזו שהיא הרחבה</w:t>
      </w:r>
      <w:r w:rsidR="00AF197A">
        <w:rPr>
          <w:rFonts w:hint="cs"/>
          <w:rtl/>
          <w:lang w:val="en-GB"/>
        </w:rPr>
        <w:t xml:space="preserve"> תהיה בעיה. </w:t>
      </w:r>
    </w:p>
    <w:p w:rsidR="00AF197A" w:rsidRDefault="00AF197A" w:rsidP="00AF197A">
      <w:pPr>
        <w:rPr>
          <w:rtl/>
          <w:lang w:val="en-GB"/>
        </w:rPr>
      </w:pPr>
    </w:p>
    <w:p w:rsidR="00AF197A" w:rsidRDefault="00AF197A" w:rsidP="00AF197A">
      <w:pPr>
        <w:pStyle w:val="a4"/>
        <w:keepNext/>
        <w:rPr>
          <w:rtl/>
          <w:lang w:val="en-GB"/>
        </w:rPr>
      </w:pPr>
      <w:bookmarkStart w:id="68" w:name="ET_speaker_5726_7"/>
      <w:r w:rsidRPr="00AF19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F19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"/>
    </w:p>
    <w:p w:rsidR="00AF197A" w:rsidRDefault="00AF197A" w:rsidP="00AF197A">
      <w:pPr>
        <w:pStyle w:val="KeepWithNext"/>
        <w:rPr>
          <w:rtl/>
          <w:lang w:val="en-GB"/>
        </w:rPr>
      </w:pPr>
    </w:p>
    <w:p w:rsidR="00AF197A" w:rsidRDefault="00E66B90" w:rsidP="00D135D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לכן </w:t>
      </w:r>
      <w:r w:rsidR="00AF197A">
        <w:rPr>
          <w:rFonts w:hint="cs"/>
          <w:rtl/>
          <w:lang w:val="en-GB"/>
        </w:rPr>
        <w:t>אתה אומר ש</w:t>
      </w:r>
      <w:r>
        <w:rPr>
          <w:rFonts w:hint="cs"/>
          <w:rtl/>
          <w:lang w:val="en-GB"/>
        </w:rPr>
        <w:t xml:space="preserve">צריך </w:t>
      </w:r>
      <w:r w:rsidR="00AF197A">
        <w:rPr>
          <w:rFonts w:hint="cs"/>
          <w:rtl/>
          <w:lang w:val="en-GB"/>
        </w:rPr>
        <w:t>חקיקה</w:t>
      </w:r>
      <w:r>
        <w:rPr>
          <w:rFonts w:hint="cs"/>
          <w:rtl/>
          <w:lang w:val="en-GB"/>
        </w:rPr>
        <w:t>?</w:t>
      </w:r>
    </w:p>
    <w:p w:rsidR="00AF197A" w:rsidRDefault="00AF197A" w:rsidP="00AF197A">
      <w:pPr>
        <w:rPr>
          <w:rtl/>
          <w:lang w:val="en-GB"/>
        </w:rPr>
      </w:pPr>
    </w:p>
    <w:p w:rsidR="00C702EB" w:rsidRDefault="00C702EB" w:rsidP="00C702EB">
      <w:pPr>
        <w:pStyle w:val="af9"/>
        <w:keepNext/>
        <w:rPr>
          <w:rtl/>
          <w:lang w:val="en-GB"/>
        </w:rPr>
      </w:pPr>
      <w:bookmarkStart w:id="69" w:name="ET_guest_שי_אהרונוביץ_33"/>
      <w:r w:rsidRPr="00C702E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אהרונוביץ</w:t>
      </w:r>
      <w:proofErr w:type="spellEnd"/>
      <w:r>
        <w:rPr>
          <w:rtl/>
          <w:lang w:val="en-GB"/>
        </w:rPr>
        <w:t>:</w:t>
      </w:r>
      <w:r w:rsidRPr="00C702E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9"/>
    </w:p>
    <w:p w:rsidR="00C702EB" w:rsidRDefault="00C702EB" w:rsidP="00C702EB">
      <w:pPr>
        <w:pStyle w:val="KeepWithNext"/>
        <w:rPr>
          <w:rtl/>
          <w:lang w:val="en-GB"/>
        </w:rPr>
      </w:pPr>
    </w:p>
    <w:p w:rsidR="00AF197A" w:rsidRDefault="00AF197A" w:rsidP="00D135D4">
      <w:pPr>
        <w:rPr>
          <w:rtl/>
          <w:lang w:val="en-GB"/>
        </w:rPr>
      </w:pPr>
      <w:r>
        <w:rPr>
          <w:rFonts w:hint="cs"/>
          <w:rtl/>
          <w:lang w:val="en-GB"/>
        </w:rPr>
        <w:t>זה לא איד</w:t>
      </w:r>
      <w:r w:rsidR="0037133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אלי מבחי</w:t>
      </w:r>
      <w:r w:rsidR="00371330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תי. ישבנו</w:t>
      </w:r>
      <w:r w:rsidR="00371330">
        <w:rPr>
          <w:rFonts w:hint="cs"/>
          <w:rtl/>
          <w:lang w:val="en-GB"/>
        </w:rPr>
        <w:t xml:space="preserve"> בחודש האחרון לא מעט שעות על זה </w:t>
      </w:r>
      <w:r w:rsidR="00A30E5C">
        <w:rPr>
          <w:rFonts w:hint="cs"/>
          <w:rtl/>
          <w:lang w:val="en-GB"/>
        </w:rPr>
        <w:t>כדי</w:t>
      </w:r>
      <w:r w:rsidR="00371330">
        <w:rPr>
          <w:rFonts w:hint="cs"/>
          <w:rtl/>
          <w:lang w:val="en-GB"/>
        </w:rPr>
        <w:t xml:space="preserve"> למצוא את הנוסחה המנצחת, אבל </w:t>
      </w:r>
      <w:r>
        <w:rPr>
          <w:rFonts w:hint="cs"/>
          <w:rtl/>
          <w:lang w:val="en-GB"/>
        </w:rPr>
        <w:t xml:space="preserve">לצערי </w:t>
      </w:r>
      <w:r w:rsidR="00371330">
        <w:rPr>
          <w:rFonts w:hint="cs"/>
          <w:rtl/>
          <w:lang w:val="en-GB"/>
        </w:rPr>
        <w:t xml:space="preserve">לא מצאנו אותה נכון </w:t>
      </w:r>
      <w:proofErr w:type="spellStart"/>
      <w:r w:rsidR="00371330">
        <w:rPr>
          <w:rFonts w:hint="cs"/>
          <w:rtl/>
          <w:lang w:val="en-GB"/>
        </w:rPr>
        <w:t>להרגע</w:t>
      </w:r>
      <w:proofErr w:type="spellEnd"/>
      <w:r w:rsidR="00371330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הבעיה </w:t>
      </w:r>
      <w:r w:rsidR="00371330">
        <w:rPr>
          <w:rFonts w:hint="cs"/>
          <w:rtl/>
          <w:lang w:val="en-GB"/>
        </w:rPr>
        <w:t>הנ</w:t>
      </w:r>
      <w:r>
        <w:rPr>
          <w:rFonts w:hint="cs"/>
          <w:rtl/>
          <w:lang w:val="en-GB"/>
        </w:rPr>
        <w:t>וספת ה</w:t>
      </w:r>
      <w:r w:rsidR="00371330">
        <w:rPr>
          <w:rFonts w:hint="cs"/>
          <w:rtl/>
          <w:lang w:val="en-GB"/>
        </w:rPr>
        <w:t>יא שכשכותבים דברים בהוראת ביצוע</w:t>
      </w:r>
      <w:r>
        <w:rPr>
          <w:rFonts w:hint="cs"/>
          <w:rtl/>
          <w:lang w:val="en-GB"/>
        </w:rPr>
        <w:t xml:space="preserve"> הם יכולים להי</w:t>
      </w:r>
      <w:r w:rsidR="00371330">
        <w:rPr>
          <w:rFonts w:hint="cs"/>
          <w:rtl/>
          <w:lang w:val="en-GB"/>
        </w:rPr>
        <w:t xml:space="preserve">גזר </w:t>
      </w:r>
      <w:bookmarkStart w:id="70" w:name="_ETM_Q1_1285872"/>
      <w:bookmarkEnd w:id="70"/>
      <w:r w:rsidR="00371330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סוג של ג</w:t>
      </w:r>
      <w:r w:rsidR="00371330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ירה </w:t>
      </w:r>
      <w:r w:rsidR="00371330">
        <w:rPr>
          <w:rFonts w:hint="cs"/>
          <w:rtl/>
          <w:lang w:val="en-GB"/>
        </w:rPr>
        <w:t xml:space="preserve">שווה </w:t>
      </w:r>
      <w:r>
        <w:rPr>
          <w:rFonts w:hint="cs"/>
          <w:rtl/>
          <w:lang w:val="en-GB"/>
        </w:rPr>
        <w:t>למקרים אחרים, ל</w:t>
      </w:r>
      <w:r w:rsidR="00371330">
        <w:rPr>
          <w:rFonts w:hint="cs"/>
          <w:rtl/>
          <w:lang w:val="en-GB"/>
        </w:rPr>
        <w:t>סיטואציות אחרות, ו</w:t>
      </w:r>
      <w:r>
        <w:rPr>
          <w:rFonts w:hint="cs"/>
          <w:rtl/>
          <w:lang w:val="en-GB"/>
        </w:rPr>
        <w:t>בנושא התא המשפחתי אנחנו רוו</w:t>
      </w:r>
      <w:r w:rsidR="0037133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ים בסיטואציות </w:t>
      </w:r>
      <w:r w:rsidR="00371330">
        <w:rPr>
          <w:rFonts w:hint="cs"/>
          <w:rtl/>
          <w:lang w:val="en-GB"/>
        </w:rPr>
        <w:t>מורכבות</w:t>
      </w:r>
      <w:r>
        <w:rPr>
          <w:rFonts w:hint="cs"/>
          <w:rtl/>
          <w:lang w:val="en-GB"/>
        </w:rPr>
        <w:t>. יכול להיו</w:t>
      </w:r>
      <w:r w:rsidR="00371330">
        <w:rPr>
          <w:rFonts w:hint="cs"/>
          <w:rtl/>
          <w:lang w:val="en-GB"/>
        </w:rPr>
        <w:t>ת שצריך תיקון כולל בנושא התא המשפחתי, אבל אני לא חושב שזאת העת</w:t>
      </w:r>
      <w:r>
        <w:rPr>
          <w:rFonts w:hint="cs"/>
          <w:rtl/>
          <w:lang w:val="en-GB"/>
        </w:rPr>
        <w:t xml:space="preserve"> ל</w:t>
      </w:r>
      <w:r w:rsidR="00371330">
        <w:rPr>
          <w:rFonts w:hint="cs"/>
          <w:rtl/>
          <w:lang w:val="en-GB"/>
        </w:rPr>
        <w:t xml:space="preserve">עשות את זה. </w:t>
      </w:r>
      <w:bookmarkStart w:id="71" w:name="_ETM_Q1_1306248"/>
      <w:bookmarkEnd w:id="71"/>
      <w:r w:rsidR="00371330">
        <w:rPr>
          <w:rFonts w:hint="cs"/>
          <w:rtl/>
          <w:lang w:val="en-GB"/>
        </w:rPr>
        <w:t xml:space="preserve">כרגע עוד לא הגענו לנוסחה של הוראת ביצוע </w:t>
      </w:r>
      <w:bookmarkStart w:id="72" w:name="_ETM_Q1_1314141"/>
      <w:bookmarkEnd w:id="72"/>
      <w:r w:rsidR="00371330">
        <w:rPr>
          <w:rFonts w:hint="cs"/>
          <w:rtl/>
          <w:lang w:val="en-GB"/>
        </w:rPr>
        <w:t>שמצד אחד תיתן את המענה שהוועדה מבק</w:t>
      </w:r>
      <w:r w:rsidR="00A30E5C">
        <w:rPr>
          <w:rFonts w:hint="cs"/>
          <w:rtl/>
          <w:lang w:val="en-GB"/>
        </w:rPr>
        <w:t>שת</w:t>
      </w:r>
      <w:r w:rsidR="00371330">
        <w:rPr>
          <w:rFonts w:hint="cs"/>
          <w:rtl/>
          <w:lang w:val="en-GB"/>
        </w:rPr>
        <w:t xml:space="preserve"> </w:t>
      </w:r>
      <w:bookmarkStart w:id="73" w:name="_ETM_Q1_1309716"/>
      <w:bookmarkEnd w:id="73"/>
      <w:r w:rsidR="00371330">
        <w:rPr>
          <w:rFonts w:hint="cs"/>
          <w:rtl/>
          <w:lang w:val="en-GB"/>
        </w:rPr>
        <w:t>ומצ</w:t>
      </w:r>
      <w:r>
        <w:rPr>
          <w:rFonts w:hint="cs"/>
          <w:rtl/>
          <w:lang w:val="en-GB"/>
        </w:rPr>
        <w:t>ד שני לא תפתח פתחים במק</w:t>
      </w:r>
      <w:r w:rsidR="0037133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מות שבהם </w:t>
      </w:r>
      <w:r w:rsidR="00371330">
        <w:rPr>
          <w:rFonts w:hint="cs"/>
          <w:rtl/>
          <w:lang w:val="en-GB"/>
        </w:rPr>
        <w:t xml:space="preserve">גם </w:t>
      </w:r>
      <w:bookmarkStart w:id="74" w:name="_ETM_Q1_1321641"/>
      <w:bookmarkEnd w:id="74"/>
      <w:r w:rsidR="00371330">
        <w:rPr>
          <w:rFonts w:hint="cs"/>
          <w:rtl/>
          <w:lang w:val="en-GB"/>
        </w:rPr>
        <w:t xml:space="preserve">הוועדה לא מתכוונת. </w:t>
      </w:r>
      <w:r>
        <w:rPr>
          <w:rFonts w:hint="cs"/>
          <w:rtl/>
          <w:lang w:val="en-GB"/>
        </w:rPr>
        <w:t xml:space="preserve">לא מצאנו כרגע את ההרחבה של הוראת </w:t>
      </w:r>
      <w:r w:rsidR="00371330">
        <w:rPr>
          <w:rFonts w:hint="cs"/>
          <w:rtl/>
          <w:lang w:val="en-GB"/>
        </w:rPr>
        <w:t xml:space="preserve">הביצוע שתוכל </w:t>
      </w:r>
      <w:r>
        <w:rPr>
          <w:rFonts w:hint="cs"/>
          <w:rtl/>
          <w:lang w:val="en-GB"/>
        </w:rPr>
        <w:t xml:space="preserve">לתת </w:t>
      </w:r>
      <w:r w:rsidR="00371330">
        <w:rPr>
          <w:rFonts w:hint="cs"/>
          <w:rtl/>
          <w:lang w:val="en-GB"/>
        </w:rPr>
        <w:t>את ה</w:t>
      </w:r>
      <w:r>
        <w:rPr>
          <w:rFonts w:hint="cs"/>
          <w:rtl/>
          <w:lang w:val="en-GB"/>
        </w:rPr>
        <w:t xml:space="preserve">תשובה. </w:t>
      </w:r>
      <w:r w:rsidR="00371330">
        <w:rPr>
          <w:rFonts w:hint="cs"/>
          <w:rtl/>
          <w:lang w:val="en-GB"/>
        </w:rPr>
        <w:t xml:space="preserve">בשבוע שעבר נפגשנו עם שני עורכי </w:t>
      </w:r>
      <w:bookmarkStart w:id="75" w:name="_ETM_Q1_1344509"/>
      <w:bookmarkEnd w:id="75"/>
      <w:r w:rsidR="00371330">
        <w:rPr>
          <w:rFonts w:hint="cs"/>
          <w:rtl/>
          <w:lang w:val="en-GB"/>
        </w:rPr>
        <w:t>דין</w:t>
      </w:r>
      <w:r w:rsidR="00D135D4">
        <w:rPr>
          <w:rFonts w:hint="cs"/>
          <w:rtl/>
          <w:lang w:val="en-GB"/>
        </w:rPr>
        <w:t>,</w:t>
      </w:r>
      <w:r w:rsidR="00371330">
        <w:rPr>
          <w:rFonts w:hint="cs"/>
          <w:rtl/>
          <w:lang w:val="en-GB"/>
        </w:rPr>
        <w:t xml:space="preserve"> </w:t>
      </w:r>
      <w:r w:rsidR="00A30E5C">
        <w:rPr>
          <w:rFonts w:hint="cs"/>
          <w:rtl/>
          <w:lang w:val="en-GB"/>
        </w:rPr>
        <w:t>באמת יש</w:t>
      </w:r>
      <w:r w:rsidR="00C21694">
        <w:rPr>
          <w:rFonts w:hint="cs"/>
          <w:rtl/>
          <w:lang w:val="en-GB"/>
        </w:rPr>
        <w:t xml:space="preserve"> מגוון של סיטואציות </w:t>
      </w:r>
      <w:bookmarkStart w:id="76" w:name="_ETM_Q1_1356524"/>
      <w:bookmarkEnd w:id="76"/>
      <w:r w:rsidR="00C21694">
        <w:rPr>
          <w:rFonts w:hint="cs"/>
          <w:rtl/>
          <w:lang w:val="en-GB"/>
        </w:rPr>
        <w:t>בדבר הזה.</w:t>
      </w:r>
    </w:p>
    <w:p w:rsidR="00AF197A" w:rsidRDefault="00AF197A" w:rsidP="00AF197A">
      <w:pPr>
        <w:rPr>
          <w:rtl/>
          <w:lang w:val="en-GB"/>
        </w:rPr>
      </w:pPr>
    </w:p>
    <w:p w:rsidR="00AF197A" w:rsidRDefault="00AF197A" w:rsidP="00AF197A">
      <w:pPr>
        <w:rPr>
          <w:rtl/>
          <w:lang w:val="en-GB"/>
        </w:rPr>
      </w:pPr>
    </w:p>
    <w:p w:rsidR="00AF197A" w:rsidRDefault="00AF197A" w:rsidP="00AF197A">
      <w:pPr>
        <w:pStyle w:val="a4"/>
        <w:keepNext/>
        <w:rPr>
          <w:rtl/>
          <w:lang w:val="en-GB"/>
        </w:rPr>
      </w:pPr>
      <w:bookmarkStart w:id="77" w:name="ET_speaker_5726_8"/>
      <w:r w:rsidRPr="00AF197A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ינון אזולאי (ש"ס):</w:t>
      </w:r>
      <w:r w:rsidRPr="00AF19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"/>
    </w:p>
    <w:p w:rsidR="00AF197A" w:rsidRDefault="00AF197A" w:rsidP="00AF197A">
      <w:pPr>
        <w:pStyle w:val="KeepWithNext"/>
        <w:rPr>
          <w:rtl/>
          <w:lang w:val="en-GB"/>
        </w:rPr>
      </w:pPr>
    </w:p>
    <w:p w:rsidR="00AF197A" w:rsidRDefault="00AF197A" w:rsidP="00A30E5C">
      <w:pPr>
        <w:rPr>
          <w:rtl/>
          <w:lang w:val="en-GB"/>
        </w:rPr>
      </w:pPr>
      <w:r>
        <w:rPr>
          <w:rFonts w:hint="cs"/>
          <w:rtl/>
          <w:lang w:val="en-GB"/>
        </w:rPr>
        <w:t>החוק ה</w:t>
      </w:r>
      <w:r w:rsidR="00A30E5C">
        <w:rPr>
          <w:rFonts w:hint="cs"/>
          <w:rtl/>
          <w:lang w:val="en-GB"/>
        </w:rPr>
        <w:t>זה</w:t>
      </w:r>
      <w:r>
        <w:rPr>
          <w:rFonts w:hint="cs"/>
          <w:rtl/>
          <w:lang w:val="en-GB"/>
        </w:rPr>
        <w:t xml:space="preserve"> מכסה את </w:t>
      </w:r>
      <w:proofErr w:type="spellStart"/>
      <w:r>
        <w:rPr>
          <w:rFonts w:hint="cs"/>
          <w:rtl/>
          <w:lang w:val="en-GB"/>
        </w:rPr>
        <w:t>הכ</w:t>
      </w:r>
      <w:r w:rsidR="00A30E5C">
        <w:rPr>
          <w:rFonts w:hint="cs"/>
          <w:rtl/>
          <w:lang w:val="en-GB"/>
        </w:rPr>
        <w:t>ל</w:t>
      </w:r>
      <w:proofErr w:type="spellEnd"/>
      <w:r w:rsidR="00A30E5C">
        <w:rPr>
          <w:rFonts w:hint="cs"/>
          <w:rtl/>
          <w:lang w:val="en-GB"/>
        </w:rPr>
        <w:t>, נכון?</w:t>
      </w:r>
    </w:p>
    <w:p w:rsidR="00AF197A" w:rsidRDefault="00AF197A" w:rsidP="00AF197A">
      <w:pPr>
        <w:rPr>
          <w:rtl/>
          <w:lang w:val="en-GB"/>
        </w:rPr>
      </w:pPr>
    </w:p>
    <w:p w:rsidR="00A30E5C" w:rsidRDefault="00A30E5C" w:rsidP="00A30E5C">
      <w:pPr>
        <w:pStyle w:val="af9"/>
        <w:keepNext/>
        <w:rPr>
          <w:rtl/>
          <w:lang w:val="en-GB"/>
        </w:rPr>
      </w:pPr>
      <w:bookmarkStart w:id="78" w:name="ET_guest_שי_אהרונוביץ_34"/>
      <w:r w:rsidRPr="00A30E5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אהרונוביץ</w:t>
      </w:r>
      <w:proofErr w:type="spellEnd"/>
      <w:r>
        <w:rPr>
          <w:rtl/>
          <w:lang w:val="en-GB"/>
        </w:rPr>
        <w:t>:</w:t>
      </w:r>
      <w:r w:rsidRPr="00A30E5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8"/>
    </w:p>
    <w:p w:rsidR="00A30E5C" w:rsidRDefault="00A30E5C" w:rsidP="00A30E5C">
      <w:pPr>
        <w:pStyle w:val="KeepWithNext"/>
        <w:rPr>
          <w:rtl/>
          <w:lang w:val="en-GB"/>
        </w:rPr>
      </w:pPr>
    </w:p>
    <w:p w:rsidR="00AF197A" w:rsidRDefault="00A30E5C" w:rsidP="00A30E5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הנוסחה של החוק </w:t>
      </w:r>
      <w:r w:rsidR="00AF197A">
        <w:rPr>
          <w:rFonts w:hint="cs"/>
          <w:rtl/>
          <w:lang w:val="en-GB"/>
        </w:rPr>
        <w:t>לא בודקת מי לקח את המש</w:t>
      </w:r>
      <w:r>
        <w:rPr>
          <w:rFonts w:hint="cs"/>
          <w:rtl/>
          <w:lang w:val="en-GB"/>
        </w:rPr>
        <w:t xml:space="preserve">כנתא </w:t>
      </w:r>
      <w:proofErr w:type="spellStart"/>
      <w:r>
        <w:rPr>
          <w:rFonts w:hint="cs"/>
          <w:rtl/>
          <w:lang w:val="en-GB"/>
        </w:rPr>
        <w:t>וכו</w:t>
      </w:r>
      <w:proofErr w:type="spellEnd"/>
      <w:r>
        <w:rPr>
          <w:rFonts w:hint="cs"/>
          <w:rtl/>
          <w:lang w:val="en-GB"/>
        </w:rPr>
        <w:t xml:space="preserve">', </w:t>
      </w:r>
      <w:bookmarkStart w:id="79" w:name="_ETM_Q1_1368413"/>
      <w:bookmarkEnd w:id="79"/>
      <w:r>
        <w:rPr>
          <w:rFonts w:hint="cs"/>
          <w:rtl/>
          <w:lang w:val="en-GB"/>
        </w:rPr>
        <w:t>היא פשוט אומרת שכמו שילד שמתחתן בגיל 18</w:t>
      </w:r>
      <w:bookmarkStart w:id="80" w:name="_ETM_Q1_1375712"/>
      <w:bookmarkEnd w:id="80"/>
      <w:r>
        <w:rPr>
          <w:rFonts w:hint="cs"/>
          <w:rtl/>
          <w:lang w:val="en-GB"/>
        </w:rPr>
        <w:t xml:space="preserve"> לא נספר בתא המשפחתי, כך אותו דבר - - </w:t>
      </w:r>
    </w:p>
    <w:p w:rsidR="00AF197A" w:rsidRDefault="00AF197A" w:rsidP="00AF197A">
      <w:pPr>
        <w:rPr>
          <w:rtl/>
          <w:lang w:val="en-GB"/>
        </w:rPr>
      </w:pPr>
    </w:p>
    <w:p w:rsidR="00AF197A" w:rsidRDefault="00AF197A" w:rsidP="00AF197A">
      <w:pPr>
        <w:pStyle w:val="a4"/>
        <w:keepNext/>
        <w:rPr>
          <w:rtl/>
          <w:lang w:val="en-GB"/>
        </w:rPr>
      </w:pPr>
      <w:bookmarkStart w:id="81" w:name="ET_speaker_5726_9"/>
      <w:r w:rsidRPr="00AF19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F19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"/>
    </w:p>
    <w:p w:rsidR="00AF197A" w:rsidRDefault="00AF197A" w:rsidP="00AF197A">
      <w:pPr>
        <w:pStyle w:val="KeepWithNext"/>
        <w:rPr>
          <w:rtl/>
          <w:lang w:val="en-GB"/>
        </w:rPr>
      </w:pPr>
    </w:p>
    <w:p w:rsidR="00AF197A" w:rsidRDefault="00AF197A" w:rsidP="00AF197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היה </w:t>
      </w:r>
      <w:r w:rsidR="00A30E5C">
        <w:rPr>
          <w:rFonts w:hint="cs"/>
          <w:rtl/>
          <w:lang w:val="en-GB"/>
        </w:rPr>
        <w:t>קשה להכניס את זה כהוראת ביצוע?</w:t>
      </w:r>
    </w:p>
    <w:p w:rsidR="00AF197A" w:rsidRDefault="00AF197A" w:rsidP="00AF197A">
      <w:pPr>
        <w:rPr>
          <w:rtl/>
          <w:lang w:val="en-GB"/>
        </w:rPr>
      </w:pPr>
    </w:p>
    <w:p w:rsidR="00437454" w:rsidRDefault="00437454" w:rsidP="00437454">
      <w:pPr>
        <w:pStyle w:val="af9"/>
        <w:keepNext/>
        <w:rPr>
          <w:rtl/>
          <w:lang w:val="en-GB"/>
        </w:rPr>
      </w:pPr>
      <w:bookmarkStart w:id="82" w:name="_ETM_Q1_1377134"/>
      <w:bookmarkStart w:id="83" w:name="_ETM_Q1_1377608"/>
      <w:bookmarkStart w:id="84" w:name="_ETM_Q1_1377650"/>
      <w:bookmarkStart w:id="85" w:name="_ETM_Q1_1385905"/>
      <w:bookmarkStart w:id="86" w:name="ET_guest_שי_אהרונוביץ_36"/>
      <w:bookmarkEnd w:id="82"/>
      <w:bookmarkEnd w:id="83"/>
      <w:bookmarkEnd w:id="84"/>
      <w:bookmarkEnd w:id="85"/>
      <w:r w:rsidRPr="0043745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אהרונוביץ</w:t>
      </w:r>
      <w:proofErr w:type="spellEnd"/>
      <w:r>
        <w:rPr>
          <w:rtl/>
          <w:lang w:val="en-GB"/>
        </w:rPr>
        <w:t>:</w:t>
      </w:r>
      <w:r w:rsidRPr="0043745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6"/>
    </w:p>
    <w:p w:rsidR="00437454" w:rsidRDefault="00437454" w:rsidP="00437454">
      <w:pPr>
        <w:pStyle w:val="KeepWithNext"/>
        <w:rPr>
          <w:rtl/>
          <w:lang w:val="en-GB"/>
        </w:rPr>
      </w:pPr>
    </w:p>
    <w:p w:rsidR="00AF197A" w:rsidRDefault="00AF197A" w:rsidP="00D135D4">
      <w:pPr>
        <w:rPr>
          <w:rtl/>
          <w:lang w:val="en-GB"/>
        </w:rPr>
      </w:pPr>
      <w:bookmarkStart w:id="87" w:name="_ETM_Q1_1386352"/>
      <w:bookmarkStart w:id="88" w:name="_ETM_Q1_1386415"/>
      <w:bookmarkEnd w:id="87"/>
      <w:bookmarkEnd w:id="88"/>
      <w:r>
        <w:rPr>
          <w:rFonts w:hint="cs"/>
          <w:rtl/>
          <w:lang w:val="en-GB"/>
        </w:rPr>
        <w:t>כולם מכירים</w:t>
      </w:r>
      <w:r w:rsidR="00437454">
        <w:rPr>
          <w:rFonts w:hint="cs"/>
          <w:rtl/>
          <w:lang w:val="en-GB"/>
        </w:rPr>
        <w:t xml:space="preserve"> את המקרה שהתפרסם </w:t>
      </w:r>
      <w:bookmarkStart w:id="89" w:name="_ETM_Q1_1391593"/>
      <w:bookmarkEnd w:id="89"/>
      <w:r w:rsidR="00437454">
        <w:rPr>
          <w:rFonts w:hint="cs"/>
          <w:rtl/>
          <w:lang w:val="en-GB"/>
        </w:rPr>
        <w:t>לפני מספר חודשים</w:t>
      </w:r>
      <w:r>
        <w:rPr>
          <w:rFonts w:hint="cs"/>
          <w:rtl/>
          <w:lang w:val="en-GB"/>
        </w:rPr>
        <w:t xml:space="preserve"> </w:t>
      </w:r>
      <w:r w:rsidR="003B115B">
        <w:rPr>
          <w:rFonts w:hint="cs"/>
          <w:rtl/>
          <w:lang w:val="en-GB"/>
        </w:rPr>
        <w:t>ש</w:t>
      </w:r>
      <w:r w:rsidR="009A11C4">
        <w:rPr>
          <w:rFonts w:hint="cs"/>
          <w:rtl/>
          <w:lang w:val="en-GB"/>
        </w:rPr>
        <w:t xml:space="preserve">בו </w:t>
      </w:r>
      <w:r>
        <w:rPr>
          <w:rFonts w:hint="cs"/>
          <w:rtl/>
          <w:lang w:val="en-GB"/>
        </w:rPr>
        <w:t xml:space="preserve">לא </w:t>
      </w:r>
      <w:r w:rsidR="00437454">
        <w:rPr>
          <w:rFonts w:hint="cs"/>
          <w:rtl/>
          <w:lang w:val="en-GB"/>
        </w:rPr>
        <w:t>היה מדובר בקטינה. התפרסם בתקשורת</w:t>
      </w:r>
      <w:r w:rsidR="00641717">
        <w:rPr>
          <w:rFonts w:hint="cs"/>
          <w:rtl/>
          <w:lang w:val="en-GB"/>
        </w:rPr>
        <w:t xml:space="preserve"> מקרה של בחור</w:t>
      </w:r>
      <w:r>
        <w:rPr>
          <w:rFonts w:hint="cs"/>
          <w:rtl/>
          <w:lang w:val="en-GB"/>
        </w:rPr>
        <w:t>ה</w:t>
      </w:r>
      <w:r w:rsidR="0064171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641717">
        <w:rPr>
          <w:rFonts w:hint="cs"/>
          <w:rtl/>
          <w:lang w:val="en-GB"/>
        </w:rPr>
        <w:t xml:space="preserve">היא לא קטינה, </w:t>
      </w:r>
      <w:r>
        <w:rPr>
          <w:rFonts w:hint="cs"/>
          <w:rtl/>
          <w:lang w:val="en-GB"/>
        </w:rPr>
        <w:t xml:space="preserve">היא בת 20,21, </w:t>
      </w:r>
      <w:r w:rsidR="0064171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אמרה </w:t>
      </w:r>
      <w:r w:rsidR="00641717">
        <w:rPr>
          <w:rFonts w:hint="cs"/>
          <w:rtl/>
          <w:lang w:val="en-GB"/>
        </w:rPr>
        <w:t>שדירה שנרכשה הי</w:t>
      </w:r>
      <w:r>
        <w:rPr>
          <w:rFonts w:hint="cs"/>
          <w:rtl/>
          <w:lang w:val="en-GB"/>
        </w:rPr>
        <w:t>א</w:t>
      </w:r>
      <w:r w:rsidR="00D135D4">
        <w:rPr>
          <w:rFonts w:hint="cs"/>
          <w:rtl/>
          <w:lang w:val="en-GB"/>
        </w:rPr>
        <w:t xml:space="preserve"> לא שלה</w:t>
      </w:r>
      <w:r w:rsidR="00641717">
        <w:rPr>
          <w:rFonts w:hint="cs"/>
          <w:rtl/>
          <w:lang w:val="en-GB"/>
        </w:rPr>
        <w:t xml:space="preserve"> </w:t>
      </w:r>
      <w:r w:rsidR="00D135D4">
        <w:rPr>
          <w:rFonts w:hint="cs"/>
          <w:rtl/>
          <w:lang w:val="en-GB"/>
        </w:rPr>
        <w:t xml:space="preserve">אלא </w:t>
      </w:r>
      <w:r>
        <w:rPr>
          <w:rFonts w:hint="cs"/>
          <w:rtl/>
          <w:lang w:val="en-GB"/>
        </w:rPr>
        <w:t>של אבא של</w:t>
      </w:r>
      <w:r w:rsidR="00641717">
        <w:rPr>
          <w:rFonts w:hint="cs"/>
          <w:rtl/>
          <w:lang w:val="en-GB"/>
        </w:rPr>
        <w:t xml:space="preserve">ה. נושא </w:t>
      </w:r>
      <w:bookmarkStart w:id="90" w:name="_ETM_Q1_1416223"/>
      <w:bookmarkEnd w:id="90"/>
      <w:r w:rsidR="00641717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>עסקה מלאכותי</w:t>
      </w:r>
      <w:r w:rsidR="00641717">
        <w:rPr>
          <w:rFonts w:hint="cs"/>
          <w:rtl/>
          <w:lang w:val="en-GB"/>
        </w:rPr>
        <w:t xml:space="preserve">ת תמיד יכול להיבחן, בלי קשר לקטין או לא </w:t>
      </w:r>
      <w:bookmarkStart w:id="91" w:name="_ETM_Q1_1419448"/>
      <w:bookmarkEnd w:id="91"/>
      <w:r w:rsidR="00641717">
        <w:rPr>
          <w:rFonts w:hint="cs"/>
          <w:rtl/>
          <w:lang w:val="en-GB"/>
        </w:rPr>
        <w:t xml:space="preserve">קטין. </w:t>
      </w:r>
      <w:r w:rsidR="000425D6">
        <w:rPr>
          <w:rFonts w:hint="cs"/>
          <w:rtl/>
          <w:lang w:val="en-GB"/>
        </w:rPr>
        <w:t xml:space="preserve">יש סעיפים בחוקי המס שאמורים להילחם בתופעה של </w:t>
      </w:r>
      <w:r w:rsidR="009A11C4">
        <w:rPr>
          <w:rFonts w:hint="cs"/>
          <w:rtl/>
          <w:lang w:val="en-GB"/>
        </w:rPr>
        <w:t>שימוש לא ראוי</w:t>
      </w:r>
      <w:r w:rsidR="000425D6">
        <w:rPr>
          <w:rFonts w:hint="cs"/>
          <w:rtl/>
          <w:lang w:val="en-GB"/>
        </w:rPr>
        <w:t xml:space="preserve"> בשביל</w:t>
      </w:r>
      <w:r w:rsidR="009A11C4">
        <w:rPr>
          <w:rFonts w:hint="cs"/>
          <w:rtl/>
          <w:lang w:val="en-GB"/>
        </w:rPr>
        <w:t xml:space="preserve"> לחסוך </w:t>
      </w:r>
      <w:r w:rsidR="000425D6">
        <w:rPr>
          <w:rFonts w:hint="cs"/>
          <w:rtl/>
          <w:lang w:val="en-GB"/>
        </w:rPr>
        <w:t>ב</w:t>
      </w:r>
      <w:r w:rsidR="009A11C4">
        <w:rPr>
          <w:rFonts w:hint="cs"/>
          <w:rtl/>
          <w:lang w:val="en-GB"/>
        </w:rPr>
        <w:t>מס</w:t>
      </w:r>
      <w:r w:rsidR="000425D6">
        <w:rPr>
          <w:rFonts w:hint="cs"/>
          <w:rtl/>
          <w:lang w:val="en-GB"/>
        </w:rPr>
        <w:t>.</w:t>
      </w:r>
      <w:bookmarkStart w:id="92" w:name="_ETM_Q1_1424679"/>
      <w:bookmarkEnd w:id="92"/>
      <w:r w:rsidR="008C09AE">
        <w:rPr>
          <w:rFonts w:hint="cs"/>
          <w:rtl/>
          <w:lang w:val="en-GB"/>
        </w:rPr>
        <w:t xml:space="preserve"> </w:t>
      </w:r>
    </w:p>
    <w:p w:rsidR="00AF197A" w:rsidRDefault="00AF197A" w:rsidP="00AF197A">
      <w:pPr>
        <w:rPr>
          <w:rtl/>
          <w:lang w:val="en-GB"/>
        </w:rPr>
      </w:pPr>
    </w:p>
    <w:p w:rsidR="008C09AE" w:rsidRDefault="008C09AE" w:rsidP="008C09AE">
      <w:pPr>
        <w:pStyle w:val="a4"/>
        <w:keepNext/>
        <w:rPr>
          <w:rtl/>
          <w:lang w:val="en-GB"/>
        </w:rPr>
      </w:pPr>
      <w:bookmarkStart w:id="93" w:name="ET_speaker_שלומית_ארליך_37"/>
      <w:r w:rsidRPr="008C09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8C09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"/>
    </w:p>
    <w:p w:rsidR="008C09AE" w:rsidRDefault="008C09AE" w:rsidP="008C09AE">
      <w:pPr>
        <w:pStyle w:val="KeepWithNext"/>
        <w:rPr>
          <w:rtl/>
          <w:lang w:val="en-GB"/>
        </w:rPr>
      </w:pPr>
    </w:p>
    <w:p w:rsidR="00AF197A" w:rsidRDefault="008C09AE" w:rsidP="00A36CB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לא </w:t>
      </w:r>
      <w:r w:rsidR="00AF197A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ד</w:t>
      </w:r>
      <w:r w:rsidR="00AF197A">
        <w:rPr>
          <w:rFonts w:hint="cs"/>
          <w:rtl/>
          <w:lang w:val="en-GB"/>
        </w:rPr>
        <w:t>ברי</w:t>
      </w:r>
      <w:r>
        <w:rPr>
          <w:rFonts w:hint="cs"/>
          <w:rtl/>
          <w:lang w:val="en-GB"/>
        </w:rPr>
        <w:t>ם על סיטואציה כזאת</w:t>
      </w:r>
      <w:r w:rsidR="008C13B3">
        <w:rPr>
          <w:rFonts w:hint="cs"/>
          <w:rtl/>
          <w:lang w:val="en-GB"/>
        </w:rPr>
        <w:t>,</w:t>
      </w:r>
      <w:r w:rsidR="00A36CB6">
        <w:rPr>
          <w:rFonts w:hint="cs"/>
          <w:rtl/>
          <w:lang w:val="en-GB"/>
        </w:rPr>
        <w:t xml:space="preserve"> וגם לא על </w:t>
      </w:r>
      <w:bookmarkStart w:id="94" w:name="_ETM_Q1_1445518"/>
      <w:bookmarkEnd w:id="94"/>
      <w:r w:rsidR="00A36CB6">
        <w:rPr>
          <w:rFonts w:hint="cs"/>
          <w:rtl/>
          <w:lang w:val="en-GB"/>
        </w:rPr>
        <w:t xml:space="preserve">מצבים שבהם כל המקורות הם מקורות חיצוניים. </w:t>
      </w:r>
      <w:r w:rsidR="00AF197A">
        <w:rPr>
          <w:rFonts w:hint="cs"/>
          <w:rtl/>
          <w:lang w:val="en-GB"/>
        </w:rPr>
        <w:t xml:space="preserve">מה קורה </w:t>
      </w:r>
      <w:r w:rsidR="00A36CB6">
        <w:rPr>
          <w:rFonts w:hint="cs"/>
          <w:rtl/>
          <w:lang w:val="en-GB"/>
        </w:rPr>
        <w:t>במצב שבו ש</w:t>
      </w:r>
      <w:r w:rsidR="00AF197A">
        <w:rPr>
          <w:rFonts w:hint="cs"/>
          <w:rtl/>
          <w:lang w:val="en-GB"/>
        </w:rPr>
        <w:t xml:space="preserve">כר הדירה אמור </w:t>
      </w:r>
      <w:r w:rsidR="00A36CB6">
        <w:rPr>
          <w:rFonts w:hint="cs"/>
          <w:rtl/>
          <w:lang w:val="en-GB"/>
        </w:rPr>
        <w:t xml:space="preserve">לממן </w:t>
      </w:r>
      <w:bookmarkStart w:id="95" w:name="_ETM_Q1_1459582"/>
      <w:bookmarkEnd w:id="95"/>
      <w:r w:rsidR="00A36CB6">
        <w:rPr>
          <w:rFonts w:hint="cs"/>
          <w:rtl/>
          <w:lang w:val="en-GB"/>
        </w:rPr>
        <w:t xml:space="preserve">את תשלומי המשכנתא אבל </w:t>
      </w:r>
      <w:r w:rsidR="00AF197A">
        <w:rPr>
          <w:rFonts w:hint="cs"/>
          <w:rtl/>
          <w:lang w:val="en-GB"/>
        </w:rPr>
        <w:t xml:space="preserve">הילד לא </w:t>
      </w:r>
      <w:r w:rsidR="00A36CB6">
        <w:rPr>
          <w:rFonts w:hint="cs"/>
          <w:rtl/>
          <w:lang w:val="en-GB"/>
        </w:rPr>
        <w:t xml:space="preserve">יכול לרשום על עצמו את </w:t>
      </w:r>
      <w:bookmarkStart w:id="96" w:name="_ETM_Q1_1460609"/>
      <w:bookmarkEnd w:id="96"/>
      <w:r w:rsidR="00A36CB6">
        <w:rPr>
          <w:rFonts w:hint="cs"/>
          <w:rtl/>
          <w:lang w:val="en-GB"/>
        </w:rPr>
        <w:t xml:space="preserve">המשכנתא </w:t>
      </w:r>
      <w:r w:rsidR="00AF197A">
        <w:rPr>
          <w:rFonts w:hint="cs"/>
          <w:rtl/>
          <w:lang w:val="en-GB"/>
        </w:rPr>
        <w:t xml:space="preserve">ולכן האם לוקחת במקומו </w:t>
      </w:r>
      <w:r w:rsidR="00A36CB6">
        <w:rPr>
          <w:rFonts w:hint="cs"/>
          <w:rtl/>
          <w:lang w:val="en-GB"/>
        </w:rPr>
        <w:t xml:space="preserve">את המשכנתא? </w:t>
      </w:r>
      <w:r w:rsidR="00AF197A">
        <w:rPr>
          <w:rFonts w:hint="cs"/>
          <w:rtl/>
          <w:lang w:val="en-GB"/>
        </w:rPr>
        <w:t xml:space="preserve"> </w:t>
      </w:r>
    </w:p>
    <w:p w:rsidR="00AF197A" w:rsidRDefault="00AF197A" w:rsidP="00AF197A">
      <w:pPr>
        <w:rPr>
          <w:rtl/>
          <w:lang w:val="en-GB"/>
        </w:rPr>
      </w:pPr>
    </w:p>
    <w:p w:rsidR="00A36CB6" w:rsidRDefault="00A36CB6" w:rsidP="00A36CB6">
      <w:pPr>
        <w:pStyle w:val="af9"/>
        <w:keepNext/>
        <w:rPr>
          <w:rtl/>
          <w:lang w:val="en-GB"/>
        </w:rPr>
      </w:pPr>
      <w:bookmarkStart w:id="97" w:name="_ETM_Q1_1470901"/>
      <w:bookmarkStart w:id="98" w:name="ET_guest_שי_אהרונוביץ_38"/>
      <w:bookmarkEnd w:id="97"/>
      <w:r w:rsidRPr="00A36C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אהרונוביץ</w:t>
      </w:r>
      <w:proofErr w:type="spellEnd"/>
      <w:r>
        <w:rPr>
          <w:rtl/>
          <w:lang w:val="en-GB"/>
        </w:rPr>
        <w:t>:</w:t>
      </w:r>
      <w:r w:rsidRPr="00A36C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8"/>
    </w:p>
    <w:p w:rsidR="00A36CB6" w:rsidRDefault="00A36CB6" w:rsidP="00A36CB6">
      <w:pPr>
        <w:pStyle w:val="KeepWithNext"/>
        <w:rPr>
          <w:rtl/>
          <w:lang w:val="en-GB"/>
        </w:rPr>
      </w:pPr>
    </w:p>
    <w:p w:rsidR="00AF197A" w:rsidRDefault="00A36CB6" w:rsidP="00A36CB6">
      <w:pPr>
        <w:rPr>
          <w:rtl/>
          <w:lang w:val="en-GB"/>
        </w:rPr>
      </w:pPr>
      <w:bookmarkStart w:id="99" w:name="_ETM_Q1_1471406"/>
      <w:bookmarkStart w:id="100" w:name="_ETM_Q1_1471476"/>
      <w:bookmarkEnd w:id="99"/>
      <w:bookmarkEnd w:id="100"/>
      <w:r>
        <w:rPr>
          <w:rFonts w:hint="cs"/>
          <w:rtl/>
          <w:lang w:val="en-GB"/>
        </w:rPr>
        <w:t xml:space="preserve">אני לא רוצה להתייחס </w:t>
      </w:r>
      <w:bookmarkStart w:id="101" w:name="_ETM_Q1_1475430"/>
      <w:bookmarkEnd w:id="101"/>
      <w:r>
        <w:rPr>
          <w:rFonts w:hint="cs"/>
          <w:rtl/>
          <w:lang w:val="en-GB"/>
        </w:rPr>
        <w:t xml:space="preserve">דווקא לקטינים. </w:t>
      </w:r>
      <w:r w:rsidR="00AF197A">
        <w:rPr>
          <w:rFonts w:hint="cs"/>
          <w:rtl/>
          <w:lang w:val="en-GB"/>
        </w:rPr>
        <w:t xml:space="preserve">גם בחור או בחורה </w:t>
      </w:r>
      <w:r>
        <w:rPr>
          <w:rFonts w:hint="cs"/>
          <w:rtl/>
          <w:lang w:val="en-GB"/>
        </w:rPr>
        <w:t xml:space="preserve">בני </w:t>
      </w:r>
      <w:r w:rsidR="003E0731">
        <w:rPr>
          <w:rFonts w:hint="cs"/>
          <w:rtl/>
          <w:lang w:val="en-GB"/>
        </w:rPr>
        <w:t>20 לא מקבלים היום משכנתא על שמם</w:t>
      </w:r>
      <w:r>
        <w:rPr>
          <w:rFonts w:hint="cs"/>
          <w:rtl/>
          <w:lang w:val="en-GB"/>
        </w:rPr>
        <w:t xml:space="preserve"> </w:t>
      </w:r>
      <w:bookmarkStart w:id="102" w:name="_ETM_Q1_1477654"/>
      <w:bookmarkEnd w:id="102"/>
      <w:r w:rsidR="003E073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מי שלוקח את המשכנתא זה ההורה במרבית המקרים, </w:t>
      </w:r>
      <w:r w:rsidR="00AF197A">
        <w:rPr>
          <w:rFonts w:hint="cs"/>
          <w:rtl/>
          <w:lang w:val="en-GB"/>
        </w:rPr>
        <w:t>לכן הבדיקה הזאת נכונה גם לשם</w:t>
      </w:r>
      <w:r>
        <w:rPr>
          <w:rFonts w:hint="cs"/>
          <w:rtl/>
          <w:lang w:val="en-GB"/>
        </w:rPr>
        <w:t>.</w:t>
      </w:r>
    </w:p>
    <w:p w:rsidR="00AF197A" w:rsidRDefault="00AF197A" w:rsidP="00AF197A">
      <w:pPr>
        <w:rPr>
          <w:rtl/>
          <w:lang w:val="en-GB"/>
        </w:rPr>
      </w:pPr>
    </w:p>
    <w:p w:rsidR="00A36CB6" w:rsidRDefault="00A36CB6" w:rsidP="00A36CB6">
      <w:pPr>
        <w:pStyle w:val="af6"/>
        <w:keepNext/>
        <w:rPr>
          <w:rtl/>
          <w:lang w:val="en-GB"/>
        </w:rPr>
      </w:pPr>
      <w:bookmarkStart w:id="103" w:name="ET_yor_4762_39"/>
      <w:r w:rsidRPr="00A36CB6">
        <w:rPr>
          <w:rStyle w:val="TagStyle"/>
          <w:rtl/>
        </w:rPr>
        <w:t xml:space="preserve"> &lt;&lt; </w:t>
      </w:r>
      <w:proofErr w:type="spellStart"/>
      <w:r w:rsidRPr="00A36CB6">
        <w:rPr>
          <w:rStyle w:val="TagStyle"/>
          <w:rtl/>
        </w:rPr>
        <w:t>יור</w:t>
      </w:r>
      <w:proofErr w:type="spellEnd"/>
      <w:r w:rsidRPr="00A36CB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36CB6">
        <w:rPr>
          <w:rStyle w:val="TagStyle"/>
          <w:rtl/>
        </w:rPr>
        <w:t xml:space="preserve"> &lt;&lt; </w:t>
      </w:r>
      <w:proofErr w:type="spellStart"/>
      <w:r w:rsidRPr="00A36CB6">
        <w:rPr>
          <w:rStyle w:val="TagStyle"/>
          <w:rtl/>
        </w:rPr>
        <w:t>יור</w:t>
      </w:r>
      <w:proofErr w:type="spellEnd"/>
      <w:r w:rsidRPr="00A36CB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3"/>
    </w:p>
    <w:p w:rsidR="00A36CB6" w:rsidRDefault="00A36CB6" w:rsidP="00A36CB6">
      <w:pPr>
        <w:pStyle w:val="KeepWithNext"/>
        <w:rPr>
          <w:rtl/>
          <w:lang w:val="en-GB"/>
        </w:rPr>
      </w:pPr>
    </w:p>
    <w:p w:rsidR="00AF197A" w:rsidRDefault="00A36CB6" w:rsidP="00AF197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ואם הילד הוא יתום </w:t>
      </w:r>
      <w:r w:rsidR="00AF197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האימא לקח</w:t>
      </w:r>
      <w:bookmarkStart w:id="104" w:name="_ETM_Q1_1487252"/>
      <w:bookmarkEnd w:id="104"/>
      <w:r>
        <w:rPr>
          <w:rFonts w:hint="cs"/>
          <w:rtl/>
          <w:lang w:val="en-GB"/>
        </w:rPr>
        <w:t>ה את המשכנתא?</w:t>
      </w:r>
    </w:p>
    <w:p w:rsidR="00AF197A" w:rsidRDefault="00AF197A" w:rsidP="00AF197A">
      <w:pPr>
        <w:rPr>
          <w:rtl/>
          <w:lang w:val="en-GB"/>
        </w:rPr>
      </w:pPr>
    </w:p>
    <w:p w:rsidR="00A36CB6" w:rsidRDefault="00A36CB6" w:rsidP="00A36CB6">
      <w:pPr>
        <w:pStyle w:val="af9"/>
        <w:keepNext/>
        <w:rPr>
          <w:rtl/>
          <w:lang w:val="en-GB"/>
        </w:rPr>
      </w:pPr>
      <w:bookmarkStart w:id="105" w:name="ET_guest_שי_אהרונוביץ_40"/>
      <w:r w:rsidRPr="00A36C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אהרונוביץ</w:t>
      </w:r>
      <w:proofErr w:type="spellEnd"/>
      <w:r>
        <w:rPr>
          <w:rtl/>
          <w:lang w:val="en-GB"/>
        </w:rPr>
        <w:t>:</w:t>
      </w:r>
      <w:r w:rsidRPr="00A36C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5"/>
    </w:p>
    <w:p w:rsidR="00A36CB6" w:rsidRDefault="00A36CB6" w:rsidP="00A36CB6">
      <w:pPr>
        <w:pStyle w:val="KeepWithNext"/>
        <w:rPr>
          <w:rtl/>
          <w:lang w:val="en-GB"/>
        </w:rPr>
      </w:pPr>
    </w:p>
    <w:p w:rsidR="00AF197A" w:rsidRDefault="00AF197A" w:rsidP="00A36CB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אצל ילד </w:t>
      </w:r>
      <w:r w:rsidR="00A36CB6">
        <w:rPr>
          <w:rFonts w:hint="cs"/>
          <w:rtl/>
          <w:lang w:val="en-GB"/>
        </w:rPr>
        <w:t>בן 20 זה אותו דבר</w:t>
      </w:r>
      <w:r>
        <w:rPr>
          <w:rFonts w:hint="cs"/>
          <w:rtl/>
          <w:lang w:val="en-GB"/>
        </w:rPr>
        <w:t xml:space="preserve">. </w:t>
      </w:r>
    </w:p>
    <w:p w:rsidR="00AF197A" w:rsidRDefault="00AF197A" w:rsidP="00AF197A">
      <w:pPr>
        <w:rPr>
          <w:rtl/>
          <w:lang w:val="en-GB"/>
        </w:rPr>
      </w:pPr>
    </w:p>
    <w:p w:rsidR="00AF197A" w:rsidRDefault="00AF197A" w:rsidP="00AF197A">
      <w:pPr>
        <w:pStyle w:val="a4"/>
        <w:keepNext/>
        <w:rPr>
          <w:rtl/>
          <w:lang w:val="en-GB"/>
        </w:rPr>
      </w:pPr>
      <w:bookmarkStart w:id="106" w:name="ET_speaker_5726_11"/>
      <w:r w:rsidRPr="00AF19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F19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"/>
    </w:p>
    <w:p w:rsidR="00AF197A" w:rsidRDefault="00AF197A" w:rsidP="00AF197A">
      <w:pPr>
        <w:pStyle w:val="KeepWithNext"/>
        <w:rPr>
          <w:rtl/>
          <w:lang w:val="en-GB"/>
        </w:rPr>
      </w:pPr>
    </w:p>
    <w:p w:rsidR="00AF197A" w:rsidRDefault="00A36CB6" w:rsidP="003E073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החוק </w:t>
      </w:r>
      <w:bookmarkStart w:id="107" w:name="_ETM_Q1_1496968"/>
      <w:bookmarkEnd w:id="107"/>
      <w:r>
        <w:rPr>
          <w:rFonts w:hint="cs"/>
          <w:rtl/>
          <w:lang w:val="en-GB"/>
        </w:rPr>
        <w:t>מכסה את זה או לא מכסה את זה?</w:t>
      </w:r>
    </w:p>
    <w:p w:rsidR="00A36CB6" w:rsidRDefault="00A36CB6" w:rsidP="00AF197A">
      <w:pPr>
        <w:rPr>
          <w:rtl/>
          <w:lang w:val="en-GB"/>
        </w:rPr>
      </w:pPr>
      <w:bookmarkStart w:id="108" w:name="_ETM_Q1_1499922"/>
      <w:bookmarkStart w:id="109" w:name="_ETM_Q1_1500000"/>
      <w:bookmarkEnd w:id="108"/>
      <w:bookmarkEnd w:id="109"/>
    </w:p>
    <w:p w:rsidR="00AF197A" w:rsidRDefault="00AF197A" w:rsidP="00AF197A">
      <w:pPr>
        <w:pStyle w:val="a4"/>
        <w:keepNext/>
        <w:rPr>
          <w:rtl/>
          <w:lang w:val="en-GB"/>
        </w:rPr>
      </w:pPr>
      <w:bookmarkStart w:id="110" w:name="ET_speaker_5069_12"/>
      <w:r w:rsidRPr="00AF19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AF19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"/>
    </w:p>
    <w:p w:rsidR="00AF197A" w:rsidRDefault="00AF197A" w:rsidP="00AF197A">
      <w:pPr>
        <w:pStyle w:val="KeepWithNext"/>
        <w:rPr>
          <w:rtl/>
          <w:lang w:val="en-GB"/>
        </w:rPr>
      </w:pPr>
    </w:p>
    <w:p w:rsidR="00AF197A" w:rsidRDefault="00A36CB6" w:rsidP="002A3F1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ברגע שמופיע </w:t>
      </w:r>
      <w:bookmarkStart w:id="111" w:name="_ETM_Q1_1491929"/>
      <w:bookmarkEnd w:id="111"/>
      <w:r>
        <w:rPr>
          <w:rFonts w:hint="cs"/>
          <w:rtl/>
          <w:lang w:val="en-GB"/>
        </w:rPr>
        <w:t xml:space="preserve">בחקיקה שיתום </w:t>
      </w:r>
      <w:r w:rsidR="002A3F13">
        <w:rPr>
          <w:rFonts w:hint="cs"/>
          <w:rtl/>
          <w:lang w:val="en-GB"/>
        </w:rPr>
        <w:t>לא נחשב כתא משפחתי</w:t>
      </w:r>
      <w:r w:rsidR="003E0731">
        <w:rPr>
          <w:rFonts w:hint="cs"/>
          <w:rtl/>
          <w:lang w:val="en-GB"/>
        </w:rPr>
        <w:t>,</w:t>
      </w:r>
      <w:r w:rsidR="002A3F13">
        <w:rPr>
          <w:rFonts w:hint="cs"/>
          <w:rtl/>
          <w:lang w:val="en-GB"/>
        </w:rPr>
        <w:t xml:space="preserve"> </w:t>
      </w:r>
      <w:r w:rsidR="00AF197A">
        <w:rPr>
          <w:rFonts w:hint="cs"/>
          <w:rtl/>
          <w:lang w:val="en-GB"/>
        </w:rPr>
        <w:t>זה פותר את הבעיה, כן או לא</w:t>
      </w:r>
      <w:r w:rsidR="002A3F13">
        <w:rPr>
          <w:rFonts w:hint="cs"/>
          <w:rtl/>
          <w:lang w:val="en-GB"/>
        </w:rPr>
        <w:t>?</w:t>
      </w:r>
    </w:p>
    <w:p w:rsidR="00AF197A" w:rsidRDefault="00AF197A" w:rsidP="00AF197A">
      <w:pPr>
        <w:rPr>
          <w:rtl/>
          <w:lang w:val="en-GB"/>
        </w:rPr>
      </w:pPr>
    </w:p>
    <w:p w:rsidR="002A3F13" w:rsidRDefault="002A3F13" w:rsidP="002A3F13">
      <w:pPr>
        <w:pStyle w:val="a4"/>
        <w:keepNext/>
        <w:rPr>
          <w:rtl/>
          <w:lang w:val="en-GB"/>
        </w:rPr>
      </w:pPr>
      <w:bookmarkStart w:id="112" w:name="_ETM_Q1_1510635"/>
      <w:bookmarkStart w:id="113" w:name="ET_speaker_שלומית_ארליך_41"/>
      <w:bookmarkEnd w:id="112"/>
      <w:r w:rsidRPr="002A3F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A3F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"/>
    </w:p>
    <w:p w:rsidR="002A3F13" w:rsidRDefault="002A3F13" w:rsidP="002A3F13">
      <w:pPr>
        <w:pStyle w:val="KeepWithNext"/>
        <w:rPr>
          <w:rtl/>
          <w:lang w:val="en-GB"/>
        </w:rPr>
      </w:pPr>
    </w:p>
    <w:p w:rsidR="00AF197A" w:rsidRDefault="002A3F13" w:rsidP="002A3F13">
      <w:pPr>
        <w:rPr>
          <w:rtl/>
          <w:lang w:val="en-GB"/>
        </w:rPr>
      </w:pPr>
      <w:bookmarkStart w:id="114" w:name="_ETM_Q1_1511074"/>
      <w:bookmarkStart w:id="115" w:name="_ETM_Q1_1511113"/>
      <w:bookmarkEnd w:id="114"/>
      <w:bookmarkEnd w:id="115"/>
      <w:r>
        <w:rPr>
          <w:rFonts w:hint="cs"/>
          <w:rtl/>
          <w:lang w:val="en-GB"/>
        </w:rPr>
        <w:t xml:space="preserve">נניח שהאימא לוקחת את המשכנתא </w:t>
      </w:r>
      <w:bookmarkStart w:id="116" w:name="_ETM_Q1_1519367"/>
      <w:bookmarkEnd w:id="116"/>
      <w:r>
        <w:rPr>
          <w:rFonts w:hint="cs"/>
          <w:rtl/>
          <w:lang w:val="en-GB"/>
        </w:rPr>
        <w:t>וכספי הדיר</w:t>
      </w:r>
      <w:r w:rsidR="003E0731">
        <w:rPr>
          <w:rFonts w:hint="cs"/>
          <w:rtl/>
          <w:lang w:val="en-GB"/>
        </w:rPr>
        <w:t>ה אמורים לממן את תשלומי המשכנתא -</w:t>
      </w:r>
      <w:r>
        <w:rPr>
          <w:rFonts w:hint="cs"/>
          <w:rtl/>
          <w:lang w:val="en-GB"/>
        </w:rPr>
        <w:t xml:space="preserve"> </w:t>
      </w:r>
      <w:bookmarkStart w:id="117" w:name="_ETM_Q1_1528472"/>
      <w:bookmarkEnd w:id="117"/>
      <w:r w:rsidR="00AF197A">
        <w:rPr>
          <w:rFonts w:hint="cs"/>
          <w:rtl/>
          <w:lang w:val="en-GB"/>
        </w:rPr>
        <w:t>האם המצב של תיקון החקיקה עכשיו יפתור את הבעיה באופן כזה שזה לא ייחשב</w:t>
      </w:r>
      <w:r>
        <w:rPr>
          <w:rFonts w:hint="cs"/>
          <w:rtl/>
          <w:lang w:val="en-GB"/>
        </w:rPr>
        <w:t xml:space="preserve"> כרוכש אחד?</w:t>
      </w:r>
      <w:r w:rsidR="00AF197A">
        <w:rPr>
          <w:rFonts w:hint="cs"/>
          <w:rtl/>
          <w:lang w:val="en-GB"/>
        </w:rPr>
        <w:t xml:space="preserve"> </w:t>
      </w:r>
    </w:p>
    <w:p w:rsidR="00AF197A" w:rsidRDefault="00AF197A" w:rsidP="00AF197A">
      <w:pPr>
        <w:rPr>
          <w:rtl/>
          <w:lang w:val="en-GB"/>
        </w:rPr>
      </w:pPr>
    </w:p>
    <w:p w:rsidR="002A3F13" w:rsidRDefault="002A3F13" w:rsidP="002A3F13">
      <w:pPr>
        <w:pStyle w:val="af9"/>
        <w:keepNext/>
        <w:rPr>
          <w:rtl/>
          <w:lang w:val="en-GB"/>
        </w:rPr>
      </w:pPr>
      <w:bookmarkStart w:id="118" w:name="_ETM_Q1_1533976"/>
      <w:bookmarkStart w:id="119" w:name="ET_guest_שי_אהרונוביץ_42"/>
      <w:bookmarkEnd w:id="118"/>
      <w:r w:rsidRPr="002A3F1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אהרונוביץ</w:t>
      </w:r>
      <w:proofErr w:type="spellEnd"/>
      <w:r>
        <w:rPr>
          <w:rtl/>
          <w:lang w:val="en-GB"/>
        </w:rPr>
        <w:t>:</w:t>
      </w:r>
      <w:r w:rsidRPr="002A3F1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9"/>
    </w:p>
    <w:p w:rsidR="002A3F13" w:rsidRDefault="002A3F13" w:rsidP="002A3F13">
      <w:pPr>
        <w:pStyle w:val="KeepWithNext"/>
        <w:rPr>
          <w:rtl/>
          <w:lang w:val="en-GB"/>
        </w:rPr>
      </w:pPr>
    </w:p>
    <w:p w:rsidR="00AF197A" w:rsidRDefault="00AF197A" w:rsidP="003E0731">
      <w:pPr>
        <w:rPr>
          <w:rtl/>
          <w:lang w:val="en-GB"/>
        </w:rPr>
      </w:pPr>
      <w:bookmarkStart w:id="120" w:name="_ETM_Q1_1534446"/>
      <w:bookmarkStart w:id="121" w:name="_ETM_Q1_1534493"/>
      <w:bookmarkEnd w:id="120"/>
      <w:bookmarkEnd w:id="121"/>
      <w:r>
        <w:rPr>
          <w:rFonts w:hint="cs"/>
          <w:rtl/>
          <w:lang w:val="en-GB"/>
        </w:rPr>
        <w:t>כעיקרון כ</w:t>
      </w:r>
      <w:r w:rsidR="002A3F13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>. השאלות</w:t>
      </w:r>
      <w:r w:rsidR="002A3F1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האלו נש</w:t>
      </w:r>
      <w:r w:rsidR="002A3F13">
        <w:rPr>
          <w:rFonts w:hint="cs"/>
          <w:rtl/>
          <w:lang w:val="en-GB"/>
        </w:rPr>
        <w:t>אלות לא רק לגבי קטינים. אין כנס עורכי דין</w:t>
      </w:r>
      <w:r>
        <w:rPr>
          <w:rFonts w:hint="cs"/>
          <w:rtl/>
          <w:lang w:val="en-GB"/>
        </w:rPr>
        <w:t xml:space="preserve"> </w:t>
      </w:r>
      <w:r w:rsidR="002A3F13">
        <w:rPr>
          <w:rFonts w:hint="cs"/>
          <w:rtl/>
          <w:lang w:val="en-GB"/>
        </w:rPr>
        <w:t xml:space="preserve">שלא שואלים </w:t>
      </w:r>
      <w:r>
        <w:rPr>
          <w:rFonts w:hint="cs"/>
          <w:rtl/>
          <w:lang w:val="en-GB"/>
        </w:rPr>
        <w:t xml:space="preserve">אם </w:t>
      </w:r>
      <w:r w:rsidR="002A3F13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קונים דירה </w:t>
      </w:r>
      <w:r w:rsidR="002A3F13">
        <w:rPr>
          <w:rFonts w:hint="cs"/>
          <w:rtl/>
          <w:lang w:val="en-GB"/>
        </w:rPr>
        <w:t xml:space="preserve">לילד בן 20 </w:t>
      </w:r>
      <w:bookmarkStart w:id="122" w:name="_ETM_Q1_1549595"/>
      <w:bookmarkEnd w:id="122"/>
      <w:r w:rsidR="002A3F13">
        <w:rPr>
          <w:rFonts w:hint="cs"/>
          <w:rtl/>
          <w:lang w:val="en-GB"/>
        </w:rPr>
        <w:t>זה נחשב לדירה של ההורים.</w:t>
      </w:r>
      <w:r w:rsidR="00501CB6">
        <w:rPr>
          <w:rFonts w:hint="cs"/>
          <w:rtl/>
          <w:lang w:val="en-GB"/>
        </w:rPr>
        <w:t xml:space="preserve"> רק במקום שבו מהותית הדירה היא של</w:t>
      </w:r>
      <w:r>
        <w:rPr>
          <w:rFonts w:hint="cs"/>
          <w:rtl/>
          <w:lang w:val="en-GB"/>
        </w:rPr>
        <w:t xml:space="preserve"> ההורה</w:t>
      </w:r>
      <w:r w:rsidR="00501CB6">
        <w:rPr>
          <w:rFonts w:hint="cs"/>
          <w:rtl/>
          <w:lang w:val="en-GB"/>
        </w:rPr>
        <w:t xml:space="preserve">, כמו </w:t>
      </w:r>
      <w:r>
        <w:rPr>
          <w:rFonts w:hint="cs"/>
          <w:rtl/>
          <w:lang w:val="en-GB"/>
        </w:rPr>
        <w:t>שהשכירות הול</w:t>
      </w:r>
      <w:r w:rsidR="00501CB6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ת </w:t>
      </w:r>
      <w:r w:rsidR="00D81F13">
        <w:rPr>
          <w:rFonts w:hint="cs"/>
          <w:rtl/>
          <w:lang w:val="en-GB"/>
        </w:rPr>
        <w:t xml:space="preserve">להורה </w:t>
      </w:r>
      <w:r>
        <w:rPr>
          <w:rFonts w:hint="cs"/>
          <w:rtl/>
          <w:lang w:val="en-GB"/>
        </w:rPr>
        <w:t xml:space="preserve">במקום </w:t>
      </w:r>
      <w:r w:rsidR="00D81F13">
        <w:rPr>
          <w:rFonts w:hint="cs"/>
          <w:rtl/>
          <w:lang w:val="en-GB"/>
        </w:rPr>
        <w:t xml:space="preserve">שהיא תלך </w:t>
      </w:r>
      <w:bookmarkStart w:id="123" w:name="_ETM_Q1_1556506"/>
      <w:bookmarkEnd w:id="123"/>
      <w:r w:rsidR="00D81F13">
        <w:rPr>
          <w:rFonts w:hint="cs"/>
          <w:rtl/>
          <w:lang w:val="en-GB"/>
        </w:rPr>
        <w:t>לילד</w:t>
      </w:r>
      <w:r w:rsidR="00056DA3">
        <w:rPr>
          <w:rFonts w:hint="cs"/>
          <w:rtl/>
          <w:lang w:val="en-GB"/>
        </w:rPr>
        <w:t xml:space="preserve">, זה נחשב של ההורה. אם הכסף הולך כדי </w:t>
      </w:r>
      <w:r>
        <w:rPr>
          <w:rFonts w:hint="cs"/>
          <w:rtl/>
          <w:lang w:val="en-GB"/>
        </w:rPr>
        <w:t>לממן את הדירה</w:t>
      </w:r>
      <w:r w:rsidR="003E073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זה בסדר, זה </w:t>
      </w:r>
      <w:r w:rsidR="00CB7A7B">
        <w:rPr>
          <w:rFonts w:hint="cs"/>
          <w:rtl/>
          <w:lang w:val="en-GB"/>
        </w:rPr>
        <w:t xml:space="preserve">עדיין דירה של הילד. </w:t>
      </w:r>
      <w:r w:rsidR="00056DA3">
        <w:rPr>
          <w:rFonts w:hint="cs"/>
          <w:rtl/>
          <w:lang w:val="en-GB"/>
        </w:rPr>
        <w:t xml:space="preserve">גם לגבי קטין זה לא יהיה שונה </w:t>
      </w:r>
      <w:bookmarkStart w:id="124" w:name="_ETM_Q1_1581340"/>
      <w:bookmarkEnd w:id="124"/>
      <w:r w:rsidR="00CB7A7B">
        <w:rPr>
          <w:rFonts w:hint="cs"/>
          <w:rtl/>
          <w:lang w:val="en-GB"/>
        </w:rPr>
        <w:t xml:space="preserve">מבחור בן </w:t>
      </w:r>
      <w:r w:rsidR="003E0731">
        <w:rPr>
          <w:rFonts w:hint="cs"/>
          <w:rtl/>
          <w:lang w:val="en-GB"/>
        </w:rPr>
        <w:t xml:space="preserve">19,20,21,22 </w:t>
      </w:r>
      <w:r w:rsidR="00A12F13">
        <w:rPr>
          <w:rFonts w:hint="cs"/>
          <w:rtl/>
          <w:lang w:val="en-GB"/>
        </w:rPr>
        <w:t xml:space="preserve">או 25. </w:t>
      </w:r>
      <w:bookmarkStart w:id="125" w:name="_ETM_Q1_1591312"/>
      <w:bookmarkEnd w:id="125"/>
      <w:r w:rsidR="00CB7A7B">
        <w:rPr>
          <w:rFonts w:hint="cs"/>
          <w:rtl/>
          <w:lang w:val="en-GB"/>
        </w:rPr>
        <w:t xml:space="preserve">  </w:t>
      </w:r>
      <w:bookmarkStart w:id="126" w:name="_ETM_Q1_1581251"/>
      <w:bookmarkEnd w:id="126"/>
    </w:p>
    <w:p w:rsidR="00AF197A" w:rsidRDefault="00AF197A" w:rsidP="00AF197A">
      <w:pPr>
        <w:rPr>
          <w:rtl/>
          <w:lang w:val="en-GB"/>
        </w:rPr>
      </w:pPr>
    </w:p>
    <w:p w:rsidR="008836FD" w:rsidRDefault="008836FD" w:rsidP="00AF197A">
      <w:pPr>
        <w:rPr>
          <w:rtl/>
          <w:lang w:val="en-GB"/>
        </w:rPr>
      </w:pPr>
      <w:bookmarkStart w:id="127" w:name="_ETM_Q1_1588223"/>
      <w:bookmarkEnd w:id="127"/>
    </w:p>
    <w:p w:rsidR="008836FD" w:rsidRDefault="008836FD" w:rsidP="008836FD">
      <w:pPr>
        <w:pStyle w:val="af6"/>
        <w:keepNext/>
        <w:rPr>
          <w:rtl/>
          <w:lang w:val="en-GB"/>
        </w:rPr>
      </w:pPr>
      <w:bookmarkStart w:id="128" w:name="ET_yor_4762_43"/>
      <w:r w:rsidRPr="008836FD">
        <w:rPr>
          <w:rStyle w:val="TagStyle"/>
          <w:rtl/>
        </w:rPr>
        <w:t xml:space="preserve"> &lt;&lt; </w:t>
      </w:r>
      <w:proofErr w:type="spellStart"/>
      <w:r w:rsidRPr="008836FD">
        <w:rPr>
          <w:rStyle w:val="TagStyle"/>
          <w:rtl/>
        </w:rPr>
        <w:t>יור</w:t>
      </w:r>
      <w:proofErr w:type="spellEnd"/>
      <w:r w:rsidRPr="008836F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836FD">
        <w:rPr>
          <w:rStyle w:val="TagStyle"/>
          <w:rtl/>
        </w:rPr>
        <w:t xml:space="preserve"> &lt;&lt; </w:t>
      </w:r>
      <w:proofErr w:type="spellStart"/>
      <w:r w:rsidRPr="008836FD">
        <w:rPr>
          <w:rStyle w:val="TagStyle"/>
          <w:rtl/>
        </w:rPr>
        <w:t>יור</w:t>
      </w:r>
      <w:proofErr w:type="spellEnd"/>
      <w:r w:rsidRPr="008836F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8"/>
    </w:p>
    <w:p w:rsidR="008836FD" w:rsidRDefault="008836FD" w:rsidP="008836FD">
      <w:pPr>
        <w:pStyle w:val="KeepWithNext"/>
        <w:rPr>
          <w:rtl/>
          <w:lang w:val="en-GB"/>
        </w:rPr>
      </w:pPr>
    </w:p>
    <w:p w:rsidR="00AF197A" w:rsidRDefault="008836FD" w:rsidP="003E0731">
      <w:pPr>
        <w:rPr>
          <w:rtl/>
          <w:lang w:val="en-GB"/>
        </w:rPr>
      </w:pPr>
      <w:bookmarkStart w:id="129" w:name="_ETM_Q1_1588827"/>
      <w:bookmarkStart w:id="130" w:name="_ETM_Q1_1588890"/>
      <w:bookmarkEnd w:id="129"/>
      <w:bookmarkEnd w:id="130"/>
      <w:r>
        <w:rPr>
          <w:rFonts w:hint="cs"/>
          <w:rtl/>
          <w:lang w:val="en-GB"/>
        </w:rPr>
        <w:t xml:space="preserve">האם </w:t>
      </w:r>
      <w:r w:rsidR="003E0731">
        <w:rPr>
          <w:rFonts w:hint="cs"/>
          <w:rtl/>
          <w:lang w:val="en-GB"/>
        </w:rPr>
        <w:t xml:space="preserve">גם במצב </w:t>
      </w:r>
      <w:proofErr w:type="spellStart"/>
      <w:r w:rsidR="003E0731">
        <w:rPr>
          <w:rFonts w:hint="cs"/>
          <w:rtl/>
          <w:lang w:val="en-GB"/>
        </w:rPr>
        <w:t>שאימו</w:t>
      </w:r>
      <w:proofErr w:type="spellEnd"/>
      <w:r w:rsidR="003E0731">
        <w:rPr>
          <w:rFonts w:hint="cs"/>
          <w:rtl/>
          <w:lang w:val="en-GB"/>
        </w:rPr>
        <w:t xml:space="preserve"> של </w:t>
      </w:r>
      <w:r w:rsidR="00AF197A">
        <w:rPr>
          <w:rFonts w:hint="cs"/>
          <w:rtl/>
          <w:lang w:val="en-GB"/>
        </w:rPr>
        <w:t>ילד יתום תיקח מש</w:t>
      </w:r>
      <w:r>
        <w:rPr>
          <w:rFonts w:hint="cs"/>
          <w:rtl/>
          <w:lang w:val="en-GB"/>
        </w:rPr>
        <w:t>כנתא</w:t>
      </w:r>
      <w:r w:rsidR="00AF197A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>עם הכסף של הדירה י</w:t>
      </w:r>
      <w:r w:rsidR="00AF197A">
        <w:rPr>
          <w:rFonts w:hint="cs"/>
          <w:rtl/>
          <w:lang w:val="en-GB"/>
        </w:rPr>
        <w:t>שלמו את המ</w:t>
      </w:r>
      <w:r>
        <w:rPr>
          <w:rFonts w:hint="cs"/>
          <w:rtl/>
          <w:lang w:val="en-GB"/>
        </w:rPr>
        <w:t xml:space="preserve">שכנתא או את שכר הדירה זה עדיין </w:t>
      </w:r>
      <w:r w:rsidR="00AF197A">
        <w:rPr>
          <w:rFonts w:hint="cs"/>
          <w:rtl/>
          <w:lang w:val="en-GB"/>
        </w:rPr>
        <w:t>ייחשב</w:t>
      </w:r>
      <w:r>
        <w:rPr>
          <w:rFonts w:hint="cs"/>
          <w:rtl/>
          <w:lang w:val="en-GB"/>
        </w:rPr>
        <w:t xml:space="preserve"> כדירת יחיד?</w:t>
      </w:r>
    </w:p>
    <w:p w:rsidR="00AF197A" w:rsidRDefault="00AF197A" w:rsidP="00AF197A">
      <w:pPr>
        <w:rPr>
          <w:rtl/>
          <w:lang w:val="en-GB"/>
        </w:rPr>
      </w:pPr>
    </w:p>
    <w:p w:rsidR="008836FD" w:rsidRDefault="008836FD" w:rsidP="008836FD">
      <w:pPr>
        <w:pStyle w:val="af9"/>
        <w:keepNext/>
        <w:rPr>
          <w:rtl/>
          <w:lang w:val="en-GB"/>
        </w:rPr>
      </w:pPr>
      <w:bookmarkStart w:id="131" w:name="ET_guest_שי_אהרונוביץ_44"/>
      <w:r w:rsidRPr="008836F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אהרונוביץ</w:t>
      </w:r>
      <w:proofErr w:type="spellEnd"/>
      <w:r>
        <w:rPr>
          <w:rtl/>
          <w:lang w:val="en-GB"/>
        </w:rPr>
        <w:t>:</w:t>
      </w:r>
      <w:r w:rsidRPr="008836F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1"/>
    </w:p>
    <w:p w:rsidR="008836FD" w:rsidRDefault="008836FD" w:rsidP="008836FD">
      <w:pPr>
        <w:pStyle w:val="KeepWithNext"/>
        <w:rPr>
          <w:rtl/>
          <w:lang w:val="en-GB"/>
        </w:rPr>
      </w:pPr>
    </w:p>
    <w:p w:rsidR="00AF197A" w:rsidRDefault="008836FD" w:rsidP="00AF197A">
      <w:pPr>
        <w:rPr>
          <w:rtl/>
          <w:lang w:val="en-GB"/>
        </w:rPr>
      </w:pPr>
      <w:r>
        <w:rPr>
          <w:rFonts w:hint="cs"/>
          <w:rtl/>
          <w:lang w:val="en-GB"/>
        </w:rPr>
        <w:t>כן</w:t>
      </w:r>
      <w:bookmarkStart w:id="132" w:name="_ETM_Q1_1608173"/>
      <w:bookmarkEnd w:id="132"/>
      <w:r>
        <w:rPr>
          <w:rFonts w:hint="cs"/>
          <w:rtl/>
          <w:lang w:val="en-GB"/>
        </w:rPr>
        <w:t xml:space="preserve">, </w:t>
      </w:r>
      <w:r w:rsidR="00AF197A">
        <w:rPr>
          <w:rFonts w:hint="cs"/>
          <w:rtl/>
          <w:lang w:val="en-GB"/>
        </w:rPr>
        <w:t>הדירה היא של הילד</w:t>
      </w:r>
      <w:r>
        <w:rPr>
          <w:rFonts w:hint="cs"/>
          <w:rtl/>
          <w:lang w:val="en-GB"/>
        </w:rPr>
        <w:t>.</w:t>
      </w:r>
    </w:p>
    <w:p w:rsidR="00AF197A" w:rsidRDefault="00AF197A" w:rsidP="00AF197A">
      <w:pPr>
        <w:rPr>
          <w:rtl/>
          <w:lang w:val="en-GB"/>
        </w:rPr>
      </w:pPr>
    </w:p>
    <w:p w:rsidR="00AF197A" w:rsidRDefault="00AF197A" w:rsidP="00AF197A">
      <w:pPr>
        <w:pStyle w:val="a4"/>
        <w:keepNext/>
        <w:rPr>
          <w:rtl/>
          <w:lang w:val="en-GB"/>
        </w:rPr>
      </w:pPr>
      <w:bookmarkStart w:id="133" w:name="ET_speaker_5069_13"/>
      <w:r w:rsidRPr="00AF19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AF19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3"/>
    </w:p>
    <w:p w:rsidR="00AF197A" w:rsidRDefault="00AF197A" w:rsidP="00AF197A">
      <w:pPr>
        <w:pStyle w:val="KeepWithNext"/>
        <w:rPr>
          <w:rtl/>
          <w:lang w:val="en-GB"/>
        </w:rPr>
      </w:pPr>
    </w:p>
    <w:p w:rsidR="00AF197A" w:rsidRDefault="008836FD" w:rsidP="00AF197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אמר שזה </w:t>
      </w:r>
      <w:r w:rsidR="00AF197A">
        <w:rPr>
          <w:rFonts w:hint="cs"/>
          <w:rtl/>
          <w:lang w:val="en-GB"/>
        </w:rPr>
        <w:t>כמו בגי</w:t>
      </w:r>
      <w:bookmarkStart w:id="134" w:name="_ETM_Q1_1603725"/>
      <w:bookmarkEnd w:id="134"/>
      <w:r w:rsidR="00AC4045">
        <w:rPr>
          <w:rFonts w:hint="cs"/>
          <w:rtl/>
          <w:lang w:val="en-GB"/>
        </w:rPr>
        <w:t xml:space="preserve">ר. זה אומר שזה שלו, </w:t>
      </w:r>
      <w:r w:rsidR="00E92C0C">
        <w:rPr>
          <w:rFonts w:hint="cs"/>
          <w:rtl/>
          <w:lang w:val="en-GB"/>
        </w:rPr>
        <w:t>ש</w:t>
      </w:r>
      <w:r w:rsidR="00AC4045">
        <w:rPr>
          <w:rFonts w:hint="cs"/>
          <w:rtl/>
          <w:lang w:val="en-GB"/>
        </w:rPr>
        <w:t xml:space="preserve">הוא לא </w:t>
      </w:r>
      <w:bookmarkStart w:id="135" w:name="_ETM_Q1_1613033"/>
      <w:bookmarkEnd w:id="135"/>
      <w:r w:rsidR="00AC4045">
        <w:rPr>
          <w:rFonts w:hint="cs"/>
          <w:rtl/>
          <w:lang w:val="en-GB"/>
        </w:rPr>
        <w:t>בתא המשפחתי.</w:t>
      </w:r>
    </w:p>
    <w:p w:rsidR="00AF197A" w:rsidRDefault="00AF197A" w:rsidP="00AC4045">
      <w:pPr>
        <w:ind w:firstLine="0"/>
        <w:rPr>
          <w:rtl/>
          <w:lang w:val="en-GB"/>
        </w:rPr>
      </w:pPr>
    </w:p>
    <w:p w:rsidR="00AC4045" w:rsidRDefault="00AC4045" w:rsidP="00AC4045">
      <w:pPr>
        <w:pStyle w:val="af9"/>
        <w:keepNext/>
        <w:rPr>
          <w:rtl/>
          <w:lang w:val="en-GB"/>
        </w:rPr>
      </w:pPr>
      <w:bookmarkStart w:id="136" w:name="_ETM_Q1_1612163"/>
      <w:bookmarkStart w:id="137" w:name="ET_guest_יפתח_עשהאל_45"/>
      <w:bookmarkEnd w:id="136"/>
      <w:r w:rsidRPr="00AC404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יפתח עשהאל:</w:t>
      </w:r>
      <w:r w:rsidRPr="00AC404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7"/>
    </w:p>
    <w:p w:rsidR="00AC4045" w:rsidRDefault="00AC4045" w:rsidP="00AC4045">
      <w:pPr>
        <w:pStyle w:val="KeepWithNext"/>
        <w:rPr>
          <w:rtl/>
          <w:lang w:val="en-GB"/>
        </w:rPr>
      </w:pPr>
    </w:p>
    <w:p w:rsidR="00AF197A" w:rsidRDefault="00AC4045" w:rsidP="007F6929">
      <w:pPr>
        <w:rPr>
          <w:rtl/>
          <w:lang w:val="en-GB"/>
        </w:rPr>
      </w:pPr>
      <w:bookmarkStart w:id="138" w:name="_ETM_Q1_1612685"/>
      <w:bookmarkStart w:id="139" w:name="_ETM_Q1_1612778"/>
      <w:bookmarkEnd w:id="138"/>
      <w:bookmarkEnd w:id="139"/>
      <w:r>
        <w:rPr>
          <w:rFonts w:hint="cs"/>
          <w:rtl/>
          <w:lang w:val="en-GB"/>
        </w:rPr>
        <w:t>הצעת החוק בנוסחה הנוכחי היא הצעת חוק תקציבית</w:t>
      </w:r>
      <w:r w:rsidR="00AF197A">
        <w:rPr>
          <w:rFonts w:hint="cs"/>
          <w:rtl/>
          <w:lang w:val="en-GB"/>
        </w:rPr>
        <w:t xml:space="preserve">, יש לה עלות של </w:t>
      </w:r>
      <w:r w:rsidR="007F6929">
        <w:rPr>
          <w:rFonts w:hint="cs"/>
          <w:rtl/>
          <w:lang w:val="en-GB"/>
        </w:rPr>
        <w:t xml:space="preserve">35 מיליון ₪. </w:t>
      </w:r>
    </w:p>
    <w:p w:rsidR="007F6929" w:rsidRDefault="007F6929" w:rsidP="007F6929">
      <w:pPr>
        <w:ind w:firstLine="0"/>
        <w:rPr>
          <w:rtl/>
          <w:lang w:val="en-GB"/>
        </w:rPr>
      </w:pPr>
    </w:p>
    <w:p w:rsidR="007F6929" w:rsidRDefault="007F6929" w:rsidP="007F6929">
      <w:pPr>
        <w:pStyle w:val="a4"/>
        <w:keepNext/>
        <w:rPr>
          <w:rtl/>
          <w:lang w:val="en-GB"/>
        </w:rPr>
      </w:pPr>
      <w:bookmarkStart w:id="140" w:name="ET_speaker_5069_46"/>
      <w:r w:rsidRPr="007F69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7F69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0"/>
    </w:p>
    <w:p w:rsidR="007F6929" w:rsidRDefault="007F6929" w:rsidP="007F6929">
      <w:pPr>
        <w:pStyle w:val="KeepWithNext"/>
        <w:rPr>
          <w:rtl/>
          <w:lang w:val="en-GB"/>
        </w:rPr>
      </w:pPr>
    </w:p>
    <w:p w:rsidR="007F6929" w:rsidRPr="007F6929" w:rsidRDefault="007F6929" w:rsidP="007F6929">
      <w:pPr>
        <w:rPr>
          <w:rtl/>
          <w:lang w:val="en-GB"/>
        </w:rPr>
      </w:pPr>
      <w:r>
        <w:rPr>
          <w:rFonts w:hint="cs"/>
          <w:rtl/>
          <w:lang w:val="en-GB"/>
        </w:rPr>
        <w:t>איך זה ירד מ-180?</w:t>
      </w:r>
    </w:p>
    <w:p w:rsidR="00AF197A" w:rsidRDefault="00AF197A" w:rsidP="00AF197A">
      <w:pPr>
        <w:rPr>
          <w:rtl/>
          <w:lang w:val="en-GB"/>
        </w:rPr>
      </w:pPr>
    </w:p>
    <w:p w:rsidR="007F6929" w:rsidRDefault="007F6929" w:rsidP="007F6929">
      <w:pPr>
        <w:pStyle w:val="a4"/>
        <w:keepNext/>
        <w:rPr>
          <w:rtl/>
          <w:lang w:val="en-GB"/>
        </w:rPr>
      </w:pPr>
      <w:bookmarkStart w:id="141" w:name="ET_speaker_שלומית_ארליך_47"/>
      <w:r w:rsidRPr="007F69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F69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1"/>
    </w:p>
    <w:p w:rsidR="007F6929" w:rsidRDefault="007F6929" w:rsidP="007F6929">
      <w:pPr>
        <w:pStyle w:val="KeepWithNext"/>
        <w:rPr>
          <w:rtl/>
          <w:lang w:val="en-GB"/>
        </w:rPr>
      </w:pPr>
    </w:p>
    <w:p w:rsidR="00AF197A" w:rsidRDefault="007F6929" w:rsidP="00AF197A">
      <w:pPr>
        <w:rPr>
          <w:rtl/>
          <w:lang w:val="en-GB"/>
        </w:rPr>
      </w:pPr>
      <w:r>
        <w:rPr>
          <w:rFonts w:hint="cs"/>
          <w:rtl/>
          <w:lang w:val="en-GB"/>
        </w:rPr>
        <w:t>יש תמי</w:t>
      </w:r>
      <w:r w:rsidR="00AF197A">
        <w:rPr>
          <w:rFonts w:hint="cs"/>
          <w:rtl/>
          <w:lang w:val="en-GB"/>
        </w:rPr>
        <w:t>כת ממשלה</w:t>
      </w:r>
      <w:r>
        <w:rPr>
          <w:rFonts w:hint="cs"/>
          <w:rtl/>
          <w:lang w:val="en-GB"/>
        </w:rPr>
        <w:t xml:space="preserve"> או אין תמיכת ממשלה?</w:t>
      </w:r>
    </w:p>
    <w:p w:rsidR="00AF197A" w:rsidRDefault="00AF197A" w:rsidP="00AF197A">
      <w:pPr>
        <w:rPr>
          <w:rtl/>
          <w:lang w:val="en-GB"/>
        </w:rPr>
      </w:pPr>
    </w:p>
    <w:p w:rsidR="007F6929" w:rsidRDefault="007F6929" w:rsidP="007F6929">
      <w:pPr>
        <w:pStyle w:val="af9"/>
        <w:keepNext/>
        <w:rPr>
          <w:rtl/>
          <w:lang w:val="en-GB"/>
        </w:rPr>
      </w:pPr>
      <w:bookmarkStart w:id="142" w:name="_ETM_Q1_1621332"/>
      <w:bookmarkStart w:id="143" w:name="ET_guest_יפתח_עשהאל_48"/>
      <w:bookmarkEnd w:id="142"/>
      <w:r w:rsidRPr="007F692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יפתח עשהאל:</w:t>
      </w:r>
      <w:r w:rsidRPr="007F692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3"/>
    </w:p>
    <w:p w:rsidR="007F6929" w:rsidRDefault="007F6929" w:rsidP="007F6929">
      <w:pPr>
        <w:pStyle w:val="KeepWithNext"/>
        <w:rPr>
          <w:rtl/>
          <w:lang w:val="en-GB"/>
        </w:rPr>
      </w:pPr>
    </w:p>
    <w:p w:rsidR="00AF197A" w:rsidRDefault="007F6929" w:rsidP="007F6929">
      <w:pPr>
        <w:rPr>
          <w:rtl/>
          <w:lang w:val="en-GB"/>
        </w:rPr>
      </w:pPr>
      <w:bookmarkStart w:id="144" w:name="_ETM_Q1_1621866"/>
      <w:bookmarkStart w:id="145" w:name="_ETM_Q1_1621940"/>
      <w:bookmarkEnd w:id="144"/>
      <w:bookmarkEnd w:id="145"/>
      <w:r>
        <w:rPr>
          <w:rFonts w:hint="cs"/>
          <w:rtl/>
          <w:lang w:val="en-GB"/>
        </w:rPr>
        <w:t xml:space="preserve">נאמר בוועדת שרים שזה יקודם בקריאה ראשונה </w:t>
      </w:r>
      <w:bookmarkStart w:id="146" w:name="_ETM_Q1_1632819"/>
      <w:bookmarkEnd w:id="146"/>
      <w:r>
        <w:rPr>
          <w:rFonts w:hint="cs"/>
          <w:rtl/>
          <w:lang w:val="en-GB"/>
        </w:rPr>
        <w:t xml:space="preserve">בתיאום עם משרד האוצר. </w:t>
      </w:r>
    </w:p>
    <w:p w:rsidR="0099073B" w:rsidRDefault="0099073B" w:rsidP="00AF197A">
      <w:pPr>
        <w:rPr>
          <w:rtl/>
          <w:lang w:val="en-GB"/>
        </w:rPr>
      </w:pPr>
    </w:p>
    <w:p w:rsidR="007F6929" w:rsidRDefault="007F6929" w:rsidP="007F6929">
      <w:pPr>
        <w:pStyle w:val="af6"/>
        <w:keepNext/>
        <w:rPr>
          <w:rtl/>
          <w:lang w:val="en-GB"/>
        </w:rPr>
      </w:pPr>
      <w:bookmarkStart w:id="147" w:name="ET_yor_4762_49"/>
      <w:r w:rsidRPr="007F6929">
        <w:rPr>
          <w:rStyle w:val="TagStyle"/>
          <w:rtl/>
        </w:rPr>
        <w:t xml:space="preserve"> &lt;&lt; </w:t>
      </w:r>
      <w:proofErr w:type="spellStart"/>
      <w:r w:rsidRPr="007F6929">
        <w:rPr>
          <w:rStyle w:val="TagStyle"/>
          <w:rtl/>
        </w:rPr>
        <w:t>יור</w:t>
      </w:r>
      <w:proofErr w:type="spellEnd"/>
      <w:r w:rsidRPr="007F692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F6929">
        <w:rPr>
          <w:rStyle w:val="TagStyle"/>
          <w:rtl/>
        </w:rPr>
        <w:t xml:space="preserve"> &lt;&lt; </w:t>
      </w:r>
      <w:proofErr w:type="spellStart"/>
      <w:r w:rsidRPr="007F6929">
        <w:rPr>
          <w:rStyle w:val="TagStyle"/>
          <w:rtl/>
        </w:rPr>
        <w:t>יור</w:t>
      </w:r>
      <w:proofErr w:type="spellEnd"/>
      <w:r w:rsidRPr="007F692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7"/>
    </w:p>
    <w:p w:rsidR="007F6929" w:rsidRDefault="007F6929" w:rsidP="007F6929">
      <w:pPr>
        <w:pStyle w:val="KeepWithNext"/>
        <w:rPr>
          <w:rtl/>
          <w:lang w:val="en-GB"/>
        </w:rPr>
      </w:pPr>
    </w:p>
    <w:p w:rsidR="0099073B" w:rsidRDefault="007F6929" w:rsidP="007F692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איפה החלטת הממשלה מוועדת שרים? </w:t>
      </w:r>
      <w:bookmarkStart w:id="148" w:name="_ETM_Q1_1637689"/>
      <w:bookmarkEnd w:id="148"/>
      <w:r w:rsidR="0099073B">
        <w:rPr>
          <w:rFonts w:hint="cs"/>
          <w:rtl/>
          <w:lang w:val="en-GB"/>
        </w:rPr>
        <w:t>כמה העלות של החוק הזה?</w:t>
      </w:r>
      <w:r w:rsidR="00D9385B">
        <w:rPr>
          <w:rFonts w:hint="cs"/>
          <w:rtl/>
          <w:lang w:val="en-GB"/>
        </w:rPr>
        <w:t xml:space="preserve"> </w:t>
      </w:r>
    </w:p>
    <w:p w:rsidR="0099073B" w:rsidRDefault="0099073B" w:rsidP="00AF197A">
      <w:pPr>
        <w:rPr>
          <w:rtl/>
          <w:lang w:val="en-GB"/>
        </w:rPr>
      </w:pPr>
    </w:p>
    <w:p w:rsidR="0099073B" w:rsidRDefault="0099073B" w:rsidP="0099073B">
      <w:pPr>
        <w:pStyle w:val="a4"/>
        <w:keepNext/>
        <w:rPr>
          <w:rtl/>
          <w:lang w:val="en-GB"/>
        </w:rPr>
      </w:pPr>
      <w:bookmarkStart w:id="149" w:name="ET_speaker_5069_14"/>
      <w:r w:rsidRPr="009907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99073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9"/>
    </w:p>
    <w:p w:rsidR="0099073B" w:rsidRDefault="0099073B" w:rsidP="0099073B">
      <w:pPr>
        <w:pStyle w:val="KeepWithNext"/>
        <w:rPr>
          <w:rtl/>
          <w:lang w:val="en-GB"/>
        </w:rPr>
      </w:pPr>
    </w:p>
    <w:p w:rsidR="0099073B" w:rsidRDefault="00D9385B" w:rsidP="00D9385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דובר על 180 מיליון, אבל זה ירד </w:t>
      </w:r>
      <w:bookmarkStart w:id="150" w:name="_ETM_Q1_1657537"/>
      <w:bookmarkEnd w:id="150"/>
      <w:r>
        <w:rPr>
          <w:rFonts w:hint="cs"/>
          <w:rtl/>
          <w:lang w:val="en-GB"/>
        </w:rPr>
        <w:t>- -</w:t>
      </w:r>
      <w:r w:rsidR="0099073B">
        <w:rPr>
          <w:rFonts w:hint="cs"/>
          <w:rtl/>
          <w:lang w:val="en-GB"/>
        </w:rPr>
        <w:t xml:space="preserve"> </w:t>
      </w:r>
    </w:p>
    <w:p w:rsidR="0099073B" w:rsidRDefault="0099073B" w:rsidP="0099073B">
      <w:pPr>
        <w:rPr>
          <w:rtl/>
          <w:lang w:val="en-GB"/>
        </w:rPr>
      </w:pPr>
    </w:p>
    <w:p w:rsidR="00D9385B" w:rsidRDefault="00D9385B" w:rsidP="00D9385B">
      <w:pPr>
        <w:pStyle w:val="af6"/>
        <w:keepNext/>
        <w:rPr>
          <w:rtl/>
          <w:lang w:val="en-GB"/>
        </w:rPr>
      </w:pPr>
      <w:bookmarkStart w:id="151" w:name="_ETM_Q1_1660807"/>
      <w:bookmarkStart w:id="152" w:name="ET_yor_4762_50"/>
      <w:bookmarkEnd w:id="151"/>
      <w:r w:rsidRPr="00D9385B">
        <w:rPr>
          <w:rStyle w:val="TagStyle"/>
          <w:rtl/>
        </w:rPr>
        <w:t xml:space="preserve"> &lt;&lt; </w:t>
      </w:r>
      <w:proofErr w:type="spellStart"/>
      <w:r w:rsidRPr="00D9385B">
        <w:rPr>
          <w:rStyle w:val="TagStyle"/>
          <w:rtl/>
        </w:rPr>
        <w:t>יור</w:t>
      </w:r>
      <w:proofErr w:type="spellEnd"/>
      <w:r w:rsidRPr="00D9385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9385B">
        <w:rPr>
          <w:rStyle w:val="TagStyle"/>
          <w:rtl/>
        </w:rPr>
        <w:t xml:space="preserve"> &lt;&lt; </w:t>
      </w:r>
      <w:proofErr w:type="spellStart"/>
      <w:r w:rsidRPr="00D9385B">
        <w:rPr>
          <w:rStyle w:val="TagStyle"/>
          <w:rtl/>
        </w:rPr>
        <w:t>יור</w:t>
      </w:r>
      <w:proofErr w:type="spellEnd"/>
      <w:r w:rsidRPr="00D9385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2"/>
    </w:p>
    <w:p w:rsidR="00D9385B" w:rsidRDefault="00D9385B" w:rsidP="00D9385B">
      <w:pPr>
        <w:pStyle w:val="KeepWithNext"/>
        <w:rPr>
          <w:rtl/>
          <w:lang w:val="en-GB"/>
        </w:rPr>
      </w:pPr>
    </w:p>
    <w:p w:rsidR="0099073B" w:rsidRDefault="0099073B" w:rsidP="00C1745E">
      <w:pPr>
        <w:rPr>
          <w:rtl/>
          <w:lang w:val="en-GB"/>
        </w:rPr>
      </w:pPr>
      <w:bookmarkStart w:id="153" w:name="_ETM_Q1_1661266"/>
      <w:bookmarkStart w:id="154" w:name="_ETM_Q1_1661323"/>
      <w:bookmarkEnd w:id="153"/>
      <w:bookmarkEnd w:id="154"/>
      <w:r>
        <w:rPr>
          <w:rFonts w:hint="cs"/>
          <w:rtl/>
          <w:lang w:val="en-GB"/>
        </w:rPr>
        <w:t xml:space="preserve">אין </w:t>
      </w:r>
      <w:r w:rsidR="00D81220">
        <w:rPr>
          <w:rFonts w:hint="cs"/>
          <w:rtl/>
          <w:lang w:val="en-GB"/>
        </w:rPr>
        <w:t xml:space="preserve">לנו </w:t>
      </w:r>
      <w:r>
        <w:rPr>
          <w:rFonts w:hint="cs"/>
          <w:rtl/>
          <w:lang w:val="en-GB"/>
        </w:rPr>
        <w:t xml:space="preserve">ויכוח עם משרד </w:t>
      </w:r>
      <w:r w:rsidR="00D8122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א</w:t>
      </w:r>
      <w:r w:rsidR="00D8122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צר </w:t>
      </w:r>
      <w:r w:rsidR="00D81220">
        <w:rPr>
          <w:rFonts w:hint="cs"/>
          <w:rtl/>
          <w:lang w:val="en-GB"/>
        </w:rPr>
        <w:t xml:space="preserve">ועם </w:t>
      </w:r>
      <w:r>
        <w:rPr>
          <w:rFonts w:hint="cs"/>
          <w:rtl/>
          <w:lang w:val="en-GB"/>
        </w:rPr>
        <w:t xml:space="preserve">רשות המסים </w:t>
      </w:r>
      <w:r w:rsidR="00D81220">
        <w:rPr>
          <w:rFonts w:hint="cs"/>
          <w:rtl/>
          <w:lang w:val="en-GB"/>
        </w:rPr>
        <w:t>על כך ש</w:t>
      </w:r>
      <w:r w:rsidR="00E92C0C">
        <w:rPr>
          <w:rFonts w:hint="cs"/>
          <w:rtl/>
          <w:lang w:val="en-GB"/>
        </w:rPr>
        <w:t xml:space="preserve">דירה של </w:t>
      </w:r>
      <w:r>
        <w:rPr>
          <w:rFonts w:hint="cs"/>
          <w:rtl/>
          <w:lang w:val="en-GB"/>
        </w:rPr>
        <w:t>ילד י</w:t>
      </w:r>
      <w:r w:rsidR="00D81220">
        <w:rPr>
          <w:rFonts w:hint="cs"/>
          <w:rtl/>
          <w:lang w:val="en-GB"/>
        </w:rPr>
        <w:t>תום זאת דירת יחיד. היה מדובר לע</w:t>
      </w:r>
      <w:r>
        <w:rPr>
          <w:rFonts w:hint="cs"/>
          <w:rtl/>
          <w:lang w:val="en-GB"/>
        </w:rPr>
        <w:t>ש</w:t>
      </w:r>
      <w:r w:rsidR="00D8122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 את זה בנוהל, </w:t>
      </w:r>
      <w:r w:rsidR="00D81220">
        <w:rPr>
          <w:rFonts w:hint="cs"/>
          <w:rtl/>
          <w:lang w:val="en-GB"/>
        </w:rPr>
        <w:t xml:space="preserve">היה מדובר </w:t>
      </w:r>
      <w:bookmarkStart w:id="155" w:name="_ETM_Q1_1697279"/>
      <w:bookmarkEnd w:id="155"/>
      <w:r w:rsidR="00D81220">
        <w:rPr>
          <w:rFonts w:hint="cs"/>
          <w:rtl/>
          <w:lang w:val="en-GB"/>
        </w:rPr>
        <w:t xml:space="preserve">לעשות את זה </w:t>
      </w:r>
      <w:r>
        <w:rPr>
          <w:rFonts w:hint="cs"/>
          <w:rtl/>
          <w:lang w:val="en-GB"/>
        </w:rPr>
        <w:t xml:space="preserve">בחוזר. </w:t>
      </w:r>
      <w:r w:rsidR="00D81220">
        <w:rPr>
          <w:rFonts w:hint="cs"/>
          <w:rtl/>
          <w:lang w:val="en-GB"/>
        </w:rPr>
        <w:t xml:space="preserve">לא היה ויכוח אף פעם על </w:t>
      </w:r>
      <w:bookmarkStart w:id="156" w:name="_ETM_Q1_1690150"/>
      <w:bookmarkEnd w:id="156"/>
      <w:r w:rsidR="00E92C0C">
        <w:rPr>
          <w:rFonts w:hint="cs"/>
          <w:rtl/>
          <w:lang w:val="en-GB"/>
        </w:rPr>
        <w:t>העניין הזה,</w:t>
      </w:r>
      <w:r w:rsidR="008159F2">
        <w:rPr>
          <w:rFonts w:hint="cs"/>
          <w:rtl/>
          <w:lang w:val="en-GB"/>
        </w:rPr>
        <w:t xml:space="preserve"> </w:t>
      </w:r>
      <w:r w:rsidR="00E92C0C">
        <w:rPr>
          <w:rFonts w:hint="cs"/>
          <w:rtl/>
          <w:lang w:val="en-GB"/>
        </w:rPr>
        <w:t>ו</w:t>
      </w:r>
      <w:r w:rsidR="00D81220">
        <w:rPr>
          <w:rFonts w:hint="cs"/>
          <w:rtl/>
          <w:lang w:val="en-GB"/>
        </w:rPr>
        <w:t xml:space="preserve">גם לא יכול להיות ויכוח כי </w:t>
      </w:r>
      <w:bookmarkStart w:id="157" w:name="_ETM_Q1_1701327"/>
      <w:bookmarkEnd w:id="157"/>
      <w:r>
        <w:rPr>
          <w:rFonts w:hint="cs"/>
          <w:rtl/>
          <w:lang w:val="en-GB"/>
        </w:rPr>
        <w:t>זה ד</w:t>
      </w:r>
      <w:r w:rsidR="00D81220">
        <w:rPr>
          <w:rFonts w:hint="cs"/>
          <w:rtl/>
          <w:lang w:val="en-GB"/>
        </w:rPr>
        <w:t>בר הומני מהמדרגה ראשונה. זה ברור ש</w:t>
      </w:r>
      <w:r>
        <w:rPr>
          <w:rFonts w:hint="cs"/>
          <w:rtl/>
          <w:lang w:val="en-GB"/>
        </w:rPr>
        <w:t xml:space="preserve">מדינה לא יכולה לגבות </w:t>
      </w:r>
      <w:r w:rsidR="00D81220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>מס רכישה כא</w:t>
      </w:r>
      <w:r w:rsidR="008E1F35">
        <w:rPr>
          <w:rFonts w:hint="cs"/>
          <w:rtl/>
          <w:lang w:val="en-GB"/>
        </w:rPr>
        <w:t xml:space="preserve">ילו זאת דירה נוספת. מה שקרה זה שהתחייבתם </w:t>
      </w:r>
      <w:r>
        <w:rPr>
          <w:rFonts w:hint="cs"/>
          <w:rtl/>
          <w:lang w:val="en-GB"/>
        </w:rPr>
        <w:t>בוו</w:t>
      </w:r>
      <w:r w:rsidR="008E1F35">
        <w:rPr>
          <w:rFonts w:hint="cs"/>
          <w:rtl/>
          <w:lang w:val="en-GB"/>
        </w:rPr>
        <w:t>ע</w:t>
      </w:r>
      <w:r w:rsidR="008159F2">
        <w:rPr>
          <w:rFonts w:hint="cs"/>
          <w:rtl/>
          <w:lang w:val="en-GB"/>
        </w:rPr>
        <w:t xml:space="preserve">דה כמה פעמים </w:t>
      </w:r>
      <w:r>
        <w:rPr>
          <w:rFonts w:hint="cs"/>
          <w:rtl/>
          <w:lang w:val="en-GB"/>
        </w:rPr>
        <w:t>ש</w:t>
      </w:r>
      <w:r w:rsidR="008E1F35">
        <w:rPr>
          <w:rFonts w:hint="cs"/>
          <w:rtl/>
          <w:lang w:val="en-GB"/>
        </w:rPr>
        <w:t>תעשו את זה בנוהל, בחוזר, בנ</w:t>
      </w:r>
      <w:r>
        <w:rPr>
          <w:rFonts w:hint="cs"/>
          <w:rtl/>
          <w:lang w:val="en-GB"/>
        </w:rPr>
        <w:t>ו</w:t>
      </w:r>
      <w:r w:rsidR="008E1F35">
        <w:rPr>
          <w:rFonts w:hint="cs"/>
          <w:rtl/>
          <w:lang w:val="en-GB"/>
        </w:rPr>
        <w:t>הל עבו</w:t>
      </w:r>
      <w:r w:rsidR="00940384">
        <w:rPr>
          <w:rFonts w:hint="cs"/>
          <w:rtl/>
          <w:lang w:val="en-GB"/>
        </w:rPr>
        <w:t xml:space="preserve">דה. </w:t>
      </w:r>
      <w:r w:rsidR="008E1F35">
        <w:rPr>
          <w:rFonts w:hint="cs"/>
          <w:rtl/>
          <w:lang w:val="en-GB"/>
        </w:rPr>
        <w:t>זה סיפק אותנו</w:t>
      </w:r>
      <w:r w:rsidR="0094038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עד שהבנו שא</w:t>
      </w:r>
      <w:r w:rsidR="008E1F35">
        <w:rPr>
          <w:rFonts w:hint="cs"/>
          <w:rtl/>
          <w:lang w:val="en-GB"/>
        </w:rPr>
        <w:t>תם כנראה לא תגיעו להסכמה בתוככם. ה</w:t>
      </w:r>
      <w:r>
        <w:rPr>
          <w:rFonts w:hint="cs"/>
          <w:rtl/>
          <w:lang w:val="en-GB"/>
        </w:rPr>
        <w:t>לך חבר הכנסת יעק</w:t>
      </w:r>
      <w:r w:rsidR="008E1F35">
        <w:rPr>
          <w:rFonts w:hint="cs"/>
          <w:rtl/>
          <w:lang w:val="en-GB"/>
        </w:rPr>
        <w:t xml:space="preserve">ב אשר ועשה חוק שוועדת </w:t>
      </w:r>
      <w:bookmarkStart w:id="158" w:name="_ETM_Q1_1745713"/>
      <w:bookmarkEnd w:id="158"/>
      <w:r w:rsidR="008159F2">
        <w:rPr>
          <w:rFonts w:hint="cs"/>
          <w:rtl/>
          <w:lang w:val="en-GB"/>
        </w:rPr>
        <w:t xml:space="preserve">השרים אישרה כי </w:t>
      </w:r>
      <w:r w:rsidR="008E1F35">
        <w:rPr>
          <w:rFonts w:hint="cs"/>
          <w:rtl/>
          <w:lang w:val="en-GB"/>
        </w:rPr>
        <w:t xml:space="preserve">זה דבר הומני. עכשיו אתה מגיע </w:t>
      </w:r>
      <w:r w:rsidR="008159F2">
        <w:rPr>
          <w:rFonts w:hint="cs"/>
          <w:rtl/>
          <w:lang w:val="en-GB"/>
        </w:rPr>
        <w:t>ו</w:t>
      </w:r>
      <w:r w:rsidR="005C1F49">
        <w:rPr>
          <w:rFonts w:hint="cs"/>
          <w:rtl/>
          <w:lang w:val="en-GB"/>
        </w:rPr>
        <w:t>אומר שי</w:t>
      </w:r>
      <w:r>
        <w:rPr>
          <w:rFonts w:hint="cs"/>
          <w:rtl/>
          <w:lang w:val="en-GB"/>
        </w:rPr>
        <w:t>ש</w:t>
      </w:r>
      <w:r w:rsidR="005C1F49">
        <w:rPr>
          <w:rFonts w:hint="cs"/>
          <w:rtl/>
          <w:lang w:val="en-GB"/>
        </w:rPr>
        <w:t xml:space="preserve"> </w:t>
      </w:r>
      <w:bookmarkStart w:id="159" w:name="_ETM_Q1_1754341"/>
      <w:bookmarkEnd w:id="159"/>
      <w:r>
        <w:rPr>
          <w:rFonts w:hint="cs"/>
          <w:rtl/>
          <w:lang w:val="en-GB"/>
        </w:rPr>
        <w:t>לזה עלות תקצ</w:t>
      </w:r>
      <w:r w:rsidR="00C1745E">
        <w:rPr>
          <w:rFonts w:hint="cs"/>
          <w:rtl/>
          <w:lang w:val="en-GB"/>
        </w:rPr>
        <w:t xml:space="preserve">יבית </w:t>
      </w:r>
      <w:r w:rsidR="00C1745E">
        <w:rPr>
          <w:rtl/>
          <w:lang w:val="en-GB"/>
        </w:rPr>
        <w:t>–</w:t>
      </w:r>
      <w:r w:rsidR="005C1F49">
        <w:rPr>
          <w:rFonts w:hint="cs"/>
          <w:rtl/>
          <w:lang w:val="en-GB"/>
        </w:rPr>
        <w:t xml:space="preserve"> </w:t>
      </w:r>
      <w:r w:rsidR="00C1745E">
        <w:rPr>
          <w:rFonts w:hint="cs"/>
          <w:rtl/>
          <w:lang w:val="en-GB"/>
        </w:rPr>
        <w:t xml:space="preserve">זה </w:t>
      </w:r>
      <w:r w:rsidR="005C1F49">
        <w:rPr>
          <w:rFonts w:hint="cs"/>
          <w:rtl/>
          <w:lang w:val="en-GB"/>
        </w:rPr>
        <w:t>אומר שאתם לא תומכים בזה.</w:t>
      </w:r>
      <w:r>
        <w:rPr>
          <w:rFonts w:hint="cs"/>
          <w:rtl/>
          <w:lang w:val="en-GB"/>
        </w:rPr>
        <w:t xml:space="preserve"> למה אתם לא תומכים בזה</w:t>
      </w:r>
      <w:r w:rsidR="005C1F49">
        <w:rPr>
          <w:rFonts w:hint="cs"/>
          <w:rtl/>
          <w:lang w:val="en-GB"/>
        </w:rPr>
        <w:t>?</w:t>
      </w:r>
    </w:p>
    <w:p w:rsidR="0099073B" w:rsidRDefault="0099073B" w:rsidP="0099073B">
      <w:pPr>
        <w:rPr>
          <w:rtl/>
          <w:lang w:val="en-GB"/>
        </w:rPr>
      </w:pPr>
    </w:p>
    <w:p w:rsidR="008159F2" w:rsidRDefault="008159F2" w:rsidP="008159F2">
      <w:pPr>
        <w:pStyle w:val="af9"/>
        <w:keepNext/>
        <w:rPr>
          <w:rtl/>
          <w:lang w:val="en-GB"/>
        </w:rPr>
      </w:pPr>
      <w:bookmarkStart w:id="160" w:name="_ETM_Q1_1753581"/>
      <w:bookmarkStart w:id="161" w:name="ET_guest_יפתח_עשהאל_51"/>
      <w:bookmarkEnd w:id="160"/>
      <w:r w:rsidRPr="008159F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יפתח עשהאל:</w:t>
      </w:r>
      <w:r w:rsidRPr="008159F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1"/>
    </w:p>
    <w:p w:rsidR="008159F2" w:rsidRDefault="008159F2" w:rsidP="008159F2">
      <w:pPr>
        <w:pStyle w:val="KeepWithNext"/>
        <w:rPr>
          <w:rtl/>
          <w:lang w:val="en-GB"/>
        </w:rPr>
      </w:pPr>
    </w:p>
    <w:p w:rsidR="0099073B" w:rsidRDefault="00E66788" w:rsidP="00E66788">
      <w:pPr>
        <w:rPr>
          <w:rtl/>
          <w:lang w:val="en-GB"/>
        </w:rPr>
      </w:pPr>
      <w:bookmarkStart w:id="162" w:name="_ETM_Q1_1753968"/>
      <w:bookmarkStart w:id="163" w:name="_ETM_Q1_1754024"/>
      <w:bookmarkEnd w:id="162"/>
      <w:bookmarkEnd w:id="163"/>
      <w:r>
        <w:rPr>
          <w:rFonts w:hint="cs"/>
          <w:rtl/>
          <w:lang w:val="en-GB"/>
        </w:rPr>
        <w:t xml:space="preserve">אנחנו לא מתנגדים, רק ביקשנו את הזמן </w:t>
      </w:r>
      <w:bookmarkStart w:id="164" w:name="_ETM_Q1_1766208"/>
      <w:bookmarkEnd w:id="164"/>
      <w:r>
        <w:rPr>
          <w:rFonts w:hint="cs"/>
          <w:rtl/>
          <w:lang w:val="en-GB"/>
        </w:rPr>
        <w:t xml:space="preserve">ללמוד. אנחנו מבקשים לעבור על התחשיבים. </w:t>
      </w:r>
    </w:p>
    <w:p w:rsidR="0099073B" w:rsidRDefault="0099073B" w:rsidP="0099073B">
      <w:pPr>
        <w:rPr>
          <w:rtl/>
          <w:lang w:val="en-GB"/>
        </w:rPr>
      </w:pPr>
    </w:p>
    <w:p w:rsidR="00E66788" w:rsidRDefault="00E66788" w:rsidP="00E66788">
      <w:pPr>
        <w:pStyle w:val="af6"/>
        <w:keepNext/>
        <w:rPr>
          <w:rtl/>
          <w:lang w:val="en-GB"/>
        </w:rPr>
      </w:pPr>
      <w:bookmarkStart w:id="165" w:name="_ETM_Q1_1788978"/>
      <w:bookmarkStart w:id="166" w:name="ET_yor_4762_52"/>
      <w:bookmarkEnd w:id="165"/>
      <w:r w:rsidRPr="00E66788">
        <w:rPr>
          <w:rStyle w:val="TagStyle"/>
          <w:rtl/>
        </w:rPr>
        <w:t xml:space="preserve"> &lt;&lt; </w:t>
      </w:r>
      <w:proofErr w:type="spellStart"/>
      <w:r w:rsidRPr="00E66788">
        <w:rPr>
          <w:rStyle w:val="TagStyle"/>
          <w:rtl/>
        </w:rPr>
        <w:t>יור</w:t>
      </w:r>
      <w:proofErr w:type="spellEnd"/>
      <w:r w:rsidRPr="00E6678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66788">
        <w:rPr>
          <w:rStyle w:val="TagStyle"/>
          <w:rtl/>
        </w:rPr>
        <w:t xml:space="preserve"> &lt;&lt; </w:t>
      </w:r>
      <w:proofErr w:type="spellStart"/>
      <w:r w:rsidRPr="00E66788">
        <w:rPr>
          <w:rStyle w:val="TagStyle"/>
          <w:rtl/>
        </w:rPr>
        <w:t>יור</w:t>
      </w:r>
      <w:proofErr w:type="spellEnd"/>
      <w:r w:rsidRPr="00E6678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6"/>
    </w:p>
    <w:p w:rsidR="00E66788" w:rsidRDefault="00E66788" w:rsidP="00E66788">
      <w:pPr>
        <w:pStyle w:val="KeepWithNext"/>
        <w:rPr>
          <w:rtl/>
          <w:lang w:val="en-GB"/>
        </w:rPr>
      </w:pPr>
    </w:p>
    <w:p w:rsidR="0099073B" w:rsidRDefault="0099073B" w:rsidP="00E66788">
      <w:pPr>
        <w:rPr>
          <w:rtl/>
          <w:lang w:val="en-GB"/>
        </w:rPr>
      </w:pPr>
      <w:bookmarkStart w:id="167" w:name="_ETM_Q1_1789443"/>
      <w:bookmarkStart w:id="168" w:name="_ETM_Q1_1789475"/>
      <w:bookmarkEnd w:id="167"/>
      <w:bookmarkEnd w:id="168"/>
      <w:r>
        <w:rPr>
          <w:rFonts w:hint="cs"/>
          <w:rtl/>
          <w:lang w:val="en-GB"/>
        </w:rPr>
        <w:t>מה אתה רוצה שאני ארגיש?</w:t>
      </w:r>
      <w:r w:rsidR="00E66788">
        <w:rPr>
          <w:rFonts w:hint="cs"/>
          <w:rtl/>
          <w:lang w:val="en-GB"/>
        </w:rPr>
        <w:t xml:space="preserve"> החוק הזה לא הגיע לאוויר העולם לפני </w:t>
      </w:r>
      <w:bookmarkStart w:id="169" w:name="_ETM_Q1_1789674"/>
      <w:bookmarkEnd w:id="169"/>
      <w:r w:rsidR="00E66788">
        <w:rPr>
          <w:rFonts w:hint="cs"/>
          <w:rtl/>
          <w:lang w:val="en-GB"/>
        </w:rPr>
        <w:t xml:space="preserve">יומיים </w:t>
      </w:r>
      <w:r w:rsidR="006F235D">
        <w:rPr>
          <w:rFonts w:hint="cs"/>
          <w:rtl/>
          <w:lang w:val="en-GB"/>
        </w:rPr>
        <w:t>שעכשיו אתם צריכים לעשות תחשיבים,</w:t>
      </w:r>
      <w:r w:rsidR="00E6678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העיקרון </w:t>
      </w:r>
      <w:r w:rsidR="00E66788">
        <w:rPr>
          <w:rFonts w:hint="cs"/>
          <w:rtl/>
          <w:lang w:val="en-GB"/>
        </w:rPr>
        <w:t xml:space="preserve">של החוק </w:t>
      </w:r>
      <w:bookmarkStart w:id="170" w:name="_ETM_Q1_1798965"/>
      <w:bookmarkEnd w:id="170"/>
      <w:r w:rsidR="00E66788">
        <w:rPr>
          <w:rFonts w:hint="cs"/>
          <w:rtl/>
          <w:lang w:val="en-GB"/>
        </w:rPr>
        <w:t xml:space="preserve">הזה </w:t>
      </w:r>
      <w:r>
        <w:rPr>
          <w:rFonts w:hint="cs"/>
          <w:rtl/>
          <w:lang w:val="en-GB"/>
        </w:rPr>
        <w:t>נמצא על השולחן כבר חודשים ארוכים</w:t>
      </w:r>
      <w:r w:rsidR="00E66788">
        <w:rPr>
          <w:rFonts w:hint="cs"/>
          <w:rtl/>
          <w:lang w:val="en-GB"/>
        </w:rPr>
        <w:t>.</w:t>
      </w:r>
    </w:p>
    <w:p w:rsidR="0099073B" w:rsidRDefault="0099073B" w:rsidP="0099073B">
      <w:pPr>
        <w:rPr>
          <w:rtl/>
          <w:lang w:val="en-GB"/>
        </w:rPr>
      </w:pPr>
    </w:p>
    <w:p w:rsidR="0099073B" w:rsidRDefault="0099073B" w:rsidP="0099073B">
      <w:pPr>
        <w:rPr>
          <w:rtl/>
          <w:lang w:val="en-GB"/>
        </w:rPr>
      </w:pPr>
    </w:p>
    <w:p w:rsidR="0099073B" w:rsidRDefault="0099073B" w:rsidP="0099073B">
      <w:pPr>
        <w:pStyle w:val="a4"/>
        <w:keepNext/>
        <w:rPr>
          <w:rtl/>
          <w:lang w:val="en-GB"/>
        </w:rPr>
      </w:pPr>
      <w:bookmarkStart w:id="171" w:name="ET_speaker_5726_16"/>
      <w:r w:rsidRPr="009907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9073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1"/>
    </w:p>
    <w:p w:rsidR="0099073B" w:rsidRDefault="0099073B" w:rsidP="0099073B">
      <w:pPr>
        <w:pStyle w:val="KeepWithNext"/>
        <w:rPr>
          <w:rtl/>
          <w:lang w:val="en-GB"/>
        </w:rPr>
      </w:pPr>
    </w:p>
    <w:p w:rsidR="0099073B" w:rsidRDefault="0099073B" w:rsidP="0099073B">
      <w:pPr>
        <w:rPr>
          <w:rtl/>
          <w:lang w:val="en-GB"/>
        </w:rPr>
      </w:pPr>
      <w:r>
        <w:rPr>
          <w:rFonts w:hint="cs"/>
          <w:rtl/>
          <w:lang w:val="en-GB"/>
        </w:rPr>
        <w:t>שנים</w:t>
      </w:r>
      <w:r w:rsidR="00E66788">
        <w:rPr>
          <w:rFonts w:hint="cs"/>
          <w:rtl/>
          <w:lang w:val="en-GB"/>
        </w:rPr>
        <w:t>.</w:t>
      </w:r>
    </w:p>
    <w:p w:rsidR="0099073B" w:rsidRDefault="0099073B" w:rsidP="00E66788">
      <w:pPr>
        <w:ind w:firstLine="0"/>
        <w:rPr>
          <w:rtl/>
          <w:lang w:val="en-GB"/>
        </w:rPr>
      </w:pPr>
    </w:p>
    <w:p w:rsidR="00E66788" w:rsidRDefault="00E66788" w:rsidP="00E66788">
      <w:pPr>
        <w:pStyle w:val="af6"/>
        <w:keepNext/>
        <w:rPr>
          <w:rtl/>
          <w:lang w:val="en-GB"/>
        </w:rPr>
      </w:pPr>
      <w:bookmarkStart w:id="172" w:name="_ETM_Q1_1803143"/>
      <w:bookmarkStart w:id="173" w:name="_ETM_Q1_1803233"/>
      <w:bookmarkStart w:id="174" w:name="_ETM_Q1_1804551"/>
      <w:bookmarkStart w:id="175" w:name="ET_yor_4762_54"/>
      <w:bookmarkEnd w:id="172"/>
      <w:bookmarkEnd w:id="173"/>
      <w:bookmarkEnd w:id="174"/>
      <w:r w:rsidRPr="00E66788">
        <w:rPr>
          <w:rStyle w:val="TagStyle"/>
          <w:rtl/>
        </w:rPr>
        <w:t xml:space="preserve"> &lt;&lt; </w:t>
      </w:r>
      <w:proofErr w:type="spellStart"/>
      <w:r w:rsidRPr="00E66788">
        <w:rPr>
          <w:rStyle w:val="TagStyle"/>
          <w:rtl/>
        </w:rPr>
        <w:t>יור</w:t>
      </w:r>
      <w:proofErr w:type="spellEnd"/>
      <w:r w:rsidRPr="00E6678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66788">
        <w:rPr>
          <w:rStyle w:val="TagStyle"/>
          <w:rtl/>
        </w:rPr>
        <w:t xml:space="preserve"> &lt;&lt; </w:t>
      </w:r>
      <w:proofErr w:type="spellStart"/>
      <w:r w:rsidRPr="00E66788">
        <w:rPr>
          <w:rStyle w:val="TagStyle"/>
          <w:rtl/>
        </w:rPr>
        <w:t>יור</w:t>
      </w:r>
      <w:proofErr w:type="spellEnd"/>
      <w:r w:rsidRPr="00E6678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5"/>
    </w:p>
    <w:p w:rsidR="00E66788" w:rsidRDefault="00E66788" w:rsidP="00E66788">
      <w:pPr>
        <w:pStyle w:val="KeepWithNext"/>
        <w:rPr>
          <w:rtl/>
          <w:lang w:val="en-GB"/>
        </w:rPr>
      </w:pPr>
    </w:p>
    <w:p w:rsidR="00E66788" w:rsidRDefault="00E66788" w:rsidP="00E66788">
      <w:pPr>
        <w:rPr>
          <w:rtl/>
          <w:lang w:val="en-GB"/>
        </w:rPr>
      </w:pPr>
      <w:bookmarkStart w:id="176" w:name="_ETM_Q1_1805078"/>
      <w:bookmarkStart w:id="177" w:name="_ETM_Q1_1805150"/>
      <w:bookmarkEnd w:id="176"/>
      <w:bookmarkEnd w:id="177"/>
      <w:r>
        <w:rPr>
          <w:rFonts w:hint="cs"/>
          <w:rtl/>
          <w:lang w:val="en-GB"/>
        </w:rPr>
        <w:t>נכון, שנים.</w:t>
      </w:r>
    </w:p>
    <w:p w:rsidR="00E66788" w:rsidRPr="00E66788" w:rsidRDefault="00E66788" w:rsidP="00E66788">
      <w:pPr>
        <w:rPr>
          <w:rtl/>
          <w:lang w:val="en-GB"/>
        </w:rPr>
      </w:pPr>
      <w:bookmarkStart w:id="178" w:name="_ETM_Q1_1802510"/>
      <w:bookmarkStart w:id="179" w:name="_ETM_Q1_1802585"/>
      <w:bookmarkEnd w:id="178"/>
      <w:bookmarkEnd w:id="179"/>
    </w:p>
    <w:p w:rsidR="00E66788" w:rsidRDefault="00E66788" w:rsidP="00E66788">
      <w:pPr>
        <w:pStyle w:val="af9"/>
        <w:keepNext/>
        <w:rPr>
          <w:rtl/>
          <w:lang w:val="en-GB"/>
        </w:rPr>
      </w:pPr>
      <w:bookmarkStart w:id="180" w:name="_ETM_Q1_1798319"/>
      <w:bookmarkStart w:id="181" w:name="ET_guest_יפתח_עשהאל_53"/>
      <w:bookmarkEnd w:id="180"/>
      <w:r w:rsidRPr="00E6678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יפתח עשהאל:</w:t>
      </w:r>
      <w:r w:rsidRPr="00E6678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1"/>
    </w:p>
    <w:p w:rsidR="00E66788" w:rsidRDefault="00E66788" w:rsidP="00E66788">
      <w:pPr>
        <w:pStyle w:val="KeepWithNext"/>
        <w:rPr>
          <w:rtl/>
          <w:lang w:val="en-GB"/>
        </w:rPr>
      </w:pPr>
    </w:p>
    <w:p w:rsidR="0099073B" w:rsidRDefault="008E26C7" w:rsidP="00C1745E">
      <w:pPr>
        <w:rPr>
          <w:rtl/>
          <w:lang w:val="en-GB"/>
        </w:rPr>
      </w:pPr>
      <w:bookmarkStart w:id="182" w:name="_ETM_Q1_1798777"/>
      <w:bookmarkStart w:id="183" w:name="_ETM_Q1_1798841"/>
      <w:bookmarkStart w:id="184" w:name="_ETM_Q1_1811453"/>
      <w:bookmarkEnd w:id="182"/>
      <w:bookmarkEnd w:id="183"/>
      <w:bookmarkEnd w:id="184"/>
      <w:r>
        <w:rPr>
          <w:rFonts w:hint="cs"/>
          <w:rtl/>
          <w:lang w:val="en-GB"/>
        </w:rPr>
        <w:t xml:space="preserve">אנחנו </w:t>
      </w:r>
      <w:r w:rsidR="00C1745E">
        <w:rPr>
          <w:rFonts w:hint="cs"/>
          <w:rtl/>
          <w:lang w:val="en-GB"/>
        </w:rPr>
        <w:t xml:space="preserve">צריכים לבצע </w:t>
      </w:r>
      <w:r>
        <w:rPr>
          <w:rFonts w:hint="cs"/>
          <w:rtl/>
          <w:lang w:val="en-GB"/>
        </w:rPr>
        <w:t xml:space="preserve">את התחשיבים. </w:t>
      </w:r>
    </w:p>
    <w:p w:rsidR="0099073B" w:rsidRDefault="0099073B" w:rsidP="0099073B">
      <w:pPr>
        <w:rPr>
          <w:rtl/>
          <w:lang w:val="en-GB"/>
        </w:rPr>
      </w:pPr>
    </w:p>
    <w:p w:rsidR="0099073B" w:rsidRDefault="0099073B" w:rsidP="0099073B">
      <w:pPr>
        <w:pStyle w:val="a4"/>
        <w:keepNext/>
        <w:rPr>
          <w:rtl/>
          <w:lang w:val="en-GB"/>
        </w:rPr>
      </w:pPr>
      <w:bookmarkStart w:id="185" w:name="ET_speaker_5069_17"/>
      <w:r w:rsidRPr="009907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99073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5"/>
    </w:p>
    <w:p w:rsidR="0099073B" w:rsidRDefault="0099073B" w:rsidP="0099073B">
      <w:pPr>
        <w:pStyle w:val="KeepWithNext"/>
        <w:rPr>
          <w:rtl/>
          <w:lang w:val="en-GB"/>
        </w:rPr>
      </w:pPr>
    </w:p>
    <w:p w:rsidR="0099073B" w:rsidRDefault="00C1745E" w:rsidP="008E26C7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8E26C7">
        <w:rPr>
          <w:rFonts w:hint="cs"/>
          <w:rtl/>
          <w:lang w:val="en-GB"/>
        </w:rPr>
        <w:t>כסף שגביתם עד היום, מה שאתה קורא לו</w:t>
      </w:r>
      <w:r w:rsidR="0099073B">
        <w:rPr>
          <w:rFonts w:hint="cs"/>
          <w:rtl/>
          <w:lang w:val="en-GB"/>
        </w:rPr>
        <w:t xml:space="preserve"> תקציב, </w:t>
      </w:r>
      <w:r w:rsidR="008E26C7">
        <w:rPr>
          <w:rFonts w:hint="cs"/>
          <w:rtl/>
          <w:lang w:val="en-GB"/>
        </w:rPr>
        <w:t>הוא</w:t>
      </w:r>
      <w:r w:rsidR="0099073B">
        <w:rPr>
          <w:rFonts w:hint="cs"/>
          <w:rtl/>
          <w:lang w:val="en-GB"/>
        </w:rPr>
        <w:t xml:space="preserve"> לא שלכם</w:t>
      </w:r>
      <w:r w:rsidR="008E26C7">
        <w:rPr>
          <w:rFonts w:hint="cs"/>
          <w:rtl/>
          <w:lang w:val="en-GB"/>
        </w:rPr>
        <w:t>, בטעות קיבלתם אותו. זה נכון שאתם כאוצר צריכים ל</w:t>
      </w:r>
      <w:r w:rsidR="0099073B">
        <w:rPr>
          <w:rFonts w:hint="cs"/>
          <w:rtl/>
          <w:lang w:val="en-GB"/>
        </w:rPr>
        <w:t>ראות מאי</w:t>
      </w:r>
      <w:r w:rsidR="008E26C7">
        <w:rPr>
          <w:rFonts w:hint="cs"/>
          <w:rtl/>
          <w:lang w:val="en-GB"/>
        </w:rPr>
        <w:t>פה</w:t>
      </w:r>
      <w:r>
        <w:rPr>
          <w:rFonts w:hint="cs"/>
          <w:rtl/>
          <w:lang w:val="en-GB"/>
        </w:rPr>
        <w:t xml:space="preserve"> אתם מכסים, אבל זה לא כסף שלכם.</w:t>
      </w:r>
      <w:r w:rsidR="0099073B">
        <w:rPr>
          <w:rFonts w:hint="cs"/>
          <w:rtl/>
          <w:lang w:val="en-GB"/>
        </w:rPr>
        <w:t xml:space="preserve"> </w:t>
      </w:r>
    </w:p>
    <w:p w:rsidR="0099073B" w:rsidRDefault="0099073B" w:rsidP="0099073B">
      <w:pPr>
        <w:rPr>
          <w:rtl/>
          <w:lang w:val="en-GB"/>
        </w:rPr>
      </w:pPr>
    </w:p>
    <w:p w:rsidR="008E26C7" w:rsidRDefault="008E26C7" w:rsidP="008E26C7">
      <w:pPr>
        <w:pStyle w:val="af9"/>
        <w:keepNext/>
        <w:rPr>
          <w:rtl/>
          <w:lang w:val="en-GB"/>
        </w:rPr>
      </w:pPr>
      <w:bookmarkStart w:id="186" w:name="ET_guest_יפתח_עשהאל_55"/>
      <w:r w:rsidRPr="008E26C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יפתח עשהאל:</w:t>
      </w:r>
      <w:r w:rsidRPr="008E26C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6"/>
    </w:p>
    <w:p w:rsidR="008E26C7" w:rsidRDefault="008E26C7" w:rsidP="008E26C7">
      <w:pPr>
        <w:pStyle w:val="KeepWithNext"/>
        <w:rPr>
          <w:rtl/>
          <w:lang w:val="en-GB"/>
        </w:rPr>
      </w:pPr>
    </w:p>
    <w:p w:rsidR="0099073B" w:rsidRDefault="008A3036" w:rsidP="00F26985">
      <w:pPr>
        <w:rPr>
          <w:rtl/>
          <w:lang w:val="en-GB"/>
        </w:rPr>
      </w:pPr>
      <w:r>
        <w:rPr>
          <w:rFonts w:hint="cs"/>
          <w:rtl/>
          <w:lang w:val="en-GB"/>
        </w:rPr>
        <w:t>היות וה</w:t>
      </w:r>
      <w:r w:rsidR="0099073B">
        <w:rPr>
          <w:rFonts w:hint="cs"/>
          <w:rtl/>
          <w:lang w:val="en-GB"/>
        </w:rPr>
        <w:t xml:space="preserve">מדיניות </w:t>
      </w:r>
      <w:r>
        <w:rPr>
          <w:rFonts w:hint="cs"/>
          <w:rtl/>
          <w:lang w:val="en-GB"/>
        </w:rPr>
        <w:t xml:space="preserve">המבוקשת היא לשנות את </w:t>
      </w:r>
      <w:bookmarkStart w:id="187" w:name="_ETM_Q1_1844255"/>
      <w:bookmarkEnd w:id="187"/>
      <w:r w:rsidR="00F26985">
        <w:rPr>
          <w:rFonts w:hint="cs"/>
          <w:rtl/>
          <w:lang w:val="en-GB"/>
        </w:rPr>
        <w:t xml:space="preserve">החקיקה, ואנחנו לא מתנגדים למדיניות הזאת, </w:t>
      </w:r>
      <w:bookmarkStart w:id="188" w:name="_ETM_Q1_1838361"/>
      <w:bookmarkEnd w:id="188"/>
      <w:r>
        <w:rPr>
          <w:rFonts w:hint="cs"/>
          <w:rtl/>
          <w:lang w:val="en-GB"/>
        </w:rPr>
        <w:t xml:space="preserve">אנחנו </w:t>
      </w:r>
      <w:r w:rsidR="00B72F6E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>אומרים שהנוסח הנוכחי</w:t>
      </w:r>
      <w:r w:rsidR="00B72F6E">
        <w:rPr>
          <w:rFonts w:hint="cs"/>
          <w:rtl/>
          <w:lang w:val="en-GB"/>
        </w:rPr>
        <w:t xml:space="preserve"> - -</w:t>
      </w:r>
      <w:r>
        <w:rPr>
          <w:rFonts w:hint="cs"/>
          <w:rtl/>
          <w:lang w:val="en-GB"/>
        </w:rPr>
        <w:t xml:space="preserve"> </w:t>
      </w:r>
    </w:p>
    <w:p w:rsidR="0099073B" w:rsidRDefault="0099073B" w:rsidP="0099073B">
      <w:pPr>
        <w:rPr>
          <w:rtl/>
          <w:lang w:val="en-GB"/>
        </w:rPr>
      </w:pPr>
    </w:p>
    <w:p w:rsidR="00B72F6E" w:rsidRDefault="00B72F6E" w:rsidP="00B72F6E">
      <w:pPr>
        <w:pStyle w:val="af6"/>
        <w:keepNext/>
        <w:rPr>
          <w:rtl/>
          <w:lang w:val="en-GB"/>
        </w:rPr>
      </w:pPr>
      <w:bookmarkStart w:id="189" w:name="ET_yor_4762_56"/>
      <w:r w:rsidRPr="00B72F6E">
        <w:rPr>
          <w:rStyle w:val="TagStyle"/>
          <w:rtl/>
        </w:rPr>
        <w:t xml:space="preserve"> &lt;&lt; </w:t>
      </w:r>
      <w:proofErr w:type="spellStart"/>
      <w:r w:rsidRPr="00B72F6E">
        <w:rPr>
          <w:rStyle w:val="TagStyle"/>
          <w:rtl/>
        </w:rPr>
        <w:t>יור</w:t>
      </w:r>
      <w:proofErr w:type="spellEnd"/>
      <w:r w:rsidRPr="00B72F6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72F6E">
        <w:rPr>
          <w:rStyle w:val="TagStyle"/>
          <w:rtl/>
        </w:rPr>
        <w:t xml:space="preserve"> &lt;&lt; </w:t>
      </w:r>
      <w:proofErr w:type="spellStart"/>
      <w:r w:rsidRPr="00B72F6E">
        <w:rPr>
          <w:rStyle w:val="TagStyle"/>
          <w:rtl/>
        </w:rPr>
        <w:t>יור</w:t>
      </w:r>
      <w:proofErr w:type="spellEnd"/>
      <w:r w:rsidRPr="00B72F6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9"/>
    </w:p>
    <w:p w:rsidR="00B72F6E" w:rsidRDefault="00B72F6E" w:rsidP="00B72F6E">
      <w:pPr>
        <w:pStyle w:val="KeepWithNext"/>
        <w:rPr>
          <w:rtl/>
          <w:lang w:val="en-GB"/>
        </w:rPr>
      </w:pPr>
    </w:p>
    <w:p w:rsidR="0099073B" w:rsidRDefault="0099073B" w:rsidP="0099073B">
      <w:pPr>
        <w:rPr>
          <w:rtl/>
          <w:lang w:val="en-GB"/>
        </w:rPr>
      </w:pPr>
      <w:r>
        <w:rPr>
          <w:rFonts w:hint="cs"/>
          <w:rtl/>
          <w:lang w:val="en-GB"/>
        </w:rPr>
        <w:t>הנוסח הנוכחי לא עושה</w:t>
      </w:r>
      <w:r w:rsidR="00B72F6E">
        <w:rPr>
          <w:rFonts w:hint="cs"/>
          <w:rtl/>
          <w:lang w:val="en-GB"/>
        </w:rPr>
        <w:t xml:space="preserve"> שום דבר.</w:t>
      </w:r>
    </w:p>
    <w:p w:rsidR="0099073B" w:rsidRDefault="0099073B" w:rsidP="0099073B">
      <w:pPr>
        <w:rPr>
          <w:rtl/>
          <w:lang w:val="en-GB"/>
        </w:rPr>
      </w:pPr>
    </w:p>
    <w:p w:rsidR="00B72F6E" w:rsidRDefault="00B72F6E" w:rsidP="00B72F6E">
      <w:pPr>
        <w:pStyle w:val="af9"/>
        <w:keepNext/>
        <w:rPr>
          <w:rtl/>
          <w:lang w:val="en-GB"/>
        </w:rPr>
      </w:pPr>
      <w:bookmarkStart w:id="190" w:name="_ETM_Q1_1845090"/>
      <w:bookmarkStart w:id="191" w:name="ET_guest_יפתח_עשהאל_57"/>
      <w:bookmarkEnd w:id="190"/>
      <w:r w:rsidRPr="00B72F6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יפתח עשהאל:</w:t>
      </w:r>
      <w:r w:rsidRPr="00B72F6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1"/>
    </w:p>
    <w:p w:rsidR="00B72F6E" w:rsidRDefault="00B72F6E" w:rsidP="00B72F6E">
      <w:pPr>
        <w:pStyle w:val="KeepWithNext"/>
        <w:rPr>
          <w:rtl/>
          <w:lang w:val="en-GB"/>
        </w:rPr>
      </w:pPr>
    </w:p>
    <w:p w:rsidR="0099073B" w:rsidRDefault="00B72F6E" w:rsidP="00B72F6E">
      <w:pPr>
        <w:rPr>
          <w:rtl/>
          <w:lang w:val="en-GB"/>
        </w:rPr>
      </w:pPr>
      <w:bookmarkStart w:id="192" w:name="_ETM_Q1_1845673"/>
      <w:bookmarkStart w:id="193" w:name="_ETM_Q1_1845738"/>
      <w:bookmarkEnd w:id="192"/>
      <w:bookmarkEnd w:id="193"/>
      <w:r>
        <w:rPr>
          <w:rFonts w:hint="cs"/>
          <w:rtl/>
          <w:lang w:val="en-GB"/>
        </w:rPr>
        <w:t>מה ש</w:t>
      </w:r>
      <w:r w:rsidR="0099073B">
        <w:rPr>
          <w:rFonts w:hint="cs"/>
          <w:rtl/>
          <w:lang w:val="en-GB"/>
        </w:rPr>
        <w:t xml:space="preserve">סוכם עם המציע </w:t>
      </w:r>
      <w:r>
        <w:rPr>
          <w:rFonts w:hint="cs"/>
          <w:rtl/>
          <w:lang w:val="en-GB"/>
        </w:rPr>
        <w:t xml:space="preserve">וסוכם בוועדת </w:t>
      </w:r>
      <w:bookmarkStart w:id="194" w:name="_ETM_Q1_1846535"/>
      <w:bookmarkEnd w:id="194"/>
      <w:r w:rsidR="00E85658">
        <w:rPr>
          <w:rFonts w:hint="cs"/>
          <w:rtl/>
          <w:lang w:val="en-GB"/>
        </w:rPr>
        <w:t>שרים זה</w:t>
      </w:r>
      <w:r>
        <w:rPr>
          <w:rFonts w:hint="cs"/>
          <w:rtl/>
          <w:lang w:val="en-GB"/>
        </w:rPr>
        <w:t xml:space="preserve"> </w:t>
      </w:r>
      <w:r w:rsidR="0099073B">
        <w:rPr>
          <w:rFonts w:hint="cs"/>
          <w:rtl/>
          <w:lang w:val="en-GB"/>
        </w:rPr>
        <w:t>שהנוסח יקודם בהסכמה</w:t>
      </w:r>
      <w:r>
        <w:rPr>
          <w:rFonts w:hint="cs"/>
          <w:rtl/>
          <w:lang w:val="en-GB"/>
        </w:rPr>
        <w:t>.</w:t>
      </w:r>
    </w:p>
    <w:p w:rsidR="0099073B" w:rsidRDefault="0099073B" w:rsidP="0099073B">
      <w:pPr>
        <w:rPr>
          <w:rtl/>
          <w:lang w:val="en-GB"/>
        </w:rPr>
      </w:pPr>
    </w:p>
    <w:p w:rsidR="00B72F6E" w:rsidRDefault="00B72F6E" w:rsidP="00B72F6E">
      <w:pPr>
        <w:pStyle w:val="af6"/>
        <w:keepNext/>
        <w:rPr>
          <w:rtl/>
          <w:lang w:val="en-GB"/>
        </w:rPr>
      </w:pPr>
      <w:bookmarkStart w:id="195" w:name="ET_yor_4762_58"/>
      <w:r w:rsidRPr="00B72F6E">
        <w:rPr>
          <w:rStyle w:val="TagStyle"/>
          <w:rtl/>
        </w:rPr>
        <w:t xml:space="preserve"> &lt;&lt; </w:t>
      </w:r>
      <w:proofErr w:type="spellStart"/>
      <w:r w:rsidRPr="00B72F6E">
        <w:rPr>
          <w:rStyle w:val="TagStyle"/>
          <w:rtl/>
        </w:rPr>
        <w:t>יור</w:t>
      </w:r>
      <w:proofErr w:type="spellEnd"/>
      <w:r w:rsidRPr="00B72F6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72F6E">
        <w:rPr>
          <w:rStyle w:val="TagStyle"/>
          <w:rtl/>
        </w:rPr>
        <w:t xml:space="preserve"> &lt;&lt; </w:t>
      </w:r>
      <w:proofErr w:type="spellStart"/>
      <w:r w:rsidRPr="00B72F6E">
        <w:rPr>
          <w:rStyle w:val="TagStyle"/>
          <w:rtl/>
        </w:rPr>
        <w:t>יור</w:t>
      </w:r>
      <w:proofErr w:type="spellEnd"/>
      <w:r w:rsidRPr="00B72F6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5"/>
    </w:p>
    <w:p w:rsidR="00B72F6E" w:rsidRDefault="00B72F6E" w:rsidP="00B72F6E">
      <w:pPr>
        <w:pStyle w:val="KeepWithNext"/>
        <w:rPr>
          <w:rtl/>
          <w:lang w:val="en-GB"/>
        </w:rPr>
      </w:pPr>
    </w:p>
    <w:p w:rsidR="0099073B" w:rsidRDefault="00B72F6E" w:rsidP="00E8565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זה "הסכמה"? הסכמה על מה? </w:t>
      </w:r>
      <w:bookmarkStart w:id="196" w:name="_ETM_Q1_1856036"/>
      <w:bookmarkEnd w:id="196"/>
    </w:p>
    <w:p w:rsidR="0099073B" w:rsidRDefault="0099073B" w:rsidP="0099073B">
      <w:pPr>
        <w:ind w:firstLine="0"/>
        <w:rPr>
          <w:rtl/>
          <w:lang w:val="en-GB"/>
        </w:rPr>
      </w:pPr>
    </w:p>
    <w:p w:rsidR="0099073B" w:rsidRDefault="0099073B" w:rsidP="0099073B">
      <w:pPr>
        <w:pStyle w:val="a4"/>
        <w:keepNext/>
        <w:rPr>
          <w:rtl/>
          <w:lang w:val="en-GB"/>
        </w:rPr>
      </w:pPr>
      <w:bookmarkStart w:id="197" w:name="ET_speaker_5726_18"/>
      <w:r w:rsidRPr="009907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9073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7"/>
    </w:p>
    <w:p w:rsidR="0099073B" w:rsidRDefault="0099073B" w:rsidP="0099073B">
      <w:pPr>
        <w:pStyle w:val="KeepWithNext"/>
        <w:rPr>
          <w:rtl/>
          <w:lang w:val="en-GB"/>
        </w:rPr>
      </w:pPr>
    </w:p>
    <w:p w:rsidR="0099073B" w:rsidRDefault="00E85658" w:rsidP="009E132B">
      <w:pPr>
        <w:rPr>
          <w:rtl/>
          <w:lang w:val="en-GB"/>
        </w:rPr>
      </w:pPr>
      <w:r>
        <w:rPr>
          <w:rFonts w:hint="cs"/>
          <w:rtl/>
          <w:lang w:val="en-GB"/>
        </w:rPr>
        <w:t>לקריאה ראשונ</w:t>
      </w:r>
      <w:r w:rsidR="00D532D6">
        <w:rPr>
          <w:rFonts w:hint="cs"/>
          <w:rtl/>
          <w:lang w:val="en-GB"/>
        </w:rPr>
        <w:t xml:space="preserve">ה? זה אמור לעבור קריאה ראשונה, </w:t>
      </w:r>
      <w:r w:rsidR="009E132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מפה נתחיל - -</w:t>
      </w:r>
    </w:p>
    <w:p w:rsidR="0099073B" w:rsidRDefault="0099073B" w:rsidP="0099073B">
      <w:pPr>
        <w:rPr>
          <w:rtl/>
          <w:lang w:val="en-GB"/>
        </w:rPr>
      </w:pPr>
    </w:p>
    <w:p w:rsidR="00E85658" w:rsidRDefault="00E85658" w:rsidP="00E85658">
      <w:pPr>
        <w:pStyle w:val="af9"/>
        <w:keepNext/>
        <w:rPr>
          <w:rtl/>
          <w:lang w:val="en-GB"/>
        </w:rPr>
      </w:pPr>
      <w:bookmarkStart w:id="198" w:name="_ETM_Q1_1864369"/>
      <w:bookmarkStart w:id="199" w:name="ET_guest_יפתח_עשהאל_59"/>
      <w:bookmarkEnd w:id="198"/>
      <w:r w:rsidRPr="00E8565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יפתח עשהאל:</w:t>
      </w:r>
      <w:r w:rsidRPr="00E8565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9"/>
    </w:p>
    <w:p w:rsidR="00E85658" w:rsidRDefault="00E85658" w:rsidP="00E85658">
      <w:pPr>
        <w:pStyle w:val="KeepWithNext"/>
        <w:rPr>
          <w:rtl/>
          <w:lang w:val="en-GB"/>
        </w:rPr>
      </w:pPr>
    </w:p>
    <w:p w:rsidR="0099073B" w:rsidRDefault="009E132B" w:rsidP="00F26985">
      <w:pPr>
        <w:rPr>
          <w:rtl/>
          <w:lang w:val="en-GB"/>
        </w:rPr>
      </w:pPr>
      <w:bookmarkStart w:id="200" w:name="_ETM_Q1_1864818"/>
      <w:bookmarkStart w:id="201" w:name="_ETM_Q1_1864872"/>
      <w:bookmarkEnd w:id="200"/>
      <w:bookmarkEnd w:id="201"/>
      <w:r>
        <w:rPr>
          <w:rFonts w:hint="cs"/>
          <w:rtl/>
          <w:lang w:val="en-GB"/>
        </w:rPr>
        <w:t>דובר על הסכמה</w:t>
      </w:r>
      <w:r w:rsidR="0099073B">
        <w:rPr>
          <w:rFonts w:hint="cs"/>
          <w:rtl/>
          <w:lang w:val="en-GB"/>
        </w:rPr>
        <w:t xml:space="preserve"> לטרומית, </w:t>
      </w:r>
      <w:r w:rsidR="00E85658">
        <w:rPr>
          <w:rFonts w:hint="cs"/>
          <w:rtl/>
          <w:lang w:val="en-GB"/>
        </w:rPr>
        <w:t xml:space="preserve">לפני קריאה </w:t>
      </w:r>
      <w:bookmarkStart w:id="202" w:name="_ETM_Q1_1869712"/>
      <w:bookmarkEnd w:id="202"/>
      <w:r w:rsidR="00E85658">
        <w:rPr>
          <w:rFonts w:hint="cs"/>
          <w:rtl/>
          <w:lang w:val="en-GB"/>
        </w:rPr>
        <w:t>ראשונה, ולכן הקידום הוא בניגוד להסכמות.</w:t>
      </w:r>
      <w:r w:rsidR="0099073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</w:t>
      </w:r>
      <w:r w:rsidR="0099073B">
        <w:rPr>
          <w:rFonts w:hint="cs"/>
          <w:rtl/>
          <w:lang w:val="en-GB"/>
        </w:rPr>
        <w:t>חנו</w:t>
      </w:r>
      <w:r w:rsidR="00D532D6">
        <w:rPr>
          <w:rFonts w:hint="cs"/>
          <w:rtl/>
          <w:lang w:val="en-GB"/>
        </w:rPr>
        <w:t xml:space="preserve"> </w:t>
      </w:r>
      <w:r w:rsidR="0099073B">
        <w:rPr>
          <w:rFonts w:hint="cs"/>
          <w:rtl/>
          <w:lang w:val="en-GB"/>
        </w:rPr>
        <w:t>ב</w:t>
      </w:r>
      <w:r w:rsidR="00D532D6">
        <w:rPr>
          <w:rFonts w:hint="cs"/>
          <w:rtl/>
          <w:lang w:val="en-GB"/>
        </w:rPr>
        <w:t>אמת צריכים את הזמן כדי לשבת ול</w:t>
      </w:r>
      <w:bookmarkStart w:id="203" w:name="_ETM_Q1_1876550"/>
      <w:bookmarkEnd w:id="203"/>
      <w:r w:rsidR="00F26985">
        <w:rPr>
          <w:rFonts w:hint="cs"/>
          <w:rtl/>
          <w:lang w:val="en-GB"/>
        </w:rPr>
        <w:t>וודא את התחשיבים</w:t>
      </w:r>
      <w:r w:rsidR="00D532D6">
        <w:rPr>
          <w:rFonts w:hint="cs"/>
          <w:rtl/>
          <w:lang w:val="en-GB"/>
        </w:rPr>
        <w:t xml:space="preserve"> כי </w:t>
      </w:r>
      <w:r>
        <w:rPr>
          <w:rFonts w:hint="cs"/>
          <w:rtl/>
          <w:lang w:val="en-GB"/>
        </w:rPr>
        <w:t xml:space="preserve">כרגע </w:t>
      </w:r>
      <w:bookmarkStart w:id="204" w:name="_ETM_Q1_1873892"/>
      <w:bookmarkEnd w:id="204"/>
      <w:r w:rsidR="0099073B">
        <w:rPr>
          <w:rFonts w:hint="cs"/>
          <w:rtl/>
          <w:lang w:val="en-GB"/>
        </w:rPr>
        <w:t xml:space="preserve">אנחנו מתייחסים לזה </w:t>
      </w:r>
      <w:r w:rsidR="00D532D6">
        <w:rPr>
          <w:rFonts w:hint="cs"/>
          <w:rtl/>
          <w:lang w:val="en-GB"/>
        </w:rPr>
        <w:t>כהצעת חוק תקציבית</w:t>
      </w:r>
      <w:r w:rsidR="0099073B">
        <w:rPr>
          <w:rFonts w:hint="cs"/>
          <w:rtl/>
          <w:lang w:val="en-GB"/>
        </w:rPr>
        <w:t xml:space="preserve">. אנחנו חושבים </w:t>
      </w:r>
      <w:r w:rsidR="00D532D6">
        <w:rPr>
          <w:rFonts w:hint="cs"/>
          <w:rtl/>
          <w:lang w:val="en-GB"/>
        </w:rPr>
        <w:t>ש</w:t>
      </w:r>
      <w:r w:rsidR="00F26985">
        <w:rPr>
          <w:rFonts w:hint="cs"/>
          <w:rtl/>
          <w:lang w:val="en-GB"/>
        </w:rPr>
        <w:t>ב</w:t>
      </w:r>
      <w:r w:rsidR="00D532D6">
        <w:rPr>
          <w:rFonts w:hint="cs"/>
          <w:rtl/>
          <w:lang w:val="en-GB"/>
        </w:rPr>
        <w:t>עבודה משותפת עם המציע ועם</w:t>
      </w:r>
      <w:r w:rsidR="0099073B">
        <w:rPr>
          <w:rFonts w:hint="cs"/>
          <w:rtl/>
          <w:lang w:val="en-GB"/>
        </w:rPr>
        <w:t xml:space="preserve"> יו</w:t>
      </w:r>
      <w:r w:rsidR="00D532D6">
        <w:rPr>
          <w:rFonts w:hint="cs"/>
          <w:rtl/>
          <w:lang w:val="en-GB"/>
        </w:rPr>
        <w:t>"</w:t>
      </w:r>
      <w:r w:rsidR="0099073B">
        <w:rPr>
          <w:rFonts w:hint="cs"/>
          <w:rtl/>
          <w:lang w:val="en-GB"/>
        </w:rPr>
        <w:t xml:space="preserve">ר </w:t>
      </w:r>
      <w:r w:rsidR="00D532D6">
        <w:rPr>
          <w:rFonts w:hint="cs"/>
          <w:rtl/>
          <w:lang w:val="en-GB"/>
        </w:rPr>
        <w:t xml:space="preserve">הוועדה </w:t>
      </w:r>
      <w:bookmarkStart w:id="205" w:name="_ETM_Q1_1886670"/>
      <w:bookmarkEnd w:id="205"/>
      <w:r w:rsidR="00D532D6">
        <w:rPr>
          <w:rFonts w:hint="cs"/>
          <w:rtl/>
          <w:lang w:val="en-GB"/>
        </w:rPr>
        <w:t xml:space="preserve">נוכל לבצע את התחשיבים. </w:t>
      </w:r>
    </w:p>
    <w:p w:rsidR="0099073B" w:rsidRDefault="0099073B" w:rsidP="0099073B">
      <w:pPr>
        <w:rPr>
          <w:rtl/>
          <w:lang w:val="en-GB"/>
        </w:rPr>
      </w:pPr>
    </w:p>
    <w:p w:rsidR="0099073B" w:rsidRDefault="0099073B" w:rsidP="0099073B">
      <w:pPr>
        <w:pStyle w:val="a4"/>
        <w:keepNext/>
        <w:rPr>
          <w:rtl/>
          <w:lang w:val="en-GB"/>
        </w:rPr>
      </w:pPr>
      <w:bookmarkStart w:id="206" w:name="ET_speaker_5069_19"/>
      <w:r w:rsidRPr="009907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99073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6"/>
    </w:p>
    <w:p w:rsidR="0099073B" w:rsidRDefault="0099073B" w:rsidP="0099073B">
      <w:pPr>
        <w:pStyle w:val="KeepWithNext"/>
        <w:rPr>
          <w:rtl/>
          <w:lang w:val="en-GB"/>
        </w:rPr>
      </w:pPr>
    </w:p>
    <w:p w:rsidR="0099073B" w:rsidRDefault="0099073B" w:rsidP="009E132B">
      <w:pPr>
        <w:rPr>
          <w:rtl/>
          <w:lang w:val="en-GB"/>
        </w:rPr>
      </w:pPr>
      <w:bookmarkStart w:id="207" w:name="_ETM_Q1_1893891"/>
      <w:bookmarkEnd w:id="207"/>
      <w:r>
        <w:rPr>
          <w:rFonts w:hint="cs"/>
          <w:rtl/>
          <w:lang w:val="en-GB"/>
        </w:rPr>
        <w:t xml:space="preserve">אנחנו צריכים להשתדל </w:t>
      </w:r>
      <w:r w:rsidR="009E132B">
        <w:rPr>
          <w:rFonts w:hint="cs"/>
          <w:rtl/>
          <w:lang w:val="en-GB"/>
        </w:rPr>
        <w:t xml:space="preserve">בעוד משהו, אני </w:t>
      </w:r>
      <w:bookmarkStart w:id="208" w:name="_ETM_Q1_1898220"/>
      <w:bookmarkEnd w:id="208"/>
      <w:r w:rsidR="009E132B">
        <w:rPr>
          <w:rFonts w:hint="cs"/>
          <w:rtl/>
          <w:lang w:val="en-GB"/>
        </w:rPr>
        <w:t xml:space="preserve">או יושב ראש הוועדה? </w:t>
      </w:r>
    </w:p>
    <w:p w:rsidR="0099073B" w:rsidRDefault="0099073B" w:rsidP="0099073B">
      <w:pPr>
        <w:rPr>
          <w:rtl/>
          <w:lang w:val="en-GB"/>
        </w:rPr>
      </w:pPr>
    </w:p>
    <w:p w:rsidR="009E132B" w:rsidRDefault="009E132B" w:rsidP="009E132B">
      <w:pPr>
        <w:pStyle w:val="af9"/>
        <w:keepNext/>
        <w:rPr>
          <w:rtl/>
          <w:lang w:val="en-GB"/>
        </w:rPr>
      </w:pPr>
      <w:bookmarkStart w:id="209" w:name="_ETM_Q1_1906333"/>
      <w:bookmarkStart w:id="210" w:name="ET_guest_יפתח_עשהאל_60"/>
      <w:bookmarkEnd w:id="209"/>
      <w:r w:rsidRPr="009E132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יפתח עשהאל:</w:t>
      </w:r>
      <w:r w:rsidRPr="009E132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0"/>
    </w:p>
    <w:p w:rsidR="009E132B" w:rsidRDefault="009E132B" w:rsidP="009E132B">
      <w:pPr>
        <w:pStyle w:val="KeepWithNext"/>
        <w:rPr>
          <w:rtl/>
          <w:lang w:val="en-GB"/>
        </w:rPr>
      </w:pPr>
    </w:p>
    <w:p w:rsidR="0099073B" w:rsidRDefault="0099073B" w:rsidP="009E132B">
      <w:pPr>
        <w:rPr>
          <w:rtl/>
          <w:lang w:val="en-GB"/>
        </w:rPr>
      </w:pPr>
      <w:bookmarkStart w:id="211" w:name="_ETM_Q1_1906789"/>
      <w:bookmarkStart w:id="212" w:name="_ETM_Q1_1906828"/>
      <w:bookmarkEnd w:id="211"/>
      <w:bookmarkEnd w:id="212"/>
      <w:r>
        <w:rPr>
          <w:rFonts w:hint="cs"/>
          <w:rtl/>
          <w:lang w:val="en-GB"/>
        </w:rPr>
        <w:t xml:space="preserve">כרגע מה שאנחנו מבקשים </w:t>
      </w:r>
      <w:r w:rsidR="009E132B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את הזמן</w:t>
      </w:r>
      <w:r w:rsidR="009E132B">
        <w:rPr>
          <w:rFonts w:hint="cs"/>
          <w:rtl/>
          <w:lang w:val="en-GB"/>
        </w:rPr>
        <w:t xml:space="preserve"> הזה.</w:t>
      </w:r>
    </w:p>
    <w:p w:rsidR="009E132B" w:rsidRDefault="009E132B" w:rsidP="009E132B">
      <w:pPr>
        <w:ind w:firstLine="0"/>
        <w:rPr>
          <w:rtl/>
          <w:lang w:val="en-GB"/>
        </w:rPr>
      </w:pPr>
    </w:p>
    <w:p w:rsidR="009E132B" w:rsidRDefault="009E132B" w:rsidP="009E132B">
      <w:pPr>
        <w:pStyle w:val="a4"/>
        <w:keepNext/>
        <w:rPr>
          <w:rtl/>
          <w:lang w:val="en-GB"/>
        </w:rPr>
      </w:pPr>
      <w:bookmarkStart w:id="213" w:name="ET_speaker_5069_61"/>
      <w:r w:rsidRPr="009E13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9E13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3"/>
    </w:p>
    <w:p w:rsidR="009E132B" w:rsidRDefault="009E132B" w:rsidP="009E132B">
      <w:pPr>
        <w:pStyle w:val="KeepWithNext"/>
        <w:rPr>
          <w:rtl/>
          <w:lang w:val="en-GB"/>
        </w:rPr>
      </w:pPr>
    </w:p>
    <w:p w:rsidR="009E132B" w:rsidRPr="009E132B" w:rsidRDefault="009E132B" w:rsidP="009E132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זמן אתם </w:t>
      </w:r>
      <w:bookmarkStart w:id="214" w:name="_ETM_Q1_1915362"/>
      <w:bookmarkEnd w:id="214"/>
      <w:r>
        <w:rPr>
          <w:rFonts w:hint="cs"/>
          <w:rtl/>
          <w:lang w:val="en-GB"/>
        </w:rPr>
        <w:t>צריכים?</w:t>
      </w:r>
    </w:p>
    <w:p w:rsidR="0099073B" w:rsidRDefault="0099073B" w:rsidP="0099073B">
      <w:pPr>
        <w:rPr>
          <w:rtl/>
          <w:lang w:val="en-GB"/>
        </w:rPr>
      </w:pPr>
    </w:p>
    <w:p w:rsidR="009E132B" w:rsidRDefault="009E132B" w:rsidP="009E132B">
      <w:pPr>
        <w:ind w:firstLine="0"/>
        <w:rPr>
          <w:rtl/>
          <w:lang w:val="en-GB"/>
        </w:rPr>
      </w:pPr>
      <w:bookmarkStart w:id="215" w:name="_ETM_Q1_1921267"/>
      <w:bookmarkEnd w:id="215"/>
    </w:p>
    <w:p w:rsidR="009E132B" w:rsidRDefault="009E132B" w:rsidP="009E132B">
      <w:pPr>
        <w:pStyle w:val="af6"/>
        <w:keepNext/>
        <w:rPr>
          <w:rtl/>
          <w:lang w:val="en-GB"/>
        </w:rPr>
      </w:pPr>
      <w:bookmarkStart w:id="216" w:name="ET_yor_4762_62"/>
      <w:r w:rsidRPr="009E132B">
        <w:rPr>
          <w:rStyle w:val="TagStyle"/>
          <w:rtl/>
        </w:rPr>
        <w:t xml:space="preserve"> &lt;&lt; </w:t>
      </w:r>
      <w:proofErr w:type="spellStart"/>
      <w:r w:rsidRPr="009E132B">
        <w:rPr>
          <w:rStyle w:val="TagStyle"/>
          <w:rtl/>
        </w:rPr>
        <w:t>יור</w:t>
      </w:r>
      <w:proofErr w:type="spellEnd"/>
      <w:r w:rsidRPr="009E132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E132B">
        <w:rPr>
          <w:rStyle w:val="TagStyle"/>
          <w:rtl/>
        </w:rPr>
        <w:t xml:space="preserve"> &lt;&lt; </w:t>
      </w:r>
      <w:proofErr w:type="spellStart"/>
      <w:r w:rsidRPr="009E132B">
        <w:rPr>
          <w:rStyle w:val="TagStyle"/>
          <w:rtl/>
        </w:rPr>
        <w:t>יור</w:t>
      </w:r>
      <w:proofErr w:type="spellEnd"/>
      <w:r w:rsidRPr="009E132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6"/>
    </w:p>
    <w:p w:rsidR="009E132B" w:rsidRDefault="009E132B" w:rsidP="009E132B">
      <w:pPr>
        <w:pStyle w:val="KeepWithNext"/>
        <w:rPr>
          <w:rtl/>
          <w:lang w:val="en-GB"/>
        </w:rPr>
      </w:pPr>
    </w:p>
    <w:p w:rsidR="0099073B" w:rsidRDefault="009E132B" w:rsidP="00F26985">
      <w:pPr>
        <w:rPr>
          <w:rtl/>
          <w:lang w:val="en-GB"/>
        </w:rPr>
      </w:pPr>
      <w:bookmarkStart w:id="217" w:name="_ETM_Q1_1921774"/>
      <w:bookmarkStart w:id="218" w:name="_ETM_Q1_1921802"/>
      <w:bookmarkEnd w:id="217"/>
      <w:bookmarkEnd w:id="218"/>
      <w:r>
        <w:rPr>
          <w:rFonts w:hint="cs"/>
          <w:rtl/>
          <w:lang w:val="en-GB"/>
        </w:rPr>
        <w:t xml:space="preserve">היות וועדת השרים לחקיקה לא מתנגדת לחוק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הייתה בשבילי הפתעה גדולה אם היא הייתה </w:t>
      </w:r>
      <w:bookmarkStart w:id="219" w:name="_ETM_Q1_1929041"/>
      <w:bookmarkEnd w:id="219"/>
      <w:r>
        <w:rPr>
          <w:rFonts w:hint="cs"/>
          <w:rtl/>
          <w:lang w:val="en-GB"/>
        </w:rPr>
        <w:t xml:space="preserve">מתנגדת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והיות והנושא הזה כבר נמצא </w:t>
      </w:r>
      <w:bookmarkStart w:id="220" w:name="_ETM_Q1_1929942"/>
      <w:bookmarkEnd w:id="220"/>
      <w:r>
        <w:rPr>
          <w:rFonts w:hint="cs"/>
          <w:rtl/>
          <w:lang w:val="en-GB"/>
        </w:rPr>
        <w:t>על השולחן זמן רב, אנ</w:t>
      </w:r>
      <w:r w:rsidR="0099073B">
        <w:rPr>
          <w:rFonts w:hint="cs"/>
          <w:rtl/>
          <w:lang w:val="en-GB"/>
        </w:rPr>
        <w:t>י מסכים ש</w:t>
      </w:r>
      <w:r>
        <w:rPr>
          <w:rFonts w:hint="cs"/>
          <w:rtl/>
          <w:lang w:val="en-GB"/>
        </w:rPr>
        <w:t>תערכו תחשיבים ו</w:t>
      </w:r>
      <w:r w:rsidR="00F26985">
        <w:rPr>
          <w:rFonts w:hint="cs"/>
          <w:rtl/>
          <w:lang w:val="en-GB"/>
        </w:rPr>
        <w:t xml:space="preserve">אנחנו </w:t>
      </w:r>
      <w:r w:rsidR="0099073B">
        <w:rPr>
          <w:rFonts w:hint="cs"/>
          <w:rtl/>
          <w:lang w:val="en-GB"/>
        </w:rPr>
        <w:t>בינתי</w:t>
      </w:r>
      <w:r>
        <w:rPr>
          <w:rFonts w:hint="cs"/>
          <w:rtl/>
          <w:lang w:val="en-GB"/>
        </w:rPr>
        <w:t>ים נאשר את זה בקריאה רא</w:t>
      </w:r>
      <w:r w:rsidR="0099073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ונה. לא</w:t>
      </w:r>
      <w:r w:rsidR="0099073B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ר</w:t>
      </w:r>
      <w:r w:rsidR="0099073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שזה יאושר בקריאה ראשונה</w:t>
      </w:r>
      <w:r w:rsidR="00F26985">
        <w:rPr>
          <w:rFonts w:hint="cs"/>
          <w:rtl/>
          <w:lang w:val="en-GB"/>
        </w:rPr>
        <w:t>,</w:t>
      </w:r>
      <w:r w:rsidR="0099073B">
        <w:rPr>
          <w:rFonts w:hint="cs"/>
          <w:rtl/>
          <w:lang w:val="en-GB"/>
        </w:rPr>
        <w:t xml:space="preserve"> תבואו לכאן ותגידו כמה אופציו</w:t>
      </w:r>
      <w:r>
        <w:rPr>
          <w:rFonts w:hint="cs"/>
          <w:rtl/>
          <w:lang w:val="en-GB"/>
        </w:rPr>
        <w:t>ת</w:t>
      </w:r>
      <w:r w:rsidR="0099073B">
        <w:rPr>
          <w:rFonts w:hint="cs"/>
          <w:rtl/>
          <w:lang w:val="en-GB"/>
        </w:rPr>
        <w:t xml:space="preserve">. </w:t>
      </w:r>
      <w:r w:rsidR="00CF6EA4">
        <w:rPr>
          <w:rFonts w:hint="cs"/>
          <w:rtl/>
          <w:lang w:val="en-GB"/>
        </w:rPr>
        <w:t xml:space="preserve">אופציה אחת היא </w:t>
      </w:r>
      <w:bookmarkStart w:id="221" w:name="_ETM_Q1_1946531"/>
      <w:bookmarkEnd w:id="221"/>
      <w:r w:rsidR="00F26985">
        <w:rPr>
          <w:rFonts w:hint="cs"/>
          <w:rtl/>
          <w:lang w:val="en-GB"/>
        </w:rPr>
        <w:t>שאתם מתנגדים לחוק,</w:t>
      </w:r>
      <w:r w:rsidR="00CF6EA4">
        <w:rPr>
          <w:rFonts w:hint="cs"/>
          <w:rtl/>
          <w:lang w:val="en-GB"/>
        </w:rPr>
        <w:t xml:space="preserve"> אופציה שנייה </w:t>
      </w:r>
      <w:bookmarkStart w:id="222" w:name="_ETM_Q1_1960554"/>
      <w:bookmarkEnd w:id="222"/>
      <w:r w:rsidR="00CF6EA4">
        <w:rPr>
          <w:rFonts w:hint="cs"/>
          <w:rtl/>
          <w:lang w:val="en-GB"/>
        </w:rPr>
        <w:t>היא ש</w:t>
      </w:r>
      <w:r w:rsidR="00361ED8">
        <w:rPr>
          <w:rFonts w:hint="cs"/>
          <w:rtl/>
          <w:lang w:val="en-GB"/>
        </w:rPr>
        <w:t>תבואו עם תחשיב של 35 מיליון שקל</w:t>
      </w:r>
      <w:r w:rsidR="00CF6EA4">
        <w:rPr>
          <w:rFonts w:hint="cs"/>
          <w:rtl/>
          <w:lang w:val="en-GB"/>
        </w:rPr>
        <w:t xml:space="preserve"> שזאת לדעתי הגזמה פראית, </w:t>
      </w:r>
      <w:bookmarkStart w:id="223" w:name="_ETM_Q1_1968160"/>
      <w:bookmarkEnd w:id="223"/>
      <w:r w:rsidR="00F26985">
        <w:rPr>
          <w:rFonts w:hint="cs"/>
          <w:rtl/>
          <w:lang w:val="en-GB"/>
        </w:rPr>
        <w:t>ו</w:t>
      </w:r>
      <w:r w:rsidR="0094137F">
        <w:rPr>
          <w:rFonts w:hint="cs"/>
          <w:rtl/>
          <w:lang w:val="en-GB"/>
        </w:rPr>
        <w:t>אופציה שלי</w:t>
      </w:r>
      <w:r w:rsidR="00764706">
        <w:rPr>
          <w:rFonts w:hint="cs"/>
          <w:rtl/>
          <w:lang w:val="en-GB"/>
        </w:rPr>
        <w:t>שית זה שתגידו שבכלל לא צריך חוק אלא</w:t>
      </w:r>
      <w:r w:rsidR="0094137F">
        <w:rPr>
          <w:rFonts w:hint="cs"/>
          <w:rtl/>
          <w:lang w:val="en-GB"/>
        </w:rPr>
        <w:t xml:space="preserve"> </w:t>
      </w:r>
      <w:bookmarkStart w:id="224" w:name="_ETM_Q1_1981254"/>
      <w:bookmarkEnd w:id="224"/>
      <w:r w:rsidR="0094137F">
        <w:rPr>
          <w:rFonts w:hint="cs"/>
          <w:rtl/>
          <w:lang w:val="en-GB"/>
        </w:rPr>
        <w:t xml:space="preserve">צריך נוהל. </w:t>
      </w:r>
      <w:r w:rsidR="00764706">
        <w:rPr>
          <w:rFonts w:hint="cs"/>
          <w:rtl/>
          <w:lang w:val="en-GB"/>
        </w:rPr>
        <w:t xml:space="preserve">אנחנו </w:t>
      </w:r>
      <w:r w:rsidR="0094137F">
        <w:rPr>
          <w:rFonts w:hint="cs"/>
          <w:rtl/>
          <w:lang w:val="en-GB"/>
        </w:rPr>
        <w:t xml:space="preserve">לא נביא את זה לקריאה שנייה ושלישית עד שלא </w:t>
      </w:r>
      <w:bookmarkStart w:id="225" w:name="_ETM_Q1_1987346"/>
      <w:bookmarkEnd w:id="225"/>
      <w:r w:rsidR="00764706">
        <w:rPr>
          <w:rFonts w:hint="cs"/>
          <w:rtl/>
          <w:lang w:val="en-GB"/>
        </w:rPr>
        <w:t>תגיעו לכאן עם התחשיב.</w:t>
      </w:r>
      <w:r w:rsidR="0094137F">
        <w:rPr>
          <w:rFonts w:hint="cs"/>
          <w:rtl/>
          <w:lang w:val="en-GB"/>
        </w:rPr>
        <w:t xml:space="preserve"> </w:t>
      </w:r>
      <w:r w:rsidR="0099073B">
        <w:rPr>
          <w:rFonts w:hint="cs"/>
          <w:rtl/>
          <w:lang w:val="en-GB"/>
        </w:rPr>
        <w:t xml:space="preserve">אם אתם תולים את זה בחוק ההסדרים או </w:t>
      </w:r>
      <w:r w:rsidR="0094137F">
        <w:rPr>
          <w:rFonts w:hint="cs"/>
          <w:rtl/>
          <w:lang w:val="en-GB"/>
        </w:rPr>
        <w:t>ב</w:t>
      </w:r>
      <w:r w:rsidR="0099073B">
        <w:rPr>
          <w:rFonts w:hint="cs"/>
          <w:rtl/>
          <w:lang w:val="en-GB"/>
        </w:rPr>
        <w:t xml:space="preserve">תקציב </w:t>
      </w:r>
      <w:r w:rsidR="0099073B">
        <w:rPr>
          <w:rtl/>
          <w:lang w:val="en-GB"/>
        </w:rPr>
        <w:t>–</w:t>
      </w:r>
      <w:r w:rsidR="0099073B">
        <w:rPr>
          <w:rFonts w:hint="cs"/>
          <w:rtl/>
          <w:lang w:val="en-GB"/>
        </w:rPr>
        <w:t xml:space="preserve"> לא מ</w:t>
      </w:r>
      <w:r w:rsidR="0094137F">
        <w:rPr>
          <w:rFonts w:hint="cs"/>
          <w:rtl/>
          <w:lang w:val="en-GB"/>
        </w:rPr>
        <w:t>קובל עלי. מספיק חוק ההסדרים והתקציב</w:t>
      </w:r>
      <w:r w:rsidR="0099073B">
        <w:rPr>
          <w:rFonts w:hint="cs"/>
          <w:rtl/>
          <w:lang w:val="en-GB"/>
        </w:rPr>
        <w:t>. אני קצת נעלב, מכיו</w:t>
      </w:r>
      <w:r w:rsidR="0094137F">
        <w:rPr>
          <w:rFonts w:hint="cs"/>
          <w:rtl/>
          <w:lang w:val="en-GB"/>
        </w:rPr>
        <w:t>ו</w:t>
      </w:r>
      <w:r w:rsidR="0099073B">
        <w:rPr>
          <w:rFonts w:hint="cs"/>
          <w:rtl/>
          <w:lang w:val="en-GB"/>
        </w:rPr>
        <w:t xml:space="preserve">ן שכל הזמן אמרתם שהחוק הזה </w:t>
      </w:r>
      <w:r w:rsidR="00F26985">
        <w:rPr>
          <w:rFonts w:hint="cs"/>
          <w:rtl/>
          <w:lang w:val="en-GB"/>
        </w:rPr>
        <w:t>נכון</w:t>
      </w:r>
      <w:r w:rsidR="00361ED8">
        <w:rPr>
          <w:rFonts w:hint="cs"/>
          <w:rtl/>
          <w:lang w:val="en-GB"/>
        </w:rPr>
        <w:t>,</w:t>
      </w:r>
      <w:r w:rsidR="00F26985">
        <w:rPr>
          <w:rFonts w:hint="cs"/>
          <w:rtl/>
          <w:lang w:val="en-GB"/>
        </w:rPr>
        <w:t xml:space="preserve"> </w:t>
      </w:r>
      <w:r w:rsidR="00361ED8">
        <w:rPr>
          <w:rFonts w:hint="cs"/>
          <w:rtl/>
          <w:lang w:val="en-GB"/>
        </w:rPr>
        <w:t xml:space="preserve">וגם </w:t>
      </w:r>
      <w:r w:rsidR="0094137F">
        <w:rPr>
          <w:rFonts w:hint="cs"/>
          <w:rtl/>
          <w:lang w:val="en-GB"/>
        </w:rPr>
        <w:t>ועדת שרים א</w:t>
      </w:r>
      <w:r w:rsidR="00F26985">
        <w:rPr>
          <w:rFonts w:hint="cs"/>
          <w:rtl/>
          <w:lang w:val="en-GB"/>
        </w:rPr>
        <w:t>מרה שזה נכון</w:t>
      </w:r>
      <w:r w:rsidR="00361ED8">
        <w:rPr>
          <w:rFonts w:hint="cs"/>
          <w:rtl/>
          <w:lang w:val="en-GB"/>
        </w:rPr>
        <w:t xml:space="preserve">. </w:t>
      </w:r>
      <w:r w:rsidR="0099073B">
        <w:rPr>
          <w:rFonts w:hint="cs"/>
          <w:rtl/>
          <w:lang w:val="en-GB"/>
        </w:rPr>
        <w:t xml:space="preserve">גם אתה </w:t>
      </w:r>
      <w:r w:rsidR="0094137F">
        <w:rPr>
          <w:rFonts w:hint="cs"/>
          <w:rtl/>
          <w:lang w:val="en-GB"/>
        </w:rPr>
        <w:t xml:space="preserve">נזהר </w:t>
      </w:r>
      <w:r w:rsidR="00764706">
        <w:rPr>
          <w:rFonts w:hint="cs"/>
          <w:rtl/>
          <w:lang w:val="en-GB"/>
        </w:rPr>
        <w:t xml:space="preserve">לא </w:t>
      </w:r>
      <w:r w:rsidR="0094137F">
        <w:rPr>
          <w:rFonts w:hint="cs"/>
          <w:rtl/>
          <w:lang w:val="en-GB"/>
        </w:rPr>
        <w:t>להגיד שאת</w:t>
      </w:r>
      <w:r w:rsidR="0099073B">
        <w:rPr>
          <w:rFonts w:hint="cs"/>
          <w:rtl/>
          <w:lang w:val="en-GB"/>
        </w:rPr>
        <w:t>ה</w:t>
      </w:r>
      <w:r w:rsidR="00F26985">
        <w:rPr>
          <w:rFonts w:hint="cs"/>
          <w:rtl/>
          <w:lang w:val="en-GB"/>
        </w:rPr>
        <w:t xml:space="preserve"> מתנגד לחוק הזה</w:t>
      </w:r>
      <w:r w:rsidR="0094137F">
        <w:rPr>
          <w:rFonts w:hint="cs"/>
          <w:rtl/>
          <w:lang w:val="en-GB"/>
        </w:rPr>
        <w:t xml:space="preserve"> כי זה באמת נשמע נורא להתנגד. </w:t>
      </w:r>
      <w:bookmarkStart w:id="226" w:name="_ETM_Q1_2012760"/>
      <w:bookmarkEnd w:id="226"/>
      <w:r w:rsidR="0094137F">
        <w:rPr>
          <w:rFonts w:hint="cs"/>
          <w:rtl/>
          <w:lang w:val="en-GB"/>
        </w:rPr>
        <w:t>אני נותן לך חודש להגיע עם התחשיב.</w:t>
      </w:r>
    </w:p>
    <w:p w:rsidR="0099073B" w:rsidRDefault="0099073B" w:rsidP="0099073B">
      <w:pPr>
        <w:rPr>
          <w:rtl/>
          <w:lang w:val="en-GB"/>
        </w:rPr>
      </w:pPr>
    </w:p>
    <w:p w:rsidR="0094137F" w:rsidRDefault="0094137F" w:rsidP="0094137F">
      <w:pPr>
        <w:pStyle w:val="af9"/>
        <w:keepNext/>
        <w:rPr>
          <w:rtl/>
          <w:lang w:val="en-GB"/>
        </w:rPr>
      </w:pPr>
      <w:bookmarkStart w:id="227" w:name="ET_guest_יפתח_עשהאל_63"/>
      <w:r w:rsidRPr="0094137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יפתח עשהאל:</w:t>
      </w:r>
      <w:r w:rsidRPr="0094137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7"/>
    </w:p>
    <w:p w:rsidR="0094137F" w:rsidRDefault="0094137F" w:rsidP="0094137F">
      <w:pPr>
        <w:pStyle w:val="KeepWithNext"/>
        <w:rPr>
          <w:rtl/>
          <w:lang w:val="en-GB"/>
        </w:rPr>
      </w:pPr>
    </w:p>
    <w:p w:rsidR="0099073B" w:rsidRDefault="0099073B" w:rsidP="00361ED8">
      <w:pPr>
        <w:rPr>
          <w:rtl/>
          <w:lang w:val="en-GB"/>
        </w:rPr>
      </w:pPr>
      <w:r>
        <w:rPr>
          <w:rFonts w:hint="cs"/>
          <w:rtl/>
          <w:lang w:val="en-GB"/>
        </w:rPr>
        <w:t>על מנת שנוכל לבצע את התחשיבי</w:t>
      </w:r>
      <w:r w:rsidR="002067B4">
        <w:rPr>
          <w:rFonts w:hint="cs"/>
          <w:rtl/>
          <w:lang w:val="en-GB"/>
        </w:rPr>
        <w:t xml:space="preserve">ם ולהביא מקור </w:t>
      </w:r>
      <w:bookmarkStart w:id="228" w:name="_ETM_Q1_2031160"/>
      <w:bookmarkEnd w:id="228"/>
      <w:r w:rsidR="002067B4">
        <w:rPr>
          <w:rFonts w:hint="cs"/>
          <w:rtl/>
          <w:lang w:val="en-GB"/>
        </w:rPr>
        <w:t>- -</w:t>
      </w:r>
    </w:p>
    <w:p w:rsidR="0099073B" w:rsidRDefault="0099073B" w:rsidP="0099073B">
      <w:pPr>
        <w:rPr>
          <w:rtl/>
          <w:lang w:val="en-GB"/>
        </w:rPr>
      </w:pPr>
    </w:p>
    <w:p w:rsidR="002067B4" w:rsidRDefault="002067B4" w:rsidP="002067B4">
      <w:pPr>
        <w:pStyle w:val="af6"/>
        <w:keepNext/>
        <w:rPr>
          <w:rtl/>
          <w:lang w:val="en-GB"/>
        </w:rPr>
      </w:pPr>
      <w:bookmarkStart w:id="229" w:name="ET_yor_4762_64"/>
      <w:r w:rsidRPr="002067B4">
        <w:rPr>
          <w:rStyle w:val="TagStyle"/>
          <w:rtl/>
        </w:rPr>
        <w:t xml:space="preserve"> &lt;&lt; </w:t>
      </w:r>
      <w:proofErr w:type="spellStart"/>
      <w:r w:rsidRPr="002067B4">
        <w:rPr>
          <w:rStyle w:val="TagStyle"/>
          <w:rtl/>
        </w:rPr>
        <w:t>יור</w:t>
      </w:r>
      <w:proofErr w:type="spellEnd"/>
      <w:r w:rsidRPr="002067B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067B4">
        <w:rPr>
          <w:rStyle w:val="TagStyle"/>
          <w:rtl/>
        </w:rPr>
        <w:t xml:space="preserve"> &lt;&lt; </w:t>
      </w:r>
      <w:proofErr w:type="spellStart"/>
      <w:r w:rsidRPr="002067B4">
        <w:rPr>
          <w:rStyle w:val="TagStyle"/>
          <w:rtl/>
        </w:rPr>
        <w:t>יור</w:t>
      </w:r>
      <w:proofErr w:type="spellEnd"/>
      <w:r w:rsidRPr="002067B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29"/>
    </w:p>
    <w:p w:rsidR="002067B4" w:rsidRDefault="002067B4" w:rsidP="002067B4">
      <w:pPr>
        <w:pStyle w:val="KeepWithNext"/>
        <w:rPr>
          <w:rtl/>
          <w:lang w:val="en-GB"/>
        </w:rPr>
      </w:pPr>
    </w:p>
    <w:p w:rsidR="0099073B" w:rsidRDefault="0099073B" w:rsidP="0099073B">
      <w:pPr>
        <w:rPr>
          <w:rtl/>
          <w:lang w:val="en-GB"/>
        </w:rPr>
      </w:pPr>
      <w:bookmarkStart w:id="230" w:name="_ETM_Q1_2025423"/>
      <w:bookmarkStart w:id="231" w:name="_ETM_Q1_2025487"/>
      <w:bookmarkEnd w:id="230"/>
      <w:bookmarkEnd w:id="231"/>
      <w:r>
        <w:rPr>
          <w:rFonts w:hint="cs"/>
          <w:rtl/>
          <w:lang w:val="en-GB"/>
        </w:rPr>
        <w:t>תבצעו את התחשיבים</w:t>
      </w:r>
      <w:r w:rsidR="00361ED8">
        <w:rPr>
          <w:rFonts w:hint="cs"/>
          <w:rtl/>
          <w:lang w:val="en-GB"/>
        </w:rPr>
        <w:t>,</w:t>
      </w:r>
      <w:r w:rsidR="002067B4">
        <w:rPr>
          <w:rFonts w:hint="cs"/>
          <w:rtl/>
          <w:lang w:val="en-GB"/>
        </w:rPr>
        <w:t xml:space="preserve"> נחכה לכם. </w:t>
      </w:r>
    </w:p>
    <w:p w:rsidR="0099073B" w:rsidRDefault="0099073B" w:rsidP="0099073B">
      <w:pPr>
        <w:rPr>
          <w:rtl/>
          <w:lang w:val="en-GB"/>
        </w:rPr>
      </w:pPr>
    </w:p>
    <w:p w:rsidR="002067B4" w:rsidRDefault="002067B4" w:rsidP="002067B4">
      <w:pPr>
        <w:pStyle w:val="af9"/>
        <w:keepNext/>
        <w:rPr>
          <w:rtl/>
          <w:lang w:val="en-GB"/>
        </w:rPr>
      </w:pPr>
      <w:bookmarkStart w:id="232" w:name="_ETM_Q1_2031437"/>
      <w:bookmarkStart w:id="233" w:name="ET_guest_יפתח_עשהאל_65"/>
      <w:bookmarkEnd w:id="232"/>
      <w:r w:rsidRPr="002067B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יפתח עשהאל:</w:t>
      </w:r>
      <w:r w:rsidRPr="002067B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3"/>
    </w:p>
    <w:p w:rsidR="002067B4" w:rsidRDefault="002067B4" w:rsidP="002067B4">
      <w:pPr>
        <w:pStyle w:val="KeepWithNext"/>
        <w:rPr>
          <w:rtl/>
          <w:lang w:val="en-GB"/>
        </w:rPr>
      </w:pPr>
    </w:p>
    <w:p w:rsidR="0099073B" w:rsidRDefault="0099073B" w:rsidP="0099073B">
      <w:pPr>
        <w:rPr>
          <w:rtl/>
          <w:lang w:val="en-GB"/>
        </w:rPr>
      </w:pPr>
      <w:bookmarkStart w:id="234" w:name="_ETM_Q1_2031905"/>
      <w:bookmarkStart w:id="235" w:name="_ETM_Q1_2031958"/>
      <w:bookmarkEnd w:id="234"/>
      <w:bookmarkEnd w:id="235"/>
      <w:r>
        <w:rPr>
          <w:rFonts w:hint="cs"/>
          <w:rtl/>
          <w:lang w:val="en-GB"/>
        </w:rPr>
        <w:t>כרגע הצעת החוק היא הצעת חוק תקציבית</w:t>
      </w:r>
      <w:r w:rsidR="002067B4">
        <w:rPr>
          <w:rFonts w:hint="cs"/>
          <w:rtl/>
          <w:lang w:val="en-GB"/>
        </w:rPr>
        <w:t xml:space="preserve"> והקידום הוא בניגוד למה </w:t>
      </w:r>
      <w:bookmarkStart w:id="236" w:name="_ETM_Q1_2045048"/>
      <w:bookmarkEnd w:id="236"/>
      <w:r w:rsidR="002067B4">
        <w:rPr>
          <w:rFonts w:hint="cs"/>
          <w:rtl/>
          <w:lang w:val="en-GB"/>
        </w:rPr>
        <w:t xml:space="preserve">שהוסכם בוועדת שרים. </w:t>
      </w:r>
    </w:p>
    <w:p w:rsidR="0099073B" w:rsidRDefault="0099073B" w:rsidP="0099073B">
      <w:pPr>
        <w:rPr>
          <w:rtl/>
          <w:lang w:val="en-GB"/>
        </w:rPr>
      </w:pPr>
    </w:p>
    <w:p w:rsidR="003A19E8" w:rsidRDefault="003A19E8" w:rsidP="003A19E8">
      <w:pPr>
        <w:pStyle w:val="a4"/>
        <w:keepNext/>
        <w:rPr>
          <w:rtl/>
          <w:lang w:val="en-GB"/>
        </w:rPr>
      </w:pPr>
      <w:bookmarkStart w:id="237" w:name="_ETM_Q1_2046988"/>
      <w:bookmarkStart w:id="238" w:name="ET_speaker_שלומית_ארליך_66"/>
      <w:bookmarkEnd w:id="237"/>
      <w:r w:rsidRPr="003A19E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A19E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8"/>
    </w:p>
    <w:p w:rsidR="003A19E8" w:rsidRDefault="003A19E8" w:rsidP="003A19E8">
      <w:pPr>
        <w:pStyle w:val="KeepWithNext"/>
        <w:rPr>
          <w:rtl/>
          <w:lang w:val="en-GB"/>
        </w:rPr>
      </w:pPr>
    </w:p>
    <w:p w:rsidR="0099073B" w:rsidRDefault="003A19E8" w:rsidP="003A19E8">
      <w:pPr>
        <w:rPr>
          <w:rtl/>
          <w:lang w:val="en-GB"/>
        </w:rPr>
      </w:pPr>
      <w:bookmarkStart w:id="239" w:name="_ETM_Q1_2047395"/>
      <w:bookmarkStart w:id="240" w:name="_ETM_Q1_2047455"/>
      <w:bookmarkEnd w:id="239"/>
      <w:bookmarkEnd w:id="240"/>
      <w:r>
        <w:rPr>
          <w:rFonts w:hint="cs"/>
          <w:rtl/>
          <w:lang w:val="en-GB"/>
        </w:rPr>
        <w:t xml:space="preserve">הערכת העלות היא </w:t>
      </w:r>
      <w:r w:rsidR="0099073B">
        <w:rPr>
          <w:rFonts w:hint="cs"/>
          <w:rtl/>
          <w:lang w:val="en-GB"/>
        </w:rPr>
        <w:t>35 מיליון</w:t>
      </w:r>
      <w:r>
        <w:rPr>
          <w:rFonts w:hint="cs"/>
          <w:rtl/>
          <w:lang w:val="en-GB"/>
        </w:rPr>
        <w:t>?</w:t>
      </w:r>
    </w:p>
    <w:p w:rsidR="0099073B" w:rsidRDefault="0099073B" w:rsidP="0099073B">
      <w:pPr>
        <w:ind w:firstLine="0"/>
        <w:rPr>
          <w:rtl/>
          <w:lang w:val="en-GB"/>
        </w:rPr>
      </w:pPr>
    </w:p>
    <w:p w:rsidR="003A19E8" w:rsidRDefault="003A19E8" w:rsidP="003A19E8">
      <w:pPr>
        <w:pStyle w:val="af9"/>
        <w:keepNext/>
        <w:rPr>
          <w:rtl/>
          <w:lang w:val="en-GB"/>
        </w:rPr>
      </w:pPr>
      <w:bookmarkStart w:id="241" w:name="_ETM_Q1_2052725"/>
      <w:bookmarkStart w:id="242" w:name="ET_guest_יפתח_עשהאל_67"/>
      <w:bookmarkEnd w:id="241"/>
      <w:r w:rsidRPr="003A19E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יפתח עשהאל:</w:t>
      </w:r>
      <w:r w:rsidRPr="003A19E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2"/>
    </w:p>
    <w:p w:rsidR="003A19E8" w:rsidRDefault="003A19E8" w:rsidP="003A19E8">
      <w:pPr>
        <w:pStyle w:val="KeepWithNext"/>
        <w:rPr>
          <w:rtl/>
          <w:lang w:val="en-GB"/>
        </w:rPr>
      </w:pPr>
    </w:p>
    <w:p w:rsidR="003A19E8" w:rsidRDefault="0099073B" w:rsidP="0099073B">
      <w:pPr>
        <w:ind w:firstLine="0"/>
        <w:rPr>
          <w:rtl/>
          <w:lang w:val="en-GB"/>
        </w:rPr>
      </w:pPr>
      <w:bookmarkStart w:id="243" w:name="_ETM_Q1_2053162"/>
      <w:bookmarkStart w:id="244" w:name="_ETM_Q1_2053202"/>
      <w:bookmarkStart w:id="245" w:name="_ETM_Q1_2050183"/>
      <w:bookmarkStart w:id="246" w:name="_ETM_Q1_2050278"/>
      <w:bookmarkEnd w:id="243"/>
      <w:bookmarkEnd w:id="244"/>
      <w:bookmarkEnd w:id="245"/>
      <w:bookmarkEnd w:id="246"/>
      <w:r>
        <w:rPr>
          <w:rtl/>
          <w:lang w:val="en-GB"/>
        </w:rPr>
        <w:tab/>
      </w:r>
      <w:r w:rsidR="002E17BA">
        <w:rPr>
          <w:rFonts w:hint="cs"/>
          <w:rtl/>
          <w:lang w:val="en-GB"/>
        </w:rPr>
        <w:t>כן.</w:t>
      </w:r>
    </w:p>
    <w:p w:rsidR="003A19E8" w:rsidRDefault="003A19E8" w:rsidP="0099073B">
      <w:pPr>
        <w:ind w:firstLine="0"/>
        <w:rPr>
          <w:rtl/>
          <w:lang w:val="en-GB"/>
        </w:rPr>
      </w:pPr>
      <w:bookmarkStart w:id="247" w:name="_ETM_Q1_2058892"/>
      <w:bookmarkStart w:id="248" w:name="_ETM_Q1_2058962"/>
      <w:bookmarkEnd w:id="247"/>
      <w:bookmarkEnd w:id="248"/>
    </w:p>
    <w:p w:rsidR="003A19E8" w:rsidRDefault="003A19E8" w:rsidP="003A19E8">
      <w:pPr>
        <w:pStyle w:val="a4"/>
        <w:keepNext/>
        <w:rPr>
          <w:rtl/>
          <w:lang w:val="en-GB"/>
        </w:rPr>
      </w:pPr>
      <w:bookmarkStart w:id="249" w:name="_ETM_Q1_2059094"/>
      <w:bookmarkStart w:id="250" w:name="_ETM_Q1_2059136"/>
      <w:bookmarkStart w:id="251" w:name="ET_speaker_5069_68"/>
      <w:bookmarkEnd w:id="249"/>
      <w:bookmarkEnd w:id="250"/>
      <w:r w:rsidRPr="003A19E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3A19E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1"/>
    </w:p>
    <w:p w:rsidR="003A19E8" w:rsidRDefault="003A19E8" w:rsidP="003A19E8">
      <w:pPr>
        <w:pStyle w:val="KeepWithNext"/>
        <w:rPr>
          <w:rtl/>
          <w:lang w:val="en-GB"/>
        </w:rPr>
      </w:pPr>
    </w:p>
    <w:p w:rsidR="0099073B" w:rsidRDefault="0099073B" w:rsidP="00831109">
      <w:pPr>
        <w:rPr>
          <w:rtl/>
          <w:lang w:val="en-GB"/>
        </w:rPr>
      </w:pPr>
      <w:bookmarkStart w:id="252" w:name="_ETM_Q1_2059235"/>
      <w:bookmarkStart w:id="253" w:name="_ETM_Q1_2059293"/>
      <w:bookmarkStart w:id="254" w:name="_ETM_Q1_2059390"/>
      <w:bookmarkStart w:id="255" w:name="_ETM_Q1_2059436"/>
      <w:bookmarkStart w:id="256" w:name="_ETM_Q1_2059543"/>
      <w:bookmarkStart w:id="257" w:name="_ETM_Q1_2059585"/>
      <w:bookmarkEnd w:id="252"/>
      <w:bookmarkEnd w:id="253"/>
      <w:bookmarkEnd w:id="254"/>
      <w:bookmarkEnd w:id="255"/>
      <w:bookmarkEnd w:id="256"/>
      <w:bookmarkEnd w:id="257"/>
      <w:r>
        <w:rPr>
          <w:rFonts w:hint="cs"/>
          <w:rtl/>
          <w:lang w:val="en-GB"/>
        </w:rPr>
        <w:t xml:space="preserve">נתתי את הסכמתי להמשך הקידום </w:t>
      </w:r>
      <w:r w:rsidR="002E17BA">
        <w:rPr>
          <w:rFonts w:hint="cs"/>
          <w:rtl/>
          <w:lang w:val="en-GB"/>
        </w:rPr>
        <w:t>של העניין הזה בהסכמה</w:t>
      </w:r>
      <w:r>
        <w:rPr>
          <w:rFonts w:hint="cs"/>
          <w:rtl/>
          <w:lang w:val="en-GB"/>
        </w:rPr>
        <w:t xml:space="preserve"> כשה</w:t>
      </w:r>
      <w:r w:rsidR="002E17BA">
        <w:rPr>
          <w:rFonts w:hint="cs"/>
          <w:rtl/>
          <w:lang w:val="en-GB"/>
        </w:rPr>
        <w:t xml:space="preserve">וסבר </w:t>
      </w:r>
      <w:bookmarkStart w:id="258" w:name="_ETM_Q1_2057058"/>
      <w:bookmarkEnd w:id="258"/>
      <w:r w:rsidR="002E17BA">
        <w:rPr>
          <w:rFonts w:hint="cs"/>
          <w:rtl/>
          <w:lang w:val="en-GB"/>
        </w:rPr>
        <w:t>לי שזה עניין פרוצדוראלי</w:t>
      </w:r>
      <w:r>
        <w:rPr>
          <w:rFonts w:hint="cs"/>
          <w:rtl/>
          <w:lang w:val="en-GB"/>
        </w:rPr>
        <w:t>. אתם הופכים את העניין הפרוצדורא</w:t>
      </w:r>
      <w:r w:rsidR="00D22BD9">
        <w:rPr>
          <w:rFonts w:hint="cs"/>
          <w:rtl/>
          <w:lang w:val="en-GB"/>
        </w:rPr>
        <w:t xml:space="preserve">לי למשהו שקשור למישהו פה </w:t>
      </w:r>
      <w:proofErr w:type="spellStart"/>
      <w:r w:rsidR="00D22BD9">
        <w:rPr>
          <w:rFonts w:hint="cs"/>
          <w:rtl/>
          <w:lang w:val="en-GB"/>
        </w:rPr>
        <w:t>מאיתנו</w:t>
      </w:r>
      <w:proofErr w:type="spellEnd"/>
      <w:r w:rsidR="00D22BD9">
        <w:rPr>
          <w:rFonts w:hint="cs"/>
          <w:rtl/>
          <w:lang w:val="en-GB"/>
        </w:rPr>
        <w:t>. פרוצדורות זו</w:t>
      </w:r>
      <w:r>
        <w:rPr>
          <w:rFonts w:hint="cs"/>
          <w:rtl/>
          <w:lang w:val="en-GB"/>
        </w:rPr>
        <w:t xml:space="preserve"> בעיה שלכם. </w:t>
      </w:r>
      <w:r w:rsidR="00D22BD9">
        <w:rPr>
          <w:rFonts w:hint="cs"/>
          <w:rtl/>
          <w:lang w:val="en-GB"/>
        </w:rPr>
        <w:t>אפשר לפתוח את לוח השנה</w:t>
      </w:r>
      <w:r>
        <w:rPr>
          <w:rFonts w:hint="cs"/>
          <w:rtl/>
          <w:lang w:val="en-GB"/>
        </w:rPr>
        <w:t xml:space="preserve"> </w:t>
      </w:r>
      <w:r w:rsidR="00D22BD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אולי לתת </w:t>
      </w:r>
      <w:r w:rsidR="00D22BD9">
        <w:rPr>
          <w:rFonts w:hint="cs"/>
          <w:rtl/>
          <w:lang w:val="en-GB"/>
        </w:rPr>
        <w:t xml:space="preserve">לכם </w:t>
      </w:r>
      <w:bookmarkStart w:id="259" w:name="_ETM_Q1_2091095"/>
      <w:bookmarkEnd w:id="259"/>
      <w:r>
        <w:rPr>
          <w:rFonts w:hint="cs"/>
          <w:rtl/>
          <w:lang w:val="en-GB"/>
        </w:rPr>
        <w:t xml:space="preserve">חודש וחצי </w:t>
      </w:r>
      <w:r w:rsidR="00D22BD9">
        <w:rPr>
          <w:rFonts w:hint="cs"/>
          <w:rtl/>
          <w:lang w:val="en-GB"/>
        </w:rPr>
        <w:t xml:space="preserve">כדי לפתור את הבעיה הזאת. אני חושב שכדאי ולו למראית עין כלפי אותן משפחות, </w:t>
      </w:r>
      <w:bookmarkStart w:id="260" w:name="_ETM_Q1_2119118"/>
      <w:bookmarkEnd w:id="260"/>
      <w:r w:rsidR="00D22BD9">
        <w:rPr>
          <w:rFonts w:hint="cs"/>
          <w:rtl/>
          <w:lang w:val="en-GB"/>
        </w:rPr>
        <w:t>כלפי אותן אימהות או אותם אנשים שמטפלים בדברים האלה</w:t>
      </w:r>
      <w:r w:rsidR="003719F3">
        <w:rPr>
          <w:rFonts w:hint="cs"/>
          <w:rtl/>
          <w:lang w:val="en-GB"/>
        </w:rPr>
        <w:t>,</w:t>
      </w:r>
      <w:r w:rsidR="00D22BD9">
        <w:rPr>
          <w:rFonts w:hint="cs"/>
          <w:rtl/>
          <w:lang w:val="en-GB"/>
        </w:rPr>
        <w:t xml:space="preserve"> שתגידו </w:t>
      </w:r>
      <w:bookmarkStart w:id="261" w:name="_ETM_Q1_2118060"/>
      <w:bookmarkEnd w:id="261"/>
      <w:r w:rsidR="00D22BD9">
        <w:rPr>
          <w:rFonts w:hint="cs"/>
          <w:rtl/>
          <w:lang w:val="en-GB"/>
        </w:rPr>
        <w:t>שגם אתם בעד. א</w:t>
      </w:r>
      <w:r w:rsidR="00831109">
        <w:rPr>
          <w:rFonts w:hint="cs"/>
          <w:rtl/>
          <w:lang w:val="en-GB"/>
        </w:rPr>
        <w:t xml:space="preserve">ת </w:t>
      </w:r>
      <w:r w:rsidR="00D22BD9">
        <w:rPr>
          <w:rFonts w:hint="cs"/>
          <w:rtl/>
          <w:lang w:val="en-GB"/>
        </w:rPr>
        <w:t xml:space="preserve">ענייני </w:t>
      </w:r>
      <w:r w:rsidR="00831109">
        <w:rPr>
          <w:rFonts w:hint="cs"/>
          <w:rtl/>
          <w:lang w:val="en-GB"/>
        </w:rPr>
        <w:t>ה</w:t>
      </w:r>
      <w:r w:rsidR="00D22BD9">
        <w:rPr>
          <w:rFonts w:hint="cs"/>
          <w:rtl/>
          <w:lang w:val="en-GB"/>
        </w:rPr>
        <w:t>פרוצדורה</w:t>
      </w:r>
      <w:r w:rsidR="00831109">
        <w:rPr>
          <w:rFonts w:hint="cs"/>
          <w:rtl/>
          <w:lang w:val="en-GB"/>
        </w:rPr>
        <w:t xml:space="preserve"> אנחנו</w:t>
      </w:r>
      <w:r w:rsidR="00D22BD9">
        <w:rPr>
          <w:rFonts w:hint="cs"/>
          <w:rtl/>
          <w:lang w:val="en-GB"/>
        </w:rPr>
        <w:t xml:space="preserve"> נפתור</w:t>
      </w:r>
      <w:r w:rsidR="00831109">
        <w:rPr>
          <w:rFonts w:hint="cs"/>
          <w:rtl/>
          <w:lang w:val="en-GB"/>
        </w:rPr>
        <w:t xml:space="preserve">. </w:t>
      </w:r>
      <w:r w:rsidR="00D22BD9">
        <w:rPr>
          <w:rFonts w:hint="cs"/>
          <w:rtl/>
          <w:lang w:val="en-GB"/>
        </w:rPr>
        <w:t xml:space="preserve">בחודש וחצי </w:t>
      </w:r>
      <w:bookmarkStart w:id="262" w:name="_ETM_Q1_2123548"/>
      <w:bookmarkEnd w:id="262"/>
      <w:r w:rsidR="00D22BD9">
        <w:rPr>
          <w:rFonts w:hint="cs"/>
          <w:rtl/>
          <w:lang w:val="en-GB"/>
        </w:rPr>
        <w:t>אפשר לפתור כל כך הרבה דברים.</w:t>
      </w:r>
      <w:r>
        <w:rPr>
          <w:rFonts w:hint="cs"/>
          <w:rtl/>
          <w:lang w:val="en-GB"/>
        </w:rPr>
        <w:t xml:space="preserve"> </w:t>
      </w:r>
      <w:r w:rsidR="00D22BD9">
        <w:rPr>
          <w:rFonts w:hint="cs"/>
          <w:rtl/>
          <w:lang w:val="en-GB"/>
        </w:rPr>
        <w:t>אני לא אכפה את ההחלטה</w:t>
      </w:r>
      <w:r>
        <w:rPr>
          <w:rFonts w:hint="cs"/>
          <w:rtl/>
          <w:lang w:val="en-GB"/>
        </w:rPr>
        <w:t xml:space="preserve"> כרגע כי </w:t>
      </w:r>
      <w:r w:rsidR="00D22BD9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תתי את המילה שלי </w:t>
      </w:r>
      <w:r w:rsidR="00D22BD9">
        <w:rPr>
          <w:rFonts w:hint="cs"/>
          <w:rtl/>
          <w:lang w:val="en-GB"/>
        </w:rPr>
        <w:t xml:space="preserve">שזה יהיה </w:t>
      </w:r>
      <w:r>
        <w:rPr>
          <w:rFonts w:hint="cs"/>
          <w:rtl/>
          <w:lang w:val="en-GB"/>
        </w:rPr>
        <w:t>בתיאום,</w:t>
      </w:r>
      <w:r w:rsidR="00D22BD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אבל אני חושב שאתם לוקחים את התיאום הזה יותר מידי רחוק.</w:t>
      </w:r>
    </w:p>
    <w:p w:rsidR="0099073B" w:rsidRDefault="0099073B" w:rsidP="0099073B">
      <w:pPr>
        <w:ind w:firstLine="0"/>
        <w:rPr>
          <w:rtl/>
          <w:lang w:val="en-GB"/>
        </w:rPr>
      </w:pPr>
    </w:p>
    <w:p w:rsidR="00D22BD9" w:rsidRDefault="00D22BD9" w:rsidP="00D22BD9">
      <w:pPr>
        <w:pStyle w:val="af9"/>
        <w:keepNext/>
        <w:rPr>
          <w:rtl/>
          <w:lang w:val="en-GB"/>
        </w:rPr>
      </w:pPr>
      <w:bookmarkStart w:id="263" w:name="_ETM_Q1_2139776"/>
      <w:bookmarkStart w:id="264" w:name="ET_guest_יפתח_עשהאל_69"/>
      <w:bookmarkEnd w:id="263"/>
      <w:r w:rsidRPr="00D22BD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יפתח עשהאל:</w:t>
      </w:r>
      <w:r w:rsidRPr="00D22BD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4"/>
    </w:p>
    <w:p w:rsidR="00D22BD9" w:rsidRDefault="00D22BD9" w:rsidP="00D22BD9">
      <w:pPr>
        <w:pStyle w:val="KeepWithNext"/>
        <w:rPr>
          <w:rtl/>
          <w:lang w:val="en-GB"/>
        </w:rPr>
      </w:pPr>
    </w:p>
    <w:p w:rsidR="00831109" w:rsidRDefault="00831109" w:rsidP="00831109">
      <w:pPr>
        <w:rPr>
          <w:rtl/>
          <w:lang w:val="en-GB"/>
        </w:rPr>
      </w:pPr>
      <w:bookmarkStart w:id="265" w:name="_ETM_Q1_2140225"/>
      <w:bookmarkStart w:id="266" w:name="_ETM_Q1_2140275"/>
      <w:bookmarkEnd w:id="265"/>
      <w:bookmarkEnd w:id="266"/>
      <w:r>
        <w:rPr>
          <w:rFonts w:hint="cs"/>
          <w:rtl/>
          <w:lang w:val="en-GB"/>
        </w:rPr>
        <w:t>בחודש וחצי אנחנו יכולים להביא את המקור ולעשות את התחשיבים</w:t>
      </w:r>
      <w:r w:rsidR="0099073B">
        <w:rPr>
          <w:rFonts w:hint="cs"/>
          <w:rtl/>
          <w:lang w:val="en-GB"/>
        </w:rPr>
        <w:t>, א</w:t>
      </w:r>
      <w:r>
        <w:rPr>
          <w:rFonts w:hint="cs"/>
          <w:rtl/>
          <w:lang w:val="en-GB"/>
        </w:rPr>
        <w:t xml:space="preserve">בל אנחנו מבקשים שההצעה לא תקודם עד אז. </w:t>
      </w:r>
      <w:bookmarkStart w:id="267" w:name="_ETM_Q1_2149123"/>
      <w:bookmarkEnd w:id="267"/>
    </w:p>
    <w:p w:rsidR="00831109" w:rsidRDefault="00831109" w:rsidP="00831109">
      <w:pPr>
        <w:rPr>
          <w:rtl/>
          <w:lang w:val="en-GB"/>
        </w:rPr>
      </w:pPr>
    </w:p>
    <w:p w:rsidR="00831109" w:rsidRDefault="00831109" w:rsidP="00831109">
      <w:pPr>
        <w:pStyle w:val="af6"/>
        <w:keepNext/>
        <w:rPr>
          <w:rtl/>
          <w:lang w:val="en-GB"/>
        </w:rPr>
      </w:pPr>
      <w:bookmarkStart w:id="268" w:name="ET_yor_4762_70"/>
      <w:r w:rsidRPr="00831109">
        <w:rPr>
          <w:rStyle w:val="TagStyle"/>
          <w:rtl/>
        </w:rPr>
        <w:t xml:space="preserve"> &lt;&lt; </w:t>
      </w:r>
      <w:proofErr w:type="spellStart"/>
      <w:r w:rsidRPr="00831109">
        <w:rPr>
          <w:rStyle w:val="TagStyle"/>
          <w:rtl/>
        </w:rPr>
        <w:t>יור</w:t>
      </w:r>
      <w:proofErr w:type="spellEnd"/>
      <w:r w:rsidRPr="0083110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31109">
        <w:rPr>
          <w:rStyle w:val="TagStyle"/>
          <w:rtl/>
        </w:rPr>
        <w:t xml:space="preserve"> &lt;&lt; </w:t>
      </w:r>
      <w:proofErr w:type="spellStart"/>
      <w:r w:rsidRPr="00831109">
        <w:rPr>
          <w:rStyle w:val="TagStyle"/>
          <w:rtl/>
        </w:rPr>
        <w:t>יור</w:t>
      </w:r>
      <w:proofErr w:type="spellEnd"/>
      <w:r w:rsidRPr="0083110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8"/>
    </w:p>
    <w:p w:rsidR="00831109" w:rsidRDefault="00831109" w:rsidP="00831109">
      <w:pPr>
        <w:pStyle w:val="KeepWithNext"/>
        <w:rPr>
          <w:rtl/>
          <w:lang w:val="en-GB"/>
        </w:rPr>
      </w:pPr>
    </w:p>
    <w:p w:rsidR="00831109" w:rsidRPr="00831109" w:rsidRDefault="00831109" w:rsidP="00831109">
      <w:pPr>
        <w:rPr>
          <w:rtl/>
          <w:lang w:val="en-GB"/>
        </w:rPr>
      </w:pPr>
      <w:r>
        <w:rPr>
          <w:rFonts w:hint="cs"/>
          <w:rtl/>
          <w:lang w:val="en-GB"/>
        </w:rPr>
        <w:t>היא תקודם רק לקריאה ראשונה.</w:t>
      </w:r>
    </w:p>
    <w:p w:rsidR="00831109" w:rsidRDefault="00831109" w:rsidP="00831109">
      <w:pPr>
        <w:ind w:firstLine="0"/>
        <w:rPr>
          <w:rtl/>
          <w:lang w:val="en-GB"/>
        </w:rPr>
      </w:pPr>
    </w:p>
    <w:p w:rsidR="00831109" w:rsidRDefault="00831109" w:rsidP="00831109">
      <w:pPr>
        <w:pStyle w:val="af9"/>
        <w:keepNext/>
        <w:rPr>
          <w:rtl/>
          <w:lang w:val="en-GB"/>
        </w:rPr>
      </w:pPr>
      <w:bookmarkStart w:id="269" w:name="ET_guest_יפתח_עשהאל_71"/>
      <w:r w:rsidRPr="0083110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יפתח עשהאל:</w:t>
      </w:r>
      <w:r w:rsidRPr="0083110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9"/>
    </w:p>
    <w:p w:rsidR="00831109" w:rsidRDefault="00831109" w:rsidP="00831109">
      <w:pPr>
        <w:pStyle w:val="KeepWithNext"/>
        <w:rPr>
          <w:rtl/>
          <w:lang w:val="en-GB"/>
        </w:rPr>
      </w:pPr>
    </w:p>
    <w:p w:rsidR="00831109" w:rsidRPr="00831109" w:rsidRDefault="00831109" w:rsidP="003719F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מבקשים </w:t>
      </w:r>
      <w:bookmarkStart w:id="270" w:name="_ETM_Q1_2149729"/>
      <w:bookmarkStart w:id="271" w:name="_ETM_Q1_2151387"/>
      <w:bookmarkEnd w:id="270"/>
      <w:bookmarkEnd w:id="271"/>
      <w:r>
        <w:rPr>
          <w:rFonts w:hint="cs"/>
          <w:rtl/>
          <w:lang w:val="en-GB"/>
        </w:rPr>
        <w:t>שההצבעה היום תידחה.</w:t>
      </w:r>
    </w:p>
    <w:p w:rsidR="0099073B" w:rsidRDefault="0099073B" w:rsidP="00831109">
      <w:pPr>
        <w:rPr>
          <w:rtl/>
          <w:lang w:val="en-GB"/>
        </w:rPr>
      </w:pPr>
    </w:p>
    <w:p w:rsidR="0099073B" w:rsidRDefault="0099073B" w:rsidP="0099073B">
      <w:pPr>
        <w:ind w:firstLine="0"/>
        <w:rPr>
          <w:rtl/>
          <w:lang w:val="en-GB"/>
        </w:rPr>
      </w:pPr>
    </w:p>
    <w:p w:rsidR="00511328" w:rsidRDefault="00511328" w:rsidP="0099073B">
      <w:pPr>
        <w:ind w:firstLine="0"/>
        <w:rPr>
          <w:rtl/>
          <w:lang w:val="en-GB"/>
        </w:rPr>
      </w:pPr>
      <w:bookmarkStart w:id="272" w:name="_ETM_Q1_2160343"/>
      <w:bookmarkEnd w:id="272"/>
    </w:p>
    <w:p w:rsidR="00511328" w:rsidRDefault="00511328" w:rsidP="00511328">
      <w:pPr>
        <w:pStyle w:val="af6"/>
        <w:keepNext/>
        <w:rPr>
          <w:rtl/>
          <w:lang w:val="en-GB"/>
        </w:rPr>
      </w:pPr>
      <w:bookmarkStart w:id="273" w:name="ET_yor_4762_72"/>
      <w:r w:rsidRPr="00511328">
        <w:rPr>
          <w:rStyle w:val="TagStyle"/>
          <w:rtl/>
        </w:rPr>
        <w:t xml:space="preserve"> &lt;&lt; </w:t>
      </w:r>
      <w:proofErr w:type="spellStart"/>
      <w:r w:rsidRPr="00511328">
        <w:rPr>
          <w:rStyle w:val="TagStyle"/>
          <w:rtl/>
        </w:rPr>
        <w:t>יור</w:t>
      </w:r>
      <w:proofErr w:type="spellEnd"/>
      <w:r w:rsidRPr="0051132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11328">
        <w:rPr>
          <w:rStyle w:val="TagStyle"/>
          <w:rtl/>
        </w:rPr>
        <w:t xml:space="preserve"> &lt;&lt; </w:t>
      </w:r>
      <w:proofErr w:type="spellStart"/>
      <w:r w:rsidRPr="00511328">
        <w:rPr>
          <w:rStyle w:val="TagStyle"/>
          <w:rtl/>
        </w:rPr>
        <w:t>יור</w:t>
      </w:r>
      <w:proofErr w:type="spellEnd"/>
      <w:r w:rsidRPr="0051132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73"/>
    </w:p>
    <w:p w:rsidR="00511328" w:rsidRDefault="00511328" w:rsidP="00511328">
      <w:pPr>
        <w:pStyle w:val="KeepWithNext"/>
        <w:rPr>
          <w:rtl/>
          <w:lang w:val="en-GB"/>
        </w:rPr>
      </w:pPr>
    </w:p>
    <w:p w:rsidR="0099073B" w:rsidRDefault="003719F3" w:rsidP="003719F3">
      <w:pPr>
        <w:rPr>
          <w:rtl/>
          <w:lang w:val="en-GB"/>
        </w:rPr>
      </w:pPr>
      <w:bookmarkStart w:id="274" w:name="_ETM_Q1_2160841"/>
      <w:bookmarkStart w:id="275" w:name="_ETM_Q1_2160916"/>
      <w:bookmarkEnd w:id="274"/>
      <w:bookmarkEnd w:id="275"/>
      <w:r>
        <w:rPr>
          <w:rFonts w:hint="cs"/>
          <w:rtl/>
          <w:lang w:val="en-GB"/>
        </w:rPr>
        <w:t>מה אתה אומר לי עכשיו,</w:t>
      </w:r>
      <w:r w:rsidR="00511328">
        <w:rPr>
          <w:rFonts w:hint="cs"/>
          <w:rtl/>
          <w:lang w:val="en-GB"/>
        </w:rPr>
        <w:t xml:space="preserve"> ש</w:t>
      </w:r>
      <w:r w:rsidR="0099073B">
        <w:rPr>
          <w:rFonts w:hint="cs"/>
          <w:rtl/>
          <w:lang w:val="en-GB"/>
        </w:rPr>
        <w:t xml:space="preserve">כל מה שאמרתם לי </w:t>
      </w:r>
      <w:r w:rsidR="00511328">
        <w:rPr>
          <w:rFonts w:hint="cs"/>
          <w:rtl/>
          <w:lang w:val="en-GB"/>
        </w:rPr>
        <w:t>ב</w:t>
      </w:r>
      <w:r w:rsidR="0099073B">
        <w:rPr>
          <w:rFonts w:hint="cs"/>
          <w:rtl/>
          <w:lang w:val="en-GB"/>
        </w:rPr>
        <w:t>משך</w:t>
      </w:r>
      <w:r w:rsidR="00511328">
        <w:rPr>
          <w:rFonts w:hint="cs"/>
          <w:rtl/>
          <w:lang w:val="en-GB"/>
        </w:rPr>
        <w:t xml:space="preserve"> </w:t>
      </w:r>
      <w:r w:rsidR="0099073B">
        <w:rPr>
          <w:rFonts w:hint="cs"/>
          <w:rtl/>
          <w:lang w:val="en-GB"/>
        </w:rPr>
        <w:t xml:space="preserve">כל השנה </w:t>
      </w:r>
      <w:r w:rsidR="00511328">
        <w:rPr>
          <w:rFonts w:hint="cs"/>
          <w:rtl/>
          <w:lang w:val="en-GB"/>
        </w:rPr>
        <w:t>זה היה סתם? ידעתם דברים אחרי</w:t>
      </w:r>
      <w:r w:rsidR="00EE152E">
        <w:rPr>
          <w:rFonts w:hint="cs"/>
          <w:rtl/>
          <w:lang w:val="en-GB"/>
        </w:rPr>
        <w:t>ם?</w:t>
      </w:r>
      <w:r w:rsidR="00511328">
        <w:rPr>
          <w:rFonts w:hint="cs"/>
          <w:rtl/>
          <w:lang w:val="en-GB"/>
        </w:rPr>
        <w:t xml:space="preserve"> חשבתם דברים </w:t>
      </w:r>
      <w:bookmarkStart w:id="276" w:name="_ETM_Q1_2172809"/>
      <w:bookmarkEnd w:id="276"/>
      <w:r w:rsidR="00511328">
        <w:rPr>
          <w:rFonts w:hint="cs"/>
          <w:rtl/>
          <w:lang w:val="en-GB"/>
        </w:rPr>
        <w:t>אחרים? הרי היה סיכום כאן בו</w:t>
      </w:r>
      <w:r w:rsidR="0099073B">
        <w:rPr>
          <w:rFonts w:hint="cs"/>
          <w:rtl/>
          <w:lang w:val="en-GB"/>
        </w:rPr>
        <w:t>ו</w:t>
      </w:r>
      <w:r w:rsidR="00511328">
        <w:rPr>
          <w:rFonts w:hint="cs"/>
          <w:rtl/>
          <w:lang w:val="en-GB"/>
        </w:rPr>
        <w:t>עדה שזה יהיה בנוהל.</w:t>
      </w:r>
      <w:r w:rsidR="0099073B">
        <w:rPr>
          <w:rFonts w:hint="cs"/>
          <w:rtl/>
          <w:lang w:val="en-GB"/>
        </w:rPr>
        <w:t xml:space="preserve"> </w:t>
      </w:r>
      <w:r w:rsidR="00511328">
        <w:rPr>
          <w:rFonts w:hint="cs"/>
          <w:rtl/>
          <w:lang w:val="en-GB"/>
        </w:rPr>
        <w:t xml:space="preserve">זה היה כבר צריך להיות מבוצע </w:t>
      </w:r>
      <w:bookmarkStart w:id="277" w:name="_ETM_Q1_2173249"/>
      <w:bookmarkEnd w:id="277"/>
      <w:r>
        <w:rPr>
          <w:rFonts w:hint="cs"/>
          <w:rtl/>
          <w:lang w:val="en-GB"/>
        </w:rPr>
        <w:t>מ</w:t>
      </w:r>
      <w:r w:rsidR="00511328">
        <w:rPr>
          <w:rFonts w:hint="cs"/>
          <w:rtl/>
          <w:lang w:val="en-GB"/>
        </w:rPr>
        <w:t xml:space="preserve">מזמן. </w:t>
      </w:r>
      <w:r w:rsidR="0099073B">
        <w:rPr>
          <w:rFonts w:hint="cs"/>
          <w:rtl/>
          <w:lang w:val="en-GB"/>
        </w:rPr>
        <w:t xml:space="preserve">שי </w:t>
      </w:r>
      <w:proofErr w:type="spellStart"/>
      <w:r w:rsidR="0099073B">
        <w:rPr>
          <w:rFonts w:hint="cs"/>
          <w:rtl/>
          <w:lang w:val="en-GB"/>
        </w:rPr>
        <w:t>אהרונביץ</w:t>
      </w:r>
      <w:proofErr w:type="spellEnd"/>
      <w:r w:rsidR="00B12A48">
        <w:rPr>
          <w:rFonts w:hint="cs"/>
          <w:rtl/>
          <w:lang w:val="en-GB"/>
        </w:rPr>
        <w:t>' הסביר בהגי</w:t>
      </w:r>
      <w:r w:rsidR="0099073B">
        <w:rPr>
          <w:rFonts w:hint="cs"/>
          <w:rtl/>
          <w:lang w:val="en-GB"/>
        </w:rPr>
        <w:t>נות</w:t>
      </w:r>
      <w:r w:rsidR="00B12A48">
        <w:rPr>
          <w:rFonts w:hint="cs"/>
          <w:rtl/>
          <w:lang w:val="en-GB"/>
        </w:rPr>
        <w:t>ו</w:t>
      </w:r>
      <w:r w:rsidR="00EE152E">
        <w:rPr>
          <w:rFonts w:hint="cs"/>
          <w:rtl/>
          <w:lang w:val="en-GB"/>
        </w:rPr>
        <w:t xml:space="preserve"> את הב</w:t>
      </w:r>
      <w:r w:rsidR="00B12A48">
        <w:rPr>
          <w:rFonts w:hint="cs"/>
          <w:rtl/>
          <w:lang w:val="en-GB"/>
        </w:rPr>
        <w:t>ע</w:t>
      </w:r>
      <w:r w:rsidR="00EE152E">
        <w:rPr>
          <w:rFonts w:hint="cs"/>
          <w:rtl/>
          <w:lang w:val="en-GB"/>
        </w:rPr>
        <w:t>י</w:t>
      </w:r>
      <w:r w:rsidR="00B12A48">
        <w:rPr>
          <w:rFonts w:hint="cs"/>
          <w:rtl/>
          <w:lang w:val="en-GB"/>
        </w:rPr>
        <w:t>ות שיש</w:t>
      </w:r>
      <w:r>
        <w:rPr>
          <w:rFonts w:hint="cs"/>
          <w:rtl/>
          <w:lang w:val="en-GB"/>
        </w:rPr>
        <w:t>, ו</w:t>
      </w:r>
      <w:r w:rsidR="00EE152E">
        <w:rPr>
          <w:rFonts w:hint="cs"/>
          <w:rtl/>
          <w:lang w:val="en-GB"/>
        </w:rPr>
        <w:t>א</w:t>
      </w:r>
      <w:r w:rsidR="00B12A48">
        <w:rPr>
          <w:rFonts w:hint="cs"/>
          <w:rtl/>
          <w:lang w:val="en-GB"/>
        </w:rPr>
        <w:t xml:space="preserve">ני גם מבין אותן, </w:t>
      </w:r>
      <w:bookmarkStart w:id="278" w:name="_ETM_Q1_2188789"/>
      <w:bookmarkEnd w:id="278"/>
      <w:r w:rsidR="00B12A48">
        <w:rPr>
          <w:rFonts w:hint="cs"/>
          <w:rtl/>
          <w:lang w:val="en-GB"/>
        </w:rPr>
        <w:t>אבל הייתם</w:t>
      </w:r>
      <w:r w:rsidR="0099073B">
        <w:rPr>
          <w:rFonts w:hint="cs"/>
          <w:rtl/>
          <w:lang w:val="en-GB"/>
        </w:rPr>
        <w:t xml:space="preserve"> צריכים לכתוב </w:t>
      </w:r>
      <w:r w:rsidR="00B12A48">
        <w:rPr>
          <w:rFonts w:hint="cs"/>
          <w:rtl/>
          <w:lang w:val="en-GB"/>
        </w:rPr>
        <w:t xml:space="preserve">את זה </w:t>
      </w:r>
      <w:r>
        <w:rPr>
          <w:rFonts w:hint="cs"/>
          <w:rtl/>
          <w:lang w:val="en-GB"/>
        </w:rPr>
        <w:t>בנוהל</w:t>
      </w:r>
      <w:r w:rsidR="00547C3D">
        <w:rPr>
          <w:rFonts w:hint="cs"/>
          <w:rtl/>
          <w:lang w:val="en-GB"/>
        </w:rPr>
        <w:t>,</w:t>
      </w:r>
      <w:r w:rsidR="0099073B">
        <w:rPr>
          <w:rFonts w:hint="cs"/>
          <w:rtl/>
          <w:lang w:val="en-GB"/>
        </w:rPr>
        <w:t xml:space="preserve"> זה </w:t>
      </w:r>
      <w:r w:rsidR="00B12A48">
        <w:rPr>
          <w:rFonts w:hint="cs"/>
          <w:rtl/>
          <w:lang w:val="en-GB"/>
        </w:rPr>
        <w:t>בכלל לא הי</w:t>
      </w:r>
      <w:r w:rsidR="0099073B">
        <w:rPr>
          <w:rFonts w:hint="cs"/>
          <w:rtl/>
          <w:lang w:val="en-GB"/>
        </w:rPr>
        <w:t>ה</w:t>
      </w:r>
      <w:r w:rsidR="00B12A48">
        <w:rPr>
          <w:rFonts w:hint="cs"/>
          <w:rtl/>
          <w:lang w:val="en-GB"/>
        </w:rPr>
        <w:t xml:space="preserve"> </w:t>
      </w:r>
      <w:r w:rsidR="0099073B">
        <w:rPr>
          <w:rFonts w:hint="cs"/>
          <w:rtl/>
          <w:lang w:val="en-GB"/>
        </w:rPr>
        <w:t xml:space="preserve">צריך להיות בחקיקה. </w:t>
      </w:r>
      <w:r w:rsidR="00EE152E">
        <w:rPr>
          <w:rFonts w:hint="cs"/>
          <w:rtl/>
          <w:lang w:val="en-GB"/>
        </w:rPr>
        <w:t>האם מה ש</w:t>
      </w:r>
      <w:r w:rsidR="00B12A48">
        <w:rPr>
          <w:rFonts w:hint="cs"/>
          <w:rtl/>
          <w:lang w:val="en-GB"/>
        </w:rPr>
        <w:t xml:space="preserve">אתה אומר </w:t>
      </w:r>
      <w:r w:rsidR="0099073B">
        <w:rPr>
          <w:rFonts w:hint="cs"/>
          <w:rtl/>
          <w:lang w:val="en-GB"/>
        </w:rPr>
        <w:t xml:space="preserve">לי </w:t>
      </w:r>
      <w:r w:rsidR="00B12A48">
        <w:rPr>
          <w:rFonts w:hint="cs"/>
          <w:rtl/>
          <w:lang w:val="en-GB"/>
        </w:rPr>
        <w:t xml:space="preserve">עכשיו </w:t>
      </w:r>
      <w:r w:rsidR="00EE152E">
        <w:rPr>
          <w:rFonts w:hint="cs"/>
          <w:rtl/>
          <w:lang w:val="en-GB"/>
        </w:rPr>
        <w:t xml:space="preserve">זה </w:t>
      </w:r>
      <w:r w:rsidR="00B12A48">
        <w:rPr>
          <w:rFonts w:hint="cs"/>
          <w:rtl/>
          <w:lang w:val="en-GB"/>
        </w:rPr>
        <w:t>שאם אני א</w:t>
      </w:r>
      <w:bookmarkStart w:id="279" w:name="_ETM_Q1_2197882"/>
      <w:bookmarkEnd w:id="279"/>
      <w:r w:rsidR="00EE152E">
        <w:rPr>
          <w:rFonts w:hint="cs"/>
          <w:rtl/>
          <w:lang w:val="en-GB"/>
        </w:rPr>
        <w:t>עביר את זה ב</w:t>
      </w:r>
      <w:r w:rsidR="00B12A48">
        <w:rPr>
          <w:rFonts w:hint="cs"/>
          <w:rtl/>
          <w:lang w:val="en-GB"/>
        </w:rPr>
        <w:t>קריאה ראשונה</w:t>
      </w:r>
      <w:r w:rsidR="00547C3D">
        <w:rPr>
          <w:rFonts w:hint="cs"/>
          <w:rtl/>
          <w:lang w:val="en-GB"/>
        </w:rPr>
        <w:t xml:space="preserve"> יהיה</w:t>
      </w:r>
      <w:r w:rsidR="00B12A4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מדובר על </w:t>
      </w:r>
      <w:r w:rsidR="0099073B">
        <w:rPr>
          <w:rFonts w:hint="cs"/>
          <w:rtl/>
          <w:lang w:val="en-GB"/>
        </w:rPr>
        <w:t>35 מיל</w:t>
      </w:r>
      <w:r w:rsidR="00B12A48">
        <w:rPr>
          <w:rFonts w:hint="cs"/>
          <w:rtl/>
          <w:lang w:val="en-GB"/>
        </w:rPr>
        <w:t>י</w:t>
      </w:r>
      <w:r w:rsidR="0099073B">
        <w:rPr>
          <w:rFonts w:hint="cs"/>
          <w:rtl/>
          <w:lang w:val="en-GB"/>
        </w:rPr>
        <w:t>ון</w:t>
      </w:r>
      <w:r w:rsidR="00B12A48">
        <w:rPr>
          <w:rFonts w:hint="cs"/>
          <w:rtl/>
          <w:lang w:val="en-GB"/>
        </w:rPr>
        <w:t xml:space="preserve"> שקל ואתם מתנגדים? </w:t>
      </w:r>
      <w:r w:rsidR="0099073B">
        <w:rPr>
          <w:rFonts w:hint="cs"/>
          <w:rtl/>
          <w:lang w:val="en-GB"/>
        </w:rPr>
        <w:t>מישהו אחר במקומי הי</w:t>
      </w:r>
      <w:r w:rsidR="00B12A48">
        <w:rPr>
          <w:rFonts w:hint="cs"/>
          <w:rtl/>
          <w:lang w:val="en-GB"/>
        </w:rPr>
        <w:t xml:space="preserve">ה </w:t>
      </w:r>
      <w:bookmarkStart w:id="280" w:name="_ETM_Q1_2208124"/>
      <w:bookmarkEnd w:id="280"/>
      <w:r w:rsidR="00B12A48">
        <w:rPr>
          <w:rFonts w:hint="cs"/>
          <w:rtl/>
          <w:lang w:val="en-GB"/>
        </w:rPr>
        <w:t>נעלב</w:t>
      </w:r>
      <w:r w:rsidR="0099073B">
        <w:rPr>
          <w:rFonts w:hint="cs"/>
          <w:rtl/>
          <w:lang w:val="en-GB"/>
        </w:rPr>
        <w:t xml:space="preserve">. </w:t>
      </w:r>
      <w:r w:rsidR="00B12A48">
        <w:rPr>
          <w:rFonts w:hint="cs"/>
          <w:rtl/>
          <w:lang w:val="en-GB"/>
        </w:rPr>
        <w:t xml:space="preserve">מה, </w:t>
      </w:r>
      <w:r w:rsidR="0099073B">
        <w:rPr>
          <w:rFonts w:hint="cs"/>
          <w:rtl/>
          <w:lang w:val="en-GB"/>
        </w:rPr>
        <w:t>שיקרתם אותי כל הזמן</w:t>
      </w:r>
      <w:r w:rsidR="00B12A48">
        <w:rPr>
          <w:rFonts w:hint="cs"/>
          <w:rtl/>
          <w:lang w:val="en-GB"/>
        </w:rPr>
        <w:t>?</w:t>
      </w:r>
    </w:p>
    <w:p w:rsidR="0099073B" w:rsidRDefault="0099073B" w:rsidP="0099073B">
      <w:pPr>
        <w:ind w:firstLine="0"/>
        <w:rPr>
          <w:rtl/>
          <w:lang w:val="en-GB"/>
        </w:rPr>
      </w:pPr>
    </w:p>
    <w:p w:rsidR="00EE152E" w:rsidRDefault="00EE152E" w:rsidP="00EE152E">
      <w:pPr>
        <w:pStyle w:val="af9"/>
        <w:keepNext/>
        <w:rPr>
          <w:rtl/>
          <w:lang w:val="en-GB"/>
        </w:rPr>
      </w:pPr>
      <w:bookmarkStart w:id="281" w:name="_ETM_Q1_2200797"/>
      <w:bookmarkStart w:id="282" w:name="ET_guest_יפתח_עשהאל_73"/>
      <w:bookmarkEnd w:id="281"/>
      <w:r w:rsidRPr="00EE15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יפתח עשהאל:</w:t>
      </w:r>
      <w:r w:rsidRPr="00EE15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2"/>
    </w:p>
    <w:p w:rsidR="00EE152E" w:rsidRDefault="00EE152E" w:rsidP="00EE152E">
      <w:pPr>
        <w:pStyle w:val="KeepWithNext"/>
        <w:rPr>
          <w:rtl/>
          <w:lang w:val="en-GB"/>
        </w:rPr>
      </w:pPr>
    </w:p>
    <w:p w:rsidR="0099073B" w:rsidRDefault="00547C3D" w:rsidP="00547C3D">
      <w:pPr>
        <w:rPr>
          <w:rtl/>
          <w:lang w:val="en-GB"/>
        </w:rPr>
      </w:pPr>
      <w:bookmarkStart w:id="283" w:name="_ETM_Q1_2201235"/>
      <w:bookmarkStart w:id="284" w:name="_ETM_Q1_2201285"/>
      <w:bookmarkEnd w:id="283"/>
      <w:bookmarkEnd w:id="284"/>
      <w:r>
        <w:rPr>
          <w:rFonts w:hint="cs"/>
          <w:rtl/>
          <w:lang w:val="en-GB"/>
        </w:rPr>
        <w:t>רשות המסים הציגו</w:t>
      </w:r>
      <w:r w:rsidR="000C5607">
        <w:rPr>
          <w:rFonts w:hint="cs"/>
          <w:rtl/>
          <w:lang w:val="en-GB"/>
        </w:rPr>
        <w:t xml:space="preserve"> פה את העבודה הגדולה </w:t>
      </w:r>
      <w:bookmarkStart w:id="285" w:name="_ETM_Q1_2211418"/>
      <w:bookmarkEnd w:id="285"/>
      <w:r w:rsidR="000C5607">
        <w:rPr>
          <w:rFonts w:hint="cs"/>
          <w:rtl/>
          <w:lang w:val="en-GB"/>
        </w:rPr>
        <w:t xml:space="preserve">שהם </w:t>
      </w:r>
      <w:r>
        <w:rPr>
          <w:rFonts w:hint="cs"/>
          <w:rtl/>
          <w:lang w:val="en-GB"/>
        </w:rPr>
        <w:t>עשו כדי לנסות להביא את זה בנוהל</w:t>
      </w:r>
      <w:r w:rsidR="0099073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99073B">
        <w:rPr>
          <w:rFonts w:hint="cs"/>
          <w:rtl/>
          <w:lang w:val="en-GB"/>
        </w:rPr>
        <w:t xml:space="preserve">הדגישו את הצורך בחקיקה. </w:t>
      </w:r>
    </w:p>
    <w:p w:rsidR="0099073B" w:rsidRDefault="0099073B" w:rsidP="0099073B">
      <w:pPr>
        <w:ind w:firstLine="0"/>
        <w:rPr>
          <w:rtl/>
          <w:lang w:val="en-GB"/>
        </w:rPr>
      </w:pPr>
    </w:p>
    <w:p w:rsidR="000C5607" w:rsidRDefault="000C5607" w:rsidP="000C5607">
      <w:pPr>
        <w:pStyle w:val="a4"/>
        <w:keepNext/>
        <w:rPr>
          <w:rtl/>
          <w:lang w:val="en-GB"/>
        </w:rPr>
      </w:pPr>
      <w:bookmarkStart w:id="286" w:name="ET_speaker_5069_74"/>
      <w:r w:rsidRPr="000C56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0C56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6"/>
    </w:p>
    <w:p w:rsidR="0099073B" w:rsidRDefault="000C5607" w:rsidP="0099073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</w:p>
    <w:p w:rsidR="0099073B" w:rsidRDefault="0099073B" w:rsidP="001B7F84">
      <w:pPr>
        <w:rPr>
          <w:rtl/>
          <w:lang w:val="en-GB"/>
        </w:rPr>
      </w:pPr>
      <w:r>
        <w:rPr>
          <w:rFonts w:hint="cs"/>
          <w:rtl/>
          <w:lang w:val="en-GB"/>
        </w:rPr>
        <w:t>אתה טועה. גם בנוהל של היום זה מה ש</w:t>
      </w:r>
      <w:r w:rsidR="00532D21">
        <w:rPr>
          <w:rFonts w:hint="cs"/>
          <w:rtl/>
          <w:lang w:val="en-GB"/>
        </w:rPr>
        <w:t>היה צריך לקרות.</w:t>
      </w:r>
      <w:r w:rsidR="000C5607">
        <w:rPr>
          <w:rFonts w:hint="cs"/>
          <w:rtl/>
          <w:lang w:val="en-GB"/>
        </w:rPr>
        <w:t xml:space="preserve"> מאחר והנוהל </w:t>
      </w:r>
      <w:r>
        <w:rPr>
          <w:rFonts w:hint="cs"/>
          <w:rtl/>
          <w:lang w:val="en-GB"/>
        </w:rPr>
        <w:t>ל</w:t>
      </w:r>
      <w:r w:rsidR="000C5607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היה ברור</w:t>
      </w:r>
      <w:r w:rsidR="00532D2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ביקשו לאורך כל הדרך, גם </w:t>
      </w:r>
      <w:r w:rsidR="000C5607">
        <w:rPr>
          <w:rFonts w:hint="cs"/>
          <w:rtl/>
          <w:lang w:val="en-GB"/>
        </w:rPr>
        <w:t>אני וגם כאן בוועדה,</w:t>
      </w:r>
      <w:r>
        <w:rPr>
          <w:rFonts w:hint="cs"/>
          <w:rtl/>
          <w:lang w:val="en-GB"/>
        </w:rPr>
        <w:t xml:space="preserve"> לחדד את הנוהל בצורה ברו</w:t>
      </w:r>
      <w:r w:rsidR="000C5607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ה. </w:t>
      </w:r>
      <w:r w:rsidR="000C5607">
        <w:rPr>
          <w:rFonts w:hint="cs"/>
          <w:rtl/>
          <w:lang w:val="en-GB"/>
        </w:rPr>
        <w:t>גם המדינה אומרת: זה כסף ש</w:t>
      </w:r>
      <w:r>
        <w:rPr>
          <w:rFonts w:hint="cs"/>
          <w:rtl/>
          <w:lang w:val="en-GB"/>
        </w:rPr>
        <w:t>ל</w:t>
      </w:r>
      <w:r w:rsidR="000C5607">
        <w:rPr>
          <w:rFonts w:hint="cs"/>
          <w:rtl/>
          <w:lang w:val="en-GB"/>
        </w:rPr>
        <w:t>א הייתי צריכ</w:t>
      </w:r>
      <w:r>
        <w:rPr>
          <w:rFonts w:hint="cs"/>
          <w:rtl/>
          <w:lang w:val="en-GB"/>
        </w:rPr>
        <w:t>ה</w:t>
      </w:r>
      <w:r w:rsidR="000C560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לשים </w:t>
      </w:r>
      <w:r w:rsidR="000C5607">
        <w:rPr>
          <w:rFonts w:hint="cs"/>
          <w:rtl/>
          <w:lang w:val="en-GB"/>
        </w:rPr>
        <w:t xml:space="preserve">את </w:t>
      </w:r>
      <w:bookmarkStart w:id="287" w:name="_ETM_Q1_2241599"/>
      <w:bookmarkEnd w:id="287"/>
      <w:r w:rsidR="000C5607">
        <w:rPr>
          <w:rFonts w:hint="cs"/>
          <w:rtl/>
          <w:lang w:val="en-GB"/>
        </w:rPr>
        <w:t>ידי עליו. אנחנ</w:t>
      </w:r>
      <w:r>
        <w:rPr>
          <w:rFonts w:hint="cs"/>
          <w:rtl/>
          <w:lang w:val="en-GB"/>
        </w:rPr>
        <w:t>ו</w:t>
      </w:r>
      <w:r w:rsidR="000C560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נקדם א</w:t>
      </w:r>
      <w:r w:rsidR="000C5607">
        <w:rPr>
          <w:rFonts w:hint="cs"/>
          <w:rtl/>
          <w:lang w:val="en-GB"/>
        </w:rPr>
        <w:t>ת זה במהלך חודש וחצי. קחו את הזמן שלכם</w:t>
      </w:r>
      <w:r>
        <w:rPr>
          <w:rFonts w:hint="cs"/>
          <w:rtl/>
          <w:lang w:val="en-GB"/>
        </w:rPr>
        <w:t xml:space="preserve">, תסגרו את העניינים. </w:t>
      </w:r>
      <w:r w:rsidR="000C5607">
        <w:rPr>
          <w:rFonts w:hint="cs"/>
          <w:rtl/>
          <w:lang w:val="en-GB"/>
        </w:rPr>
        <w:t>אני לא מאמין שזה יגיע לחצי מהסכום שאתם אומרים</w:t>
      </w:r>
      <w:r w:rsidR="00532D21">
        <w:rPr>
          <w:rFonts w:hint="cs"/>
          <w:rtl/>
          <w:lang w:val="en-GB"/>
        </w:rPr>
        <w:t>,</w:t>
      </w:r>
      <w:r w:rsidR="000C5607">
        <w:rPr>
          <w:rFonts w:hint="cs"/>
          <w:rtl/>
          <w:lang w:val="en-GB"/>
        </w:rPr>
        <w:t xml:space="preserve"> </w:t>
      </w:r>
      <w:bookmarkStart w:id="288" w:name="_ETM_Q1_2256750"/>
      <w:bookmarkEnd w:id="288"/>
      <w:r w:rsidR="000C5607">
        <w:rPr>
          <w:rFonts w:hint="cs"/>
          <w:rtl/>
          <w:lang w:val="en-GB"/>
        </w:rPr>
        <w:t xml:space="preserve">כי התחלתם עם 180 וירדתם ל-35. אם נעביר את </w:t>
      </w:r>
      <w:bookmarkStart w:id="289" w:name="_ETM_Q1_2270969"/>
      <w:bookmarkEnd w:id="289"/>
      <w:r w:rsidR="001B7F84">
        <w:rPr>
          <w:rFonts w:hint="cs"/>
          <w:rtl/>
          <w:lang w:val="en-GB"/>
        </w:rPr>
        <w:t xml:space="preserve">זה בקריאה ראשונה, </w:t>
      </w:r>
      <w:r w:rsidR="009E57A4">
        <w:rPr>
          <w:rFonts w:hint="cs"/>
          <w:rtl/>
          <w:lang w:val="en-GB"/>
        </w:rPr>
        <w:t>זה יחייב את ה</w:t>
      </w:r>
      <w:r w:rsidR="000C5607">
        <w:rPr>
          <w:rFonts w:hint="cs"/>
          <w:rtl/>
          <w:lang w:val="en-GB"/>
        </w:rPr>
        <w:t xml:space="preserve">מערכת, המערכת תדע שצריך להתייחס בצורה נכונה. יש לך פה </w:t>
      </w:r>
      <w:r w:rsidR="009E57A4">
        <w:rPr>
          <w:rFonts w:hint="cs"/>
          <w:rtl/>
          <w:lang w:val="en-GB"/>
        </w:rPr>
        <w:t>ה</w:t>
      </w:r>
      <w:r w:rsidR="000C5607">
        <w:rPr>
          <w:rFonts w:hint="cs"/>
          <w:rtl/>
          <w:lang w:val="en-GB"/>
        </w:rPr>
        <w:t>בטחה ש</w:t>
      </w:r>
      <w:r w:rsidR="009E57A4">
        <w:rPr>
          <w:rFonts w:hint="cs"/>
          <w:rtl/>
          <w:lang w:val="en-GB"/>
        </w:rPr>
        <w:t xml:space="preserve">חודש וחצי לא נוגעים </w:t>
      </w:r>
      <w:r w:rsidR="000C5607">
        <w:rPr>
          <w:rFonts w:hint="cs"/>
          <w:rtl/>
          <w:lang w:val="en-GB"/>
        </w:rPr>
        <w:t>בזה</w:t>
      </w:r>
      <w:r w:rsidR="009E57A4">
        <w:rPr>
          <w:rFonts w:hint="cs"/>
          <w:rtl/>
          <w:lang w:val="en-GB"/>
        </w:rPr>
        <w:t>.</w:t>
      </w:r>
      <w:r w:rsidR="000C5607">
        <w:rPr>
          <w:rFonts w:hint="cs"/>
          <w:rtl/>
          <w:lang w:val="en-GB"/>
        </w:rPr>
        <w:t xml:space="preserve"> בחודש וחצי אתה </w:t>
      </w:r>
      <w:bookmarkStart w:id="290" w:name="_ETM_Q1_2279896"/>
      <w:bookmarkEnd w:id="290"/>
      <w:r w:rsidR="000C5607">
        <w:rPr>
          <w:rFonts w:hint="cs"/>
          <w:rtl/>
          <w:lang w:val="en-GB"/>
        </w:rPr>
        <w:t xml:space="preserve">הופך עולמות. </w:t>
      </w:r>
    </w:p>
    <w:p w:rsidR="009E57A4" w:rsidRDefault="009E57A4" w:rsidP="0099073B">
      <w:pPr>
        <w:ind w:firstLine="0"/>
        <w:rPr>
          <w:rtl/>
          <w:lang w:val="en-GB"/>
        </w:rPr>
      </w:pPr>
    </w:p>
    <w:p w:rsidR="009E57A4" w:rsidRDefault="009E57A4" w:rsidP="009E57A4">
      <w:pPr>
        <w:pStyle w:val="af6"/>
        <w:keepNext/>
        <w:rPr>
          <w:rtl/>
          <w:lang w:val="en-GB"/>
        </w:rPr>
      </w:pPr>
      <w:bookmarkStart w:id="291" w:name="ET_yor_4762_20"/>
      <w:r w:rsidRPr="009E57A4">
        <w:rPr>
          <w:rStyle w:val="TagStyle"/>
          <w:rtl/>
        </w:rPr>
        <w:t xml:space="preserve"> &lt;&lt; </w:t>
      </w:r>
      <w:proofErr w:type="spellStart"/>
      <w:r w:rsidRPr="009E57A4">
        <w:rPr>
          <w:rStyle w:val="TagStyle"/>
          <w:rtl/>
        </w:rPr>
        <w:t>יור</w:t>
      </w:r>
      <w:proofErr w:type="spellEnd"/>
      <w:r w:rsidRPr="009E57A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E57A4">
        <w:rPr>
          <w:rStyle w:val="TagStyle"/>
          <w:rtl/>
        </w:rPr>
        <w:t xml:space="preserve"> &lt;&lt; </w:t>
      </w:r>
      <w:proofErr w:type="spellStart"/>
      <w:r w:rsidRPr="009E57A4">
        <w:rPr>
          <w:rStyle w:val="TagStyle"/>
          <w:rtl/>
        </w:rPr>
        <w:t>יור</w:t>
      </w:r>
      <w:proofErr w:type="spellEnd"/>
      <w:r w:rsidRPr="009E57A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91"/>
    </w:p>
    <w:p w:rsidR="009E57A4" w:rsidRDefault="009E57A4" w:rsidP="009E57A4">
      <w:pPr>
        <w:pStyle w:val="KeepWithNext"/>
        <w:rPr>
          <w:rtl/>
          <w:lang w:val="en-GB"/>
        </w:rPr>
      </w:pPr>
    </w:p>
    <w:p w:rsidR="009E57A4" w:rsidRDefault="003838A9" w:rsidP="009E57A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יעקב, שישבו </w:t>
      </w:r>
      <w:proofErr w:type="spellStart"/>
      <w:r>
        <w:rPr>
          <w:rFonts w:hint="cs"/>
          <w:rtl/>
          <w:lang w:val="en-GB"/>
        </w:rPr>
        <w:t>איתך</w:t>
      </w:r>
      <w:proofErr w:type="spellEnd"/>
      <w:r>
        <w:rPr>
          <w:rFonts w:hint="cs"/>
          <w:rtl/>
          <w:lang w:val="en-GB"/>
        </w:rPr>
        <w:t xml:space="preserve"> בחודש וחצי האלה.</w:t>
      </w:r>
    </w:p>
    <w:p w:rsidR="009E57A4" w:rsidRDefault="009E57A4" w:rsidP="009E57A4">
      <w:pPr>
        <w:rPr>
          <w:rtl/>
          <w:lang w:val="en-GB"/>
        </w:rPr>
      </w:pPr>
    </w:p>
    <w:p w:rsidR="003838A9" w:rsidRDefault="003838A9" w:rsidP="003838A9">
      <w:pPr>
        <w:pStyle w:val="af9"/>
        <w:keepNext/>
        <w:rPr>
          <w:rtl/>
          <w:lang w:val="en-GB"/>
        </w:rPr>
      </w:pPr>
      <w:bookmarkStart w:id="292" w:name="ET_guest_יפתח_עשהאל_75"/>
      <w:r w:rsidRPr="003838A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יפתח עשהאל:</w:t>
      </w:r>
      <w:r w:rsidRPr="003838A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2"/>
    </w:p>
    <w:p w:rsidR="003838A9" w:rsidRDefault="003838A9" w:rsidP="003838A9">
      <w:pPr>
        <w:pStyle w:val="KeepWithNext"/>
        <w:rPr>
          <w:rtl/>
          <w:lang w:val="en-GB"/>
        </w:rPr>
      </w:pPr>
    </w:p>
    <w:p w:rsidR="009E57A4" w:rsidRDefault="00532D21" w:rsidP="00532D21">
      <w:pPr>
        <w:rPr>
          <w:rtl/>
          <w:lang w:val="en-GB"/>
        </w:rPr>
      </w:pPr>
      <w:r>
        <w:rPr>
          <w:rFonts w:hint="cs"/>
          <w:rtl/>
          <w:lang w:val="en-GB"/>
        </w:rPr>
        <w:t>היינו רוצים לתמוך בהצעת החקיקה, להביא לה מקור ולסגור את זה</w:t>
      </w:r>
      <w:bookmarkStart w:id="293" w:name="_ETM_Q1_2304759"/>
      <w:bookmarkEnd w:id="293"/>
      <w:r>
        <w:rPr>
          <w:rFonts w:hint="cs"/>
          <w:rtl/>
          <w:lang w:val="en-GB"/>
        </w:rPr>
        <w:t xml:space="preserve">, אבל בהתאם לחוק יסודות התקציב ולחוק </w:t>
      </w:r>
      <w:bookmarkStart w:id="294" w:name="_ETM_Q1_2307300"/>
      <w:bookmarkEnd w:id="294"/>
      <w:r>
        <w:rPr>
          <w:rFonts w:hint="cs"/>
          <w:rtl/>
          <w:lang w:val="en-GB"/>
        </w:rPr>
        <w:t xml:space="preserve">משק המדינה </w:t>
      </w:r>
      <w:r w:rsidR="009E57A4">
        <w:rPr>
          <w:rFonts w:hint="cs"/>
          <w:rtl/>
          <w:lang w:val="en-GB"/>
        </w:rPr>
        <w:t xml:space="preserve">אנחנו מחויבים </w:t>
      </w:r>
      <w:r>
        <w:rPr>
          <w:rFonts w:hint="cs"/>
          <w:rtl/>
          <w:lang w:val="en-GB"/>
        </w:rPr>
        <w:t xml:space="preserve">בהצעה תקציבית להביא </w:t>
      </w:r>
      <w:r w:rsidR="009E57A4">
        <w:rPr>
          <w:rFonts w:hint="cs"/>
          <w:rtl/>
          <w:lang w:val="en-GB"/>
        </w:rPr>
        <w:t xml:space="preserve">את המקור </w:t>
      </w:r>
      <w:r>
        <w:rPr>
          <w:rFonts w:hint="cs"/>
          <w:rtl/>
          <w:lang w:val="en-GB"/>
        </w:rPr>
        <w:t>לפני קריאה ראשונה, לא ל</w:t>
      </w:r>
      <w:r w:rsidR="00DC6A3C">
        <w:rPr>
          <w:rFonts w:hint="cs"/>
          <w:rtl/>
          <w:lang w:val="en-GB"/>
        </w:rPr>
        <w:t xml:space="preserve">פני </w:t>
      </w:r>
      <w:r>
        <w:rPr>
          <w:rFonts w:hint="cs"/>
          <w:rtl/>
          <w:lang w:val="en-GB"/>
        </w:rPr>
        <w:t xml:space="preserve">קריאה </w:t>
      </w:r>
      <w:bookmarkStart w:id="295" w:name="_ETM_Q1_2309778"/>
      <w:bookmarkEnd w:id="295"/>
      <w:r>
        <w:rPr>
          <w:rFonts w:hint="cs"/>
          <w:rtl/>
          <w:lang w:val="en-GB"/>
        </w:rPr>
        <w:t xml:space="preserve">שנייה ושלישית, ולכן אנחנו מבקשים </w:t>
      </w:r>
      <w:r w:rsidR="009E57A4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דחות </w:t>
      </w:r>
      <w:r w:rsidR="00DC6A3C">
        <w:rPr>
          <w:rFonts w:hint="cs"/>
          <w:rtl/>
          <w:lang w:val="en-GB"/>
        </w:rPr>
        <w:t>את ההצבעה עד שיימצא המקור וייעשו התחשיבים.</w:t>
      </w:r>
      <w:r>
        <w:rPr>
          <w:rFonts w:hint="cs"/>
          <w:rtl/>
          <w:lang w:val="en-GB"/>
        </w:rPr>
        <w:t xml:space="preserve"> </w:t>
      </w:r>
      <w:bookmarkStart w:id="296" w:name="_ETM_Q1_2316143"/>
      <w:bookmarkEnd w:id="296"/>
      <w:r w:rsidR="009E57A4">
        <w:rPr>
          <w:rFonts w:hint="cs"/>
          <w:rtl/>
          <w:lang w:val="en-GB"/>
        </w:rPr>
        <w:t xml:space="preserve"> </w:t>
      </w:r>
    </w:p>
    <w:p w:rsidR="009E57A4" w:rsidRDefault="009E57A4" w:rsidP="009E57A4">
      <w:pPr>
        <w:rPr>
          <w:rtl/>
          <w:lang w:val="en-GB"/>
        </w:rPr>
      </w:pPr>
    </w:p>
    <w:p w:rsidR="00DC6A3C" w:rsidRDefault="00DC6A3C" w:rsidP="00DC6A3C">
      <w:pPr>
        <w:pStyle w:val="af6"/>
        <w:keepNext/>
        <w:rPr>
          <w:rtl/>
          <w:lang w:val="en-GB"/>
        </w:rPr>
      </w:pPr>
      <w:bookmarkStart w:id="297" w:name="ET_yor_4762_76"/>
      <w:r w:rsidRPr="00DC6A3C">
        <w:rPr>
          <w:rStyle w:val="TagStyle"/>
          <w:rtl/>
        </w:rPr>
        <w:t xml:space="preserve"> &lt;&lt; </w:t>
      </w:r>
      <w:proofErr w:type="spellStart"/>
      <w:r w:rsidRPr="00DC6A3C">
        <w:rPr>
          <w:rStyle w:val="TagStyle"/>
          <w:rtl/>
        </w:rPr>
        <w:t>יור</w:t>
      </w:r>
      <w:proofErr w:type="spellEnd"/>
      <w:r w:rsidRPr="00DC6A3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C6A3C">
        <w:rPr>
          <w:rStyle w:val="TagStyle"/>
          <w:rtl/>
        </w:rPr>
        <w:t xml:space="preserve"> &lt;&lt; </w:t>
      </w:r>
      <w:proofErr w:type="spellStart"/>
      <w:r w:rsidRPr="00DC6A3C">
        <w:rPr>
          <w:rStyle w:val="TagStyle"/>
          <w:rtl/>
        </w:rPr>
        <w:t>יור</w:t>
      </w:r>
      <w:proofErr w:type="spellEnd"/>
      <w:r w:rsidRPr="00DC6A3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97"/>
    </w:p>
    <w:p w:rsidR="00DC6A3C" w:rsidRDefault="00DC6A3C" w:rsidP="00DC6A3C">
      <w:pPr>
        <w:pStyle w:val="KeepWithNext"/>
        <w:rPr>
          <w:rtl/>
          <w:lang w:val="en-GB"/>
        </w:rPr>
      </w:pPr>
    </w:p>
    <w:p w:rsidR="009E57A4" w:rsidRDefault="009E57A4" w:rsidP="009F5EE9">
      <w:pPr>
        <w:rPr>
          <w:rtl/>
          <w:lang w:val="en-GB"/>
        </w:rPr>
      </w:pPr>
      <w:r>
        <w:rPr>
          <w:rFonts w:hint="cs"/>
          <w:rtl/>
          <w:lang w:val="en-GB"/>
        </w:rPr>
        <w:t>בקשת</w:t>
      </w:r>
      <w:r w:rsidR="00DC6A3C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ם נרשמה.</w:t>
      </w:r>
      <w:r w:rsidR="00F54168">
        <w:rPr>
          <w:rFonts w:hint="cs"/>
          <w:rtl/>
          <w:lang w:val="en-GB"/>
        </w:rPr>
        <w:t xml:space="preserve"> אני מתחייב לא אביא את </w:t>
      </w:r>
      <w:bookmarkStart w:id="298" w:name="_ETM_Q1_2374921"/>
      <w:bookmarkEnd w:id="298"/>
      <w:r w:rsidR="00F54168">
        <w:rPr>
          <w:rFonts w:hint="cs"/>
          <w:rtl/>
          <w:lang w:val="en-GB"/>
        </w:rPr>
        <w:t>זה לדיון לקריאה שנייה ושלישית עד שלא ייגמר העניין</w:t>
      </w:r>
      <w:bookmarkStart w:id="299" w:name="_ETM_Q1_2383864"/>
      <w:bookmarkEnd w:id="299"/>
      <w:r w:rsidR="00F54168">
        <w:rPr>
          <w:rFonts w:hint="cs"/>
          <w:rtl/>
          <w:lang w:val="en-GB"/>
        </w:rPr>
        <w:t xml:space="preserve"> הזה, דהיינו בעוד חודש וחצי. אני מבקש שאתה, מציע החוק, </w:t>
      </w:r>
      <w:bookmarkStart w:id="300" w:name="_ETM_Q1_2390994"/>
      <w:bookmarkEnd w:id="300"/>
      <w:r w:rsidR="00F54168">
        <w:rPr>
          <w:rFonts w:hint="cs"/>
          <w:rtl/>
          <w:lang w:val="en-GB"/>
        </w:rPr>
        <w:t xml:space="preserve">תשב איתם ואולי תגיעו להסכמה. </w:t>
      </w:r>
      <w:bookmarkStart w:id="301" w:name="_ETM_Q1_2395103"/>
      <w:bookmarkEnd w:id="301"/>
      <w:r w:rsidR="00F54168">
        <w:rPr>
          <w:rFonts w:hint="cs"/>
          <w:rtl/>
          <w:lang w:val="en-GB"/>
        </w:rPr>
        <w:t xml:space="preserve">אם לא תגיעו להסכמה והם </w:t>
      </w:r>
      <w:bookmarkStart w:id="302" w:name="_ETM_Q1_2397080"/>
      <w:bookmarkEnd w:id="302"/>
      <w:r w:rsidR="00F54168">
        <w:rPr>
          <w:rFonts w:hint="cs"/>
          <w:rtl/>
          <w:lang w:val="en-GB"/>
        </w:rPr>
        <w:t xml:space="preserve">יישארו עם העמדה הזאת שהם מתנגדים לחוק הזה, </w:t>
      </w:r>
      <w:bookmarkStart w:id="303" w:name="_ETM_Q1_2400794"/>
      <w:bookmarkEnd w:id="303"/>
      <w:r w:rsidR="00F54168">
        <w:rPr>
          <w:rFonts w:hint="cs"/>
          <w:rtl/>
          <w:lang w:val="en-GB"/>
        </w:rPr>
        <w:t xml:space="preserve">גם אני אתחיל להתנגד לכל מיני דברים. </w:t>
      </w:r>
      <w:r w:rsidR="00FB796A">
        <w:rPr>
          <w:rFonts w:hint="cs"/>
          <w:rtl/>
          <w:lang w:val="en-GB"/>
        </w:rPr>
        <w:t xml:space="preserve"> </w:t>
      </w:r>
    </w:p>
    <w:p w:rsidR="009E57A4" w:rsidRDefault="009E57A4" w:rsidP="009E57A4">
      <w:pPr>
        <w:rPr>
          <w:rtl/>
          <w:lang w:val="en-GB"/>
        </w:rPr>
      </w:pPr>
    </w:p>
    <w:p w:rsidR="00DC6A3C" w:rsidRDefault="00DC6A3C" w:rsidP="00DC6A3C">
      <w:pPr>
        <w:pStyle w:val="a4"/>
        <w:keepNext/>
        <w:rPr>
          <w:rtl/>
          <w:lang w:val="en-GB"/>
        </w:rPr>
      </w:pPr>
      <w:bookmarkStart w:id="304" w:name="ET_speaker_שלומית_ארליך_77"/>
      <w:r w:rsidRPr="00DC6A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C6A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4"/>
    </w:p>
    <w:p w:rsidR="00DC6A3C" w:rsidRDefault="00DC6A3C" w:rsidP="00DC6A3C">
      <w:pPr>
        <w:pStyle w:val="KeepWithNext"/>
        <w:rPr>
          <w:rtl/>
          <w:lang w:val="en-GB"/>
        </w:rPr>
      </w:pPr>
    </w:p>
    <w:p w:rsidR="00DC6A3C" w:rsidRDefault="00FB796A" w:rsidP="00FB796A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סעיף 9</w:t>
      </w:r>
      <w:r>
        <w:rPr>
          <w:rFonts w:hint="cs"/>
          <w:rtl/>
          <w:lang w:val="en-GB"/>
        </w:rPr>
        <w:tab/>
        <w:t>1.</w:t>
      </w:r>
      <w:r>
        <w:rPr>
          <w:rFonts w:hint="cs"/>
          <w:rtl/>
          <w:lang w:val="en-GB"/>
        </w:rPr>
        <w:tab/>
        <w:t xml:space="preserve">בחוק מיסוי מקרקעין (שבח ורכישה), </w:t>
      </w:r>
      <w:bookmarkStart w:id="305" w:name="_ETM_Q1_2329432"/>
      <w:bookmarkEnd w:id="305"/>
      <w:r>
        <w:rPr>
          <w:rFonts w:hint="cs"/>
          <w:rtl/>
          <w:lang w:val="en-GB"/>
        </w:rPr>
        <w:t>התשכ"ג-1963, בסעיף 9(ג1ג)(4)(ג),</w:t>
      </w:r>
    </w:p>
    <w:p w:rsidR="00FB796A" w:rsidRPr="00DC6A3C" w:rsidRDefault="00FB796A" w:rsidP="00FB796A">
      <w:pPr>
        <w:ind w:firstLine="0"/>
        <w:rPr>
          <w:rtl/>
          <w:lang w:val="en-GB"/>
        </w:rPr>
      </w:pPr>
      <w:bookmarkStart w:id="306" w:name="_ETM_Q1_2344709"/>
      <w:bookmarkStart w:id="307" w:name="_ETM_Q1_2344802"/>
      <w:bookmarkEnd w:id="306"/>
      <w:bookmarkEnd w:id="307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אחרי "למעט ילד נשוי" יבוא "או ילד </w:t>
      </w:r>
      <w:bookmarkStart w:id="308" w:name="_ETM_Q1_2364731"/>
      <w:bookmarkEnd w:id="308"/>
      <w:r>
        <w:rPr>
          <w:rFonts w:hint="cs"/>
          <w:rtl/>
          <w:lang w:val="en-GB"/>
        </w:rPr>
        <w:t>יתום מאב או מאם".</w:t>
      </w:r>
    </w:p>
    <w:p w:rsidR="009E57A4" w:rsidRDefault="009E57A4" w:rsidP="00F54168">
      <w:pPr>
        <w:ind w:firstLine="0"/>
        <w:rPr>
          <w:rtl/>
          <w:lang w:val="en-GB"/>
        </w:rPr>
      </w:pPr>
      <w:bookmarkStart w:id="309" w:name="_ETM_Q1_2375006"/>
      <w:bookmarkEnd w:id="309"/>
    </w:p>
    <w:p w:rsidR="00D00F30" w:rsidRDefault="00D00F30" w:rsidP="00FA7870">
      <w:pPr>
        <w:ind w:firstLine="0"/>
        <w:rPr>
          <w:rtl/>
          <w:lang w:val="en-GB"/>
        </w:rPr>
      </w:pPr>
      <w:bookmarkStart w:id="310" w:name="_ETM_Q1_2433914"/>
      <w:bookmarkStart w:id="311" w:name="_ETM_Q1_2433973"/>
      <w:bookmarkEnd w:id="310"/>
      <w:bookmarkEnd w:id="311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יכול להיות שנשנה את </w:t>
      </w:r>
      <w:bookmarkStart w:id="312" w:name="_ETM_Q1_2433502"/>
      <w:bookmarkEnd w:id="312"/>
      <w:r w:rsidR="009F5EE9">
        <w:rPr>
          <w:rFonts w:hint="cs"/>
          <w:rtl/>
          <w:lang w:val="en-GB"/>
        </w:rPr>
        <w:t xml:space="preserve">הנוסח כך </w:t>
      </w:r>
      <w:bookmarkStart w:id="313" w:name="_ETM_Q1_2437127"/>
      <w:bookmarkEnd w:id="313"/>
      <w:r w:rsidR="009F5EE9">
        <w:rPr>
          <w:rFonts w:hint="cs"/>
          <w:rtl/>
          <w:lang w:val="en-GB"/>
        </w:rPr>
        <w:t xml:space="preserve">שבמקום "או ילד יתום מאב או מאם" יהיה </w:t>
      </w:r>
      <w:r>
        <w:rPr>
          <w:rFonts w:hint="cs"/>
          <w:rtl/>
          <w:lang w:val="en-GB"/>
        </w:rPr>
        <w:t xml:space="preserve">"או ילד שאחד מהוריו נפטר". התיקון </w:t>
      </w:r>
      <w:bookmarkStart w:id="314" w:name="_ETM_Q1_2445842"/>
      <w:bookmarkEnd w:id="314"/>
      <w:r w:rsidR="00CE38B4">
        <w:rPr>
          <w:rFonts w:hint="cs"/>
          <w:rtl/>
          <w:lang w:val="en-GB"/>
        </w:rPr>
        <w:t xml:space="preserve">בסעיף 9 מתייחס למס </w:t>
      </w:r>
      <w:r>
        <w:rPr>
          <w:rFonts w:hint="cs"/>
          <w:rtl/>
          <w:lang w:val="en-GB"/>
        </w:rPr>
        <w:t>רכישה. אנחנו נעשה תיקון מק</w:t>
      </w:r>
      <w:bookmarkStart w:id="315" w:name="_ETM_Q1_2450429"/>
      <w:bookmarkEnd w:id="315"/>
      <w:r>
        <w:rPr>
          <w:rFonts w:hint="cs"/>
          <w:rtl/>
          <w:lang w:val="en-GB"/>
        </w:rPr>
        <w:t>ביל בסעיף</w:t>
      </w:r>
      <w:r w:rsidR="00D00C8E">
        <w:rPr>
          <w:rFonts w:hint="cs"/>
          <w:rtl/>
          <w:lang w:val="en-GB"/>
        </w:rPr>
        <w:t xml:space="preserve"> 49ב </w:t>
      </w:r>
      <w:bookmarkStart w:id="316" w:name="_ETM_Q1_2477253"/>
      <w:bookmarkEnd w:id="316"/>
      <w:r w:rsidR="00FA7870">
        <w:rPr>
          <w:rFonts w:hint="cs"/>
          <w:rtl/>
          <w:lang w:val="en-GB"/>
        </w:rPr>
        <w:t xml:space="preserve">בו נוסיף </w:t>
      </w:r>
      <w:bookmarkStart w:id="317" w:name="_ETM_Q1_2481215"/>
      <w:bookmarkStart w:id="318" w:name="_ETM_Q1_2477293"/>
      <w:bookmarkEnd w:id="317"/>
      <w:bookmarkEnd w:id="318"/>
      <w:r w:rsidR="00FA7870">
        <w:rPr>
          <w:rFonts w:hint="cs"/>
          <w:rtl/>
          <w:lang w:val="en-GB"/>
        </w:rPr>
        <w:t xml:space="preserve">את המילים "ילד </w:t>
      </w:r>
      <w:bookmarkStart w:id="319" w:name="_ETM_Q1_2489154"/>
      <w:bookmarkEnd w:id="319"/>
      <w:r w:rsidR="00FA7870">
        <w:rPr>
          <w:rFonts w:hint="cs"/>
          <w:rtl/>
          <w:lang w:val="en-GB"/>
        </w:rPr>
        <w:t xml:space="preserve">יתום מאב או מאם" או את המילים "ילד שאחד מהוריו נפטר". </w:t>
      </w:r>
      <w:bookmarkStart w:id="320" w:name="_ETM_Q1_2493464"/>
      <w:bookmarkStart w:id="321" w:name="_ETM_Q1_2482093"/>
      <w:bookmarkEnd w:id="320"/>
      <w:bookmarkEnd w:id="321"/>
      <w:r w:rsidR="00D00C8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  <w:bookmarkStart w:id="322" w:name="_ETM_Q1_2458246"/>
      <w:bookmarkEnd w:id="322"/>
    </w:p>
    <w:p w:rsidR="00113542" w:rsidRDefault="00113542" w:rsidP="00F54168">
      <w:pPr>
        <w:ind w:firstLine="0"/>
        <w:rPr>
          <w:rtl/>
          <w:lang w:val="en-GB"/>
        </w:rPr>
      </w:pPr>
      <w:bookmarkStart w:id="323" w:name="_ETM_Q1_2458328"/>
      <w:bookmarkEnd w:id="323"/>
    </w:p>
    <w:p w:rsidR="00F54168" w:rsidRDefault="00F54168" w:rsidP="00F54168">
      <w:pPr>
        <w:pStyle w:val="af6"/>
        <w:keepNext/>
        <w:rPr>
          <w:rtl/>
          <w:lang w:val="en-GB"/>
        </w:rPr>
      </w:pPr>
      <w:bookmarkStart w:id="324" w:name="_ETM_Q1_2375077"/>
      <w:bookmarkStart w:id="325" w:name="_ETM_Q1_2377057"/>
      <w:bookmarkStart w:id="326" w:name="ET_yor_4762_78"/>
      <w:bookmarkEnd w:id="324"/>
      <w:bookmarkEnd w:id="325"/>
      <w:r w:rsidRPr="00F54168">
        <w:rPr>
          <w:rStyle w:val="TagStyle"/>
          <w:rtl/>
        </w:rPr>
        <w:t xml:space="preserve"> &lt;&lt; </w:t>
      </w:r>
      <w:proofErr w:type="spellStart"/>
      <w:r w:rsidRPr="00F54168">
        <w:rPr>
          <w:rStyle w:val="TagStyle"/>
          <w:rtl/>
        </w:rPr>
        <w:t>יור</w:t>
      </w:r>
      <w:proofErr w:type="spellEnd"/>
      <w:r w:rsidRPr="00F5416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54168">
        <w:rPr>
          <w:rStyle w:val="TagStyle"/>
          <w:rtl/>
        </w:rPr>
        <w:t xml:space="preserve"> &lt;&lt; </w:t>
      </w:r>
      <w:proofErr w:type="spellStart"/>
      <w:r w:rsidRPr="00F54168">
        <w:rPr>
          <w:rStyle w:val="TagStyle"/>
          <w:rtl/>
        </w:rPr>
        <w:t>יור</w:t>
      </w:r>
      <w:proofErr w:type="spellEnd"/>
      <w:r w:rsidRPr="00F5416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26"/>
    </w:p>
    <w:p w:rsidR="00F54168" w:rsidRDefault="00F54168" w:rsidP="00F54168">
      <w:pPr>
        <w:pStyle w:val="KeepWithNext"/>
        <w:rPr>
          <w:rtl/>
          <w:lang w:val="en-GB"/>
        </w:rPr>
      </w:pPr>
    </w:p>
    <w:p w:rsidR="009E57A4" w:rsidRDefault="00D00C8E" w:rsidP="009E57A4">
      <w:pPr>
        <w:rPr>
          <w:rtl/>
          <w:lang w:val="en-GB"/>
        </w:rPr>
      </w:pPr>
      <w:bookmarkStart w:id="327" w:name="_ETM_Q1_2377498"/>
      <w:bookmarkStart w:id="328" w:name="_ETM_Q1_2377550"/>
      <w:bookmarkEnd w:id="327"/>
      <w:bookmarkEnd w:id="328"/>
      <w:r>
        <w:rPr>
          <w:rFonts w:hint="cs"/>
          <w:rtl/>
          <w:lang w:val="en-GB"/>
        </w:rPr>
        <w:t xml:space="preserve">מי בעד </w:t>
      </w:r>
      <w:r w:rsidR="00AE0761">
        <w:rPr>
          <w:rFonts w:hint="cs"/>
          <w:rtl/>
          <w:lang w:val="en-GB"/>
        </w:rPr>
        <w:t xml:space="preserve">אישור </w:t>
      </w:r>
      <w:r>
        <w:rPr>
          <w:rFonts w:hint="cs"/>
          <w:rtl/>
          <w:lang w:val="en-GB"/>
        </w:rPr>
        <w:t>הצעת חוק מיסוי מקרקעין (שבח ורכישה)</w:t>
      </w:r>
      <w:r w:rsidR="00AE0761">
        <w:rPr>
          <w:rFonts w:hint="cs"/>
          <w:rtl/>
          <w:lang w:val="en-GB"/>
        </w:rPr>
        <w:t xml:space="preserve"> (תיקון </w:t>
      </w:r>
      <w:r w:rsidR="00AE0761">
        <w:rPr>
          <w:rtl/>
          <w:lang w:val="en-GB"/>
        </w:rPr>
        <w:t>–</w:t>
      </w:r>
      <w:r w:rsidR="00AE0761">
        <w:rPr>
          <w:rFonts w:hint="cs"/>
          <w:rtl/>
          <w:lang w:val="en-GB"/>
        </w:rPr>
        <w:t xml:space="preserve"> רכישת דירה על ידי יתום), התשפ"ג-2023 לקריאה ראשונה, מי נגד, מי נמנע? </w:t>
      </w:r>
      <w:bookmarkStart w:id="329" w:name="_ETM_Q1_2509325"/>
      <w:bookmarkEnd w:id="329"/>
    </w:p>
    <w:p w:rsidR="009E57A4" w:rsidRDefault="009E57A4" w:rsidP="00AE0761">
      <w:pPr>
        <w:ind w:firstLine="0"/>
        <w:rPr>
          <w:rtl/>
          <w:lang w:val="en-GB"/>
        </w:rPr>
      </w:pPr>
    </w:p>
    <w:p w:rsidR="00AE0761" w:rsidRDefault="00AE0761" w:rsidP="00AE076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E0761" w:rsidRDefault="00AE0761" w:rsidP="00AE0761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  <w:r>
        <w:rPr>
          <w:rtl/>
          <w:lang w:val="en-GB"/>
        </w:rPr>
        <w:t xml:space="preserve"> </w:t>
      </w:r>
    </w:p>
    <w:p w:rsidR="00AE0761" w:rsidRPr="00AE0761" w:rsidRDefault="00AE0761" w:rsidP="00AE0761">
      <w:pPr>
        <w:pStyle w:val="af2"/>
        <w:rPr>
          <w:rtl/>
          <w:lang w:val="en-GB"/>
        </w:rPr>
      </w:pPr>
    </w:p>
    <w:p w:rsidR="00AE0761" w:rsidRDefault="00AE0761" w:rsidP="00AE0761">
      <w:pPr>
        <w:pStyle w:val="af6"/>
        <w:keepNext/>
        <w:rPr>
          <w:rtl/>
          <w:lang w:val="en-GB"/>
        </w:rPr>
      </w:pPr>
      <w:bookmarkStart w:id="330" w:name="_ETM_Q1_2514674"/>
      <w:bookmarkStart w:id="331" w:name="ET_yor_4762_79"/>
      <w:bookmarkEnd w:id="330"/>
      <w:r w:rsidRPr="00AE0761">
        <w:rPr>
          <w:rStyle w:val="TagStyle"/>
          <w:rtl/>
        </w:rPr>
        <w:t xml:space="preserve"> &lt;&lt; </w:t>
      </w:r>
      <w:proofErr w:type="spellStart"/>
      <w:r w:rsidRPr="00AE0761">
        <w:rPr>
          <w:rStyle w:val="TagStyle"/>
          <w:rtl/>
        </w:rPr>
        <w:t>יור</w:t>
      </w:r>
      <w:proofErr w:type="spellEnd"/>
      <w:r w:rsidRPr="00AE076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E0761">
        <w:rPr>
          <w:rStyle w:val="TagStyle"/>
          <w:rtl/>
        </w:rPr>
        <w:t xml:space="preserve"> &lt;&lt; </w:t>
      </w:r>
      <w:proofErr w:type="spellStart"/>
      <w:r w:rsidRPr="00AE0761">
        <w:rPr>
          <w:rStyle w:val="TagStyle"/>
          <w:rtl/>
        </w:rPr>
        <w:t>יור</w:t>
      </w:r>
      <w:proofErr w:type="spellEnd"/>
      <w:r w:rsidRPr="00AE076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31"/>
    </w:p>
    <w:p w:rsidR="00AE0761" w:rsidRDefault="00AE0761" w:rsidP="00AE0761">
      <w:pPr>
        <w:pStyle w:val="KeepWithNext"/>
        <w:rPr>
          <w:rtl/>
          <w:lang w:val="en-GB"/>
        </w:rPr>
      </w:pPr>
    </w:p>
    <w:p w:rsidR="009E57A4" w:rsidRDefault="00AE0761" w:rsidP="00CE38B4">
      <w:pPr>
        <w:rPr>
          <w:rtl/>
          <w:lang w:val="en-GB"/>
        </w:rPr>
      </w:pPr>
      <w:bookmarkStart w:id="332" w:name="_ETM_Q1_2515192"/>
      <w:bookmarkStart w:id="333" w:name="_ETM_Q1_2515233"/>
      <w:bookmarkEnd w:id="332"/>
      <w:bookmarkEnd w:id="333"/>
      <w:r>
        <w:rPr>
          <w:rFonts w:hint="cs"/>
          <w:rtl/>
          <w:lang w:val="en-GB"/>
        </w:rPr>
        <w:t>ה</w:t>
      </w:r>
      <w:r w:rsidR="009E57A4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ע</w:t>
      </w:r>
      <w:r w:rsidR="009E57A4">
        <w:rPr>
          <w:rFonts w:hint="cs"/>
          <w:rtl/>
          <w:lang w:val="en-GB"/>
        </w:rPr>
        <w:t xml:space="preserve">ת החוק אושרה. </w:t>
      </w:r>
      <w:bookmarkStart w:id="334" w:name="_ETM_Q1_2522173"/>
      <w:bookmarkEnd w:id="334"/>
      <w:r w:rsidR="009E57A4">
        <w:rPr>
          <w:rFonts w:hint="cs"/>
          <w:rtl/>
          <w:lang w:val="en-GB"/>
        </w:rPr>
        <w:t>תבואו בעו</w:t>
      </w:r>
      <w:r>
        <w:rPr>
          <w:rFonts w:hint="cs"/>
          <w:rtl/>
          <w:lang w:val="en-GB"/>
        </w:rPr>
        <w:t>ד חודש וחצי, תגיד</w:t>
      </w:r>
      <w:r w:rsidR="009E57A4">
        <w:rPr>
          <w:rFonts w:hint="cs"/>
          <w:rtl/>
          <w:lang w:val="en-GB"/>
        </w:rPr>
        <w:t>ו מה העלתה הב</w:t>
      </w:r>
      <w:r>
        <w:rPr>
          <w:rFonts w:hint="cs"/>
          <w:rtl/>
          <w:lang w:val="en-GB"/>
        </w:rPr>
        <w:t xml:space="preserve">דיקה שלכם, ואז נראה איך מתקדמים, </w:t>
      </w:r>
      <w:r w:rsidR="009E57A4">
        <w:rPr>
          <w:rFonts w:hint="cs"/>
          <w:rtl/>
          <w:lang w:val="en-GB"/>
        </w:rPr>
        <w:t>למה מתקדמי</w:t>
      </w:r>
      <w:r>
        <w:rPr>
          <w:rFonts w:hint="cs"/>
          <w:rtl/>
          <w:lang w:val="en-GB"/>
        </w:rPr>
        <w:t>ם</w:t>
      </w:r>
      <w:r w:rsidR="009E57A4">
        <w:rPr>
          <w:rFonts w:hint="cs"/>
          <w:rtl/>
          <w:lang w:val="en-GB"/>
        </w:rPr>
        <w:t xml:space="preserve"> </w:t>
      </w:r>
      <w:proofErr w:type="spellStart"/>
      <w:r w:rsidR="009E57A4">
        <w:rPr>
          <w:rFonts w:hint="cs"/>
          <w:rtl/>
          <w:lang w:val="en-GB"/>
        </w:rPr>
        <w:t>וכו</w:t>
      </w:r>
      <w:proofErr w:type="spellEnd"/>
      <w:r w:rsidR="009E57A4">
        <w:rPr>
          <w:rFonts w:hint="cs"/>
          <w:rtl/>
          <w:lang w:val="en-GB"/>
        </w:rPr>
        <w:t xml:space="preserve">'. </w:t>
      </w:r>
    </w:p>
    <w:p w:rsidR="009E57A4" w:rsidRDefault="009E57A4" w:rsidP="00AE0761">
      <w:pPr>
        <w:ind w:firstLine="0"/>
        <w:rPr>
          <w:rtl/>
          <w:lang w:val="en-GB"/>
        </w:rPr>
      </w:pPr>
    </w:p>
    <w:p w:rsidR="00AE0761" w:rsidRDefault="00AE0761" w:rsidP="00AE0761">
      <w:pPr>
        <w:pStyle w:val="a4"/>
        <w:keepNext/>
        <w:rPr>
          <w:rtl/>
          <w:lang w:val="en-GB"/>
        </w:rPr>
      </w:pPr>
      <w:bookmarkStart w:id="335" w:name="_ETM_Q1_2539077"/>
      <w:bookmarkStart w:id="336" w:name="_ETM_Q1_2539182"/>
      <w:bookmarkStart w:id="337" w:name="_ETM_Q1_2539985"/>
      <w:bookmarkStart w:id="338" w:name="ET_speaker_שלומית_ארליך_80"/>
      <w:bookmarkEnd w:id="335"/>
      <w:bookmarkEnd w:id="336"/>
      <w:bookmarkEnd w:id="337"/>
      <w:r w:rsidRPr="00AE076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E076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8"/>
    </w:p>
    <w:p w:rsidR="00AE0761" w:rsidRDefault="00AE0761" w:rsidP="00AE0761">
      <w:pPr>
        <w:pStyle w:val="KeepWithNext"/>
        <w:rPr>
          <w:rtl/>
          <w:lang w:val="en-GB"/>
        </w:rPr>
      </w:pPr>
      <w:bookmarkStart w:id="339" w:name="_ETM_Q1_2540702"/>
      <w:bookmarkEnd w:id="339"/>
    </w:p>
    <w:p w:rsidR="00AE0761" w:rsidRDefault="00AE0761" w:rsidP="00AE0761">
      <w:pPr>
        <w:rPr>
          <w:rtl/>
          <w:lang w:val="en-GB"/>
        </w:rPr>
      </w:pPr>
      <w:bookmarkStart w:id="340" w:name="_ETM_Q1_2540601"/>
      <w:bookmarkEnd w:id="340"/>
      <w:r>
        <w:rPr>
          <w:rFonts w:hint="cs"/>
          <w:rtl/>
          <w:lang w:val="en-GB"/>
        </w:rPr>
        <w:t>אבל הצעת החוק תהיה תקציבית.</w:t>
      </w:r>
    </w:p>
    <w:p w:rsidR="00AE0761" w:rsidRDefault="00AE0761" w:rsidP="00AE0761">
      <w:pPr>
        <w:ind w:firstLine="0"/>
        <w:rPr>
          <w:rtl/>
          <w:lang w:val="en-GB"/>
        </w:rPr>
      </w:pPr>
      <w:bookmarkStart w:id="341" w:name="_ETM_Q1_2539730"/>
      <w:bookmarkStart w:id="342" w:name="_ETM_Q1_2539830"/>
      <w:bookmarkEnd w:id="341"/>
      <w:bookmarkEnd w:id="342"/>
    </w:p>
    <w:p w:rsidR="00AE0761" w:rsidRDefault="00AE0761" w:rsidP="00AE0761">
      <w:pPr>
        <w:pStyle w:val="af6"/>
        <w:keepNext/>
        <w:rPr>
          <w:rtl/>
          <w:lang w:val="en-GB"/>
        </w:rPr>
      </w:pPr>
      <w:bookmarkStart w:id="343" w:name="_ETM_Q1_2540095"/>
      <w:bookmarkStart w:id="344" w:name="_ETM_Q1_2540178"/>
      <w:bookmarkStart w:id="345" w:name="_ETM_Q1_2544644"/>
      <w:bookmarkStart w:id="346" w:name="ET_yor_4762_81"/>
      <w:bookmarkEnd w:id="343"/>
      <w:bookmarkEnd w:id="344"/>
      <w:bookmarkEnd w:id="345"/>
      <w:r w:rsidRPr="00AE0761">
        <w:rPr>
          <w:rStyle w:val="TagStyle"/>
          <w:rtl/>
        </w:rPr>
        <w:t xml:space="preserve"> &lt;&lt; </w:t>
      </w:r>
      <w:proofErr w:type="spellStart"/>
      <w:r w:rsidRPr="00AE0761">
        <w:rPr>
          <w:rStyle w:val="TagStyle"/>
          <w:rtl/>
        </w:rPr>
        <w:t>יור</w:t>
      </w:r>
      <w:proofErr w:type="spellEnd"/>
      <w:r w:rsidRPr="00AE076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E0761">
        <w:rPr>
          <w:rStyle w:val="TagStyle"/>
          <w:rtl/>
        </w:rPr>
        <w:t xml:space="preserve"> &lt;&lt; </w:t>
      </w:r>
      <w:proofErr w:type="spellStart"/>
      <w:r w:rsidRPr="00AE0761">
        <w:rPr>
          <w:rStyle w:val="TagStyle"/>
          <w:rtl/>
        </w:rPr>
        <w:t>יור</w:t>
      </w:r>
      <w:proofErr w:type="spellEnd"/>
      <w:r w:rsidRPr="00AE076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46"/>
    </w:p>
    <w:p w:rsidR="00AE0761" w:rsidRDefault="00AE0761" w:rsidP="00AE0761">
      <w:pPr>
        <w:pStyle w:val="KeepWithNext"/>
        <w:rPr>
          <w:rtl/>
          <w:lang w:val="en-GB"/>
        </w:rPr>
      </w:pPr>
    </w:p>
    <w:p w:rsidR="00AE0761" w:rsidRPr="00AE0761" w:rsidRDefault="00AE0761" w:rsidP="00AE0761">
      <w:pPr>
        <w:rPr>
          <w:rtl/>
          <w:lang w:val="en-GB"/>
        </w:rPr>
      </w:pPr>
      <w:bookmarkStart w:id="347" w:name="_ETM_Q1_2545148"/>
      <w:bookmarkStart w:id="348" w:name="_ETM_Q1_2545209"/>
      <w:bookmarkEnd w:id="347"/>
      <w:bookmarkEnd w:id="348"/>
      <w:r>
        <w:rPr>
          <w:rFonts w:hint="cs"/>
          <w:rtl/>
          <w:lang w:val="en-GB"/>
        </w:rPr>
        <w:t xml:space="preserve">שמחת </w:t>
      </w:r>
      <w:bookmarkStart w:id="349" w:name="_ETM_Q1_2542209"/>
      <w:bookmarkEnd w:id="349"/>
      <w:r>
        <w:rPr>
          <w:rFonts w:hint="cs"/>
          <w:rtl/>
          <w:lang w:val="en-GB"/>
        </w:rPr>
        <w:t>זקנתי שהיא תקציבית. אני מביא 50 בלי בעיה.</w:t>
      </w:r>
    </w:p>
    <w:p w:rsidR="00AE0761" w:rsidRPr="00AE0761" w:rsidRDefault="00AE0761" w:rsidP="00AE0761">
      <w:pPr>
        <w:ind w:firstLine="0"/>
        <w:rPr>
          <w:rtl/>
          <w:lang w:val="en-GB"/>
        </w:rPr>
      </w:pPr>
      <w:bookmarkStart w:id="350" w:name="_ETM_Q1_2541203"/>
      <w:bookmarkStart w:id="351" w:name="_ETM_Q1_2541324"/>
      <w:bookmarkEnd w:id="350"/>
      <w:bookmarkEnd w:id="351"/>
    </w:p>
    <w:p w:rsidR="009E57A4" w:rsidRDefault="009E57A4" w:rsidP="009E57A4">
      <w:pPr>
        <w:pStyle w:val="a4"/>
        <w:keepNext/>
        <w:rPr>
          <w:rtl/>
          <w:lang w:val="en-GB"/>
        </w:rPr>
      </w:pPr>
      <w:bookmarkStart w:id="352" w:name="ET_speaker_5069_21"/>
      <w:r w:rsidRPr="009E57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9E57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2"/>
    </w:p>
    <w:p w:rsidR="009E57A4" w:rsidRDefault="009E57A4" w:rsidP="009E57A4">
      <w:pPr>
        <w:pStyle w:val="KeepWithNext"/>
        <w:rPr>
          <w:rtl/>
          <w:lang w:val="en-GB"/>
        </w:rPr>
      </w:pPr>
    </w:p>
    <w:p w:rsidR="009E57A4" w:rsidRDefault="00AE0761" w:rsidP="009E57A4">
      <w:pPr>
        <w:rPr>
          <w:rtl/>
          <w:lang w:val="en-GB"/>
        </w:rPr>
      </w:pPr>
      <w:r>
        <w:rPr>
          <w:rFonts w:hint="cs"/>
          <w:rtl/>
          <w:lang w:val="en-GB"/>
        </w:rPr>
        <w:t>אני ח</w:t>
      </w:r>
      <w:r w:rsidR="009E57A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</w:t>
      </w:r>
      <w:r w:rsidR="009E57A4">
        <w:rPr>
          <w:rFonts w:hint="cs"/>
          <w:rtl/>
          <w:lang w:val="en-GB"/>
        </w:rPr>
        <w:t xml:space="preserve">ב שהיא </w:t>
      </w:r>
      <w:r>
        <w:rPr>
          <w:rFonts w:hint="cs"/>
          <w:rtl/>
          <w:lang w:val="en-GB"/>
        </w:rPr>
        <w:t xml:space="preserve">גם לא תקציבית, כי אם יתברר שלקחו </w:t>
      </w:r>
      <w:bookmarkStart w:id="353" w:name="_ETM_Q1_2551366"/>
      <w:bookmarkEnd w:id="353"/>
      <w:r>
        <w:rPr>
          <w:rFonts w:hint="cs"/>
          <w:rtl/>
          <w:lang w:val="en-GB"/>
        </w:rPr>
        <w:t xml:space="preserve">את זה לא נכון, לא לפי הנוהל, מבחינתי ההכנסה </w:t>
      </w:r>
      <w:bookmarkStart w:id="354" w:name="_ETM_Q1_2547400"/>
      <w:bookmarkEnd w:id="354"/>
      <w:r>
        <w:rPr>
          <w:rFonts w:hint="cs"/>
          <w:rtl/>
          <w:lang w:val="en-GB"/>
        </w:rPr>
        <w:t>הזאת היא הכנסה לא ראויה.</w:t>
      </w:r>
    </w:p>
    <w:p w:rsidR="009E57A4" w:rsidRDefault="009E57A4" w:rsidP="009E57A4">
      <w:pPr>
        <w:rPr>
          <w:rtl/>
          <w:lang w:val="en-GB"/>
        </w:rPr>
      </w:pPr>
    </w:p>
    <w:p w:rsidR="00AE0761" w:rsidRDefault="00AE0761" w:rsidP="00AE0761">
      <w:pPr>
        <w:pStyle w:val="af9"/>
        <w:keepNext/>
        <w:rPr>
          <w:rtl/>
          <w:lang w:val="en-GB"/>
        </w:rPr>
      </w:pPr>
      <w:bookmarkStart w:id="355" w:name="_ETM_Q1_2558054"/>
      <w:bookmarkStart w:id="356" w:name="ET_guest_ישי_פרלמן_82"/>
      <w:bookmarkEnd w:id="355"/>
      <w:r w:rsidRPr="00AE076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AE076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6"/>
    </w:p>
    <w:p w:rsidR="00AE0761" w:rsidRDefault="00AE0761" w:rsidP="00AE0761">
      <w:pPr>
        <w:pStyle w:val="KeepWithNext"/>
        <w:rPr>
          <w:rtl/>
          <w:lang w:val="en-GB"/>
        </w:rPr>
      </w:pPr>
    </w:p>
    <w:p w:rsidR="00AE0761" w:rsidRDefault="00AE0761" w:rsidP="009E57A4">
      <w:pPr>
        <w:rPr>
          <w:rtl/>
          <w:lang w:val="en-GB"/>
        </w:rPr>
      </w:pPr>
      <w:bookmarkStart w:id="357" w:name="_ETM_Q1_2558578"/>
      <w:bookmarkStart w:id="358" w:name="_ETM_Q1_2558647"/>
      <w:bookmarkEnd w:id="357"/>
      <w:bookmarkEnd w:id="358"/>
      <w:r>
        <w:rPr>
          <w:rFonts w:hint="cs"/>
          <w:rtl/>
          <w:lang w:val="en-GB"/>
        </w:rPr>
        <w:t>האמירה היא לא ש</w:t>
      </w:r>
      <w:r w:rsidR="009E57A4">
        <w:rPr>
          <w:rFonts w:hint="cs"/>
          <w:rtl/>
          <w:lang w:val="en-GB"/>
        </w:rPr>
        <w:t>החוק הק</w:t>
      </w:r>
      <w:r>
        <w:rPr>
          <w:rFonts w:hint="cs"/>
          <w:rtl/>
          <w:lang w:val="en-GB"/>
        </w:rPr>
        <w:t>יים - -</w:t>
      </w:r>
    </w:p>
    <w:p w:rsidR="00AE0761" w:rsidRDefault="00AE0761" w:rsidP="009E57A4">
      <w:pPr>
        <w:rPr>
          <w:rtl/>
          <w:lang w:val="en-GB"/>
        </w:rPr>
      </w:pPr>
      <w:bookmarkStart w:id="359" w:name="_ETM_Q1_2553943"/>
      <w:bookmarkStart w:id="360" w:name="_ETM_Q1_2553992"/>
      <w:bookmarkEnd w:id="359"/>
      <w:bookmarkEnd w:id="360"/>
    </w:p>
    <w:p w:rsidR="00AE0761" w:rsidRDefault="00AE0761" w:rsidP="00AE0761">
      <w:pPr>
        <w:pStyle w:val="a4"/>
        <w:keepNext/>
        <w:rPr>
          <w:rtl/>
          <w:lang w:val="en-GB"/>
        </w:rPr>
      </w:pPr>
      <w:bookmarkStart w:id="361" w:name="_ETM_Q1_2554115"/>
      <w:bookmarkStart w:id="362" w:name="_ETM_Q1_2554203"/>
      <w:bookmarkStart w:id="363" w:name="_ETM_Q1_2554278"/>
      <w:bookmarkStart w:id="364" w:name="_ETM_Q1_2555817"/>
      <w:bookmarkStart w:id="365" w:name="ET_speaker_5069_83"/>
      <w:bookmarkEnd w:id="361"/>
      <w:bookmarkEnd w:id="362"/>
      <w:bookmarkEnd w:id="363"/>
      <w:bookmarkEnd w:id="364"/>
      <w:r w:rsidRPr="00AE076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AE076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5"/>
    </w:p>
    <w:p w:rsidR="00AE0761" w:rsidRDefault="00AE0761" w:rsidP="00AE0761">
      <w:pPr>
        <w:pStyle w:val="KeepWithNext"/>
        <w:rPr>
          <w:rtl/>
          <w:lang w:val="en-GB"/>
        </w:rPr>
      </w:pPr>
    </w:p>
    <w:p w:rsidR="00AE0761" w:rsidRDefault="00AE0761" w:rsidP="00AE0761">
      <w:pPr>
        <w:rPr>
          <w:rtl/>
          <w:lang w:val="en-GB"/>
        </w:rPr>
      </w:pPr>
      <w:bookmarkStart w:id="366" w:name="_ETM_Q1_2551063"/>
      <w:bookmarkStart w:id="367" w:name="_ETM_Q1_2551150"/>
      <w:bookmarkEnd w:id="366"/>
      <w:bookmarkEnd w:id="367"/>
      <w:r>
        <w:rPr>
          <w:rFonts w:hint="cs"/>
          <w:rtl/>
          <w:lang w:val="en-GB"/>
        </w:rPr>
        <w:t>ג</w:t>
      </w:r>
      <w:bookmarkStart w:id="368" w:name="_ETM_Q1_2552966"/>
      <w:bookmarkEnd w:id="368"/>
      <w:r>
        <w:rPr>
          <w:rFonts w:hint="cs"/>
          <w:rtl/>
          <w:lang w:val="en-GB"/>
        </w:rPr>
        <w:t>ם בקיים, גם בנוהל ה</w:t>
      </w:r>
      <w:bookmarkStart w:id="369" w:name="_ETM_Q1_2558078"/>
      <w:bookmarkStart w:id="370" w:name="_ETM_Q1_2558147"/>
      <w:bookmarkStart w:id="371" w:name="_ETM_Q1_2558439"/>
      <w:bookmarkStart w:id="372" w:name="_ETM_Q1_2558539"/>
      <w:bookmarkEnd w:id="369"/>
      <w:bookmarkEnd w:id="370"/>
      <w:bookmarkEnd w:id="371"/>
      <w:bookmarkEnd w:id="372"/>
      <w:r>
        <w:rPr>
          <w:rFonts w:hint="cs"/>
          <w:rtl/>
          <w:lang w:val="en-GB"/>
        </w:rPr>
        <w:t>קיים.</w:t>
      </w:r>
    </w:p>
    <w:p w:rsidR="00AE0761" w:rsidRDefault="00AE0761" w:rsidP="00AE0761">
      <w:pPr>
        <w:ind w:firstLine="0"/>
        <w:rPr>
          <w:rtl/>
          <w:lang w:val="en-GB"/>
        </w:rPr>
      </w:pPr>
      <w:bookmarkStart w:id="373" w:name="_ETM_Q1_2560877"/>
      <w:bookmarkStart w:id="374" w:name="_ETM_Q1_2560959"/>
      <w:bookmarkStart w:id="375" w:name="_ETM_Q1_2561255"/>
      <w:bookmarkEnd w:id="373"/>
      <w:bookmarkEnd w:id="374"/>
      <w:bookmarkEnd w:id="375"/>
    </w:p>
    <w:p w:rsidR="00AE0761" w:rsidRDefault="00AE0761" w:rsidP="00AE0761">
      <w:pPr>
        <w:pStyle w:val="af9"/>
        <w:keepNext/>
        <w:rPr>
          <w:rtl/>
          <w:lang w:val="en-GB"/>
        </w:rPr>
      </w:pPr>
      <w:bookmarkStart w:id="376" w:name="_ETM_Q1_2561323"/>
      <w:bookmarkStart w:id="377" w:name="_ETM_Q1_2562366"/>
      <w:bookmarkStart w:id="378" w:name="ET_guest_ישי_פרלמן_84"/>
      <w:bookmarkEnd w:id="376"/>
      <w:bookmarkEnd w:id="377"/>
      <w:r w:rsidRPr="00AE076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AE076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8"/>
    </w:p>
    <w:p w:rsidR="00AE0761" w:rsidRDefault="00AE0761" w:rsidP="00AE0761">
      <w:pPr>
        <w:pStyle w:val="KeepWithNext"/>
        <w:rPr>
          <w:rtl/>
          <w:lang w:val="en-GB"/>
        </w:rPr>
      </w:pPr>
    </w:p>
    <w:p w:rsidR="009E57A4" w:rsidRDefault="009E57A4" w:rsidP="00AE0761">
      <w:pPr>
        <w:ind w:firstLine="0"/>
        <w:rPr>
          <w:rtl/>
          <w:lang w:val="en-GB"/>
        </w:rPr>
      </w:pPr>
      <w:bookmarkStart w:id="379" w:name="_ETM_Q1_2562824"/>
      <w:bookmarkStart w:id="380" w:name="_ETM_Q1_2562899"/>
      <w:bookmarkStart w:id="381" w:name="_ETM_Q1_2555900"/>
      <w:bookmarkStart w:id="382" w:name="_ETM_Q1_2554348"/>
      <w:bookmarkStart w:id="383" w:name="_ETM_Q1_2554424"/>
      <w:bookmarkStart w:id="384" w:name="_ETM_Q1_2554501"/>
      <w:bookmarkStart w:id="385" w:name="_ETM_Q1_2554531"/>
      <w:bookmarkStart w:id="386" w:name="_ETM_Q1_2554613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r>
        <w:rPr>
          <w:rFonts w:hint="cs"/>
          <w:rtl/>
          <w:lang w:val="en-GB"/>
        </w:rPr>
        <w:t xml:space="preserve"> </w:t>
      </w:r>
      <w:r w:rsidR="00AE0761">
        <w:rPr>
          <w:rtl/>
          <w:lang w:val="en-GB"/>
        </w:rPr>
        <w:tab/>
      </w:r>
      <w:r w:rsidR="00AE0761">
        <w:rPr>
          <w:rFonts w:hint="cs"/>
          <w:rtl/>
          <w:lang w:val="en-GB"/>
        </w:rPr>
        <w:t xml:space="preserve">החוק הקיים </w:t>
      </w:r>
      <w:r>
        <w:rPr>
          <w:rFonts w:hint="cs"/>
          <w:rtl/>
          <w:lang w:val="en-GB"/>
        </w:rPr>
        <w:t>היום אומר שלא בכל המקרים יתום זכאי לפ</w:t>
      </w:r>
      <w:r w:rsidR="00AE0761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>ור ממס. החוק הזה מתקן את החוק</w:t>
      </w:r>
      <w:r w:rsidR="00333852">
        <w:rPr>
          <w:rFonts w:hint="cs"/>
          <w:rtl/>
          <w:lang w:val="en-GB"/>
        </w:rPr>
        <w:t xml:space="preserve"> הקיים.</w:t>
      </w:r>
    </w:p>
    <w:p w:rsidR="009E57A4" w:rsidRDefault="009E57A4" w:rsidP="009E57A4">
      <w:pPr>
        <w:rPr>
          <w:rtl/>
          <w:lang w:val="en-GB"/>
        </w:rPr>
      </w:pPr>
    </w:p>
    <w:p w:rsidR="009E57A4" w:rsidRDefault="009E57A4" w:rsidP="009E57A4">
      <w:pPr>
        <w:pStyle w:val="a4"/>
        <w:keepNext/>
        <w:rPr>
          <w:rtl/>
          <w:lang w:val="en-GB"/>
        </w:rPr>
      </w:pPr>
      <w:bookmarkStart w:id="387" w:name="ET_speaker_5069_22"/>
      <w:r w:rsidRPr="009E57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9E57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7"/>
    </w:p>
    <w:p w:rsidR="009E57A4" w:rsidRDefault="009E57A4" w:rsidP="009E57A4">
      <w:pPr>
        <w:pStyle w:val="KeepWithNext"/>
        <w:rPr>
          <w:rtl/>
          <w:lang w:val="en-GB"/>
        </w:rPr>
      </w:pPr>
    </w:p>
    <w:p w:rsidR="009E57A4" w:rsidRDefault="009E57A4" w:rsidP="007C7EE2">
      <w:pPr>
        <w:rPr>
          <w:rtl/>
          <w:lang w:val="en-GB"/>
        </w:rPr>
      </w:pPr>
      <w:r>
        <w:rPr>
          <w:rFonts w:hint="cs"/>
          <w:rtl/>
          <w:lang w:val="en-GB"/>
        </w:rPr>
        <w:t>זה תלוי בפירוש שלכם.</w:t>
      </w:r>
      <w:r w:rsidR="00333852">
        <w:rPr>
          <w:rFonts w:hint="cs"/>
          <w:rtl/>
          <w:lang w:val="en-GB"/>
        </w:rPr>
        <w:t xml:space="preserve"> אם פירשתם </w:t>
      </w:r>
      <w:bookmarkStart w:id="388" w:name="_ETM_Q1_2571670"/>
      <w:bookmarkEnd w:id="388"/>
      <w:r w:rsidR="00333852">
        <w:rPr>
          <w:rFonts w:hint="cs"/>
          <w:rtl/>
          <w:lang w:val="en-GB"/>
        </w:rPr>
        <w:t xml:space="preserve">את זה לא נכון, אם התעקשתם לפרש את זה ארבע </w:t>
      </w:r>
      <w:bookmarkStart w:id="389" w:name="_ETM_Q1_2568107"/>
      <w:bookmarkEnd w:id="389"/>
      <w:r w:rsidR="00333852">
        <w:rPr>
          <w:rFonts w:hint="cs"/>
          <w:rtl/>
          <w:lang w:val="en-GB"/>
        </w:rPr>
        <w:t>שנים לא נכון</w:t>
      </w:r>
      <w:r w:rsidR="00425815">
        <w:rPr>
          <w:rFonts w:hint="cs"/>
          <w:rtl/>
          <w:lang w:val="en-GB"/>
        </w:rPr>
        <w:t xml:space="preserve">, זו לא הכנסה </w:t>
      </w:r>
      <w:proofErr w:type="spellStart"/>
      <w:r w:rsidR="00425815">
        <w:rPr>
          <w:rFonts w:hint="cs"/>
          <w:rtl/>
          <w:lang w:val="en-GB"/>
        </w:rPr>
        <w:t>אמיתית</w:t>
      </w:r>
      <w:proofErr w:type="spellEnd"/>
      <w:r w:rsidR="00CE38B4">
        <w:rPr>
          <w:rFonts w:hint="cs"/>
          <w:rtl/>
          <w:lang w:val="en-GB"/>
        </w:rPr>
        <w:t>, זו</w:t>
      </w:r>
      <w:r w:rsidR="007C7EE2">
        <w:rPr>
          <w:rFonts w:hint="cs"/>
          <w:rtl/>
          <w:lang w:val="en-GB"/>
        </w:rPr>
        <w:t xml:space="preserve"> הכנסה שהיא</w:t>
      </w:r>
      <w:r w:rsidR="00425815">
        <w:rPr>
          <w:rFonts w:hint="cs"/>
          <w:rtl/>
          <w:lang w:val="en-GB"/>
        </w:rPr>
        <w:t xml:space="preserve"> גזלה.</w:t>
      </w:r>
      <w:r w:rsidR="00333852">
        <w:rPr>
          <w:rFonts w:hint="cs"/>
          <w:rtl/>
          <w:lang w:val="en-GB"/>
        </w:rPr>
        <w:t xml:space="preserve"> </w:t>
      </w:r>
      <w:bookmarkStart w:id="390" w:name="_ETM_Q1_2570763"/>
      <w:bookmarkEnd w:id="390"/>
    </w:p>
    <w:p w:rsidR="009E57A4" w:rsidRDefault="009E57A4" w:rsidP="009E57A4">
      <w:pPr>
        <w:rPr>
          <w:rtl/>
          <w:lang w:val="en-GB"/>
        </w:rPr>
      </w:pPr>
    </w:p>
    <w:p w:rsidR="00333852" w:rsidRDefault="00333852" w:rsidP="00333852">
      <w:pPr>
        <w:pStyle w:val="af6"/>
        <w:keepNext/>
        <w:rPr>
          <w:rtl/>
          <w:lang w:val="en-GB"/>
        </w:rPr>
      </w:pPr>
      <w:bookmarkStart w:id="391" w:name="_ETM_Q1_2572467"/>
      <w:bookmarkStart w:id="392" w:name="ET_yor_4762_85"/>
      <w:bookmarkEnd w:id="391"/>
      <w:r w:rsidRPr="00333852">
        <w:rPr>
          <w:rStyle w:val="TagStyle"/>
          <w:rtl/>
        </w:rPr>
        <w:t xml:space="preserve"> &lt;&lt; </w:t>
      </w:r>
      <w:proofErr w:type="spellStart"/>
      <w:r w:rsidRPr="00333852">
        <w:rPr>
          <w:rStyle w:val="TagStyle"/>
          <w:rtl/>
        </w:rPr>
        <w:t>יור</w:t>
      </w:r>
      <w:proofErr w:type="spellEnd"/>
      <w:r w:rsidRPr="0033385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33852">
        <w:rPr>
          <w:rStyle w:val="TagStyle"/>
          <w:rtl/>
        </w:rPr>
        <w:t xml:space="preserve"> &lt;&lt; </w:t>
      </w:r>
      <w:proofErr w:type="spellStart"/>
      <w:r w:rsidRPr="00333852">
        <w:rPr>
          <w:rStyle w:val="TagStyle"/>
          <w:rtl/>
        </w:rPr>
        <w:t>יור</w:t>
      </w:r>
      <w:proofErr w:type="spellEnd"/>
      <w:r w:rsidRPr="0033385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92"/>
    </w:p>
    <w:p w:rsidR="00333852" w:rsidRDefault="00333852" w:rsidP="00333852">
      <w:pPr>
        <w:pStyle w:val="KeepWithNext"/>
        <w:rPr>
          <w:rtl/>
          <w:lang w:val="en-GB"/>
        </w:rPr>
      </w:pPr>
    </w:p>
    <w:p w:rsidR="009E57A4" w:rsidRDefault="009E57A4" w:rsidP="009E57A4">
      <w:pPr>
        <w:rPr>
          <w:rtl/>
          <w:lang w:val="en-GB"/>
        </w:rPr>
      </w:pPr>
      <w:bookmarkStart w:id="393" w:name="_ETM_Q1_2572902"/>
      <w:bookmarkStart w:id="394" w:name="_ETM_Q1_2572956"/>
      <w:bookmarkEnd w:id="393"/>
      <w:bookmarkEnd w:id="394"/>
      <w:r>
        <w:rPr>
          <w:rFonts w:hint="cs"/>
          <w:rtl/>
          <w:lang w:val="en-GB"/>
        </w:rPr>
        <w:t xml:space="preserve">תגידו בתוך חודש וחצי </w:t>
      </w:r>
      <w:r w:rsidR="00425815">
        <w:rPr>
          <w:rFonts w:hint="cs"/>
          <w:rtl/>
          <w:lang w:val="en-GB"/>
        </w:rPr>
        <w:t>את עמדתכם. אני מגיש ר</w:t>
      </w:r>
      <w:r>
        <w:rPr>
          <w:rFonts w:hint="cs"/>
          <w:rtl/>
          <w:lang w:val="en-GB"/>
        </w:rPr>
        <w:t>ב</w:t>
      </w:r>
      <w:r w:rsidR="0042581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זיה על ההחלטה</w:t>
      </w:r>
      <w:r w:rsidR="00425815">
        <w:rPr>
          <w:rFonts w:hint="cs"/>
          <w:rtl/>
          <w:lang w:val="en-GB"/>
        </w:rPr>
        <w:t>.</w:t>
      </w:r>
    </w:p>
    <w:p w:rsidR="009E57A4" w:rsidRDefault="009E57A4" w:rsidP="009E57A4">
      <w:pPr>
        <w:rPr>
          <w:rtl/>
          <w:lang w:val="en-GB"/>
        </w:rPr>
      </w:pPr>
    </w:p>
    <w:p w:rsidR="00425815" w:rsidRDefault="00425815" w:rsidP="00425815">
      <w:pPr>
        <w:pStyle w:val="a4"/>
        <w:keepNext/>
        <w:rPr>
          <w:rtl/>
          <w:lang w:val="en-GB"/>
        </w:rPr>
      </w:pPr>
      <w:bookmarkStart w:id="395" w:name="_ETM_Q1_2581055"/>
      <w:bookmarkStart w:id="396" w:name="ET_speaker_5726_87"/>
      <w:bookmarkEnd w:id="395"/>
      <w:r w:rsidRPr="004258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258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6"/>
    </w:p>
    <w:p w:rsidR="00425815" w:rsidRDefault="00425815" w:rsidP="00425815">
      <w:pPr>
        <w:pStyle w:val="KeepWithNext"/>
        <w:rPr>
          <w:rtl/>
          <w:lang w:val="en-GB"/>
        </w:rPr>
      </w:pPr>
    </w:p>
    <w:p w:rsidR="00425815" w:rsidRDefault="00425815" w:rsidP="00425815">
      <w:pPr>
        <w:rPr>
          <w:rtl/>
          <w:lang w:val="en-GB"/>
        </w:rPr>
      </w:pPr>
      <w:bookmarkStart w:id="397" w:name="_ETM_Q1_2581407"/>
      <w:bookmarkStart w:id="398" w:name="_ETM_Q1_2581460"/>
      <w:bookmarkEnd w:id="397"/>
      <w:bookmarkEnd w:id="398"/>
      <w:r>
        <w:rPr>
          <w:rFonts w:hint="cs"/>
          <w:rtl/>
          <w:lang w:val="en-GB"/>
        </w:rPr>
        <w:t>אני מצטרף אליך.</w:t>
      </w:r>
    </w:p>
    <w:p w:rsidR="00425815" w:rsidRDefault="00425815" w:rsidP="00425815">
      <w:pPr>
        <w:ind w:firstLine="0"/>
        <w:rPr>
          <w:rtl/>
          <w:lang w:val="en-GB"/>
        </w:rPr>
      </w:pPr>
      <w:bookmarkStart w:id="399" w:name="_ETM_Q1_2584932"/>
      <w:bookmarkStart w:id="400" w:name="_ETM_Q1_2584979"/>
      <w:bookmarkStart w:id="401" w:name="_ETM_Q1_2585792"/>
      <w:bookmarkEnd w:id="399"/>
      <w:bookmarkEnd w:id="400"/>
      <w:bookmarkEnd w:id="401"/>
    </w:p>
    <w:p w:rsidR="00425815" w:rsidRDefault="00425815" w:rsidP="00425815">
      <w:pPr>
        <w:pStyle w:val="af6"/>
        <w:keepNext/>
        <w:rPr>
          <w:rtl/>
          <w:lang w:val="en-GB"/>
        </w:rPr>
      </w:pPr>
      <w:bookmarkStart w:id="402" w:name="ET_yor_4762_88"/>
      <w:r w:rsidRPr="00425815">
        <w:rPr>
          <w:rStyle w:val="TagStyle"/>
          <w:rtl/>
        </w:rPr>
        <w:t xml:space="preserve"> &lt;&lt; </w:t>
      </w:r>
      <w:proofErr w:type="spellStart"/>
      <w:r w:rsidRPr="00425815">
        <w:rPr>
          <w:rStyle w:val="TagStyle"/>
          <w:rtl/>
        </w:rPr>
        <w:t>יור</w:t>
      </w:r>
      <w:proofErr w:type="spellEnd"/>
      <w:r w:rsidRPr="0042581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25815">
        <w:rPr>
          <w:rStyle w:val="TagStyle"/>
          <w:rtl/>
        </w:rPr>
        <w:t xml:space="preserve"> &lt;&lt; </w:t>
      </w:r>
      <w:proofErr w:type="spellStart"/>
      <w:r w:rsidRPr="00425815">
        <w:rPr>
          <w:rStyle w:val="TagStyle"/>
          <w:rtl/>
        </w:rPr>
        <w:t>יור</w:t>
      </w:r>
      <w:proofErr w:type="spellEnd"/>
      <w:r w:rsidRPr="0042581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02"/>
    </w:p>
    <w:p w:rsidR="00425815" w:rsidRDefault="00425815" w:rsidP="00425815">
      <w:pPr>
        <w:pStyle w:val="KeepWithNext"/>
        <w:rPr>
          <w:rtl/>
          <w:lang w:val="en-GB"/>
        </w:rPr>
      </w:pPr>
    </w:p>
    <w:p w:rsidR="00425815" w:rsidRDefault="00425815" w:rsidP="00425815">
      <w:pPr>
        <w:rPr>
          <w:rtl/>
          <w:lang w:val="en-GB"/>
        </w:rPr>
      </w:pPr>
      <w:r>
        <w:rPr>
          <w:rFonts w:hint="cs"/>
          <w:rtl/>
          <w:lang w:val="en-GB"/>
        </w:rPr>
        <w:t>תודה רבה, הישיבה נעולה.</w:t>
      </w:r>
    </w:p>
    <w:p w:rsidR="00425815" w:rsidRDefault="00425815" w:rsidP="00425815">
      <w:pPr>
        <w:rPr>
          <w:rtl/>
          <w:lang w:val="en-GB"/>
        </w:rPr>
      </w:pPr>
    </w:p>
    <w:p w:rsidR="00524567" w:rsidRPr="00425815" w:rsidRDefault="00524567" w:rsidP="00425815">
      <w:pPr>
        <w:rPr>
          <w:rtl/>
          <w:lang w:val="en-GB"/>
        </w:rPr>
      </w:pPr>
      <w:bookmarkStart w:id="403" w:name="_GoBack"/>
      <w:bookmarkEnd w:id="403"/>
    </w:p>
    <w:p w:rsidR="00425815" w:rsidRDefault="00425815" w:rsidP="00425815">
      <w:pPr>
        <w:pStyle w:val="afc"/>
        <w:keepNext/>
        <w:rPr>
          <w:rtl/>
          <w:lang w:val="en-GB"/>
        </w:rPr>
      </w:pPr>
      <w:bookmarkStart w:id="404" w:name="_ETM_Q1_2585851"/>
      <w:bookmarkStart w:id="405" w:name="ET_meetingend_86"/>
      <w:bookmarkEnd w:id="404"/>
      <w:r w:rsidRPr="00425815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13:40.</w:t>
      </w:r>
      <w:r w:rsidRPr="00425815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405"/>
    </w:p>
    <w:p w:rsidR="00425815" w:rsidRDefault="00425815" w:rsidP="00425815">
      <w:pPr>
        <w:pStyle w:val="KeepWithNext"/>
        <w:rPr>
          <w:rtl/>
          <w:lang w:val="en-GB"/>
        </w:rPr>
      </w:pPr>
    </w:p>
    <w:p w:rsidR="00425815" w:rsidRPr="00425815" w:rsidRDefault="00425815" w:rsidP="00425815">
      <w:pPr>
        <w:rPr>
          <w:rtl/>
          <w:lang w:val="en-GB"/>
        </w:rPr>
      </w:pPr>
    </w:p>
    <w:sectPr w:rsidR="00425815" w:rsidRPr="00425815" w:rsidSect="0052456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6509" w:rsidRDefault="00896509">
      <w:r>
        <w:separator/>
      </w:r>
    </w:p>
  </w:endnote>
  <w:endnote w:type="continuationSeparator" w:id="0">
    <w:p w:rsidR="00896509" w:rsidRDefault="00896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6509" w:rsidRDefault="00896509">
      <w:r>
        <w:separator/>
      </w:r>
    </w:p>
  </w:footnote>
  <w:footnote w:type="continuationSeparator" w:id="0">
    <w:p w:rsidR="00896509" w:rsidRDefault="008965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5658" w:rsidRDefault="00E8565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85658" w:rsidRDefault="00E8565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5658" w:rsidRDefault="00E8565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24567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E85658" w:rsidRPr="00CC5815" w:rsidRDefault="00E85658" w:rsidP="008E5E3F">
    <w:pPr>
      <w:pStyle w:val="a3"/>
      <w:ind w:firstLine="0"/>
    </w:pPr>
    <w:r>
      <w:rPr>
        <w:rtl/>
      </w:rPr>
      <w:t>ועדת הכספים</w:t>
    </w:r>
  </w:p>
  <w:p w:rsidR="00E85658" w:rsidRPr="00CC5815" w:rsidRDefault="00E85658" w:rsidP="008E5E3F">
    <w:pPr>
      <w:pStyle w:val="a3"/>
      <w:ind w:firstLine="0"/>
      <w:rPr>
        <w:rtl/>
      </w:rPr>
    </w:pPr>
    <w:r>
      <w:rPr>
        <w:rtl/>
      </w:rPr>
      <w:t>26/03/2023</w:t>
    </w:r>
  </w:p>
  <w:p w:rsidR="00E85658" w:rsidRPr="00CC5815" w:rsidRDefault="00E8565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5658" w:rsidRDefault="00E8565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C202BEF" wp14:editId="594268A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85658" w:rsidRDefault="00E8565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85658" w:rsidRDefault="00E8565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5D6"/>
    <w:rsid w:val="00056DA3"/>
    <w:rsid w:val="00067F42"/>
    <w:rsid w:val="00076D72"/>
    <w:rsid w:val="00092B80"/>
    <w:rsid w:val="000A17C6"/>
    <w:rsid w:val="000B060C"/>
    <w:rsid w:val="000B2EE6"/>
    <w:rsid w:val="000C47F5"/>
    <w:rsid w:val="000C5607"/>
    <w:rsid w:val="000E3314"/>
    <w:rsid w:val="000F2459"/>
    <w:rsid w:val="00113542"/>
    <w:rsid w:val="00140CF5"/>
    <w:rsid w:val="00143FEA"/>
    <w:rsid w:val="00150436"/>
    <w:rsid w:val="00167294"/>
    <w:rsid w:val="001673D4"/>
    <w:rsid w:val="00171E7F"/>
    <w:rsid w:val="001758C1"/>
    <w:rsid w:val="0017779F"/>
    <w:rsid w:val="001A74E9"/>
    <w:rsid w:val="001A7A1B"/>
    <w:rsid w:val="001B7F84"/>
    <w:rsid w:val="001C1E7C"/>
    <w:rsid w:val="001C44DA"/>
    <w:rsid w:val="001C4FDA"/>
    <w:rsid w:val="001D440C"/>
    <w:rsid w:val="002016FF"/>
    <w:rsid w:val="002067B4"/>
    <w:rsid w:val="00227FEF"/>
    <w:rsid w:val="00254BA1"/>
    <w:rsid w:val="00261554"/>
    <w:rsid w:val="00270F24"/>
    <w:rsid w:val="00275C03"/>
    <w:rsid w:val="00280D58"/>
    <w:rsid w:val="002A3F13"/>
    <w:rsid w:val="002D4BDB"/>
    <w:rsid w:val="002E17BA"/>
    <w:rsid w:val="002E5E31"/>
    <w:rsid w:val="00303B4C"/>
    <w:rsid w:val="00321E62"/>
    <w:rsid w:val="00327BF8"/>
    <w:rsid w:val="00333852"/>
    <w:rsid w:val="00340AFA"/>
    <w:rsid w:val="00361ED8"/>
    <w:rsid w:val="003658CB"/>
    <w:rsid w:val="00366CFB"/>
    <w:rsid w:val="0036794C"/>
    <w:rsid w:val="00371330"/>
    <w:rsid w:val="003719F3"/>
    <w:rsid w:val="00373508"/>
    <w:rsid w:val="003838A9"/>
    <w:rsid w:val="00396023"/>
    <w:rsid w:val="003A19E8"/>
    <w:rsid w:val="003B115B"/>
    <w:rsid w:val="003C279D"/>
    <w:rsid w:val="003C49F8"/>
    <w:rsid w:val="003E0731"/>
    <w:rsid w:val="003F0A5F"/>
    <w:rsid w:val="00420E41"/>
    <w:rsid w:val="00424C94"/>
    <w:rsid w:val="00425815"/>
    <w:rsid w:val="00435259"/>
    <w:rsid w:val="00437454"/>
    <w:rsid w:val="00447608"/>
    <w:rsid w:val="00451746"/>
    <w:rsid w:val="00470EAC"/>
    <w:rsid w:val="0049458B"/>
    <w:rsid w:val="00495FD8"/>
    <w:rsid w:val="004B0A65"/>
    <w:rsid w:val="004B1BE9"/>
    <w:rsid w:val="004D4ED4"/>
    <w:rsid w:val="00500C0C"/>
    <w:rsid w:val="00501CB6"/>
    <w:rsid w:val="00511328"/>
    <w:rsid w:val="00524567"/>
    <w:rsid w:val="00532D21"/>
    <w:rsid w:val="00546678"/>
    <w:rsid w:val="00547C3D"/>
    <w:rsid w:val="005506B9"/>
    <w:rsid w:val="005817EC"/>
    <w:rsid w:val="00590B77"/>
    <w:rsid w:val="005A342D"/>
    <w:rsid w:val="005C1F49"/>
    <w:rsid w:val="005C363E"/>
    <w:rsid w:val="005D1258"/>
    <w:rsid w:val="005D61F3"/>
    <w:rsid w:val="005E1C6B"/>
    <w:rsid w:val="005E7BCE"/>
    <w:rsid w:val="005F76B0"/>
    <w:rsid w:val="00625E5C"/>
    <w:rsid w:val="00634F61"/>
    <w:rsid w:val="00641717"/>
    <w:rsid w:val="00686F7D"/>
    <w:rsid w:val="00695A47"/>
    <w:rsid w:val="006A0CB7"/>
    <w:rsid w:val="006D1519"/>
    <w:rsid w:val="006F0259"/>
    <w:rsid w:val="006F1B31"/>
    <w:rsid w:val="006F235D"/>
    <w:rsid w:val="00700433"/>
    <w:rsid w:val="00702755"/>
    <w:rsid w:val="0070472C"/>
    <w:rsid w:val="007509A6"/>
    <w:rsid w:val="007557A6"/>
    <w:rsid w:val="00764706"/>
    <w:rsid w:val="007872B4"/>
    <w:rsid w:val="00791CBE"/>
    <w:rsid w:val="007B404C"/>
    <w:rsid w:val="007C693F"/>
    <w:rsid w:val="007C6ADD"/>
    <w:rsid w:val="007C7EE2"/>
    <w:rsid w:val="007F6929"/>
    <w:rsid w:val="008159F2"/>
    <w:rsid w:val="00816C82"/>
    <w:rsid w:val="0082136D"/>
    <w:rsid w:val="00831109"/>
    <w:rsid w:val="008320F6"/>
    <w:rsid w:val="00841223"/>
    <w:rsid w:val="00846BE9"/>
    <w:rsid w:val="00853207"/>
    <w:rsid w:val="008713A4"/>
    <w:rsid w:val="00875F10"/>
    <w:rsid w:val="008836FD"/>
    <w:rsid w:val="00895367"/>
    <w:rsid w:val="00896509"/>
    <w:rsid w:val="00897627"/>
    <w:rsid w:val="008A0AFF"/>
    <w:rsid w:val="008A3036"/>
    <w:rsid w:val="008C09AE"/>
    <w:rsid w:val="008C13B3"/>
    <w:rsid w:val="008C6035"/>
    <w:rsid w:val="008C7015"/>
    <w:rsid w:val="008D1DFB"/>
    <w:rsid w:val="008E03B4"/>
    <w:rsid w:val="008E1F35"/>
    <w:rsid w:val="008E26C7"/>
    <w:rsid w:val="008E5E3F"/>
    <w:rsid w:val="008E6710"/>
    <w:rsid w:val="0090279B"/>
    <w:rsid w:val="00907975"/>
    <w:rsid w:val="00913752"/>
    <w:rsid w:val="00914904"/>
    <w:rsid w:val="009258CE"/>
    <w:rsid w:val="00940384"/>
    <w:rsid w:val="0094137F"/>
    <w:rsid w:val="009515F0"/>
    <w:rsid w:val="009830CB"/>
    <w:rsid w:val="009832D4"/>
    <w:rsid w:val="0099073B"/>
    <w:rsid w:val="009A11C4"/>
    <w:rsid w:val="009D478A"/>
    <w:rsid w:val="009E132B"/>
    <w:rsid w:val="009E57A4"/>
    <w:rsid w:val="009E6E93"/>
    <w:rsid w:val="009F1518"/>
    <w:rsid w:val="009F5773"/>
    <w:rsid w:val="009F5EE9"/>
    <w:rsid w:val="00A12F13"/>
    <w:rsid w:val="00A15971"/>
    <w:rsid w:val="00A22C90"/>
    <w:rsid w:val="00A30E5C"/>
    <w:rsid w:val="00A36CB6"/>
    <w:rsid w:val="00A42723"/>
    <w:rsid w:val="00A64A6D"/>
    <w:rsid w:val="00A66020"/>
    <w:rsid w:val="00A91DCD"/>
    <w:rsid w:val="00AB02EE"/>
    <w:rsid w:val="00AB3F3A"/>
    <w:rsid w:val="00AC4045"/>
    <w:rsid w:val="00AD4EC9"/>
    <w:rsid w:val="00AD6FFC"/>
    <w:rsid w:val="00AE0761"/>
    <w:rsid w:val="00AF197A"/>
    <w:rsid w:val="00AF31E6"/>
    <w:rsid w:val="00AF4150"/>
    <w:rsid w:val="00B0509A"/>
    <w:rsid w:val="00B120B2"/>
    <w:rsid w:val="00B12A48"/>
    <w:rsid w:val="00B13B20"/>
    <w:rsid w:val="00B50340"/>
    <w:rsid w:val="00B65508"/>
    <w:rsid w:val="00B72F6E"/>
    <w:rsid w:val="00B8517A"/>
    <w:rsid w:val="00BA6446"/>
    <w:rsid w:val="00BD47B7"/>
    <w:rsid w:val="00BD59C2"/>
    <w:rsid w:val="00BF1B17"/>
    <w:rsid w:val="00C135D5"/>
    <w:rsid w:val="00C1745E"/>
    <w:rsid w:val="00C21694"/>
    <w:rsid w:val="00C22DCB"/>
    <w:rsid w:val="00C3598A"/>
    <w:rsid w:val="00C360BC"/>
    <w:rsid w:val="00C44800"/>
    <w:rsid w:val="00C52EC2"/>
    <w:rsid w:val="00C61DC1"/>
    <w:rsid w:val="00C64AFF"/>
    <w:rsid w:val="00C661EE"/>
    <w:rsid w:val="00C702EB"/>
    <w:rsid w:val="00C72438"/>
    <w:rsid w:val="00C763E4"/>
    <w:rsid w:val="00C8624A"/>
    <w:rsid w:val="00CA5363"/>
    <w:rsid w:val="00CB6D60"/>
    <w:rsid w:val="00CB7A7B"/>
    <w:rsid w:val="00CC5815"/>
    <w:rsid w:val="00CE24B8"/>
    <w:rsid w:val="00CE38B4"/>
    <w:rsid w:val="00CE5849"/>
    <w:rsid w:val="00CF6EA4"/>
    <w:rsid w:val="00D00C8E"/>
    <w:rsid w:val="00D00F30"/>
    <w:rsid w:val="00D135D4"/>
    <w:rsid w:val="00D22BD9"/>
    <w:rsid w:val="00D278F7"/>
    <w:rsid w:val="00D37550"/>
    <w:rsid w:val="00D40A29"/>
    <w:rsid w:val="00D45D27"/>
    <w:rsid w:val="00D532D6"/>
    <w:rsid w:val="00D77FCE"/>
    <w:rsid w:val="00D81220"/>
    <w:rsid w:val="00D81F13"/>
    <w:rsid w:val="00D86E57"/>
    <w:rsid w:val="00D9385B"/>
    <w:rsid w:val="00D96B24"/>
    <w:rsid w:val="00DC6A3C"/>
    <w:rsid w:val="00DE29FB"/>
    <w:rsid w:val="00DE5B80"/>
    <w:rsid w:val="00E33AE3"/>
    <w:rsid w:val="00E61903"/>
    <w:rsid w:val="00E64116"/>
    <w:rsid w:val="00E66788"/>
    <w:rsid w:val="00E66B90"/>
    <w:rsid w:val="00E827D7"/>
    <w:rsid w:val="00E85658"/>
    <w:rsid w:val="00E92C0C"/>
    <w:rsid w:val="00EA624B"/>
    <w:rsid w:val="00EB057D"/>
    <w:rsid w:val="00EB18E4"/>
    <w:rsid w:val="00EB5C85"/>
    <w:rsid w:val="00EC0AC2"/>
    <w:rsid w:val="00EC1FB3"/>
    <w:rsid w:val="00EC2CD4"/>
    <w:rsid w:val="00EE09AD"/>
    <w:rsid w:val="00EE152E"/>
    <w:rsid w:val="00F053E5"/>
    <w:rsid w:val="00F10D2D"/>
    <w:rsid w:val="00F16831"/>
    <w:rsid w:val="00F26985"/>
    <w:rsid w:val="00F3623F"/>
    <w:rsid w:val="00F41C33"/>
    <w:rsid w:val="00F423F1"/>
    <w:rsid w:val="00F4792E"/>
    <w:rsid w:val="00F53584"/>
    <w:rsid w:val="00F54168"/>
    <w:rsid w:val="00F549E5"/>
    <w:rsid w:val="00F63F05"/>
    <w:rsid w:val="00F72368"/>
    <w:rsid w:val="00F821F6"/>
    <w:rsid w:val="00F84D49"/>
    <w:rsid w:val="00F976BB"/>
    <w:rsid w:val="00FA17CA"/>
    <w:rsid w:val="00FA7870"/>
    <w:rsid w:val="00FB0768"/>
    <w:rsid w:val="00FB796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D59C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77F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C175EF-2705-4674-A3DF-3B24F2132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9</Pages>
  <Words>2622</Words>
  <Characters>14949</Characters>
  <Application>Microsoft Office Word</Application>
  <DocSecurity>0</DocSecurity>
  <Lines>124</Lines>
  <Paragraphs>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97</cp:revision>
  <cp:lastPrinted>2015-07-20T08:20:00Z</cp:lastPrinted>
  <dcterms:created xsi:type="dcterms:W3CDTF">2018-05-03T11:21:00Z</dcterms:created>
  <dcterms:modified xsi:type="dcterms:W3CDTF">2023-05-06T13:46:00Z</dcterms:modified>
</cp:coreProperties>
</file>