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00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30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00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00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0700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לתיקונים לחוק יסוד: הממשלה</w:t>
      </w:r>
    </w:p>
    <w:p w:rsidR="00E64116" w:rsidRPr="008713A4" w:rsidRDefault="000700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ה' בניסן התשפ"ג (27 במרץ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001D" w:rsidP="0007001D">
      <w:pPr>
        <w:spacing w:before="60"/>
        <w:ind w:firstLine="0"/>
        <w:rPr>
          <w:rtl/>
        </w:rPr>
      </w:pPr>
      <w:bookmarkStart w:id="0" w:name="ET_hatsach_638798_1"/>
      <w:r w:rsidRPr="0007001D">
        <w:rPr>
          <w:rStyle w:val="TagStyle"/>
          <w:rtl/>
        </w:rPr>
        <w:t xml:space="preserve"> &lt;&lt; הצח &gt;&gt; </w:t>
      </w:r>
      <w:r w:rsidRPr="0007001D">
        <w:rPr>
          <w:rtl/>
        </w:rPr>
        <w:t>הצעת חוק-יסוד: הממשלה (תיקון מס' 16) (כשירותם של השרים וסגני השרים), של ח"כ אופיר כץ</w:t>
      </w:r>
      <w:r w:rsidRPr="0007001D">
        <w:rPr>
          <w:rStyle w:val="TagStyle"/>
          <w:rtl/>
        </w:rPr>
        <w:t xml:space="preserve"> &lt;&lt; הצח &gt;&gt;</w:t>
      </w:r>
      <w:r w:rsidR="007A51E7">
        <w:rPr>
          <w:rtl/>
        </w:rPr>
        <w:t xml:space="preserve"> </w:t>
      </w:r>
      <w:r w:rsidRPr="0007001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7001D" w:rsidRDefault="0007001D" w:rsidP="007C693F">
      <w:pPr>
        <w:spacing w:before="60"/>
        <w:ind w:firstLine="0"/>
        <w:rPr>
          <w:rtl/>
        </w:rPr>
      </w:pPr>
      <w:bookmarkStart w:id="1" w:name="_ETM_Q1_19544"/>
      <w:bookmarkEnd w:id="1"/>
    </w:p>
    <w:p w:rsidR="0007001D" w:rsidRPr="0007001D" w:rsidRDefault="0007001D" w:rsidP="0007001D">
      <w:pPr>
        <w:rPr>
          <w:rtl/>
          <w:lang w:eastAsia="he-IL"/>
        </w:rPr>
      </w:pPr>
      <w:bookmarkStart w:id="2" w:name="_ETM_Q1_10489"/>
      <w:bookmarkEnd w:id="2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7001D" w:rsidRPr="0007001D" w:rsidRDefault="0007001D" w:rsidP="00EC1FB3">
      <w:pPr>
        <w:ind w:firstLine="0"/>
        <w:rPr>
          <w:rtl/>
        </w:rPr>
      </w:pPr>
      <w:r w:rsidRPr="0007001D">
        <w:rPr>
          <w:rtl/>
        </w:rPr>
        <w:t>ינון אזולאי</w:t>
      </w:r>
      <w:r>
        <w:rPr>
          <w:rFonts w:hint="cs"/>
          <w:rtl/>
        </w:rPr>
        <w:t xml:space="preserve"> </w:t>
      </w:r>
      <w:bookmarkStart w:id="3" w:name="_ETM_Q1_8625"/>
      <w:bookmarkEnd w:id="3"/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7001D" w:rsidRPr="008713A4" w:rsidRDefault="0007001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001D" w:rsidP="00D40A29">
      <w:pPr>
        <w:ind w:firstLine="0"/>
      </w:pPr>
      <w:r>
        <w:rPr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001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001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>
        <w:rPr>
          <w:rtl/>
        </w:rPr>
        <w:t xml:space="preserve">חבר </w:t>
      </w:r>
      <w:r w:rsidR="007A51E7">
        <w:rPr>
          <w:rFonts w:hint="cs"/>
          <w:rtl/>
        </w:rPr>
        <w:t>תרגומים</w:t>
      </w:r>
    </w:p>
    <w:p w:rsidR="0007001D" w:rsidRDefault="0007001D" w:rsidP="008320F6">
      <w:pPr>
        <w:ind w:firstLine="0"/>
        <w:rPr>
          <w:rtl/>
        </w:rPr>
      </w:pPr>
    </w:p>
    <w:p w:rsidR="0007001D" w:rsidRDefault="0007001D" w:rsidP="008320F6">
      <w:pPr>
        <w:ind w:firstLine="0"/>
        <w:rPr>
          <w:rtl/>
        </w:rPr>
      </w:pPr>
    </w:p>
    <w:p w:rsidR="00F730F2" w:rsidRDefault="00F730F2" w:rsidP="008320F6">
      <w:pPr>
        <w:ind w:firstLine="0"/>
        <w:rPr>
          <w:rtl/>
        </w:rPr>
      </w:pPr>
      <w:bookmarkStart w:id="4" w:name="_GoBack"/>
      <w:bookmarkEnd w:id="4"/>
    </w:p>
    <w:p w:rsidR="0007001D" w:rsidRDefault="0007001D" w:rsidP="0007001D">
      <w:pPr>
        <w:ind w:firstLine="0"/>
        <w:rPr>
          <w:rtl/>
        </w:rPr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:rsidR="0007001D" w:rsidRDefault="0007001D" w:rsidP="0007001D">
      <w:pPr>
        <w:ind w:firstLine="0"/>
        <w:rPr>
          <w:rtl/>
        </w:rPr>
      </w:pPr>
      <w:bookmarkStart w:id="5" w:name="_ETM_Q1_21641"/>
      <w:bookmarkStart w:id="6" w:name="_ETM_Q1_21806"/>
      <w:bookmarkEnd w:id="5"/>
      <w:bookmarkEnd w:id="6"/>
    </w:p>
    <w:p w:rsidR="0007001D" w:rsidRDefault="0007001D" w:rsidP="0007001D">
      <w:pPr>
        <w:ind w:firstLine="0"/>
      </w:pPr>
      <w:bookmarkStart w:id="7" w:name="_ETM_Q1_22121"/>
      <w:bookmarkStart w:id="8" w:name="_ETM_Q1_22246"/>
      <w:bookmarkEnd w:id="7"/>
      <w:bookmarkEnd w:id="8"/>
    </w:p>
    <w:p w:rsidR="0007001D" w:rsidRDefault="0007001D" w:rsidP="008320F6">
      <w:pPr>
        <w:ind w:firstLine="0"/>
        <w:rPr>
          <w:rtl/>
        </w:rPr>
      </w:pPr>
    </w:p>
    <w:p w:rsidR="0007001D" w:rsidRDefault="000700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001D" w:rsidRDefault="0007001D" w:rsidP="0007001D">
      <w:pPr>
        <w:pStyle w:val="a6"/>
        <w:keepNext/>
        <w:rPr>
          <w:rtl/>
        </w:rPr>
      </w:pPr>
      <w:bookmarkStart w:id="9" w:name="ET_subject_638798_2"/>
      <w:r w:rsidRPr="000700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16) (כשירותם של השרים וסגני השרים), פ/2314/25 כ/953</w:t>
      </w:r>
      <w:r w:rsidR="000B481C">
        <w:rPr>
          <w:rStyle w:val="TagStyle"/>
          <w:rFonts w:hint="cs"/>
          <w:rtl/>
        </w:rPr>
        <w:t xml:space="preserve">, </w:t>
      </w:r>
      <w:r w:rsidR="000B481C" w:rsidRPr="000B481C">
        <w:rPr>
          <w:rStyle w:val="TagStyle"/>
          <w:rFonts w:cs="David"/>
          <w:rtl/>
        </w:rPr>
        <w:t>הכנה לקריאה שנייה ושלישית</w:t>
      </w:r>
      <w:r w:rsidRPr="0007001D">
        <w:rPr>
          <w:rStyle w:val="TagStyle"/>
          <w:rtl/>
        </w:rPr>
        <w:t xml:space="preserve"> &lt;&lt; נושא &gt;&gt;</w:t>
      </w:r>
      <w:r w:rsidR="007A51E7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0B481C" w:rsidRPr="000B481C" w:rsidRDefault="000B481C" w:rsidP="000B481C">
      <w:pPr>
        <w:rPr>
          <w:rtl/>
        </w:rPr>
      </w:pPr>
      <w:bookmarkStart w:id="10" w:name="_ETM_Q1_80381"/>
      <w:bookmarkStart w:id="11" w:name="_ETM_Q1_80576"/>
      <w:bookmarkEnd w:id="10"/>
      <w:bookmarkEnd w:id="11"/>
    </w:p>
    <w:p w:rsidR="0007001D" w:rsidRDefault="0007001D" w:rsidP="0007001D">
      <w:pPr>
        <w:rPr>
          <w:rtl/>
        </w:rPr>
      </w:pPr>
    </w:p>
    <w:p w:rsidR="0007001D" w:rsidRDefault="0007001D" w:rsidP="0007001D">
      <w:pPr>
        <w:pStyle w:val="af6"/>
        <w:keepNext/>
        <w:rPr>
          <w:rtl/>
        </w:rPr>
      </w:pPr>
      <w:bookmarkStart w:id="12" w:name="ET_yor_5726_4"/>
      <w:r w:rsidRPr="000700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01D">
        <w:rPr>
          <w:rStyle w:val="TagStyle"/>
          <w:rtl/>
        </w:rPr>
        <w:t xml:space="preserve"> &lt;&lt; יור &gt;&gt;</w:t>
      </w:r>
      <w:r w:rsidR="007A51E7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07001D" w:rsidRDefault="0007001D" w:rsidP="0007001D">
      <w:pPr>
        <w:pStyle w:val="KeepWithNext"/>
        <w:rPr>
          <w:rtl/>
          <w:lang w:eastAsia="he-IL"/>
        </w:rPr>
      </w:pPr>
    </w:p>
    <w:p w:rsidR="0007001D" w:rsidRDefault="0007001D" w:rsidP="000700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 שני ה' בניסן התשפ"ג, 2</w:t>
      </w:r>
      <w:bookmarkStart w:id="13" w:name="_ETM_Q1_3205"/>
      <w:bookmarkEnd w:id="13"/>
      <w:r>
        <w:rPr>
          <w:rFonts w:hint="cs"/>
          <w:rtl/>
          <w:lang w:eastAsia="he-IL"/>
        </w:rPr>
        <w:t xml:space="preserve">7 במרץ 2023. </w:t>
      </w:r>
      <w:bookmarkStart w:id="14" w:name="_ETM_Q1_11834"/>
      <w:bookmarkEnd w:id="14"/>
      <w:r>
        <w:rPr>
          <w:rFonts w:hint="cs"/>
          <w:rtl/>
          <w:lang w:eastAsia="he-IL"/>
        </w:rPr>
        <w:t>אני פותח את הדיונים</w:t>
      </w:r>
      <w:bookmarkStart w:id="15" w:name="_ETM_Q1_15339"/>
      <w:bookmarkEnd w:id="15"/>
      <w:r>
        <w:rPr>
          <w:rFonts w:hint="cs"/>
          <w:rtl/>
          <w:lang w:eastAsia="he-IL"/>
        </w:rPr>
        <w:t xml:space="preserve"> בוועדה המיוחדת לתיקונים</w:t>
      </w:r>
      <w:bookmarkStart w:id="16" w:name="_ETM_Q1_24"/>
      <w:bookmarkEnd w:id="16"/>
      <w:r>
        <w:rPr>
          <w:rFonts w:hint="cs"/>
          <w:rtl/>
          <w:lang w:eastAsia="he-IL"/>
        </w:rPr>
        <w:t xml:space="preserve"> לחוק יסוד: הממ</w:t>
      </w:r>
      <w:bookmarkStart w:id="17" w:name="_ETM_Q1_19411"/>
      <w:bookmarkEnd w:id="17"/>
      <w:r>
        <w:rPr>
          <w:rFonts w:hint="cs"/>
          <w:rtl/>
          <w:lang w:eastAsia="he-IL"/>
        </w:rPr>
        <w:t>שלה, על סדר היום</w:t>
      </w:r>
      <w:r w:rsidR="000B481C">
        <w:rPr>
          <w:rFonts w:hint="cs"/>
          <w:rtl/>
          <w:lang w:eastAsia="he-IL"/>
        </w:rPr>
        <w:t xml:space="preserve"> רוויזיה על הצעת </w:t>
      </w:r>
      <w:bookmarkStart w:id="18" w:name="_ETM_Q1_19334"/>
      <w:bookmarkEnd w:id="18"/>
      <w:r w:rsidR="000B481C">
        <w:rPr>
          <w:rFonts w:hint="cs"/>
          <w:rtl/>
          <w:lang w:eastAsia="he-IL"/>
        </w:rPr>
        <w:t xml:space="preserve">החוק </w:t>
      </w:r>
      <w:bookmarkStart w:id="19" w:name="_ETM_Q1_15"/>
      <w:bookmarkStart w:id="20" w:name="_ETM_Q1_18354"/>
      <w:bookmarkEnd w:id="19"/>
      <w:bookmarkEnd w:id="20"/>
      <w:r w:rsidR="000B481C">
        <w:rPr>
          <w:rFonts w:hint="cs"/>
          <w:rtl/>
          <w:lang w:eastAsia="he-IL"/>
        </w:rPr>
        <w:t>לממשלה תיקון מספר 16</w:t>
      </w:r>
      <w:bookmarkStart w:id="21" w:name="_ETM_Q1_13218"/>
      <w:bookmarkEnd w:id="21"/>
      <w:r w:rsidR="000B481C">
        <w:rPr>
          <w:rFonts w:hint="cs"/>
          <w:rtl/>
          <w:lang w:eastAsia="he-IL"/>
        </w:rPr>
        <w:t>, כשירותם של השרים וסגני</w:t>
      </w:r>
      <w:bookmarkStart w:id="22" w:name="_ETM_Q1_22496"/>
      <w:bookmarkEnd w:id="22"/>
      <w:r w:rsidR="000B481C">
        <w:rPr>
          <w:rFonts w:hint="cs"/>
          <w:rtl/>
          <w:lang w:eastAsia="he-IL"/>
        </w:rPr>
        <w:t xml:space="preserve"> השרים הכנה לקריאה השנייה והשלישית</w:t>
      </w:r>
      <w:bookmarkStart w:id="23" w:name="_ETM_Q1_37"/>
      <w:bookmarkStart w:id="24" w:name="_ETM_Q1_23530"/>
      <w:bookmarkStart w:id="25" w:name="_ETM_Q1_24804"/>
      <w:bookmarkEnd w:id="23"/>
      <w:bookmarkEnd w:id="24"/>
      <w:bookmarkEnd w:id="25"/>
      <w:r w:rsidR="000B481C">
        <w:rPr>
          <w:rFonts w:hint="cs"/>
          <w:rtl/>
          <w:lang w:eastAsia="he-IL"/>
        </w:rPr>
        <w:t>.</w:t>
      </w: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בקשות לדיון מחודש</w:t>
      </w:r>
      <w:bookmarkStart w:id="26" w:name="_ETM_Q1_7343"/>
      <w:bookmarkEnd w:id="26"/>
      <w:r>
        <w:rPr>
          <w:rFonts w:hint="cs"/>
          <w:rtl/>
          <w:lang w:eastAsia="he-IL"/>
        </w:rPr>
        <w:t xml:space="preserve"> רוויזיות, יסמין פרידמן נמצאת? לא נמצאת, גלעד קריב נמצא?</w:t>
      </w:r>
      <w:bookmarkStart w:id="27" w:name="_ETM_Q1_27394"/>
      <w:bookmarkStart w:id="28" w:name="_ETM_Q1_35015"/>
      <w:bookmarkEnd w:id="27"/>
      <w:bookmarkEnd w:id="28"/>
      <w:r>
        <w:rPr>
          <w:rFonts w:hint="cs"/>
          <w:rtl/>
          <w:lang w:eastAsia="he-IL"/>
        </w:rPr>
        <w:t xml:space="preserve"> שגם הוא</w:t>
      </w:r>
      <w:bookmarkStart w:id="29" w:name="_ETM_Q1_38047"/>
      <w:bookmarkEnd w:id="29"/>
      <w:r>
        <w:rPr>
          <w:rFonts w:hint="cs"/>
          <w:rtl/>
          <w:lang w:eastAsia="he-IL"/>
        </w:rPr>
        <w:t xml:space="preserve"> הגיש רוויז</w:t>
      </w:r>
      <w:bookmarkStart w:id="30" w:name="_ETM_Q1_44079"/>
      <w:bookmarkStart w:id="31" w:name="_ETM_Q1_39566"/>
      <w:bookmarkStart w:id="32" w:name="_ETM_Q1_36340"/>
      <w:bookmarkStart w:id="33" w:name="_ETM_Q1_3324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יה לא נמצא.</w:t>
      </w: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 אני רואה</w:t>
      </w:r>
      <w:bookmarkStart w:id="34" w:name="_ETM_Q1_31251"/>
      <w:bookmarkEnd w:id="34"/>
      <w:r>
        <w:rPr>
          <w:rFonts w:hint="cs"/>
          <w:rtl/>
          <w:lang w:eastAsia="he-IL"/>
        </w:rPr>
        <w:t xml:space="preserve"> שהרוויזיות נדחו מכיוון שאינם נמצאים. לא דנים ברוויזיות, הרוויזיות נדחו, תודה רבה למי שהצטרף.</w:t>
      </w:r>
    </w:p>
    <w:p w:rsidR="000B481C" w:rsidRDefault="000B481C" w:rsidP="0007001D">
      <w:pPr>
        <w:rPr>
          <w:rtl/>
          <w:lang w:eastAsia="he-IL"/>
        </w:rPr>
      </w:pPr>
      <w:bookmarkStart w:id="35" w:name="_ETM_Q1_40240"/>
      <w:bookmarkEnd w:id="35"/>
    </w:p>
    <w:p w:rsidR="000B481C" w:rsidRDefault="000B481C" w:rsidP="0007001D">
      <w:pPr>
        <w:rPr>
          <w:rtl/>
          <w:lang w:eastAsia="he-IL"/>
        </w:rPr>
      </w:pPr>
      <w:bookmarkStart w:id="36" w:name="_ETM_Q1_49409"/>
      <w:bookmarkStart w:id="37" w:name="_ETM_Q1_49528"/>
      <w:bookmarkEnd w:id="36"/>
      <w:bookmarkEnd w:id="37"/>
      <w:r>
        <w:rPr>
          <w:rFonts w:hint="cs"/>
          <w:rtl/>
          <w:lang w:eastAsia="he-IL"/>
        </w:rPr>
        <w:t xml:space="preserve">השאר לא הגישו, ב- 3 </w:t>
      </w:r>
      <w:bookmarkStart w:id="38" w:name="_ETM_Q1_56386"/>
      <w:bookmarkEnd w:id="38"/>
      <w:r>
        <w:rPr>
          <w:rFonts w:hint="cs"/>
          <w:rtl/>
          <w:lang w:eastAsia="he-IL"/>
        </w:rPr>
        <w:t>היה יסמין, יסמין וגלעד קריב, השאר לא הוגש.</w:t>
      </w: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שלא נמצאים, הרוויזיות</w:t>
      </w:r>
      <w:bookmarkStart w:id="39" w:name="_ETM_Q1_55730"/>
      <w:bookmarkEnd w:id="39"/>
      <w:r>
        <w:rPr>
          <w:rFonts w:hint="cs"/>
          <w:rtl/>
          <w:lang w:eastAsia="he-IL"/>
        </w:rPr>
        <w:t xml:space="preserve"> נדחו בסדר</w:t>
      </w:r>
      <w:bookmarkStart w:id="40" w:name="_ETM_Q1_65874"/>
      <w:bookmarkEnd w:id="40"/>
      <w:r>
        <w:rPr>
          <w:rFonts w:hint="cs"/>
          <w:rtl/>
          <w:lang w:eastAsia="he-IL"/>
        </w:rPr>
        <w:t>? סיימנו?</w:t>
      </w: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אדוני, תודה רבה גם לך</w:t>
      </w:r>
      <w:bookmarkStart w:id="41" w:name="_ETM_Q1_30374"/>
      <w:bookmarkEnd w:id="41"/>
      <w:r>
        <w:rPr>
          <w:rFonts w:hint="cs"/>
          <w:rtl/>
          <w:lang w:eastAsia="he-IL"/>
        </w:rPr>
        <w:t xml:space="preserve"> ולכל מי שהצטרף על הטרחה המרובה, יום טוב.</w:t>
      </w: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7001D">
      <w:pPr>
        <w:rPr>
          <w:rtl/>
          <w:lang w:eastAsia="he-IL"/>
        </w:rPr>
      </w:pPr>
    </w:p>
    <w:p w:rsidR="000B481C" w:rsidRDefault="000B481C" w:rsidP="000B481C">
      <w:pPr>
        <w:pStyle w:val="afc"/>
        <w:keepNext/>
        <w:rPr>
          <w:rtl/>
          <w:lang w:eastAsia="he-IL"/>
        </w:rPr>
      </w:pPr>
      <w:bookmarkStart w:id="42" w:name="ET_meetingend_5"/>
      <w:r w:rsidRPr="000B48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09:31.</w:t>
      </w:r>
      <w:r w:rsidRPr="000B481C">
        <w:rPr>
          <w:rStyle w:val="TagStyle"/>
          <w:rtl/>
        </w:rPr>
        <w:t xml:space="preserve"> &lt;&lt; סיום &gt;&gt;</w:t>
      </w:r>
      <w:r w:rsidR="007A51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:rsidR="000B481C" w:rsidRDefault="000B481C" w:rsidP="000B481C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3" w:name="_ETM_Q1_76269"/>
      <w:bookmarkStart w:id="44" w:name="_ETM_Q1_76388"/>
      <w:bookmarkStart w:id="45" w:name="_ETM_Q1_76829"/>
      <w:bookmarkStart w:id="46" w:name="_ETM_Q1_76947"/>
      <w:bookmarkStart w:id="47" w:name="_ETM_Q1_77306"/>
      <w:bookmarkStart w:id="48" w:name="_ETM_Q1_77416"/>
      <w:bookmarkStart w:id="49" w:name="_ETM_Q1_13268"/>
      <w:bookmarkEnd w:id="43"/>
      <w:bookmarkEnd w:id="44"/>
      <w:bookmarkEnd w:id="45"/>
      <w:bookmarkEnd w:id="46"/>
      <w:bookmarkEnd w:id="47"/>
      <w:bookmarkEnd w:id="48"/>
      <w:bookmarkEnd w:id="49"/>
    </w:p>
    <w:sectPr w:rsidR="007872B4" w:rsidRPr="008713A4" w:rsidSect="00F730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30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7A51E7" w:rsidRDefault="007A51E7" w:rsidP="008E5E3F">
    <w:pPr>
      <w:pStyle w:val="a3"/>
      <w:ind w:firstLine="0"/>
    </w:pPr>
    <w:r w:rsidRPr="007A51E7">
      <w:rPr>
        <w:rFonts w:hint="cs"/>
        <w:rtl/>
      </w:rPr>
      <w:t>הוועדה המיוחדת לתיקונים לחוק יסוד: הממשלה</w:t>
    </w:r>
  </w:p>
  <w:p w:rsidR="00D86E57" w:rsidRPr="00CC5815" w:rsidRDefault="0007001D" w:rsidP="008E5E3F">
    <w:pPr>
      <w:pStyle w:val="a3"/>
      <w:ind w:firstLine="0"/>
      <w:rPr>
        <w:rtl/>
      </w:rPr>
    </w:pPr>
    <w:r>
      <w:rPr>
        <w:rtl/>
      </w:rPr>
      <w:t>27/03/2023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01D"/>
    <w:rsid w:val="00092B80"/>
    <w:rsid w:val="000A17C6"/>
    <w:rsid w:val="000B060C"/>
    <w:rsid w:val="000B2EE6"/>
    <w:rsid w:val="000B481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A7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5E8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1E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AA4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0F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001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05E54-BF63-4E35-B584-BED8A471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2023-05-08T16:40:00Z</dcterms:modified>
</cp:coreProperties>
</file>