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BB0921" w14:textId="78DF5A16" w:rsidR="00E64116" w:rsidRPr="005817EC" w:rsidRDefault="00206B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15A252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55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B41F70" w14:textId="2B8FF488" w:rsidR="00E64116" w:rsidRPr="008713A4" w:rsidRDefault="00206B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326F602" w14:textId="77777777" w:rsidR="00E64116" w:rsidRDefault="00E64116" w:rsidP="0049458B">
      <w:pPr>
        <w:rPr>
          <w:rtl/>
        </w:rPr>
      </w:pPr>
    </w:p>
    <w:p w14:paraId="5668332B" w14:textId="77777777" w:rsidR="00DE552D" w:rsidRDefault="00DE552D" w:rsidP="0049458B">
      <w:pPr>
        <w:rPr>
          <w:rtl/>
        </w:rPr>
      </w:pPr>
    </w:p>
    <w:p w14:paraId="767FD827" w14:textId="77777777" w:rsidR="00DE552D" w:rsidRDefault="00DE552D" w:rsidP="0049458B">
      <w:pPr>
        <w:rPr>
          <w:rtl/>
        </w:rPr>
      </w:pPr>
    </w:p>
    <w:p w14:paraId="0FE61E97" w14:textId="77777777" w:rsidR="00DE552D" w:rsidRPr="008713A4" w:rsidRDefault="00DE552D" w:rsidP="0049458B">
      <w:pPr>
        <w:rPr>
          <w:rtl/>
        </w:rPr>
      </w:pPr>
    </w:p>
    <w:p w14:paraId="011B1BDA" w14:textId="567B087F" w:rsidR="00E64116" w:rsidRPr="008713A4" w:rsidRDefault="00206B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B34CA">
        <w:rPr>
          <w:rFonts w:hint="cs"/>
          <w:b/>
          <w:bCs/>
          <w:rtl/>
        </w:rPr>
        <w:t>32</w:t>
      </w:r>
    </w:p>
    <w:p w14:paraId="08081818" w14:textId="5EF50D52" w:rsidR="00E64116" w:rsidRPr="008713A4" w:rsidRDefault="00206B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9911667" w14:textId="49D3F846" w:rsidR="00E64116" w:rsidRPr="008713A4" w:rsidRDefault="00206B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 התשפ"ג (21 במרץ 2023), שעה 13:</w:t>
      </w:r>
      <w:r w:rsidR="00026C85">
        <w:rPr>
          <w:rFonts w:hint="cs"/>
          <w:b/>
          <w:bCs/>
          <w:u w:val="single"/>
          <w:rtl/>
        </w:rPr>
        <w:t>13</w:t>
      </w:r>
    </w:p>
    <w:p w14:paraId="0E154FEA" w14:textId="77777777" w:rsidR="00E64116" w:rsidRDefault="00E64116" w:rsidP="008320F6">
      <w:pPr>
        <w:ind w:firstLine="0"/>
        <w:rPr>
          <w:rtl/>
        </w:rPr>
      </w:pPr>
    </w:p>
    <w:p w14:paraId="7A2E9E89" w14:textId="77777777" w:rsidR="00DE552D" w:rsidRPr="008713A4" w:rsidRDefault="00DE552D" w:rsidP="008320F6">
      <w:pPr>
        <w:ind w:firstLine="0"/>
        <w:rPr>
          <w:rtl/>
        </w:rPr>
      </w:pPr>
    </w:p>
    <w:p w14:paraId="03BA94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5B3007C" w14:textId="0B5FBDE5" w:rsidR="00E64116" w:rsidRDefault="00206BBE" w:rsidP="004240F0">
      <w:pPr>
        <w:spacing w:before="60"/>
        <w:ind w:firstLine="0"/>
        <w:rPr>
          <w:rtl/>
        </w:rPr>
      </w:pPr>
      <w:bookmarkStart w:id="0" w:name="ET_hatsach_639042_1"/>
      <w:r w:rsidRPr="00206BBE">
        <w:rPr>
          <w:rStyle w:val="TagStyle"/>
          <w:rtl/>
        </w:rPr>
        <w:t xml:space="preserve"> &lt;&lt; הצח &gt;&gt; </w:t>
      </w:r>
      <w:r w:rsidRPr="00206BBE">
        <w:rPr>
          <w:rtl/>
        </w:rPr>
        <w:t xml:space="preserve">הצעת חוק התכנון והבנייה (תיקון - דיון בהחלטות ועדות משנה), התשפ"ג-2022, </w:t>
      </w:r>
      <w:r w:rsidR="00026C85">
        <w:rPr>
          <w:rtl/>
        </w:rPr>
        <w:t>פ/853/25</w:t>
      </w:r>
      <w:r w:rsidR="00026C85">
        <w:rPr>
          <w:rFonts w:hint="cs"/>
          <w:rtl/>
        </w:rPr>
        <w:t xml:space="preserve">, </w:t>
      </w:r>
      <w:r w:rsidRPr="00206BBE">
        <w:rPr>
          <w:rtl/>
        </w:rPr>
        <w:t>של ח"כ אלי דלל</w:t>
      </w:r>
      <w:r w:rsidRPr="00206BBE">
        <w:rPr>
          <w:rStyle w:val="TagStyle"/>
          <w:rtl/>
        </w:rPr>
        <w:t xml:space="preserve"> &lt;&lt; הצח &gt;&gt;</w:t>
      </w:r>
      <w:bookmarkEnd w:id="0"/>
      <w:r w:rsidR="004240F0">
        <w:rPr>
          <w:rFonts w:hint="cs"/>
          <w:rtl/>
        </w:rPr>
        <w:t xml:space="preserve"> </w:t>
      </w:r>
      <w:r w:rsidR="004240F0">
        <w:rPr>
          <w:rtl/>
        </w:rPr>
        <w:t>–</w:t>
      </w:r>
      <w:r w:rsidR="004240F0">
        <w:rPr>
          <w:rFonts w:hint="cs"/>
          <w:rtl/>
        </w:rPr>
        <w:t xml:space="preserve"> ה</w:t>
      </w:r>
      <w:r>
        <w:rPr>
          <w:rFonts w:hint="cs"/>
          <w:rtl/>
        </w:rPr>
        <w:t>כנה לקריאה ראשונה</w:t>
      </w:r>
    </w:p>
    <w:p w14:paraId="513A5B5D" w14:textId="4C030B25" w:rsidR="00206BBE" w:rsidRDefault="00206BBE" w:rsidP="007C693F">
      <w:pPr>
        <w:spacing w:before="60"/>
        <w:ind w:firstLine="0"/>
        <w:rPr>
          <w:rtl/>
        </w:rPr>
      </w:pPr>
    </w:p>
    <w:p w14:paraId="2BCF5F43" w14:textId="77777777" w:rsidR="004240F0" w:rsidRPr="008713A4" w:rsidRDefault="004240F0" w:rsidP="007C693F">
      <w:pPr>
        <w:spacing w:before="60"/>
        <w:ind w:firstLine="0"/>
        <w:rPr>
          <w:rtl/>
        </w:rPr>
      </w:pPr>
    </w:p>
    <w:p w14:paraId="1F2670F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C9488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EFC90A" w14:textId="276C83FE" w:rsidR="00E64116" w:rsidRPr="00AF1D19" w:rsidRDefault="00206BBE" w:rsidP="00EC1FB3">
      <w:pPr>
        <w:ind w:firstLine="0"/>
        <w:rPr>
          <w:rtl/>
        </w:rPr>
      </w:pPr>
      <w:r w:rsidRPr="00AF1D19">
        <w:rPr>
          <w:rtl/>
        </w:rPr>
        <w:t>יעקב אשר – היו"ר</w:t>
      </w:r>
    </w:p>
    <w:p w14:paraId="13C7DB82" w14:textId="367751DD" w:rsidR="00206BBE" w:rsidRPr="00AF1D19" w:rsidRDefault="00206BBE" w:rsidP="00EC1FB3">
      <w:pPr>
        <w:ind w:firstLine="0"/>
        <w:rPr>
          <w:rtl/>
        </w:rPr>
      </w:pPr>
      <w:r w:rsidRPr="00AF1D19">
        <w:rPr>
          <w:rtl/>
        </w:rPr>
        <w:t>אלי דלל</w:t>
      </w:r>
    </w:p>
    <w:p w14:paraId="5E0083B6" w14:textId="77777777" w:rsidR="00E64116" w:rsidRDefault="00E64116" w:rsidP="00DE5B80">
      <w:pPr>
        <w:ind w:firstLine="0"/>
        <w:rPr>
          <w:rtl/>
        </w:rPr>
      </w:pPr>
    </w:p>
    <w:p w14:paraId="2A262C97" w14:textId="77777777" w:rsidR="00DE552D" w:rsidRDefault="00DE552D" w:rsidP="00DE5B80">
      <w:pPr>
        <w:ind w:firstLine="0"/>
        <w:rPr>
          <w:rtl/>
        </w:rPr>
      </w:pPr>
    </w:p>
    <w:p w14:paraId="54C9B95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D8A289" w14:textId="68B948A5" w:rsidR="000C47F5" w:rsidRPr="0082136D" w:rsidRDefault="00206BBE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66E050B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984E3DB" w14:textId="77777777" w:rsidR="00DE552D" w:rsidRPr="000C47F5" w:rsidRDefault="00DE552D" w:rsidP="00DE5B80">
      <w:pPr>
        <w:ind w:firstLine="0"/>
        <w:rPr>
          <w:b/>
          <w:bCs/>
          <w:u w:val="single"/>
          <w:rtl/>
        </w:rPr>
      </w:pPr>
    </w:p>
    <w:p w14:paraId="46863CE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747"/>
      </w:tblGrid>
      <w:tr w:rsidR="004240F0" w14:paraId="65707C66" w14:textId="77777777" w:rsidTr="004240F0">
        <w:tc>
          <w:tcPr>
            <w:tcW w:w="0" w:type="auto"/>
            <w:shd w:val="clear" w:color="auto" w:fill="auto"/>
          </w:tcPr>
          <w:p w14:paraId="0B3FBD8F" w14:textId="1961F52D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שמח</w:t>
            </w:r>
            <w:r w:rsidR="008748A1">
              <w:rPr>
                <w:rFonts w:hint="cs"/>
                <w:rtl/>
              </w:rPr>
              <w:t>י</w:t>
            </w:r>
            <w:r>
              <w:rPr>
                <w:rtl/>
              </w:rPr>
              <w:t>וביץ</w:t>
            </w:r>
          </w:p>
        </w:tc>
        <w:tc>
          <w:tcPr>
            <w:tcW w:w="0" w:type="auto"/>
            <w:shd w:val="clear" w:color="auto" w:fill="auto"/>
          </w:tcPr>
          <w:p w14:paraId="2757D61E" w14:textId="56A6252E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BDF518" w14:textId="3EED3612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הבינוי והשיכון</w:t>
            </w:r>
          </w:p>
        </w:tc>
      </w:tr>
      <w:tr w:rsidR="004240F0" w14:paraId="6270C530" w14:textId="77777777" w:rsidTr="004240F0">
        <w:tc>
          <w:tcPr>
            <w:tcW w:w="0" w:type="auto"/>
            <w:shd w:val="clear" w:color="auto" w:fill="auto"/>
          </w:tcPr>
          <w:p w14:paraId="27613770" w14:textId="2D401AA5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סלומון ממן</w:t>
            </w:r>
          </w:p>
        </w:tc>
        <w:tc>
          <w:tcPr>
            <w:tcW w:w="0" w:type="auto"/>
            <w:shd w:val="clear" w:color="auto" w:fill="auto"/>
          </w:tcPr>
          <w:p w14:paraId="57988A1E" w14:textId="0F4AF812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F79737" w14:textId="4A1B92FF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אדריכלית ראשית, משרד הבינוי והשיכון</w:t>
            </w:r>
          </w:p>
        </w:tc>
      </w:tr>
      <w:tr w:rsidR="004240F0" w14:paraId="1EDCB281" w14:textId="77777777" w:rsidTr="004240F0">
        <w:tc>
          <w:tcPr>
            <w:tcW w:w="0" w:type="auto"/>
            <w:shd w:val="clear" w:color="auto" w:fill="auto"/>
          </w:tcPr>
          <w:p w14:paraId="1B49A2B9" w14:textId="1EE30CEB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לוינגר</w:t>
            </w:r>
          </w:p>
        </w:tc>
        <w:tc>
          <w:tcPr>
            <w:tcW w:w="0" w:type="auto"/>
            <w:shd w:val="clear" w:color="auto" w:fill="auto"/>
          </w:tcPr>
          <w:p w14:paraId="72F45657" w14:textId="07734367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13E38" w14:textId="6BED8A73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משפטי, מינהל התכנון, משרד הפנים</w:t>
            </w:r>
          </w:p>
        </w:tc>
      </w:tr>
      <w:tr w:rsidR="004240F0" w14:paraId="0E98D6FD" w14:textId="77777777" w:rsidTr="004240F0">
        <w:tc>
          <w:tcPr>
            <w:tcW w:w="0" w:type="auto"/>
            <w:shd w:val="clear" w:color="auto" w:fill="auto"/>
          </w:tcPr>
          <w:p w14:paraId="13B8AF45" w14:textId="12E55B49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בן נון שטרן</w:t>
            </w:r>
          </w:p>
        </w:tc>
        <w:tc>
          <w:tcPr>
            <w:tcW w:w="0" w:type="auto"/>
            <w:shd w:val="clear" w:color="auto" w:fill="auto"/>
          </w:tcPr>
          <w:p w14:paraId="2F28AA95" w14:textId="03EBBC97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4D8AA" w14:textId="05AEA1C2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ועדות מקומיות ורישוי בניה, המשרד להגנת הסביבה</w:t>
            </w:r>
          </w:p>
        </w:tc>
      </w:tr>
      <w:tr w:rsidR="004240F0" w14:paraId="0C1CF5B3" w14:textId="77777777" w:rsidTr="004240F0">
        <w:tc>
          <w:tcPr>
            <w:tcW w:w="0" w:type="auto"/>
            <w:shd w:val="clear" w:color="auto" w:fill="auto"/>
          </w:tcPr>
          <w:p w14:paraId="187C6A99" w14:textId="17804C19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רוסלאן עותמאן</w:t>
            </w:r>
          </w:p>
        </w:tc>
        <w:tc>
          <w:tcPr>
            <w:tcW w:w="0" w:type="auto"/>
            <w:shd w:val="clear" w:color="auto" w:fill="auto"/>
          </w:tcPr>
          <w:p w14:paraId="78123C61" w14:textId="2FF40C89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A35C68" w14:textId="6F22CC07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>רפרנט תכנון ובנייה, אגף ייעוץ וחקיקה</w:t>
            </w:r>
            <w:r>
              <w:rPr>
                <w:rtl/>
              </w:rPr>
              <w:t>, משרד המשפטים</w:t>
            </w:r>
          </w:p>
        </w:tc>
      </w:tr>
      <w:tr w:rsidR="004240F0" w14:paraId="5191A91E" w14:textId="77777777" w:rsidTr="004240F0">
        <w:tc>
          <w:tcPr>
            <w:tcW w:w="0" w:type="auto"/>
            <w:shd w:val="clear" w:color="auto" w:fill="auto"/>
          </w:tcPr>
          <w:p w14:paraId="4E0A8781" w14:textId="3177631B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04FD318A" w14:textId="4C21C6EB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622E2A" w14:textId="46D9037B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4240F0" w14:paraId="1EED84FF" w14:textId="77777777" w:rsidTr="004240F0">
        <w:tc>
          <w:tcPr>
            <w:tcW w:w="0" w:type="auto"/>
            <w:shd w:val="clear" w:color="auto" w:fill="auto"/>
          </w:tcPr>
          <w:p w14:paraId="5C11D604" w14:textId="0E6764EC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בורשטיין</w:t>
            </w:r>
          </w:p>
        </w:tc>
        <w:tc>
          <w:tcPr>
            <w:tcW w:w="0" w:type="auto"/>
            <w:shd w:val="clear" w:color="auto" w:fill="auto"/>
          </w:tcPr>
          <w:p w14:paraId="334C31D1" w14:textId="2F97600B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1FFB04" w14:textId="5D4C4336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מקרקעי ישראל</w:t>
            </w:r>
          </w:p>
        </w:tc>
      </w:tr>
      <w:tr w:rsidR="004240F0" w14:paraId="53D909A6" w14:textId="77777777" w:rsidTr="004240F0">
        <w:tc>
          <w:tcPr>
            <w:tcW w:w="0" w:type="auto"/>
            <w:shd w:val="clear" w:color="auto" w:fill="auto"/>
          </w:tcPr>
          <w:p w14:paraId="1913FB7D" w14:textId="51BB57D1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חסיד</w:t>
            </w:r>
          </w:p>
        </w:tc>
        <w:tc>
          <w:tcPr>
            <w:tcW w:w="0" w:type="auto"/>
            <w:shd w:val="clear" w:color="auto" w:fill="auto"/>
          </w:tcPr>
          <w:p w14:paraId="2EA39D83" w14:textId="1B24C7AB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DE7FC8" w14:textId="6D0C9D52" w:rsidR="004240F0" w:rsidRDefault="00424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הקבלנים בוני הארץ</w:t>
            </w:r>
          </w:p>
        </w:tc>
      </w:tr>
    </w:tbl>
    <w:p w14:paraId="26DA2B87" w14:textId="1E29F7BD" w:rsidR="00E64116" w:rsidRDefault="00E64116" w:rsidP="00DE5B80">
      <w:pPr>
        <w:ind w:firstLine="0"/>
        <w:rPr>
          <w:rtl/>
        </w:rPr>
      </w:pPr>
    </w:p>
    <w:p w14:paraId="15896324" w14:textId="77777777" w:rsidR="00DE552D" w:rsidRPr="008713A4" w:rsidRDefault="00DE552D" w:rsidP="00DE5B80">
      <w:pPr>
        <w:ind w:firstLine="0"/>
        <w:rPr>
          <w:rtl/>
        </w:rPr>
      </w:pPr>
    </w:p>
    <w:p w14:paraId="276768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0F4609" w14:textId="75E9D400" w:rsidR="00E64116" w:rsidRDefault="00206BBE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2676FD16" w14:textId="3EB1B11B" w:rsidR="00206BBE" w:rsidRPr="008713A4" w:rsidRDefault="00206BBE" w:rsidP="00D40A29">
      <w:pPr>
        <w:ind w:firstLine="0"/>
      </w:pPr>
      <w:r>
        <w:rPr>
          <w:rFonts w:hint="cs"/>
          <w:rtl/>
        </w:rPr>
        <w:t>רעות בינג</w:t>
      </w:r>
    </w:p>
    <w:p w14:paraId="75FEB184" w14:textId="3F5A4AC4" w:rsidR="00E64116" w:rsidRDefault="00206BBE" w:rsidP="00DE5B80">
      <w:pPr>
        <w:ind w:firstLine="0"/>
        <w:rPr>
          <w:rtl/>
        </w:rPr>
      </w:pPr>
      <w:r>
        <w:rPr>
          <w:rFonts w:hint="cs"/>
          <w:rtl/>
        </w:rPr>
        <w:t xml:space="preserve">ברק קיבוביץ </w:t>
      </w:r>
    </w:p>
    <w:p w14:paraId="05F31A72" w14:textId="77777777" w:rsidR="00206BBE" w:rsidRPr="008713A4" w:rsidRDefault="00206BBE" w:rsidP="00DE5B80">
      <w:pPr>
        <w:ind w:firstLine="0"/>
        <w:rPr>
          <w:rtl/>
        </w:rPr>
      </w:pPr>
    </w:p>
    <w:p w14:paraId="46ED0485" w14:textId="22A6D94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D34DFE" w14:textId="3AFFC507" w:rsidR="00E64116" w:rsidRPr="008713A4" w:rsidRDefault="00206BB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E63BD6C" w14:textId="77777777" w:rsidR="00E64116" w:rsidRPr="008713A4" w:rsidRDefault="00E64116" w:rsidP="00DE5B80">
      <w:pPr>
        <w:ind w:firstLine="0"/>
        <w:rPr>
          <w:rtl/>
        </w:rPr>
      </w:pPr>
    </w:p>
    <w:p w14:paraId="5366C24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6FD6C7" w14:textId="77777777" w:rsidR="00206BBE" w:rsidRDefault="00206BBE" w:rsidP="00206BBE">
      <w:pPr>
        <w:ind w:firstLine="0"/>
      </w:pPr>
      <w:r>
        <w:rPr>
          <w:rtl/>
        </w:rPr>
        <w:t>ליאור ידידיה, חבר תרגומים</w:t>
      </w:r>
    </w:p>
    <w:p w14:paraId="2C8F50A8" w14:textId="77777777" w:rsidR="00206BBE" w:rsidRDefault="00206BBE" w:rsidP="00206BBE">
      <w:pPr>
        <w:ind w:firstLine="0"/>
        <w:rPr>
          <w:rtl/>
        </w:rPr>
      </w:pPr>
    </w:p>
    <w:p w14:paraId="52AD1E17" w14:textId="77777777" w:rsidR="00DE552D" w:rsidRPr="00DE552D" w:rsidRDefault="00DE552D" w:rsidP="00206BBE">
      <w:pPr>
        <w:ind w:firstLine="0"/>
      </w:pPr>
    </w:p>
    <w:p w14:paraId="111617FF" w14:textId="77777777" w:rsidR="00206BBE" w:rsidRDefault="00206BBE" w:rsidP="00206BBE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69879D0B" w14:textId="68DEA645" w:rsidR="007872B4" w:rsidRDefault="007872B4" w:rsidP="00AB3F3A">
      <w:pPr>
        <w:ind w:firstLine="0"/>
        <w:rPr>
          <w:rtl/>
        </w:rPr>
      </w:pPr>
    </w:p>
    <w:p w14:paraId="409D84E6" w14:textId="7600519B" w:rsidR="00026C85" w:rsidRDefault="00026C8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05479049" w14:textId="2C7045B0" w:rsidR="00026C85" w:rsidRDefault="00026C85" w:rsidP="00026C85">
      <w:pPr>
        <w:pStyle w:val="a6"/>
        <w:keepNext/>
        <w:rPr>
          <w:rtl/>
        </w:rPr>
      </w:pPr>
      <w:bookmarkStart w:id="1" w:name="ET_subject_639042_2"/>
      <w:r w:rsidRPr="00026C85">
        <w:rPr>
          <w:b w:val="0"/>
          <w:vanish/>
          <w:rtl/>
        </w:rPr>
        <w:lastRenderedPageBreak/>
        <w:t xml:space="preserve"> &lt;&lt; נושא &gt;&gt; </w:t>
      </w:r>
      <w:r>
        <w:rPr>
          <w:rtl/>
        </w:rPr>
        <w:t>הצעת חוק התכנון והבנייה (תיקון - דיון בהחלטות ועדות משנה), התשפ"ג-2022, פ/853/25</w:t>
      </w:r>
      <w:r w:rsidRPr="00026C85">
        <w:rPr>
          <w:rFonts w:hint="cs"/>
          <w:b w:val="0"/>
          <w:rtl/>
        </w:rPr>
        <w:t xml:space="preserve">, </w:t>
      </w:r>
      <w:r w:rsidRPr="00026C85">
        <w:rPr>
          <w:rFonts w:hint="cs"/>
          <w:b w:val="0"/>
          <w:vanish/>
          <w:rtl/>
        </w:rPr>
        <w:t xml:space="preserve">, </w:t>
      </w:r>
      <w:r w:rsidRPr="00206BBE">
        <w:rPr>
          <w:rtl/>
        </w:rPr>
        <w:t>של ח"כ אלי דלל</w:t>
      </w:r>
      <w:r w:rsidRPr="00026C85">
        <w:rPr>
          <w:b w:val="0"/>
          <w:vanish/>
          <w:rtl/>
        </w:rPr>
        <w:t xml:space="preserve"> &lt;&lt; נושא &gt;&gt;</w:t>
      </w:r>
      <w:r>
        <w:rPr>
          <w:rFonts w:hint="cs"/>
          <w:rtl/>
        </w:rPr>
        <w:t xml:space="preserve"> - הכנה לקריאה ראשונה</w:t>
      </w:r>
      <w:r>
        <w:rPr>
          <w:rtl/>
        </w:rPr>
        <w:t xml:space="preserve"> </w:t>
      </w:r>
      <w:bookmarkEnd w:id="1"/>
    </w:p>
    <w:p w14:paraId="111449E8" w14:textId="61A98CA8" w:rsidR="00026C85" w:rsidRDefault="00026C85" w:rsidP="00026C85">
      <w:pPr>
        <w:pStyle w:val="KeepWithNext"/>
        <w:rPr>
          <w:rtl/>
        </w:rPr>
      </w:pPr>
    </w:p>
    <w:p w14:paraId="4085FEE5" w14:textId="6F906650" w:rsidR="00026C85" w:rsidRDefault="00026C85" w:rsidP="00026C85">
      <w:pPr>
        <w:rPr>
          <w:rtl/>
        </w:rPr>
      </w:pPr>
    </w:p>
    <w:p w14:paraId="11B20413" w14:textId="5BAEC6F4" w:rsidR="00026C85" w:rsidRDefault="00026C85" w:rsidP="00026C85">
      <w:pPr>
        <w:pStyle w:val="af6"/>
        <w:keepNext/>
        <w:rPr>
          <w:rtl/>
        </w:rPr>
      </w:pPr>
      <w:bookmarkStart w:id="2" w:name="ET_yor_5069_3"/>
      <w:r w:rsidRPr="00026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6C85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96C99E1" w14:textId="6C579782" w:rsidR="00026C85" w:rsidRDefault="00026C85" w:rsidP="00026C85">
      <w:pPr>
        <w:pStyle w:val="KeepWithNext"/>
        <w:rPr>
          <w:rtl/>
          <w:lang w:eastAsia="he-IL"/>
        </w:rPr>
      </w:pPr>
    </w:p>
    <w:p w14:paraId="775C4C3C" w14:textId="26AA171D" w:rsidR="00026C85" w:rsidRPr="00026C85" w:rsidRDefault="00026C85" w:rsidP="00026C85">
      <w:pPr>
        <w:rPr>
          <w:rtl/>
          <w:lang w:eastAsia="he-IL"/>
        </w:rPr>
      </w:pPr>
      <w:bookmarkStart w:id="3" w:name="_ETM_Q1_3320"/>
      <w:bookmarkEnd w:id="3"/>
      <w:r>
        <w:rPr>
          <w:rFonts w:hint="cs"/>
          <w:rtl/>
          <w:lang w:eastAsia="he-IL"/>
        </w:rPr>
        <w:t xml:space="preserve">צוהריים טובים לכולם. אני פותח את </w:t>
      </w:r>
      <w:bookmarkStart w:id="4" w:name="_ETM_Q1_8342"/>
      <w:bookmarkEnd w:id="4"/>
      <w:r>
        <w:rPr>
          <w:rFonts w:hint="cs"/>
          <w:rtl/>
          <w:lang w:eastAsia="he-IL"/>
        </w:rPr>
        <w:t xml:space="preserve">ישיבת </w:t>
      </w:r>
      <w:bookmarkStart w:id="5" w:name="_ETM_Q1_5347"/>
      <w:bookmarkEnd w:id="5"/>
      <w:r>
        <w:rPr>
          <w:rFonts w:hint="cs"/>
          <w:rtl/>
          <w:lang w:eastAsia="he-IL"/>
        </w:rPr>
        <w:t xml:space="preserve">ועדת הפנים והגנת הסביבה. הנושא: </w:t>
      </w:r>
      <w:bookmarkStart w:id="6" w:name="_ETM_Q1_10069"/>
      <w:bookmarkEnd w:id="6"/>
      <w:r>
        <w:rPr>
          <w:rFonts w:hint="cs"/>
          <w:rtl/>
          <w:lang w:eastAsia="he-IL"/>
        </w:rPr>
        <w:t xml:space="preserve">הצעת חוק </w:t>
      </w:r>
      <w:bookmarkStart w:id="7" w:name="_ETM_Q1_13231"/>
      <w:bookmarkEnd w:id="7"/>
      <w:r>
        <w:rPr>
          <w:rFonts w:hint="cs"/>
          <w:rtl/>
          <w:lang w:eastAsia="he-IL"/>
        </w:rPr>
        <w:t>תכנון ובנייה (</w:t>
      </w:r>
      <w:bookmarkStart w:id="8" w:name="_ETM_Q1_13481"/>
      <w:bookmarkEnd w:id="8"/>
      <w:r>
        <w:rPr>
          <w:rFonts w:hint="cs"/>
          <w:rtl/>
          <w:lang w:eastAsia="he-IL"/>
        </w:rPr>
        <w:t xml:space="preserve">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בהחלטות </w:t>
      </w:r>
      <w:bookmarkStart w:id="9" w:name="_ETM_Q1_14204"/>
      <w:bookmarkEnd w:id="9"/>
      <w:r>
        <w:rPr>
          <w:rFonts w:hint="cs"/>
          <w:rtl/>
          <w:lang w:eastAsia="he-IL"/>
        </w:rPr>
        <w:t>ועדות משנה), התשפ"ג-2022,</w:t>
      </w:r>
      <w:bookmarkStart w:id="10" w:name="_ETM_Q1_22492"/>
      <w:bookmarkEnd w:id="10"/>
      <w:r>
        <w:rPr>
          <w:rFonts w:hint="cs"/>
          <w:rtl/>
          <w:lang w:eastAsia="he-IL"/>
        </w:rPr>
        <w:t xml:space="preserve"> פ</w:t>
      </w:r>
      <w:bookmarkStart w:id="11" w:name="_ETM_Q1_19539"/>
      <w:bookmarkEnd w:id="11"/>
      <w:r>
        <w:rPr>
          <w:rFonts w:hint="cs"/>
          <w:rtl/>
          <w:lang w:eastAsia="he-IL"/>
        </w:rPr>
        <w:t>/85</w:t>
      </w:r>
      <w:bookmarkStart w:id="12" w:name="_ETM_Q1_21209"/>
      <w:bookmarkEnd w:id="12"/>
      <w:r>
        <w:rPr>
          <w:rFonts w:hint="cs"/>
          <w:rtl/>
          <w:lang w:eastAsia="he-IL"/>
        </w:rPr>
        <w:t xml:space="preserve">3/25, </w:t>
      </w:r>
      <w:bookmarkStart w:id="13" w:name="_ETM_Q1_23119"/>
      <w:bookmarkStart w:id="14" w:name="_ETM_Q1_23250"/>
      <w:bookmarkStart w:id="15" w:name="_ETM_Q1_18728"/>
      <w:bookmarkEnd w:id="13"/>
      <w:bookmarkEnd w:id="14"/>
      <w:bookmarkEnd w:id="15"/>
      <w:r>
        <w:rPr>
          <w:rFonts w:hint="cs"/>
          <w:rtl/>
          <w:lang w:eastAsia="he-IL"/>
        </w:rPr>
        <w:t>של ח"</w:t>
      </w:r>
      <w:bookmarkStart w:id="16" w:name="_ETM_Q1_24369"/>
      <w:bookmarkEnd w:id="16"/>
      <w:r>
        <w:rPr>
          <w:rFonts w:hint="cs"/>
          <w:rtl/>
          <w:lang w:eastAsia="he-IL"/>
        </w:rPr>
        <w:t>כ אלל דלל</w:t>
      </w:r>
      <w:r w:rsidR="004240F0">
        <w:rPr>
          <w:rFonts w:hint="cs"/>
          <w:rtl/>
          <w:lang w:eastAsia="he-IL"/>
        </w:rPr>
        <w:t xml:space="preserve"> </w:t>
      </w:r>
      <w:r w:rsidR="004240F0">
        <w:rPr>
          <w:rtl/>
          <w:lang w:eastAsia="he-IL"/>
        </w:rPr>
        <w:t>–</w:t>
      </w:r>
      <w:r w:rsidR="004240F0">
        <w:rPr>
          <w:rFonts w:hint="cs"/>
          <w:rtl/>
          <w:lang w:eastAsia="he-IL"/>
        </w:rPr>
        <w:t xml:space="preserve"> </w:t>
      </w:r>
      <w:bookmarkStart w:id="17" w:name="_ETM_Q1_25162"/>
      <w:bookmarkStart w:id="18" w:name="_ETM_Q1_22922"/>
      <w:bookmarkEnd w:id="17"/>
      <w:bookmarkEnd w:id="18"/>
      <w:r>
        <w:rPr>
          <w:rFonts w:hint="cs"/>
          <w:rtl/>
          <w:lang w:eastAsia="he-IL"/>
        </w:rPr>
        <w:t xml:space="preserve">הכנה לקריאה ראשונה. </w:t>
      </w:r>
      <w:bookmarkStart w:id="19" w:name="_ETM_Q1_28158"/>
      <w:bookmarkEnd w:id="19"/>
      <w:r>
        <w:rPr>
          <w:rFonts w:hint="cs"/>
          <w:rtl/>
          <w:lang w:eastAsia="he-IL"/>
        </w:rPr>
        <w:t>ח</w:t>
      </w:r>
      <w:r w:rsidR="004240F0">
        <w:rPr>
          <w:rFonts w:hint="cs"/>
          <w:rtl/>
          <w:lang w:eastAsia="he-IL"/>
        </w:rPr>
        <w:t>בר הכנסת</w:t>
      </w:r>
      <w:r>
        <w:rPr>
          <w:rFonts w:hint="cs"/>
          <w:rtl/>
          <w:lang w:eastAsia="he-IL"/>
        </w:rPr>
        <w:t xml:space="preserve"> </w:t>
      </w:r>
      <w:bookmarkStart w:id="20" w:name="_ETM_Q1_27579"/>
      <w:bookmarkEnd w:id="20"/>
      <w:r>
        <w:rPr>
          <w:rFonts w:hint="cs"/>
          <w:rtl/>
          <w:lang w:eastAsia="he-IL"/>
        </w:rPr>
        <w:t>דלל, בבקשה.</w:t>
      </w:r>
    </w:p>
    <w:p w14:paraId="7D9FA2EE" w14:textId="703A827D" w:rsidR="00026C85" w:rsidRDefault="00026C85" w:rsidP="00026C85">
      <w:pPr>
        <w:rPr>
          <w:rtl/>
        </w:rPr>
      </w:pPr>
    </w:p>
    <w:p w14:paraId="0FACE355" w14:textId="11896919" w:rsidR="00026C85" w:rsidRDefault="00026C85" w:rsidP="00026C85">
      <w:pPr>
        <w:pStyle w:val="a4"/>
        <w:keepNext/>
        <w:rPr>
          <w:rtl/>
        </w:rPr>
      </w:pPr>
      <w:bookmarkStart w:id="21" w:name="ET_speaker_6347_4"/>
      <w:r w:rsidRPr="00026C8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26C85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0BBB9EFD" w14:textId="65A2D58F" w:rsidR="00026C85" w:rsidRDefault="00026C85" w:rsidP="00026C85">
      <w:pPr>
        <w:pStyle w:val="KeepWithNext"/>
        <w:rPr>
          <w:rtl/>
          <w:lang w:eastAsia="he-IL"/>
        </w:rPr>
      </w:pPr>
    </w:p>
    <w:p w14:paraId="3D1BA4D0" w14:textId="77777777" w:rsidR="0084486D" w:rsidRDefault="00026C85" w:rsidP="00026C85">
      <w:pPr>
        <w:rPr>
          <w:rtl/>
          <w:lang w:eastAsia="he-IL"/>
        </w:rPr>
      </w:pPr>
      <w:bookmarkStart w:id="22" w:name="_ETM_Q1_26079"/>
      <w:bookmarkEnd w:id="22"/>
      <w:r>
        <w:rPr>
          <w:rFonts w:hint="cs"/>
          <w:rtl/>
          <w:lang w:eastAsia="he-IL"/>
        </w:rPr>
        <w:t>ש</w:t>
      </w:r>
      <w:bookmarkStart w:id="23" w:name="_ETM_Q1_26745"/>
      <w:bookmarkEnd w:id="23"/>
      <w:r>
        <w:rPr>
          <w:rFonts w:hint="cs"/>
          <w:rtl/>
          <w:lang w:eastAsia="he-IL"/>
        </w:rPr>
        <w:t>לום וברכה</w:t>
      </w:r>
      <w:bookmarkStart w:id="24" w:name="_ETM_Q1_29282"/>
      <w:bookmarkEnd w:id="24"/>
      <w:r>
        <w:rPr>
          <w:rFonts w:hint="cs"/>
          <w:rtl/>
          <w:lang w:eastAsia="he-IL"/>
        </w:rPr>
        <w:t xml:space="preserve">. צוהריים טובים לך, </w:t>
      </w:r>
      <w:bookmarkStart w:id="25" w:name="_ETM_Q1_30037"/>
      <w:bookmarkEnd w:id="25"/>
      <w:r>
        <w:rPr>
          <w:rFonts w:hint="cs"/>
          <w:rtl/>
          <w:lang w:eastAsia="he-IL"/>
        </w:rPr>
        <w:t>יו"ר הוועדה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ועדת הפנים והגנת הסביבה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" w:name="_ETM_Q1_40501"/>
      <w:bookmarkStart w:id="27" w:name="_ETM_Q1_35672"/>
      <w:bookmarkEnd w:id="26"/>
      <w:bookmarkEnd w:id="27"/>
      <w:r>
        <w:rPr>
          <w:rFonts w:hint="cs"/>
          <w:rtl/>
          <w:lang w:eastAsia="he-IL"/>
        </w:rPr>
        <w:t>לכל חברי הכנסת שנמצאים פה</w:t>
      </w:r>
      <w:r w:rsidR="004240F0">
        <w:rPr>
          <w:rFonts w:hint="cs"/>
          <w:rtl/>
          <w:lang w:eastAsia="he-IL"/>
        </w:rPr>
        <w:t>,</w:t>
      </w:r>
      <w:r w:rsidR="00984308">
        <w:rPr>
          <w:rFonts w:hint="cs"/>
          <w:rtl/>
          <w:lang w:eastAsia="he-IL"/>
        </w:rPr>
        <w:t xml:space="preserve"> </w:t>
      </w:r>
      <w:r w:rsidR="004240F0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שלא נמצאים פה. מהניסיון ש</w:t>
      </w:r>
      <w:bookmarkStart w:id="28" w:name="_ETM_Q1_46065"/>
      <w:bookmarkEnd w:id="28"/>
      <w:r>
        <w:rPr>
          <w:rFonts w:hint="cs"/>
          <w:rtl/>
          <w:lang w:eastAsia="he-IL"/>
        </w:rPr>
        <w:t xml:space="preserve">לך </w:t>
      </w:r>
      <w:bookmarkStart w:id="29" w:name="_ETM_Q1_44410"/>
      <w:bookmarkEnd w:id="29"/>
      <w:r>
        <w:rPr>
          <w:rFonts w:hint="cs"/>
          <w:rtl/>
          <w:lang w:eastAsia="he-IL"/>
        </w:rPr>
        <w:t xml:space="preserve">ושלי ברשות המקומית, אנחנו נתקלנו בסחבת, </w:t>
      </w:r>
      <w:bookmarkStart w:id="30" w:name="_ETM_Q1_55783"/>
      <w:bookmarkEnd w:id="30"/>
      <w:r>
        <w:rPr>
          <w:rFonts w:hint="cs"/>
          <w:rtl/>
          <w:lang w:eastAsia="he-IL"/>
        </w:rPr>
        <w:t xml:space="preserve">לעתים מאוד בעייתית, בתכנון ובנייה, ולפעמים גם </w:t>
      </w:r>
      <w:bookmarkStart w:id="31" w:name="_ETM_Q1_57600"/>
      <w:bookmarkEnd w:id="31"/>
      <w:r>
        <w:rPr>
          <w:rFonts w:hint="cs"/>
          <w:rtl/>
          <w:lang w:eastAsia="he-IL"/>
        </w:rPr>
        <w:t xml:space="preserve">ממניעים זרים. </w:t>
      </w:r>
      <w:bookmarkStart w:id="32" w:name="_ETM_Q1_60954"/>
      <w:bookmarkStart w:id="33" w:name="_ETM_Q1_61562"/>
      <w:bookmarkStart w:id="34" w:name="_ETM_Q1_61661"/>
      <w:bookmarkStart w:id="35" w:name="_ETM_Q1_60543"/>
      <w:bookmarkEnd w:id="32"/>
      <w:bookmarkEnd w:id="33"/>
      <w:bookmarkEnd w:id="34"/>
      <w:bookmarkEnd w:id="35"/>
    </w:p>
    <w:p w14:paraId="42CDA883" w14:textId="77777777" w:rsidR="0084486D" w:rsidRDefault="0084486D" w:rsidP="00026C85">
      <w:pPr>
        <w:rPr>
          <w:rtl/>
          <w:lang w:eastAsia="he-IL"/>
        </w:rPr>
      </w:pPr>
    </w:p>
    <w:p w14:paraId="616719DA" w14:textId="7EFB0E88" w:rsidR="00026C85" w:rsidRDefault="00026C85" w:rsidP="00844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לקדם את תהליכי </w:t>
      </w:r>
      <w:bookmarkStart w:id="36" w:name="_ETM_Q1_62676"/>
      <w:bookmarkEnd w:id="36"/>
      <w:r>
        <w:rPr>
          <w:rFonts w:hint="cs"/>
          <w:rtl/>
          <w:lang w:eastAsia="he-IL"/>
        </w:rPr>
        <w:t xml:space="preserve">התכנון והבנייה, </w:t>
      </w:r>
      <w:bookmarkStart w:id="37" w:name="_ETM_Q1_64937"/>
      <w:bookmarkEnd w:id="37"/>
      <w:r>
        <w:rPr>
          <w:rFonts w:hint="cs"/>
          <w:rtl/>
          <w:lang w:eastAsia="he-IL"/>
        </w:rPr>
        <w:t xml:space="preserve">גם מבחינת מגורים וגם מבחינת תהליכים של </w:t>
      </w:r>
      <w:bookmarkStart w:id="38" w:name="_ETM_Q1_67469"/>
      <w:bookmarkEnd w:id="38"/>
      <w:r>
        <w:rPr>
          <w:rFonts w:hint="cs"/>
          <w:rtl/>
          <w:lang w:eastAsia="he-IL"/>
        </w:rPr>
        <w:t xml:space="preserve">מבנים לתעשייה וכך </w:t>
      </w:r>
      <w:bookmarkStart w:id="39" w:name="_ETM_Q1_73087"/>
      <w:bookmarkEnd w:id="39"/>
      <w:r>
        <w:rPr>
          <w:rFonts w:hint="cs"/>
          <w:rtl/>
          <w:lang w:eastAsia="he-IL"/>
        </w:rPr>
        <w:t xml:space="preserve">הלאה, </w:t>
      </w:r>
      <w:r w:rsidR="008448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נוצר מצב שבו אנחנו דנים בוועדות משנה.</w:t>
      </w:r>
      <w:bookmarkStart w:id="40" w:name="_ETM_Q1_78607"/>
      <w:bookmarkStart w:id="41" w:name="_ETM_Q1_81899"/>
      <w:bookmarkEnd w:id="40"/>
      <w:bookmarkEnd w:id="41"/>
      <w:r>
        <w:rPr>
          <w:rFonts w:hint="cs"/>
          <w:rtl/>
          <w:lang w:eastAsia="he-IL"/>
        </w:rPr>
        <w:t xml:space="preserve"> </w:t>
      </w:r>
      <w:bookmarkStart w:id="42" w:name="_ETM_Q1_83254"/>
      <w:bookmarkStart w:id="43" w:name="_ETM_Q1_82594"/>
      <w:bookmarkStart w:id="44" w:name="_ETM_Q1_80414"/>
      <w:bookmarkStart w:id="45" w:name="_ETM_Q1_77833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>אנחנו דנים מבחינה מקצועית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" w:name="_ETM_Q1_82278"/>
      <w:bookmarkEnd w:id="46"/>
      <w:r>
        <w:rPr>
          <w:rFonts w:hint="cs"/>
          <w:rtl/>
          <w:lang w:eastAsia="he-IL"/>
        </w:rPr>
        <w:t xml:space="preserve">יש </w:t>
      </w:r>
      <w:bookmarkStart w:id="47" w:name="_ETM_Q1_82828"/>
      <w:bookmarkEnd w:id="47"/>
      <w:r>
        <w:rPr>
          <w:rFonts w:hint="cs"/>
          <w:rtl/>
          <w:lang w:eastAsia="he-IL"/>
        </w:rPr>
        <w:t>גם אנשי מקצוע, נציגים מ</w:t>
      </w:r>
      <w:bookmarkStart w:id="48" w:name="_ETM_Q1_85626"/>
      <w:bookmarkStart w:id="49" w:name="_ETM_Q1_81698"/>
      <w:bookmarkStart w:id="50" w:name="_ETM_Q1_78651"/>
      <w:bookmarkEnd w:id="48"/>
      <w:bookmarkEnd w:id="49"/>
      <w:bookmarkEnd w:id="50"/>
      <w:r>
        <w:rPr>
          <w:rFonts w:hint="cs"/>
          <w:rtl/>
          <w:lang w:eastAsia="he-IL"/>
        </w:rPr>
        <w:t>משרד הפנים</w:t>
      </w:r>
      <w:r w:rsidR="004240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האוצר </w:t>
      </w:r>
      <w:bookmarkStart w:id="51" w:name="_ETM_Q1_88667"/>
      <w:bookmarkEnd w:id="51"/>
      <w:r w:rsidR="008448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מנהל התכנון. כמובן שחלק גדול מתוכניות הבנייה עוברות את מהנדס</w:t>
      </w:r>
      <w:bookmarkStart w:id="52" w:name="_ETM_Q1_99430"/>
      <w:bookmarkEnd w:id="52"/>
      <w:r>
        <w:rPr>
          <w:rFonts w:hint="cs"/>
          <w:rtl/>
          <w:lang w:eastAsia="he-IL"/>
        </w:rPr>
        <w:t xml:space="preserve"> העיר ואת הצוות </w:t>
      </w:r>
      <w:bookmarkStart w:id="53" w:name="_ETM_Q1_97363"/>
      <w:bookmarkEnd w:id="53"/>
      <w:r>
        <w:rPr>
          <w:rFonts w:hint="cs"/>
          <w:rtl/>
          <w:lang w:eastAsia="he-IL"/>
        </w:rPr>
        <w:t xml:space="preserve">שלו, </w:t>
      </w:r>
      <w:bookmarkStart w:id="54" w:name="_ETM_Q1_93500"/>
      <w:bookmarkEnd w:id="54"/>
      <w:r>
        <w:rPr>
          <w:rFonts w:hint="cs"/>
          <w:rtl/>
          <w:lang w:eastAsia="he-IL"/>
        </w:rPr>
        <w:t xml:space="preserve">והדברים </w:t>
      </w:r>
      <w:bookmarkStart w:id="55" w:name="_ETM_Q1_96077"/>
      <w:bookmarkEnd w:id="55"/>
      <w:r>
        <w:rPr>
          <w:rFonts w:hint="cs"/>
          <w:rtl/>
          <w:lang w:eastAsia="he-IL"/>
        </w:rPr>
        <w:t xml:space="preserve">נבדקים בהתאם לתב"ע </w:t>
      </w:r>
      <w:bookmarkStart w:id="56" w:name="_ETM_Q1_96734"/>
      <w:bookmarkEnd w:id="56"/>
      <w:r>
        <w:rPr>
          <w:rFonts w:hint="cs"/>
          <w:rtl/>
          <w:lang w:eastAsia="he-IL"/>
        </w:rPr>
        <w:t xml:space="preserve">וכך </w:t>
      </w:r>
      <w:bookmarkStart w:id="57" w:name="_ETM_Q1_97645"/>
      <w:bookmarkEnd w:id="57"/>
      <w:r>
        <w:rPr>
          <w:rFonts w:hint="cs"/>
          <w:rtl/>
          <w:lang w:eastAsia="he-IL"/>
        </w:rPr>
        <w:t>הלאה</w:t>
      </w:r>
      <w:bookmarkStart w:id="58" w:name="_ETM_Q1_99040"/>
      <w:bookmarkStart w:id="59" w:name="_ETM_Q1_99144"/>
      <w:bookmarkEnd w:id="58"/>
      <w:bookmarkEnd w:id="59"/>
      <w:r>
        <w:rPr>
          <w:rFonts w:hint="cs"/>
          <w:rtl/>
          <w:lang w:eastAsia="he-IL"/>
        </w:rPr>
        <w:t>.</w:t>
      </w:r>
      <w:r w:rsidR="0084486D">
        <w:rPr>
          <w:rFonts w:hint="cs"/>
          <w:rtl/>
          <w:lang w:eastAsia="he-IL"/>
        </w:rPr>
        <w:t xml:space="preserve"> </w:t>
      </w:r>
      <w:bookmarkStart w:id="60" w:name="_ETM_Q1_100406"/>
      <w:bookmarkStart w:id="61" w:name="_ETM_Q1_100510"/>
      <w:bookmarkStart w:id="62" w:name="_ETM_Q1_101015"/>
      <w:bookmarkStart w:id="63" w:name="_ETM_Q1_101110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>ועדות המשנה לרוב דנות ומאשרות</w:t>
      </w:r>
      <w:bookmarkStart w:id="64" w:name="_ETM_Q1_106820"/>
      <w:bookmarkEnd w:id="64"/>
      <w:r>
        <w:rPr>
          <w:rFonts w:hint="cs"/>
          <w:rtl/>
          <w:lang w:eastAsia="he-IL"/>
        </w:rPr>
        <w:t xml:space="preserve"> את הדברים,</w:t>
      </w:r>
      <w:bookmarkStart w:id="65" w:name="_ETM_Q1_109040"/>
      <w:bookmarkEnd w:id="65"/>
      <w:r w:rsidR="00EF6DFF">
        <w:rPr>
          <w:rFonts w:hint="cs"/>
          <w:rtl/>
          <w:lang w:eastAsia="he-IL"/>
        </w:rPr>
        <w:t xml:space="preserve"> למעט </w:t>
      </w:r>
      <w:r w:rsidR="0084486D">
        <w:rPr>
          <w:rFonts w:hint="cs"/>
          <w:rtl/>
          <w:lang w:eastAsia="he-IL"/>
        </w:rPr>
        <w:t>ב</w:t>
      </w:r>
      <w:r w:rsidR="00EF6DFF">
        <w:rPr>
          <w:rFonts w:hint="cs"/>
          <w:rtl/>
          <w:lang w:eastAsia="he-IL"/>
        </w:rPr>
        <w:t xml:space="preserve">מקרים </w:t>
      </w:r>
      <w:bookmarkStart w:id="66" w:name="_ETM_Q1_110185"/>
      <w:bookmarkEnd w:id="66"/>
      <w:r w:rsidR="00EF6DFF">
        <w:rPr>
          <w:rFonts w:hint="cs"/>
          <w:rtl/>
          <w:lang w:eastAsia="he-IL"/>
        </w:rPr>
        <w:t xml:space="preserve">שבהם זה עובר </w:t>
      </w:r>
      <w:bookmarkStart w:id="67" w:name="_ETM_Q1_108115"/>
      <w:bookmarkEnd w:id="67"/>
      <w:r w:rsidR="00EF6DFF">
        <w:rPr>
          <w:rFonts w:hint="cs"/>
          <w:rtl/>
          <w:lang w:eastAsia="he-IL"/>
        </w:rPr>
        <w:t xml:space="preserve">לוועדה המקומית, </w:t>
      </w:r>
      <w:bookmarkStart w:id="68" w:name="_ETM_Q1_110718"/>
      <w:bookmarkEnd w:id="68"/>
      <w:r w:rsidR="00EF6DFF">
        <w:rPr>
          <w:rFonts w:hint="cs"/>
          <w:rtl/>
          <w:lang w:eastAsia="he-IL"/>
        </w:rPr>
        <w:t xml:space="preserve">כי צריך עוד ועדה. </w:t>
      </w:r>
      <w:bookmarkStart w:id="69" w:name="_ETM_Q1_113488"/>
      <w:bookmarkStart w:id="70" w:name="_ETM_Q1_113729"/>
      <w:bookmarkEnd w:id="69"/>
      <w:bookmarkEnd w:id="70"/>
      <w:r w:rsidR="00EF6DFF">
        <w:rPr>
          <w:rFonts w:hint="cs"/>
          <w:rtl/>
          <w:lang w:eastAsia="he-IL"/>
        </w:rPr>
        <w:t>נוצרים מצבים</w:t>
      </w:r>
      <w:bookmarkStart w:id="71" w:name="_ETM_Q1_124114"/>
      <w:bookmarkStart w:id="72" w:name="_ETM_Q1_120019"/>
      <w:bookmarkEnd w:id="71"/>
      <w:bookmarkEnd w:id="72"/>
      <w:r w:rsidR="00EF6DFF">
        <w:rPr>
          <w:rFonts w:hint="cs"/>
          <w:rtl/>
          <w:lang w:eastAsia="he-IL"/>
        </w:rPr>
        <w:t xml:space="preserve"> שבמקרים בהם</w:t>
      </w:r>
      <w:bookmarkStart w:id="73" w:name="_ETM_Q1_119986"/>
      <w:bookmarkEnd w:id="73"/>
      <w:r w:rsidR="00EF6DFF">
        <w:rPr>
          <w:rFonts w:hint="cs"/>
          <w:rtl/>
          <w:lang w:eastAsia="he-IL"/>
        </w:rPr>
        <w:t xml:space="preserve"> יש תב"עות - - -</w:t>
      </w:r>
    </w:p>
    <w:p w14:paraId="1698E158" w14:textId="359E8000" w:rsidR="00EF6DFF" w:rsidRDefault="00EF6DFF" w:rsidP="00EF6DFF">
      <w:pPr>
        <w:rPr>
          <w:rtl/>
          <w:lang w:eastAsia="he-IL"/>
        </w:rPr>
      </w:pPr>
      <w:bookmarkStart w:id="74" w:name="_ETM_Q1_113860"/>
      <w:bookmarkStart w:id="75" w:name="_ETM_Q1_121695"/>
      <w:bookmarkStart w:id="76" w:name="_ETM_Q1_121777"/>
      <w:bookmarkEnd w:id="74"/>
      <w:bookmarkEnd w:id="75"/>
      <w:bookmarkEnd w:id="76"/>
    </w:p>
    <w:p w14:paraId="2B616D40" w14:textId="713C05ED" w:rsidR="00EF6DFF" w:rsidRDefault="00EF6DFF" w:rsidP="00EF6DFF">
      <w:pPr>
        <w:pStyle w:val="af6"/>
        <w:keepNext/>
        <w:rPr>
          <w:rtl/>
        </w:rPr>
      </w:pPr>
      <w:bookmarkStart w:id="77" w:name="ET_yor_5069_5"/>
      <w:r w:rsidRPr="00EF6D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6DFF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1624E921" w14:textId="5878108D" w:rsidR="00EF6DFF" w:rsidRDefault="00EF6DFF" w:rsidP="00EF6DFF">
      <w:pPr>
        <w:pStyle w:val="KeepWithNext"/>
        <w:rPr>
          <w:rtl/>
          <w:lang w:eastAsia="he-IL"/>
        </w:rPr>
      </w:pPr>
    </w:p>
    <w:p w14:paraId="111FD0AF" w14:textId="4C03E73D" w:rsidR="00EF6DFF" w:rsidRDefault="00EF6DFF" w:rsidP="00EF6DFF">
      <w:pPr>
        <w:rPr>
          <w:rtl/>
          <w:lang w:eastAsia="he-IL"/>
        </w:rPr>
      </w:pPr>
      <w:bookmarkStart w:id="78" w:name="_ETM_Q1_114858"/>
      <w:bookmarkEnd w:id="78"/>
      <w:r>
        <w:rPr>
          <w:rFonts w:hint="cs"/>
          <w:rtl/>
          <w:lang w:eastAsia="he-IL"/>
        </w:rPr>
        <w:t>במקרים שצריך מליאה</w:t>
      </w:r>
      <w:bookmarkStart w:id="79" w:name="_ETM_Q1_115433"/>
      <w:bookmarkEnd w:id="79"/>
      <w:r>
        <w:rPr>
          <w:rFonts w:hint="cs"/>
          <w:rtl/>
          <w:lang w:eastAsia="he-IL"/>
        </w:rPr>
        <w:t xml:space="preserve">. </w:t>
      </w:r>
    </w:p>
    <w:p w14:paraId="7E63210B" w14:textId="3BF7A73F" w:rsidR="00EF6DFF" w:rsidRDefault="00EF6DFF" w:rsidP="00EF6DFF">
      <w:pPr>
        <w:rPr>
          <w:rtl/>
          <w:lang w:eastAsia="he-IL"/>
        </w:rPr>
      </w:pPr>
      <w:bookmarkStart w:id="80" w:name="_ETM_Q1_118208"/>
      <w:bookmarkStart w:id="81" w:name="_ETM_Q1_118279"/>
      <w:bookmarkStart w:id="82" w:name="_ETM_Q1_126212"/>
      <w:bookmarkEnd w:id="80"/>
      <w:bookmarkEnd w:id="81"/>
      <w:bookmarkEnd w:id="82"/>
    </w:p>
    <w:p w14:paraId="26D7E64B" w14:textId="20FC09EA" w:rsidR="00EF6DFF" w:rsidRDefault="00EF6DFF" w:rsidP="00EF6DFF">
      <w:pPr>
        <w:pStyle w:val="a4"/>
        <w:keepNext/>
        <w:rPr>
          <w:rtl/>
        </w:rPr>
      </w:pPr>
      <w:bookmarkStart w:id="83" w:name="ET_speaker_6347_6"/>
      <w:r w:rsidRPr="00EF6DF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6DFF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72FFCF03" w14:textId="3593EC67" w:rsidR="00EF6DFF" w:rsidRDefault="00EF6DFF" w:rsidP="00EF6DFF">
      <w:pPr>
        <w:pStyle w:val="KeepWithNext"/>
        <w:rPr>
          <w:rtl/>
          <w:lang w:eastAsia="he-IL"/>
        </w:rPr>
      </w:pPr>
    </w:p>
    <w:p w14:paraId="2A539742" w14:textId="140B9A49" w:rsidR="00EF6DFF" w:rsidRDefault="00EF6DFF" w:rsidP="00EF6DFF">
      <w:pPr>
        <w:rPr>
          <w:rtl/>
          <w:lang w:eastAsia="he-IL"/>
        </w:rPr>
      </w:pPr>
      <w:bookmarkStart w:id="84" w:name="_ETM_Q1_126669"/>
      <w:bookmarkStart w:id="85" w:name="_ETM_Q1_126747"/>
      <w:bookmarkStart w:id="86" w:name="_ETM_Q1_121982"/>
      <w:bookmarkStart w:id="87" w:name="_ETM_Q1_117341"/>
      <w:bookmarkStart w:id="88" w:name="_ETM_Q1_112688"/>
      <w:bookmarkStart w:id="89" w:name="_ETM_Q1_120495"/>
      <w:bookmarkStart w:id="90" w:name="_ETM_Q1_115762"/>
      <w:bookmarkStart w:id="91" w:name="_ETM_Q1_111046"/>
      <w:bookmarkStart w:id="92" w:name="_ETM_Q1_119105"/>
      <w:bookmarkStart w:id="93" w:name="_ETM_Q1_114361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 xml:space="preserve">נכון, </w:t>
      </w:r>
      <w:bookmarkStart w:id="94" w:name="_ETM_Q1_115806"/>
      <w:bookmarkEnd w:id="94"/>
      <w:r>
        <w:rPr>
          <w:rFonts w:hint="cs"/>
          <w:rtl/>
          <w:lang w:eastAsia="he-IL"/>
        </w:rPr>
        <w:t xml:space="preserve">יש מקרים שבהם </w:t>
      </w:r>
      <w:bookmarkStart w:id="95" w:name="_ETM_Q1_123067"/>
      <w:bookmarkStart w:id="96" w:name="_ETM_Q1_118377"/>
      <w:bookmarkEnd w:id="95"/>
      <w:bookmarkEnd w:id="96"/>
      <w:r>
        <w:rPr>
          <w:rFonts w:hint="cs"/>
          <w:rtl/>
          <w:lang w:eastAsia="he-IL"/>
        </w:rPr>
        <w:t>צריך מליאה, אבל בשוטף לא צריך אות</w:t>
      </w:r>
      <w:bookmarkStart w:id="97" w:name="_ETM_Q1_128738"/>
      <w:bookmarkStart w:id="98" w:name="_ETM_Q1_124010"/>
      <w:bookmarkStart w:id="99" w:name="_ETM_Q1_119279"/>
      <w:bookmarkEnd w:id="97"/>
      <w:bookmarkEnd w:id="98"/>
      <w:bookmarkEnd w:id="99"/>
      <w:r>
        <w:rPr>
          <w:rFonts w:hint="cs"/>
          <w:rtl/>
          <w:lang w:eastAsia="he-IL"/>
        </w:rPr>
        <w:t>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100" w:name="_ETM_Q1_127996"/>
      <w:bookmarkStart w:id="101" w:name="_ETM_Q1_123538"/>
      <w:bookmarkStart w:id="102" w:name="_ETM_Q1_119135"/>
      <w:bookmarkEnd w:id="100"/>
      <w:bookmarkEnd w:id="101"/>
      <w:bookmarkEnd w:id="102"/>
      <w:r>
        <w:rPr>
          <w:rFonts w:hint="cs"/>
          <w:rtl/>
          <w:lang w:eastAsia="he-IL"/>
        </w:rPr>
        <w:t xml:space="preserve">את ועדת </w:t>
      </w:r>
      <w:bookmarkStart w:id="103" w:name="_ETM_Q1_127860"/>
      <w:bookmarkStart w:id="104" w:name="_ETM_Q1_124198"/>
      <w:bookmarkStart w:id="105" w:name="_ETM_Q1_131765"/>
      <w:bookmarkStart w:id="106" w:name="_ETM_Q1_128980"/>
      <w:bookmarkStart w:id="107" w:name="_ETM_Q1_125853"/>
      <w:bookmarkStart w:id="108" w:name="_ETM_Q1_122026"/>
      <w:bookmarkEnd w:id="103"/>
      <w:bookmarkEnd w:id="104"/>
      <w:bookmarkEnd w:id="105"/>
      <w:bookmarkEnd w:id="106"/>
      <w:bookmarkEnd w:id="107"/>
      <w:bookmarkEnd w:id="108"/>
      <w:r w:rsidR="0084486D">
        <w:rPr>
          <w:rFonts w:hint="cs"/>
          <w:rtl/>
          <w:lang w:eastAsia="he-IL"/>
        </w:rPr>
        <w:t>ש</w:t>
      </w:r>
      <w:bookmarkStart w:id="109" w:name="_ETM_Q1_124475"/>
      <w:bookmarkEnd w:id="109"/>
      <w:r w:rsidR="0084486D">
        <w:rPr>
          <w:rFonts w:hint="cs"/>
          <w:rtl/>
          <w:lang w:eastAsia="he-IL"/>
        </w:rPr>
        <w:t xml:space="preserve">ניים, </w:t>
      </w:r>
      <w:r>
        <w:rPr>
          <w:rFonts w:hint="cs"/>
          <w:rtl/>
          <w:lang w:eastAsia="he-IL"/>
        </w:rPr>
        <w:t>שזו רשות רישוי</w:t>
      </w:r>
      <w:bookmarkStart w:id="110" w:name="_ETM_Q1_128087"/>
      <w:bookmarkStart w:id="111" w:name="_ETM_Q1_128214"/>
      <w:bookmarkEnd w:id="110"/>
      <w:bookmarkEnd w:id="111"/>
      <w:r>
        <w:rPr>
          <w:rFonts w:hint="cs"/>
          <w:rtl/>
          <w:lang w:eastAsia="he-IL"/>
        </w:rPr>
        <w:t xml:space="preserve">, </w:t>
      </w:r>
      <w:bookmarkStart w:id="112" w:name="_ETM_Q1_126461"/>
      <w:bookmarkEnd w:id="112"/>
      <w:r>
        <w:rPr>
          <w:rFonts w:hint="cs"/>
          <w:rtl/>
          <w:lang w:eastAsia="he-IL"/>
        </w:rPr>
        <w:t xml:space="preserve">ששם זה בהתאם </w:t>
      </w:r>
      <w:bookmarkStart w:id="113" w:name="_ETM_Q1_124526"/>
      <w:bookmarkEnd w:id="113"/>
      <w:r>
        <w:rPr>
          <w:rFonts w:hint="cs"/>
          <w:rtl/>
          <w:lang w:eastAsia="he-IL"/>
        </w:rPr>
        <w:t xml:space="preserve">לתב"ע </w:t>
      </w:r>
      <w:bookmarkStart w:id="114" w:name="_ETM_Q1_127201"/>
      <w:bookmarkEnd w:id="114"/>
      <w:r>
        <w:rPr>
          <w:rFonts w:hint="cs"/>
          <w:rtl/>
          <w:lang w:eastAsia="he-IL"/>
        </w:rPr>
        <w:t xml:space="preserve">ואין איזה שהן </w:t>
      </w:r>
      <w:bookmarkStart w:id="115" w:name="_ETM_Q1_160574"/>
      <w:bookmarkStart w:id="116" w:name="_ETM_Q1_155864"/>
      <w:bookmarkStart w:id="117" w:name="_ETM_Q1_151109"/>
      <w:bookmarkStart w:id="118" w:name="_ETM_Q1_148180"/>
      <w:bookmarkStart w:id="119" w:name="_ETM_Q1_144287"/>
      <w:bookmarkStart w:id="120" w:name="_ETM_Q1_140257"/>
      <w:bookmarkStart w:id="121" w:name="_ETM_Q1_135746"/>
      <w:bookmarkStart w:id="122" w:name="_ETM_Q1_132909"/>
      <w:bookmarkStart w:id="123" w:name="_ETM_Q1_128835"/>
      <w:bookmarkStart w:id="124" w:name="_ETM_Q1_125662"/>
      <w:bookmarkStart w:id="125" w:name="_ETM_Q1_121457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>
        <w:rPr>
          <w:rFonts w:hint="cs"/>
          <w:rtl/>
          <w:lang w:eastAsia="he-IL"/>
        </w:rPr>
        <w:t>התנ</w:t>
      </w:r>
      <w:bookmarkStart w:id="126" w:name="_ETM_Q1_129181"/>
      <w:bookmarkEnd w:id="126"/>
      <w:r>
        <w:rPr>
          <w:rFonts w:hint="cs"/>
          <w:rtl/>
          <w:lang w:eastAsia="he-IL"/>
        </w:rPr>
        <w:t xml:space="preserve">גדויות, וכך </w:t>
      </w:r>
      <w:bookmarkStart w:id="127" w:name="_ETM_Q1_128918"/>
      <w:bookmarkEnd w:id="127"/>
      <w:r>
        <w:rPr>
          <w:rFonts w:hint="cs"/>
          <w:rtl/>
          <w:lang w:eastAsia="he-IL"/>
        </w:rPr>
        <w:t>מאשרים את זה.</w:t>
      </w:r>
    </w:p>
    <w:p w14:paraId="243E74A1" w14:textId="0B0CF9D7" w:rsidR="00EF6DFF" w:rsidRDefault="00EF6DFF" w:rsidP="00EF6DFF">
      <w:pPr>
        <w:rPr>
          <w:rtl/>
          <w:lang w:eastAsia="he-IL"/>
        </w:rPr>
      </w:pPr>
      <w:bookmarkStart w:id="128" w:name="_ETM_Q1_130980"/>
      <w:bookmarkStart w:id="129" w:name="_ETM_Q1_131078"/>
      <w:bookmarkEnd w:id="128"/>
      <w:bookmarkEnd w:id="129"/>
    </w:p>
    <w:p w14:paraId="0BD96D2C" w14:textId="42D48350" w:rsidR="00EF6DFF" w:rsidRDefault="00EF6DFF" w:rsidP="00EF6DFF">
      <w:pPr>
        <w:pStyle w:val="af6"/>
        <w:keepNext/>
        <w:rPr>
          <w:rtl/>
        </w:rPr>
      </w:pPr>
      <w:bookmarkStart w:id="130" w:name="ET_yor_5069_7"/>
      <w:r w:rsidRPr="00EF6D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6DFF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7C460F9D" w14:textId="4469B5C4" w:rsidR="00EF6DFF" w:rsidRDefault="00EF6DFF" w:rsidP="00EF6DFF">
      <w:pPr>
        <w:pStyle w:val="KeepWithNext"/>
        <w:rPr>
          <w:rtl/>
          <w:lang w:eastAsia="he-IL"/>
        </w:rPr>
      </w:pPr>
    </w:p>
    <w:p w14:paraId="266EFACB" w14:textId="59AD7380" w:rsidR="00EF6DFF" w:rsidRDefault="00EF6DFF" w:rsidP="00EF6DFF">
      <w:pPr>
        <w:rPr>
          <w:rtl/>
          <w:lang w:eastAsia="he-IL"/>
        </w:rPr>
      </w:pPr>
      <w:bookmarkStart w:id="131" w:name="_ETM_Q1_132268"/>
      <w:bookmarkEnd w:id="131"/>
      <w:r>
        <w:rPr>
          <w:rFonts w:hint="cs"/>
          <w:rtl/>
          <w:lang w:eastAsia="he-IL"/>
        </w:rPr>
        <w:t xml:space="preserve">או בוועדת </w:t>
      </w:r>
      <w:bookmarkStart w:id="132" w:name="_ETM_Q1_137461"/>
      <w:bookmarkEnd w:id="132"/>
      <w:r>
        <w:rPr>
          <w:rFonts w:hint="cs"/>
          <w:rtl/>
          <w:lang w:eastAsia="he-IL"/>
        </w:rPr>
        <w:t>משנה.</w:t>
      </w:r>
      <w:bookmarkStart w:id="133" w:name="_ETM_Q1_141707"/>
      <w:bookmarkEnd w:id="133"/>
    </w:p>
    <w:p w14:paraId="6B541B22" w14:textId="14A1CF94" w:rsidR="00EF6DFF" w:rsidRDefault="00EF6DFF" w:rsidP="00EF6DFF">
      <w:pPr>
        <w:rPr>
          <w:rtl/>
          <w:lang w:eastAsia="he-IL"/>
        </w:rPr>
      </w:pPr>
      <w:bookmarkStart w:id="134" w:name="_ETM_Q1_141803"/>
      <w:bookmarkStart w:id="135" w:name="_ETM_Q1_137193"/>
      <w:bookmarkEnd w:id="134"/>
      <w:bookmarkEnd w:id="135"/>
    </w:p>
    <w:p w14:paraId="1EA52DB8" w14:textId="3D93B5D7" w:rsidR="00EF6DFF" w:rsidRDefault="00EF6DFF" w:rsidP="00EF6DFF">
      <w:pPr>
        <w:pStyle w:val="a4"/>
        <w:keepNext/>
        <w:rPr>
          <w:rtl/>
        </w:rPr>
      </w:pPr>
      <w:bookmarkStart w:id="136" w:name="ET_speaker_6347_8"/>
      <w:r w:rsidRPr="00EF6DF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6DFF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6C9B7498" w14:textId="3BAAC497" w:rsidR="00EF6DFF" w:rsidRDefault="00EF6DFF" w:rsidP="00EF6DFF">
      <w:pPr>
        <w:pStyle w:val="KeepWithNext"/>
        <w:rPr>
          <w:rtl/>
          <w:lang w:eastAsia="he-IL"/>
        </w:rPr>
      </w:pPr>
    </w:p>
    <w:p w14:paraId="0B316EDC" w14:textId="04CA1DA1" w:rsidR="00EF6DFF" w:rsidRDefault="00EF6DFF" w:rsidP="00EF6DFF">
      <w:pPr>
        <w:rPr>
          <w:rtl/>
          <w:lang w:eastAsia="he-IL"/>
        </w:rPr>
      </w:pPr>
      <w:bookmarkStart w:id="137" w:name="_ETM_Q1_138757"/>
      <w:bookmarkStart w:id="138" w:name="_ETM_Q1_138843"/>
      <w:bookmarkStart w:id="139" w:name="_ETM_Q1_133887"/>
      <w:bookmarkStart w:id="140" w:name="_ETM_Q1_130266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>צריך ועדת משנה</w:t>
      </w:r>
      <w:bookmarkStart w:id="141" w:name="_ETM_Q1_133344"/>
      <w:bookmarkEnd w:id="141"/>
      <w:r>
        <w:rPr>
          <w:rFonts w:hint="cs"/>
          <w:rtl/>
          <w:lang w:eastAsia="he-IL"/>
        </w:rPr>
        <w:t xml:space="preserve"> </w:t>
      </w:r>
      <w:bookmarkStart w:id="142" w:name="_ETM_Q1_131654"/>
      <w:bookmarkEnd w:id="142"/>
      <w:r>
        <w:rPr>
          <w:rFonts w:hint="cs"/>
          <w:rtl/>
          <w:lang w:eastAsia="he-IL"/>
        </w:rPr>
        <w:t>כשיש איזה שהן הקלות</w:t>
      </w:r>
      <w:bookmarkStart w:id="143" w:name="_ETM_Q1_140620"/>
      <w:bookmarkEnd w:id="143"/>
      <w:r>
        <w:rPr>
          <w:rFonts w:hint="cs"/>
          <w:rtl/>
          <w:lang w:eastAsia="he-IL"/>
        </w:rPr>
        <w:t xml:space="preserve">. אני </w:t>
      </w:r>
      <w:bookmarkStart w:id="144" w:name="_ETM_Q1_139431"/>
      <w:bookmarkEnd w:id="144"/>
      <w:r>
        <w:rPr>
          <w:rFonts w:hint="cs"/>
          <w:rtl/>
          <w:lang w:eastAsia="he-IL"/>
        </w:rPr>
        <w:t>נמצא כבר למעלה מ-24 שנים בתפקידים בכירים</w:t>
      </w:r>
      <w:bookmarkStart w:id="145" w:name="_ETM_Q1_146822"/>
      <w:bookmarkEnd w:id="145"/>
      <w:r>
        <w:rPr>
          <w:rFonts w:hint="cs"/>
          <w:rtl/>
          <w:lang w:eastAsia="he-IL"/>
        </w:rPr>
        <w:t xml:space="preserve"> ב</w:t>
      </w:r>
      <w:r w:rsidR="0084486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שות המקומי</w:t>
      </w:r>
      <w:r w:rsidR="0084486D">
        <w:rPr>
          <w:rFonts w:hint="cs"/>
          <w:rtl/>
          <w:lang w:eastAsia="he-IL"/>
        </w:rPr>
        <w:t>ת</w:t>
      </w:r>
      <w:bookmarkStart w:id="146" w:name="_ETM_Q1_141349"/>
      <w:bookmarkStart w:id="147" w:name="_ETM_Q1_146302"/>
      <w:bookmarkStart w:id="148" w:name="_ETM_Q1_141733"/>
      <w:bookmarkEnd w:id="146"/>
      <w:bookmarkEnd w:id="147"/>
      <w:bookmarkEnd w:id="148"/>
      <w:r>
        <w:rPr>
          <w:rFonts w:hint="cs"/>
          <w:rtl/>
          <w:lang w:eastAsia="he-IL"/>
        </w:rPr>
        <w:t xml:space="preserve">. ב-14 השנים האחרונות אני חבר בוועדות המקומיות למיניהן, </w:t>
      </w:r>
      <w:bookmarkStart w:id="149" w:name="_ETM_Q1_158218"/>
      <w:bookmarkEnd w:id="149"/>
      <w:r>
        <w:rPr>
          <w:rFonts w:hint="cs"/>
          <w:rtl/>
          <w:lang w:eastAsia="he-IL"/>
        </w:rPr>
        <w:t>ו</w:t>
      </w:r>
      <w:bookmarkStart w:id="150" w:name="_ETM_Q1_153717"/>
      <w:bookmarkEnd w:id="150"/>
      <w:r>
        <w:rPr>
          <w:rFonts w:hint="cs"/>
          <w:rtl/>
          <w:lang w:eastAsia="he-IL"/>
        </w:rPr>
        <w:t xml:space="preserve">גם מכהן </w:t>
      </w:r>
      <w:bookmarkStart w:id="151" w:name="_ETM_Q1_150762"/>
      <w:bookmarkEnd w:id="151"/>
      <w:r>
        <w:rPr>
          <w:rFonts w:hint="cs"/>
          <w:rtl/>
          <w:lang w:eastAsia="he-IL"/>
        </w:rPr>
        <w:t xml:space="preserve">כיושב-ראש הוועדה לתכנון בנייה </w:t>
      </w:r>
      <w:bookmarkStart w:id="152" w:name="_ETM_Q1_156912"/>
      <w:bookmarkStart w:id="153" w:name="_ETM_Q1_163122"/>
      <w:bookmarkStart w:id="154" w:name="_ETM_Q1_162072"/>
      <w:bookmarkStart w:id="155" w:name="_ETM_Q1_157382"/>
      <w:bookmarkStart w:id="156" w:name="_ETM_Q1_155719"/>
      <w:bookmarkEnd w:id="152"/>
      <w:bookmarkEnd w:id="153"/>
      <w:bookmarkEnd w:id="154"/>
      <w:bookmarkEnd w:id="155"/>
      <w:bookmarkEnd w:id="156"/>
      <w:r>
        <w:rPr>
          <w:rFonts w:hint="cs"/>
          <w:rtl/>
          <w:lang w:eastAsia="he-IL"/>
        </w:rPr>
        <w:t xml:space="preserve">בארבע השנים האחרונות לסירוגין. נתקלתי במצב בו חבר מועצה </w:t>
      </w:r>
      <w:bookmarkStart w:id="157" w:name="_ETM_Q1_167431"/>
      <w:bookmarkEnd w:id="157"/>
      <w:r>
        <w:rPr>
          <w:rFonts w:hint="cs"/>
          <w:rtl/>
          <w:lang w:eastAsia="he-IL"/>
        </w:rPr>
        <w:t xml:space="preserve">אחד לוקח </w:t>
      </w:r>
      <w:bookmarkStart w:id="158" w:name="_ETM_Q1_164033"/>
      <w:bookmarkEnd w:id="158"/>
      <w:r>
        <w:rPr>
          <w:rFonts w:hint="cs"/>
          <w:rtl/>
          <w:lang w:eastAsia="he-IL"/>
        </w:rPr>
        <w:t xml:space="preserve">את כל הסעיפים </w:t>
      </w:r>
      <w:bookmarkStart w:id="159" w:name="_ETM_Q1_164774"/>
      <w:bookmarkEnd w:id="159"/>
      <w:r>
        <w:rPr>
          <w:rFonts w:hint="cs"/>
          <w:rtl/>
          <w:lang w:eastAsia="he-IL"/>
        </w:rPr>
        <w:t>שהיו בוועדת המשנה</w:t>
      </w:r>
      <w:bookmarkStart w:id="160" w:name="_ETM_Q1_167254"/>
      <w:bookmarkEnd w:id="160"/>
      <w:r>
        <w:rPr>
          <w:rFonts w:hint="cs"/>
          <w:rtl/>
          <w:lang w:eastAsia="he-IL"/>
        </w:rPr>
        <w:t xml:space="preserve"> ומעביר אותם לוועדה המקומית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למליאה.</w:t>
      </w:r>
      <w:bookmarkStart w:id="161" w:name="_ETM_Q1_171362"/>
      <w:bookmarkStart w:id="162" w:name="_ETM_Q1_174140"/>
      <w:bookmarkEnd w:id="161"/>
      <w:bookmarkEnd w:id="162"/>
      <w:r>
        <w:rPr>
          <w:rFonts w:hint="cs"/>
          <w:rtl/>
          <w:lang w:eastAsia="he-IL"/>
        </w:rPr>
        <w:t xml:space="preserve"> אמרתי קודם: זה יכול להיות מכל </w:t>
      </w:r>
      <w:bookmarkStart w:id="163" w:name="_ETM_Q1_174766"/>
      <w:bookmarkEnd w:id="163"/>
      <w:r>
        <w:rPr>
          <w:rFonts w:hint="cs"/>
          <w:rtl/>
          <w:lang w:eastAsia="he-IL"/>
        </w:rPr>
        <w:t>מיני מניעים,</w:t>
      </w:r>
      <w:bookmarkStart w:id="164" w:name="_ETM_Q1_178232"/>
      <w:bookmarkEnd w:id="164"/>
      <w:r>
        <w:rPr>
          <w:rFonts w:hint="cs"/>
          <w:rtl/>
          <w:lang w:eastAsia="he-IL"/>
        </w:rPr>
        <w:t xml:space="preserve"> אבל צריך להסביר את ה</w:t>
      </w:r>
      <w:bookmarkStart w:id="165" w:name="_ETM_Q1_177271"/>
      <w:bookmarkEnd w:id="165"/>
      <w:r>
        <w:rPr>
          <w:rFonts w:hint="cs"/>
          <w:rtl/>
          <w:lang w:eastAsia="he-IL"/>
        </w:rPr>
        <w:t xml:space="preserve">מניעים, וגם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לא</w:t>
      </w:r>
      <w:bookmarkStart w:id="166" w:name="_ETM_Q1_183183"/>
      <w:bookmarkEnd w:id="166"/>
      <w:r>
        <w:rPr>
          <w:rFonts w:hint="cs"/>
          <w:rtl/>
          <w:lang w:eastAsia="he-IL"/>
        </w:rPr>
        <w:t xml:space="preserve"> הגיוני.</w:t>
      </w:r>
      <w:bookmarkStart w:id="167" w:name="_ETM_Q1_182461"/>
      <w:bookmarkEnd w:id="167"/>
      <w:r>
        <w:rPr>
          <w:rFonts w:hint="cs"/>
          <w:rtl/>
          <w:lang w:eastAsia="he-IL"/>
        </w:rPr>
        <w:t xml:space="preserve"> </w:t>
      </w:r>
      <w:bookmarkStart w:id="168" w:name="_ETM_Q1_183091"/>
      <w:bookmarkEnd w:id="168"/>
      <w:r>
        <w:rPr>
          <w:rFonts w:hint="cs"/>
          <w:rtl/>
          <w:lang w:eastAsia="he-IL"/>
        </w:rPr>
        <w:t>זה פוגע בתפקוד המערכת העירונית</w:t>
      </w:r>
      <w:r w:rsidR="0084486D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</w:t>
      </w:r>
      <w:bookmarkStart w:id="169" w:name="_ETM_Q1_189487"/>
      <w:bookmarkEnd w:id="169"/>
      <w:r>
        <w:rPr>
          <w:rFonts w:hint="cs"/>
          <w:rtl/>
          <w:lang w:eastAsia="he-IL"/>
        </w:rPr>
        <w:t>רואה שזה משיקולים זרים</w:t>
      </w:r>
      <w:bookmarkStart w:id="170" w:name="_ETM_Q1_190515"/>
      <w:bookmarkEnd w:id="170"/>
      <w:r>
        <w:rPr>
          <w:rFonts w:hint="cs"/>
          <w:rtl/>
          <w:lang w:eastAsia="he-IL"/>
        </w:rPr>
        <w:t xml:space="preserve">. כדי להביא את זה למליאה </w:t>
      </w:r>
      <w:bookmarkStart w:id="171" w:name="_ETM_Q1_194812"/>
      <w:bookmarkStart w:id="172" w:name="_ETM_Q1_190008"/>
      <w:bookmarkEnd w:id="171"/>
      <w:bookmarkEnd w:id="172"/>
      <w:r>
        <w:rPr>
          <w:rFonts w:hint="cs"/>
          <w:rtl/>
          <w:lang w:eastAsia="he-IL"/>
        </w:rPr>
        <w:t>אתה צריך גם קוורו</w:t>
      </w:r>
      <w:bookmarkStart w:id="173" w:name="_ETM_Q1_190048"/>
      <w:bookmarkEnd w:id="173"/>
      <w:r>
        <w:rPr>
          <w:rFonts w:hint="cs"/>
          <w:rtl/>
          <w:lang w:eastAsia="he-IL"/>
        </w:rPr>
        <w:t>ם, ולא תמיד זה יוצא</w:t>
      </w:r>
      <w:bookmarkStart w:id="174" w:name="_ETM_Q1_195010"/>
      <w:bookmarkStart w:id="175" w:name="_ETM_Q1_196766"/>
      <w:bookmarkEnd w:id="174"/>
      <w:bookmarkEnd w:id="175"/>
      <w:r w:rsidR="0084486D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אז יכול להיות מצב ש</w:t>
      </w:r>
      <w:bookmarkStart w:id="176" w:name="_ETM_Q1_197290"/>
      <w:bookmarkEnd w:id="176"/>
      <w:r>
        <w:rPr>
          <w:rFonts w:hint="cs"/>
          <w:rtl/>
          <w:lang w:eastAsia="he-IL"/>
        </w:rPr>
        <w:t xml:space="preserve">בו מישהו היה צריך לקבל את </w:t>
      </w:r>
      <w:bookmarkStart w:id="177" w:name="_ETM_Q1_200768"/>
      <w:bookmarkEnd w:id="177"/>
      <w:r>
        <w:rPr>
          <w:rFonts w:hint="cs"/>
          <w:rtl/>
          <w:lang w:eastAsia="he-IL"/>
        </w:rPr>
        <w:t xml:space="preserve">ההיתר תוך שבוע, </w:t>
      </w:r>
      <w:r w:rsidR="0084486D">
        <w:rPr>
          <w:rFonts w:hint="cs"/>
          <w:rtl/>
          <w:lang w:eastAsia="he-IL"/>
        </w:rPr>
        <w:t xml:space="preserve">אך </w:t>
      </w:r>
      <w:r>
        <w:rPr>
          <w:rFonts w:hint="cs"/>
          <w:rtl/>
          <w:lang w:eastAsia="he-IL"/>
        </w:rPr>
        <w:t xml:space="preserve">לעתים זה מתעכב </w:t>
      </w:r>
      <w:bookmarkStart w:id="178" w:name="_ETM_Q1_201952"/>
      <w:bookmarkEnd w:id="178"/>
      <w:r>
        <w:rPr>
          <w:rFonts w:hint="cs"/>
          <w:rtl/>
          <w:lang w:eastAsia="he-IL"/>
        </w:rPr>
        <w:t>בחודש עד שלושה</w:t>
      </w:r>
      <w:bookmarkStart w:id="179" w:name="_ETM_Q1_207660"/>
      <w:bookmarkEnd w:id="179"/>
      <w:r>
        <w:rPr>
          <w:rFonts w:hint="cs"/>
          <w:rtl/>
          <w:lang w:eastAsia="he-IL"/>
        </w:rPr>
        <w:t xml:space="preserve"> חודשים, </w:t>
      </w:r>
      <w:bookmarkStart w:id="180" w:name="_ETM_Q1_204017"/>
      <w:bookmarkEnd w:id="180"/>
      <w:r>
        <w:rPr>
          <w:rFonts w:hint="cs"/>
          <w:rtl/>
          <w:lang w:eastAsia="he-IL"/>
        </w:rPr>
        <w:t xml:space="preserve">אולי גם יותר. </w:t>
      </w:r>
      <w:bookmarkStart w:id="181" w:name="_ETM_Q1_208463"/>
      <w:bookmarkEnd w:id="181"/>
    </w:p>
    <w:p w14:paraId="1ED10E8C" w14:textId="5527C5D5" w:rsidR="00EF6DFF" w:rsidRDefault="00EF6DFF" w:rsidP="00EF6DFF">
      <w:pPr>
        <w:rPr>
          <w:rtl/>
          <w:lang w:eastAsia="he-IL"/>
        </w:rPr>
      </w:pPr>
      <w:bookmarkStart w:id="182" w:name="_ETM_Q1_208572"/>
      <w:bookmarkStart w:id="183" w:name="_ETM_Q1_208618"/>
      <w:bookmarkEnd w:id="182"/>
      <w:bookmarkEnd w:id="183"/>
    </w:p>
    <w:p w14:paraId="71DD6653" w14:textId="016EEE6E" w:rsidR="00EF6DFF" w:rsidRDefault="00EF6DFF" w:rsidP="00EF6DFF">
      <w:pPr>
        <w:rPr>
          <w:rtl/>
          <w:lang w:eastAsia="he-IL"/>
        </w:rPr>
      </w:pPr>
      <w:bookmarkStart w:id="184" w:name="_ETM_Q1_208715"/>
      <w:bookmarkStart w:id="185" w:name="_ETM_Q1_221468"/>
      <w:bookmarkEnd w:id="184"/>
      <w:bookmarkEnd w:id="185"/>
      <w:r>
        <w:rPr>
          <w:rFonts w:hint="cs"/>
          <w:rtl/>
          <w:lang w:eastAsia="he-IL"/>
        </w:rPr>
        <w:t xml:space="preserve">אם אני </w:t>
      </w:r>
      <w:bookmarkStart w:id="186" w:name="_ETM_Q1_222350"/>
      <w:bookmarkEnd w:id="186"/>
      <w:r>
        <w:rPr>
          <w:rFonts w:hint="cs"/>
          <w:rtl/>
          <w:lang w:eastAsia="he-IL"/>
        </w:rPr>
        <w:t xml:space="preserve">לוקח את עיריית נתניה, לה יש כ-27 </w:t>
      </w:r>
      <w:bookmarkStart w:id="187" w:name="_ETM_Q1_224873"/>
      <w:bookmarkEnd w:id="187"/>
      <w:r>
        <w:rPr>
          <w:rFonts w:hint="cs"/>
          <w:rtl/>
          <w:lang w:eastAsia="he-IL"/>
        </w:rPr>
        <w:t xml:space="preserve">חברי מועצה, </w:t>
      </w:r>
      <w:bookmarkStart w:id="188" w:name="_ETM_Q1_227413"/>
      <w:bookmarkEnd w:id="188"/>
      <w:r>
        <w:rPr>
          <w:rFonts w:hint="cs"/>
          <w:rtl/>
          <w:lang w:eastAsia="he-IL"/>
        </w:rPr>
        <w:t xml:space="preserve">ובקדנציה הבאה </w:t>
      </w:r>
      <w:bookmarkStart w:id="189" w:name="_ETM_Q1_227303"/>
      <w:bookmarkEnd w:id="189"/>
      <w:r>
        <w:rPr>
          <w:rFonts w:hint="cs"/>
          <w:rtl/>
          <w:lang w:eastAsia="he-IL"/>
        </w:rPr>
        <w:t xml:space="preserve">יהיו 29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הגיוני שיש </w:t>
      </w:r>
      <w:bookmarkStart w:id="190" w:name="_ETM_Q1_232256"/>
      <w:bookmarkStart w:id="191" w:name="_ETM_Q1_232746"/>
      <w:bookmarkStart w:id="192" w:name="_ETM_Q1_229466"/>
      <w:bookmarkStart w:id="193" w:name="_ETM_Q1_233263"/>
      <w:bookmarkStart w:id="194" w:name="_ETM_Q1_231008"/>
      <w:bookmarkEnd w:id="190"/>
      <w:bookmarkEnd w:id="191"/>
      <w:bookmarkEnd w:id="192"/>
      <w:bookmarkEnd w:id="193"/>
      <w:bookmarkEnd w:id="194"/>
      <w:r>
        <w:rPr>
          <w:rFonts w:hint="cs"/>
          <w:rtl/>
          <w:lang w:eastAsia="he-IL"/>
        </w:rPr>
        <w:t xml:space="preserve">בן אדם אחד שמסובב את כל המערכת העירונית. </w:t>
      </w:r>
      <w:bookmarkStart w:id="195" w:name="_ETM_Q1_235228"/>
      <w:bookmarkEnd w:id="195"/>
      <w:r>
        <w:rPr>
          <w:rFonts w:hint="cs"/>
          <w:rtl/>
          <w:lang w:eastAsia="he-IL"/>
        </w:rPr>
        <w:t>לכן,</w:t>
      </w:r>
      <w:bookmarkStart w:id="196" w:name="_ETM_Q1_236989"/>
      <w:bookmarkEnd w:id="196"/>
      <w:r>
        <w:rPr>
          <w:rFonts w:hint="cs"/>
          <w:rtl/>
          <w:lang w:eastAsia="he-IL"/>
        </w:rPr>
        <w:t xml:space="preserve"> </w:t>
      </w:r>
      <w:bookmarkStart w:id="197" w:name="_ETM_Q1_232264"/>
      <w:bookmarkEnd w:id="197"/>
      <w:r>
        <w:rPr>
          <w:rFonts w:hint="cs"/>
          <w:rtl/>
          <w:lang w:eastAsia="he-IL"/>
        </w:rPr>
        <w:t xml:space="preserve">אמרתי שניקח שני אנשים, שהם יהיו אלה </w:t>
      </w:r>
      <w:bookmarkStart w:id="198" w:name="_ETM_Q1_236475"/>
      <w:bookmarkEnd w:id="198"/>
      <w:r>
        <w:rPr>
          <w:rFonts w:hint="cs"/>
          <w:rtl/>
          <w:lang w:eastAsia="he-IL"/>
        </w:rPr>
        <w:t xml:space="preserve">שיחתמו על העברה </w:t>
      </w:r>
      <w:bookmarkStart w:id="199" w:name="_ETM_Q1_240241"/>
      <w:bookmarkEnd w:id="199"/>
      <w:r>
        <w:rPr>
          <w:rFonts w:hint="cs"/>
          <w:rtl/>
          <w:lang w:eastAsia="he-IL"/>
        </w:rPr>
        <w:t xml:space="preserve">של סעיפים כאלה או אחרים. </w:t>
      </w:r>
    </w:p>
    <w:p w14:paraId="17BD9AA6" w14:textId="5FE29DFB" w:rsidR="00EF6DFF" w:rsidRDefault="00EF6DFF" w:rsidP="00EF6DFF">
      <w:pPr>
        <w:rPr>
          <w:rtl/>
          <w:lang w:eastAsia="he-IL"/>
        </w:rPr>
      </w:pPr>
      <w:bookmarkStart w:id="200" w:name="_ETM_Q1_246312"/>
      <w:bookmarkStart w:id="201" w:name="_ETM_Q1_246405"/>
      <w:bookmarkEnd w:id="200"/>
      <w:bookmarkEnd w:id="201"/>
    </w:p>
    <w:p w14:paraId="0DA19E7C" w14:textId="1808AE8F" w:rsidR="00EF6DFF" w:rsidRDefault="00EF6DFF" w:rsidP="0084486D">
      <w:pPr>
        <w:rPr>
          <w:rtl/>
          <w:lang w:eastAsia="he-IL"/>
        </w:rPr>
      </w:pPr>
      <w:bookmarkStart w:id="202" w:name="_ETM_Q1_246476"/>
      <w:bookmarkStart w:id="203" w:name="_ETM_Q1_246572"/>
      <w:bookmarkEnd w:id="202"/>
      <w:bookmarkEnd w:id="203"/>
      <w:r>
        <w:rPr>
          <w:rFonts w:hint="cs"/>
          <w:rtl/>
          <w:lang w:eastAsia="he-IL"/>
        </w:rPr>
        <w:t xml:space="preserve">עלתה </w:t>
      </w:r>
      <w:bookmarkStart w:id="204" w:name="_ETM_Q1_242657"/>
      <w:bookmarkEnd w:id="204"/>
      <w:r>
        <w:rPr>
          <w:rFonts w:hint="cs"/>
          <w:rtl/>
          <w:lang w:eastAsia="he-IL"/>
        </w:rPr>
        <w:t>גם השאלה:</w:t>
      </w:r>
      <w:bookmarkStart w:id="205" w:name="_ETM_Q1_244719"/>
      <w:bookmarkEnd w:id="205"/>
      <w:r>
        <w:rPr>
          <w:rFonts w:hint="cs"/>
          <w:rtl/>
          <w:lang w:eastAsia="he-IL"/>
        </w:rPr>
        <w:t xml:space="preserve"> מה קורה ברשויות קטנות</w:t>
      </w:r>
      <w:bookmarkStart w:id="206" w:name="_ETM_Q1_244592"/>
      <w:bookmarkStart w:id="207" w:name="_ETM_Q1_245068"/>
      <w:bookmarkEnd w:id="206"/>
      <w:bookmarkEnd w:id="207"/>
      <w:r w:rsidR="0084486D">
        <w:rPr>
          <w:rFonts w:hint="cs"/>
          <w:rtl/>
          <w:lang w:eastAsia="he-IL"/>
        </w:rPr>
        <w:t>?</w:t>
      </w:r>
      <w:bookmarkStart w:id="208" w:name="_ETM_Q1_274681"/>
      <w:bookmarkEnd w:id="208"/>
      <w:r w:rsidR="008448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הרעיון הוא </w:t>
      </w:r>
      <w:bookmarkStart w:id="209" w:name="_ETM_Q1_251744"/>
      <w:bookmarkEnd w:id="209"/>
      <w:r>
        <w:rPr>
          <w:rFonts w:hint="cs"/>
          <w:rtl/>
          <w:lang w:eastAsia="he-IL"/>
        </w:rPr>
        <w:t xml:space="preserve">ליצור מצב שבו יהיה </w:t>
      </w:r>
      <w:bookmarkStart w:id="210" w:name="_ETM_Q1_257779"/>
      <w:bookmarkEnd w:id="210"/>
      <w:r>
        <w:rPr>
          <w:rFonts w:hint="cs"/>
          <w:rtl/>
          <w:lang w:eastAsia="he-IL"/>
        </w:rPr>
        <w:t xml:space="preserve">איזה שהוא מדרג מסוים. </w:t>
      </w:r>
      <w:bookmarkStart w:id="211" w:name="_ETM_Q1_257165"/>
      <w:bookmarkEnd w:id="211"/>
      <w:r>
        <w:rPr>
          <w:rFonts w:hint="cs"/>
          <w:rtl/>
          <w:lang w:eastAsia="he-IL"/>
        </w:rPr>
        <w:t>אפשר</w:t>
      </w:r>
      <w:bookmarkStart w:id="212" w:name="_ETM_Q1_254769"/>
      <w:bookmarkEnd w:id="212"/>
      <w:r w:rsidR="00055F4C">
        <w:rPr>
          <w:rFonts w:hint="cs"/>
          <w:rtl/>
          <w:lang w:eastAsia="he-IL"/>
        </w:rPr>
        <w:t>, כמובן, לדבר על זה</w:t>
      </w:r>
      <w:bookmarkStart w:id="213" w:name="_ETM_Q1_260442"/>
      <w:bookmarkEnd w:id="213"/>
      <w:r w:rsidR="00055F4C">
        <w:rPr>
          <w:rFonts w:hint="cs"/>
          <w:rtl/>
          <w:lang w:eastAsia="he-IL"/>
        </w:rPr>
        <w:t xml:space="preserve">, </w:t>
      </w:r>
      <w:bookmarkStart w:id="214" w:name="_ETM_Q1_258544"/>
      <w:bookmarkEnd w:id="214"/>
      <w:r w:rsidR="00055F4C">
        <w:rPr>
          <w:rFonts w:hint="cs"/>
          <w:rtl/>
          <w:lang w:eastAsia="he-IL"/>
        </w:rPr>
        <w:t xml:space="preserve">לנסות לדסקס על זה וגם לשנות את הדברים, </w:t>
      </w:r>
      <w:bookmarkStart w:id="215" w:name="_ETM_Q1_260976"/>
      <w:bookmarkEnd w:id="215"/>
      <w:r w:rsidR="00055F4C">
        <w:rPr>
          <w:rFonts w:hint="cs"/>
          <w:rtl/>
          <w:lang w:eastAsia="he-IL"/>
        </w:rPr>
        <w:t xml:space="preserve">אבל </w:t>
      </w:r>
      <w:bookmarkStart w:id="216" w:name="_ETM_Q1_261497"/>
      <w:bookmarkEnd w:id="216"/>
      <w:r w:rsidR="00055F4C">
        <w:rPr>
          <w:rFonts w:hint="cs"/>
          <w:rtl/>
          <w:lang w:eastAsia="he-IL"/>
        </w:rPr>
        <w:t xml:space="preserve">הרעיון בכללותו הוא שיהיה עוד איזה שהוא, </w:t>
      </w:r>
      <w:bookmarkStart w:id="217" w:name="_ETM_Q1_265695"/>
      <w:bookmarkEnd w:id="217"/>
      <w:r w:rsidR="00055F4C">
        <w:rPr>
          <w:rFonts w:hint="cs"/>
          <w:rtl/>
          <w:lang w:eastAsia="he-IL"/>
        </w:rPr>
        <w:t xml:space="preserve">לא רוצה </w:t>
      </w:r>
      <w:bookmarkStart w:id="218" w:name="_ETM_Q1_266856"/>
      <w:bookmarkEnd w:id="218"/>
      <w:r w:rsidR="00055F4C">
        <w:rPr>
          <w:rFonts w:hint="cs"/>
          <w:rtl/>
          <w:lang w:eastAsia="he-IL"/>
        </w:rPr>
        <w:t xml:space="preserve">להגיד מכשול, אבל איזו שהיא הבנה. גם </w:t>
      </w:r>
      <w:bookmarkStart w:id="219" w:name="_ETM_Q1_267990"/>
      <w:bookmarkEnd w:id="219"/>
      <w:r w:rsidR="00055F4C">
        <w:rPr>
          <w:rFonts w:hint="cs"/>
          <w:rtl/>
          <w:lang w:eastAsia="he-IL"/>
        </w:rPr>
        <w:t xml:space="preserve">המחלקה המשפטית </w:t>
      </w:r>
      <w:bookmarkStart w:id="220" w:name="_ETM_Q1_273758"/>
      <w:bookmarkEnd w:id="220"/>
      <w:r w:rsidR="00055F4C">
        <w:rPr>
          <w:rFonts w:hint="cs"/>
          <w:rtl/>
          <w:lang w:eastAsia="he-IL"/>
        </w:rPr>
        <w:t>ב</w:t>
      </w:r>
      <w:bookmarkStart w:id="221" w:name="_ETM_Q1_269431"/>
      <w:bookmarkEnd w:id="221"/>
      <w:r w:rsidR="00055F4C">
        <w:rPr>
          <w:rFonts w:hint="cs"/>
          <w:rtl/>
          <w:lang w:eastAsia="he-IL"/>
        </w:rPr>
        <w:t>עיריית נתניה כל הזמן אמרה: איך זה יכול להיות שרק</w:t>
      </w:r>
      <w:bookmarkStart w:id="222" w:name="_ETM_Q1_277622"/>
      <w:bookmarkEnd w:id="222"/>
      <w:r w:rsidR="00055F4C">
        <w:rPr>
          <w:rFonts w:hint="cs"/>
          <w:rtl/>
          <w:lang w:eastAsia="he-IL"/>
        </w:rPr>
        <w:t xml:space="preserve"> בן אדם אחד?</w:t>
      </w:r>
      <w:bookmarkStart w:id="223" w:name="_ETM_Q1_282197"/>
      <w:bookmarkEnd w:id="223"/>
    </w:p>
    <w:p w14:paraId="0BDB0876" w14:textId="6CE04E50" w:rsidR="00055F4C" w:rsidRDefault="00055F4C" w:rsidP="00EF6DFF">
      <w:pPr>
        <w:rPr>
          <w:rtl/>
          <w:lang w:eastAsia="he-IL"/>
        </w:rPr>
      </w:pPr>
      <w:bookmarkStart w:id="224" w:name="_ETM_Q1_282289"/>
      <w:bookmarkEnd w:id="224"/>
    </w:p>
    <w:p w14:paraId="74293CC9" w14:textId="56EAB825" w:rsidR="00055F4C" w:rsidRDefault="00055F4C" w:rsidP="00EF6DFF">
      <w:pPr>
        <w:rPr>
          <w:rtl/>
          <w:lang w:eastAsia="he-IL"/>
        </w:rPr>
      </w:pPr>
      <w:bookmarkStart w:id="225" w:name="_ETM_Q1_282448"/>
      <w:bookmarkStart w:id="226" w:name="_ETM_Q1_282548"/>
      <w:bookmarkStart w:id="227" w:name="_ETM_Q1_277890"/>
      <w:bookmarkStart w:id="228" w:name="_ETM_Q1_273558"/>
      <w:bookmarkEnd w:id="225"/>
      <w:bookmarkEnd w:id="226"/>
      <w:bookmarkEnd w:id="227"/>
      <w:bookmarkEnd w:id="228"/>
      <w:r>
        <w:rPr>
          <w:rFonts w:hint="cs"/>
          <w:rtl/>
          <w:lang w:eastAsia="he-IL"/>
        </w:rPr>
        <w:t xml:space="preserve">כששאלו אותי </w:t>
      </w:r>
      <w:bookmarkStart w:id="229" w:name="_ETM_Q1_273051"/>
      <w:bookmarkEnd w:id="229"/>
      <w:r>
        <w:rPr>
          <w:rFonts w:hint="cs"/>
          <w:rtl/>
          <w:lang w:eastAsia="he-IL"/>
        </w:rPr>
        <w:t>האם גם נציגים מהמשרדים יכולים</w:t>
      </w:r>
      <w:bookmarkStart w:id="230" w:name="_ETM_Q1_282384"/>
      <w:bookmarkEnd w:id="230"/>
      <w:r w:rsidR="0004591E">
        <w:rPr>
          <w:rFonts w:hint="cs"/>
          <w:rtl/>
          <w:lang w:eastAsia="he-IL"/>
        </w:rPr>
        <w:t xml:space="preserve">, </w:t>
      </w:r>
      <w:bookmarkStart w:id="231" w:name="_ETM_Q1_277567"/>
      <w:bookmarkEnd w:id="231"/>
      <w:r>
        <w:rPr>
          <w:rFonts w:hint="cs"/>
          <w:rtl/>
          <w:lang w:eastAsia="he-IL"/>
        </w:rPr>
        <w:t xml:space="preserve">אמרתי שאין לי בעיה. אני חושב שנציג ממשרד הפנים או </w:t>
      </w:r>
      <w:bookmarkStart w:id="232" w:name="_ETM_Q1_286243"/>
      <w:bookmarkEnd w:id="232"/>
      <w:r>
        <w:rPr>
          <w:rFonts w:hint="cs"/>
          <w:rtl/>
          <w:lang w:eastAsia="he-IL"/>
        </w:rPr>
        <w:t xml:space="preserve">ממשרד </w:t>
      </w:r>
      <w:bookmarkStart w:id="233" w:name="_ETM_Q1_282404"/>
      <w:bookmarkEnd w:id="233"/>
      <w:r>
        <w:rPr>
          <w:rFonts w:hint="cs"/>
          <w:rtl/>
          <w:lang w:eastAsia="he-IL"/>
        </w:rPr>
        <w:t>האוצר, שהוא שותף והיה בוועדה, ורוצה להעלות את זה</w:t>
      </w:r>
      <w:bookmarkStart w:id="234" w:name="_ETM_Q1_290479"/>
      <w:bookmarkEnd w:id="234"/>
      <w:r>
        <w:rPr>
          <w:rFonts w:hint="cs"/>
          <w:rtl/>
          <w:lang w:eastAsia="he-IL"/>
        </w:rPr>
        <w:t xml:space="preserve"> למליאה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" w:name="_ETM_Q1_287078"/>
      <w:bookmarkEnd w:id="235"/>
      <w:r>
        <w:rPr>
          <w:rFonts w:hint="cs"/>
          <w:rtl/>
          <w:lang w:eastAsia="he-IL"/>
        </w:rPr>
        <w:t xml:space="preserve">אם הוא בוועדה, </w:t>
      </w:r>
      <w:r>
        <w:rPr>
          <w:rFonts w:hint="cs"/>
          <w:rtl/>
          <w:lang w:eastAsia="he-IL"/>
        </w:rPr>
        <w:lastRenderedPageBreak/>
        <w:t>זוהי זכותו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שיעלה. </w:t>
      </w:r>
      <w:bookmarkStart w:id="236" w:name="_ETM_Q1_293555"/>
      <w:bookmarkEnd w:id="236"/>
      <w:r>
        <w:rPr>
          <w:rFonts w:hint="cs"/>
          <w:rtl/>
          <w:lang w:eastAsia="he-IL"/>
        </w:rPr>
        <w:t xml:space="preserve">אין לי בעיה שזה </w:t>
      </w:r>
      <w:bookmarkStart w:id="237" w:name="_ETM_Q1_288901"/>
      <w:bookmarkEnd w:id="237"/>
      <w:r>
        <w:rPr>
          <w:rFonts w:hint="cs"/>
          <w:rtl/>
          <w:lang w:eastAsia="he-IL"/>
        </w:rPr>
        <w:t xml:space="preserve">יהיה בן אדם אחד, כי </w:t>
      </w:r>
      <w:bookmarkStart w:id="238" w:name="_ETM_Q1_292090"/>
      <w:bookmarkEnd w:id="238"/>
      <w:r>
        <w:rPr>
          <w:rFonts w:hint="cs"/>
          <w:rtl/>
          <w:lang w:eastAsia="he-IL"/>
        </w:rPr>
        <w:t>הוא נציג השלטון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239" w:name="_ETM_Q1_295567"/>
      <w:bookmarkEnd w:id="239"/>
      <w:r>
        <w:rPr>
          <w:rFonts w:hint="cs"/>
          <w:rtl/>
          <w:lang w:eastAsia="he-IL"/>
        </w:rPr>
        <w:t xml:space="preserve"> מניח שיש </w:t>
      </w:r>
      <w:bookmarkStart w:id="240" w:name="_ETM_Q1_293008"/>
      <w:bookmarkEnd w:id="240"/>
      <w:r>
        <w:rPr>
          <w:rFonts w:hint="cs"/>
          <w:rtl/>
          <w:lang w:eastAsia="he-IL"/>
        </w:rPr>
        <w:t xml:space="preserve">איזה </w:t>
      </w:r>
      <w:bookmarkStart w:id="241" w:name="_ETM_Q1_293437"/>
      <w:bookmarkEnd w:id="241"/>
      <w:r>
        <w:rPr>
          <w:rFonts w:hint="cs"/>
          <w:rtl/>
          <w:lang w:eastAsia="he-IL"/>
        </w:rPr>
        <w:t>ש</w:t>
      </w:r>
      <w:bookmarkStart w:id="242" w:name="_ETM_Q1_288248"/>
      <w:bookmarkEnd w:id="242"/>
      <w:r>
        <w:rPr>
          <w:rFonts w:hint="cs"/>
          <w:rtl/>
          <w:lang w:eastAsia="he-IL"/>
        </w:rPr>
        <w:t xml:space="preserve">הוא משהו שהוא רוצה להעיר </w:t>
      </w:r>
      <w:bookmarkStart w:id="243" w:name="_ETM_Q1_299455"/>
      <w:bookmarkEnd w:id="243"/>
      <w:r>
        <w:rPr>
          <w:rFonts w:hint="cs"/>
          <w:rtl/>
          <w:lang w:eastAsia="he-IL"/>
        </w:rPr>
        <w:t>לגביו</w:t>
      </w:r>
      <w:bookmarkStart w:id="244" w:name="_ETM_Q1_295661"/>
      <w:bookmarkStart w:id="245" w:name="_ETM_Q1_290939"/>
      <w:bookmarkStart w:id="246" w:name="_ETM_Q1_290896"/>
      <w:bookmarkStart w:id="247" w:name="_ETM_Q1_295507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>, שאולי לא התקבל</w:t>
      </w:r>
      <w:bookmarkStart w:id="248" w:name="_ETM_Q1_297783"/>
      <w:bookmarkEnd w:id="248"/>
      <w:r>
        <w:rPr>
          <w:rFonts w:hint="cs"/>
          <w:rtl/>
          <w:lang w:eastAsia="he-IL"/>
        </w:rPr>
        <w:t xml:space="preserve">. יש </w:t>
      </w:r>
      <w:bookmarkStart w:id="249" w:name="_ETM_Q1_302403"/>
      <w:bookmarkEnd w:id="249"/>
      <w:r>
        <w:rPr>
          <w:rFonts w:hint="cs"/>
          <w:rtl/>
          <w:lang w:eastAsia="he-IL"/>
        </w:rPr>
        <w:t>לו גם דרכים אחרות</w:t>
      </w:r>
      <w:r>
        <w:rPr>
          <w:lang w:eastAsia="he-IL"/>
        </w:rPr>
        <w:t>;</w:t>
      </w:r>
      <w:bookmarkStart w:id="250" w:name="_ETM_Q1_306585"/>
      <w:bookmarkEnd w:id="250"/>
      <w:r>
        <w:rPr>
          <w:rFonts w:hint="cs"/>
          <w:rtl/>
          <w:lang w:eastAsia="he-IL"/>
        </w:rPr>
        <w:t xml:space="preserve"> </w:t>
      </w:r>
      <w:bookmarkStart w:id="251" w:name="_ETM_Q1_303649"/>
      <w:bookmarkEnd w:id="251"/>
      <w:r>
        <w:rPr>
          <w:rFonts w:hint="cs"/>
          <w:rtl/>
          <w:lang w:eastAsia="he-IL"/>
        </w:rPr>
        <w:t xml:space="preserve">הוא יכול </w:t>
      </w:r>
      <w:bookmarkStart w:id="252" w:name="_ETM_Q1_300733"/>
      <w:bookmarkEnd w:id="252"/>
      <w:r>
        <w:rPr>
          <w:rFonts w:hint="cs"/>
          <w:rtl/>
          <w:lang w:eastAsia="he-IL"/>
        </w:rPr>
        <w:t>לבוא למחוזי, הוא</w:t>
      </w:r>
      <w:bookmarkStart w:id="253" w:name="_ETM_Q1_305636"/>
      <w:bookmarkEnd w:id="253"/>
      <w:r>
        <w:rPr>
          <w:rFonts w:hint="cs"/>
          <w:rtl/>
          <w:lang w:eastAsia="he-IL"/>
        </w:rPr>
        <w:t xml:space="preserve"> יכול הרבה מאוד דברים.</w:t>
      </w:r>
      <w:bookmarkStart w:id="254" w:name="_ETM_Q1_308626"/>
      <w:bookmarkEnd w:id="254"/>
    </w:p>
    <w:p w14:paraId="31E4B840" w14:textId="2E7D44AB" w:rsidR="00055F4C" w:rsidRDefault="00055F4C" w:rsidP="00EF6DFF">
      <w:pPr>
        <w:rPr>
          <w:rtl/>
          <w:lang w:eastAsia="he-IL"/>
        </w:rPr>
      </w:pPr>
      <w:bookmarkStart w:id="255" w:name="_ETM_Q1_308744"/>
      <w:bookmarkStart w:id="256" w:name="_ETM_Q1_303995"/>
      <w:bookmarkStart w:id="257" w:name="_ETM_Q1_299357"/>
      <w:bookmarkEnd w:id="255"/>
      <w:bookmarkEnd w:id="256"/>
      <w:bookmarkEnd w:id="257"/>
    </w:p>
    <w:p w14:paraId="16C030A9" w14:textId="1A1DF1B2" w:rsidR="00055F4C" w:rsidRDefault="00055F4C" w:rsidP="00055F4C">
      <w:pPr>
        <w:pStyle w:val="af6"/>
        <w:keepNext/>
        <w:rPr>
          <w:rtl/>
        </w:rPr>
      </w:pPr>
      <w:bookmarkStart w:id="258" w:name="ET_yor_5069_11"/>
      <w:r w:rsidRPr="00055F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5F4C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622D81E0" w14:textId="7F84F2EB" w:rsidR="00055F4C" w:rsidRDefault="00055F4C" w:rsidP="00055F4C">
      <w:pPr>
        <w:pStyle w:val="KeepWithNext"/>
        <w:rPr>
          <w:rtl/>
          <w:lang w:eastAsia="he-IL"/>
        </w:rPr>
      </w:pPr>
    </w:p>
    <w:p w14:paraId="2A682B2A" w14:textId="0DC7580D" w:rsidR="00055F4C" w:rsidRDefault="00055F4C" w:rsidP="00055F4C">
      <w:pPr>
        <w:rPr>
          <w:rtl/>
          <w:lang w:eastAsia="he-IL"/>
        </w:rPr>
      </w:pPr>
      <w:bookmarkStart w:id="259" w:name="_ETM_Q1_300348"/>
      <w:bookmarkEnd w:id="259"/>
      <w:r>
        <w:rPr>
          <w:rFonts w:hint="cs"/>
          <w:rtl/>
          <w:lang w:eastAsia="he-IL"/>
        </w:rPr>
        <w:t xml:space="preserve">כיום, כל נציג גם </w:t>
      </w:r>
      <w:bookmarkStart w:id="260" w:name="_ETM_Q1_312064"/>
      <w:bookmarkEnd w:id="260"/>
      <w:r>
        <w:rPr>
          <w:rFonts w:hint="cs"/>
          <w:rtl/>
          <w:lang w:eastAsia="he-IL"/>
        </w:rPr>
        <w:t>יכול?</w:t>
      </w:r>
      <w:bookmarkStart w:id="261" w:name="_ETM_Q1_308420"/>
      <w:bookmarkEnd w:id="261"/>
    </w:p>
    <w:p w14:paraId="558F578E" w14:textId="771EC184" w:rsidR="00055F4C" w:rsidRDefault="00055F4C" w:rsidP="00055F4C">
      <w:pPr>
        <w:rPr>
          <w:rtl/>
          <w:lang w:eastAsia="he-IL"/>
        </w:rPr>
      </w:pPr>
      <w:bookmarkStart w:id="262" w:name="_ETM_Q1_308735"/>
      <w:bookmarkStart w:id="263" w:name="_ETM_Q1_308833"/>
      <w:bookmarkStart w:id="264" w:name="_ETM_Q1_309700"/>
      <w:bookmarkEnd w:id="262"/>
      <w:bookmarkEnd w:id="263"/>
      <w:bookmarkEnd w:id="264"/>
    </w:p>
    <w:p w14:paraId="71F2EA79" w14:textId="3C378DF1" w:rsidR="00055F4C" w:rsidRDefault="00055F4C" w:rsidP="00055F4C">
      <w:pPr>
        <w:pStyle w:val="a4"/>
        <w:keepNext/>
        <w:rPr>
          <w:rtl/>
        </w:rPr>
      </w:pPr>
      <w:bookmarkStart w:id="265" w:name="ET_speaker_6347_12"/>
      <w:r w:rsidRPr="00055F4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55F4C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3D961D7F" w14:textId="36883E3E" w:rsidR="00055F4C" w:rsidRDefault="00055F4C" w:rsidP="00055F4C">
      <w:pPr>
        <w:pStyle w:val="KeepWithNext"/>
        <w:rPr>
          <w:rtl/>
          <w:lang w:eastAsia="he-IL"/>
        </w:rPr>
      </w:pPr>
    </w:p>
    <w:p w14:paraId="23C8A74B" w14:textId="026DE185" w:rsidR="00055F4C" w:rsidRDefault="00055F4C" w:rsidP="00055F4C">
      <w:pPr>
        <w:rPr>
          <w:rtl/>
          <w:lang w:eastAsia="he-IL"/>
        </w:rPr>
      </w:pPr>
      <w:bookmarkStart w:id="266" w:name="_ETM_Q1_310135"/>
      <w:bookmarkStart w:id="267" w:name="_ETM_Q1_310206"/>
      <w:bookmarkStart w:id="268" w:name="_ETM_Q1_305262"/>
      <w:bookmarkStart w:id="269" w:name="_ETM_Q1_301823"/>
      <w:bookmarkEnd w:id="266"/>
      <w:bookmarkEnd w:id="267"/>
      <w:bookmarkEnd w:id="268"/>
      <w:bookmarkEnd w:id="269"/>
      <w:r>
        <w:rPr>
          <w:rFonts w:hint="cs"/>
          <w:rtl/>
          <w:lang w:eastAsia="he-IL"/>
        </w:rPr>
        <w:t>כן. אבל אני לא נתקלתי, בכל הה</w:t>
      </w:r>
      <w:bookmarkStart w:id="270" w:name="_ETM_Q1_313627"/>
      <w:bookmarkEnd w:id="270"/>
      <w:r>
        <w:rPr>
          <w:rFonts w:hint="cs"/>
          <w:rtl/>
          <w:lang w:eastAsia="he-IL"/>
        </w:rPr>
        <w:t xml:space="preserve">שתתפות שלי </w:t>
      </w:r>
      <w:bookmarkStart w:id="271" w:name="_ETM_Q1_315664"/>
      <w:bookmarkEnd w:id="271"/>
      <w:r>
        <w:rPr>
          <w:rFonts w:hint="cs"/>
          <w:rtl/>
          <w:lang w:eastAsia="he-IL"/>
        </w:rPr>
        <w:t xml:space="preserve">בוועדות, בכך שנציג מהממשלה העביר את זה </w:t>
      </w:r>
      <w:bookmarkStart w:id="272" w:name="_ETM_Q1_316557"/>
      <w:bookmarkEnd w:id="272"/>
      <w:r>
        <w:rPr>
          <w:rFonts w:hint="cs"/>
          <w:rtl/>
          <w:lang w:eastAsia="he-IL"/>
        </w:rPr>
        <w:t>למקומי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אמר את </w:t>
      </w:r>
      <w:bookmarkStart w:id="273" w:name="_ETM_Q1_320432"/>
      <w:bookmarkEnd w:id="273"/>
      <w:r>
        <w:rPr>
          <w:rFonts w:hint="cs"/>
          <w:rtl/>
          <w:lang w:eastAsia="he-IL"/>
        </w:rPr>
        <w:t xml:space="preserve">הדברים שלו בוועדת המשנה, </w:t>
      </w:r>
      <w:bookmarkStart w:id="274" w:name="_ETM_Q1_320169"/>
      <w:bookmarkEnd w:id="274"/>
      <w:r>
        <w:rPr>
          <w:rFonts w:hint="cs"/>
          <w:rtl/>
          <w:lang w:eastAsia="he-IL"/>
        </w:rPr>
        <w:t>קיבלנו את ההערות שלו בוועדת</w:t>
      </w:r>
      <w:bookmarkStart w:id="275" w:name="_ETM_Q1_324038"/>
      <w:bookmarkEnd w:id="275"/>
      <w:r>
        <w:rPr>
          <w:rFonts w:hint="cs"/>
          <w:rtl/>
          <w:lang w:eastAsia="he-IL"/>
        </w:rPr>
        <w:t xml:space="preserve"> המשנה והמשכנו הלאה. </w:t>
      </w:r>
      <w:bookmarkStart w:id="276" w:name="_ETM_Q1_323717"/>
      <w:bookmarkEnd w:id="276"/>
      <w:r>
        <w:rPr>
          <w:rFonts w:hint="cs"/>
          <w:rtl/>
          <w:lang w:eastAsia="he-IL"/>
        </w:rPr>
        <w:t xml:space="preserve">אך כחברי 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</w:t>
      </w:r>
      <w:bookmarkStart w:id="277" w:name="_ETM_Q1_328358"/>
      <w:bookmarkEnd w:id="277"/>
      <w:r>
        <w:rPr>
          <w:rFonts w:hint="cs"/>
          <w:rtl/>
          <w:lang w:eastAsia="he-IL"/>
        </w:rPr>
        <w:t xml:space="preserve">דבר תמידי, וזה פשוט לא הגיוני </w:t>
      </w:r>
      <w:bookmarkStart w:id="278" w:name="_ETM_Q1_330351"/>
      <w:bookmarkStart w:id="279" w:name="_ETM_Q1_328935"/>
      <w:bookmarkEnd w:id="278"/>
      <w:bookmarkEnd w:id="279"/>
      <w:r>
        <w:rPr>
          <w:rFonts w:hint="cs"/>
          <w:rtl/>
          <w:lang w:eastAsia="he-IL"/>
        </w:rPr>
        <w:t>שלפעמים</w:t>
      </w:r>
      <w:bookmarkStart w:id="280" w:name="_ETM_Q1_332725"/>
      <w:bookmarkEnd w:id="280"/>
      <w:r>
        <w:rPr>
          <w:rFonts w:hint="cs"/>
          <w:rtl/>
          <w:lang w:eastAsia="he-IL"/>
        </w:rPr>
        <w:t xml:space="preserve"> </w:t>
      </w:r>
      <w:bookmarkStart w:id="281" w:name="_ETM_Q1_329297"/>
      <w:bookmarkEnd w:id="281"/>
      <w:r>
        <w:rPr>
          <w:rFonts w:hint="cs"/>
          <w:rtl/>
          <w:lang w:eastAsia="he-IL"/>
        </w:rPr>
        <w:t xml:space="preserve">לוקחים לא רק סעיף אחד מתוך ההחלטות, אלא את </w:t>
      </w:r>
      <w:bookmarkStart w:id="282" w:name="_ETM_Q1_336598"/>
      <w:bookmarkEnd w:id="282"/>
      <w:r>
        <w:rPr>
          <w:rFonts w:hint="cs"/>
          <w:rtl/>
          <w:lang w:eastAsia="he-IL"/>
        </w:rPr>
        <w:t xml:space="preserve">כל 20 ההחלטות שהיו, </w:t>
      </w:r>
      <w:bookmarkStart w:id="283" w:name="_ETM_Q1_336411"/>
      <w:bookmarkEnd w:id="283"/>
      <w:r>
        <w:rPr>
          <w:rFonts w:hint="cs"/>
          <w:rtl/>
          <w:lang w:eastAsia="he-IL"/>
        </w:rPr>
        <w:t>ומעבירים אותן למליאה.</w:t>
      </w:r>
      <w:bookmarkStart w:id="284" w:name="_ETM_Q1_336571"/>
      <w:bookmarkEnd w:id="284"/>
      <w:r>
        <w:rPr>
          <w:rFonts w:hint="cs"/>
          <w:rtl/>
          <w:lang w:eastAsia="he-IL"/>
        </w:rPr>
        <w:t xml:space="preserve"> לכן, הרעיון הוא לתקן את החוק</w:t>
      </w:r>
      <w:bookmarkStart w:id="285" w:name="_ETM_Q1_343003"/>
      <w:bookmarkEnd w:id="285"/>
      <w:r>
        <w:rPr>
          <w:rFonts w:hint="cs"/>
          <w:rtl/>
          <w:lang w:eastAsia="he-IL"/>
        </w:rPr>
        <w:t xml:space="preserve">, בהצעת חוק שאומרת: </w:t>
      </w:r>
      <w:bookmarkStart w:id="286" w:name="_ETM_Q1_350306"/>
      <w:bookmarkStart w:id="287" w:name="_ETM_Q1_345628"/>
      <w:bookmarkEnd w:id="286"/>
      <w:bookmarkEnd w:id="287"/>
      <w:r>
        <w:rPr>
          <w:rFonts w:hint="cs"/>
          <w:rtl/>
          <w:lang w:eastAsia="he-IL"/>
        </w:rPr>
        <w:t>בואו ניתן איזה שהוא מדרג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8" w:name="_ETM_Q1_347492"/>
      <w:bookmarkEnd w:id="288"/>
      <w:r>
        <w:rPr>
          <w:rFonts w:hint="cs"/>
          <w:rtl/>
          <w:lang w:eastAsia="he-IL"/>
        </w:rPr>
        <w:t xml:space="preserve">בואו ניתן לזה </w:t>
      </w:r>
      <w:bookmarkStart w:id="289" w:name="_ETM_Q1_347135"/>
      <w:bookmarkEnd w:id="289"/>
      <w:r>
        <w:rPr>
          <w:rFonts w:hint="cs"/>
          <w:rtl/>
          <w:lang w:eastAsia="he-IL"/>
        </w:rPr>
        <w:t xml:space="preserve">לפחות שני </w:t>
      </w:r>
      <w:bookmarkStart w:id="290" w:name="_ETM_Q1_348374"/>
      <w:bookmarkEnd w:id="290"/>
      <w:r>
        <w:rPr>
          <w:rFonts w:hint="cs"/>
          <w:rtl/>
          <w:lang w:eastAsia="he-IL"/>
        </w:rPr>
        <w:t xml:space="preserve">אנשים, כי אם יש מישהו שיש לו איזה שהן מחשבות </w:t>
      </w:r>
      <w:bookmarkStart w:id="291" w:name="_ETM_Q1_355256"/>
      <w:bookmarkEnd w:id="291"/>
      <w:r>
        <w:rPr>
          <w:rFonts w:hint="cs"/>
          <w:rtl/>
          <w:lang w:eastAsia="he-IL"/>
        </w:rPr>
        <w:t xml:space="preserve">כאלה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" w:name="_ETM_Q1_352847"/>
      <w:bookmarkEnd w:id="292"/>
      <w:r>
        <w:rPr>
          <w:rFonts w:hint="cs"/>
          <w:rtl/>
          <w:lang w:eastAsia="he-IL"/>
        </w:rPr>
        <w:t xml:space="preserve">שלפחות ישתף עוד מישהו, ושזו לא תהיה </w:t>
      </w:r>
      <w:bookmarkStart w:id="293" w:name="_ETM_Q1_360207"/>
      <w:bookmarkStart w:id="294" w:name="_ETM_Q1_355292"/>
      <w:bookmarkEnd w:id="293"/>
      <w:bookmarkEnd w:id="294"/>
      <w:r>
        <w:rPr>
          <w:rFonts w:hint="cs"/>
          <w:rtl/>
          <w:lang w:eastAsia="he-IL"/>
        </w:rPr>
        <w:t xml:space="preserve">תופעה של אדם אחד, או </w:t>
      </w:r>
      <w:r w:rsidR="0004591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משוגע למשהו, </w:t>
      </w:r>
      <w:bookmarkStart w:id="295" w:name="_ETM_Q1_361142"/>
      <w:bookmarkEnd w:id="295"/>
      <w:r>
        <w:rPr>
          <w:rFonts w:hint="cs"/>
          <w:rtl/>
          <w:lang w:eastAsia="he-IL"/>
        </w:rPr>
        <w:t>שישים מקל</w:t>
      </w:r>
      <w:bookmarkStart w:id="296" w:name="_ETM_Q1_364183"/>
      <w:bookmarkEnd w:id="296"/>
      <w:r>
        <w:rPr>
          <w:rFonts w:hint="cs"/>
          <w:rtl/>
          <w:lang w:eastAsia="he-IL"/>
        </w:rPr>
        <w:t xml:space="preserve"> בגלגלים. </w:t>
      </w:r>
    </w:p>
    <w:p w14:paraId="0673A80E" w14:textId="1E02D503" w:rsidR="00055F4C" w:rsidRDefault="00055F4C" w:rsidP="00055F4C">
      <w:pPr>
        <w:rPr>
          <w:rtl/>
          <w:lang w:eastAsia="he-IL"/>
        </w:rPr>
      </w:pPr>
      <w:bookmarkStart w:id="297" w:name="_ETM_Q1_365797"/>
      <w:bookmarkStart w:id="298" w:name="_ETM_Q1_365908"/>
      <w:bookmarkEnd w:id="297"/>
      <w:bookmarkEnd w:id="298"/>
    </w:p>
    <w:p w14:paraId="69AE0553" w14:textId="2104BAAA" w:rsidR="00055F4C" w:rsidRDefault="00055F4C" w:rsidP="00055F4C">
      <w:pPr>
        <w:rPr>
          <w:rtl/>
          <w:lang w:eastAsia="he-IL"/>
        </w:rPr>
      </w:pPr>
      <w:bookmarkStart w:id="299" w:name="_ETM_Q1_366052"/>
      <w:bookmarkStart w:id="300" w:name="_ETM_Q1_366150"/>
      <w:bookmarkEnd w:id="299"/>
      <w:bookmarkEnd w:id="300"/>
      <w:r>
        <w:rPr>
          <w:rFonts w:hint="cs"/>
          <w:rtl/>
          <w:lang w:eastAsia="he-IL"/>
        </w:rPr>
        <w:t>א</w:t>
      </w:r>
      <w:bookmarkStart w:id="301" w:name="_ETM_Q1_368082"/>
      <w:bookmarkStart w:id="302" w:name="_ETM_Q1_368163"/>
      <w:bookmarkEnd w:id="301"/>
      <w:bookmarkEnd w:id="302"/>
      <w:r>
        <w:rPr>
          <w:rFonts w:hint="cs"/>
          <w:rtl/>
          <w:lang w:eastAsia="he-IL"/>
        </w:rPr>
        <w:t xml:space="preserve">דוני היושב-ראש, </w:t>
      </w:r>
      <w:bookmarkStart w:id="303" w:name="_ETM_Q1_369494"/>
      <w:bookmarkStart w:id="304" w:name="_ETM_Q1_365553"/>
      <w:bookmarkStart w:id="305" w:name="_ETM_Q1_362649"/>
      <w:bookmarkEnd w:id="303"/>
      <w:bookmarkEnd w:id="304"/>
      <w:bookmarkEnd w:id="305"/>
      <w:r>
        <w:rPr>
          <w:rFonts w:hint="cs"/>
          <w:rtl/>
          <w:lang w:eastAsia="he-IL"/>
        </w:rPr>
        <w:t>לך יש ניסיון גדול מאוד</w:t>
      </w:r>
      <w:bookmarkStart w:id="306" w:name="_ETM_Q1_366446"/>
      <w:bookmarkEnd w:id="306"/>
      <w:r>
        <w:rPr>
          <w:rFonts w:hint="cs"/>
          <w:rtl/>
          <w:lang w:eastAsia="he-IL"/>
        </w:rPr>
        <w:t xml:space="preserve"> בראשות עיר</w:t>
      </w:r>
      <w:bookmarkStart w:id="307" w:name="_ETM_Q1_368303"/>
      <w:bookmarkEnd w:id="3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8" w:name="_ETM_Q1_365798"/>
      <w:bookmarkEnd w:id="308"/>
      <w:r>
        <w:rPr>
          <w:rFonts w:hint="cs"/>
          <w:rtl/>
          <w:lang w:eastAsia="he-IL"/>
        </w:rPr>
        <w:t>אתה מבין ויודע את זה. לכן, אני</w:t>
      </w:r>
      <w:bookmarkStart w:id="309" w:name="_ETM_Q1_372348"/>
      <w:bookmarkEnd w:id="309"/>
      <w:r>
        <w:rPr>
          <w:rFonts w:hint="cs"/>
          <w:rtl/>
          <w:lang w:eastAsia="he-IL"/>
        </w:rPr>
        <w:t xml:space="preserve"> מבקש לקדם את זה.</w:t>
      </w:r>
    </w:p>
    <w:p w14:paraId="4D79DC58" w14:textId="5706F039" w:rsidR="00055F4C" w:rsidRDefault="00055F4C" w:rsidP="00055F4C">
      <w:pPr>
        <w:rPr>
          <w:rtl/>
          <w:lang w:eastAsia="he-IL"/>
        </w:rPr>
      </w:pPr>
      <w:bookmarkStart w:id="310" w:name="_ETM_Q1_378238"/>
      <w:bookmarkStart w:id="311" w:name="_ETM_Q1_378334"/>
      <w:bookmarkStart w:id="312" w:name="_ETM_Q1_373868"/>
      <w:bookmarkEnd w:id="310"/>
      <w:bookmarkEnd w:id="311"/>
      <w:bookmarkEnd w:id="312"/>
    </w:p>
    <w:p w14:paraId="403AB18B" w14:textId="3B4F6025" w:rsidR="00055F4C" w:rsidRDefault="00055F4C" w:rsidP="00055F4C">
      <w:pPr>
        <w:pStyle w:val="af6"/>
        <w:keepNext/>
        <w:rPr>
          <w:rtl/>
        </w:rPr>
      </w:pPr>
      <w:bookmarkStart w:id="313" w:name="ET_yor_5069_13"/>
      <w:r w:rsidRPr="00055F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5F4C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2DEFC968" w14:textId="07DF7262" w:rsidR="00055F4C" w:rsidRDefault="00055F4C" w:rsidP="00055F4C">
      <w:pPr>
        <w:pStyle w:val="KeepWithNext"/>
        <w:rPr>
          <w:rtl/>
          <w:lang w:eastAsia="he-IL"/>
        </w:rPr>
      </w:pPr>
    </w:p>
    <w:p w14:paraId="2233C80F" w14:textId="3F3CA536" w:rsidR="00055F4C" w:rsidRDefault="00055F4C" w:rsidP="00055F4C">
      <w:pPr>
        <w:rPr>
          <w:rtl/>
          <w:lang w:eastAsia="he-IL"/>
        </w:rPr>
      </w:pPr>
      <w:bookmarkStart w:id="314" w:name="_ETM_Q1_375035"/>
      <w:bookmarkEnd w:id="314"/>
      <w:r>
        <w:rPr>
          <w:rFonts w:hint="cs"/>
          <w:rtl/>
          <w:lang w:eastAsia="he-IL"/>
        </w:rPr>
        <w:t>בקד</w:t>
      </w:r>
      <w:bookmarkStart w:id="315" w:name="_ETM_Q1_371770"/>
      <w:bookmarkEnd w:id="315"/>
      <w:r>
        <w:rPr>
          <w:rFonts w:hint="cs"/>
          <w:rtl/>
          <w:lang w:eastAsia="he-IL"/>
        </w:rPr>
        <w:t xml:space="preserve">נציה שלי לא הייתה לי </w:t>
      </w:r>
      <w:bookmarkStart w:id="316" w:name="_ETM_Q1_374860"/>
      <w:bookmarkEnd w:id="316"/>
      <w:r>
        <w:rPr>
          <w:rFonts w:hint="cs"/>
          <w:rtl/>
          <w:lang w:eastAsia="he-IL"/>
        </w:rPr>
        <w:t>אפילו בקשה אחת.</w:t>
      </w:r>
    </w:p>
    <w:p w14:paraId="78A4D802" w14:textId="66FFCE38" w:rsidR="00055F4C" w:rsidRDefault="00055F4C" w:rsidP="00055F4C">
      <w:pPr>
        <w:rPr>
          <w:rtl/>
          <w:lang w:eastAsia="he-IL"/>
        </w:rPr>
      </w:pPr>
      <w:bookmarkStart w:id="317" w:name="_ETM_Q1_377158"/>
      <w:bookmarkStart w:id="318" w:name="_ETM_Q1_377254"/>
      <w:bookmarkStart w:id="319" w:name="_ETM_Q1_372602"/>
      <w:bookmarkStart w:id="320" w:name="_ETM_Q1_374648"/>
      <w:bookmarkEnd w:id="317"/>
      <w:bookmarkEnd w:id="318"/>
      <w:bookmarkEnd w:id="319"/>
      <w:bookmarkEnd w:id="320"/>
    </w:p>
    <w:p w14:paraId="7E97202B" w14:textId="73369805" w:rsidR="00055F4C" w:rsidRDefault="00055F4C" w:rsidP="00055F4C">
      <w:pPr>
        <w:pStyle w:val="a4"/>
        <w:keepNext/>
        <w:rPr>
          <w:rtl/>
        </w:rPr>
      </w:pPr>
      <w:bookmarkStart w:id="321" w:name="ET_speaker_6347_14"/>
      <w:r w:rsidRPr="00055F4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55F4C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5AAE16BF" w14:textId="6641A7C4" w:rsidR="00055F4C" w:rsidRDefault="00055F4C" w:rsidP="00055F4C">
      <w:pPr>
        <w:pStyle w:val="KeepWithNext"/>
        <w:rPr>
          <w:rtl/>
          <w:lang w:eastAsia="he-IL"/>
        </w:rPr>
      </w:pPr>
    </w:p>
    <w:p w14:paraId="7FCE095A" w14:textId="361A4EBB" w:rsidR="00055F4C" w:rsidRDefault="00055F4C" w:rsidP="00055F4C">
      <w:pPr>
        <w:rPr>
          <w:rtl/>
          <w:lang w:eastAsia="he-IL"/>
        </w:rPr>
      </w:pPr>
      <w:bookmarkStart w:id="322" w:name="_ETM_Q1_375047"/>
      <w:bookmarkStart w:id="323" w:name="_ETM_Q1_375129"/>
      <w:bookmarkEnd w:id="322"/>
      <w:bookmarkEnd w:id="323"/>
      <w:r>
        <w:rPr>
          <w:rFonts w:hint="cs"/>
          <w:rtl/>
          <w:lang w:eastAsia="he-IL"/>
        </w:rPr>
        <w:t>אז אתה זכית</w:t>
      </w:r>
      <w:r w:rsidR="000459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4" w:name="_ETM_Q1_375088"/>
      <w:bookmarkEnd w:id="324"/>
      <w:r>
        <w:rPr>
          <w:rFonts w:hint="cs"/>
          <w:rtl/>
          <w:lang w:eastAsia="he-IL"/>
        </w:rPr>
        <w:t>אבל אתה מכיר את זה.</w:t>
      </w:r>
    </w:p>
    <w:p w14:paraId="5974E975" w14:textId="752D0ED5" w:rsidR="00055F4C" w:rsidRDefault="00055F4C" w:rsidP="00055F4C">
      <w:pPr>
        <w:rPr>
          <w:rtl/>
          <w:lang w:eastAsia="he-IL"/>
        </w:rPr>
      </w:pPr>
      <w:bookmarkStart w:id="325" w:name="_ETM_Q1_379094"/>
      <w:bookmarkStart w:id="326" w:name="_ETM_Q1_379203"/>
      <w:bookmarkEnd w:id="325"/>
      <w:bookmarkEnd w:id="326"/>
    </w:p>
    <w:p w14:paraId="5C9EFFB5" w14:textId="24DE325C" w:rsidR="00055F4C" w:rsidRDefault="00055F4C" w:rsidP="00055F4C">
      <w:pPr>
        <w:pStyle w:val="af6"/>
        <w:keepNext/>
        <w:rPr>
          <w:rtl/>
        </w:rPr>
      </w:pPr>
      <w:bookmarkStart w:id="327" w:name="ET_yor_5069_15"/>
      <w:r w:rsidRPr="00055F4C">
        <w:rPr>
          <w:rStyle w:val="TagStyle"/>
          <w:rFonts w:hint="cs"/>
          <w:rtl/>
        </w:rPr>
        <w:t xml:space="preserve"> </w:t>
      </w:r>
      <w:r w:rsidRPr="00055F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5F4C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183A52D7" w14:textId="47FBDD10" w:rsidR="00055F4C" w:rsidRDefault="00055F4C" w:rsidP="00055F4C">
      <w:pPr>
        <w:pStyle w:val="KeepWithNext"/>
        <w:rPr>
          <w:rtl/>
          <w:lang w:eastAsia="he-IL"/>
        </w:rPr>
      </w:pPr>
    </w:p>
    <w:p w14:paraId="6271B05A" w14:textId="6DFDE5A9" w:rsidR="00055F4C" w:rsidRDefault="00055F4C" w:rsidP="00055F4C">
      <w:pPr>
        <w:rPr>
          <w:rtl/>
          <w:lang w:eastAsia="he-IL"/>
        </w:rPr>
      </w:pPr>
      <w:bookmarkStart w:id="328" w:name="_ETM_Q1_380202"/>
      <w:bookmarkStart w:id="329" w:name="_ETM_Q1_380485"/>
      <w:bookmarkEnd w:id="328"/>
      <w:bookmarkEnd w:id="329"/>
      <w:r>
        <w:rPr>
          <w:rFonts w:hint="cs"/>
          <w:rtl/>
          <w:lang w:eastAsia="he-IL"/>
        </w:rPr>
        <w:t xml:space="preserve">אני תמיד אומר </w:t>
      </w:r>
      <w:bookmarkStart w:id="330" w:name="_ETM_Q1_377100"/>
      <w:bookmarkEnd w:id="330"/>
      <w:r>
        <w:rPr>
          <w:rFonts w:hint="cs"/>
          <w:rtl/>
          <w:lang w:eastAsia="he-IL"/>
        </w:rPr>
        <w:t xml:space="preserve">לאנשים שאני הייתי מתחיל ישיבות מועצה שבועיים </w:t>
      </w:r>
      <w:bookmarkStart w:id="331" w:name="_ETM_Q1_384001"/>
      <w:bookmarkEnd w:id="331"/>
      <w:r>
        <w:rPr>
          <w:rFonts w:hint="cs"/>
          <w:rtl/>
          <w:lang w:eastAsia="he-IL"/>
        </w:rPr>
        <w:t>לפני כן. יש לך הרבה חברים</w:t>
      </w:r>
      <w:r w:rsidR="0004591E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2" w:name="_ETM_Q1_383591"/>
      <w:bookmarkEnd w:id="332"/>
      <w:r>
        <w:rPr>
          <w:rFonts w:hint="cs"/>
          <w:rtl/>
          <w:lang w:eastAsia="he-IL"/>
        </w:rPr>
        <w:t>הם צריכים לדעת</w:t>
      </w:r>
      <w:r w:rsidR="000459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333" w:name="_ETM_Q1_387850"/>
      <w:bookmarkEnd w:id="333"/>
      <w:r>
        <w:rPr>
          <w:rFonts w:hint="cs"/>
          <w:rtl/>
          <w:lang w:eastAsia="he-IL"/>
        </w:rPr>
        <w:t xml:space="preserve">צריך את </w:t>
      </w:r>
      <w:bookmarkStart w:id="334" w:name="_ETM_Q1_385416"/>
      <w:bookmarkEnd w:id="334"/>
      <w:r>
        <w:rPr>
          <w:rFonts w:hint="cs"/>
          <w:rtl/>
          <w:lang w:eastAsia="he-IL"/>
        </w:rPr>
        <w:t xml:space="preserve">תשומת הלב, </w:t>
      </w:r>
      <w:bookmarkStart w:id="335" w:name="_ETM_Q1_384335"/>
      <w:bookmarkEnd w:id="335"/>
      <w:r>
        <w:rPr>
          <w:rFonts w:hint="cs"/>
          <w:rtl/>
          <w:lang w:eastAsia="he-IL"/>
        </w:rPr>
        <w:t xml:space="preserve">זה צריך את המילה, </w:t>
      </w:r>
      <w:r w:rsidR="0004591E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להיות </w:t>
      </w:r>
      <w:bookmarkStart w:id="336" w:name="_ETM_Q1_392030"/>
      <w:bookmarkEnd w:id="336"/>
      <w:r>
        <w:rPr>
          <w:rFonts w:hint="cs"/>
          <w:rtl/>
          <w:lang w:eastAsia="he-IL"/>
        </w:rPr>
        <w:t xml:space="preserve">מעודכן </w:t>
      </w:r>
      <w:bookmarkStart w:id="337" w:name="_ETM_Q1_388597"/>
      <w:bookmarkEnd w:id="337"/>
      <w:r>
        <w:rPr>
          <w:rFonts w:hint="cs"/>
          <w:rtl/>
          <w:lang w:eastAsia="he-IL"/>
        </w:rPr>
        <w:t xml:space="preserve">על מה הוא מצביע. הישיבות הכי ארוכות </w:t>
      </w:r>
      <w:bookmarkStart w:id="338" w:name="_ETM_Q1_391022"/>
      <w:bookmarkEnd w:id="338"/>
      <w:r>
        <w:rPr>
          <w:rFonts w:hint="cs"/>
          <w:rtl/>
          <w:lang w:eastAsia="he-IL"/>
        </w:rPr>
        <w:t xml:space="preserve">שלי </w:t>
      </w:r>
      <w:bookmarkStart w:id="339" w:name="_ETM_Q1_392613"/>
      <w:bookmarkEnd w:id="339"/>
      <w:r>
        <w:rPr>
          <w:rFonts w:hint="cs"/>
          <w:rtl/>
          <w:lang w:eastAsia="he-IL"/>
        </w:rPr>
        <w:t xml:space="preserve">נמשכו </w:t>
      </w:r>
      <w:r w:rsidR="0004591E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45 </w:t>
      </w:r>
      <w:bookmarkStart w:id="340" w:name="_ETM_Q1_397688"/>
      <w:bookmarkEnd w:id="340"/>
      <w:r>
        <w:rPr>
          <w:rFonts w:hint="cs"/>
          <w:rtl/>
          <w:lang w:eastAsia="he-IL"/>
        </w:rPr>
        <w:t xml:space="preserve">דקות. </w:t>
      </w:r>
      <w:bookmarkStart w:id="341" w:name="_ETM_Q1_394928"/>
      <w:bookmarkEnd w:id="341"/>
      <w:r>
        <w:rPr>
          <w:rFonts w:hint="cs"/>
          <w:rtl/>
          <w:lang w:eastAsia="he-IL"/>
        </w:rPr>
        <w:t>לא הייתי דיקטטור, שלא תחשבו</w:t>
      </w:r>
      <w:r w:rsidR="0004591E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2" w:name="_ETM_Q1_396227"/>
      <w:bookmarkEnd w:id="342"/>
      <w:r>
        <w:rPr>
          <w:rFonts w:hint="cs"/>
          <w:rtl/>
          <w:lang w:eastAsia="he-IL"/>
        </w:rPr>
        <w:t>אבל</w:t>
      </w:r>
      <w:bookmarkStart w:id="343" w:name="_ETM_Q1_396743"/>
      <w:bookmarkEnd w:id="343"/>
      <w:r>
        <w:rPr>
          <w:rFonts w:hint="cs"/>
          <w:rtl/>
          <w:lang w:eastAsia="he-IL"/>
        </w:rPr>
        <w:t xml:space="preserve"> הישיבות הלכו חלק ומהר. </w:t>
      </w:r>
      <w:bookmarkStart w:id="344" w:name="_ETM_Q1_404572"/>
      <w:bookmarkStart w:id="345" w:name="_ETM_Q1_404677"/>
      <w:bookmarkEnd w:id="344"/>
      <w:bookmarkEnd w:id="345"/>
    </w:p>
    <w:p w14:paraId="68EE6D51" w14:textId="77777777" w:rsidR="00055F4C" w:rsidRDefault="00055F4C" w:rsidP="00055F4C">
      <w:pPr>
        <w:rPr>
          <w:rtl/>
          <w:lang w:eastAsia="he-IL"/>
        </w:rPr>
      </w:pPr>
      <w:bookmarkStart w:id="346" w:name="_ETM_Q1_411869"/>
      <w:bookmarkStart w:id="347" w:name="_ETM_Q1_411923"/>
      <w:bookmarkEnd w:id="346"/>
      <w:bookmarkEnd w:id="347"/>
    </w:p>
    <w:p w14:paraId="4012654B" w14:textId="305017CD" w:rsidR="00055F4C" w:rsidRDefault="00055F4C" w:rsidP="00055F4C">
      <w:pPr>
        <w:rPr>
          <w:rtl/>
          <w:lang w:eastAsia="he-IL"/>
        </w:rPr>
      </w:pPr>
      <w:bookmarkStart w:id="348" w:name="_ETM_Q1_412216"/>
      <w:bookmarkStart w:id="349" w:name="_ETM_Q1_412277"/>
      <w:bookmarkEnd w:id="348"/>
      <w:bookmarkEnd w:id="349"/>
      <w:r>
        <w:rPr>
          <w:rFonts w:hint="cs"/>
          <w:rtl/>
          <w:lang w:eastAsia="he-IL"/>
        </w:rPr>
        <w:t>טוב, תודה רבה, אלי.</w:t>
      </w:r>
      <w:bookmarkStart w:id="350" w:name="_ETM_Q1_413534"/>
      <w:bookmarkEnd w:id="350"/>
      <w:r>
        <w:rPr>
          <w:rFonts w:hint="cs"/>
          <w:rtl/>
          <w:lang w:eastAsia="he-IL"/>
        </w:rPr>
        <w:t xml:space="preserve"> </w:t>
      </w:r>
      <w:bookmarkStart w:id="351" w:name="_ETM_Q1_408700"/>
      <w:bookmarkEnd w:id="351"/>
      <w:r>
        <w:rPr>
          <w:rFonts w:hint="cs"/>
          <w:rtl/>
          <w:lang w:eastAsia="he-IL"/>
        </w:rPr>
        <w:t>א</w:t>
      </w:r>
      <w:bookmarkStart w:id="352" w:name="_ETM_Q1_405205"/>
      <w:bookmarkEnd w:id="352"/>
      <w:r>
        <w:rPr>
          <w:rFonts w:hint="cs"/>
          <w:rtl/>
          <w:lang w:eastAsia="he-IL"/>
        </w:rPr>
        <w:t xml:space="preserve">ני חושב ואומר תמיד </w:t>
      </w:r>
      <w:bookmarkStart w:id="353" w:name="_ETM_Q1_407104"/>
      <w:bookmarkEnd w:id="353"/>
      <w:r>
        <w:rPr>
          <w:rFonts w:hint="cs"/>
          <w:rtl/>
          <w:lang w:eastAsia="he-IL"/>
        </w:rPr>
        <w:t>שאנשים שמגיעים לכנסת עם</w:t>
      </w:r>
      <w:bookmarkStart w:id="354" w:name="_ETM_Q1_411474"/>
      <w:bookmarkEnd w:id="354"/>
      <w:r>
        <w:rPr>
          <w:rFonts w:hint="cs"/>
          <w:rtl/>
          <w:lang w:eastAsia="he-IL"/>
        </w:rPr>
        <w:t xml:space="preserve"> ניסיון מוניציפלי הם </w:t>
      </w:r>
      <w:bookmarkStart w:id="355" w:name="_ETM_Q1_410634"/>
      <w:bookmarkEnd w:id="355"/>
      <w:r>
        <w:rPr>
          <w:rFonts w:hint="cs"/>
          <w:rtl/>
          <w:lang w:eastAsia="he-IL"/>
        </w:rPr>
        <w:t xml:space="preserve">בעלי יתרון גדול מאוד. אנחנו יושבים </w:t>
      </w:r>
      <w:bookmarkStart w:id="356" w:name="_ETM_Q1_416805"/>
      <w:bookmarkEnd w:id="356"/>
      <w:r>
        <w:rPr>
          <w:rFonts w:hint="cs"/>
          <w:rtl/>
          <w:lang w:eastAsia="he-IL"/>
        </w:rPr>
        <w:t>כאן</w:t>
      </w:r>
      <w:bookmarkStart w:id="357" w:name="_ETM_Q1_413409"/>
      <w:bookmarkEnd w:id="357"/>
      <w:r>
        <w:rPr>
          <w:rFonts w:hint="cs"/>
          <w:rtl/>
          <w:lang w:eastAsia="he-IL"/>
        </w:rPr>
        <w:t xml:space="preserve"> </w:t>
      </w:r>
      <w:r w:rsidR="0079115E">
        <w:rPr>
          <w:rFonts w:hint="cs"/>
          <w:rtl/>
          <w:lang w:eastAsia="he-IL"/>
        </w:rPr>
        <w:t>בקדנציה הקרובה</w:t>
      </w:r>
      <w:r>
        <w:rPr>
          <w:rFonts w:hint="cs"/>
          <w:rtl/>
          <w:lang w:eastAsia="he-IL"/>
        </w:rPr>
        <w:t xml:space="preserve">, </w:t>
      </w:r>
      <w:r w:rsidR="0079115E">
        <w:rPr>
          <w:rFonts w:hint="cs"/>
          <w:rtl/>
          <w:lang w:eastAsia="he-IL"/>
        </w:rPr>
        <w:t xml:space="preserve">בעזרת השם, </w:t>
      </w:r>
      <w:r>
        <w:rPr>
          <w:rFonts w:hint="cs"/>
          <w:rtl/>
          <w:lang w:eastAsia="he-IL"/>
        </w:rPr>
        <w:t xml:space="preserve">במיוחד </w:t>
      </w:r>
      <w:bookmarkStart w:id="358" w:name="_ETM_Q1_413098"/>
      <w:bookmarkStart w:id="359" w:name="_ETM_Q1_408355"/>
      <w:bookmarkEnd w:id="358"/>
      <w:bookmarkEnd w:id="359"/>
      <w:r>
        <w:rPr>
          <w:rFonts w:hint="cs"/>
          <w:rtl/>
          <w:lang w:eastAsia="he-IL"/>
        </w:rPr>
        <w:t>בוועדה הזו,</w:t>
      </w:r>
      <w:r w:rsidR="007C2446">
        <w:rPr>
          <w:rFonts w:hint="cs"/>
          <w:rtl/>
          <w:lang w:eastAsia="he-IL"/>
        </w:rPr>
        <w:t xml:space="preserve"> </w:t>
      </w:r>
      <w:bookmarkStart w:id="360" w:name="_ETM_Q1_417224"/>
      <w:bookmarkStart w:id="361" w:name="_ETM_Q1_412599"/>
      <w:bookmarkStart w:id="362" w:name="_ETM_Q1_415919"/>
      <w:bookmarkEnd w:id="360"/>
      <w:bookmarkEnd w:id="361"/>
      <w:bookmarkEnd w:id="362"/>
      <w:r w:rsidR="0079115E">
        <w:rPr>
          <w:rFonts w:hint="cs"/>
          <w:rtl/>
          <w:lang w:eastAsia="he-IL"/>
        </w:rPr>
        <w:t xml:space="preserve">עם הרבה דברים שקשורים </w:t>
      </w:r>
      <w:bookmarkStart w:id="363" w:name="_ETM_Q1_419841"/>
      <w:bookmarkEnd w:id="363"/>
      <w:r w:rsidR="0079115E">
        <w:rPr>
          <w:rFonts w:hint="cs"/>
          <w:rtl/>
          <w:lang w:eastAsia="he-IL"/>
        </w:rPr>
        <w:t xml:space="preserve">לתכנון ובנייה. כשיושבים אנשים </w:t>
      </w:r>
      <w:bookmarkStart w:id="364" w:name="_ETM_Q1_423593"/>
      <w:bookmarkEnd w:id="364"/>
      <w:r w:rsidR="0079115E">
        <w:rPr>
          <w:rFonts w:hint="cs"/>
          <w:rtl/>
          <w:lang w:eastAsia="he-IL"/>
        </w:rPr>
        <w:t>שמעולם לא</w:t>
      </w:r>
      <w:bookmarkStart w:id="365" w:name="_ETM_Q1_425366"/>
      <w:bookmarkEnd w:id="365"/>
      <w:r w:rsidR="0079115E">
        <w:rPr>
          <w:rFonts w:hint="cs"/>
          <w:rtl/>
          <w:lang w:eastAsia="he-IL"/>
        </w:rPr>
        <w:t xml:space="preserve"> נחשפו למושגים של תכנון ובנייה, להליכים </w:t>
      </w:r>
      <w:bookmarkStart w:id="366" w:name="_ETM_Q1_427841"/>
      <w:bookmarkEnd w:id="366"/>
      <w:r w:rsidR="0079115E">
        <w:rPr>
          <w:rFonts w:hint="cs"/>
          <w:rtl/>
          <w:lang w:eastAsia="he-IL"/>
        </w:rPr>
        <w:t xml:space="preserve">ולעצם המהות של זה </w:t>
      </w:r>
      <w:bookmarkStart w:id="367" w:name="_ETM_Q1_431253"/>
      <w:bookmarkEnd w:id="367"/>
      <w:r w:rsidR="0079115E">
        <w:rPr>
          <w:rtl/>
          <w:lang w:eastAsia="he-IL"/>
        </w:rPr>
        <w:t>–</w:t>
      </w:r>
      <w:r w:rsidR="0079115E">
        <w:rPr>
          <w:rFonts w:hint="cs"/>
          <w:rtl/>
          <w:lang w:eastAsia="he-IL"/>
        </w:rPr>
        <w:t xml:space="preserve"> הם לא מבינים. בסוף</w:t>
      </w:r>
      <w:bookmarkStart w:id="368" w:name="_ETM_Q1_433855"/>
      <w:bookmarkEnd w:id="368"/>
      <w:r w:rsidR="0079115E">
        <w:rPr>
          <w:rFonts w:hint="cs"/>
          <w:rtl/>
          <w:lang w:eastAsia="he-IL"/>
        </w:rPr>
        <w:t xml:space="preserve">, כשמגיעה למהנדס העיר חקיקה חדשה </w:t>
      </w:r>
      <w:r w:rsidR="0079115E">
        <w:rPr>
          <w:rtl/>
          <w:lang w:eastAsia="he-IL"/>
        </w:rPr>
        <w:t>–</w:t>
      </w:r>
      <w:r w:rsidR="0079115E">
        <w:rPr>
          <w:rFonts w:hint="cs"/>
          <w:rtl/>
          <w:lang w:eastAsia="he-IL"/>
        </w:rPr>
        <w:t xml:space="preserve"> המחוקק חוקק. </w:t>
      </w:r>
      <w:bookmarkStart w:id="369" w:name="_ETM_Q1_440361"/>
      <w:bookmarkEnd w:id="369"/>
      <w:r w:rsidR="0079115E">
        <w:rPr>
          <w:rFonts w:hint="cs"/>
          <w:rtl/>
          <w:lang w:eastAsia="he-IL"/>
        </w:rPr>
        <w:t>י</w:t>
      </w:r>
      <w:bookmarkStart w:id="370" w:name="_ETM_Q1_441705"/>
      <w:bookmarkStart w:id="371" w:name="_ETM_Q1_439307"/>
      <w:bookmarkStart w:id="372" w:name="_ETM_Q1_434570"/>
      <w:bookmarkStart w:id="373" w:name="_ETM_Q1_429798"/>
      <w:bookmarkEnd w:id="370"/>
      <w:bookmarkEnd w:id="371"/>
      <w:bookmarkEnd w:id="372"/>
      <w:bookmarkEnd w:id="373"/>
      <w:r w:rsidR="0079115E">
        <w:rPr>
          <w:rFonts w:hint="cs"/>
          <w:rtl/>
          <w:lang w:eastAsia="he-IL"/>
        </w:rPr>
        <w:t xml:space="preserve">שבו עשרה אנשים, </w:t>
      </w:r>
      <w:bookmarkStart w:id="374" w:name="_ETM_Q1_443551"/>
      <w:bookmarkStart w:id="375" w:name="_ETM_Q1_439697"/>
      <w:bookmarkEnd w:id="374"/>
      <w:bookmarkEnd w:id="375"/>
      <w:r w:rsidR="0079115E">
        <w:rPr>
          <w:rFonts w:hint="cs"/>
          <w:rtl/>
          <w:lang w:eastAsia="he-IL"/>
        </w:rPr>
        <w:t>חלקם הצביעו ב</w:t>
      </w:r>
      <w:bookmarkStart w:id="376" w:name="_ETM_Q1_445014"/>
      <w:bookmarkEnd w:id="376"/>
      <w:r w:rsidR="0079115E">
        <w:rPr>
          <w:rFonts w:hint="cs"/>
          <w:rtl/>
          <w:lang w:eastAsia="he-IL"/>
        </w:rPr>
        <w:t xml:space="preserve">גלל </w:t>
      </w:r>
      <w:bookmarkStart w:id="377" w:name="_ETM_Q1_441606"/>
      <w:bookmarkEnd w:id="377"/>
      <w:r w:rsidR="0079115E">
        <w:rPr>
          <w:rFonts w:hint="cs"/>
          <w:rtl/>
          <w:lang w:eastAsia="he-IL"/>
        </w:rPr>
        <w:t xml:space="preserve">משמעת כזו או אחרת, וחלקם פשוט לא מכירים ולא </w:t>
      </w:r>
      <w:bookmarkStart w:id="378" w:name="_ETM_Q1_447974"/>
      <w:bookmarkEnd w:id="378"/>
      <w:r w:rsidR="0079115E">
        <w:rPr>
          <w:rFonts w:hint="cs"/>
          <w:rtl/>
          <w:lang w:eastAsia="he-IL"/>
        </w:rPr>
        <w:t xml:space="preserve">מבינים בזה. לכן, </w:t>
      </w:r>
      <w:bookmarkStart w:id="379" w:name="_ETM_Q1_447936"/>
      <w:bookmarkEnd w:id="379"/>
      <w:r w:rsidR="0079115E">
        <w:rPr>
          <w:rFonts w:hint="cs"/>
          <w:rtl/>
          <w:lang w:eastAsia="he-IL"/>
        </w:rPr>
        <w:t>יש יתרון גדול לאנשים שבאים מהתחום המוניציפלי,</w:t>
      </w:r>
      <w:bookmarkStart w:id="380" w:name="_ETM_Q1_454971"/>
      <w:bookmarkEnd w:id="380"/>
      <w:r w:rsidR="0079115E">
        <w:rPr>
          <w:rFonts w:hint="cs"/>
          <w:rtl/>
          <w:lang w:eastAsia="he-IL"/>
        </w:rPr>
        <w:t xml:space="preserve"> למרות שיש חברי כנסת כאלה </w:t>
      </w:r>
      <w:bookmarkStart w:id="381" w:name="_ETM_Q1_454173"/>
      <w:bookmarkEnd w:id="381"/>
      <w:r w:rsidR="0079115E">
        <w:rPr>
          <w:rFonts w:hint="cs"/>
          <w:rtl/>
          <w:lang w:eastAsia="he-IL"/>
        </w:rPr>
        <w:t>שהניסיון האישי שלהם בכנסת מספיק,</w:t>
      </w:r>
      <w:bookmarkStart w:id="382" w:name="_ETM_Q1_460324"/>
      <w:bookmarkEnd w:id="382"/>
      <w:r w:rsidR="0079115E">
        <w:rPr>
          <w:rFonts w:hint="cs"/>
          <w:rtl/>
          <w:lang w:eastAsia="he-IL"/>
        </w:rPr>
        <w:t xml:space="preserve"> גם אם </w:t>
      </w:r>
      <w:bookmarkStart w:id="383" w:name="_ETM_Q1_456876"/>
      <w:bookmarkEnd w:id="383"/>
      <w:r w:rsidR="0079115E">
        <w:rPr>
          <w:rFonts w:hint="cs"/>
          <w:rtl/>
          <w:lang w:eastAsia="he-IL"/>
        </w:rPr>
        <w:t xml:space="preserve">אין להם ניסיון מוניציפלי. </w:t>
      </w:r>
      <w:bookmarkStart w:id="384" w:name="_ETM_Q1_458010"/>
      <w:bookmarkEnd w:id="384"/>
      <w:r w:rsidR="0079115E">
        <w:rPr>
          <w:rFonts w:hint="cs"/>
          <w:rtl/>
          <w:lang w:eastAsia="he-IL"/>
        </w:rPr>
        <w:t xml:space="preserve">ואחד מהם נכנס עכשיו: </w:t>
      </w:r>
      <w:bookmarkStart w:id="385" w:name="_ETM_Q1_462507"/>
      <w:bookmarkEnd w:id="385"/>
      <w:r w:rsidR="0079115E">
        <w:rPr>
          <w:rFonts w:hint="cs"/>
          <w:rtl/>
          <w:lang w:eastAsia="he-IL"/>
        </w:rPr>
        <w:t>אחמד טיבי, שלום</w:t>
      </w:r>
      <w:bookmarkStart w:id="386" w:name="_ETM_Q1_462948"/>
      <w:bookmarkEnd w:id="386"/>
      <w:r w:rsidR="0079115E">
        <w:rPr>
          <w:rFonts w:hint="cs"/>
          <w:rtl/>
          <w:lang w:eastAsia="he-IL"/>
        </w:rPr>
        <w:t>, בוקר טוב.</w:t>
      </w:r>
      <w:bookmarkStart w:id="387" w:name="_ETM_Q1_461758"/>
      <w:bookmarkEnd w:id="387"/>
    </w:p>
    <w:p w14:paraId="00F79A5D" w14:textId="35E99AE2" w:rsidR="0079115E" w:rsidRDefault="0079115E" w:rsidP="00055F4C">
      <w:pPr>
        <w:rPr>
          <w:rtl/>
          <w:lang w:eastAsia="he-IL"/>
        </w:rPr>
      </w:pPr>
    </w:p>
    <w:p w14:paraId="5DE79350" w14:textId="29CF2F3D" w:rsidR="0079115E" w:rsidRDefault="0079115E" w:rsidP="0079115E">
      <w:pPr>
        <w:pStyle w:val="a4"/>
        <w:keepNext/>
        <w:rPr>
          <w:rtl/>
        </w:rPr>
      </w:pPr>
      <w:bookmarkStart w:id="388" w:name="ET_speaker_6347_16"/>
      <w:r w:rsidRPr="0079115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דלל </w:t>
      </w:r>
      <w:bookmarkStart w:id="389" w:name="_ETM_Q1_641930"/>
      <w:bookmarkStart w:id="390" w:name="_ETM_Q1_637239"/>
      <w:bookmarkStart w:id="391" w:name="_ETM_Q1_632660"/>
      <w:bookmarkEnd w:id="389"/>
      <w:bookmarkEnd w:id="390"/>
      <w:bookmarkEnd w:id="391"/>
      <w:r>
        <w:rPr>
          <w:rtl/>
        </w:rPr>
        <w:t>(הליכוד):</w:t>
      </w:r>
      <w:r w:rsidRPr="0079115E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1B7A730F" w14:textId="63F8264A" w:rsidR="0079115E" w:rsidRDefault="0079115E" w:rsidP="0079115E">
      <w:pPr>
        <w:pStyle w:val="KeepWithNext"/>
        <w:rPr>
          <w:rtl/>
          <w:lang w:eastAsia="he-IL"/>
        </w:rPr>
      </w:pPr>
    </w:p>
    <w:p w14:paraId="41E1D952" w14:textId="57762417" w:rsidR="0079115E" w:rsidRDefault="0079115E" w:rsidP="00791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שולט בכל הוועדות. </w:t>
      </w:r>
      <w:bookmarkStart w:id="392" w:name="_ETM_Q1_460898"/>
      <w:bookmarkStart w:id="393" w:name="_ETM_Q1_464950"/>
      <w:bookmarkEnd w:id="392"/>
      <w:bookmarkEnd w:id="393"/>
      <w:r>
        <w:rPr>
          <w:rFonts w:hint="cs"/>
          <w:rtl/>
          <w:lang w:eastAsia="he-IL"/>
        </w:rPr>
        <w:t>הוא מצי</w:t>
      </w:r>
      <w:bookmarkStart w:id="394" w:name="_ETM_Q1_466161"/>
      <w:bookmarkEnd w:id="394"/>
      <w:r>
        <w:rPr>
          <w:rFonts w:hint="cs"/>
          <w:rtl/>
          <w:lang w:eastAsia="he-IL"/>
        </w:rPr>
        <w:t xml:space="preserve">ף בוועדה והולך </w:t>
      </w:r>
      <w:bookmarkStart w:id="395" w:name="_ETM_Q1_466377"/>
      <w:bookmarkEnd w:id="395"/>
      <w:r>
        <w:rPr>
          <w:rFonts w:hint="cs"/>
          <w:rtl/>
          <w:lang w:eastAsia="he-IL"/>
        </w:rPr>
        <w:t xml:space="preserve">להציף בעוד ועדה. </w:t>
      </w:r>
    </w:p>
    <w:p w14:paraId="18EA5766" w14:textId="6A535BEC" w:rsidR="0079115E" w:rsidRDefault="0079115E" w:rsidP="0079115E">
      <w:pPr>
        <w:rPr>
          <w:rtl/>
          <w:lang w:eastAsia="he-IL"/>
        </w:rPr>
      </w:pPr>
      <w:bookmarkStart w:id="396" w:name="_ETM_Q1_462548"/>
      <w:bookmarkStart w:id="397" w:name="_ETM_Q1_462635"/>
      <w:bookmarkStart w:id="398" w:name="_ETM_Q1_465822"/>
      <w:bookmarkEnd w:id="396"/>
      <w:bookmarkEnd w:id="397"/>
      <w:bookmarkEnd w:id="398"/>
    </w:p>
    <w:p w14:paraId="1AFA5736" w14:textId="0B9F3268" w:rsidR="0079115E" w:rsidRDefault="0079115E" w:rsidP="0079115E">
      <w:pPr>
        <w:pStyle w:val="af6"/>
        <w:keepNext/>
        <w:rPr>
          <w:rtl/>
        </w:rPr>
      </w:pPr>
      <w:bookmarkStart w:id="399" w:name="ET_yor_5069_18"/>
      <w:r w:rsidRPr="007911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115E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bookmarkEnd w:id="399"/>
    </w:p>
    <w:p w14:paraId="6718B8E8" w14:textId="3A7A9BBC" w:rsidR="0079115E" w:rsidRDefault="0079115E" w:rsidP="0079115E">
      <w:pPr>
        <w:rPr>
          <w:rtl/>
          <w:lang w:eastAsia="he-IL"/>
        </w:rPr>
      </w:pPr>
      <w:bookmarkStart w:id="400" w:name="_ETM_Q1_475922"/>
      <w:bookmarkStart w:id="401" w:name="_ETM_Q1_476020"/>
      <w:bookmarkEnd w:id="400"/>
      <w:bookmarkEnd w:id="401"/>
    </w:p>
    <w:p w14:paraId="0CB55404" w14:textId="20CFE4F3" w:rsidR="0079115E" w:rsidRDefault="0079115E" w:rsidP="0079115E">
      <w:pPr>
        <w:rPr>
          <w:rtl/>
          <w:lang w:eastAsia="he-IL"/>
        </w:rPr>
      </w:pPr>
      <w:bookmarkStart w:id="402" w:name="_ETM_Q1_476370"/>
      <w:bookmarkStart w:id="403" w:name="_ETM_Q1_476444"/>
      <w:bookmarkEnd w:id="402"/>
      <w:bookmarkEnd w:id="403"/>
      <w:r>
        <w:rPr>
          <w:rFonts w:hint="cs"/>
          <w:rtl/>
          <w:lang w:eastAsia="he-IL"/>
        </w:rPr>
        <w:t xml:space="preserve">עכשיו </w:t>
      </w:r>
      <w:bookmarkStart w:id="404" w:name="_ETM_Q1_472819"/>
      <w:bookmarkEnd w:id="404"/>
      <w:r>
        <w:rPr>
          <w:rFonts w:hint="cs"/>
          <w:rtl/>
          <w:lang w:eastAsia="he-IL"/>
        </w:rPr>
        <w:t xml:space="preserve">אני רוצה לשמוע </w:t>
      </w:r>
      <w:bookmarkStart w:id="405" w:name="_ETM_Q1_474614"/>
      <w:bookmarkEnd w:id="405"/>
      <w:r>
        <w:rPr>
          <w:rFonts w:hint="cs"/>
          <w:rtl/>
          <w:lang w:eastAsia="he-IL"/>
        </w:rPr>
        <w:t>את עמדת הממשלה ב</w:t>
      </w:r>
      <w:bookmarkStart w:id="406" w:name="_ETM_Q1_472632"/>
      <w:bookmarkEnd w:id="406"/>
      <w:r>
        <w:rPr>
          <w:rFonts w:hint="cs"/>
          <w:rtl/>
          <w:lang w:eastAsia="he-IL"/>
        </w:rPr>
        <w:t>עניין. בבקשה.</w:t>
      </w:r>
      <w:bookmarkStart w:id="407" w:name="_ETM_Q1_483945"/>
      <w:bookmarkStart w:id="408" w:name="_ETM_Q1_479259"/>
      <w:bookmarkStart w:id="409" w:name="_ETM_Q1_479505"/>
      <w:bookmarkEnd w:id="407"/>
      <w:bookmarkEnd w:id="408"/>
      <w:bookmarkEnd w:id="409"/>
    </w:p>
    <w:p w14:paraId="4CD58072" w14:textId="35AD84FC" w:rsidR="0079115E" w:rsidRDefault="0079115E" w:rsidP="0079115E">
      <w:pPr>
        <w:rPr>
          <w:rtl/>
          <w:lang w:eastAsia="he-IL"/>
        </w:rPr>
      </w:pPr>
      <w:bookmarkStart w:id="410" w:name="_ETM_Q1_479612"/>
      <w:bookmarkEnd w:id="410"/>
    </w:p>
    <w:p w14:paraId="5CD37CC7" w14:textId="1CDC3F7F" w:rsidR="0079115E" w:rsidRDefault="0079115E" w:rsidP="0079115E">
      <w:pPr>
        <w:pStyle w:val="af9"/>
        <w:keepNext/>
        <w:rPr>
          <w:rtl/>
          <w:lang w:eastAsia="he-IL"/>
        </w:rPr>
      </w:pPr>
      <w:bookmarkStart w:id="411" w:name="ET_guest_רוסלאן_עותמאן_19"/>
      <w:r w:rsidRPr="007911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79115E">
        <w:rPr>
          <w:rStyle w:val="TagStyle"/>
          <w:rtl/>
        </w:rPr>
        <w:t xml:space="preserve"> &lt;&lt; אורח &gt;&gt;</w:t>
      </w:r>
      <w:r w:rsidR="007C24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14:paraId="53163C06" w14:textId="342D77BD" w:rsidR="0079115E" w:rsidRDefault="0079115E" w:rsidP="0079115E">
      <w:pPr>
        <w:pStyle w:val="KeepWithNext"/>
        <w:rPr>
          <w:rtl/>
          <w:lang w:eastAsia="he-IL"/>
        </w:rPr>
      </w:pPr>
    </w:p>
    <w:p w14:paraId="5CDB085D" w14:textId="418BA3CD" w:rsidR="0079115E" w:rsidRDefault="0079115E" w:rsidP="0079115E">
      <w:pPr>
        <w:pStyle w:val="KeepWithNext"/>
        <w:rPr>
          <w:rtl/>
          <w:lang w:eastAsia="he-IL"/>
        </w:rPr>
      </w:pPr>
      <w:bookmarkStart w:id="412" w:name="_ETM_Q1_481894"/>
      <w:bookmarkStart w:id="413" w:name="_ETM_Q1_481962"/>
      <w:bookmarkStart w:id="414" w:name="_ETM_Q1_473690"/>
      <w:bookmarkEnd w:id="412"/>
      <w:bookmarkEnd w:id="413"/>
      <w:bookmarkEnd w:id="4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רוסלאן, </w:t>
      </w:r>
      <w:bookmarkStart w:id="415" w:name="_ETM_Q1_488104"/>
      <w:bookmarkEnd w:id="415"/>
      <w:r>
        <w:rPr>
          <w:rFonts w:hint="cs"/>
          <w:rtl/>
          <w:lang w:eastAsia="he-IL"/>
        </w:rPr>
        <w:t xml:space="preserve">משרד המשפטים. </w:t>
      </w:r>
      <w:bookmarkStart w:id="416" w:name="_ETM_Q1_485902"/>
      <w:bookmarkStart w:id="417" w:name="_ETM_Q1_488144"/>
      <w:bookmarkStart w:id="418" w:name="_ETM_Q1_488241"/>
      <w:bookmarkStart w:id="419" w:name="_ETM_Q1_489849"/>
      <w:bookmarkEnd w:id="416"/>
      <w:bookmarkEnd w:id="417"/>
      <w:bookmarkEnd w:id="418"/>
      <w:bookmarkEnd w:id="419"/>
      <w:r>
        <w:rPr>
          <w:rFonts w:hint="cs"/>
          <w:rtl/>
          <w:lang w:eastAsia="he-IL"/>
        </w:rPr>
        <w:t>מה שלומך?</w:t>
      </w:r>
      <w:bookmarkStart w:id="420" w:name="_ETM_Q1_487749"/>
      <w:bookmarkEnd w:id="420"/>
    </w:p>
    <w:p w14:paraId="2517BF7F" w14:textId="1B1A44AE" w:rsidR="0079115E" w:rsidRDefault="0079115E" w:rsidP="0079115E">
      <w:pPr>
        <w:rPr>
          <w:rtl/>
          <w:lang w:eastAsia="he-IL"/>
        </w:rPr>
      </w:pPr>
      <w:bookmarkStart w:id="421" w:name="_ETM_Q1_488712"/>
      <w:bookmarkStart w:id="422" w:name="_ETM_Q1_488810"/>
      <w:bookmarkEnd w:id="421"/>
      <w:bookmarkEnd w:id="422"/>
    </w:p>
    <w:p w14:paraId="59C97D02" w14:textId="71E3276D" w:rsidR="0079115E" w:rsidRDefault="0079115E" w:rsidP="0079115E">
      <w:pPr>
        <w:pStyle w:val="af6"/>
        <w:keepNext/>
        <w:rPr>
          <w:rtl/>
        </w:rPr>
      </w:pPr>
      <w:bookmarkStart w:id="423" w:name="ET_yor_5069_20"/>
      <w:r w:rsidRPr="007911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9115E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440BE445" w14:textId="11F6495F" w:rsidR="0079115E" w:rsidRDefault="0079115E" w:rsidP="0079115E">
      <w:pPr>
        <w:pStyle w:val="KeepWithNext"/>
        <w:rPr>
          <w:rtl/>
          <w:lang w:eastAsia="he-IL"/>
        </w:rPr>
      </w:pPr>
    </w:p>
    <w:p w14:paraId="3069736A" w14:textId="5AA2662F" w:rsidR="0079115E" w:rsidRDefault="0079115E" w:rsidP="0079115E">
      <w:pPr>
        <w:rPr>
          <w:rtl/>
          <w:lang w:eastAsia="he-IL"/>
        </w:rPr>
      </w:pPr>
      <w:bookmarkStart w:id="424" w:name="_ETM_Q1_489960"/>
      <w:bookmarkEnd w:id="424"/>
      <w:r>
        <w:rPr>
          <w:rFonts w:hint="cs"/>
          <w:rtl/>
          <w:lang w:eastAsia="he-IL"/>
        </w:rPr>
        <w:t>ברוך השם. מזמן לא דיברנו בטלפון</w:t>
      </w:r>
      <w:r w:rsidR="00E84FFD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מיום שישי.</w:t>
      </w:r>
      <w:r w:rsidR="0044085D">
        <w:rPr>
          <w:rFonts w:hint="cs"/>
          <w:rtl/>
          <w:lang w:eastAsia="he-IL"/>
        </w:rPr>
        <w:t xml:space="preserve"> עוד לפני</w:t>
      </w:r>
      <w:bookmarkStart w:id="425" w:name="_ETM_Q1_71539"/>
      <w:bookmarkEnd w:id="425"/>
      <w:r w:rsidR="0044085D">
        <w:rPr>
          <w:rFonts w:hint="cs"/>
          <w:rtl/>
          <w:lang w:eastAsia="he-IL"/>
        </w:rPr>
        <w:t xml:space="preserve"> שבת, רוסלאן</w:t>
      </w:r>
      <w:r w:rsidR="0044085D">
        <w:rPr>
          <w:lang w:eastAsia="he-IL"/>
        </w:rPr>
        <w:t>;</w:t>
      </w:r>
      <w:r w:rsidR="0044085D">
        <w:rPr>
          <w:rFonts w:hint="cs"/>
          <w:rtl/>
          <w:lang w:eastAsia="he-IL"/>
        </w:rPr>
        <w:t xml:space="preserve"> </w:t>
      </w:r>
      <w:bookmarkStart w:id="426" w:name="_ETM_Q1_506176"/>
      <w:bookmarkEnd w:id="426"/>
      <w:r w:rsidR="0044085D">
        <w:rPr>
          <w:rFonts w:hint="cs"/>
          <w:rtl/>
          <w:lang w:eastAsia="he-IL"/>
        </w:rPr>
        <w:t>אל תסבך אותי.</w:t>
      </w:r>
    </w:p>
    <w:p w14:paraId="1C54A241" w14:textId="75E15AF9" w:rsidR="0044085D" w:rsidRDefault="0044085D" w:rsidP="0079115E">
      <w:pPr>
        <w:rPr>
          <w:rtl/>
          <w:lang w:eastAsia="he-IL"/>
        </w:rPr>
      </w:pPr>
      <w:bookmarkStart w:id="427" w:name="_ETM_Q1_492856"/>
      <w:bookmarkStart w:id="428" w:name="_ETM_Q1_493000"/>
      <w:bookmarkStart w:id="429" w:name="_ETM_Q1_495076"/>
      <w:bookmarkEnd w:id="427"/>
      <w:bookmarkEnd w:id="428"/>
      <w:bookmarkEnd w:id="429"/>
    </w:p>
    <w:p w14:paraId="616BE79C" w14:textId="0596613E" w:rsidR="0044085D" w:rsidRDefault="0044085D" w:rsidP="0044085D">
      <w:pPr>
        <w:pStyle w:val="af9"/>
        <w:keepNext/>
        <w:rPr>
          <w:rtl/>
          <w:lang w:eastAsia="he-IL"/>
        </w:rPr>
      </w:pPr>
      <w:bookmarkStart w:id="430" w:name="ET_guest_רוסלאן_עותמאן_20"/>
      <w:r w:rsidRPr="004408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44085D">
        <w:rPr>
          <w:rStyle w:val="TagStyle"/>
          <w:rtl/>
        </w:rPr>
        <w:t xml:space="preserve"> &lt;&lt; אורח &gt;&gt;</w:t>
      </w:r>
      <w:r w:rsidR="007C24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27FA3863" w14:textId="31CF8FEC" w:rsidR="0044085D" w:rsidRDefault="0044085D" w:rsidP="0044085D">
      <w:pPr>
        <w:pStyle w:val="KeepWithNext"/>
        <w:rPr>
          <w:rtl/>
          <w:lang w:eastAsia="he-IL"/>
        </w:rPr>
      </w:pPr>
    </w:p>
    <w:p w14:paraId="3E21AD02" w14:textId="5269CC4A" w:rsidR="0044085D" w:rsidRDefault="0044085D" w:rsidP="0044085D">
      <w:pPr>
        <w:rPr>
          <w:rtl/>
          <w:lang w:eastAsia="he-IL"/>
        </w:rPr>
      </w:pPr>
      <w:bookmarkStart w:id="431" w:name="_ETM_Q1_498260"/>
      <w:bookmarkStart w:id="432" w:name="_ETM_Q1_498288"/>
      <w:bookmarkStart w:id="433" w:name="_ETM_Q1_511858"/>
      <w:bookmarkStart w:id="434" w:name="_ETM_Q1_507616"/>
      <w:bookmarkStart w:id="435" w:name="_ETM_Q1_502876"/>
      <w:bookmarkStart w:id="436" w:name="_ETM_Q1_498863"/>
      <w:bookmarkStart w:id="437" w:name="_ETM_Q1_494625"/>
      <w:bookmarkStart w:id="438" w:name="_ETM_Q1_490689"/>
      <w:bookmarkStart w:id="439" w:name="_ETM_Q1_511749"/>
      <w:bookmarkStart w:id="440" w:name="_ETM_Q1_503106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 xml:space="preserve">הצעת החוק </w:t>
      </w:r>
      <w:bookmarkStart w:id="441" w:name="_ETM_Q1_509246"/>
      <w:bookmarkEnd w:id="441"/>
      <w:r>
        <w:rPr>
          <w:rFonts w:hint="cs"/>
          <w:rtl/>
          <w:lang w:eastAsia="he-IL"/>
        </w:rPr>
        <w:t xml:space="preserve">מקובלת עלינו ואנחנו תמכנו בה. הרציונל </w:t>
      </w:r>
      <w:bookmarkStart w:id="442" w:name="_ETM_Q1_510984"/>
      <w:bookmarkEnd w:id="442"/>
      <w:r>
        <w:rPr>
          <w:rFonts w:hint="cs"/>
          <w:rtl/>
          <w:lang w:eastAsia="he-IL"/>
        </w:rPr>
        <w:t xml:space="preserve">שצוין </w:t>
      </w:r>
      <w:bookmarkStart w:id="443" w:name="_ETM_Q1_511196"/>
      <w:bookmarkEnd w:id="443"/>
      <w:r>
        <w:rPr>
          <w:rFonts w:hint="cs"/>
          <w:rtl/>
          <w:lang w:eastAsia="he-IL"/>
        </w:rPr>
        <w:t xml:space="preserve">קודם </w:t>
      </w:r>
      <w:bookmarkStart w:id="444" w:name="_ETM_Q1_511986"/>
      <w:bookmarkEnd w:id="444"/>
      <w:r>
        <w:rPr>
          <w:rFonts w:hint="cs"/>
          <w:rtl/>
          <w:lang w:eastAsia="he-IL"/>
        </w:rPr>
        <w:t>בהחלט מובן ומקובל. אנחנו כן הערנ</w:t>
      </w:r>
      <w:r w:rsidR="000459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בזמנו, </w:t>
      </w:r>
      <w:bookmarkStart w:id="445" w:name="_ETM_Q1_515579"/>
      <w:bookmarkEnd w:id="445"/>
      <w:r>
        <w:rPr>
          <w:rFonts w:hint="cs"/>
          <w:rtl/>
          <w:lang w:eastAsia="he-IL"/>
        </w:rPr>
        <w:t>וביקשנו להחריג נציגים</w:t>
      </w:r>
      <w:bookmarkStart w:id="446" w:name="_ETM_Q1_521419"/>
      <w:bookmarkEnd w:id="446"/>
      <w:r>
        <w:rPr>
          <w:rFonts w:hint="cs"/>
          <w:rtl/>
          <w:lang w:eastAsia="he-IL"/>
        </w:rPr>
        <w:t xml:space="preserve"> בעלי </w:t>
      </w:r>
      <w:bookmarkStart w:id="447" w:name="_ETM_Q1_517362"/>
      <w:bookmarkEnd w:id="447"/>
      <w:r>
        <w:rPr>
          <w:rFonts w:hint="cs"/>
          <w:rtl/>
          <w:lang w:eastAsia="he-IL"/>
        </w:rPr>
        <w:t xml:space="preserve">דעה מייעצת, מהסיבות שצוינו, ואני שמח לראות - </w:t>
      </w:r>
      <w:bookmarkStart w:id="448" w:name="_ETM_Q1_526511"/>
      <w:bookmarkEnd w:id="448"/>
      <w:r>
        <w:rPr>
          <w:rFonts w:hint="cs"/>
          <w:rtl/>
          <w:lang w:eastAsia="he-IL"/>
        </w:rPr>
        <w:t>- -</w:t>
      </w:r>
      <w:bookmarkStart w:id="449" w:name="_ETM_Q1_522395"/>
      <w:bookmarkEnd w:id="449"/>
    </w:p>
    <w:p w14:paraId="37F69FB8" w14:textId="0B5A268C" w:rsidR="00933CE6" w:rsidRDefault="00933CE6" w:rsidP="0044085D">
      <w:pPr>
        <w:rPr>
          <w:rtl/>
          <w:lang w:eastAsia="he-IL"/>
        </w:rPr>
      </w:pPr>
      <w:bookmarkStart w:id="450" w:name="_ETM_Q1_527570"/>
      <w:bookmarkStart w:id="451" w:name="_ETM_Q1_527682"/>
      <w:bookmarkStart w:id="452" w:name="_ETM_Q1_523056"/>
      <w:bookmarkStart w:id="453" w:name="_ETM_Q1_519303"/>
      <w:bookmarkEnd w:id="450"/>
      <w:bookmarkEnd w:id="451"/>
      <w:bookmarkEnd w:id="452"/>
      <w:bookmarkEnd w:id="453"/>
    </w:p>
    <w:p w14:paraId="1C856E07" w14:textId="7F198D66" w:rsidR="00933CE6" w:rsidRDefault="00933CE6" w:rsidP="00933CE6">
      <w:pPr>
        <w:pStyle w:val="af6"/>
        <w:keepNext/>
        <w:rPr>
          <w:rtl/>
        </w:rPr>
      </w:pPr>
      <w:bookmarkStart w:id="454" w:name="ET_yor_5069_21"/>
      <w:r w:rsidRPr="00933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3CE6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78B7EFF5" w14:textId="7D8CEDDE" w:rsidR="00933CE6" w:rsidRDefault="00933CE6" w:rsidP="00933CE6">
      <w:pPr>
        <w:pStyle w:val="KeepWithNext"/>
        <w:rPr>
          <w:rtl/>
          <w:lang w:eastAsia="he-IL"/>
        </w:rPr>
      </w:pPr>
    </w:p>
    <w:p w14:paraId="228E5E4D" w14:textId="0B174EAC" w:rsidR="00933CE6" w:rsidRDefault="00933CE6" w:rsidP="00933CE6">
      <w:pPr>
        <w:rPr>
          <w:rtl/>
          <w:lang w:eastAsia="he-IL"/>
        </w:rPr>
      </w:pPr>
      <w:bookmarkStart w:id="455" w:name="_ETM_Q1_525974"/>
      <w:bookmarkStart w:id="456" w:name="_ETM_Q1_527061"/>
      <w:bookmarkStart w:id="457" w:name="_ETM_Q1_522578"/>
      <w:bookmarkStart w:id="458" w:name="_ETM_Q1_518010"/>
      <w:bookmarkEnd w:id="455"/>
      <w:bookmarkEnd w:id="456"/>
      <w:bookmarkEnd w:id="457"/>
      <w:bookmarkEnd w:id="458"/>
      <w:r>
        <w:rPr>
          <w:rFonts w:hint="cs"/>
          <w:rtl/>
          <w:lang w:eastAsia="he-IL"/>
        </w:rPr>
        <w:t xml:space="preserve">כל </w:t>
      </w:r>
      <w:r w:rsidR="0004591E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מציג את </w:t>
      </w:r>
      <w:bookmarkStart w:id="459" w:name="_ETM_Q1_522892"/>
      <w:bookmarkEnd w:id="459"/>
      <w:r>
        <w:rPr>
          <w:rFonts w:hint="cs"/>
          <w:rtl/>
          <w:lang w:eastAsia="he-IL"/>
        </w:rPr>
        <w:t xml:space="preserve">העמדה שלו, ולכן אין שום סיבה </w:t>
      </w:r>
      <w:bookmarkStart w:id="460" w:name="_ETM_Q1_530241"/>
      <w:bookmarkEnd w:id="460"/>
      <w:r>
        <w:rPr>
          <w:rFonts w:hint="cs"/>
          <w:rtl/>
          <w:lang w:eastAsia="he-IL"/>
        </w:rPr>
        <w:t xml:space="preserve">שנציג </w:t>
      </w:r>
      <w:r w:rsidR="0004591E">
        <w:rPr>
          <w:rFonts w:hint="cs"/>
          <w:rtl/>
          <w:lang w:eastAsia="he-IL"/>
        </w:rPr>
        <w:t>המשרד להגנת הסביבה או</w:t>
      </w:r>
      <w:bookmarkStart w:id="461" w:name="_ETM_Q1_539721"/>
      <w:bookmarkEnd w:id="461"/>
      <w:r w:rsidR="00045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הפנים, </w:t>
      </w:r>
      <w:bookmarkStart w:id="462" w:name="_ETM_Q1_530058"/>
      <w:bookmarkEnd w:id="462"/>
      <w:r>
        <w:rPr>
          <w:rFonts w:hint="cs"/>
          <w:rtl/>
          <w:lang w:eastAsia="he-IL"/>
        </w:rPr>
        <w:t xml:space="preserve">למשל, </w:t>
      </w:r>
      <w:bookmarkStart w:id="463" w:name="_ETM_Q1_528295"/>
      <w:bookmarkEnd w:id="463"/>
      <w:r>
        <w:rPr>
          <w:rFonts w:hint="cs"/>
          <w:rtl/>
          <w:lang w:eastAsia="he-IL"/>
        </w:rPr>
        <w:t>יצטרך להביא עוד מישהו.</w:t>
      </w:r>
    </w:p>
    <w:p w14:paraId="09175322" w14:textId="5EDCF90B" w:rsidR="00933CE6" w:rsidRDefault="00933CE6" w:rsidP="00933CE6">
      <w:pPr>
        <w:rPr>
          <w:rtl/>
          <w:lang w:eastAsia="he-IL"/>
        </w:rPr>
      </w:pPr>
      <w:bookmarkStart w:id="464" w:name="_ETM_Q1_536349"/>
      <w:bookmarkStart w:id="465" w:name="_ETM_Q1_536421"/>
      <w:bookmarkStart w:id="466" w:name="_ETM_Q1_539210"/>
      <w:bookmarkEnd w:id="464"/>
      <w:bookmarkEnd w:id="465"/>
      <w:bookmarkEnd w:id="466"/>
    </w:p>
    <w:p w14:paraId="5E4B15F4" w14:textId="0244F0C3" w:rsidR="00933CE6" w:rsidRDefault="00933CE6" w:rsidP="00933CE6">
      <w:pPr>
        <w:pStyle w:val="af9"/>
        <w:keepNext/>
        <w:rPr>
          <w:rtl/>
          <w:lang w:eastAsia="he-IL"/>
        </w:rPr>
      </w:pPr>
      <w:bookmarkStart w:id="467" w:name="ET_guest_רוסלאן_עותמאן_22"/>
      <w:r w:rsidRPr="00933C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933CE6">
        <w:rPr>
          <w:rStyle w:val="TagStyle"/>
          <w:rtl/>
        </w:rPr>
        <w:t xml:space="preserve"> &lt;&lt; אורח &gt;&gt;</w:t>
      </w:r>
      <w:r w:rsidR="007C24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23B05826" w14:textId="19AF42A5" w:rsidR="00933CE6" w:rsidRDefault="00933CE6" w:rsidP="00933CE6">
      <w:pPr>
        <w:pStyle w:val="KeepWithNext"/>
        <w:rPr>
          <w:rtl/>
          <w:lang w:eastAsia="he-IL"/>
        </w:rPr>
      </w:pPr>
    </w:p>
    <w:p w14:paraId="739C85E9" w14:textId="5E412054" w:rsidR="00933CE6" w:rsidRDefault="00933CE6" w:rsidP="00933CE6">
      <w:pPr>
        <w:rPr>
          <w:rtl/>
          <w:lang w:eastAsia="he-IL"/>
        </w:rPr>
      </w:pPr>
      <w:bookmarkStart w:id="468" w:name="_ETM_Q1_540038"/>
      <w:bookmarkStart w:id="469" w:name="_ETM_Q1_540100"/>
      <w:bookmarkStart w:id="470" w:name="_ETM_Q1_535397"/>
      <w:bookmarkStart w:id="471" w:name="_ETM_Q1_531707"/>
      <w:bookmarkStart w:id="472" w:name="_ETM_Q1_526975"/>
      <w:bookmarkEnd w:id="468"/>
      <w:bookmarkEnd w:id="469"/>
      <w:bookmarkEnd w:id="470"/>
      <w:bookmarkEnd w:id="471"/>
      <w:bookmarkEnd w:id="472"/>
      <w:r>
        <w:rPr>
          <w:rFonts w:hint="cs"/>
          <w:rtl/>
          <w:lang w:eastAsia="he-IL"/>
        </w:rPr>
        <w:t>גם,</w:t>
      </w:r>
      <w:bookmarkStart w:id="473" w:name="_ETM_Q1_529830"/>
      <w:bookmarkEnd w:id="473"/>
      <w:r>
        <w:rPr>
          <w:rFonts w:hint="cs"/>
          <w:rtl/>
          <w:lang w:eastAsia="he-IL"/>
        </w:rPr>
        <w:t xml:space="preserve"> ואנחנו גם יוצאים מנקודת הנחה שנציג </w:t>
      </w:r>
      <w:r w:rsidR="0004591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שר בוועדה </w:t>
      </w:r>
      <w:bookmarkStart w:id="474" w:name="_ETM_Q1_536707"/>
      <w:bookmarkEnd w:id="474"/>
      <w:r>
        <w:rPr>
          <w:rFonts w:hint="cs"/>
          <w:rtl/>
          <w:lang w:eastAsia="he-IL"/>
        </w:rPr>
        <w:t xml:space="preserve">מקומית </w:t>
      </w:r>
      <w:bookmarkStart w:id="475" w:name="_ETM_Q1_537688"/>
      <w:bookmarkEnd w:id="475"/>
      <w:r>
        <w:rPr>
          <w:rFonts w:hint="cs"/>
          <w:rtl/>
          <w:lang w:eastAsia="he-IL"/>
        </w:rPr>
        <w:t>פועל באופן ענייני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חושבים שהוא לא </w:t>
      </w:r>
      <w:bookmarkStart w:id="476" w:name="_ETM_Q1_540452"/>
      <w:bookmarkEnd w:id="476"/>
      <w:r>
        <w:rPr>
          <w:rFonts w:hint="cs"/>
          <w:rtl/>
          <w:lang w:eastAsia="he-IL"/>
        </w:rPr>
        <w:t xml:space="preserve">יעשה תרגילים כאלה </w:t>
      </w:r>
      <w:bookmarkStart w:id="477" w:name="_ETM_Q1_543224"/>
      <w:bookmarkEnd w:id="477"/>
      <w:r>
        <w:rPr>
          <w:rFonts w:hint="cs"/>
          <w:rtl/>
          <w:lang w:eastAsia="he-IL"/>
        </w:rPr>
        <w:t>ואחרים בשביל לתקוע תוכנית, ולכן</w:t>
      </w:r>
      <w:bookmarkStart w:id="478" w:name="_ETM_Q1_544045"/>
      <w:bookmarkEnd w:id="478"/>
      <w:r>
        <w:rPr>
          <w:rFonts w:hint="cs"/>
          <w:rtl/>
          <w:lang w:eastAsia="he-IL"/>
        </w:rPr>
        <w:t xml:space="preserve"> הדברים מקובלים.</w:t>
      </w:r>
      <w:bookmarkStart w:id="479" w:name="_ETM_Q1_548476"/>
      <w:bookmarkEnd w:id="479"/>
    </w:p>
    <w:p w14:paraId="7FFE8783" w14:textId="62A1B375" w:rsidR="00933CE6" w:rsidRDefault="00933CE6" w:rsidP="00933CE6">
      <w:pPr>
        <w:rPr>
          <w:rtl/>
          <w:lang w:eastAsia="he-IL"/>
        </w:rPr>
      </w:pPr>
      <w:bookmarkStart w:id="480" w:name="_ETM_Q1_548572"/>
      <w:bookmarkEnd w:id="480"/>
    </w:p>
    <w:p w14:paraId="706E8DE8" w14:textId="6FD73F28" w:rsidR="00933CE6" w:rsidRDefault="00933CE6" w:rsidP="00933CE6">
      <w:pPr>
        <w:pStyle w:val="af6"/>
        <w:keepNext/>
        <w:rPr>
          <w:rtl/>
        </w:rPr>
      </w:pPr>
      <w:bookmarkStart w:id="481" w:name="ET_yor_5069_23"/>
      <w:r w:rsidRPr="00933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3CE6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5C83B52D" w14:textId="63274962" w:rsidR="00933CE6" w:rsidRDefault="00933CE6" w:rsidP="00933CE6">
      <w:pPr>
        <w:pStyle w:val="KeepWithNext"/>
        <w:rPr>
          <w:rtl/>
          <w:lang w:eastAsia="he-IL"/>
        </w:rPr>
      </w:pPr>
    </w:p>
    <w:p w14:paraId="75371CF9" w14:textId="3B13ED7F" w:rsidR="00933CE6" w:rsidRDefault="00933CE6" w:rsidP="00933CE6">
      <w:pPr>
        <w:rPr>
          <w:rtl/>
          <w:lang w:eastAsia="he-IL"/>
        </w:rPr>
      </w:pPr>
      <w:bookmarkStart w:id="482" w:name="_ETM_Q1_549757"/>
      <w:bookmarkStart w:id="483" w:name="_ETM_Q1_545618"/>
      <w:bookmarkEnd w:id="482"/>
      <w:bookmarkEnd w:id="483"/>
      <w:r>
        <w:rPr>
          <w:rFonts w:hint="cs"/>
          <w:rtl/>
          <w:lang w:eastAsia="he-IL"/>
        </w:rPr>
        <w:t>זה לא שמשרדי</w:t>
      </w:r>
      <w:bookmarkStart w:id="484" w:name="_ETM_Q1_549865"/>
      <w:bookmarkEnd w:id="484"/>
      <w:r>
        <w:rPr>
          <w:rFonts w:hint="cs"/>
          <w:rtl/>
          <w:lang w:eastAsia="he-IL"/>
        </w:rPr>
        <w:t xml:space="preserve"> ממשלה </w:t>
      </w:r>
      <w:bookmarkStart w:id="485" w:name="_ETM_Q1_545675"/>
      <w:bookmarkEnd w:id="485"/>
      <w:r>
        <w:rPr>
          <w:rFonts w:hint="cs"/>
          <w:rtl/>
          <w:lang w:eastAsia="he-IL"/>
        </w:rPr>
        <w:t xml:space="preserve">לא עושים תרגילים כאלה בינם לבין עצמם, אבל </w:t>
      </w:r>
      <w:bookmarkStart w:id="486" w:name="_ETM_Q1_549330"/>
      <w:bookmarkEnd w:id="486"/>
      <w:r>
        <w:rPr>
          <w:rFonts w:hint="cs"/>
          <w:rtl/>
          <w:lang w:eastAsia="he-IL"/>
        </w:rPr>
        <w:t xml:space="preserve">לא </w:t>
      </w:r>
      <w:bookmarkStart w:id="487" w:name="_ETM_Q1_549935"/>
      <w:bookmarkEnd w:id="487"/>
      <w:r>
        <w:rPr>
          <w:rFonts w:hint="cs"/>
          <w:rtl/>
          <w:lang w:eastAsia="he-IL"/>
        </w:rPr>
        <w:t>ברשות המקומית.</w:t>
      </w:r>
    </w:p>
    <w:p w14:paraId="1BC07C53" w14:textId="426E2EE1" w:rsidR="00933CE6" w:rsidRDefault="00933CE6" w:rsidP="00933CE6">
      <w:pPr>
        <w:rPr>
          <w:rtl/>
          <w:lang w:eastAsia="he-IL"/>
        </w:rPr>
      </w:pPr>
      <w:bookmarkStart w:id="488" w:name="_ETM_Q1_553348"/>
      <w:bookmarkStart w:id="489" w:name="_ETM_Q1_553458"/>
      <w:bookmarkStart w:id="490" w:name="_ETM_Q1_555273"/>
      <w:bookmarkStart w:id="491" w:name="_ETM_Q1_561310"/>
      <w:bookmarkStart w:id="492" w:name="_ETM_Q1_558522"/>
      <w:bookmarkStart w:id="493" w:name="_ETM_Q1_554696"/>
      <w:bookmarkStart w:id="494" w:name="_ETM_Q1_549969"/>
      <w:bookmarkStart w:id="495" w:name="_ETM_Q1_546718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</w:p>
    <w:p w14:paraId="18094675" w14:textId="7D243C98" w:rsidR="00933CE6" w:rsidRDefault="00933CE6" w:rsidP="00933CE6">
      <w:pPr>
        <w:pStyle w:val="af9"/>
        <w:keepNext/>
        <w:rPr>
          <w:rtl/>
          <w:lang w:eastAsia="he-IL"/>
        </w:rPr>
      </w:pPr>
      <w:bookmarkStart w:id="496" w:name="ET_guest_רוסלאן_עותמאן_24"/>
      <w:r w:rsidRPr="00933C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933CE6">
        <w:rPr>
          <w:rStyle w:val="TagStyle"/>
          <w:rtl/>
        </w:rPr>
        <w:t xml:space="preserve"> &lt;&lt; אורח &gt;&gt;</w:t>
      </w:r>
      <w:r w:rsidR="007C24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608E9C74" w14:textId="1D76F83D" w:rsidR="00933CE6" w:rsidRDefault="00933CE6" w:rsidP="00933CE6">
      <w:pPr>
        <w:pStyle w:val="KeepWithNext"/>
        <w:rPr>
          <w:rtl/>
          <w:lang w:eastAsia="he-IL"/>
        </w:rPr>
      </w:pPr>
    </w:p>
    <w:p w14:paraId="70793CED" w14:textId="118A7064" w:rsidR="00933CE6" w:rsidRDefault="00933CE6" w:rsidP="00933CE6">
      <w:pPr>
        <w:rPr>
          <w:rtl/>
          <w:lang w:eastAsia="he-IL"/>
        </w:rPr>
      </w:pPr>
      <w:bookmarkStart w:id="497" w:name="_ETM_Q1_556042"/>
      <w:bookmarkStart w:id="498" w:name="_ETM_Q1_556116"/>
      <w:bookmarkStart w:id="499" w:name="_ETM_Q1_551463"/>
      <w:bookmarkEnd w:id="497"/>
      <w:bookmarkEnd w:id="498"/>
      <w:bookmarkEnd w:id="499"/>
      <w:r>
        <w:rPr>
          <w:rFonts w:hint="cs"/>
          <w:rtl/>
          <w:lang w:eastAsia="he-IL"/>
        </w:rPr>
        <w:t xml:space="preserve">אמרתי </w:t>
      </w:r>
      <w:bookmarkStart w:id="500" w:name="_ETM_Q1_549767"/>
      <w:bookmarkEnd w:id="500"/>
      <w:r>
        <w:rPr>
          <w:rFonts w:hint="cs"/>
          <w:rtl/>
          <w:lang w:eastAsia="he-IL"/>
        </w:rPr>
        <w:t>"חזקה", לא אמרתי שהיא ל</w:t>
      </w:r>
      <w:bookmarkStart w:id="501" w:name="_ETM_Q1_556589"/>
      <w:bookmarkStart w:id="502" w:name="_ETM_Q1_556688"/>
      <w:bookmarkStart w:id="503" w:name="_ETM_Q1_555390"/>
      <w:bookmarkEnd w:id="501"/>
      <w:bookmarkEnd w:id="502"/>
      <w:bookmarkEnd w:id="503"/>
      <w:r>
        <w:rPr>
          <w:rFonts w:hint="cs"/>
          <w:rtl/>
          <w:lang w:eastAsia="he-IL"/>
        </w:rPr>
        <w:t>א</w:t>
      </w:r>
      <w:bookmarkStart w:id="504" w:name="_ETM_Q1_552328"/>
      <w:bookmarkStart w:id="505" w:name="_ETM_Q1_548212"/>
      <w:bookmarkStart w:id="506" w:name="_ETM_Q1_551423"/>
      <w:bookmarkEnd w:id="504"/>
      <w:bookmarkEnd w:id="505"/>
      <w:bookmarkEnd w:id="506"/>
      <w:r>
        <w:rPr>
          <w:rFonts w:hint="cs"/>
          <w:rtl/>
          <w:lang w:eastAsia="he-IL"/>
        </w:rPr>
        <w:t xml:space="preserve"> - - -</w:t>
      </w:r>
    </w:p>
    <w:p w14:paraId="07066AD2" w14:textId="1C3CC080" w:rsidR="00933CE6" w:rsidRDefault="00933CE6" w:rsidP="00933CE6">
      <w:pPr>
        <w:rPr>
          <w:rtl/>
          <w:lang w:eastAsia="he-IL"/>
        </w:rPr>
      </w:pPr>
      <w:bookmarkStart w:id="507" w:name="_ETM_Q1_552773"/>
      <w:bookmarkStart w:id="508" w:name="_ETM_Q1_552873"/>
      <w:bookmarkEnd w:id="507"/>
      <w:bookmarkEnd w:id="508"/>
    </w:p>
    <w:p w14:paraId="61B1A98B" w14:textId="09492BE2" w:rsidR="00933CE6" w:rsidRDefault="00933CE6" w:rsidP="00933CE6">
      <w:pPr>
        <w:pStyle w:val="af6"/>
        <w:keepNext/>
        <w:rPr>
          <w:rtl/>
        </w:rPr>
      </w:pPr>
      <w:bookmarkStart w:id="509" w:name="ET_yor_5069_25"/>
      <w:r w:rsidRPr="00933CE6">
        <w:rPr>
          <w:rStyle w:val="TagStyle"/>
          <w:rtl/>
        </w:rPr>
        <w:t xml:space="preserve"> &lt;&lt; יור &gt;&gt; </w:t>
      </w:r>
      <w:r>
        <w:rPr>
          <w:rtl/>
        </w:rPr>
        <w:t>היו"ר יע</w:t>
      </w:r>
      <w:bookmarkStart w:id="510" w:name="_ETM_Q1_631858"/>
      <w:bookmarkStart w:id="511" w:name="_ETM_Q1_627331"/>
      <w:bookmarkStart w:id="512" w:name="_ETM_Q1_622579"/>
      <w:bookmarkStart w:id="513" w:name="_ETM_Q1_617850"/>
      <w:bookmarkStart w:id="514" w:name="_ETM_Q1_613128"/>
      <w:bookmarkStart w:id="515" w:name="_ETM_Q1_608535"/>
      <w:bookmarkStart w:id="516" w:name="_ETM_Q1_603804"/>
      <w:bookmarkStart w:id="517" w:name="_ETM_Q1_599078"/>
      <w:bookmarkStart w:id="518" w:name="_ETM_Q1_594351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r>
        <w:rPr>
          <w:rtl/>
        </w:rPr>
        <w:t>קב אשר:</w:t>
      </w:r>
      <w:r w:rsidRPr="00933CE6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46343F19" w14:textId="7F948786" w:rsidR="00933CE6" w:rsidRDefault="00933CE6" w:rsidP="00933CE6">
      <w:pPr>
        <w:pStyle w:val="KeepWithNext"/>
        <w:rPr>
          <w:rtl/>
          <w:lang w:eastAsia="he-IL"/>
        </w:rPr>
      </w:pPr>
    </w:p>
    <w:p w14:paraId="5625D57A" w14:textId="54F0357F" w:rsidR="00933CE6" w:rsidRDefault="00933CE6" w:rsidP="00933CE6">
      <w:pPr>
        <w:rPr>
          <w:rtl/>
          <w:lang w:eastAsia="he-IL"/>
        </w:rPr>
      </w:pPr>
      <w:bookmarkStart w:id="519" w:name="_ETM_Q1_554407"/>
      <w:bookmarkStart w:id="520" w:name="_ETM_Q1_523307"/>
      <w:bookmarkStart w:id="521" w:name="_ETM_Q1_523398"/>
      <w:bookmarkStart w:id="522" w:name="_ETM_Q1_518795"/>
      <w:bookmarkStart w:id="523" w:name="_ETM_Q1_466225"/>
      <w:bookmarkStart w:id="524" w:name="_ETM_Q1_466261"/>
      <w:bookmarkStart w:id="525" w:name="_ETM_Q1_511243"/>
      <w:bookmarkStart w:id="526" w:name="_ETM_Q1_553292"/>
      <w:bookmarkStart w:id="527" w:name="_ETM_Q1_555634"/>
      <w:bookmarkStart w:id="528" w:name="_ETM_Q1_555733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אגב, </w:t>
      </w:r>
      <w:bookmarkStart w:id="529" w:name="_ETM_Q1_558218"/>
      <w:bookmarkEnd w:id="529"/>
      <w:r>
        <w:rPr>
          <w:rFonts w:hint="cs"/>
          <w:rtl/>
          <w:lang w:eastAsia="he-IL"/>
        </w:rPr>
        <w:t xml:space="preserve">דיברנו </w:t>
      </w:r>
      <w:bookmarkStart w:id="530" w:name="_ETM_Q1_555448"/>
      <w:bookmarkEnd w:id="530"/>
      <w:r>
        <w:rPr>
          <w:rFonts w:hint="cs"/>
          <w:rtl/>
          <w:lang w:eastAsia="he-IL"/>
        </w:rPr>
        <w:t>על זה בעל פה.</w:t>
      </w:r>
      <w:bookmarkStart w:id="531" w:name="_ETM_Q1_558329"/>
      <w:bookmarkEnd w:id="531"/>
      <w:r>
        <w:rPr>
          <w:rFonts w:hint="cs"/>
          <w:rtl/>
          <w:lang w:eastAsia="he-IL"/>
        </w:rPr>
        <w:t xml:space="preserve"> </w:t>
      </w:r>
      <w:bookmarkStart w:id="532" w:name="_ETM_Q1_559949"/>
      <w:bookmarkEnd w:id="532"/>
      <w:r>
        <w:rPr>
          <w:rFonts w:hint="cs"/>
          <w:rtl/>
          <w:lang w:eastAsia="he-IL"/>
        </w:rPr>
        <w:t xml:space="preserve">אני חושב </w:t>
      </w:r>
      <w:bookmarkStart w:id="533" w:name="_ETM_Q1_558971"/>
      <w:bookmarkEnd w:id="533"/>
      <w:r>
        <w:rPr>
          <w:rFonts w:hint="cs"/>
          <w:rtl/>
          <w:lang w:eastAsia="he-IL"/>
        </w:rPr>
        <w:t>שגם בנוסח שלנו, בוועדה</w:t>
      </w:r>
      <w:bookmarkStart w:id="534" w:name="_ETM_Q1_567742"/>
      <w:bookmarkEnd w:id="534"/>
      <w:r>
        <w:rPr>
          <w:rFonts w:hint="cs"/>
          <w:rtl/>
          <w:lang w:eastAsia="he-IL"/>
        </w:rPr>
        <w:t xml:space="preserve"> </w:t>
      </w:r>
      <w:bookmarkStart w:id="535" w:name="_ETM_Q1_562956"/>
      <w:bookmarkEnd w:id="535"/>
      <w:r>
        <w:rPr>
          <w:rFonts w:hint="cs"/>
          <w:rtl/>
          <w:lang w:eastAsia="he-IL"/>
        </w:rPr>
        <w:t xml:space="preserve">מרחבית שבה יש אדם אחד שמייצג עיר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536" w:name="_ETM_Q1_573102"/>
      <w:bookmarkEnd w:id="536"/>
      <w:r>
        <w:rPr>
          <w:rFonts w:hint="cs"/>
          <w:rtl/>
          <w:lang w:eastAsia="he-IL"/>
        </w:rPr>
        <w:t>לנו בעיה. ז</w:t>
      </w:r>
      <w:bookmarkStart w:id="537" w:name="_ETM_Q1_571455"/>
      <w:bookmarkEnd w:id="537"/>
      <w:r>
        <w:rPr>
          <w:rFonts w:hint="cs"/>
          <w:rtl/>
          <w:lang w:eastAsia="he-IL"/>
        </w:rPr>
        <w:t xml:space="preserve">את אומרת, לא צריך לעשות אשכול </w:t>
      </w:r>
      <w:bookmarkStart w:id="538" w:name="_ETM_Q1_572552"/>
      <w:bookmarkEnd w:id="538"/>
      <w:r>
        <w:rPr>
          <w:rFonts w:hint="cs"/>
          <w:rtl/>
          <w:lang w:eastAsia="he-IL"/>
        </w:rPr>
        <w:t>בשביל ה</w:t>
      </w:r>
      <w:bookmarkStart w:id="539" w:name="_ETM_Q1_575153"/>
      <w:bookmarkEnd w:id="539"/>
      <w:r>
        <w:rPr>
          <w:rFonts w:hint="cs"/>
          <w:rtl/>
          <w:lang w:eastAsia="he-IL"/>
        </w:rPr>
        <w:t>עניין הזה.</w:t>
      </w:r>
      <w:bookmarkStart w:id="540" w:name="_ETM_Q1_579210"/>
      <w:bookmarkStart w:id="541" w:name="_ETM_Q1_579325"/>
      <w:bookmarkStart w:id="542" w:name="_ETM_Q1_575000"/>
      <w:bookmarkEnd w:id="540"/>
      <w:bookmarkEnd w:id="541"/>
      <w:bookmarkEnd w:id="542"/>
      <w:r>
        <w:rPr>
          <w:rFonts w:hint="cs"/>
          <w:rtl/>
          <w:lang w:eastAsia="he-IL"/>
        </w:rPr>
        <w:t xml:space="preserve"> אתה גם ממשרד המשפטים?</w:t>
      </w:r>
      <w:bookmarkStart w:id="543" w:name="_ETM_Q1_581500"/>
      <w:bookmarkEnd w:id="543"/>
    </w:p>
    <w:p w14:paraId="5DCA175D" w14:textId="2CEF3F60" w:rsidR="00933CE6" w:rsidRDefault="00933CE6" w:rsidP="00933CE6">
      <w:pPr>
        <w:rPr>
          <w:rtl/>
          <w:lang w:eastAsia="he-IL"/>
        </w:rPr>
      </w:pPr>
      <w:bookmarkStart w:id="544" w:name="_ETM_Q1_581598"/>
      <w:bookmarkStart w:id="545" w:name="_ETM_Q1_577101"/>
      <w:bookmarkEnd w:id="544"/>
      <w:bookmarkEnd w:id="545"/>
    </w:p>
    <w:p w14:paraId="715F11A0" w14:textId="49666832" w:rsidR="00933CE6" w:rsidRDefault="00933CE6" w:rsidP="00933CE6">
      <w:pPr>
        <w:pStyle w:val="af9"/>
        <w:keepNext/>
        <w:rPr>
          <w:rtl/>
          <w:lang w:eastAsia="he-IL"/>
        </w:rPr>
      </w:pPr>
      <w:bookmarkStart w:id="546" w:name="ET_guest_דרור_לוינגר_26"/>
      <w:r w:rsidRPr="00933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933CE6">
        <w:rPr>
          <w:rStyle w:val="TagStyle"/>
          <w:rtl/>
        </w:rPr>
        <w:t xml:space="preserve"> &lt;&lt; אורח &gt;&gt;</w:t>
      </w:r>
      <w:r w:rsidR="007C24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4E3B0AB5" w14:textId="4488D507" w:rsidR="00933CE6" w:rsidRDefault="00933CE6" w:rsidP="00933CE6">
      <w:pPr>
        <w:pStyle w:val="KeepWithNext"/>
        <w:rPr>
          <w:rtl/>
          <w:lang w:eastAsia="he-IL"/>
        </w:rPr>
      </w:pPr>
    </w:p>
    <w:p w14:paraId="50614F53" w14:textId="03822809" w:rsidR="00933CE6" w:rsidRDefault="00933CE6" w:rsidP="00933CE6">
      <w:pPr>
        <w:rPr>
          <w:rtl/>
          <w:lang w:eastAsia="he-IL"/>
        </w:rPr>
      </w:pPr>
      <w:bookmarkStart w:id="547" w:name="_ETM_Q1_579091"/>
      <w:bookmarkStart w:id="548" w:name="_ETM_Q1_579213"/>
      <w:bookmarkEnd w:id="547"/>
      <w:bookmarkEnd w:id="548"/>
      <w:r>
        <w:rPr>
          <w:rFonts w:hint="cs"/>
          <w:rtl/>
          <w:lang w:eastAsia="he-IL"/>
        </w:rPr>
        <w:t>דרור לוינגר ממ</w:t>
      </w:r>
      <w:bookmarkStart w:id="549" w:name="_ETM_Q1_577626"/>
      <w:bookmarkEnd w:id="549"/>
      <w:r w:rsidR="000459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התכנון</w:t>
      </w:r>
      <w:bookmarkStart w:id="550" w:name="_ETM_Q1_584012"/>
      <w:bookmarkEnd w:id="550"/>
      <w:r>
        <w:rPr>
          <w:rFonts w:hint="cs"/>
          <w:rtl/>
          <w:lang w:eastAsia="he-IL"/>
        </w:rPr>
        <w:t xml:space="preserve">. מה שרוסלאן אמר </w:t>
      </w:r>
      <w:bookmarkStart w:id="551" w:name="_ETM_Q1_582208"/>
      <w:bookmarkEnd w:id="551"/>
      <w:r>
        <w:rPr>
          <w:rFonts w:hint="cs"/>
          <w:rtl/>
          <w:lang w:eastAsia="he-IL"/>
        </w:rPr>
        <w:t>מקובל, כמובן, גם עלינו.</w:t>
      </w:r>
    </w:p>
    <w:p w14:paraId="01AFF08C" w14:textId="55ABD2B8" w:rsidR="00933CE6" w:rsidRDefault="00933CE6" w:rsidP="00933CE6">
      <w:pPr>
        <w:rPr>
          <w:rtl/>
          <w:lang w:eastAsia="he-IL"/>
        </w:rPr>
      </w:pPr>
      <w:bookmarkStart w:id="552" w:name="_ETM_Q1_590817"/>
      <w:bookmarkStart w:id="553" w:name="_ETM_Q1_590922"/>
      <w:bookmarkStart w:id="554" w:name="_ETM_Q1_586538"/>
      <w:bookmarkEnd w:id="552"/>
      <w:bookmarkEnd w:id="553"/>
      <w:bookmarkEnd w:id="554"/>
    </w:p>
    <w:p w14:paraId="3BBFCEF6" w14:textId="4A8859D8" w:rsidR="00933CE6" w:rsidRDefault="00933CE6" w:rsidP="00933CE6">
      <w:pPr>
        <w:pStyle w:val="af6"/>
        <w:keepNext/>
        <w:rPr>
          <w:rtl/>
        </w:rPr>
      </w:pPr>
      <w:bookmarkStart w:id="555" w:name="ET_yor_5069_27"/>
      <w:r w:rsidRPr="00933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3CE6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1A95CA60" w14:textId="7F8194F8" w:rsidR="00933CE6" w:rsidRDefault="00933CE6" w:rsidP="00933CE6">
      <w:pPr>
        <w:pStyle w:val="KeepWithNext"/>
        <w:rPr>
          <w:rtl/>
          <w:lang w:eastAsia="he-IL"/>
        </w:rPr>
      </w:pPr>
    </w:p>
    <w:p w14:paraId="293CF4F7" w14:textId="1DC0862A" w:rsidR="00933CE6" w:rsidRDefault="00933CE6" w:rsidP="00933CE6">
      <w:pPr>
        <w:rPr>
          <w:rtl/>
          <w:lang w:eastAsia="he-IL"/>
        </w:rPr>
      </w:pPr>
      <w:bookmarkStart w:id="556" w:name="_ETM_Q1_588310"/>
      <w:bookmarkEnd w:id="556"/>
      <w:r>
        <w:rPr>
          <w:rFonts w:hint="cs"/>
          <w:rtl/>
          <w:lang w:eastAsia="he-IL"/>
        </w:rPr>
        <w:t xml:space="preserve">"כמובן" זה לא </w:t>
      </w:r>
      <w:bookmarkStart w:id="557" w:name="_ETM_Q1_592956"/>
      <w:bookmarkEnd w:id="557"/>
      <w:r>
        <w:rPr>
          <w:rFonts w:hint="cs"/>
          <w:rtl/>
          <w:lang w:eastAsia="he-IL"/>
        </w:rPr>
        <w:t xml:space="preserve">צריך להיות. </w:t>
      </w:r>
      <w:bookmarkStart w:id="558" w:name="_ETM_Q1_591708"/>
      <w:bookmarkStart w:id="559" w:name="_ETM_Q1_589355"/>
      <w:bookmarkStart w:id="560" w:name="_ETM_Q1_586921"/>
      <w:bookmarkStart w:id="561" w:name="_ETM_Q1_590099"/>
      <w:bookmarkEnd w:id="558"/>
      <w:bookmarkEnd w:id="559"/>
      <w:bookmarkEnd w:id="560"/>
      <w:bookmarkEnd w:id="561"/>
    </w:p>
    <w:p w14:paraId="2E2CA362" w14:textId="0184A459" w:rsidR="00933CE6" w:rsidRDefault="00933CE6" w:rsidP="00933CE6">
      <w:pPr>
        <w:rPr>
          <w:rtl/>
          <w:lang w:eastAsia="he-IL"/>
        </w:rPr>
      </w:pPr>
      <w:bookmarkStart w:id="562" w:name="_ETM_Q1_590200"/>
      <w:bookmarkEnd w:id="562"/>
    </w:p>
    <w:p w14:paraId="58A19138" w14:textId="496D40C8" w:rsidR="00933CE6" w:rsidRDefault="00933CE6" w:rsidP="00933CE6">
      <w:pPr>
        <w:pStyle w:val="af9"/>
        <w:keepNext/>
        <w:rPr>
          <w:rtl/>
          <w:lang w:eastAsia="he-IL"/>
        </w:rPr>
      </w:pPr>
      <w:bookmarkStart w:id="563" w:name="ET_guest_דרור_לוינגר_28"/>
      <w:r w:rsidRPr="00933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933CE6">
        <w:rPr>
          <w:rStyle w:val="TagStyle"/>
          <w:rtl/>
        </w:rPr>
        <w:t xml:space="preserve"> &lt;&lt; אורח &gt;&gt;</w:t>
      </w:r>
      <w:r w:rsidR="007C24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39486C80" w14:textId="2FD1F14D" w:rsidR="00933CE6" w:rsidRDefault="00933CE6" w:rsidP="00933CE6">
      <w:pPr>
        <w:pStyle w:val="KeepWithNext"/>
        <w:rPr>
          <w:rtl/>
          <w:lang w:eastAsia="he-IL"/>
        </w:rPr>
      </w:pPr>
    </w:p>
    <w:p w14:paraId="2422D4B7" w14:textId="74B0FB87" w:rsidR="00933CE6" w:rsidRDefault="00933CE6" w:rsidP="00933CE6">
      <w:pPr>
        <w:rPr>
          <w:rtl/>
          <w:lang w:eastAsia="he-IL"/>
        </w:rPr>
      </w:pPr>
      <w:bookmarkStart w:id="564" w:name="_ETM_Q1_594842"/>
      <w:bookmarkStart w:id="565" w:name="_ETM_Q1_594946"/>
      <w:bookmarkStart w:id="566" w:name="_ETM_Q1_590484"/>
      <w:bookmarkEnd w:id="564"/>
      <w:bookmarkEnd w:id="565"/>
      <w:bookmarkEnd w:id="566"/>
      <w:r>
        <w:rPr>
          <w:rFonts w:hint="cs"/>
          <w:rtl/>
          <w:lang w:eastAsia="he-IL"/>
        </w:rPr>
        <w:t>בנסיבות העניין. ראיתי גם את הנוסח שהוצ</w:t>
      </w:r>
      <w:bookmarkStart w:id="567" w:name="_ETM_Q1_599811"/>
      <w:bookmarkEnd w:id="567"/>
      <w:r>
        <w:rPr>
          <w:rFonts w:hint="cs"/>
          <w:rtl/>
          <w:lang w:eastAsia="he-IL"/>
        </w:rPr>
        <w:t xml:space="preserve">ג על ידי </w:t>
      </w:r>
      <w:bookmarkStart w:id="568" w:name="_ETM_Q1_598149"/>
      <w:bookmarkEnd w:id="568"/>
      <w:r>
        <w:rPr>
          <w:rFonts w:hint="cs"/>
          <w:rtl/>
          <w:lang w:eastAsia="he-IL"/>
        </w:rPr>
        <w:t xml:space="preserve">היועץ המשפטי, עם אותו </w:t>
      </w:r>
      <w:bookmarkStart w:id="569" w:name="_ETM_Q1_604232"/>
      <w:bookmarkEnd w:id="569"/>
      <w:r>
        <w:rPr>
          <w:rFonts w:hint="cs"/>
          <w:rtl/>
          <w:lang w:eastAsia="he-IL"/>
        </w:rPr>
        <w:t>דיוק</w:t>
      </w:r>
      <w:bookmarkStart w:id="570" w:name="_ETM_Q1_600959"/>
      <w:bookmarkEnd w:id="570"/>
      <w:r>
        <w:rPr>
          <w:rFonts w:hint="cs"/>
          <w:rtl/>
          <w:lang w:eastAsia="he-IL"/>
        </w:rPr>
        <w:t xml:space="preserve"> של הוועדה המרחבית, וגם הוא מקובל עלינו.</w:t>
      </w:r>
      <w:bookmarkStart w:id="571" w:name="_ETM_Q1_604859"/>
      <w:bookmarkEnd w:id="571"/>
    </w:p>
    <w:p w14:paraId="44AE5BDC" w14:textId="7006DD76" w:rsidR="00933CE6" w:rsidRDefault="00933CE6" w:rsidP="00933CE6">
      <w:pPr>
        <w:rPr>
          <w:rtl/>
          <w:lang w:eastAsia="he-IL"/>
        </w:rPr>
      </w:pPr>
      <w:bookmarkStart w:id="572" w:name="_ETM_Q1_605417"/>
      <w:bookmarkStart w:id="573" w:name="_ETM_Q1_605498"/>
      <w:bookmarkStart w:id="574" w:name="_ETM_Q1_601061"/>
      <w:bookmarkEnd w:id="572"/>
      <w:bookmarkEnd w:id="573"/>
      <w:bookmarkEnd w:id="574"/>
    </w:p>
    <w:p w14:paraId="526AF034" w14:textId="636E68FB" w:rsidR="00933CE6" w:rsidRDefault="00933CE6" w:rsidP="00933CE6">
      <w:pPr>
        <w:pStyle w:val="af6"/>
        <w:keepNext/>
        <w:rPr>
          <w:rtl/>
        </w:rPr>
      </w:pPr>
      <w:bookmarkStart w:id="575" w:name="ET_yor_5069_29"/>
      <w:r w:rsidRPr="00933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3CE6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79FF657A" w14:textId="732BEA48" w:rsidR="00933CE6" w:rsidRDefault="00933CE6" w:rsidP="00933CE6">
      <w:pPr>
        <w:pStyle w:val="KeepWithNext"/>
        <w:rPr>
          <w:rtl/>
          <w:lang w:eastAsia="he-IL"/>
        </w:rPr>
      </w:pPr>
    </w:p>
    <w:p w14:paraId="76C7B008" w14:textId="3507FC25" w:rsidR="00933CE6" w:rsidRDefault="00933CE6" w:rsidP="00933CE6">
      <w:pPr>
        <w:rPr>
          <w:rtl/>
          <w:lang w:eastAsia="he-IL"/>
        </w:rPr>
      </w:pPr>
      <w:bookmarkStart w:id="576" w:name="_ETM_Q1_601930"/>
      <w:bookmarkEnd w:id="576"/>
      <w:r>
        <w:rPr>
          <w:rFonts w:hint="cs"/>
          <w:rtl/>
          <w:lang w:eastAsia="he-IL"/>
        </w:rPr>
        <w:t>אוקיי. הלאה.</w:t>
      </w:r>
    </w:p>
    <w:p w14:paraId="4B51AA53" w14:textId="1700191B" w:rsidR="00933CE6" w:rsidRDefault="00933CE6" w:rsidP="00933CE6">
      <w:pPr>
        <w:rPr>
          <w:rtl/>
          <w:lang w:eastAsia="he-IL"/>
        </w:rPr>
      </w:pPr>
      <w:bookmarkStart w:id="577" w:name="_ETM_Q1_607306"/>
      <w:bookmarkStart w:id="578" w:name="_ETM_Q1_607418"/>
      <w:bookmarkEnd w:id="577"/>
      <w:bookmarkEnd w:id="578"/>
    </w:p>
    <w:p w14:paraId="79CFEA4F" w14:textId="282E07B7" w:rsidR="00933CE6" w:rsidRDefault="00933CE6" w:rsidP="00933CE6">
      <w:pPr>
        <w:pStyle w:val="af9"/>
        <w:keepNext/>
        <w:rPr>
          <w:rtl/>
          <w:lang w:eastAsia="he-IL"/>
        </w:rPr>
      </w:pPr>
      <w:bookmarkStart w:id="579" w:name="ET_guest_יובל_שמחוביץ_30"/>
      <w:r w:rsidRPr="00933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שמח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וביץ</w:t>
      </w:r>
      <w:proofErr w:type="spellEnd"/>
      <w:r>
        <w:rPr>
          <w:rtl/>
          <w:lang w:eastAsia="he-IL"/>
        </w:rPr>
        <w:t>:</w:t>
      </w:r>
      <w:r w:rsidRPr="00933CE6">
        <w:rPr>
          <w:rStyle w:val="TagStyle"/>
          <w:rtl/>
        </w:rPr>
        <w:t xml:space="preserve"> &lt;&lt; אורח &gt;&gt;</w:t>
      </w:r>
      <w:r w:rsidR="007C24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2003D932" w14:textId="2B756659" w:rsidR="00933CE6" w:rsidRDefault="00933CE6" w:rsidP="00933CE6">
      <w:pPr>
        <w:pStyle w:val="KeepWithNext"/>
        <w:rPr>
          <w:rtl/>
          <w:lang w:eastAsia="he-IL"/>
        </w:rPr>
      </w:pPr>
    </w:p>
    <w:p w14:paraId="51E43015" w14:textId="3F627828" w:rsidR="00933CE6" w:rsidRDefault="00933CE6" w:rsidP="00933CE6">
      <w:pPr>
        <w:rPr>
          <w:rtl/>
          <w:lang w:eastAsia="he-IL"/>
        </w:rPr>
      </w:pPr>
      <w:bookmarkStart w:id="580" w:name="_ETM_Q1_610223"/>
      <w:bookmarkStart w:id="581" w:name="_ETM_Q1_610324"/>
      <w:bookmarkStart w:id="582" w:name="_ETM_Q1_606384"/>
      <w:bookmarkEnd w:id="580"/>
      <w:bookmarkEnd w:id="581"/>
      <w:bookmarkEnd w:id="582"/>
      <w:r>
        <w:rPr>
          <w:rFonts w:hint="cs"/>
          <w:rtl/>
          <w:lang w:eastAsia="he-IL"/>
        </w:rPr>
        <w:t xml:space="preserve">יובל </w:t>
      </w:r>
      <w:bookmarkStart w:id="583" w:name="_ETM_Q1_608469"/>
      <w:bookmarkEnd w:id="583"/>
      <w:r>
        <w:rPr>
          <w:rFonts w:hint="cs"/>
          <w:rtl/>
          <w:lang w:eastAsia="he-IL"/>
        </w:rPr>
        <w:t xml:space="preserve">שמחיוביץ </w:t>
      </w:r>
      <w:bookmarkStart w:id="584" w:name="_ETM_Q1_606931"/>
      <w:bookmarkStart w:id="585" w:name="_ETM_Q1_609098"/>
      <w:bookmarkStart w:id="586" w:name="_ETM_Q1_604516"/>
      <w:bookmarkEnd w:id="584"/>
      <w:bookmarkEnd w:id="585"/>
      <w:bookmarkEnd w:id="586"/>
      <w:r>
        <w:rPr>
          <w:rFonts w:hint="cs"/>
          <w:rtl/>
          <w:lang w:eastAsia="he-IL"/>
        </w:rPr>
        <w:t xml:space="preserve">מהלשכה המשפטית של משרד הבינוי והשיכון, וורד </w:t>
      </w:r>
      <w:bookmarkStart w:id="587" w:name="_ETM_Q1_610622"/>
      <w:bookmarkEnd w:id="587"/>
      <w:r>
        <w:rPr>
          <w:rFonts w:hint="cs"/>
          <w:rtl/>
          <w:lang w:eastAsia="he-IL"/>
        </w:rPr>
        <w:t xml:space="preserve">סלומון ממן, </w:t>
      </w:r>
      <w:bookmarkStart w:id="588" w:name="_ETM_Q1_613120"/>
      <w:bookmarkEnd w:id="588"/>
      <w:r>
        <w:rPr>
          <w:rFonts w:hint="cs"/>
          <w:rtl/>
          <w:lang w:eastAsia="he-IL"/>
        </w:rPr>
        <w:t xml:space="preserve">האדריכלית הראשית </w:t>
      </w:r>
      <w:bookmarkStart w:id="589" w:name="_ETM_Q1_612080"/>
      <w:bookmarkEnd w:id="589"/>
      <w:r>
        <w:rPr>
          <w:rFonts w:hint="cs"/>
          <w:rtl/>
          <w:lang w:eastAsia="he-IL"/>
        </w:rPr>
        <w:t>של משרד הבינוי והשיכון.</w:t>
      </w:r>
      <w:bookmarkStart w:id="590" w:name="_ETM_Q1_612440"/>
      <w:bookmarkEnd w:id="590"/>
      <w:r>
        <w:rPr>
          <w:rFonts w:hint="cs"/>
          <w:rtl/>
          <w:lang w:eastAsia="he-IL"/>
        </w:rPr>
        <w:t xml:space="preserve"> אני אדבר בשם שתינו. </w:t>
      </w:r>
      <w:bookmarkStart w:id="591" w:name="_ETM_Q1_616680"/>
      <w:bookmarkEnd w:id="591"/>
      <w:r>
        <w:rPr>
          <w:rFonts w:hint="cs"/>
          <w:rtl/>
          <w:lang w:eastAsia="he-IL"/>
        </w:rPr>
        <w:t>אנחנו מברכ</w:t>
      </w:r>
      <w:bookmarkStart w:id="592" w:name="_ETM_Q1_615853"/>
      <w:bookmarkEnd w:id="592"/>
      <w:r>
        <w:rPr>
          <w:rFonts w:hint="cs"/>
          <w:rtl/>
          <w:lang w:eastAsia="he-IL"/>
        </w:rPr>
        <w:t xml:space="preserve">ים על ההצעה. תהליך התכנון </w:t>
      </w:r>
      <w:bookmarkStart w:id="593" w:name="_ETM_Q1_618595"/>
      <w:bookmarkEnd w:id="593"/>
      <w:r>
        <w:rPr>
          <w:rFonts w:hint="cs"/>
          <w:rtl/>
          <w:lang w:eastAsia="he-IL"/>
        </w:rPr>
        <w:t xml:space="preserve">בארץ הוא </w:t>
      </w:r>
      <w:bookmarkStart w:id="594" w:name="_ETM_Q1_620607"/>
      <w:bookmarkEnd w:id="594"/>
      <w:r>
        <w:rPr>
          <w:rFonts w:hint="cs"/>
          <w:rtl/>
          <w:lang w:eastAsia="he-IL"/>
        </w:rPr>
        <w:t>ארוך ומסורבל</w:t>
      </w:r>
      <w:r w:rsidR="0098430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ועם </w:t>
      </w:r>
      <w:bookmarkStart w:id="595" w:name="_ETM_Q1_620293"/>
      <w:bookmarkEnd w:id="595"/>
      <w:r>
        <w:rPr>
          <w:rFonts w:hint="cs"/>
          <w:rtl/>
          <w:lang w:eastAsia="he-IL"/>
        </w:rPr>
        <w:t>השנים אנחנו סובלים ממנו יותר ויותר</w:t>
      </w:r>
      <w:r w:rsidR="00984308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596" w:name="_ETM_Q1_625478"/>
      <w:bookmarkEnd w:id="596"/>
      <w:r>
        <w:rPr>
          <w:rFonts w:hint="cs"/>
          <w:rtl/>
          <w:lang w:eastAsia="he-IL"/>
        </w:rPr>
        <w:t xml:space="preserve">היוזמים וגם אלה שמקבלים את התוצרת </w:t>
      </w:r>
      <w:bookmarkStart w:id="597" w:name="_ETM_Q1_593183"/>
      <w:bookmarkStart w:id="598" w:name="_ETM_Q1_588482"/>
      <w:bookmarkStart w:id="599" w:name="_ETM_Q1_583754"/>
      <w:bookmarkStart w:id="600" w:name="_ETM_Q1_579024"/>
      <w:bookmarkStart w:id="601" w:name="_ETM_Q1_574296"/>
      <w:bookmarkStart w:id="602" w:name="_ETM_Q1_571403"/>
      <w:bookmarkStart w:id="603" w:name="_ETM_Q1_566699"/>
      <w:bookmarkStart w:id="604" w:name="_ETM_Q1_561964"/>
      <w:bookmarkStart w:id="605" w:name="_ETM_Q1_557236"/>
      <w:bookmarkStart w:id="606" w:name="_ETM_Q1_552507"/>
      <w:bookmarkStart w:id="607" w:name="_ETM_Q1_557034"/>
      <w:bookmarkStart w:id="608" w:name="_ETM_Q1_59090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>התכנונית.</w:t>
      </w:r>
      <w:bookmarkStart w:id="609" w:name="_ETM_Q1_650357"/>
      <w:bookmarkStart w:id="610" w:name="_ETM_Q1_650798"/>
      <w:bookmarkEnd w:id="609"/>
      <w:bookmarkEnd w:id="610"/>
      <w:r w:rsidR="00984308">
        <w:rPr>
          <w:rFonts w:hint="cs"/>
          <w:rtl/>
          <w:lang w:eastAsia="he-IL"/>
        </w:rPr>
        <w:t xml:space="preserve"> אנחנו חושבים שבמקרה הזה, </w:t>
      </w:r>
      <w:bookmarkStart w:id="611" w:name="_ETM_Q1_631312"/>
      <w:bookmarkEnd w:id="611"/>
      <w:r w:rsidR="00984308">
        <w:rPr>
          <w:rFonts w:hint="cs"/>
          <w:rtl/>
          <w:lang w:eastAsia="he-IL"/>
        </w:rPr>
        <w:t>בגלל ש</w:t>
      </w:r>
      <w:bookmarkStart w:id="612" w:name="_ETM_Q1_634020"/>
      <w:bookmarkStart w:id="613" w:name="_ETM_Q1_630883"/>
      <w:bookmarkEnd w:id="612"/>
      <w:bookmarkEnd w:id="613"/>
      <w:r w:rsidR="00984308">
        <w:rPr>
          <w:rFonts w:hint="cs"/>
          <w:rtl/>
          <w:lang w:eastAsia="he-IL"/>
        </w:rPr>
        <w:t xml:space="preserve">בתהליך התכנון יש </w:t>
      </w:r>
      <w:bookmarkStart w:id="614" w:name="_ETM_Q1_632633"/>
      <w:bookmarkEnd w:id="614"/>
      <w:r w:rsidR="00984308">
        <w:rPr>
          <w:rFonts w:hint="cs"/>
          <w:rtl/>
          <w:lang w:eastAsia="he-IL"/>
        </w:rPr>
        <w:t xml:space="preserve">מספיק שלבים בהם תוכנית נבחנת </w:t>
      </w:r>
      <w:bookmarkStart w:id="615" w:name="_ETM_Q1_637267"/>
      <w:bookmarkEnd w:id="615"/>
      <w:r w:rsidR="00984308">
        <w:rPr>
          <w:rFonts w:hint="cs"/>
          <w:rtl/>
          <w:lang w:eastAsia="he-IL"/>
        </w:rPr>
        <w:t xml:space="preserve">ונבדקת לפני ולפנים, הסיפור הזה של הטלת וטו של חבר </w:t>
      </w:r>
      <w:bookmarkStart w:id="616" w:name="_ETM_Q1_646832"/>
      <w:bookmarkEnd w:id="616"/>
      <w:r w:rsidR="00984308">
        <w:rPr>
          <w:rFonts w:hint="cs"/>
          <w:rtl/>
          <w:lang w:eastAsia="he-IL"/>
        </w:rPr>
        <w:t>אחד היא בהחלט מיותרת</w:t>
      </w:r>
      <w:bookmarkStart w:id="617" w:name="_ETM_Q1_647697"/>
      <w:bookmarkStart w:id="618" w:name="_ETM_Q1_644849"/>
      <w:bookmarkEnd w:id="617"/>
      <w:bookmarkEnd w:id="618"/>
      <w:r w:rsidR="00984308">
        <w:rPr>
          <w:lang w:eastAsia="he-IL"/>
        </w:rPr>
        <w:t>;</w:t>
      </w:r>
      <w:r w:rsidR="00984308">
        <w:rPr>
          <w:rFonts w:hint="cs"/>
          <w:rtl/>
          <w:lang w:eastAsia="he-IL"/>
        </w:rPr>
        <w:t xml:space="preserve"> שניים זה בהחלט</w:t>
      </w:r>
      <w:bookmarkStart w:id="619" w:name="_ETM_Q1_649421"/>
      <w:bookmarkEnd w:id="619"/>
      <w:r w:rsidR="00984308">
        <w:rPr>
          <w:rFonts w:hint="cs"/>
          <w:rtl/>
          <w:lang w:eastAsia="he-IL"/>
        </w:rPr>
        <w:t xml:space="preserve"> רלוונטי ומתאים, ואנחנו </w:t>
      </w:r>
      <w:bookmarkStart w:id="620" w:name="_ETM_Q1_649638"/>
      <w:bookmarkEnd w:id="620"/>
      <w:r w:rsidR="00984308">
        <w:rPr>
          <w:rFonts w:hint="cs"/>
          <w:rtl/>
          <w:lang w:eastAsia="he-IL"/>
        </w:rPr>
        <w:t>מברכים על היוזמה.</w:t>
      </w:r>
    </w:p>
    <w:p w14:paraId="6D07F91C" w14:textId="00FC99B0" w:rsidR="00984308" w:rsidRDefault="00984308" w:rsidP="00933CE6">
      <w:pPr>
        <w:rPr>
          <w:rtl/>
          <w:lang w:eastAsia="he-IL"/>
        </w:rPr>
      </w:pPr>
      <w:bookmarkStart w:id="621" w:name="_ETM_Q1_656236"/>
      <w:bookmarkStart w:id="622" w:name="_ETM_Q1_656359"/>
      <w:bookmarkStart w:id="623" w:name="_ETM_Q1_652233"/>
      <w:bookmarkEnd w:id="621"/>
      <w:bookmarkEnd w:id="622"/>
      <w:bookmarkEnd w:id="623"/>
    </w:p>
    <w:p w14:paraId="75A0B6A6" w14:textId="2E3184BA" w:rsidR="00984308" w:rsidRDefault="00984308" w:rsidP="00984308">
      <w:pPr>
        <w:pStyle w:val="af6"/>
        <w:keepNext/>
        <w:rPr>
          <w:rtl/>
        </w:rPr>
      </w:pPr>
      <w:bookmarkStart w:id="624" w:name="ET_yor_5069_31"/>
      <w:r w:rsidRPr="009843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308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3AA45A5C" w14:textId="04D35E7B" w:rsidR="00984308" w:rsidRDefault="00984308" w:rsidP="00984308">
      <w:pPr>
        <w:pStyle w:val="KeepWithNext"/>
        <w:rPr>
          <w:rtl/>
          <w:lang w:eastAsia="he-IL"/>
        </w:rPr>
      </w:pPr>
    </w:p>
    <w:p w14:paraId="3BDC5293" w14:textId="666F8F0A" w:rsidR="00984308" w:rsidRDefault="00984308" w:rsidP="00984308">
      <w:pPr>
        <w:rPr>
          <w:rtl/>
          <w:lang w:eastAsia="he-IL"/>
        </w:rPr>
      </w:pPr>
      <w:bookmarkStart w:id="625" w:name="_ETM_Q1_661820"/>
      <w:bookmarkStart w:id="626" w:name="_ETM_Q1_657083"/>
      <w:bookmarkStart w:id="627" w:name="_ETM_Q1_652815"/>
      <w:bookmarkStart w:id="628" w:name="_ETM_Q1_652694"/>
      <w:bookmarkStart w:id="629" w:name="_ETM_Q1_648057"/>
      <w:bookmarkStart w:id="630" w:name="_ETM_Q1_649613"/>
      <w:bookmarkStart w:id="631" w:name="_ETM_Q1_645723"/>
      <w:bookmarkStart w:id="632" w:name="_ETM_Q1_64101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r>
        <w:rPr>
          <w:rFonts w:hint="cs"/>
          <w:rtl/>
          <w:lang w:eastAsia="he-IL"/>
        </w:rPr>
        <w:t>תודה רבה. הלאה.</w:t>
      </w:r>
    </w:p>
    <w:p w14:paraId="30AF244C" w14:textId="4A104742" w:rsidR="00984308" w:rsidRDefault="00984308" w:rsidP="00984308">
      <w:pPr>
        <w:rPr>
          <w:rtl/>
          <w:lang w:eastAsia="he-IL"/>
        </w:rPr>
      </w:pPr>
      <w:bookmarkStart w:id="633" w:name="_ETM_Q1_657130"/>
      <w:bookmarkStart w:id="634" w:name="_ETM_Q1_657252"/>
      <w:bookmarkStart w:id="635" w:name="_ETM_Q1_658951"/>
      <w:bookmarkEnd w:id="633"/>
      <w:bookmarkEnd w:id="634"/>
      <w:bookmarkEnd w:id="635"/>
    </w:p>
    <w:p w14:paraId="6D8A8C09" w14:textId="53F763B6" w:rsidR="00984308" w:rsidRDefault="00984308" w:rsidP="00984308">
      <w:pPr>
        <w:pStyle w:val="af9"/>
        <w:keepNext/>
        <w:rPr>
          <w:rtl/>
          <w:lang w:eastAsia="he-IL"/>
        </w:rPr>
      </w:pPr>
      <w:bookmarkStart w:id="636" w:name="ET_guest_עומר_בן_נון_שטרן_32"/>
      <w:r w:rsidRPr="0098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 שטרן:</w:t>
      </w:r>
      <w:r w:rsidRPr="00984308">
        <w:rPr>
          <w:rStyle w:val="TagStyle"/>
          <w:rtl/>
        </w:rPr>
        <w:t xml:space="preserve"> &lt;&lt; אורח &gt;&gt;</w:t>
      </w:r>
      <w:r w:rsidR="007C24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267AF334" w14:textId="2C29F478" w:rsidR="00984308" w:rsidRDefault="00984308" w:rsidP="00984308">
      <w:pPr>
        <w:pStyle w:val="KeepWithNext"/>
        <w:rPr>
          <w:rtl/>
          <w:lang w:eastAsia="he-IL"/>
        </w:rPr>
      </w:pPr>
    </w:p>
    <w:p w14:paraId="60947456" w14:textId="785658A8" w:rsidR="00984308" w:rsidRDefault="00984308" w:rsidP="00984308">
      <w:pPr>
        <w:rPr>
          <w:rtl/>
          <w:lang w:eastAsia="he-IL"/>
        </w:rPr>
      </w:pPr>
      <w:bookmarkStart w:id="637" w:name="_ETM_Q1_659651"/>
      <w:bookmarkStart w:id="638" w:name="_ETM_Q1_659711"/>
      <w:bookmarkEnd w:id="637"/>
      <w:bookmarkEnd w:id="638"/>
      <w:r>
        <w:rPr>
          <w:rFonts w:hint="cs"/>
          <w:rtl/>
          <w:lang w:eastAsia="he-IL"/>
        </w:rPr>
        <w:t>שלום</w:t>
      </w:r>
      <w:bookmarkStart w:id="639" w:name="_ETM_Q1_655966"/>
      <w:bookmarkEnd w:id="639"/>
      <w:r>
        <w:rPr>
          <w:rFonts w:hint="cs"/>
          <w:rtl/>
          <w:lang w:eastAsia="he-IL"/>
        </w:rPr>
        <w:t>, עומר</w:t>
      </w:r>
      <w:bookmarkStart w:id="640" w:name="_ETM_Q1_657269"/>
      <w:bookmarkEnd w:id="640"/>
      <w:r>
        <w:rPr>
          <w:rFonts w:hint="cs"/>
          <w:rtl/>
          <w:lang w:eastAsia="he-IL"/>
        </w:rPr>
        <w:t xml:space="preserve"> בן נון שטרן, המשרד </w:t>
      </w:r>
      <w:bookmarkStart w:id="641" w:name="_ETM_Q1_656753"/>
      <w:bookmarkEnd w:id="641"/>
      <w:r>
        <w:rPr>
          <w:rFonts w:hint="cs"/>
          <w:rtl/>
          <w:lang w:eastAsia="he-IL"/>
        </w:rPr>
        <w:t xml:space="preserve">להגנת הסביבה. גם אנחנו תומכים בעמדות </w:t>
      </w:r>
      <w:bookmarkStart w:id="642" w:name="_ETM_Q1_663464"/>
      <w:bookmarkEnd w:id="642"/>
      <w:r>
        <w:rPr>
          <w:rFonts w:hint="cs"/>
          <w:rtl/>
          <w:lang w:eastAsia="he-IL"/>
        </w:rPr>
        <w:t>שהציגו פה.</w:t>
      </w:r>
      <w:bookmarkStart w:id="643" w:name="_ETM_Q1_666503"/>
      <w:bookmarkEnd w:id="643"/>
    </w:p>
    <w:p w14:paraId="23942B88" w14:textId="0656B5AF" w:rsidR="00984308" w:rsidRDefault="00984308" w:rsidP="00984308">
      <w:pPr>
        <w:rPr>
          <w:rtl/>
          <w:lang w:eastAsia="he-IL"/>
        </w:rPr>
      </w:pPr>
      <w:bookmarkStart w:id="644" w:name="_ETM_Q1_666617"/>
      <w:bookmarkEnd w:id="644"/>
    </w:p>
    <w:p w14:paraId="4784B3AB" w14:textId="5E0E2B84" w:rsidR="00984308" w:rsidRDefault="00984308" w:rsidP="00984308">
      <w:pPr>
        <w:pStyle w:val="af6"/>
        <w:keepNext/>
        <w:rPr>
          <w:rtl/>
        </w:rPr>
      </w:pPr>
      <w:bookmarkStart w:id="645" w:name="ET_yor_5069_33"/>
      <w:r w:rsidRPr="009843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308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5138CE25" w14:textId="2733B088" w:rsidR="00984308" w:rsidRDefault="00984308" w:rsidP="00984308">
      <w:pPr>
        <w:pStyle w:val="KeepWithNext"/>
        <w:rPr>
          <w:rtl/>
          <w:lang w:eastAsia="he-IL"/>
        </w:rPr>
      </w:pPr>
    </w:p>
    <w:p w14:paraId="20D6C707" w14:textId="695E0049" w:rsidR="00984308" w:rsidRDefault="00984308" w:rsidP="00984308">
      <w:pPr>
        <w:rPr>
          <w:rtl/>
          <w:lang w:eastAsia="he-IL"/>
        </w:rPr>
      </w:pPr>
      <w:bookmarkStart w:id="646" w:name="_ETM_Q1_668731"/>
      <w:bookmarkEnd w:id="646"/>
      <w:r>
        <w:rPr>
          <w:rFonts w:hint="cs"/>
          <w:rtl/>
          <w:lang w:eastAsia="he-IL"/>
        </w:rPr>
        <w:t>יופי. אחרונה</w:t>
      </w:r>
      <w:bookmarkStart w:id="647" w:name="_ETM_Q1_669895"/>
      <w:bookmarkStart w:id="648" w:name="_ETM_Q1_665692"/>
      <w:bookmarkStart w:id="649" w:name="_ETM_Q1_667071"/>
      <w:bookmarkStart w:id="650" w:name="_ETM_Q1_667187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>?</w:t>
      </w:r>
      <w:bookmarkStart w:id="651" w:name="_ETM_Q1_665758"/>
      <w:bookmarkEnd w:id="651"/>
    </w:p>
    <w:p w14:paraId="7119ADD3" w14:textId="012E63A1" w:rsidR="00984308" w:rsidRDefault="00984308" w:rsidP="00984308">
      <w:pPr>
        <w:rPr>
          <w:rtl/>
          <w:lang w:eastAsia="he-IL"/>
        </w:rPr>
      </w:pPr>
      <w:bookmarkStart w:id="652" w:name="_ETM_Q1_666139"/>
      <w:bookmarkStart w:id="653" w:name="_ETM_Q1_666240"/>
      <w:bookmarkEnd w:id="652"/>
      <w:bookmarkEnd w:id="653"/>
    </w:p>
    <w:p w14:paraId="6BB0C139" w14:textId="3442E0F8" w:rsidR="00984308" w:rsidRDefault="00984308" w:rsidP="00984308">
      <w:pPr>
        <w:pStyle w:val="af9"/>
        <w:keepNext/>
        <w:rPr>
          <w:rtl/>
          <w:lang w:eastAsia="he-IL"/>
        </w:rPr>
      </w:pPr>
      <w:bookmarkStart w:id="654" w:name="ET_guest_ציפי_בורשטיין_34"/>
      <w:r w:rsidRPr="0098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בורשטיין:</w:t>
      </w:r>
      <w:r w:rsidRPr="00984308">
        <w:rPr>
          <w:rStyle w:val="TagStyle"/>
          <w:rtl/>
        </w:rPr>
        <w:t xml:space="preserve"> &lt;&lt; אורח &gt;&gt;</w:t>
      </w:r>
      <w:r w:rsidR="007C24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5F213245" w14:textId="0C3B9B4C" w:rsidR="00984308" w:rsidRDefault="00984308" w:rsidP="00984308">
      <w:pPr>
        <w:pStyle w:val="KeepWithNext"/>
        <w:rPr>
          <w:rtl/>
          <w:lang w:eastAsia="he-IL"/>
        </w:rPr>
      </w:pPr>
    </w:p>
    <w:p w14:paraId="65C17A2A" w14:textId="06241FB2" w:rsidR="00984308" w:rsidRDefault="00984308" w:rsidP="00984308">
      <w:pPr>
        <w:rPr>
          <w:rtl/>
          <w:lang w:eastAsia="he-IL"/>
        </w:rPr>
      </w:pPr>
      <w:r>
        <w:rPr>
          <w:rFonts w:hint="cs"/>
          <w:rtl/>
          <w:lang w:eastAsia="he-IL"/>
        </w:rPr>
        <w:t>ציפי בורשטיין מרשות מקרקעי ישראל, ואנחנו תומכים.</w:t>
      </w:r>
      <w:bookmarkStart w:id="655" w:name="_ETM_Q1_665238"/>
      <w:bookmarkStart w:id="656" w:name="_ETM_Q1_666080"/>
      <w:bookmarkEnd w:id="655"/>
      <w:bookmarkEnd w:id="656"/>
    </w:p>
    <w:p w14:paraId="32E09534" w14:textId="6CC8C5CD" w:rsidR="00984308" w:rsidRDefault="00984308" w:rsidP="00984308">
      <w:pPr>
        <w:rPr>
          <w:rtl/>
          <w:lang w:eastAsia="he-IL"/>
        </w:rPr>
      </w:pPr>
      <w:bookmarkStart w:id="657" w:name="_ETM_Q1_666179"/>
      <w:bookmarkEnd w:id="657"/>
    </w:p>
    <w:p w14:paraId="6D594879" w14:textId="6CFB042C" w:rsidR="00984308" w:rsidRDefault="00984308" w:rsidP="00984308">
      <w:pPr>
        <w:pStyle w:val="af6"/>
        <w:keepNext/>
        <w:rPr>
          <w:rtl/>
        </w:rPr>
      </w:pPr>
      <w:bookmarkStart w:id="658" w:name="ET_yor_5069_35"/>
      <w:r w:rsidRPr="009843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308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2E514F3D" w14:textId="3E037CF8" w:rsidR="00984308" w:rsidRDefault="00984308" w:rsidP="00984308">
      <w:pPr>
        <w:pStyle w:val="KeepWithNext"/>
        <w:rPr>
          <w:rtl/>
          <w:lang w:eastAsia="he-IL"/>
        </w:rPr>
      </w:pPr>
    </w:p>
    <w:p w14:paraId="26DE16E7" w14:textId="09B69E76" w:rsidR="00984308" w:rsidRDefault="00984308" w:rsidP="00984308">
      <w:pPr>
        <w:rPr>
          <w:rtl/>
          <w:lang w:eastAsia="he-IL"/>
        </w:rPr>
      </w:pPr>
      <w:bookmarkStart w:id="659" w:name="_ETM_Q1_667799"/>
      <w:bookmarkEnd w:id="659"/>
      <w:r>
        <w:rPr>
          <w:rFonts w:hint="cs"/>
          <w:rtl/>
          <w:lang w:eastAsia="he-IL"/>
        </w:rPr>
        <w:t xml:space="preserve">רשויות מקומיות, </w:t>
      </w:r>
      <w:bookmarkStart w:id="660" w:name="_ETM_Q1_672189"/>
      <w:bookmarkEnd w:id="660"/>
      <w:r>
        <w:rPr>
          <w:rFonts w:hint="cs"/>
          <w:rtl/>
          <w:lang w:eastAsia="he-IL"/>
        </w:rPr>
        <w:t>אם במקרה א</w:t>
      </w:r>
      <w:bookmarkStart w:id="661" w:name="_ETM_Q1_670949"/>
      <w:bookmarkEnd w:id="661"/>
      <w:r>
        <w:rPr>
          <w:rFonts w:hint="cs"/>
          <w:rtl/>
          <w:lang w:eastAsia="he-IL"/>
        </w:rPr>
        <w:t xml:space="preserve">תם כבר </w:t>
      </w:r>
      <w:bookmarkStart w:id="662" w:name="_ETM_Q1_680049"/>
      <w:bookmarkEnd w:id="6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במקר</w:t>
      </w:r>
      <w:bookmarkStart w:id="663" w:name="_ETM_Q1_678680"/>
      <w:bookmarkEnd w:id="663"/>
      <w:r>
        <w:rPr>
          <w:rFonts w:hint="cs"/>
          <w:rtl/>
          <w:lang w:eastAsia="he-IL"/>
        </w:rPr>
        <w:t xml:space="preserve">ה, </w:t>
      </w:r>
      <w:bookmarkStart w:id="664" w:name="_ETM_Q1_676344"/>
      <w:bookmarkEnd w:id="664"/>
      <w:r>
        <w:rPr>
          <w:rFonts w:hint="cs"/>
          <w:rtl/>
          <w:lang w:eastAsia="he-IL"/>
        </w:rPr>
        <w:t xml:space="preserve">אלא אני מכניס אותך </w:t>
      </w:r>
      <w:bookmarkStart w:id="665" w:name="_ETM_Q1_674243"/>
      <w:bookmarkEnd w:id="665"/>
      <w:r>
        <w:rPr>
          <w:rFonts w:hint="cs"/>
          <w:rtl/>
          <w:lang w:eastAsia="he-IL"/>
        </w:rPr>
        <w:t xml:space="preserve">לתוך </w:t>
      </w:r>
      <w:bookmarkStart w:id="666" w:name="_ETM_Q1_675507"/>
      <w:bookmarkEnd w:id="666"/>
      <w:r>
        <w:rPr>
          <w:rFonts w:hint="cs"/>
          <w:rtl/>
          <w:lang w:eastAsia="he-IL"/>
        </w:rPr>
        <w:t>משרדי הממשלה.</w:t>
      </w:r>
    </w:p>
    <w:p w14:paraId="127DB320" w14:textId="7B4D8499" w:rsidR="00984308" w:rsidRDefault="00984308" w:rsidP="00984308">
      <w:pPr>
        <w:rPr>
          <w:rtl/>
          <w:lang w:eastAsia="he-IL"/>
        </w:rPr>
      </w:pPr>
    </w:p>
    <w:p w14:paraId="67E4E7B4" w14:textId="3590846E" w:rsidR="00984308" w:rsidRDefault="00984308" w:rsidP="00984308">
      <w:pPr>
        <w:pStyle w:val="af9"/>
        <w:keepNext/>
        <w:rPr>
          <w:rtl/>
          <w:lang w:eastAsia="he-IL"/>
        </w:rPr>
      </w:pPr>
      <w:bookmarkStart w:id="667" w:name="ET_guest_מירה_סלומון_36"/>
      <w:r w:rsidRPr="0098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84308">
        <w:rPr>
          <w:rStyle w:val="TagStyle"/>
          <w:rtl/>
        </w:rPr>
        <w:t xml:space="preserve"> &lt;&lt; אורח &gt;&gt;</w:t>
      </w:r>
      <w:r w:rsidR="007C24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70A10601" w14:textId="7087FE71" w:rsidR="00984308" w:rsidRDefault="00984308" w:rsidP="00984308">
      <w:pPr>
        <w:pStyle w:val="KeepWithNext"/>
        <w:rPr>
          <w:rtl/>
          <w:lang w:eastAsia="he-IL"/>
        </w:rPr>
      </w:pPr>
    </w:p>
    <w:p w14:paraId="2C393674" w14:textId="72536BFE" w:rsidR="00984308" w:rsidRDefault="00984308" w:rsidP="00984308">
      <w:pPr>
        <w:rPr>
          <w:rtl/>
          <w:lang w:eastAsia="he-IL"/>
        </w:rPr>
      </w:pPr>
      <w:bookmarkStart w:id="668" w:name="_ETM_Q1_673197"/>
      <w:bookmarkStart w:id="669" w:name="_ETM_Q1_682783"/>
      <w:bookmarkStart w:id="670" w:name="_ETM_Q1_678589"/>
      <w:bookmarkStart w:id="671" w:name="_ETM_Q1_674848"/>
      <w:bookmarkStart w:id="672" w:name="_ETM_Q1_670848"/>
      <w:bookmarkStart w:id="673" w:name="_ETM_Q1_680359"/>
      <w:bookmarkEnd w:id="668"/>
      <w:bookmarkEnd w:id="669"/>
      <w:bookmarkEnd w:id="670"/>
      <w:bookmarkEnd w:id="671"/>
      <w:bookmarkEnd w:id="672"/>
      <w:bookmarkEnd w:id="673"/>
      <w:r>
        <w:rPr>
          <w:rFonts w:hint="cs"/>
          <w:rtl/>
          <w:lang w:eastAsia="he-IL"/>
        </w:rPr>
        <w:t xml:space="preserve">זה יפה, אדוני, </w:t>
      </w:r>
      <w:bookmarkStart w:id="674" w:name="_ETM_Q1_679181"/>
      <w:bookmarkEnd w:id="674"/>
      <w:r>
        <w:rPr>
          <w:rFonts w:hint="cs"/>
          <w:rtl/>
          <w:lang w:eastAsia="he-IL"/>
        </w:rPr>
        <w:t>במיו</w:t>
      </w:r>
      <w:bookmarkStart w:id="675" w:name="_ETM_Q1_680390"/>
      <w:bookmarkStart w:id="676" w:name="_ETM_Q1_675525"/>
      <w:bookmarkStart w:id="677" w:name="_ETM_Q1_670764"/>
      <w:bookmarkStart w:id="678" w:name="_ETM_Q1_666004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חד אחרי אתמול. מירה סלומון, </w:t>
      </w:r>
      <w:bookmarkStart w:id="679" w:name="_ETM_Q1_679763"/>
      <w:bookmarkEnd w:id="679"/>
      <w:r>
        <w:rPr>
          <w:rFonts w:hint="cs"/>
          <w:rtl/>
          <w:lang w:eastAsia="he-IL"/>
        </w:rPr>
        <w:t>מרכז השלטון</w:t>
      </w:r>
      <w:bookmarkStart w:id="680" w:name="_ETM_Q1_682367"/>
      <w:bookmarkEnd w:id="680"/>
      <w:r>
        <w:rPr>
          <w:rFonts w:hint="cs"/>
          <w:rtl/>
          <w:lang w:eastAsia="he-IL"/>
        </w:rPr>
        <w:t xml:space="preserve"> המקומי. אנחנו תומכים בהצעת </w:t>
      </w:r>
      <w:bookmarkStart w:id="681" w:name="_ETM_Q1_682542"/>
      <w:bookmarkEnd w:id="681"/>
      <w:r>
        <w:rPr>
          <w:rFonts w:hint="cs"/>
          <w:rtl/>
          <w:lang w:eastAsia="he-IL"/>
        </w:rPr>
        <w:t>החוק, כמובן, ואנחנו גם תומכים בתיקונים</w:t>
      </w:r>
      <w:bookmarkStart w:id="682" w:name="_ETM_Q1_689275"/>
      <w:bookmarkEnd w:id="682"/>
      <w:r>
        <w:rPr>
          <w:rFonts w:hint="cs"/>
          <w:rtl/>
          <w:lang w:eastAsia="he-IL"/>
        </w:rPr>
        <w:t xml:space="preserve"> ובטיובים </w:t>
      </w:r>
      <w:bookmarkStart w:id="683" w:name="_ETM_Q1_685705"/>
      <w:bookmarkEnd w:id="683"/>
      <w:r>
        <w:rPr>
          <w:rFonts w:hint="cs"/>
          <w:rtl/>
          <w:lang w:eastAsia="he-IL"/>
        </w:rPr>
        <w:t>שנעשו בה במסגרת העבודה המקדימה עם הוועדה.</w:t>
      </w:r>
    </w:p>
    <w:p w14:paraId="0562D7BA" w14:textId="3BFAB624" w:rsidR="00984308" w:rsidRDefault="00984308" w:rsidP="00984308">
      <w:pPr>
        <w:rPr>
          <w:rtl/>
          <w:lang w:eastAsia="he-IL"/>
        </w:rPr>
      </w:pPr>
      <w:bookmarkStart w:id="684" w:name="_ETM_Q1_694135"/>
      <w:bookmarkStart w:id="685" w:name="_ETM_Q1_694231"/>
      <w:bookmarkEnd w:id="684"/>
      <w:bookmarkEnd w:id="685"/>
    </w:p>
    <w:p w14:paraId="1C2A4611" w14:textId="0BFE07E8" w:rsidR="00984308" w:rsidRDefault="00984308" w:rsidP="00984308">
      <w:pPr>
        <w:pStyle w:val="af6"/>
        <w:keepNext/>
        <w:rPr>
          <w:rtl/>
        </w:rPr>
      </w:pPr>
      <w:bookmarkStart w:id="686" w:name="ET_yor_5069_37"/>
      <w:r w:rsidRPr="009843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308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2E55E78A" w14:textId="553AC1A9" w:rsidR="00984308" w:rsidRDefault="00984308" w:rsidP="00984308">
      <w:pPr>
        <w:pStyle w:val="KeepWithNext"/>
        <w:rPr>
          <w:rtl/>
          <w:lang w:eastAsia="he-IL"/>
        </w:rPr>
      </w:pPr>
    </w:p>
    <w:p w14:paraId="4A245CAA" w14:textId="500207DE" w:rsidR="00984308" w:rsidRDefault="00984308" w:rsidP="00984308">
      <w:pPr>
        <w:rPr>
          <w:rtl/>
          <w:lang w:eastAsia="he-IL"/>
        </w:rPr>
      </w:pPr>
      <w:bookmarkStart w:id="687" w:name="_ETM_Q1_696150"/>
      <w:bookmarkEnd w:id="687"/>
      <w:r>
        <w:rPr>
          <w:rFonts w:hint="cs"/>
          <w:rtl/>
          <w:lang w:eastAsia="he-IL"/>
        </w:rPr>
        <w:t>אוקיי.</w:t>
      </w:r>
      <w:bookmarkStart w:id="688" w:name="_ETM_Q1_698029"/>
      <w:bookmarkEnd w:id="688"/>
      <w:r>
        <w:rPr>
          <w:rFonts w:hint="cs"/>
          <w:rtl/>
          <w:lang w:eastAsia="he-IL"/>
        </w:rPr>
        <w:t xml:space="preserve"> </w:t>
      </w:r>
      <w:bookmarkStart w:id="689" w:name="_ETM_Q1_693181"/>
      <w:bookmarkStart w:id="690" w:name="_ETM_Q1_689701"/>
      <w:bookmarkEnd w:id="689"/>
      <w:bookmarkEnd w:id="690"/>
      <w:r>
        <w:rPr>
          <w:rFonts w:hint="cs"/>
          <w:rtl/>
          <w:lang w:eastAsia="he-IL"/>
        </w:rPr>
        <w:t>מי אדוני?</w:t>
      </w:r>
    </w:p>
    <w:p w14:paraId="76C0BBCD" w14:textId="5AF19A30" w:rsidR="00984308" w:rsidRDefault="00984308" w:rsidP="00984308">
      <w:pPr>
        <w:rPr>
          <w:rtl/>
          <w:lang w:eastAsia="he-IL"/>
        </w:rPr>
      </w:pPr>
      <w:bookmarkStart w:id="691" w:name="_ETM_Q1_696835"/>
      <w:bookmarkStart w:id="692" w:name="_ETM_Q1_696936"/>
      <w:bookmarkStart w:id="693" w:name="_ETM_Q1_692578"/>
      <w:bookmarkStart w:id="694" w:name="_ETM_Q1_693689"/>
      <w:bookmarkStart w:id="695" w:name="_ETM_Q1_693783"/>
      <w:bookmarkEnd w:id="691"/>
      <w:bookmarkEnd w:id="692"/>
      <w:bookmarkEnd w:id="693"/>
      <w:bookmarkEnd w:id="694"/>
      <w:bookmarkEnd w:id="695"/>
    </w:p>
    <w:p w14:paraId="01B500E1" w14:textId="35885FF6" w:rsidR="00984308" w:rsidRDefault="00984308" w:rsidP="00984308">
      <w:pPr>
        <w:pStyle w:val="af9"/>
        <w:keepNext/>
        <w:rPr>
          <w:rtl/>
          <w:lang w:eastAsia="he-IL"/>
        </w:rPr>
      </w:pPr>
      <w:bookmarkStart w:id="696" w:name="ET_guest_יצחק_חסיד_38"/>
      <w:r w:rsidRPr="0098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984308">
        <w:rPr>
          <w:rStyle w:val="TagStyle"/>
          <w:rtl/>
        </w:rPr>
        <w:t xml:space="preserve"> &lt;&lt; אורח &gt;&gt;</w:t>
      </w:r>
      <w:r w:rsidR="007C24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6C9A891C" w14:textId="75919D0A" w:rsidR="00984308" w:rsidRDefault="00984308" w:rsidP="00984308">
      <w:pPr>
        <w:pStyle w:val="KeepWithNext"/>
        <w:rPr>
          <w:rtl/>
          <w:lang w:eastAsia="he-IL"/>
        </w:rPr>
      </w:pPr>
    </w:p>
    <w:p w14:paraId="6E427B6C" w14:textId="41821E98" w:rsidR="00984308" w:rsidRDefault="00984308" w:rsidP="00984308">
      <w:pPr>
        <w:rPr>
          <w:rtl/>
          <w:lang w:eastAsia="he-IL"/>
        </w:rPr>
      </w:pPr>
      <w:bookmarkStart w:id="697" w:name="_ETM_Q1_691998"/>
      <w:bookmarkEnd w:id="697"/>
      <w:r>
        <w:rPr>
          <w:rFonts w:hint="cs"/>
          <w:rtl/>
          <w:lang w:eastAsia="he-IL"/>
        </w:rPr>
        <w:t>יצחק חסיד, מהתאחדות הקבלנים בוני הארץ. אנחנו</w:t>
      </w:r>
      <w:bookmarkStart w:id="698" w:name="_ETM_Q1_700931"/>
      <w:bookmarkEnd w:id="698"/>
      <w:r>
        <w:rPr>
          <w:rFonts w:hint="cs"/>
          <w:rtl/>
          <w:lang w:eastAsia="he-IL"/>
        </w:rPr>
        <w:t xml:space="preserve"> מברכים על </w:t>
      </w:r>
      <w:bookmarkStart w:id="699" w:name="_ETM_Q1_699624"/>
      <w:bookmarkEnd w:id="699"/>
      <w:r>
        <w:rPr>
          <w:rFonts w:hint="cs"/>
          <w:rtl/>
          <w:lang w:eastAsia="he-IL"/>
        </w:rPr>
        <w:t xml:space="preserve">ההחלטה הזו, כמובן; </w:t>
      </w:r>
      <w:r w:rsidR="0004591E">
        <w:rPr>
          <w:rFonts w:hint="cs"/>
          <w:rtl/>
          <w:lang w:eastAsia="he-IL"/>
        </w:rPr>
        <w:t xml:space="preserve">ועל </w:t>
      </w:r>
      <w:r>
        <w:rPr>
          <w:rFonts w:hint="cs"/>
          <w:rtl/>
          <w:lang w:eastAsia="he-IL"/>
        </w:rPr>
        <w:t xml:space="preserve">כל דבר שגורם </w:t>
      </w:r>
      <w:bookmarkStart w:id="700" w:name="_ETM_Q1_702995"/>
      <w:bookmarkEnd w:id="700"/>
      <w:r>
        <w:rPr>
          <w:rFonts w:hint="cs"/>
          <w:rtl/>
          <w:lang w:eastAsia="he-IL"/>
        </w:rPr>
        <w:t>לקיצור</w:t>
      </w:r>
      <w:bookmarkStart w:id="701" w:name="_ETM_Q1_705548"/>
      <w:bookmarkEnd w:id="701"/>
      <w:r>
        <w:rPr>
          <w:rFonts w:hint="cs"/>
          <w:rtl/>
          <w:lang w:eastAsia="he-IL"/>
        </w:rPr>
        <w:t xml:space="preserve"> הליכי התכנון.</w:t>
      </w:r>
      <w:bookmarkStart w:id="702" w:name="_ETM_Q1_707185"/>
      <w:bookmarkStart w:id="703" w:name="_ETM_Q1_708134"/>
      <w:bookmarkStart w:id="704" w:name="_ETM_Q1_703520"/>
      <w:bookmarkStart w:id="705" w:name="_ETM_Q1_704157"/>
      <w:bookmarkEnd w:id="702"/>
      <w:bookmarkEnd w:id="703"/>
      <w:bookmarkEnd w:id="704"/>
      <w:bookmarkEnd w:id="705"/>
    </w:p>
    <w:p w14:paraId="37335DE0" w14:textId="48A52FA5" w:rsidR="00984308" w:rsidRDefault="00984308" w:rsidP="00984308">
      <w:pPr>
        <w:rPr>
          <w:rtl/>
          <w:lang w:eastAsia="he-IL"/>
        </w:rPr>
      </w:pPr>
      <w:bookmarkStart w:id="706" w:name="_ETM_Q1_704257"/>
      <w:bookmarkStart w:id="707" w:name="_ETM_Q1_699961"/>
      <w:bookmarkEnd w:id="706"/>
      <w:bookmarkEnd w:id="707"/>
    </w:p>
    <w:p w14:paraId="04219B8C" w14:textId="7198768C" w:rsidR="00984308" w:rsidRDefault="00984308" w:rsidP="00984308">
      <w:pPr>
        <w:pStyle w:val="af6"/>
        <w:keepNext/>
        <w:rPr>
          <w:rtl/>
        </w:rPr>
      </w:pPr>
      <w:bookmarkStart w:id="708" w:name="ET_yor_5069_39"/>
      <w:r w:rsidRPr="009843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308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67A1484C" w14:textId="17E81801" w:rsidR="00984308" w:rsidRDefault="00984308" w:rsidP="00984308">
      <w:pPr>
        <w:pStyle w:val="KeepWithNext"/>
        <w:rPr>
          <w:rtl/>
          <w:lang w:eastAsia="he-IL"/>
        </w:rPr>
      </w:pPr>
    </w:p>
    <w:p w14:paraId="3DED9716" w14:textId="77CC7582" w:rsidR="00984308" w:rsidRDefault="00984308" w:rsidP="00984308">
      <w:pPr>
        <w:rPr>
          <w:rtl/>
          <w:lang w:eastAsia="he-IL"/>
        </w:rPr>
      </w:pPr>
      <w:bookmarkStart w:id="709" w:name="_ETM_Q1_702065"/>
      <w:bookmarkEnd w:id="709"/>
      <w:r>
        <w:rPr>
          <w:rFonts w:hint="cs"/>
          <w:rtl/>
          <w:lang w:eastAsia="he-IL"/>
        </w:rPr>
        <w:t xml:space="preserve">ברור לי. </w:t>
      </w:r>
      <w:r w:rsidR="00CF7679">
        <w:rPr>
          <w:rFonts w:hint="cs"/>
          <w:rtl/>
          <w:lang w:eastAsia="he-IL"/>
        </w:rPr>
        <w:t xml:space="preserve">תשמע, אלי, אתה הולך </w:t>
      </w:r>
      <w:bookmarkStart w:id="710" w:name="_ETM_Q1_707398"/>
      <w:bookmarkEnd w:id="710"/>
      <w:r w:rsidR="00CF7679">
        <w:rPr>
          <w:rFonts w:hint="cs"/>
          <w:rtl/>
          <w:lang w:eastAsia="he-IL"/>
        </w:rPr>
        <w:t xml:space="preserve">להביא את </w:t>
      </w:r>
      <w:bookmarkStart w:id="711" w:name="_ETM_Q1_709406"/>
      <w:bookmarkEnd w:id="711"/>
      <w:r w:rsidR="00CF7679">
        <w:rPr>
          <w:rFonts w:hint="cs"/>
          <w:rtl/>
          <w:lang w:eastAsia="he-IL"/>
        </w:rPr>
        <w:t>המשיח גם כן, נראה לי.</w:t>
      </w:r>
    </w:p>
    <w:p w14:paraId="64752C5F" w14:textId="7E341C8A" w:rsidR="00CF7679" w:rsidRDefault="00CF7679" w:rsidP="00984308">
      <w:pPr>
        <w:rPr>
          <w:rtl/>
          <w:lang w:eastAsia="he-IL"/>
        </w:rPr>
      </w:pPr>
      <w:bookmarkStart w:id="712" w:name="_ETM_Q1_712745"/>
      <w:bookmarkStart w:id="713" w:name="_ETM_Q1_712851"/>
      <w:bookmarkStart w:id="714" w:name="_ETM_Q1_714674"/>
      <w:bookmarkEnd w:id="712"/>
      <w:bookmarkEnd w:id="713"/>
      <w:bookmarkEnd w:id="714"/>
    </w:p>
    <w:p w14:paraId="3037C6C8" w14:textId="4B0351FE" w:rsidR="00CF7679" w:rsidRDefault="00CF7679" w:rsidP="00CF7679">
      <w:pPr>
        <w:pStyle w:val="af9"/>
        <w:keepNext/>
        <w:rPr>
          <w:rtl/>
          <w:lang w:eastAsia="he-IL"/>
        </w:rPr>
      </w:pPr>
      <w:bookmarkStart w:id="715" w:name="ET_guest_יצחק_חסיד_40"/>
      <w:r w:rsidRPr="00CF7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חסיד:</w:t>
      </w:r>
      <w:r w:rsidRPr="00CF7679">
        <w:rPr>
          <w:rStyle w:val="TagStyle"/>
          <w:rtl/>
        </w:rPr>
        <w:t xml:space="preserve"> &lt;&lt; אורח &gt;&gt;</w:t>
      </w:r>
      <w:r w:rsidR="007C24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7BA8ED20" w14:textId="6491F802" w:rsidR="00CF7679" w:rsidRDefault="00CF7679" w:rsidP="00CF7679">
      <w:pPr>
        <w:pStyle w:val="KeepWithNext"/>
        <w:rPr>
          <w:rtl/>
          <w:lang w:eastAsia="he-IL"/>
        </w:rPr>
      </w:pPr>
    </w:p>
    <w:p w14:paraId="4EE4617B" w14:textId="7AC33E60" w:rsidR="00CF7679" w:rsidRDefault="00CF7679" w:rsidP="00CF7679">
      <w:pPr>
        <w:rPr>
          <w:rtl/>
          <w:lang w:eastAsia="he-IL"/>
        </w:rPr>
      </w:pPr>
      <w:bookmarkStart w:id="716" w:name="_ETM_Q1_715215"/>
      <w:bookmarkStart w:id="717" w:name="_ETM_Q1_715278"/>
      <w:bookmarkStart w:id="718" w:name="_ETM_Q1_710727"/>
      <w:bookmarkEnd w:id="716"/>
      <w:bookmarkEnd w:id="717"/>
      <w:bookmarkEnd w:id="718"/>
      <w:r>
        <w:rPr>
          <w:rFonts w:hint="cs"/>
          <w:rtl/>
          <w:lang w:eastAsia="he-IL"/>
        </w:rPr>
        <w:t xml:space="preserve">חבר הכנסת </w:t>
      </w:r>
      <w:bookmarkStart w:id="719" w:name="_ETM_Q1_709131"/>
      <w:bookmarkEnd w:id="719"/>
      <w:r>
        <w:rPr>
          <w:rFonts w:hint="cs"/>
          <w:rtl/>
          <w:lang w:eastAsia="he-IL"/>
        </w:rPr>
        <w:t>אשר, הכנתי מגילה אבל</w:t>
      </w:r>
      <w:bookmarkStart w:id="720" w:name="_ETM_Q1_714405"/>
      <w:bookmarkEnd w:id="720"/>
      <w:r>
        <w:rPr>
          <w:rFonts w:hint="cs"/>
          <w:rtl/>
          <w:lang w:eastAsia="he-IL"/>
        </w:rPr>
        <w:t xml:space="preserve"> שורה אחת מספיקה.</w:t>
      </w:r>
      <w:bookmarkStart w:id="721" w:name="_ETM_Q1_717601"/>
      <w:bookmarkEnd w:id="721"/>
    </w:p>
    <w:p w14:paraId="2F3CEB8D" w14:textId="4F2551AB" w:rsidR="00CF7679" w:rsidRDefault="00CF7679" w:rsidP="00CF7679">
      <w:pPr>
        <w:rPr>
          <w:rtl/>
          <w:lang w:eastAsia="he-IL"/>
        </w:rPr>
      </w:pPr>
      <w:bookmarkStart w:id="722" w:name="_ETM_Q1_717695"/>
      <w:bookmarkStart w:id="723" w:name="_ETM_Q1_713282"/>
      <w:bookmarkEnd w:id="722"/>
      <w:bookmarkEnd w:id="723"/>
    </w:p>
    <w:p w14:paraId="65BAF7F8" w14:textId="50DF45C0" w:rsidR="00CF7679" w:rsidRDefault="00CF7679" w:rsidP="00CF7679">
      <w:pPr>
        <w:pStyle w:val="af6"/>
        <w:keepNext/>
        <w:rPr>
          <w:rtl/>
        </w:rPr>
      </w:pPr>
      <w:bookmarkStart w:id="724" w:name="ET_yor_5069_41"/>
      <w:r w:rsidRPr="00CF76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7679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2B52B281" w14:textId="53E065C1" w:rsidR="00CF7679" w:rsidRDefault="00CF7679" w:rsidP="00CF7679">
      <w:pPr>
        <w:pStyle w:val="KeepWithNext"/>
        <w:rPr>
          <w:rtl/>
          <w:lang w:eastAsia="he-IL"/>
        </w:rPr>
      </w:pPr>
    </w:p>
    <w:p w14:paraId="62AC8B08" w14:textId="69A04FB8" w:rsidR="00CF7679" w:rsidRDefault="00CF7679" w:rsidP="00CF7679">
      <w:pPr>
        <w:rPr>
          <w:rtl/>
          <w:lang w:eastAsia="he-IL"/>
        </w:rPr>
      </w:pPr>
      <w:bookmarkStart w:id="725" w:name="_ETM_Q1_714551"/>
      <w:bookmarkEnd w:id="725"/>
      <w:r>
        <w:rPr>
          <w:rFonts w:hint="cs"/>
          <w:rtl/>
          <w:lang w:eastAsia="he-IL"/>
        </w:rPr>
        <w:t xml:space="preserve">לא צריך, אנחנו אנשים ענייניים. </w:t>
      </w:r>
      <w:bookmarkStart w:id="726" w:name="_ETM_Q1_716955"/>
      <w:bookmarkEnd w:id="726"/>
      <w:r>
        <w:rPr>
          <w:rFonts w:hint="cs"/>
          <w:rtl/>
          <w:lang w:eastAsia="he-IL"/>
        </w:rPr>
        <w:t xml:space="preserve">אחמד, אתה רוצה </w:t>
      </w:r>
      <w:bookmarkStart w:id="727" w:name="_ETM_Q1_719526"/>
      <w:bookmarkStart w:id="728" w:name="_ETM_Q1_714700"/>
      <w:bookmarkEnd w:id="727"/>
      <w:bookmarkEnd w:id="728"/>
      <w:r>
        <w:rPr>
          <w:rFonts w:hint="cs"/>
          <w:rtl/>
          <w:lang w:eastAsia="he-IL"/>
        </w:rPr>
        <w:t>להגיד משהו עכשיו, או להתקדם הלאה?</w:t>
      </w:r>
      <w:bookmarkStart w:id="729" w:name="_ETM_Q1_718860"/>
      <w:bookmarkEnd w:id="729"/>
    </w:p>
    <w:p w14:paraId="1E2073BA" w14:textId="5E0467AE" w:rsidR="00CF7679" w:rsidRDefault="00CF7679" w:rsidP="00CF7679">
      <w:pPr>
        <w:rPr>
          <w:rtl/>
          <w:lang w:eastAsia="he-IL"/>
        </w:rPr>
      </w:pPr>
      <w:bookmarkStart w:id="730" w:name="_ETM_Q1_719164"/>
      <w:bookmarkStart w:id="731" w:name="_ETM_Q1_719248"/>
      <w:bookmarkEnd w:id="730"/>
      <w:bookmarkEnd w:id="731"/>
    </w:p>
    <w:p w14:paraId="6A0A787E" w14:textId="78C3CF62" w:rsidR="00CF7679" w:rsidRDefault="00CF7679" w:rsidP="00CF7679">
      <w:pPr>
        <w:pStyle w:val="a4"/>
        <w:keepNext/>
        <w:rPr>
          <w:rtl/>
        </w:rPr>
      </w:pPr>
      <w:bookmarkStart w:id="732" w:name="ET_speaker_5264_42"/>
      <w:r w:rsidRPr="00CF767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F7679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0996C95F" w14:textId="03F55778" w:rsidR="00CF7679" w:rsidRDefault="00CF7679" w:rsidP="00CF7679">
      <w:pPr>
        <w:pStyle w:val="KeepWithNext"/>
        <w:rPr>
          <w:rtl/>
          <w:lang w:eastAsia="he-IL"/>
        </w:rPr>
      </w:pPr>
    </w:p>
    <w:p w14:paraId="76294472" w14:textId="77D9F853" w:rsidR="00CF7679" w:rsidRDefault="00CF7679" w:rsidP="00CF7679">
      <w:pPr>
        <w:rPr>
          <w:rtl/>
          <w:lang w:eastAsia="he-IL"/>
        </w:rPr>
      </w:pPr>
      <w:bookmarkStart w:id="733" w:name="_ETM_Q1_722300"/>
      <w:bookmarkStart w:id="734" w:name="_ETM_Q1_722364"/>
      <w:bookmarkStart w:id="735" w:name="_ETM_Q1_717781"/>
      <w:bookmarkEnd w:id="733"/>
      <w:bookmarkEnd w:id="734"/>
      <w:bookmarkEnd w:id="735"/>
      <w:r>
        <w:rPr>
          <w:rFonts w:hint="cs"/>
          <w:rtl/>
          <w:lang w:eastAsia="he-IL"/>
        </w:rPr>
        <w:t>מתי יש הצבעה?</w:t>
      </w:r>
      <w:bookmarkStart w:id="736" w:name="_ETM_Q1_720588"/>
      <w:bookmarkEnd w:id="736"/>
    </w:p>
    <w:p w14:paraId="001881D7" w14:textId="4739C7FB" w:rsidR="00CF7679" w:rsidRDefault="00CF7679" w:rsidP="00CF7679">
      <w:pPr>
        <w:rPr>
          <w:rtl/>
          <w:lang w:eastAsia="he-IL"/>
        </w:rPr>
      </w:pPr>
      <w:bookmarkStart w:id="737" w:name="_ETM_Q1_720695"/>
      <w:bookmarkEnd w:id="737"/>
    </w:p>
    <w:p w14:paraId="0EB9CED7" w14:textId="634904A2" w:rsidR="00CF7679" w:rsidRDefault="00CF7679" w:rsidP="00CF7679">
      <w:pPr>
        <w:pStyle w:val="af6"/>
        <w:keepNext/>
        <w:rPr>
          <w:rtl/>
        </w:rPr>
      </w:pPr>
      <w:bookmarkStart w:id="738" w:name="ET_yor_5069_43"/>
      <w:r w:rsidRPr="00CF76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7679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3E35A9FC" w14:textId="0C094CE6" w:rsidR="00CF7679" w:rsidRDefault="00CF7679" w:rsidP="00CF7679">
      <w:pPr>
        <w:pStyle w:val="KeepWithNext"/>
        <w:rPr>
          <w:rtl/>
          <w:lang w:eastAsia="he-IL"/>
        </w:rPr>
      </w:pPr>
    </w:p>
    <w:p w14:paraId="3CAD60B9" w14:textId="33C5A33B" w:rsidR="00CF7679" w:rsidRDefault="00CF7679" w:rsidP="007C2446">
      <w:pPr>
        <w:rPr>
          <w:rtl/>
          <w:lang w:eastAsia="he-IL"/>
        </w:rPr>
      </w:pPr>
      <w:bookmarkStart w:id="739" w:name="_ETM_Q1_721631"/>
      <w:bookmarkEnd w:id="739"/>
      <w:r>
        <w:rPr>
          <w:rFonts w:hint="cs"/>
          <w:rtl/>
          <w:lang w:eastAsia="he-IL"/>
        </w:rPr>
        <w:t xml:space="preserve">בעוד דקות אחדות. </w:t>
      </w:r>
      <w:bookmarkStart w:id="740" w:name="_ETM_Q1_728199"/>
      <w:bookmarkEnd w:id="740"/>
      <w:r>
        <w:rPr>
          <w:rFonts w:hint="cs"/>
          <w:rtl/>
          <w:lang w:eastAsia="he-IL"/>
        </w:rPr>
        <w:t xml:space="preserve">אתה </w:t>
      </w:r>
      <w:bookmarkStart w:id="741" w:name="_ETM_Q1_726158"/>
      <w:bookmarkEnd w:id="741"/>
      <w:r>
        <w:rPr>
          <w:rFonts w:hint="cs"/>
          <w:rtl/>
          <w:lang w:eastAsia="he-IL"/>
        </w:rPr>
        <w:t xml:space="preserve">הולך להצביע בעד או נגד? </w:t>
      </w:r>
      <w:bookmarkStart w:id="742" w:name="_ETM_Q1_726867"/>
      <w:bookmarkEnd w:id="742"/>
      <w:r>
        <w:rPr>
          <w:rFonts w:hint="cs"/>
          <w:rtl/>
          <w:lang w:eastAsia="he-IL"/>
        </w:rPr>
        <w:t xml:space="preserve">אתה רוצה התייעצות </w:t>
      </w:r>
      <w:bookmarkStart w:id="743" w:name="_ETM_Q1_729810"/>
      <w:bookmarkEnd w:id="743"/>
      <w:r>
        <w:rPr>
          <w:rFonts w:hint="cs"/>
          <w:rtl/>
          <w:lang w:eastAsia="he-IL"/>
        </w:rPr>
        <w:t>סיעתית, אחמד</w:t>
      </w:r>
      <w:bookmarkStart w:id="744" w:name="_ETM_Q1_739692"/>
      <w:bookmarkStart w:id="745" w:name="_ETM_Q1_739785"/>
      <w:bookmarkStart w:id="746" w:name="_ETM_Q1_741242"/>
      <w:bookmarkEnd w:id="744"/>
      <w:bookmarkEnd w:id="745"/>
      <w:bookmarkEnd w:id="746"/>
      <w:r w:rsidR="007C2446">
        <w:rPr>
          <w:rFonts w:hint="cs"/>
          <w:rtl/>
          <w:lang w:eastAsia="he-IL"/>
        </w:rPr>
        <w:t>?</w:t>
      </w:r>
    </w:p>
    <w:p w14:paraId="57918DCA" w14:textId="77777777" w:rsidR="007C2446" w:rsidRDefault="007C2446" w:rsidP="007C2446">
      <w:pPr>
        <w:rPr>
          <w:rtl/>
          <w:lang w:eastAsia="he-IL"/>
        </w:rPr>
      </w:pPr>
    </w:p>
    <w:p w14:paraId="43C95795" w14:textId="10458DF4" w:rsidR="00CF7679" w:rsidRDefault="00CF7679" w:rsidP="00CF7679">
      <w:pPr>
        <w:pStyle w:val="a4"/>
        <w:keepNext/>
        <w:rPr>
          <w:rtl/>
        </w:rPr>
      </w:pPr>
      <w:bookmarkStart w:id="747" w:name="ET_speaker_5264_44"/>
      <w:r w:rsidRPr="00CF76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CF7679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6FB9D37C" w14:textId="2956D56E" w:rsidR="00CF7679" w:rsidRDefault="00CF7679" w:rsidP="00CF7679">
      <w:pPr>
        <w:pStyle w:val="KeepWithNext"/>
        <w:rPr>
          <w:rtl/>
          <w:lang w:eastAsia="he-IL"/>
        </w:rPr>
      </w:pPr>
    </w:p>
    <w:p w14:paraId="0346972F" w14:textId="2C7FB6EE" w:rsidR="00CF7679" w:rsidRDefault="00CF7679" w:rsidP="00CF7679">
      <w:pPr>
        <w:rPr>
          <w:rtl/>
          <w:lang w:eastAsia="he-IL"/>
        </w:rPr>
      </w:pPr>
      <w:bookmarkStart w:id="748" w:name="_ETM_Q1_741968"/>
      <w:bookmarkStart w:id="749" w:name="_ETM_Q1_742030"/>
      <w:bookmarkEnd w:id="748"/>
      <w:bookmarkEnd w:id="749"/>
      <w:r>
        <w:rPr>
          <w:rFonts w:hint="cs"/>
          <w:rtl/>
          <w:lang w:eastAsia="he-IL"/>
        </w:rPr>
        <w:t xml:space="preserve">אני לא </w:t>
      </w:r>
      <w:bookmarkStart w:id="750" w:name="_ETM_Q1_742790"/>
      <w:bookmarkEnd w:id="750"/>
      <w:r>
        <w:rPr>
          <w:rFonts w:hint="cs"/>
          <w:rtl/>
          <w:lang w:eastAsia="he-IL"/>
        </w:rPr>
        <w:t xml:space="preserve">אעשה לך </w:t>
      </w:r>
      <w:bookmarkStart w:id="751" w:name="_ETM_Q1_739201"/>
      <w:bookmarkEnd w:id="751"/>
      <w:r>
        <w:rPr>
          <w:rFonts w:hint="cs"/>
          <w:rtl/>
          <w:lang w:eastAsia="he-IL"/>
        </w:rPr>
        <w:t>אמבוש.</w:t>
      </w:r>
      <w:bookmarkStart w:id="752" w:name="_ETM_Q1_740564"/>
      <w:bookmarkEnd w:id="752"/>
    </w:p>
    <w:p w14:paraId="3A999F4E" w14:textId="32813AD2" w:rsidR="00CF7679" w:rsidRDefault="00CF7679" w:rsidP="00CF7679">
      <w:pPr>
        <w:rPr>
          <w:rtl/>
          <w:lang w:eastAsia="he-IL"/>
        </w:rPr>
      </w:pPr>
      <w:bookmarkStart w:id="753" w:name="_ETM_Q1_740666"/>
      <w:bookmarkEnd w:id="753"/>
    </w:p>
    <w:p w14:paraId="22BA48B5" w14:textId="74405FE6" w:rsidR="00CF7679" w:rsidRDefault="00CF7679" w:rsidP="00CF7679">
      <w:pPr>
        <w:pStyle w:val="af6"/>
        <w:keepNext/>
        <w:rPr>
          <w:rtl/>
        </w:rPr>
      </w:pPr>
      <w:bookmarkStart w:id="754" w:name="ET_yor_5069_45"/>
      <w:r w:rsidRPr="00CF76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7679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76A8AB27" w14:textId="688FBFA5" w:rsidR="00CF7679" w:rsidRDefault="00CF7679" w:rsidP="00CF7679">
      <w:pPr>
        <w:pStyle w:val="KeepWithNext"/>
        <w:rPr>
          <w:rtl/>
          <w:lang w:eastAsia="he-IL"/>
        </w:rPr>
      </w:pPr>
    </w:p>
    <w:p w14:paraId="6DB81114" w14:textId="7E60B773" w:rsidR="00CF7679" w:rsidRDefault="00CF7679" w:rsidP="00CF7679">
      <w:pPr>
        <w:rPr>
          <w:rtl/>
          <w:lang w:eastAsia="he-IL"/>
        </w:rPr>
      </w:pPr>
      <w:bookmarkStart w:id="755" w:name="_ETM_Q1_742313"/>
      <w:bookmarkEnd w:id="755"/>
      <w:r>
        <w:rPr>
          <w:rFonts w:hint="cs"/>
          <w:rtl/>
          <w:lang w:eastAsia="he-IL"/>
        </w:rPr>
        <w:t xml:space="preserve">לא לי ולא לאלי, אני חושב, גם </w:t>
      </w:r>
      <w:bookmarkStart w:id="756" w:name="_ETM_Q1_746729"/>
      <w:bookmarkEnd w:id="756"/>
      <w:r>
        <w:rPr>
          <w:rFonts w:hint="cs"/>
          <w:rtl/>
          <w:lang w:eastAsia="he-IL"/>
        </w:rPr>
        <w:t>כן.</w:t>
      </w:r>
      <w:bookmarkStart w:id="757" w:name="_ETM_Q1_747628"/>
      <w:bookmarkEnd w:id="757"/>
    </w:p>
    <w:p w14:paraId="493583BB" w14:textId="250B7A12" w:rsidR="00CF7679" w:rsidRDefault="00CF7679" w:rsidP="00CF7679">
      <w:pPr>
        <w:rPr>
          <w:rtl/>
          <w:lang w:eastAsia="he-IL"/>
        </w:rPr>
      </w:pPr>
      <w:bookmarkStart w:id="758" w:name="_ETM_Q1_747734"/>
      <w:bookmarkStart w:id="759" w:name="_ETM_Q1_743163"/>
      <w:bookmarkStart w:id="760" w:name="_ETM_Q1_744140"/>
      <w:bookmarkEnd w:id="758"/>
      <w:bookmarkEnd w:id="759"/>
      <w:bookmarkEnd w:id="760"/>
    </w:p>
    <w:p w14:paraId="4456D5E9" w14:textId="6BCC8421" w:rsidR="00CF7679" w:rsidRDefault="00CF7679" w:rsidP="00CF7679">
      <w:pPr>
        <w:pStyle w:val="a4"/>
        <w:keepNext/>
        <w:rPr>
          <w:rtl/>
        </w:rPr>
      </w:pPr>
      <w:bookmarkStart w:id="761" w:name="ET_speaker_6347_46"/>
      <w:r w:rsidRPr="00CF767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F7679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3B46FD34" w14:textId="2A898066" w:rsidR="00CF7679" w:rsidRDefault="00CF7679" w:rsidP="00CF7679">
      <w:pPr>
        <w:pStyle w:val="KeepWithNext"/>
        <w:rPr>
          <w:rtl/>
          <w:lang w:eastAsia="he-IL"/>
        </w:rPr>
      </w:pPr>
    </w:p>
    <w:p w14:paraId="780FA24B" w14:textId="2132D625" w:rsidR="00CF7679" w:rsidRDefault="00CF7679" w:rsidP="00CF7679">
      <w:pPr>
        <w:rPr>
          <w:rtl/>
          <w:lang w:eastAsia="he-IL"/>
        </w:rPr>
      </w:pPr>
      <w:bookmarkStart w:id="762" w:name="_ETM_Q1_744703"/>
      <w:bookmarkStart w:id="763" w:name="_ETM_Q1_744773"/>
      <w:bookmarkEnd w:id="762"/>
      <w:bookmarkEnd w:id="763"/>
      <w:r>
        <w:rPr>
          <w:rFonts w:hint="cs"/>
          <w:rtl/>
          <w:lang w:eastAsia="he-IL"/>
        </w:rPr>
        <w:t>מאה אחוז.</w:t>
      </w:r>
    </w:p>
    <w:p w14:paraId="364E102D" w14:textId="6BCF53CE" w:rsidR="00CF7679" w:rsidRDefault="00CF7679" w:rsidP="00CF7679">
      <w:pPr>
        <w:rPr>
          <w:rtl/>
          <w:lang w:eastAsia="he-IL"/>
        </w:rPr>
      </w:pPr>
      <w:bookmarkStart w:id="764" w:name="_ETM_Q1_746524"/>
      <w:bookmarkStart w:id="765" w:name="_ETM_Q1_746625"/>
      <w:bookmarkEnd w:id="764"/>
      <w:bookmarkEnd w:id="765"/>
    </w:p>
    <w:p w14:paraId="0BCEEE4A" w14:textId="7910926E" w:rsidR="00CF7679" w:rsidRDefault="00CF7679" w:rsidP="00CF7679">
      <w:pPr>
        <w:pStyle w:val="af6"/>
        <w:keepNext/>
        <w:rPr>
          <w:rtl/>
        </w:rPr>
      </w:pPr>
      <w:bookmarkStart w:id="766" w:name="ET_yor_5069_47"/>
      <w:r w:rsidRPr="00CF76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7679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5558E215" w14:textId="0C9C9D62" w:rsidR="00CF7679" w:rsidRDefault="00CF7679" w:rsidP="00CF7679">
      <w:pPr>
        <w:pStyle w:val="KeepWithNext"/>
        <w:rPr>
          <w:rtl/>
          <w:lang w:eastAsia="he-IL"/>
        </w:rPr>
      </w:pPr>
    </w:p>
    <w:p w14:paraId="0F4608D8" w14:textId="36B9A508" w:rsidR="00CF7679" w:rsidRDefault="00CF7679" w:rsidP="00CF7679">
      <w:pPr>
        <w:rPr>
          <w:rtl/>
          <w:lang w:eastAsia="he-IL"/>
        </w:rPr>
      </w:pPr>
      <w:bookmarkStart w:id="767" w:name="_ETM_Q1_747908"/>
      <w:bookmarkEnd w:id="767"/>
      <w:r>
        <w:rPr>
          <w:rFonts w:hint="cs"/>
          <w:rtl/>
          <w:lang w:eastAsia="he-IL"/>
        </w:rPr>
        <w:t>לא מצביעים עדיין.</w:t>
      </w:r>
      <w:bookmarkStart w:id="768" w:name="_ETM_Q1_749892"/>
      <w:bookmarkEnd w:id="768"/>
      <w:r>
        <w:rPr>
          <w:rFonts w:hint="cs"/>
          <w:rtl/>
          <w:lang w:eastAsia="he-IL"/>
        </w:rPr>
        <w:t xml:space="preserve"> עכשיו, לאחר ששמענו את כל </w:t>
      </w:r>
      <w:bookmarkStart w:id="769" w:name="_ETM_Q1_753755"/>
      <w:bookmarkEnd w:id="769"/>
      <w:r>
        <w:rPr>
          <w:rFonts w:hint="cs"/>
          <w:rtl/>
          <w:lang w:eastAsia="he-IL"/>
        </w:rPr>
        <w:t xml:space="preserve">הדברים הללו, ומאחר והיו ישיבות </w:t>
      </w:r>
      <w:bookmarkStart w:id="770" w:name="_ETM_Q1_753592"/>
      <w:bookmarkEnd w:id="770"/>
      <w:r>
        <w:rPr>
          <w:rFonts w:hint="cs"/>
          <w:rtl/>
          <w:lang w:eastAsia="he-IL"/>
        </w:rPr>
        <w:t xml:space="preserve">הכנה בעניין הזה עם היועץ </w:t>
      </w:r>
      <w:bookmarkStart w:id="771" w:name="_ETM_Q1_758903"/>
      <w:bookmarkEnd w:id="771"/>
      <w:r>
        <w:rPr>
          <w:rFonts w:hint="cs"/>
          <w:rtl/>
          <w:lang w:eastAsia="he-IL"/>
        </w:rPr>
        <w:t xml:space="preserve">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</w:t>
      </w:r>
      <w:bookmarkStart w:id="772" w:name="_ETM_Q1_757523"/>
      <w:bookmarkEnd w:id="772"/>
      <w:r>
        <w:rPr>
          <w:rFonts w:hint="cs"/>
          <w:rtl/>
          <w:lang w:eastAsia="he-IL"/>
        </w:rPr>
        <w:t xml:space="preserve">מהיועץ המשפטי להקריא </w:t>
      </w:r>
      <w:r w:rsidR="00D550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להציג </w:t>
      </w:r>
      <w:bookmarkStart w:id="773" w:name="_ETM_Q1_767861"/>
      <w:bookmarkStart w:id="774" w:name="_ETM_Q1_764555"/>
      <w:bookmarkStart w:id="775" w:name="_ETM_Q1_761317"/>
      <w:bookmarkEnd w:id="773"/>
      <w:bookmarkEnd w:id="774"/>
      <w:bookmarkEnd w:id="775"/>
      <w:r>
        <w:rPr>
          <w:rFonts w:hint="cs"/>
          <w:rtl/>
          <w:lang w:eastAsia="he-IL"/>
        </w:rPr>
        <w:t xml:space="preserve">את ההצעות שלכם. </w:t>
      </w:r>
      <w:bookmarkStart w:id="776" w:name="_ETM_Q1_767521"/>
      <w:bookmarkStart w:id="777" w:name="_ETM_Q1_764526"/>
      <w:bookmarkEnd w:id="776"/>
      <w:bookmarkEnd w:id="777"/>
      <w:r>
        <w:rPr>
          <w:rFonts w:hint="cs"/>
          <w:rtl/>
          <w:lang w:eastAsia="he-IL"/>
        </w:rPr>
        <w:t>אנחנו בקריאה ראשונה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78" w:name="_ETM_Q1_768837"/>
      <w:bookmarkEnd w:id="778"/>
      <w:r>
        <w:rPr>
          <w:rFonts w:hint="cs"/>
          <w:rtl/>
          <w:lang w:eastAsia="he-IL"/>
        </w:rPr>
        <w:t>יכול</w:t>
      </w:r>
      <w:bookmarkStart w:id="779" w:name="_ETM_Q1_769450"/>
      <w:bookmarkEnd w:id="779"/>
      <w:r>
        <w:rPr>
          <w:rFonts w:hint="cs"/>
          <w:rtl/>
          <w:lang w:eastAsia="he-IL"/>
        </w:rPr>
        <w:t xml:space="preserve"> להיות </w:t>
      </w:r>
      <w:bookmarkStart w:id="780" w:name="_ETM_Q1_766984"/>
      <w:bookmarkEnd w:id="780"/>
      <w:r>
        <w:rPr>
          <w:rFonts w:hint="cs"/>
          <w:rtl/>
          <w:lang w:eastAsia="he-IL"/>
        </w:rPr>
        <w:t>שיהיו לנו מחשבות נוספות</w:t>
      </w:r>
      <w:bookmarkStart w:id="781" w:name="_ETM_Q1_772732"/>
      <w:bookmarkEnd w:id="781"/>
      <w:r>
        <w:rPr>
          <w:rFonts w:hint="cs"/>
          <w:rtl/>
          <w:lang w:eastAsia="he-IL"/>
        </w:rPr>
        <w:t xml:space="preserve"> ושתכף </w:t>
      </w:r>
      <w:bookmarkStart w:id="782" w:name="_ETM_Q1_774830"/>
      <w:bookmarkStart w:id="783" w:name="_ETM_Q1_770171"/>
      <w:bookmarkEnd w:id="782"/>
      <w:bookmarkEnd w:id="783"/>
      <w:r>
        <w:rPr>
          <w:rFonts w:hint="cs"/>
          <w:rtl/>
          <w:lang w:eastAsia="he-IL"/>
        </w:rPr>
        <w:t xml:space="preserve">יעלו, אולי, עוד כמה נושאים, שבקריאה </w:t>
      </w:r>
      <w:bookmarkStart w:id="784" w:name="_ETM_Q1_773210"/>
      <w:bookmarkEnd w:id="784"/>
      <w:r>
        <w:rPr>
          <w:rFonts w:hint="cs"/>
          <w:rtl/>
          <w:lang w:eastAsia="he-IL"/>
        </w:rPr>
        <w:t>השנייה והשלישית אנחנו נטייב</w:t>
      </w:r>
      <w:bookmarkStart w:id="785" w:name="_ETM_Q1_778224"/>
      <w:bookmarkEnd w:id="785"/>
      <w:r>
        <w:rPr>
          <w:rFonts w:hint="cs"/>
          <w:rtl/>
          <w:lang w:eastAsia="he-IL"/>
        </w:rPr>
        <w:t xml:space="preserve"> גם אותם.</w:t>
      </w:r>
      <w:bookmarkStart w:id="786" w:name="_ETM_Q1_775430"/>
      <w:bookmarkStart w:id="787" w:name="_ETM_Q1_775727"/>
      <w:bookmarkStart w:id="788" w:name="_ETM_Q1_776224"/>
      <w:bookmarkStart w:id="789" w:name="_ETM_Q1_776318"/>
      <w:bookmarkEnd w:id="786"/>
      <w:bookmarkEnd w:id="787"/>
      <w:bookmarkEnd w:id="788"/>
      <w:bookmarkEnd w:id="789"/>
      <w:r>
        <w:rPr>
          <w:rFonts w:hint="cs"/>
          <w:rtl/>
          <w:lang w:eastAsia="he-IL"/>
        </w:rPr>
        <w:t xml:space="preserve"> בבקשה.</w:t>
      </w:r>
    </w:p>
    <w:p w14:paraId="58E1DC8D" w14:textId="6BD6EEDA" w:rsidR="00B179A2" w:rsidRDefault="00B179A2" w:rsidP="00CF7679">
      <w:pPr>
        <w:rPr>
          <w:rtl/>
          <w:lang w:eastAsia="he-IL"/>
        </w:rPr>
      </w:pPr>
    </w:p>
    <w:p w14:paraId="2F961509" w14:textId="2C28B6D9" w:rsidR="00B179A2" w:rsidRDefault="00B179A2" w:rsidP="00B179A2">
      <w:pPr>
        <w:pStyle w:val="a4"/>
        <w:keepNext/>
        <w:rPr>
          <w:rtl/>
        </w:rPr>
      </w:pPr>
      <w:bookmarkStart w:id="790" w:name="ET_speaker_תומר_רוזנר_48"/>
      <w:r w:rsidRPr="00B179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179A2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42E2E1C9" w14:textId="2CCA9DF5" w:rsidR="00B179A2" w:rsidRDefault="00B179A2" w:rsidP="00B179A2">
      <w:pPr>
        <w:pStyle w:val="KeepWithNext"/>
        <w:rPr>
          <w:rtl/>
          <w:lang w:eastAsia="he-IL"/>
        </w:rPr>
      </w:pPr>
    </w:p>
    <w:p w14:paraId="741A93C5" w14:textId="690EB8FC" w:rsidR="00B179A2" w:rsidRDefault="00B179A2" w:rsidP="00B179A2">
      <w:pPr>
        <w:rPr>
          <w:rtl/>
          <w:lang w:eastAsia="he-IL"/>
        </w:rPr>
      </w:pPr>
      <w:bookmarkStart w:id="791" w:name="_ETM_Q1_774908"/>
      <w:bookmarkEnd w:id="791"/>
      <w:r>
        <w:rPr>
          <w:rFonts w:hint="cs"/>
          <w:rtl/>
          <w:lang w:eastAsia="he-IL"/>
        </w:rPr>
        <w:t xml:space="preserve">תודה, אדוני היושב-ראש. קודם כל, </w:t>
      </w:r>
      <w:bookmarkStart w:id="792" w:name="_ETM_Q1_781234"/>
      <w:bookmarkEnd w:id="792"/>
      <w:r>
        <w:rPr>
          <w:rFonts w:hint="cs"/>
          <w:rtl/>
          <w:lang w:eastAsia="he-IL"/>
        </w:rPr>
        <w:t xml:space="preserve">בראשית </w:t>
      </w:r>
      <w:bookmarkStart w:id="793" w:name="_ETM_Q1_777902"/>
      <w:bookmarkEnd w:id="793"/>
      <w:r>
        <w:rPr>
          <w:rFonts w:hint="cs"/>
          <w:rtl/>
          <w:lang w:eastAsia="he-IL"/>
        </w:rPr>
        <w:t xml:space="preserve">הדברים, אני רוצה לברך את חבר הכנסת </w:t>
      </w:r>
      <w:bookmarkStart w:id="794" w:name="_ETM_Q1_779386"/>
      <w:bookmarkEnd w:id="794"/>
      <w:r>
        <w:rPr>
          <w:rFonts w:hint="cs"/>
          <w:rtl/>
          <w:lang w:eastAsia="he-IL"/>
        </w:rPr>
        <w:t xml:space="preserve">דלל על </w:t>
      </w:r>
      <w:bookmarkStart w:id="795" w:name="_ETM_Q1_780401"/>
      <w:bookmarkEnd w:id="795"/>
      <w:r>
        <w:rPr>
          <w:rFonts w:hint="cs"/>
          <w:rtl/>
          <w:lang w:eastAsia="he-IL"/>
        </w:rPr>
        <w:t>הצעת החוק הראשונה שמתקדמת בכנסת מטעמו.</w:t>
      </w:r>
    </w:p>
    <w:p w14:paraId="74DB78E8" w14:textId="22BA428F" w:rsidR="00B179A2" w:rsidRDefault="00B179A2" w:rsidP="00B179A2">
      <w:pPr>
        <w:rPr>
          <w:rtl/>
          <w:lang w:eastAsia="he-IL"/>
        </w:rPr>
      </w:pPr>
      <w:bookmarkStart w:id="796" w:name="_ETM_Q1_788432"/>
      <w:bookmarkStart w:id="797" w:name="_ETM_Q1_788533"/>
      <w:bookmarkStart w:id="798" w:name="_ETM_Q1_784183"/>
      <w:bookmarkEnd w:id="796"/>
      <w:bookmarkEnd w:id="797"/>
      <w:bookmarkEnd w:id="798"/>
    </w:p>
    <w:p w14:paraId="5E983F8A" w14:textId="199756C9" w:rsidR="00B179A2" w:rsidRDefault="00B179A2" w:rsidP="00B179A2">
      <w:pPr>
        <w:pStyle w:val="af6"/>
        <w:keepNext/>
        <w:rPr>
          <w:rtl/>
        </w:rPr>
      </w:pPr>
      <w:bookmarkStart w:id="799" w:name="ET_yor_5069_49"/>
      <w:r w:rsidRPr="00B179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9A2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5BA46E72" w14:textId="14C0EC92" w:rsidR="00B179A2" w:rsidRDefault="00B179A2" w:rsidP="00B179A2">
      <w:pPr>
        <w:pStyle w:val="KeepWithNext"/>
        <w:rPr>
          <w:rtl/>
          <w:lang w:eastAsia="he-IL"/>
        </w:rPr>
      </w:pPr>
    </w:p>
    <w:p w14:paraId="484049EC" w14:textId="6F4E038A" w:rsidR="00B179A2" w:rsidRDefault="00B179A2" w:rsidP="00B179A2">
      <w:pPr>
        <w:rPr>
          <w:rtl/>
          <w:lang w:eastAsia="he-IL"/>
        </w:rPr>
      </w:pPr>
      <w:bookmarkStart w:id="800" w:name="_ETM_Q1_785400"/>
      <w:bookmarkStart w:id="801" w:name="_ETM_Q1_785432"/>
      <w:bookmarkStart w:id="802" w:name="_ETM_Q1_785633"/>
      <w:bookmarkEnd w:id="800"/>
      <w:bookmarkEnd w:id="801"/>
      <w:bookmarkEnd w:id="802"/>
      <w:r>
        <w:rPr>
          <w:rFonts w:hint="cs"/>
          <w:rtl/>
          <w:lang w:eastAsia="he-IL"/>
        </w:rPr>
        <w:t xml:space="preserve">צריך </w:t>
      </w:r>
      <w:bookmarkStart w:id="803" w:name="_ETM_Q1_786447"/>
      <w:bookmarkEnd w:id="803"/>
      <w:r>
        <w:rPr>
          <w:rFonts w:hint="cs"/>
          <w:rtl/>
          <w:lang w:eastAsia="he-IL"/>
        </w:rPr>
        <w:t>מזל, באיזו ועדה אתה נופל, אתה מבין?</w:t>
      </w:r>
      <w:bookmarkStart w:id="804" w:name="_ETM_Q1_789549"/>
      <w:bookmarkStart w:id="805" w:name="_ETM_Q1_785378"/>
      <w:bookmarkStart w:id="806" w:name="_ETM_Q1_791681"/>
      <w:bookmarkEnd w:id="804"/>
      <w:bookmarkEnd w:id="805"/>
      <w:bookmarkEnd w:id="806"/>
    </w:p>
    <w:p w14:paraId="3A54B9D8" w14:textId="5F6A739A" w:rsidR="00B179A2" w:rsidRDefault="00B179A2" w:rsidP="00B179A2">
      <w:pPr>
        <w:rPr>
          <w:rtl/>
          <w:lang w:eastAsia="he-IL"/>
        </w:rPr>
      </w:pPr>
      <w:bookmarkStart w:id="807" w:name="_ETM_Q1_792783"/>
      <w:bookmarkStart w:id="808" w:name="_ETM_Q1_792867"/>
      <w:bookmarkStart w:id="809" w:name="_ETM_Q1_788235"/>
      <w:bookmarkStart w:id="810" w:name="_ETM_Q1_789430"/>
      <w:bookmarkEnd w:id="807"/>
      <w:bookmarkEnd w:id="808"/>
      <w:bookmarkEnd w:id="809"/>
      <w:bookmarkEnd w:id="810"/>
    </w:p>
    <w:p w14:paraId="11E1B683" w14:textId="3599E499" w:rsidR="00B179A2" w:rsidRDefault="00B179A2" w:rsidP="00B179A2">
      <w:pPr>
        <w:pStyle w:val="a4"/>
        <w:keepNext/>
        <w:rPr>
          <w:rtl/>
        </w:rPr>
      </w:pPr>
      <w:bookmarkStart w:id="811" w:name="ET_speaker_6347_50"/>
      <w:r w:rsidRPr="00B179A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179A2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7AA5D540" w14:textId="4ABD7CEF" w:rsidR="00B179A2" w:rsidRDefault="00B179A2" w:rsidP="00B179A2">
      <w:pPr>
        <w:pStyle w:val="KeepWithNext"/>
        <w:rPr>
          <w:rtl/>
          <w:lang w:eastAsia="he-IL"/>
        </w:rPr>
      </w:pPr>
    </w:p>
    <w:p w14:paraId="626EB3D1" w14:textId="14E03DE5" w:rsidR="00B179A2" w:rsidRDefault="00B179A2" w:rsidP="00B179A2">
      <w:pPr>
        <w:rPr>
          <w:rtl/>
          <w:lang w:eastAsia="he-IL"/>
        </w:rPr>
      </w:pPr>
      <w:bookmarkStart w:id="812" w:name="_ETM_Q1_790027"/>
      <w:bookmarkStart w:id="813" w:name="_ETM_Q1_790085"/>
      <w:bookmarkStart w:id="814" w:name="_ETM_Q1_786939"/>
      <w:bookmarkStart w:id="815" w:name="_ETM_Q1_789605"/>
      <w:bookmarkStart w:id="816" w:name="_ETM_Q1_791706"/>
      <w:bookmarkStart w:id="817" w:name="_ETM_Q1_790578"/>
      <w:bookmarkStart w:id="818" w:name="_ETM_Q1_787047"/>
      <w:bookmarkStart w:id="819" w:name="_ETM_Q1_787069"/>
      <w:bookmarkStart w:id="820" w:name="_ETM_Q1_791624"/>
      <w:bookmarkStart w:id="821" w:name="_ETM_Q1_786898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אני אביא את כל ההצעות </w:t>
      </w:r>
      <w:bookmarkStart w:id="822" w:name="_ETM_Q1_792745"/>
      <w:bookmarkEnd w:id="822"/>
      <w:r>
        <w:rPr>
          <w:rFonts w:hint="cs"/>
          <w:rtl/>
          <w:lang w:eastAsia="he-IL"/>
        </w:rPr>
        <w:t>הטובות לפה</w:t>
      </w:r>
      <w:bookmarkStart w:id="823" w:name="_ETM_Q1_786931"/>
      <w:bookmarkEnd w:id="823"/>
      <w:r>
        <w:rPr>
          <w:rFonts w:hint="cs"/>
          <w:rtl/>
          <w:lang w:eastAsia="he-IL"/>
        </w:rPr>
        <w:t>.</w:t>
      </w:r>
    </w:p>
    <w:p w14:paraId="500E5195" w14:textId="505C95A6" w:rsidR="00B179A2" w:rsidRDefault="00B179A2" w:rsidP="00B179A2">
      <w:pPr>
        <w:rPr>
          <w:rtl/>
          <w:lang w:eastAsia="he-IL"/>
        </w:rPr>
      </w:pPr>
      <w:bookmarkStart w:id="824" w:name="_ETM_Q1_792302"/>
      <w:bookmarkStart w:id="825" w:name="_ETM_Q1_792420"/>
      <w:bookmarkEnd w:id="824"/>
      <w:bookmarkEnd w:id="825"/>
    </w:p>
    <w:p w14:paraId="0AE5D6F4" w14:textId="2E0C701D" w:rsidR="00B179A2" w:rsidRDefault="00B179A2" w:rsidP="00B179A2">
      <w:pPr>
        <w:pStyle w:val="a4"/>
        <w:keepNext/>
        <w:rPr>
          <w:rtl/>
        </w:rPr>
      </w:pPr>
      <w:bookmarkStart w:id="826" w:name="ET_speaker_תומר_רוזנר_51"/>
      <w:r w:rsidRPr="00B179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179A2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385E70E5" w14:textId="42A965F4" w:rsidR="00B179A2" w:rsidRDefault="00B179A2" w:rsidP="00B179A2">
      <w:pPr>
        <w:pStyle w:val="KeepWithNext"/>
        <w:rPr>
          <w:rtl/>
          <w:lang w:eastAsia="he-IL"/>
        </w:rPr>
      </w:pPr>
    </w:p>
    <w:p w14:paraId="2EFEE999" w14:textId="1CA3C604" w:rsidR="00B179A2" w:rsidRDefault="00B179A2" w:rsidP="00B179A2">
      <w:pPr>
        <w:rPr>
          <w:rtl/>
          <w:lang w:eastAsia="he-IL"/>
        </w:rPr>
      </w:pPr>
      <w:bookmarkStart w:id="827" w:name="_ETM_Q1_794361"/>
      <w:bookmarkEnd w:id="827"/>
      <w:r>
        <w:rPr>
          <w:rFonts w:hint="cs"/>
          <w:rtl/>
          <w:lang w:eastAsia="he-IL"/>
        </w:rPr>
        <w:t>כ</w:t>
      </w:r>
      <w:bookmarkStart w:id="828" w:name="_ETM_Q1_794471"/>
      <w:bookmarkEnd w:id="828"/>
      <w:r>
        <w:rPr>
          <w:rFonts w:hint="cs"/>
          <w:rtl/>
          <w:lang w:eastAsia="he-IL"/>
        </w:rPr>
        <w:t xml:space="preserve">פי שנאמר, </w:t>
      </w:r>
      <w:bookmarkStart w:id="829" w:name="_ETM_Q1_791753"/>
      <w:bookmarkEnd w:id="829"/>
      <w:r>
        <w:rPr>
          <w:rFonts w:hint="cs"/>
          <w:rtl/>
          <w:lang w:eastAsia="he-IL"/>
        </w:rPr>
        <w:t xml:space="preserve">המצב המשפטי </w:t>
      </w:r>
      <w:bookmarkStart w:id="830" w:name="_ETM_Q1_795026"/>
      <w:bookmarkEnd w:id="830"/>
      <w:r>
        <w:rPr>
          <w:rFonts w:hint="cs"/>
          <w:rtl/>
          <w:lang w:eastAsia="he-IL"/>
        </w:rPr>
        <w:t>ה</w:t>
      </w:r>
      <w:bookmarkStart w:id="831" w:name="_ETM_Q1_791859"/>
      <w:bookmarkEnd w:id="831"/>
      <w:r>
        <w:rPr>
          <w:rFonts w:hint="cs"/>
          <w:rtl/>
          <w:lang w:eastAsia="he-IL"/>
        </w:rPr>
        <w:t xml:space="preserve">קיים הוא </w:t>
      </w:r>
      <w:r w:rsidR="00D55092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>ש</w:t>
      </w:r>
      <w:bookmarkStart w:id="832" w:name="_ETM_Q1_796949"/>
      <w:bookmarkEnd w:id="832"/>
      <w:r w:rsidR="00D55092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כל חבר </w:t>
      </w:r>
      <w:bookmarkStart w:id="833" w:name="_ETM_Q1_794307"/>
      <w:bookmarkEnd w:id="833"/>
      <w:r>
        <w:rPr>
          <w:rFonts w:hint="cs"/>
          <w:rtl/>
          <w:lang w:eastAsia="he-IL"/>
        </w:rPr>
        <w:t xml:space="preserve">ועדה מקומית יכול להציג בעל דעה מייעצת, </w:t>
      </w:r>
      <w:r w:rsidR="00D550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יכול</w:t>
      </w:r>
      <w:bookmarkStart w:id="834" w:name="_ETM_Q1_803032"/>
      <w:bookmarkEnd w:id="834"/>
      <w:r>
        <w:rPr>
          <w:rFonts w:hint="cs"/>
          <w:rtl/>
          <w:lang w:eastAsia="he-IL"/>
        </w:rPr>
        <w:t xml:space="preserve"> לדרוש להביא </w:t>
      </w:r>
      <w:bookmarkStart w:id="835" w:name="_ETM_Q1_800615"/>
      <w:bookmarkEnd w:id="835"/>
      <w:r>
        <w:rPr>
          <w:rFonts w:hint="cs"/>
          <w:rtl/>
          <w:lang w:eastAsia="he-IL"/>
        </w:rPr>
        <w:t xml:space="preserve">כל נושא </w:t>
      </w:r>
      <w:bookmarkStart w:id="836" w:name="_ETM_Q1_804668"/>
      <w:bookmarkStart w:id="837" w:name="_ETM_Q1_799928"/>
      <w:bookmarkStart w:id="838" w:name="_ETM_Q1_796347"/>
      <w:bookmarkEnd w:id="836"/>
      <w:bookmarkEnd w:id="837"/>
      <w:bookmarkEnd w:id="838"/>
      <w:r>
        <w:rPr>
          <w:rFonts w:hint="cs"/>
          <w:rtl/>
          <w:lang w:eastAsia="he-IL"/>
        </w:rPr>
        <w:t>שהוכלל בוועדת משנה לדיון</w:t>
      </w:r>
      <w:bookmarkStart w:id="839" w:name="_ETM_Q1_800699"/>
      <w:bookmarkEnd w:id="839"/>
      <w:r>
        <w:rPr>
          <w:rFonts w:hint="cs"/>
          <w:rtl/>
          <w:lang w:eastAsia="he-IL"/>
        </w:rPr>
        <w:t xml:space="preserve"> </w:t>
      </w:r>
      <w:bookmarkStart w:id="840" w:name="_ETM_Q1_809486"/>
      <w:bookmarkEnd w:id="840"/>
      <w:r>
        <w:rPr>
          <w:rFonts w:hint="cs"/>
          <w:rtl/>
          <w:lang w:eastAsia="he-IL"/>
        </w:rPr>
        <w:t xml:space="preserve">בוועדה במליאתה. </w:t>
      </w:r>
      <w:bookmarkStart w:id="841" w:name="_ETM_Q1_807605"/>
      <w:bookmarkEnd w:id="841"/>
      <w:r>
        <w:rPr>
          <w:rFonts w:hint="cs"/>
          <w:rtl/>
          <w:lang w:eastAsia="he-IL"/>
        </w:rPr>
        <w:t>ההצעה כרגע</w:t>
      </w:r>
      <w:bookmarkStart w:id="842" w:name="_ETM_Q1_810702"/>
      <w:bookmarkEnd w:id="842"/>
      <w:r>
        <w:rPr>
          <w:rFonts w:hint="cs"/>
          <w:rtl/>
          <w:lang w:eastAsia="he-IL"/>
        </w:rPr>
        <w:t xml:space="preserve"> מבקשת לצמצם </w:t>
      </w:r>
      <w:bookmarkStart w:id="843" w:name="_ETM_Q1_808320"/>
      <w:bookmarkEnd w:id="843"/>
      <w:r>
        <w:rPr>
          <w:rFonts w:hint="cs"/>
          <w:rtl/>
          <w:lang w:eastAsia="he-IL"/>
        </w:rPr>
        <w:t xml:space="preserve">את הזכות </w:t>
      </w:r>
      <w:bookmarkStart w:id="844" w:name="_ETM_Q1_812439"/>
      <w:bookmarkEnd w:id="844"/>
      <w:r>
        <w:rPr>
          <w:rFonts w:hint="cs"/>
          <w:rtl/>
          <w:lang w:eastAsia="he-IL"/>
        </w:rPr>
        <w:t>הזו</w:t>
      </w:r>
      <w:bookmarkStart w:id="845" w:name="_ETM_Q1_811855"/>
      <w:bookmarkEnd w:id="845"/>
      <w:r>
        <w:rPr>
          <w:rFonts w:hint="cs"/>
          <w:rtl/>
          <w:lang w:eastAsia="he-IL"/>
        </w:rPr>
        <w:t xml:space="preserve">, של לדרוש דיון במליאה, למצב שבו יש </w:t>
      </w:r>
      <w:bookmarkStart w:id="846" w:name="_ETM_Q1_818038"/>
      <w:bookmarkEnd w:id="846"/>
      <w:r>
        <w:rPr>
          <w:rFonts w:hint="cs"/>
          <w:rtl/>
          <w:lang w:eastAsia="he-IL"/>
        </w:rPr>
        <w:t xml:space="preserve">דרישה מטעם שני חברים. </w:t>
      </w:r>
    </w:p>
    <w:p w14:paraId="365A36B3" w14:textId="77777777" w:rsidR="00B179A2" w:rsidRDefault="00B179A2" w:rsidP="00B179A2">
      <w:pPr>
        <w:rPr>
          <w:rtl/>
          <w:lang w:eastAsia="he-IL"/>
        </w:rPr>
      </w:pPr>
      <w:bookmarkStart w:id="847" w:name="_ETM_Q1_834893"/>
      <w:bookmarkStart w:id="848" w:name="_ETM_Q1_834979"/>
      <w:bookmarkEnd w:id="847"/>
      <w:bookmarkEnd w:id="848"/>
    </w:p>
    <w:p w14:paraId="77B9139C" w14:textId="29550E33" w:rsidR="00B179A2" w:rsidRDefault="00B179A2" w:rsidP="00B179A2">
      <w:pPr>
        <w:rPr>
          <w:rtl/>
          <w:lang w:eastAsia="he-IL"/>
        </w:rPr>
      </w:pPr>
      <w:bookmarkStart w:id="849" w:name="_ETM_Q1_835495"/>
      <w:bookmarkStart w:id="850" w:name="_ETM_Q1_835559"/>
      <w:bookmarkEnd w:id="849"/>
      <w:bookmarkEnd w:id="850"/>
      <w:r>
        <w:rPr>
          <w:rFonts w:hint="cs"/>
          <w:rtl/>
          <w:lang w:eastAsia="he-IL"/>
        </w:rPr>
        <w:t xml:space="preserve">לאחר </w:t>
      </w:r>
      <w:bookmarkStart w:id="851" w:name="_ETM_Q1_820551"/>
      <w:bookmarkEnd w:id="851"/>
      <w:r>
        <w:rPr>
          <w:rFonts w:hint="cs"/>
          <w:rtl/>
          <w:lang w:eastAsia="he-IL"/>
        </w:rPr>
        <w:t>שבחנו את הנושא הצענו,</w:t>
      </w:r>
      <w:bookmarkStart w:id="852" w:name="_ETM_Q1_824696"/>
      <w:bookmarkEnd w:id="852"/>
      <w:r>
        <w:rPr>
          <w:rFonts w:hint="cs"/>
          <w:rtl/>
          <w:lang w:eastAsia="he-IL"/>
        </w:rPr>
        <w:t xml:space="preserve"> ואני שמח </w:t>
      </w:r>
      <w:bookmarkStart w:id="853" w:name="_ETM_Q1_823973"/>
      <w:bookmarkStart w:id="854" w:name="_ETM_Q1_822791"/>
      <w:bookmarkEnd w:id="853"/>
      <w:bookmarkEnd w:id="854"/>
      <w:r>
        <w:rPr>
          <w:rFonts w:hint="cs"/>
          <w:rtl/>
          <w:lang w:eastAsia="he-IL"/>
        </w:rPr>
        <w:t xml:space="preserve">שזה התקבל על דעת חבר הכנסת המציע, שהעיקרון </w:t>
      </w:r>
      <w:bookmarkStart w:id="855" w:name="_ETM_Q1_830733"/>
      <w:bookmarkEnd w:id="855"/>
      <w:r>
        <w:rPr>
          <w:rFonts w:hint="cs"/>
          <w:rtl/>
          <w:lang w:eastAsia="he-IL"/>
        </w:rPr>
        <w:t xml:space="preserve">הזה לא יחול בשני מצבים: </w:t>
      </w:r>
      <w:bookmarkStart w:id="856" w:name="_ETM_Q1_830527"/>
      <w:bookmarkStart w:id="857" w:name="_ETM_Q1_832409"/>
      <w:bookmarkStart w:id="858" w:name="_ETM_Q1_827675"/>
      <w:bookmarkEnd w:id="856"/>
      <w:bookmarkEnd w:id="857"/>
      <w:bookmarkEnd w:id="858"/>
      <w:r>
        <w:rPr>
          <w:rFonts w:hint="cs"/>
          <w:rtl/>
          <w:lang w:eastAsia="he-IL"/>
        </w:rPr>
        <w:t>ה</w:t>
      </w:r>
      <w:r w:rsidR="00D55092">
        <w:rPr>
          <w:rFonts w:hint="cs"/>
          <w:rtl/>
          <w:lang w:eastAsia="he-IL"/>
        </w:rPr>
        <w:t>מקרה</w:t>
      </w:r>
      <w:r>
        <w:rPr>
          <w:rFonts w:hint="cs"/>
          <w:rtl/>
          <w:lang w:eastAsia="he-IL"/>
        </w:rPr>
        <w:t xml:space="preserve"> ה</w:t>
      </w:r>
      <w:r w:rsidR="00D55092">
        <w:rPr>
          <w:rFonts w:hint="cs"/>
          <w:rtl/>
          <w:lang w:eastAsia="he-IL"/>
        </w:rPr>
        <w:t>ראשון</w:t>
      </w:r>
      <w:r>
        <w:rPr>
          <w:rFonts w:hint="cs"/>
          <w:rtl/>
          <w:lang w:eastAsia="he-IL"/>
        </w:rPr>
        <w:t xml:space="preserve"> הוא שמדובר בנציג </w:t>
      </w:r>
      <w:bookmarkStart w:id="859" w:name="_ETM_Q1_835518"/>
      <w:bookmarkStart w:id="860" w:name="_ETM_Q1_830896"/>
      <w:bookmarkEnd w:id="859"/>
      <w:bookmarkEnd w:id="860"/>
      <w:r>
        <w:rPr>
          <w:rFonts w:hint="cs"/>
          <w:rtl/>
          <w:lang w:eastAsia="he-IL"/>
        </w:rPr>
        <w:t xml:space="preserve">בעל דעה מייעצת, שהוא נציג ממשלה או </w:t>
      </w:r>
      <w:bookmarkStart w:id="861" w:name="_ETM_Q1_834899"/>
      <w:bookmarkStart w:id="862" w:name="_ETM_Q1_833088"/>
      <w:bookmarkEnd w:id="861"/>
      <w:bookmarkEnd w:id="862"/>
      <w:r>
        <w:rPr>
          <w:rFonts w:hint="cs"/>
          <w:rtl/>
          <w:lang w:eastAsia="he-IL"/>
        </w:rPr>
        <w:t>נציג ציבו</w:t>
      </w:r>
      <w:bookmarkStart w:id="863" w:name="_ETM_Q1_835350"/>
      <w:bookmarkEnd w:id="863"/>
      <w:r>
        <w:rPr>
          <w:rFonts w:hint="cs"/>
          <w:rtl/>
          <w:lang w:eastAsia="he-IL"/>
        </w:rPr>
        <w:t>ר שמלווה את הוועדה המקומית</w:t>
      </w:r>
      <w:r w:rsidR="00D55092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המקרה השני </w:t>
      </w:r>
      <w:bookmarkStart w:id="864" w:name="_ETM_Q1_838094"/>
      <w:bookmarkEnd w:id="864"/>
      <w:r>
        <w:rPr>
          <w:rFonts w:hint="cs"/>
          <w:rtl/>
          <w:lang w:eastAsia="he-IL"/>
        </w:rPr>
        <w:t xml:space="preserve">הוא כאשר אנחנו </w:t>
      </w:r>
      <w:bookmarkStart w:id="865" w:name="_ETM_Q1_841931"/>
      <w:bookmarkEnd w:id="865"/>
      <w:r>
        <w:rPr>
          <w:rFonts w:hint="cs"/>
          <w:rtl/>
          <w:lang w:eastAsia="he-IL"/>
        </w:rPr>
        <w:t>מדבר</w:t>
      </w:r>
      <w:bookmarkStart w:id="866" w:name="_ETM_Q1_838136"/>
      <w:bookmarkEnd w:id="866"/>
      <w:r>
        <w:rPr>
          <w:rFonts w:hint="cs"/>
          <w:rtl/>
          <w:lang w:eastAsia="he-IL"/>
        </w:rPr>
        <w:t xml:space="preserve">ים על ועדת משנה של ועדה מרחבית. </w:t>
      </w:r>
      <w:bookmarkStart w:id="867" w:name="_ETM_Q1_841412"/>
      <w:bookmarkEnd w:id="867"/>
      <w:r>
        <w:rPr>
          <w:rFonts w:hint="cs"/>
          <w:rtl/>
          <w:lang w:eastAsia="he-IL"/>
        </w:rPr>
        <w:t xml:space="preserve">ועדה </w:t>
      </w:r>
      <w:bookmarkStart w:id="868" w:name="_ETM_Q1_842097"/>
      <w:bookmarkEnd w:id="868"/>
      <w:r>
        <w:rPr>
          <w:rFonts w:hint="cs"/>
          <w:rtl/>
          <w:lang w:eastAsia="he-IL"/>
        </w:rPr>
        <w:t>מרחבית היא ועדה שמו</w:t>
      </w:r>
      <w:bookmarkStart w:id="869" w:name="_ETM_Q1_843497"/>
      <w:bookmarkEnd w:id="869"/>
      <w:r>
        <w:rPr>
          <w:rFonts w:hint="cs"/>
          <w:rtl/>
          <w:lang w:eastAsia="he-IL"/>
        </w:rPr>
        <w:t>רכבת ממספר רשויות מקומיות, כאשר לכל</w:t>
      </w:r>
      <w:bookmarkStart w:id="870" w:name="_ETM_Q1_850098"/>
      <w:bookmarkEnd w:id="870"/>
      <w:r>
        <w:rPr>
          <w:rFonts w:hint="cs"/>
          <w:rtl/>
          <w:lang w:eastAsia="he-IL"/>
        </w:rPr>
        <w:t xml:space="preserve"> </w:t>
      </w:r>
      <w:bookmarkStart w:id="871" w:name="_ETM_Q1_845329"/>
      <w:bookmarkEnd w:id="871"/>
      <w:r>
        <w:rPr>
          <w:rFonts w:hint="cs"/>
          <w:rtl/>
          <w:lang w:eastAsia="he-IL"/>
        </w:rPr>
        <w:t>רשות יש נציגות בוועדה ובוועדת המשנה. לעתים יש מצב שבו</w:t>
      </w:r>
      <w:bookmarkStart w:id="872" w:name="_ETM_Q1_855178"/>
      <w:bookmarkEnd w:id="872"/>
      <w:r>
        <w:rPr>
          <w:rFonts w:hint="cs"/>
          <w:rtl/>
          <w:lang w:eastAsia="he-IL"/>
        </w:rPr>
        <w:t xml:space="preserve"> לרשות מקומית יש </w:t>
      </w:r>
      <w:bookmarkStart w:id="873" w:name="_ETM_Q1_853872"/>
      <w:bookmarkEnd w:id="873"/>
      <w:r>
        <w:rPr>
          <w:rFonts w:hint="cs"/>
          <w:rtl/>
          <w:lang w:eastAsia="he-IL"/>
        </w:rPr>
        <w:t xml:space="preserve">נציג אחד בלבד בוועדה המרחבית, ולכן </w:t>
      </w:r>
      <w:bookmarkStart w:id="874" w:name="_ETM_Q1_860545"/>
      <w:bookmarkEnd w:id="874"/>
      <w:r>
        <w:rPr>
          <w:rFonts w:hint="cs"/>
          <w:rtl/>
          <w:lang w:eastAsia="he-IL"/>
        </w:rPr>
        <w:t xml:space="preserve">גם הוא יוכל להביא את עניינו </w:t>
      </w:r>
      <w:bookmarkStart w:id="875" w:name="_ETM_Q1_860259"/>
      <w:bookmarkEnd w:id="875"/>
      <w:r>
        <w:rPr>
          <w:rFonts w:hint="cs"/>
          <w:rtl/>
          <w:lang w:eastAsia="he-IL"/>
        </w:rPr>
        <w:t>בפני המליאה.</w:t>
      </w:r>
      <w:bookmarkStart w:id="876" w:name="_ETM_Q1_862541"/>
      <w:bookmarkStart w:id="877" w:name="_ETM_Q1_858179"/>
      <w:bookmarkEnd w:id="876"/>
      <w:bookmarkEnd w:id="877"/>
    </w:p>
    <w:p w14:paraId="687EE35B" w14:textId="66E516BD" w:rsidR="00693C26" w:rsidRDefault="00693C26" w:rsidP="00B179A2">
      <w:pPr>
        <w:rPr>
          <w:rtl/>
          <w:lang w:eastAsia="he-IL"/>
        </w:rPr>
      </w:pPr>
      <w:bookmarkStart w:id="878" w:name="_ETM_Q1_858841"/>
      <w:bookmarkStart w:id="879" w:name="_ETM_Q1_858942"/>
      <w:bookmarkEnd w:id="878"/>
      <w:bookmarkEnd w:id="879"/>
    </w:p>
    <w:p w14:paraId="7DA63416" w14:textId="1F1A47B5" w:rsidR="00693C26" w:rsidRDefault="00693C26" w:rsidP="00693C26">
      <w:pPr>
        <w:pStyle w:val="a4"/>
        <w:keepNext/>
        <w:rPr>
          <w:rtl/>
        </w:rPr>
      </w:pPr>
      <w:bookmarkStart w:id="880" w:name="ET_speaker_6347_52"/>
      <w:r w:rsidRPr="00693C2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93C26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15AD7F7E" w14:textId="5574E81D" w:rsidR="00693C26" w:rsidRDefault="00693C26" w:rsidP="00693C26">
      <w:pPr>
        <w:pStyle w:val="KeepWithNext"/>
        <w:rPr>
          <w:rtl/>
          <w:lang w:eastAsia="he-IL"/>
        </w:rPr>
      </w:pPr>
    </w:p>
    <w:p w14:paraId="00F98B16" w14:textId="43E39F7C" w:rsidR="00693C26" w:rsidRDefault="00693C26" w:rsidP="00693C26">
      <w:pPr>
        <w:rPr>
          <w:rtl/>
          <w:lang w:eastAsia="he-IL"/>
        </w:rPr>
      </w:pPr>
      <w:bookmarkStart w:id="881" w:name="_ETM_Q1_854419"/>
      <w:bookmarkEnd w:id="881"/>
      <w:r>
        <w:rPr>
          <w:rFonts w:hint="cs"/>
          <w:rtl/>
          <w:lang w:eastAsia="he-IL"/>
        </w:rPr>
        <w:t xml:space="preserve">אני מכיר </w:t>
      </w:r>
      <w:bookmarkStart w:id="882" w:name="_ETM_Q1_862698"/>
      <w:bookmarkEnd w:id="882"/>
      <w:r>
        <w:rPr>
          <w:rFonts w:hint="cs"/>
          <w:rtl/>
          <w:lang w:eastAsia="he-IL"/>
        </w:rPr>
        <w:t>את זה משרונים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883" w:name="_ETM_Q1_862283"/>
      <w:bookmarkEnd w:id="883"/>
      <w:r>
        <w:rPr>
          <w:rFonts w:hint="cs"/>
          <w:rtl/>
          <w:lang w:eastAsia="he-IL"/>
        </w:rPr>
        <w:t>היו צמודים אלינו. אני בקשר גם</w:t>
      </w:r>
      <w:bookmarkStart w:id="884" w:name="_ETM_Q1_867238"/>
      <w:bookmarkEnd w:id="884"/>
      <w:r>
        <w:rPr>
          <w:rFonts w:hint="cs"/>
          <w:rtl/>
          <w:lang w:eastAsia="he-IL"/>
        </w:rPr>
        <w:t xml:space="preserve"> איתם, ושוחחתי איתם על </w:t>
      </w:r>
      <w:bookmarkStart w:id="885" w:name="_ETM_Q1_866348"/>
      <w:bookmarkEnd w:id="885"/>
      <w:r>
        <w:rPr>
          <w:rFonts w:hint="cs"/>
          <w:rtl/>
          <w:lang w:eastAsia="he-IL"/>
        </w:rPr>
        <w:t xml:space="preserve">הנושא. אצלם </w:t>
      </w:r>
      <w:bookmarkStart w:id="886" w:name="_ETM_Q1_867462"/>
      <w:bookmarkEnd w:id="886"/>
      <w:r>
        <w:rPr>
          <w:rFonts w:hint="cs"/>
          <w:rtl/>
          <w:lang w:eastAsia="he-IL"/>
        </w:rPr>
        <w:t xml:space="preserve">אין </w:t>
      </w:r>
      <w:bookmarkStart w:id="887" w:name="_ETM_Q1_868566"/>
      <w:bookmarkEnd w:id="887"/>
      <w:r>
        <w:rPr>
          <w:rFonts w:hint="cs"/>
          <w:rtl/>
          <w:lang w:eastAsia="he-IL"/>
        </w:rPr>
        <w:t>את הבעיה הזו</w:t>
      </w:r>
      <w:bookmarkStart w:id="888" w:name="_ETM_Q1_872469"/>
      <w:bookmarkEnd w:id="888"/>
      <w:r>
        <w:rPr>
          <w:rFonts w:hint="cs"/>
          <w:rtl/>
          <w:lang w:eastAsia="he-IL"/>
        </w:rPr>
        <w:t xml:space="preserve">, </w:t>
      </w:r>
      <w:bookmarkStart w:id="889" w:name="_ETM_Q1_868744"/>
      <w:bookmarkEnd w:id="889"/>
      <w:r>
        <w:rPr>
          <w:rFonts w:hint="cs"/>
          <w:rtl/>
          <w:lang w:eastAsia="he-IL"/>
        </w:rPr>
        <w:t>אבל כשיש בעיה כזו</w:t>
      </w:r>
      <w:r w:rsidR="00D55092">
        <w:rPr>
          <w:rFonts w:hint="cs"/>
          <w:rtl/>
          <w:lang w:eastAsia="he-IL"/>
        </w:rPr>
        <w:t xml:space="preserve"> </w:t>
      </w:r>
      <w:r w:rsidR="00D55092">
        <w:rPr>
          <w:rtl/>
          <w:lang w:eastAsia="he-IL"/>
        </w:rPr>
        <w:t>–</w:t>
      </w:r>
      <w:r w:rsidR="00D55092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נציג</w:t>
      </w:r>
      <w:bookmarkStart w:id="890" w:name="_ETM_Q1_876083"/>
      <w:bookmarkEnd w:id="890"/>
      <w:r>
        <w:rPr>
          <w:rFonts w:hint="cs"/>
          <w:rtl/>
          <w:lang w:eastAsia="he-IL"/>
        </w:rPr>
        <w:t xml:space="preserve"> </w:t>
      </w:r>
      <w:bookmarkStart w:id="891" w:name="_ETM_Q1_871284"/>
      <w:bookmarkEnd w:id="891"/>
      <w:r>
        <w:rPr>
          <w:rFonts w:hint="cs"/>
          <w:rtl/>
          <w:lang w:eastAsia="he-IL"/>
        </w:rPr>
        <w:t xml:space="preserve">אחד של יישוב אחד, והם </w:t>
      </w:r>
      <w:bookmarkStart w:id="892" w:name="_ETM_Q1_873603"/>
      <w:bookmarkEnd w:id="892"/>
      <w:r>
        <w:rPr>
          <w:rFonts w:hint="cs"/>
          <w:rtl/>
          <w:lang w:eastAsia="he-IL"/>
        </w:rPr>
        <w:t xml:space="preserve">נענים לדברים האלה, כי </w:t>
      </w:r>
      <w:bookmarkStart w:id="893" w:name="_ETM_Q1_876555"/>
      <w:bookmarkEnd w:id="893"/>
      <w:r>
        <w:rPr>
          <w:rFonts w:hint="cs"/>
          <w:rtl/>
          <w:lang w:eastAsia="he-IL"/>
        </w:rPr>
        <w:t>זה משהו שהוא מאוד ענייני.</w:t>
      </w:r>
      <w:bookmarkStart w:id="894" w:name="_ETM_Q1_879816"/>
      <w:bookmarkEnd w:id="894"/>
    </w:p>
    <w:p w14:paraId="3D855FEE" w14:textId="40BE0726" w:rsidR="00693C26" w:rsidRDefault="00693C26" w:rsidP="00693C26">
      <w:pPr>
        <w:rPr>
          <w:rtl/>
          <w:lang w:eastAsia="he-IL"/>
        </w:rPr>
      </w:pPr>
      <w:bookmarkStart w:id="895" w:name="_ETM_Q1_879921"/>
      <w:bookmarkStart w:id="896" w:name="_ETM_Q1_880844"/>
      <w:bookmarkEnd w:id="895"/>
      <w:bookmarkEnd w:id="896"/>
    </w:p>
    <w:p w14:paraId="552526E7" w14:textId="66CB222A" w:rsidR="00693C26" w:rsidRDefault="00693C26" w:rsidP="00693C26">
      <w:pPr>
        <w:pStyle w:val="a4"/>
        <w:keepNext/>
        <w:rPr>
          <w:rtl/>
        </w:rPr>
      </w:pPr>
      <w:bookmarkStart w:id="897" w:name="ET_speaker_תומר_רוזנר_53"/>
      <w:r w:rsidRPr="00693C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3C26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4EF0F169" w14:textId="0CCB0FD5" w:rsidR="00693C26" w:rsidRDefault="00693C26" w:rsidP="00693C26">
      <w:pPr>
        <w:pStyle w:val="KeepWithNext"/>
        <w:rPr>
          <w:rtl/>
          <w:lang w:eastAsia="he-IL"/>
        </w:rPr>
      </w:pPr>
    </w:p>
    <w:p w14:paraId="652B2662" w14:textId="6DC566A8" w:rsidR="00693C26" w:rsidRDefault="00693C26" w:rsidP="00693C26">
      <w:pPr>
        <w:rPr>
          <w:rtl/>
          <w:lang w:eastAsia="he-IL"/>
        </w:rPr>
      </w:pPr>
      <w:bookmarkStart w:id="898" w:name="_ETM_Q1_881436"/>
      <w:bookmarkStart w:id="899" w:name="_ETM_Q1_881534"/>
      <w:bookmarkEnd w:id="898"/>
      <w:bookmarkEnd w:id="899"/>
      <w:r>
        <w:rPr>
          <w:rFonts w:hint="cs"/>
          <w:rtl/>
          <w:lang w:eastAsia="he-IL"/>
        </w:rPr>
        <w:t xml:space="preserve">אלה שני התיקונים שהצענו בנוסח </w:t>
      </w:r>
      <w:bookmarkStart w:id="900" w:name="_ETM_Q1_887301"/>
      <w:bookmarkStart w:id="901" w:name="_ETM_Q1_882492"/>
      <w:bookmarkEnd w:id="900"/>
      <w:bookmarkEnd w:id="901"/>
      <w:r>
        <w:rPr>
          <w:rFonts w:hint="cs"/>
          <w:rtl/>
          <w:lang w:eastAsia="he-IL"/>
        </w:rPr>
        <w:t>שמונח לפניכם. הנוסח גם כולל תיקונים טכניים - - -</w:t>
      </w:r>
    </w:p>
    <w:p w14:paraId="49002368" w14:textId="255B27AC" w:rsidR="00693C26" w:rsidRDefault="00693C26" w:rsidP="00693C26">
      <w:pPr>
        <w:rPr>
          <w:rtl/>
          <w:lang w:eastAsia="he-IL"/>
        </w:rPr>
      </w:pPr>
      <w:bookmarkStart w:id="902" w:name="_ETM_Q1_892577"/>
      <w:bookmarkStart w:id="903" w:name="_ETM_Q1_892680"/>
      <w:bookmarkStart w:id="904" w:name="_ETM_Q1_888268"/>
      <w:bookmarkEnd w:id="902"/>
      <w:bookmarkEnd w:id="903"/>
      <w:bookmarkEnd w:id="904"/>
    </w:p>
    <w:p w14:paraId="350DB1A0" w14:textId="024974E0" w:rsidR="00693C26" w:rsidRDefault="00693C26" w:rsidP="00693C26">
      <w:pPr>
        <w:pStyle w:val="af6"/>
        <w:keepNext/>
        <w:rPr>
          <w:rtl/>
        </w:rPr>
      </w:pPr>
      <w:bookmarkStart w:id="905" w:name="ET_yor_5069_54"/>
      <w:r w:rsidRPr="00693C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3C26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13F7F338" w14:textId="5AED58C5" w:rsidR="00693C26" w:rsidRDefault="00693C26" w:rsidP="00693C26">
      <w:pPr>
        <w:pStyle w:val="KeepWithNext"/>
        <w:rPr>
          <w:rtl/>
          <w:lang w:eastAsia="he-IL"/>
        </w:rPr>
      </w:pPr>
    </w:p>
    <w:p w14:paraId="5E7374C7" w14:textId="61119D1C" w:rsidR="00693C26" w:rsidRDefault="00693C26" w:rsidP="00693C26">
      <w:pPr>
        <w:rPr>
          <w:rtl/>
          <w:lang w:eastAsia="he-IL"/>
        </w:rPr>
      </w:pPr>
      <w:bookmarkStart w:id="906" w:name="_ETM_Q1_889503"/>
      <w:bookmarkStart w:id="907" w:name="_ETM_Q1_884916"/>
      <w:bookmarkEnd w:id="906"/>
      <w:bookmarkEnd w:id="907"/>
      <w:r>
        <w:rPr>
          <w:rFonts w:hint="cs"/>
          <w:rtl/>
          <w:lang w:eastAsia="he-IL"/>
        </w:rPr>
        <w:t>אגב, תזכירו</w:t>
      </w:r>
      <w:bookmarkStart w:id="908" w:name="_ETM_Q1_887585"/>
      <w:bookmarkEnd w:id="908"/>
      <w:r>
        <w:rPr>
          <w:rFonts w:hint="cs"/>
          <w:rtl/>
          <w:lang w:eastAsia="he-IL"/>
        </w:rPr>
        <w:t xml:space="preserve"> לי</w:t>
      </w:r>
      <w:bookmarkStart w:id="909" w:name="_ETM_Q1_888718"/>
      <w:bookmarkStart w:id="910" w:name="_ETM_Q1_886908"/>
      <w:bookmarkEnd w:id="909"/>
      <w:bookmarkEnd w:id="910"/>
      <w:r>
        <w:rPr>
          <w:rFonts w:hint="cs"/>
          <w:rtl/>
          <w:lang w:eastAsia="he-IL"/>
        </w:rPr>
        <w:t xml:space="preserve">: האפשרות היא לכל </w:t>
      </w:r>
      <w:bookmarkStart w:id="911" w:name="_ETM_Q1_895558"/>
      <w:bookmarkStart w:id="912" w:name="_ETM_Q1_890795"/>
      <w:bookmarkEnd w:id="911"/>
      <w:bookmarkEnd w:id="912"/>
      <w:r>
        <w:rPr>
          <w:rFonts w:hint="cs"/>
          <w:rtl/>
          <w:lang w:eastAsia="he-IL"/>
        </w:rPr>
        <w:t>חבר ועדת משנה או לכל חבר מועצה?</w:t>
      </w:r>
      <w:bookmarkStart w:id="913" w:name="_ETM_Q1_892435"/>
      <w:bookmarkEnd w:id="913"/>
    </w:p>
    <w:p w14:paraId="28DF9D7B" w14:textId="0D9379FA" w:rsidR="00693C26" w:rsidRDefault="00693C26" w:rsidP="00693C26">
      <w:pPr>
        <w:ind w:firstLine="0"/>
        <w:rPr>
          <w:rtl/>
          <w:lang w:eastAsia="he-IL"/>
        </w:rPr>
      </w:pPr>
      <w:bookmarkStart w:id="914" w:name="_ETM_Q1_892809"/>
      <w:bookmarkStart w:id="915" w:name="_ETM_Q1_892912"/>
      <w:bookmarkEnd w:id="914"/>
      <w:bookmarkEnd w:id="915"/>
    </w:p>
    <w:p w14:paraId="668A8E52" w14:textId="665B706A" w:rsidR="00693C26" w:rsidRDefault="00693C26" w:rsidP="00693C26">
      <w:pPr>
        <w:pStyle w:val="a4"/>
        <w:keepNext/>
        <w:rPr>
          <w:rtl/>
        </w:rPr>
      </w:pPr>
      <w:bookmarkStart w:id="916" w:name="ET_speaker_תומר_רוזנר_55"/>
      <w:r w:rsidRPr="00693C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3C26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0AA9F1C1" w14:textId="5CE1B62D" w:rsidR="00693C26" w:rsidRDefault="00693C26" w:rsidP="00693C26">
      <w:pPr>
        <w:pStyle w:val="KeepWithNext"/>
        <w:rPr>
          <w:rtl/>
          <w:lang w:eastAsia="he-IL"/>
        </w:rPr>
      </w:pPr>
    </w:p>
    <w:p w14:paraId="5A16D01C" w14:textId="7009F726" w:rsidR="00693C26" w:rsidRDefault="00D55092" w:rsidP="00693C26">
      <w:pPr>
        <w:rPr>
          <w:rtl/>
          <w:lang w:eastAsia="he-IL"/>
        </w:rPr>
      </w:pPr>
      <w:bookmarkStart w:id="917" w:name="_ETM_Q1_890755"/>
      <w:bookmarkEnd w:id="917"/>
      <w:r>
        <w:rPr>
          <w:rFonts w:hint="cs"/>
          <w:rtl/>
          <w:lang w:eastAsia="he-IL"/>
        </w:rPr>
        <w:t>ל</w:t>
      </w:r>
      <w:r w:rsidR="00693C26">
        <w:rPr>
          <w:rFonts w:hint="cs"/>
          <w:rtl/>
          <w:lang w:eastAsia="he-IL"/>
        </w:rPr>
        <w:t>כל חבר מועצה</w:t>
      </w:r>
      <w:bookmarkStart w:id="918" w:name="_ETM_Q1_899936"/>
      <w:bookmarkStart w:id="919" w:name="_ETM_Q1_897305"/>
      <w:bookmarkEnd w:id="918"/>
      <w:bookmarkEnd w:id="919"/>
      <w:r w:rsidR="00693C26">
        <w:rPr>
          <w:rFonts w:hint="cs"/>
          <w:rtl/>
          <w:lang w:eastAsia="he-IL"/>
        </w:rPr>
        <w:t xml:space="preserve">, והשינוי המבוקש הוא לשניים מחברי המועצה. </w:t>
      </w:r>
      <w:bookmarkStart w:id="920" w:name="_ETM_Q1_898753"/>
      <w:bookmarkStart w:id="921" w:name="_ETM_Q1_897980"/>
      <w:bookmarkEnd w:id="920"/>
      <w:bookmarkEnd w:id="921"/>
      <w:r w:rsidR="00693C26">
        <w:rPr>
          <w:rFonts w:hint="cs"/>
          <w:rtl/>
          <w:lang w:eastAsia="he-IL"/>
        </w:rPr>
        <w:t xml:space="preserve">יש פה גם </w:t>
      </w:r>
      <w:bookmarkStart w:id="922" w:name="_ETM_Q1_899349"/>
      <w:bookmarkEnd w:id="922"/>
      <w:r w:rsidR="00693C26">
        <w:rPr>
          <w:rFonts w:hint="cs"/>
          <w:rtl/>
          <w:lang w:eastAsia="he-IL"/>
        </w:rPr>
        <w:t>שינוי טכני: פירקנו את הסעיף ל</w:t>
      </w:r>
      <w:bookmarkStart w:id="923" w:name="_ETM_Q1_900827"/>
      <w:bookmarkEnd w:id="923"/>
      <w:r w:rsidR="00693C26">
        <w:rPr>
          <w:rFonts w:hint="cs"/>
          <w:rtl/>
          <w:lang w:eastAsia="he-IL"/>
        </w:rPr>
        <w:t>שלושה סעיפי משנה</w:t>
      </w:r>
      <w:r>
        <w:rPr>
          <w:lang w:eastAsia="he-IL"/>
        </w:rPr>
        <w:t>;</w:t>
      </w:r>
      <w:r w:rsidR="00693C26">
        <w:rPr>
          <w:rFonts w:hint="cs"/>
          <w:rtl/>
          <w:lang w:eastAsia="he-IL"/>
        </w:rPr>
        <w:t xml:space="preserve"> זהו</w:t>
      </w:r>
      <w:bookmarkStart w:id="924" w:name="_ETM_Q1_906218"/>
      <w:bookmarkEnd w:id="924"/>
      <w:r w:rsidR="00693C26">
        <w:rPr>
          <w:rFonts w:hint="cs"/>
          <w:rtl/>
          <w:lang w:eastAsia="he-IL"/>
        </w:rPr>
        <w:t xml:space="preserve"> שינוי טכני לחלוטין </w:t>
      </w:r>
      <w:bookmarkStart w:id="925" w:name="_ETM_Q1_904834"/>
      <w:bookmarkEnd w:id="925"/>
      <w:r w:rsidR="00693C26">
        <w:rPr>
          <w:rFonts w:hint="cs"/>
          <w:rtl/>
          <w:lang w:eastAsia="he-IL"/>
        </w:rPr>
        <w:t>ואין בו עניין מהותי. נושא נוסף שעלה</w:t>
      </w:r>
      <w:bookmarkStart w:id="926" w:name="_ETM_Q1_910908"/>
      <w:bookmarkEnd w:id="926"/>
      <w:r w:rsidR="00693C26">
        <w:rPr>
          <w:rFonts w:hint="cs"/>
          <w:rtl/>
          <w:lang w:eastAsia="he-IL"/>
        </w:rPr>
        <w:t xml:space="preserve"> ולא מופיע כרגע בנוסח, </w:t>
      </w:r>
      <w:bookmarkStart w:id="927" w:name="_ETM_Q1_907526"/>
      <w:bookmarkEnd w:id="927"/>
      <w:r w:rsidR="00693C26">
        <w:rPr>
          <w:rFonts w:hint="cs"/>
          <w:rtl/>
          <w:lang w:eastAsia="he-IL"/>
        </w:rPr>
        <w:t>וכפי שאני מבין</w:t>
      </w:r>
      <w:bookmarkStart w:id="928" w:name="_ETM_Q1_919503"/>
      <w:bookmarkEnd w:id="928"/>
      <w:r w:rsidR="00693C26">
        <w:rPr>
          <w:rFonts w:hint="cs"/>
          <w:rtl/>
          <w:lang w:eastAsia="he-IL"/>
        </w:rPr>
        <w:t xml:space="preserve"> </w:t>
      </w:r>
      <w:r w:rsidR="00693C26">
        <w:rPr>
          <w:rtl/>
          <w:lang w:eastAsia="he-IL"/>
        </w:rPr>
        <w:t>–</w:t>
      </w:r>
      <w:r w:rsidR="00693C26">
        <w:rPr>
          <w:rFonts w:hint="cs"/>
          <w:rtl/>
          <w:lang w:eastAsia="he-IL"/>
        </w:rPr>
        <w:t xml:space="preserve"> אתם </w:t>
      </w:r>
      <w:bookmarkStart w:id="929" w:name="_ETM_Q1_908140"/>
      <w:bookmarkEnd w:id="929"/>
      <w:r w:rsidR="00693C26">
        <w:rPr>
          <w:rFonts w:hint="cs"/>
          <w:rtl/>
          <w:lang w:eastAsia="he-IL"/>
        </w:rPr>
        <w:t xml:space="preserve">רוצים לדחות את הדיון בו </w:t>
      </w:r>
      <w:bookmarkStart w:id="930" w:name="_ETM_Q1_914456"/>
      <w:bookmarkStart w:id="931" w:name="_ETM_Q1_914799"/>
      <w:bookmarkEnd w:id="930"/>
      <w:bookmarkEnd w:id="931"/>
      <w:r w:rsidR="00693C26">
        <w:rPr>
          <w:rFonts w:hint="cs"/>
          <w:rtl/>
          <w:lang w:eastAsia="he-IL"/>
        </w:rPr>
        <w:t>לשלב מאוחר יותר,</w:t>
      </w:r>
      <w:bookmarkStart w:id="932" w:name="_ETM_Q1_912543"/>
      <w:bookmarkStart w:id="933" w:name="_ETM_Q1_919182"/>
      <w:bookmarkStart w:id="934" w:name="_ETM_Q1_914466"/>
      <w:bookmarkStart w:id="935" w:name="_ETM_Q1_909768"/>
      <w:bookmarkStart w:id="936" w:name="_ETM_Q1_906786"/>
      <w:bookmarkEnd w:id="932"/>
      <w:bookmarkEnd w:id="933"/>
      <w:bookmarkEnd w:id="934"/>
      <w:bookmarkEnd w:id="935"/>
      <w:bookmarkEnd w:id="936"/>
      <w:r w:rsidR="00693C26">
        <w:rPr>
          <w:rFonts w:hint="cs"/>
          <w:rtl/>
          <w:lang w:eastAsia="he-IL"/>
        </w:rPr>
        <w:t xml:space="preserve"> </w:t>
      </w:r>
      <w:bookmarkStart w:id="937" w:name="_ETM_Q1_919704"/>
      <w:bookmarkStart w:id="938" w:name="_ETM_Q1_915047"/>
      <w:bookmarkStart w:id="939" w:name="_ETM_Q1_920858"/>
      <w:bookmarkStart w:id="940" w:name="_ETM_Q1_916179"/>
      <w:bookmarkStart w:id="941" w:name="_ETM_Q1_911952"/>
      <w:bookmarkEnd w:id="937"/>
      <w:bookmarkEnd w:id="938"/>
      <w:bookmarkEnd w:id="939"/>
      <w:bookmarkEnd w:id="940"/>
      <w:bookmarkEnd w:id="941"/>
      <w:r w:rsidR="00693C26">
        <w:rPr>
          <w:rFonts w:hint="cs"/>
          <w:rtl/>
          <w:lang w:eastAsia="he-IL"/>
        </w:rPr>
        <w:t>הוא נושא המ</w:t>
      </w:r>
      <w:r>
        <w:rPr>
          <w:rFonts w:hint="cs"/>
          <w:rtl/>
          <w:lang w:eastAsia="he-IL"/>
        </w:rPr>
        <w:t>נע</w:t>
      </w:r>
      <w:r w:rsidR="00693C26">
        <w:rPr>
          <w:rFonts w:hint="cs"/>
          <w:rtl/>
          <w:lang w:eastAsia="he-IL"/>
        </w:rPr>
        <w:t xml:space="preserve">ד </w:t>
      </w:r>
      <w:bookmarkStart w:id="942" w:name="_ETM_Q1_984363"/>
      <w:bookmarkEnd w:id="942"/>
      <w:r w:rsidR="00693C26">
        <w:rPr>
          <w:rFonts w:hint="cs"/>
          <w:rtl/>
          <w:lang w:eastAsia="he-IL"/>
        </w:rPr>
        <w:t>שקיים כיו</w:t>
      </w:r>
      <w:bookmarkStart w:id="943" w:name="_ETM_Q1_920528"/>
      <w:bookmarkEnd w:id="943"/>
      <w:r w:rsidR="00693C26">
        <w:rPr>
          <w:rFonts w:hint="cs"/>
          <w:rtl/>
          <w:lang w:eastAsia="he-IL"/>
        </w:rPr>
        <w:t xml:space="preserve">ם בוועדות </w:t>
      </w:r>
      <w:bookmarkStart w:id="944" w:name="_ETM_Q1_918582"/>
      <w:bookmarkEnd w:id="944"/>
      <w:r w:rsidR="00693C26">
        <w:rPr>
          <w:rFonts w:hint="cs"/>
          <w:rtl/>
          <w:lang w:eastAsia="he-IL"/>
        </w:rPr>
        <w:t>מקומיות או בהרכבים</w:t>
      </w:r>
      <w:r>
        <w:rPr>
          <w:rFonts w:hint="cs"/>
          <w:rtl/>
          <w:lang w:eastAsia="he-IL"/>
        </w:rPr>
        <w:t>,</w:t>
      </w:r>
      <w:r w:rsidR="00693C26">
        <w:rPr>
          <w:rFonts w:hint="cs"/>
          <w:rtl/>
          <w:lang w:eastAsia="he-IL"/>
        </w:rPr>
        <w:t xml:space="preserve"> שנעים בין חמישה </w:t>
      </w:r>
      <w:bookmarkStart w:id="945" w:name="_ETM_Q1_932742"/>
      <w:bookmarkStart w:id="946" w:name="_ETM_Q1_929657"/>
      <w:bookmarkStart w:id="947" w:name="_ETM_Q1_927353"/>
      <w:bookmarkStart w:id="948" w:name="_ETM_Q1_925464"/>
      <w:bookmarkEnd w:id="945"/>
      <w:bookmarkEnd w:id="946"/>
      <w:bookmarkEnd w:id="947"/>
      <w:bookmarkEnd w:id="948"/>
      <w:r w:rsidR="00693C26">
        <w:rPr>
          <w:rFonts w:hint="cs"/>
          <w:rtl/>
          <w:lang w:eastAsia="he-IL"/>
        </w:rPr>
        <w:t xml:space="preserve">ל-31 </w:t>
      </w:r>
      <w:bookmarkStart w:id="949" w:name="_ETM_Q1_932860"/>
      <w:bookmarkStart w:id="950" w:name="_ETM_Q1_928173"/>
      <w:bookmarkEnd w:id="949"/>
      <w:bookmarkEnd w:id="950"/>
      <w:r w:rsidR="00693C26">
        <w:rPr>
          <w:rFonts w:hint="cs"/>
          <w:rtl/>
          <w:lang w:eastAsia="he-IL"/>
        </w:rPr>
        <w:t>חברים. לכן, ייתכן מאוד שביישובים קטנים או ב</w:t>
      </w:r>
      <w:bookmarkStart w:id="951" w:name="_ETM_Q1_936996"/>
      <w:bookmarkEnd w:id="951"/>
      <w:r w:rsidR="00693C26">
        <w:rPr>
          <w:rFonts w:hint="cs"/>
          <w:rtl/>
          <w:lang w:eastAsia="he-IL"/>
        </w:rPr>
        <w:t xml:space="preserve">וועדות </w:t>
      </w:r>
      <w:bookmarkStart w:id="952" w:name="_ETM_Q1_938773"/>
      <w:bookmarkStart w:id="953" w:name="_ETM_Q1_934085"/>
      <w:bookmarkEnd w:id="952"/>
      <w:bookmarkEnd w:id="953"/>
      <w:r w:rsidR="00693C26">
        <w:rPr>
          <w:rFonts w:hint="cs"/>
          <w:rtl/>
          <w:lang w:eastAsia="he-IL"/>
        </w:rPr>
        <w:t xml:space="preserve">מרחביות קטנות, בהם </w:t>
      </w:r>
      <w:bookmarkStart w:id="954" w:name="_ETM_Q1_936927"/>
      <w:bookmarkEnd w:id="954"/>
      <w:r w:rsidR="00693C26">
        <w:rPr>
          <w:rFonts w:hint="cs"/>
          <w:rtl/>
          <w:lang w:eastAsia="he-IL"/>
        </w:rPr>
        <w:t>יש מספר מועט של חברים</w:t>
      </w:r>
      <w:bookmarkStart w:id="955" w:name="_ETM_Q1_941897"/>
      <w:bookmarkEnd w:id="955"/>
      <w:r>
        <w:rPr>
          <w:lang w:eastAsia="he-IL"/>
        </w:rPr>
        <w:t>;</w:t>
      </w:r>
      <w:r w:rsidR="00693C26">
        <w:rPr>
          <w:rFonts w:hint="cs"/>
          <w:rtl/>
          <w:lang w:eastAsia="he-IL"/>
        </w:rPr>
        <w:t xml:space="preserve"> תשעה, חמישה, שבעה </w:t>
      </w:r>
      <w:r w:rsidR="00693C26">
        <w:rPr>
          <w:rtl/>
          <w:lang w:eastAsia="he-IL"/>
        </w:rPr>
        <w:t>–</w:t>
      </w:r>
      <w:r w:rsidR="00693C26">
        <w:rPr>
          <w:rFonts w:hint="cs"/>
          <w:rtl/>
          <w:lang w:eastAsia="he-IL"/>
        </w:rPr>
        <w:t xml:space="preserve"> </w:t>
      </w:r>
      <w:bookmarkStart w:id="956" w:name="_ETM_Q1_943812"/>
      <w:bookmarkEnd w:id="956"/>
      <w:r w:rsidR="00693C26">
        <w:rPr>
          <w:rFonts w:hint="cs"/>
          <w:rtl/>
          <w:lang w:eastAsia="he-IL"/>
        </w:rPr>
        <w:t xml:space="preserve">נצטרך לחשוב על </w:t>
      </w:r>
      <w:bookmarkStart w:id="957" w:name="_ETM_Q1_947630"/>
      <w:bookmarkEnd w:id="957"/>
      <w:r w:rsidR="00693C26">
        <w:rPr>
          <w:rFonts w:hint="cs"/>
          <w:rtl/>
          <w:lang w:eastAsia="he-IL"/>
        </w:rPr>
        <w:t xml:space="preserve">איזה שהוא מדרג </w:t>
      </w:r>
      <w:bookmarkStart w:id="958" w:name="_ETM_Q1_945033"/>
      <w:bookmarkEnd w:id="958"/>
      <w:r w:rsidR="00693C26">
        <w:rPr>
          <w:rFonts w:hint="cs"/>
          <w:rtl/>
          <w:lang w:eastAsia="he-IL"/>
        </w:rPr>
        <w:t xml:space="preserve">שמבחין בין ועדות קטנות לוועדות </w:t>
      </w:r>
      <w:bookmarkStart w:id="959" w:name="_ETM_Q1_953964"/>
      <w:bookmarkEnd w:id="959"/>
      <w:r w:rsidR="00693C26">
        <w:rPr>
          <w:rFonts w:hint="cs"/>
          <w:rtl/>
          <w:lang w:eastAsia="he-IL"/>
        </w:rPr>
        <w:t xml:space="preserve">גדולות, או </w:t>
      </w:r>
      <w:bookmarkStart w:id="960" w:name="_ETM_Q1_951260"/>
      <w:bookmarkEnd w:id="960"/>
      <w:r w:rsidR="00693C26">
        <w:rPr>
          <w:rFonts w:hint="cs"/>
          <w:rtl/>
          <w:lang w:eastAsia="he-IL"/>
        </w:rPr>
        <w:t xml:space="preserve">אפילו שלושה מדרגים. כפי שאמרתם </w:t>
      </w:r>
      <w:r w:rsidR="00693C26">
        <w:rPr>
          <w:rtl/>
          <w:lang w:eastAsia="he-IL"/>
        </w:rPr>
        <w:t>–</w:t>
      </w:r>
      <w:r w:rsidR="00693C26">
        <w:rPr>
          <w:rFonts w:hint="cs"/>
          <w:rtl/>
          <w:lang w:eastAsia="he-IL"/>
        </w:rPr>
        <w:t xml:space="preserve"> אני </w:t>
      </w:r>
      <w:bookmarkStart w:id="961" w:name="_ETM_Q1_958416"/>
      <w:bookmarkEnd w:id="961"/>
      <w:r w:rsidR="00693C26">
        <w:rPr>
          <w:rFonts w:hint="cs"/>
          <w:rtl/>
          <w:lang w:eastAsia="he-IL"/>
        </w:rPr>
        <w:t xml:space="preserve">מבין </w:t>
      </w:r>
      <w:bookmarkStart w:id="962" w:name="_ETM_Q1_954147"/>
      <w:bookmarkStart w:id="963" w:name="_ETM_Q1_950508"/>
      <w:bookmarkEnd w:id="962"/>
      <w:bookmarkEnd w:id="963"/>
      <w:r w:rsidR="00693C26">
        <w:rPr>
          <w:rFonts w:hint="cs"/>
          <w:rtl/>
          <w:lang w:eastAsia="he-IL"/>
        </w:rPr>
        <w:t xml:space="preserve">שהנושא הזה יישקל </w:t>
      </w:r>
      <w:bookmarkStart w:id="964" w:name="_ETM_Q1_951271"/>
      <w:bookmarkEnd w:id="964"/>
      <w:r w:rsidR="00693C26">
        <w:rPr>
          <w:rFonts w:hint="cs"/>
          <w:rtl/>
          <w:lang w:eastAsia="he-IL"/>
        </w:rPr>
        <w:t xml:space="preserve">בשלב החקיקה הבא. לכן, אני </w:t>
      </w:r>
      <w:bookmarkStart w:id="965" w:name="_ETM_Q1_958706"/>
      <w:bookmarkEnd w:id="965"/>
      <w:r w:rsidR="00693C26">
        <w:rPr>
          <w:rFonts w:hint="cs"/>
          <w:rtl/>
          <w:lang w:eastAsia="he-IL"/>
        </w:rPr>
        <w:t>מציע ש</w:t>
      </w:r>
      <w:bookmarkStart w:id="966" w:name="_ETM_Q1_955956"/>
      <w:bookmarkEnd w:id="966"/>
      <w:r w:rsidR="00693C26">
        <w:rPr>
          <w:rFonts w:hint="cs"/>
          <w:rtl/>
          <w:lang w:eastAsia="he-IL"/>
        </w:rPr>
        <w:t xml:space="preserve">רעות תקריא לנו </w:t>
      </w:r>
      <w:bookmarkStart w:id="967" w:name="_ETM_Q1_958846"/>
      <w:bookmarkEnd w:id="967"/>
      <w:r w:rsidR="00693C26">
        <w:rPr>
          <w:rFonts w:hint="cs"/>
          <w:rtl/>
          <w:lang w:eastAsia="he-IL"/>
        </w:rPr>
        <w:t>את הנוסח, ותוכלו להחליט</w:t>
      </w:r>
      <w:bookmarkStart w:id="968" w:name="_ETM_Q1_962676"/>
      <w:bookmarkEnd w:id="968"/>
      <w:r w:rsidR="00693C26">
        <w:rPr>
          <w:rFonts w:hint="cs"/>
          <w:rtl/>
          <w:lang w:eastAsia="he-IL"/>
        </w:rPr>
        <w:t xml:space="preserve"> כטוב בעיניכם.</w:t>
      </w:r>
      <w:bookmarkStart w:id="969" w:name="_ETM_Q1_963286"/>
      <w:bookmarkStart w:id="970" w:name="_ETM_Q1_958587"/>
      <w:bookmarkStart w:id="971" w:name="_ETM_Q1_954986"/>
      <w:bookmarkEnd w:id="969"/>
      <w:bookmarkEnd w:id="970"/>
      <w:bookmarkEnd w:id="971"/>
    </w:p>
    <w:p w14:paraId="56FE138E" w14:textId="6C4121C0" w:rsidR="00693C26" w:rsidRDefault="00693C26" w:rsidP="00693C26">
      <w:pPr>
        <w:rPr>
          <w:rtl/>
          <w:lang w:eastAsia="he-IL"/>
        </w:rPr>
      </w:pPr>
      <w:bookmarkStart w:id="972" w:name="_ETM_Q1_955451"/>
      <w:bookmarkStart w:id="973" w:name="_ETM_Q1_955542"/>
      <w:bookmarkEnd w:id="972"/>
      <w:bookmarkEnd w:id="973"/>
    </w:p>
    <w:p w14:paraId="19B8A38F" w14:textId="1C06A6C8" w:rsidR="00693C26" w:rsidRDefault="00693C26" w:rsidP="00693C26">
      <w:pPr>
        <w:pStyle w:val="af6"/>
        <w:keepNext/>
        <w:rPr>
          <w:rtl/>
        </w:rPr>
      </w:pPr>
      <w:bookmarkStart w:id="974" w:name="ET_yor_5069_56"/>
      <w:r w:rsidRPr="00693C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3C26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55712368" w14:textId="4C50418D" w:rsidR="00693C26" w:rsidRDefault="00693C26" w:rsidP="00693C26">
      <w:pPr>
        <w:pStyle w:val="KeepWithNext"/>
        <w:rPr>
          <w:rtl/>
          <w:lang w:eastAsia="he-IL"/>
        </w:rPr>
      </w:pPr>
    </w:p>
    <w:p w14:paraId="3DEF9990" w14:textId="64058587" w:rsidR="00693C26" w:rsidRDefault="00693C26" w:rsidP="00693C26">
      <w:pPr>
        <w:rPr>
          <w:rtl/>
          <w:lang w:eastAsia="he-IL"/>
        </w:rPr>
      </w:pPr>
      <w:bookmarkStart w:id="975" w:name="_ETM_Q1_957038"/>
      <w:bookmarkEnd w:id="975"/>
      <w:r>
        <w:rPr>
          <w:rFonts w:hint="cs"/>
          <w:rtl/>
          <w:lang w:eastAsia="he-IL"/>
        </w:rPr>
        <w:t>בבקשה.</w:t>
      </w:r>
    </w:p>
    <w:p w14:paraId="0D2E8A21" w14:textId="77777777" w:rsidR="00693C26" w:rsidRDefault="00693C26" w:rsidP="00693C26">
      <w:pPr>
        <w:pStyle w:val="a4"/>
        <w:rPr>
          <w:rtl/>
        </w:rPr>
      </w:pPr>
      <w:bookmarkStart w:id="976" w:name="_ETM_Q1_958488"/>
      <w:bookmarkStart w:id="977" w:name="_ETM_Q1_958582"/>
      <w:bookmarkStart w:id="978" w:name="_ETM_Q1_960763"/>
      <w:bookmarkStart w:id="979" w:name="_ETM_Q1_960849"/>
      <w:bookmarkEnd w:id="976"/>
      <w:bookmarkEnd w:id="977"/>
      <w:bookmarkEnd w:id="978"/>
      <w:bookmarkEnd w:id="979"/>
    </w:p>
    <w:p w14:paraId="769297E2" w14:textId="3C7F8CB5" w:rsidR="00693C26" w:rsidRDefault="00693C26" w:rsidP="00693C26">
      <w:pPr>
        <w:pStyle w:val="a4"/>
        <w:keepNext/>
        <w:rPr>
          <w:rtl/>
        </w:rPr>
      </w:pPr>
      <w:bookmarkStart w:id="980" w:name="ET_speaker_רעות_בינג_59"/>
      <w:r w:rsidRPr="00693C2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93C26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7EB63B29" w14:textId="77777777" w:rsidR="00693C26" w:rsidRDefault="00693C26" w:rsidP="00693C26">
      <w:pPr>
        <w:pStyle w:val="KeepWithNext"/>
        <w:rPr>
          <w:rtl/>
        </w:rPr>
      </w:pPr>
    </w:p>
    <w:p w14:paraId="698A9A42" w14:textId="7BD5391B" w:rsidR="00693C26" w:rsidRDefault="00693C26" w:rsidP="00693C26">
      <w:pPr>
        <w:rPr>
          <w:rtl/>
        </w:rPr>
      </w:pPr>
      <w:bookmarkStart w:id="981" w:name="_ETM_Q1_958226"/>
      <w:bookmarkStart w:id="982" w:name="_ETM_Q1_964020"/>
      <w:bookmarkEnd w:id="981"/>
      <w:bookmarkEnd w:id="982"/>
      <w:r>
        <w:rPr>
          <w:rFonts w:hint="cs"/>
          <w:rtl/>
        </w:rPr>
        <w:t>אני מקריאה את הנוסח של הייעוץ המשפטי עם השינויים</w:t>
      </w:r>
      <w:bookmarkStart w:id="983" w:name="_ETM_Q1_972624"/>
      <w:bookmarkStart w:id="984" w:name="_ETM_Q1_972744"/>
      <w:bookmarkStart w:id="985" w:name="_ETM_Q1_968063"/>
      <w:bookmarkEnd w:id="983"/>
      <w:bookmarkEnd w:id="984"/>
      <w:bookmarkEnd w:id="985"/>
      <w:r>
        <w:rPr>
          <w:rFonts w:hint="cs"/>
          <w:rtl/>
        </w:rPr>
        <w:t>,</w:t>
      </w:r>
      <w:bookmarkStart w:id="986" w:name="_ETM_Q1_970475"/>
      <w:bookmarkEnd w:id="986"/>
      <w:r>
        <w:rPr>
          <w:rFonts w:hint="cs"/>
          <w:rtl/>
        </w:rPr>
        <w:t xml:space="preserve"> בהסכמת המציע. </w:t>
      </w:r>
    </w:p>
    <w:p w14:paraId="089BCA49" w14:textId="77777777" w:rsidR="002A2FE5" w:rsidRDefault="002A2FE5" w:rsidP="002A2FE5">
      <w:pPr>
        <w:rPr>
          <w:rtl/>
        </w:rPr>
      </w:pPr>
    </w:p>
    <w:p w14:paraId="1BEE7061" w14:textId="623A7616" w:rsidR="002A2FE5" w:rsidRDefault="002A2FE5" w:rsidP="002A2FE5">
      <w:pPr>
        <w:jc w:val="center"/>
        <w:rPr>
          <w:b/>
          <w:bCs/>
          <w:rtl/>
        </w:rPr>
      </w:pPr>
      <w:r w:rsidRPr="002A2FE5">
        <w:rPr>
          <w:b/>
          <w:bCs/>
          <w:rtl/>
        </w:rPr>
        <w:t>הצעת חוק התכנון והבנייה (תיקון – דיון בהחלטות ועדות משנה), התשפ"ג–202</w:t>
      </w:r>
      <w:r>
        <w:rPr>
          <w:rFonts w:hint="cs"/>
          <w:b/>
          <w:bCs/>
          <w:rtl/>
        </w:rPr>
        <w:t>3</w:t>
      </w:r>
    </w:p>
    <w:p w14:paraId="7FE4A668" w14:textId="77777777" w:rsidR="002A2FE5" w:rsidRDefault="002A2FE5" w:rsidP="002A2FE5">
      <w:pPr>
        <w:jc w:val="center"/>
        <w:rPr>
          <w:b/>
          <w:bCs/>
          <w:rtl/>
        </w:rPr>
      </w:pPr>
    </w:p>
    <w:tbl>
      <w:tblPr>
        <w:bidiVisual/>
        <w:tblW w:w="963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0"/>
        <w:gridCol w:w="623"/>
        <w:gridCol w:w="7157"/>
      </w:tblGrid>
      <w:tr w:rsidR="002A2FE5" w14:paraId="1397B636" w14:textId="77777777" w:rsidTr="0020366A">
        <w:trPr>
          <w:cantSplit/>
          <w:trHeight w:val="45"/>
        </w:trPr>
        <w:tc>
          <w:tcPr>
            <w:tcW w:w="1850" w:type="dxa"/>
          </w:tcPr>
          <w:p w14:paraId="302956FB" w14:textId="6B04CB4E" w:rsidR="002A2FE5" w:rsidRDefault="002A2FE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סעיף</w:t>
            </w:r>
            <w:bookmarkStart w:id="987" w:name="_ETM_Q1_970333"/>
            <w:bookmarkEnd w:id="98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18</w:t>
            </w:r>
          </w:p>
        </w:tc>
        <w:tc>
          <w:tcPr>
            <w:tcW w:w="623" w:type="dxa"/>
          </w:tcPr>
          <w:p w14:paraId="3CFAAE6E" w14:textId="60B86BB8" w:rsidR="002A2FE5" w:rsidRDefault="002A2FE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7157" w:type="dxa"/>
            <w:hideMark/>
          </w:tcPr>
          <w:p w14:paraId="08E4C749" w14:textId="77777777" w:rsidR="002A2FE5" w:rsidRDefault="002A2FE5" w:rsidP="002A2FE5">
            <w:pPr>
              <w:ind w:firstLine="0"/>
            </w:pPr>
            <w:r>
              <w:rPr>
                <w:rtl/>
              </w:rPr>
              <w:t>בחוק התכנון והבנייה התשכ"ה–1965</w:t>
            </w:r>
            <w:bookmarkStart w:id="988" w:name="_ETM_Q1_987226"/>
            <w:bookmarkStart w:id="989" w:name="_ETM_Q1_982643"/>
            <w:bookmarkStart w:id="990" w:name="_ETM_Q1_978025"/>
            <w:bookmarkStart w:id="991" w:name="_ETM_Q1_974635"/>
            <w:bookmarkEnd w:id="988"/>
            <w:bookmarkEnd w:id="989"/>
            <w:bookmarkEnd w:id="990"/>
            <w:bookmarkEnd w:id="991"/>
            <w:r>
              <w:rPr>
                <w:rFonts w:hint="cs"/>
                <w:rtl/>
              </w:rPr>
              <w:t xml:space="preserve"> </w:t>
            </w:r>
            <w:bookmarkStart w:id="992" w:name="_ETM_Q1_977999"/>
            <w:bookmarkStart w:id="993" w:name="_ETM_Q1_978085"/>
            <w:bookmarkStart w:id="994" w:name="_ETM_Q1_978519"/>
            <w:bookmarkStart w:id="995" w:name="_ETM_Q1_978644"/>
            <w:bookmarkStart w:id="996" w:name="_ETM_Q1_978664"/>
            <w:bookmarkStart w:id="997" w:name="_ETM_Q1_978716"/>
            <w:bookmarkStart w:id="998" w:name="_ETM_Q1_978745"/>
            <w:bookmarkStart w:id="999" w:name="_ETM_Q1_978856"/>
            <w:bookmarkStart w:id="1000" w:name="_ETM_Q1_978910"/>
            <w:bookmarkStart w:id="1001" w:name="_ETM_Q1_979058"/>
            <w:bookmarkStart w:id="1002" w:name="_ETM_Q1_981806"/>
            <w:bookmarkStart w:id="1003" w:name="_ETM_Q1_981894"/>
            <w:bookmarkStart w:id="1004" w:name="_ETM_Q1_982323"/>
            <w:bookmarkStart w:id="1005" w:name="_ETM_Q1_982433"/>
            <w:bookmarkStart w:id="1006" w:name="_ETM_Q1_982470"/>
            <w:bookmarkStart w:id="1007" w:name="_ETM_Q1_982518"/>
            <w:bookmarkStart w:id="1008" w:name="_ETM_Q1_982540"/>
            <w:bookmarkStart w:id="1009" w:name="_ETM_Q1_982594"/>
            <w:bookmarkStart w:id="1010" w:name="_ETM_Q1_982625"/>
            <w:bookmarkStart w:id="1011" w:name="_ETM_Q1_982692"/>
            <w:bookmarkEnd w:id="992"/>
            <w:bookmarkEnd w:id="993"/>
            <w:bookmarkEnd w:id="994"/>
            <w:bookmarkEnd w:id="995"/>
            <w:bookmarkEnd w:id="996"/>
            <w:bookmarkEnd w:id="997"/>
            <w:bookmarkEnd w:id="998"/>
            <w:bookmarkEnd w:id="999"/>
            <w:bookmarkEnd w:id="1000"/>
            <w:bookmarkEnd w:id="1001"/>
            <w:bookmarkEnd w:id="1002"/>
            <w:bookmarkEnd w:id="1003"/>
            <w:bookmarkEnd w:id="1004"/>
            <w:bookmarkEnd w:id="1005"/>
            <w:bookmarkEnd w:id="1006"/>
            <w:bookmarkEnd w:id="1007"/>
            <w:bookmarkEnd w:id="1008"/>
            <w:bookmarkEnd w:id="1009"/>
            <w:bookmarkEnd w:id="1010"/>
            <w:bookmarkEnd w:id="1011"/>
            <w:r>
              <w:rPr>
                <w:rFonts w:hint="cs"/>
                <w:rtl/>
              </w:rPr>
              <w:t xml:space="preserve">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</w:t>
            </w:r>
            <w:bookmarkStart w:id="1012" w:name="_ETM_Q1_986195"/>
            <w:bookmarkEnd w:id="1012"/>
            <w:r>
              <w:rPr>
                <w:rtl/>
              </w:rPr>
              <w:t>, בסעיף 18(ז</w:t>
            </w:r>
            <w:r>
              <w:rPr>
                <w:rFonts w:hint="cs"/>
                <w:rtl/>
              </w:rPr>
              <w:t>)</w:t>
            </w:r>
          </w:p>
          <w:p w14:paraId="50A61CE3" w14:textId="77777777" w:rsidR="002A2FE5" w:rsidRDefault="002A2FE5" w:rsidP="002A2FE5">
            <w:pPr>
              <w:ind w:firstLine="0"/>
            </w:pPr>
          </w:p>
          <w:p w14:paraId="1F81106B" w14:textId="453B491E" w:rsidR="002A2FE5" w:rsidRDefault="002A2FE5" w:rsidP="002A2FE5">
            <w:pPr>
              <w:pStyle w:val="afd"/>
              <w:numPr>
                <w:ilvl w:val="0"/>
                <w:numId w:val="3"/>
              </w:numPr>
              <w:spacing w:line="240" w:lineRule="auto"/>
            </w:pPr>
            <w:r>
              <w:rPr>
                <w:rtl/>
              </w:rPr>
              <w:t>הריש</w:t>
            </w:r>
            <w:r w:rsidR="00C277E4">
              <w:rPr>
                <w:rFonts w:hint="cs"/>
                <w:rtl/>
              </w:rPr>
              <w:t>א</w:t>
            </w:r>
            <w:r>
              <w:rPr>
                <w:rtl/>
              </w:rPr>
              <w:t xml:space="preserve"> עד המילים "תוך עשרה ימים מיום קבלתה" תסומן כפסקה</w:t>
            </w:r>
            <w:r>
              <w:rPr>
                <w:rFonts w:hint="cs"/>
                <w:rtl/>
              </w:rPr>
              <w:t xml:space="preserve"> (1)</w:t>
            </w:r>
            <w:r>
              <w:t>;</w:t>
            </w:r>
          </w:p>
          <w:p w14:paraId="3D712393" w14:textId="5E079105" w:rsidR="00C277E4" w:rsidRDefault="002A2FE5" w:rsidP="002A2FE5">
            <w:pPr>
              <w:pStyle w:val="afd"/>
              <w:numPr>
                <w:ilvl w:val="0"/>
                <w:numId w:val="3"/>
              </w:numPr>
              <w:spacing w:line="240" w:lineRule="auto"/>
            </w:pPr>
            <w:r>
              <w:rPr>
                <w:rtl/>
              </w:rPr>
              <w:t>במקום</w:t>
            </w:r>
            <w:bookmarkStart w:id="1013" w:name="_ETM_Q1_991105"/>
            <w:bookmarkStart w:id="1014" w:name="_ETM_Q1_990842"/>
            <w:bookmarkStart w:id="1015" w:name="_ETM_Q1_986452"/>
            <w:bookmarkEnd w:id="1013"/>
            <w:bookmarkEnd w:id="1014"/>
            <w:bookmarkEnd w:id="1015"/>
            <w:r>
              <w:rPr>
                <w:rtl/>
              </w:rPr>
              <w:t xml:space="preserve"> המילים "כל חבר הוועדה המקומית או נציג כאמור רשאי לדרוש בכתב, תוך שבעה ימים מיום קבלת ההחלטה לידיו, שיתקיים במליאת הועדה המקומית דיון בעני</w:t>
            </w:r>
            <w:r w:rsidR="008748A1">
              <w:rPr>
                <w:rFonts w:hint="cs"/>
                <w:rtl/>
              </w:rPr>
              <w:t>י</w:t>
            </w:r>
            <w:r>
              <w:rPr>
                <w:rtl/>
              </w:rPr>
              <w:t>ן; הדרישה תכלול את פרטי הנימוקים;" יבוא</w:t>
            </w:r>
            <w:r>
              <w:t xml:space="preserve">: </w:t>
            </w:r>
          </w:p>
          <w:p w14:paraId="02AD0920" w14:textId="77777777" w:rsidR="00C277E4" w:rsidRDefault="00C277E4" w:rsidP="00C277E4">
            <w:pPr>
              <w:pStyle w:val="afd"/>
              <w:spacing w:line="240" w:lineRule="auto"/>
              <w:ind w:firstLine="0"/>
              <w:rPr>
                <w:rtl/>
              </w:rPr>
            </w:pPr>
          </w:p>
          <w:p w14:paraId="369AFEB4" w14:textId="01F69A0F" w:rsidR="00C277E4" w:rsidRDefault="00C277E4" w:rsidP="00C277E4">
            <w:pPr>
              <w:spacing w:line="240" w:lineRule="auto"/>
              <w:ind w:left="720" w:firstLine="0"/>
              <w:rPr>
                <w:rtl/>
              </w:rPr>
            </w:pPr>
            <w:r>
              <w:rPr>
                <w:rFonts w:hint="cs"/>
                <w:rtl/>
              </w:rPr>
              <w:t xml:space="preserve">"(2) </w:t>
            </w:r>
            <w:r w:rsidR="002A2FE5">
              <w:rPr>
                <w:rtl/>
              </w:rPr>
              <w:t>אלה רשאים לדרוש בכתב, תוך שבעה ימים מיום קבלת ההחלטה לידיהם, שיתקיים במליאת הוועדה המקומית דיון בעני</w:t>
            </w:r>
            <w:r>
              <w:rPr>
                <w:rFonts w:hint="cs"/>
                <w:rtl/>
              </w:rPr>
              <w:t>י</w:t>
            </w:r>
            <w:r w:rsidR="002A2FE5">
              <w:rPr>
                <w:rtl/>
              </w:rPr>
              <w:t>ן; הדרישה תכלול את פרטי הנימוקים</w:t>
            </w:r>
            <w:r w:rsidR="002A2FE5">
              <w:t>:</w:t>
            </w:r>
          </w:p>
          <w:p w14:paraId="6C80EEBD" w14:textId="77777777" w:rsidR="00C277E4" w:rsidRDefault="00C277E4" w:rsidP="00C277E4">
            <w:pPr>
              <w:spacing w:line="240" w:lineRule="auto"/>
              <w:ind w:left="720" w:firstLine="0"/>
              <w:rPr>
                <w:rtl/>
              </w:rPr>
            </w:pPr>
          </w:p>
          <w:p w14:paraId="24CF7A63" w14:textId="77777777" w:rsidR="00C277E4" w:rsidRDefault="002A2FE5" w:rsidP="00C277E4">
            <w:pPr>
              <w:pStyle w:val="afd"/>
              <w:numPr>
                <w:ilvl w:val="0"/>
                <w:numId w:val="6"/>
              </w:numPr>
              <w:spacing w:line="240" w:lineRule="auto"/>
            </w:pPr>
            <w:r>
              <w:rPr>
                <w:rtl/>
              </w:rPr>
              <w:t>שניים מבין חברי הוועדה המקומית כאחד</w:t>
            </w:r>
          </w:p>
          <w:p w14:paraId="5FBD40FE" w14:textId="77777777" w:rsidR="00C277E4" w:rsidRDefault="002A2FE5" w:rsidP="00C277E4">
            <w:pPr>
              <w:pStyle w:val="afd"/>
              <w:numPr>
                <w:ilvl w:val="0"/>
                <w:numId w:val="6"/>
              </w:numPr>
              <w:spacing w:line="240" w:lineRule="auto"/>
            </w:pPr>
            <w:r>
              <w:rPr>
                <w:rtl/>
              </w:rPr>
              <w:t>נציג בעל דעה מייעצת</w:t>
            </w:r>
          </w:p>
          <w:p w14:paraId="054D4FAF" w14:textId="77777777" w:rsidR="00C277E4" w:rsidRDefault="00C277E4" w:rsidP="00C277E4">
            <w:pPr>
              <w:spacing w:line="240" w:lineRule="auto"/>
              <w:ind w:firstLine="0"/>
              <w:rPr>
                <w:rtl/>
              </w:rPr>
            </w:pPr>
          </w:p>
          <w:p w14:paraId="7802843B" w14:textId="613DCA92" w:rsidR="002A2FE5" w:rsidRPr="002A2FE5" w:rsidRDefault="002A2FE5" w:rsidP="00C277E4">
            <w:pPr>
              <w:pStyle w:val="afd"/>
              <w:numPr>
                <w:ilvl w:val="0"/>
                <w:numId w:val="3"/>
              </w:numPr>
              <w:spacing w:line="240" w:lineRule="auto"/>
            </w:pPr>
            <w:r>
              <w:rPr>
                <w:rtl/>
              </w:rPr>
              <w:t>הסיפ</w:t>
            </w:r>
            <w:r w:rsidR="00C277E4">
              <w:rPr>
                <w:rFonts w:hint="cs"/>
                <w:rtl/>
              </w:rPr>
              <w:t>א</w:t>
            </w:r>
            <w:r>
              <w:rPr>
                <w:rtl/>
              </w:rPr>
              <w:t xml:space="preserve"> החל במילים "הוגשה דרישה כאמור" תסומן כפסקה </w:t>
            </w:r>
            <w:r w:rsidR="00C277E4">
              <w:rPr>
                <w:rFonts w:hint="cs"/>
                <w:rtl/>
              </w:rPr>
              <w:t>(3).</w:t>
            </w:r>
          </w:p>
        </w:tc>
      </w:tr>
      <w:tr w:rsidR="00C277E4" w14:paraId="74148277" w14:textId="77777777" w:rsidTr="0020366A">
        <w:trPr>
          <w:cantSplit/>
          <w:trHeight w:val="45"/>
        </w:trPr>
        <w:tc>
          <w:tcPr>
            <w:tcW w:w="1850" w:type="dxa"/>
          </w:tcPr>
          <w:p w14:paraId="18D2C3D5" w14:textId="5B63FDE4" w:rsidR="00C277E4" w:rsidRDefault="00C277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סעיף 19</w:t>
            </w:r>
          </w:p>
        </w:tc>
        <w:tc>
          <w:tcPr>
            <w:tcW w:w="623" w:type="dxa"/>
          </w:tcPr>
          <w:p w14:paraId="68AF7E52" w14:textId="4D594D0C" w:rsidR="00C277E4" w:rsidRDefault="00C277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2.</w:t>
            </w:r>
          </w:p>
        </w:tc>
        <w:tc>
          <w:tcPr>
            <w:tcW w:w="7157" w:type="dxa"/>
          </w:tcPr>
          <w:p w14:paraId="543430BC" w14:textId="469DAFB7" w:rsidR="00C277E4" w:rsidRDefault="00C277E4" w:rsidP="002A2FE5">
            <w:pPr>
              <w:ind w:firstLine="0"/>
              <w:rPr>
                <w:rtl/>
              </w:rPr>
            </w:pPr>
            <w:r>
              <w:rPr>
                <w:rtl/>
              </w:rPr>
              <w:t>בסעיף 19(א</w:t>
            </w:r>
            <w:r>
              <w:rPr>
                <w:rFonts w:hint="cs"/>
                <w:rtl/>
              </w:rPr>
              <w:t>1)(2</w:t>
            </w:r>
            <w:r>
              <w:rPr>
                <w:rtl/>
              </w:rPr>
              <w:t>)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לחוק העיקרי</w:t>
            </w:r>
            <w:r w:rsidR="007C2446">
              <w:rPr>
                <w:rFonts w:hint="cs"/>
                <w:rtl/>
              </w:rPr>
              <w:t xml:space="preserve"> </w:t>
            </w:r>
            <w:r>
              <w:t>–</w:t>
            </w:r>
          </w:p>
          <w:p w14:paraId="4F7AB06A" w14:textId="77777777" w:rsidR="00C277E4" w:rsidRDefault="00C277E4" w:rsidP="002A2FE5">
            <w:pPr>
              <w:ind w:firstLine="0"/>
            </w:pPr>
          </w:p>
          <w:p w14:paraId="2F8DF59E" w14:textId="2FECC434" w:rsidR="00C277E4" w:rsidRPr="00C277E4" w:rsidRDefault="00C277E4" w:rsidP="00C277E4">
            <w:pPr>
              <w:pStyle w:val="afd"/>
              <w:numPr>
                <w:ilvl w:val="0"/>
                <w:numId w:val="7"/>
              </w:numPr>
              <w:rPr>
                <w:rtl/>
              </w:rPr>
            </w:pPr>
            <w:r>
              <w:rPr>
                <w:rtl/>
              </w:rPr>
              <w:t xml:space="preserve">בפסקת משנה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במקום המילים "סעיף 18(ז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" יבוא "פסקת משנה </w:t>
            </w:r>
            <w:r>
              <w:rPr>
                <w:rFonts w:hint="cs"/>
                <w:rtl/>
              </w:rPr>
              <w:t>(ג)"</w:t>
            </w:r>
            <w:r>
              <w:t>;</w:t>
            </w:r>
          </w:p>
        </w:tc>
      </w:tr>
      <w:tr w:rsidR="00C277E4" w14:paraId="1B0B343C" w14:textId="77777777" w:rsidTr="0020366A">
        <w:trPr>
          <w:cantSplit/>
          <w:trHeight w:val="45"/>
        </w:trPr>
        <w:tc>
          <w:tcPr>
            <w:tcW w:w="1850" w:type="dxa"/>
          </w:tcPr>
          <w:p w14:paraId="32D1F317" w14:textId="77777777" w:rsidR="00C277E4" w:rsidRPr="00C277E4" w:rsidRDefault="00C277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3B6784BC" w14:textId="77777777" w:rsidR="00C277E4" w:rsidRDefault="00C277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57" w:type="dxa"/>
          </w:tcPr>
          <w:p w14:paraId="04D9B675" w14:textId="77777777" w:rsidR="00C277E4" w:rsidRDefault="00C277E4" w:rsidP="00C277E4">
            <w:pPr>
              <w:pStyle w:val="afd"/>
              <w:numPr>
                <w:ilvl w:val="0"/>
                <w:numId w:val="7"/>
              </w:numPr>
            </w:pPr>
            <w:r>
              <w:rPr>
                <w:rtl/>
              </w:rPr>
              <w:t xml:space="preserve">בפסקת משנה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ג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בסופה יבוא: "בשינוי זה: בפסקה</w:t>
            </w:r>
            <w:r w:rsidR="0020366A">
              <w:rPr>
                <w:rFonts w:hint="cs"/>
                <w:rtl/>
              </w:rPr>
              <w:t xml:space="preserve"> (2) </w:t>
            </w:r>
            <w:r>
              <w:rPr>
                <w:rtl/>
              </w:rPr>
              <w:t xml:space="preserve">אחרי פסקת משנה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 xml:space="preserve">) </w:t>
            </w:r>
            <w:r>
              <w:rPr>
                <w:rtl/>
              </w:rPr>
              <w:t>יבוא</w:t>
            </w:r>
            <w:r>
              <w:t>:</w:t>
            </w:r>
          </w:p>
          <w:p w14:paraId="658673F0" w14:textId="77777777" w:rsidR="0020366A" w:rsidRDefault="0020366A" w:rsidP="0020366A">
            <w:pPr>
              <w:pStyle w:val="afd"/>
              <w:ind w:firstLine="0"/>
              <w:rPr>
                <w:rtl/>
              </w:rPr>
            </w:pPr>
          </w:p>
          <w:p w14:paraId="0D5BEFCD" w14:textId="23CCB877" w:rsidR="0020366A" w:rsidRDefault="0020366A" w:rsidP="0020366A">
            <w:pPr>
              <w:pStyle w:val="afd"/>
              <w:numPr>
                <w:ilvl w:val="0"/>
                <w:numId w:val="6"/>
              </w:numPr>
              <w:rPr>
                <w:rtl/>
              </w:rPr>
            </w:pPr>
            <w:r>
              <w:rPr>
                <w:rFonts w:hint="cs"/>
                <w:rtl/>
              </w:rPr>
              <w:t>ח</w:t>
            </w:r>
            <w:r>
              <w:rPr>
                <w:rtl/>
              </w:rPr>
              <w:t>בר הוועדה המקומית שהוא נציג יחיד בה של רשות מרחבית</w:t>
            </w:r>
            <w:r>
              <w:rPr>
                <w:rFonts w:hint="cs"/>
                <w:rtl/>
              </w:rPr>
              <w:t>.".</w:t>
            </w:r>
          </w:p>
        </w:tc>
      </w:tr>
    </w:tbl>
    <w:p w14:paraId="1AD22471" w14:textId="013096A9" w:rsidR="002A2FE5" w:rsidRDefault="002A2FE5" w:rsidP="0020366A">
      <w:pPr>
        <w:ind w:firstLine="0"/>
        <w:rPr>
          <w:b/>
          <w:bCs/>
          <w:rtl/>
        </w:rPr>
      </w:pPr>
    </w:p>
    <w:p w14:paraId="40107EA7" w14:textId="5F1A5C3A" w:rsidR="0020366A" w:rsidRDefault="0020366A" w:rsidP="0020366A">
      <w:pPr>
        <w:pStyle w:val="af6"/>
        <w:keepNext/>
        <w:rPr>
          <w:rtl/>
        </w:rPr>
      </w:pPr>
      <w:bookmarkStart w:id="1016" w:name="ET_yor_5069_60"/>
      <w:r w:rsidRPr="00203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66A">
        <w:rPr>
          <w:rStyle w:val="TagStyle"/>
          <w:rtl/>
        </w:rPr>
        <w:t xml:space="preserve"> &lt;&lt; יור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69AC7B06" w14:textId="4619FF6A" w:rsidR="0020366A" w:rsidRDefault="0020366A" w:rsidP="0020366A">
      <w:pPr>
        <w:pStyle w:val="KeepWithNext"/>
        <w:rPr>
          <w:rtl/>
          <w:lang w:eastAsia="he-IL"/>
        </w:rPr>
      </w:pPr>
    </w:p>
    <w:p w14:paraId="1D597967" w14:textId="0BE9E61B" w:rsidR="00AF1D19" w:rsidRDefault="00AF1D19" w:rsidP="00AF1D19">
      <w:pPr>
        <w:spacing w:before="60"/>
        <w:rPr>
          <w:rtl/>
        </w:rPr>
      </w:pPr>
      <w:bookmarkStart w:id="1017" w:name="_ETM_Q1_1064043"/>
      <w:bookmarkStart w:id="1018" w:name="_ETM_Q1_1064367"/>
      <w:bookmarkStart w:id="1019" w:name="_ETM_Q1_1064893"/>
      <w:bookmarkStart w:id="1020" w:name="_ETM_Q1_1060336"/>
      <w:bookmarkStart w:id="1021" w:name="_ETM_Q1_1055799"/>
      <w:bookmarkEnd w:id="1017"/>
      <w:bookmarkEnd w:id="1018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אוקיי. </w:t>
      </w:r>
      <w:bookmarkStart w:id="1022" w:name="_ETM_Q1_1059165"/>
      <w:bookmarkEnd w:id="1022"/>
      <w:r>
        <w:rPr>
          <w:rFonts w:hint="cs"/>
          <w:rtl/>
          <w:lang w:eastAsia="he-IL"/>
        </w:rPr>
        <w:t xml:space="preserve">יש הערה </w:t>
      </w:r>
      <w:bookmarkStart w:id="1023" w:name="_ETM_Q1_1067091"/>
      <w:bookmarkEnd w:id="1023"/>
      <w:r>
        <w:rPr>
          <w:rFonts w:hint="cs"/>
          <w:rtl/>
          <w:lang w:eastAsia="he-IL"/>
        </w:rPr>
        <w:t xml:space="preserve">על זה? </w:t>
      </w:r>
      <w:bookmarkStart w:id="1024" w:name="_ETM_Q1_1065595"/>
      <w:bookmarkEnd w:id="1024"/>
      <w:r>
        <w:rPr>
          <w:rFonts w:hint="cs"/>
          <w:rtl/>
          <w:lang w:eastAsia="he-IL"/>
        </w:rPr>
        <w:t xml:space="preserve">אין הערות? </w:t>
      </w:r>
      <w:bookmarkStart w:id="1025" w:name="_ETM_Q1_1063851"/>
      <w:bookmarkStart w:id="1026" w:name="_ETM_Q1_1059564"/>
      <w:bookmarkEnd w:id="1025"/>
      <w:bookmarkEnd w:id="1026"/>
      <w:r>
        <w:rPr>
          <w:rFonts w:hint="cs"/>
          <w:rtl/>
          <w:lang w:eastAsia="he-IL"/>
        </w:rPr>
        <w:t>אם כך, א</w:t>
      </w:r>
      <w:bookmarkStart w:id="1027" w:name="_ETM_Q1_1070954"/>
      <w:bookmarkEnd w:id="1027"/>
      <w:r>
        <w:rPr>
          <w:rFonts w:hint="cs"/>
          <w:rtl/>
          <w:lang w:eastAsia="he-IL"/>
        </w:rPr>
        <w:t xml:space="preserve">נחנו עוברים להצבעה </w:t>
      </w:r>
      <w:bookmarkStart w:id="1028" w:name="_ETM_Q1_1067424"/>
      <w:bookmarkEnd w:id="1028"/>
      <w:r>
        <w:rPr>
          <w:rFonts w:hint="cs"/>
          <w:rtl/>
          <w:lang w:eastAsia="he-IL"/>
        </w:rPr>
        <w:t xml:space="preserve">על </w:t>
      </w:r>
      <w:bookmarkStart w:id="1029" w:name="_ETM_Q1_1069624"/>
      <w:bookmarkEnd w:id="1029"/>
      <w:r w:rsidRPr="00206BBE">
        <w:rPr>
          <w:rStyle w:val="TagStyle"/>
          <w:rtl/>
        </w:rPr>
        <w:t xml:space="preserve">&lt;&lt; הצח &gt;&gt; </w:t>
      </w:r>
      <w:r w:rsidRPr="00206BBE">
        <w:rPr>
          <w:rtl/>
        </w:rPr>
        <w:t xml:space="preserve">הצעת חוק התכנון והבנייה (תיקון - דיון בהחלטות ועדות משנה), התשפ"ג-2022, </w:t>
      </w:r>
      <w:r>
        <w:rPr>
          <w:rtl/>
        </w:rPr>
        <w:t>פ/853/25</w:t>
      </w:r>
      <w:r>
        <w:rPr>
          <w:rFonts w:hint="cs"/>
          <w:rtl/>
        </w:rPr>
        <w:t xml:space="preserve">, </w:t>
      </w:r>
      <w:r w:rsidRPr="00206BBE">
        <w:rPr>
          <w:rtl/>
        </w:rPr>
        <w:t>של ח"כ אלי דלל</w:t>
      </w:r>
      <w:r>
        <w:rPr>
          <w:rFonts w:hint="cs"/>
          <w:rtl/>
        </w:rPr>
        <w:t xml:space="preserve">, על פי הנוסח שהוקרא </w:t>
      </w:r>
      <w:bookmarkStart w:id="1030" w:name="_ETM_Q1_1086736"/>
      <w:bookmarkStart w:id="1031" w:name="_ETM_Q1_1082936"/>
      <w:bookmarkEnd w:id="1030"/>
      <w:bookmarkEnd w:id="1031"/>
      <w:r>
        <w:rPr>
          <w:rFonts w:hint="cs"/>
          <w:rtl/>
        </w:rPr>
        <w:t>כאן בוועדה. מי בעד?</w:t>
      </w:r>
      <w:bookmarkStart w:id="1032" w:name="_ETM_Q1_1086374"/>
      <w:bookmarkStart w:id="1033" w:name="_ETM_Q1_1090845"/>
      <w:bookmarkStart w:id="1034" w:name="_ETM_Q1_1088538"/>
      <w:bookmarkStart w:id="1035" w:name="_ETM_Q1_1086385"/>
      <w:bookmarkStart w:id="1036" w:name="_ETM_Q1_1089852"/>
      <w:bookmarkStart w:id="1037" w:name="_ETM_Q1_1085250"/>
      <w:bookmarkStart w:id="1038" w:name="_ETM_Q1_1082513"/>
      <w:bookmarkEnd w:id="1032"/>
      <w:bookmarkEnd w:id="1033"/>
      <w:bookmarkEnd w:id="1034"/>
      <w:bookmarkEnd w:id="1035"/>
      <w:bookmarkEnd w:id="1036"/>
      <w:bookmarkEnd w:id="1037"/>
      <w:bookmarkEnd w:id="1038"/>
      <w:r>
        <w:rPr>
          <w:rFonts w:hint="cs"/>
          <w:rtl/>
        </w:rPr>
        <w:t xml:space="preserve"> מי נגד?</w:t>
      </w:r>
      <w:bookmarkStart w:id="1039" w:name="_ETM_Q1_1091203"/>
      <w:bookmarkStart w:id="1040" w:name="_ETM_Q1_1091319"/>
      <w:bookmarkStart w:id="1041" w:name="_ETM_Q1_1086996"/>
      <w:bookmarkEnd w:id="1039"/>
      <w:bookmarkEnd w:id="1040"/>
      <w:bookmarkEnd w:id="1041"/>
      <w:r>
        <w:rPr>
          <w:rFonts w:hint="cs"/>
          <w:rtl/>
        </w:rPr>
        <w:t xml:space="preserve"> מי נמנע?</w:t>
      </w:r>
    </w:p>
    <w:p w14:paraId="79F98013" w14:textId="77777777" w:rsidR="00D55092" w:rsidRDefault="00D55092" w:rsidP="00AF1D19">
      <w:pPr>
        <w:spacing w:before="60"/>
        <w:rPr>
          <w:rtl/>
        </w:rPr>
      </w:pPr>
    </w:p>
    <w:p w14:paraId="6EB9BA6B" w14:textId="4135E363" w:rsidR="00AF1D19" w:rsidRPr="00AF1D19" w:rsidRDefault="00AF1D19" w:rsidP="00AF1D19">
      <w:pPr>
        <w:spacing w:before="60"/>
        <w:jc w:val="center"/>
        <w:rPr>
          <w:b/>
          <w:bCs/>
          <w:rtl/>
        </w:rPr>
      </w:pPr>
      <w:r w:rsidRPr="00AF1D19">
        <w:rPr>
          <w:rFonts w:hint="cs"/>
          <w:b/>
          <w:bCs/>
          <w:rtl/>
        </w:rPr>
        <w:t>הצבעה</w:t>
      </w:r>
    </w:p>
    <w:p w14:paraId="4B611D36" w14:textId="67AA8F0F" w:rsidR="00AF1D19" w:rsidRDefault="00AF1D19" w:rsidP="00AF1D19">
      <w:pPr>
        <w:spacing w:before="60"/>
        <w:jc w:val="center"/>
        <w:rPr>
          <w:rtl/>
        </w:rPr>
      </w:pPr>
    </w:p>
    <w:p w14:paraId="153F289D" w14:textId="73B362B1" w:rsidR="00AF1D19" w:rsidRDefault="00AF1D19" w:rsidP="00AF1D19">
      <w:pPr>
        <w:spacing w:before="60"/>
        <w:jc w:val="center"/>
        <w:rPr>
          <w:rtl/>
        </w:rPr>
      </w:pPr>
      <w:r>
        <w:rPr>
          <w:rFonts w:hint="cs"/>
          <w:rtl/>
        </w:rPr>
        <w:lastRenderedPageBreak/>
        <w:t>אושר.</w:t>
      </w:r>
    </w:p>
    <w:p w14:paraId="43DE2200" w14:textId="77777777" w:rsidR="00D55092" w:rsidRDefault="00D55092" w:rsidP="00AF1D19">
      <w:pPr>
        <w:spacing w:before="60"/>
        <w:jc w:val="center"/>
        <w:rPr>
          <w:rtl/>
        </w:rPr>
      </w:pPr>
    </w:p>
    <w:p w14:paraId="382B432D" w14:textId="6A31D721" w:rsidR="00AF1D19" w:rsidRPr="008713A4" w:rsidRDefault="00AF1D19" w:rsidP="00AF1D19">
      <w:pPr>
        <w:spacing w:before="60"/>
        <w:ind w:firstLine="0"/>
        <w:rPr>
          <w:rtl/>
        </w:rPr>
      </w:pPr>
      <w:bookmarkStart w:id="1042" w:name="_ETM_Q1_1084521"/>
      <w:bookmarkStart w:id="1043" w:name="_ETM_Q1_1084661"/>
      <w:bookmarkStart w:id="1044" w:name="_ETM_Q1_1086162"/>
      <w:bookmarkEnd w:id="1042"/>
      <w:bookmarkEnd w:id="1043"/>
      <w:bookmarkEnd w:id="1044"/>
      <w:r w:rsidRPr="00206BBE">
        <w:rPr>
          <w:rStyle w:val="TagStyle"/>
          <w:rtl/>
        </w:rPr>
        <w:t xml:space="preserve"> &lt;&lt; הצח &gt;&gt;</w:t>
      </w:r>
      <w:r w:rsidR="007C2446">
        <w:rPr>
          <w:rtl/>
        </w:rPr>
        <w:t xml:space="preserve"> </w:t>
      </w:r>
      <w:r w:rsidRPr="00206BBE">
        <w:rPr>
          <w:rtl/>
        </w:rPr>
        <w:t xml:space="preserve"> </w:t>
      </w:r>
    </w:p>
    <w:p w14:paraId="6E685B4C" w14:textId="33995490" w:rsidR="0020366A" w:rsidRDefault="00AF1D19" w:rsidP="00AF1D19">
      <w:pPr>
        <w:rPr>
          <w:rtl/>
          <w:lang w:eastAsia="he-IL"/>
        </w:rPr>
      </w:pPr>
      <w:bookmarkStart w:id="1045" w:name="_ETM_Q1_1090518"/>
      <w:bookmarkStart w:id="1046" w:name="_ETM_Q1_1086041"/>
      <w:bookmarkEnd w:id="1045"/>
      <w:bookmarkEnd w:id="1046"/>
      <w:r>
        <w:rPr>
          <w:rFonts w:hint="cs"/>
          <w:rtl/>
          <w:lang w:eastAsia="he-IL"/>
        </w:rPr>
        <w:t xml:space="preserve">ההצעה אושרה בקריאה </w:t>
      </w:r>
      <w:bookmarkStart w:id="1047" w:name="_ETM_Q1_1093792"/>
      <w:bookmarkEnd w:id="1047"/>
      <w:r>
        <w:rPr>
          <w:rFonts w:hint="cs"/>
          <w:rtl/>
          <w:lang w:eastAsia="he-IL"/>
        </w:rPr>
        <w:t xml:space="preserve">ראשונה ותעבור למליאת </w:t>
      </w:r>
      <w:bookmarkStart w:id="1048" w:name="_ETM_Q1_1097220"/>
      <w:bookmarkEnd w:id="1048"/>
      <w:r>
        <w:rPr>
          <w:rFonts w:hint="cs"/>
          <w:rtl/>
          <w:lang w:eastAsia="he-IL"/>
        </w:rPr>
        <w:t xml:space="preserve">הכנסת לאישור. מזל טוב, ושתזכה, בעזרת </w:t>
      </w:r>
      <w:bookmarkStart w:id="1049" w:name="_ETM_Q1_1099834"/>
      <w:bookmarkEnd w:id="1049"/>
      <w:r>
        <w:rPr>
          <w:rFonts w:hint="cs"/>
          <w:rtl/>
          <w:lang w:eastAsia="he-IL"/>
        </w:rPr>
        <w:t xml:space="preserve">השם, </w:t>
      </w:r>
      <w:bookmarkStart w:id="1050" w:name="_ETM_Q1_1098335"/>
      <w:bookmarkEnd w:id="1050"/>
      <w:r>
        <w:rPr>
          <w:rFonts w:hint="cs"/>
          <w:rtl/>
          <w:lang w:eastAsia="he-IL"/>
        </w:rPr>
        <w:t>לעשות הרבה</w:t>
      </w:r>
      <w:bookmarkStart w:id="1051" w:name="_ETM_Q1_1100212"/>
      <w:bookmarkEnd w:id="1051"/>
      <w:r>
        <w:rPr>
          <w:rFonts w:hint="cs"/>
          <w:rtl/>
          <w:lang w:eastAsia="he-IL"/>
        </w:rPr>
        <w:t xml:space="preserve"> דברים טובים.</w:t>
      </w:r>
    </w:p>
    <w:p w14:paraId="0E0ED790" w14:textId="6A707046" w:rsidR="00AF1D19" w:rsidRDefault="00AF1D19" w:rsidP="0020366A">
      <w:pPr>
        <w:rPr>
          <w:rtl/>
          <w:lang w:eastAsia="he-IL"/>
        </w:rPr>
      </w:pPr>
      <w:bookmarkStart w:id="1052" w:name="_ETM_Q1_1104350"/>
      <w:bookmarkStart w:id="1053" w:name="_ETM_Q1_1104455"/>
      <w:bookmarkStart w:id="1054" w:name="_ETM_Q1_1100021"/>
      <w:bookmarkEnd w:id="1052"/>
      <w:bookmarkEnd w:id="1053"/>
      <w:bookmarkEnd w:id="1054"/>
    </w:p>
    <w:p w14:paraId="769019C6" w14:textId="2C377274" w:rsidR="00AF1D19" w:rsidRDefault="00AF1D19" w:rsidP="00AF1D19">
      <w:pPr>
        <w:pStyle w:val="a4"/>
        <w:keepNext/>
        <w:rPr>
          <w:rtl/>
        </w:rPr>
      </w:pPr>
      <w:bookmarkStart w:id="1055" w:name="ET_speaker_6347_60"/>
      <w:r w:rsidRPr="00AF1D1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F1D19">
        <w:rPr>
          <w:rStyle w:val="TagStyle"/>
          <w:rtl/>
        </w:rPr>
        <w:t xml:space="preserve"> &lt;&lt; דובר &gt;&gt;</w:t>
      </w:r>
      <w:r w:rsidR="007C2446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2F315FC9" w14:textId="129F0F07" w:rsidR="00AF1D19" w:rsidRDefault="00AF1D19" w:rsidP="00AF1D19">
      <w:pPr>
        <w:pStyle w:val="KeepWithNext"/>
        <w:rPr>
          <w:rtl/>
          <w:lang w:eastAsia="he-IL"/>
        </w:rPr>
      </w:pPr>
    </w:p>
    <w:p w14:paraId="7B102D8C" w14:textId="37976BB7" w:rsidR="00AF1D19" w:rsidRDefault="00AF1D19" w:rsidP="00AF1D19">
      <w:pPr>
        <w:rPr>
          <w:rtl/>
          <w:lang w:eastAsia="he-IL"/>
        </w:rPr>
      </w:pPr>
      <w:bookmarkStart w:id="1056" w:name="_ETM_Q1_1101838"/>
      <w:bookmarkStart w:id="1057" w:name="_ETM_Q1_1101915"/>
      <w:bookmarkEnd w:id="1056"/>
      <w:bookmarkEnd w:id="1057"/>
      <w:r>
        <w:rPr>
          <w:rFonts w:hint="cs"/>
          <w:rtl/>
          <w:lang w:eastAsia="he-IL"/>
        </w:rPr>
        <w:t>אני מודה לכם. תודה.</w:t>
      </w:r>
      <w:bookmarkStart w:id="1058" w:name="_ETM_Q1_1104760"/>
      <w:bookmarkEnd w:id="1058"/>
    </w:p>
    <w:p w14:paraId="5B110DCA" w14:textId="77777777" w:rsidR="00DE552D" w:rsidRDefault="00DE552D" w:rsidP="00DE552D">
      <w:pPr>
        <w:rPr>
          <w:rtl/>
          <w:lang w:eastAsia="he-IL"/>
        </w:rPr>
      </w:pPr>
      <w:bookmarkStart w:id="1059" w:name="_ETM_Q1_1104865"/>
      <w:bookmarkStart w:id="1060" w:name="_ETM_Q1_1105836"/>
      <w:bookmarkStart w:id="1061" w:name="_ETM_Q1_1105931"/>
      <w:bookmarkEnd w:id="1059"/>
      <w:bookmarkEnd w:id="1060"/>
      <w:bookmarkEnd w:id="1061"/>
    </w:p>
    <w:p w14:paraId="384ADA05" w14:textId="77777777" w:rsidR="00DE552D" w:rsidRDefault="00DE552D" w:rsidP="00DE552D">
      <w:pPr>
        <w:rPr>
          <w:rtl/>
          <w:lang w:eastAsia="he-IL"/>
        </w:rPr>
      </w:pPr>
    </w:p>
    <w:p w14:paraId="408AB8DF" w14:textId="00B516DE" w:rsidR="00AF1D19" w:rsidRPr="00AF1D19" w:rsidRDefault="00AF1D19" w:rsidP="00DE552D">
      <w:pPr>
        <w:rPr>
          <w:b/>
          <w:bCs/>
        </w:rPr>
      </w:pPr>
      <w:bookmarkStart w:id="1062" w:name="_GoBack"/>
      <w:bookmarkEnd w:id="1062"/>
      <w:r w:rsidRPr="00AF1D19">
        <w:rPr>
          <w:b/>
          <w:bCs/>
          <w:rtl/>
          <w:lang w:eastAsia="he-IL"/>
        </w:rPr>
        <w:t xml:space="preserve">הישיבה ננעלה בשעה </w:t>
      </w:r>
      <w:r w:rsidRPr="00AF1D19">
        <w:rPr>
          <w:b/>
          <w:bCs/>
        </w:rPr>
        <w:t>13:32</w:t>
      </w:r>
      <w:r>
        <w:rPr>
          <w:rFonts w:hint="cs"/>
          <w:b/>
          <w:bCs/>
          <w:rtl/>
        </w:rPr>
        <w:t>.</w:t>
      </w:r>
    </w:p>
    <w:p w14:paraId="0A734390" w14:textId="3E3AEE7B" w:rsidR="00AF1D19" w:rsidRPr="00AF1D19" w:rsidRDefault="00AF1D19" w:rsidP="00AF1D19">
      <w:pPr>
        <w:rPr>
          <w:rtl/>
          <w:lang w:eastAsia="he-IL"/>
        </w:rPr>
      </w:pPr>
    </w:p>
    <w:p w14:paraId="30E07AD8" w14:textId="50B6D750" w:rsidR="00693C26" w:rsidRPr="00693C26" w:rsidRDefault="00693C26" w:rsidP="002A2FE5">
      <w:pPr>
        <w:ind w:firstLine="0"/>
        <w:rPr>
          <w:rtl/>
        </w:rPr>
      </w:pPr>
    </w:p>
    <w:sectPr w:rsidR="00693C26" w:rsidRPr="00693C26" w:rsidSect="00DE55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1F4DA9" w14:textId="77777777" w:rsidR="00A42723" w:rsidRDefault="00A42723">
      <w:r>
        <w:separator/>
      </w:r>
    </w:p>
  </w:endnote>
  <w:endnote w:type="continuationSeparator" w:id="0">
    <w:p w14:paraId="076DD03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A0A3AA" w14:textId="77777777" w:rsidR="00A42723" w:rsidRDefault="00A42723">
      <w:r>
        <w:separator/>
      </w:r>
    </w:p>
  </w:footnote>
  <w:footnote w:type="continuationSeparator" w:id="0">
    <w:p w14:paraId="77080FC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66D5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9EAD2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DADC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552D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7AD0C258" w14:textId="41C0B4F8" w:rsidR="00D86E57" w:rsidRPr="00CC5815" w:rsidRDefault="00206BBE" w:rsidP="008E5E3F">
    <w:pPr>
      <w:pStyle w:val="a3"/>
      <w:ind w:firstLine="0"/>
    </w:pPr>
    <w:r>
      <w:rPr>
        <w:rtl/>
      </w:rPr>
      <w:t>ועדת הפנים והגנת הסביבה</w:t>
    </w:r>
  </w:p>
  <w:p w14:paraId="35BCB15D" w14:textId="5632254A" w:rsidR="00D86E57" w:rsidRPr="00CC5815" w:rsidRDefault="00206BBE" w:rsidP="008E5E3F">
    <w:pPr>
      <w:pStyle w:val="a3"/>
      <w:ind w:firstLine="0"/>
      <w:rPr>
        <w:rtl/>
      </w:rPr>
    </w:pPr>
    <w:r>
      <w:rPr>
        <w:rtl/>
      </w:rPr>
      <w:t>21/03/2023</w:t>
    </w:r>
  </w:p>
  <w:p w14:paraId="22ED1F5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F76BD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199AFA" wp14:editId="005B62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F0045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CE29E0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084352"/>
    <w:multiLevelType w:val="hybridMultilevel"/>
    <w:tmpl w:val="6B4E1CAA"/>
    <w:lvl w:ilvl="0" w:tplc="98080D60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587BC5"/>
    <w:multiLevelType w:val="hybridMultilevel"/>
    <w:tmpl w:val="32205396"/>
    <w:lvl w:ilvl="0" w:tplc="BD642DEC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FDB4657"/>
    <w:multiLevelType w:val="hybridMultilevel"/>
    <w:tmpl w:val="11AEBBEE"/>
    <w:lvl w:ilvl="0" w:tplc="75F228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4367C1"/>
    <w:multiLevelType w:val="hybridMultilevel"/>
    <w:tmpl w:val="6C32416A"/>
    <w:lvl w:ilvl="0" w:tplc="2FC4F1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9B12A7"/>
    <w:multiLevelType w:val="hybridMultilevel"/>
    <w:tmpl w:val="26922FD4"/>
    <w:lvl w:ilvl="0" w:tplc="AB405890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C85"/>
    <w:rsid w:val="00037279"/>
    <w:rsid w:val="0004591E"/>
    <w:rsid w:val="00055F4C"/>
    <w:rsid w:val="00067F42"/>
    <w:rsid w:val="00092B80"/>
    <w:rsid w:val="000A17C6"/>
    <w:rsid w:val="000B060C"/>
    <w:rsid w:val="000B2EE6"/>
    <w:rsid w:val="000C47F5"/>
    <w:rsid w:val="000C7864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366A"/>
    <w:rsid w:val="00206BBE"/>
    <w:rsid w:val="00227FEF"/>
    <w:rsid w:val="00261554"/>
    <w:rsid w:val="00275C03"/>
    <w:rsid w:val="00280D58"/>
    <w:rsid w:val="002A2FE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0F0"/>
    <w:rsid w:val="00424C94"/>
    <w:rsid w:val="0044085D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3C26"/>
    <w:rsid w:val="00695A47"/>
    <w:rsid w:val="006A0CB7"/>
    <w:rsid w:val="006F0259"/>
    <w:rsid w:val="00700433"/>
    <w:rsid w:val="00702755"/>
    <w:rsid w:val="0070472C"/>
    <w:rsid w:val="007509A6"/>
    <w:rsid w:val="007872B4"/>
    <w:rsid w:val="007874A2"/>
    <w:rsid w:val="0079115E"/>
    <w:rsid w:val="00791CBE"/>
    <w:rsid w:val="007C2446"/>
    <w:rsid w:val="007C693F"/>
    <w:rsid w:val="007C6ADD"/>
    <w:rsid w:val="0082136D"/>
    <w:rsid w:val="008320F6"/>
    <w:rsid w:val="00841223"/>
    <w:rsid w:val="0084486D"/>
    <w:rsid w:val="00846BE9"/>
    <w:rsid w:val="00853207"/>
    <w:rsid w:val="008713A4"/>
    <w:rsid w:val="008748A1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3CE6"/>
    <w:rsid w:val="009515F0"/>
    <w:rsid w:val="009830CB"/>
    <w:rsid w:val="0098430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1D19"/>
    <w:rsid w:val="00AF31E6"/>
    <w:rsid w:val="00AF4150"/>
    <w:rsid w:val="00B0509A"/>
    <w:rsid w:val="00B120B2"/>
    <w:rsid w:val="00B179A2"/>
    <w:rsid w:val="00B50340"/>
    <w:rsid w:val="00B65508"/>
    <w:rsid w:val="00B8517A"/>
    <w:rsid w:val="00BA6446"/>
    <w:rsid w:val="00BD47B7"/>
    <w:rsid w:val="00C135D5"/>
    <w:rsid w:val="00C22DCB"/>
    <w:rsid w:val="00C277E4"/>
    <w:rsid w:val="00C30AF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679"/>
    <w:rsid w:val="00D278F7"/>
    <w:rsid w:val="00D37550"/>
    <w:rsid w:val="00D40A29"/>
    <w:rsid w:val="00D45D27"/>
    <w:rsid w:val="00D55092"/>
    <w:rsid w:val="00D86E57"/>
    <w:rsid w:val="00D96B24"/>
    <w:rsid w:val="00DB34CA"/>
    <w:rsid w:val="00DE552D"/>
    <w:rsid w:val="00DE5B80"/>
    <w:rsid w:val="00E33AE3"/>
    <w:rsid w:val="00E61903"/>
    <w:rsid w:val="00E64116"/>
    <w:rsid w:val="00E84FFD"/>
    <w:rsid w:val="00EA624B"/>
    <w:rsid w:val="00EB057D"/>
    <w:rsid w:val="00EB18E4"/>
    <w:rsid w:val="00EB5C85"/>
    <w:rsid w:val="00EC0AC2"/>
    <w:rsid w:val="00EC1FB3"/>
    <w:rsid w:val="00EC2CD4"/>
    <w:rsid w:val="00EE09AD"/>
    <w:rsid w:val="00EF6DF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9AF741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6BB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A2FE5"/>
    <w:pPr>
      <w:ind w:left="720"/>
      <w:contextualSpacing/>
    </w:pPr>
  </w:style>
  <w:style w:type="table" w:styleId="afe">
    <w:name w:val="Table Grid"/>
    <w:basedOn w:val="a1"/>
    <w:rsid w:val="004240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37BEC-940D-4E08-B547-091A622B9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8</Pages>
  <Words>2098</Words>
  <Characters>11964</Characters>
  <Application>Microsoft Office Word</Application>
  <DocSecurity>0</DocSecurity>
  <Lines>99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2023-05-01T06:51:00Z</dcterms:modified>
</cp:coreProperties>
</file>