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10E4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C00B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10E4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10E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8C00BF">
        <w:rPr>
          <w:rFonts w:hint="cs"/>
          <w:b/>
          <w:bCs/>
          <w:rtl/>
        </w:rPr>
        <w:t xml:space="preserve"> 48</w:t>
      </w:r>
    </w:p>
    <w:p w:rsidR="00E64116" w:rsidRPr="008713A4" w:rsidRDefault="00810E4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העלייה, הקליטה והתפוצות</w:t>
      </w:r>
    </w:p>
    <w:p w:rsidR="00E64116" w:rsidRPr="008713A4" w:rsidRDefault="00810E4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כ"ד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(15 במאי 2023),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10E43" w:rsidP="00810E43">
      <w:pPr>
        <w:spacing w:before="60"/>
        <w:ind w:firstLine="0"/>
        <w:rPr>
          <w:rtl/>
        </w:rPr>
      </w:pPr>
      <w:bookmarkStart w:id="0" w:name="ET_subject_639601_1"/>
      <w:r w:rsidRPr="00810E43">
        <w:rPr>
          <w:rStyle w:val="TagStyle"/>
          <w:rtl/>
        </w:rPr>
        <w:t xml:space="preserve"> &lt;&lt; נושא &gt;&gt; </w:t>
      </w:r>
      <w:r w:rsidRPr="00810E43">
        <w:rPr>
          <w:rtl/>
        </w:rPr>
        <w:t>ביטול נוהל החירום לעליה לישראל מאוקראינה, רוסיה ובלארוס החל מתאריך 1 במאי 2023</w:t>
      </w:r>
      <w:r w:rsidRPr="00810E43">
        <w:rPr>
          <w:rStyle w:val="TagStyle"/>
          <w:rtl/>
        </w:rPr>
        <w:t xml:space="preserve"> &lt;&lt; נושא &gt;&gt;</w:t>
      </w:r>
      <w:r w:rsidRPr="00810E43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10E43" w:rsidRPr="008713A4" w:rsidRDefault="00810E4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10E43" w:rsidRDefault="00810E43" w:rsidP="00EC1FB3">
      <w:pPr>
        <w:ind w:firstLine="0"/>
        <w:rPr>
          <w:rtl/>
        </w:rPr>
      </w:pPr>
      <w:r w:rsidRPr="00810E43">
        <w:rPr>
          <w:rtl/>
        </w:rPr>
        <w:t>עודד פורר – היו"ר</w:t>
      </w:r>
    </w:p>
    <w:p w:rsidR="00B841C0" w:rsidRPr="00810E43" w:rsidRDefault="00B841C0" w:rsidP="00B841C0">
      <w:pPr>
        <w:ind w:firstLine="0"/>
        <w:rPr>
          <w:rtl/>
        </w:rPr>
      </w:pPr>
      <w:r w:rsidRPr="00810E43">
        <w:rPr>
          <w:rtl/>
        </w:rPr>
        <w:t xml:space="preserve">זאב </w:t>
      </w:r>
      <w:proofErr w:type="spellStart"/>
      <w:r w:rsidRPr="00810E43">
        <w:rPr>
          <w:rtl/>
        </w:rPr>
        <w:t>אלקין</w:t>
      </w:r>
      <w:proofErr w:type="spellEnd"/>
    </w:p>
    <w:p w:rsidR="00B841C0" w:rsidRPr="00810E43" w:rsidRDefault="00B841C0" w:rsidP="00B841C0">
      <w:pPr>
        <w:ind w:firstLine="0"/>
        <w:rPr>
          <w:rtl/>
        </w:rPr>
      </w:pPr>
      <w:proofErr w:type="spellStart"/>
      <w:r w:rsidRPr="00810E43">
        <w:rPr>
          <w:rtl/>
        </w:rPr>
        <w:t>טטיאנה</w:t>
      </w:r>
      <w:proofErr w:type="spellEnd"/>
      <w:r w:rsidRPr="00810E43">
        <w:rPr>
          <w:rtl/>
        </w:rPr>
        <w:t xml:space="preserve"> </w:t>
      </w:r>
      <w:proofErr w:type="spellStart"/>
      <w:r w:rsidRPr="00810E43">
        <w:rPr>
          <w:rtl/>
        </w:rPr>
        <w:t>מזרסקי</w:t>
      </w:r>
      <w:proofErr w:type="spellEnd"/>
    </w:p>
    <w:p w:rsidR="00B841C0" w:rsidRPr="00810E43" w:rsidRDefault="00B841C0" w:rsidP="00B841C0">
      <w:pPr>
        <w:ind w:firstLine="0"/>
        <w:rPr>
          <w:rtl/>
        </w:rPr>
      </w:pPr>
      <w:r w:rsidRPr="00810E43">
        <w:rPr>
          <w:rtl/>
        </w:rPr>
        <w:t>גלעד קריב</w:t>
      </w:r>
    </w:p>
    <w:p w:rsidR="00810E43" w:rsidRDefault="00810E43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B841C0" w:rsidP="00DE5B80">
      <w:pPr>
        <w:ind w:firstLine="0"/>
        <w:rPr>
          <w:rtl/>
        </w:rPr>
      </w:pPr>
      <w:r>
        <w:rPr>
          <w:rFonts w:hint="cs"/>
          <w:rtl/>
        </w:rPr>
        <w:t xml:space="preserve">יבגני </w:t>
      </w:r>
      <w:bookmarkStart w:id="1" w:name="_ETM_Q1_3454019"/>
      <w:bookmarkEnd w:id="1"/>
      <w:r>
        <w:rPr>
          <w:rFonts w:hint="cs"/>
          <w:rtl/>
        </w:rPr>
        <w:t>סובה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8C00BF" w:rsidRPr="000C47F5" w:rsidRDefault="008C00B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37"/>
        <w:gridCol w:w="336"/>
        <w:gridCol w:w="6132"/>
      </w:tblGrid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bookmarkStart w:id="2" w:name="_ETM_Q1_3605921"/>
            <w:bookmarkEnd w:id="2"/>
            <w:r>
              <w:rPr>
                <w:rtl/>
              </w:rPr>
              <w:t>אלה סבן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 w:rsidR="008C00BF">
              <w:rPr>
                <w:rFonts w:hint="cs"/>
                <w:rtl/>
              </w:rPr>
              <w:t>"</w:t>
            </w:r>
            <w:r>
              <w:rPr>
                <w:rtl/>
              </w:rPr>
              <w:t>לית עידוד עליה ותושבים חוזרים, משרד העלייה והקליטה</w:t>
            </w:r>
          </w:p>
        </w:tc>
      </w:tr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כהן-גת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8C00B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מח' </w:t>
            </w:r>
            <w:proofErr w:type="spellStart"/>
            <w:r>
              <w:rPr>
                <w:rtl/>
              </w:rPr>
              <w:t>אירואסיה</w:t>
            </w:r>
            <w:proofErr w:type="spellEnd"/>
            <w:r>
              <w:rPr>
                <w:rtl/>
              </w:rPr>
              <w:t>, משרד החוץ</w:t>
            </w:r>
          </w:p>
        </w:tc>
      </w:tr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רונית אליאן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מנהלת, רשות האוכלוסין וההגירה</w:t>
            </w:r>
          </w:p>
        </w:tc>
      </w:tr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נתי </w:t>
            </w:r>
            <w:proofErr w:type="spellStart"/>
            <w:r>
              <w:rPr>
                <w:rtl/>
              </w:rPr>
              <w:t>קנטורוביץ</w:t>
            </w:r>
            <w:proofErr w:type="spellEnd"/>
            <w:r>
              <w:rPr>
                <w:rtl/>
              </w:rPr>
              <w:t>'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מידע ומחקר, נתיב - משרד ראש הממשלה</w:t>
            </w:r>
          </w:p>
        </w:tc>
      </w:tr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גנאדי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פולישצ'וק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קונסולרי, נתיב - משרד ראש הממשלה</w:t>
            </w:r>
          </w:p>
        </w:tc>
      </w:tr>
      <w:tr w:rsidR="008C00BF" w:rsidTr="00B841C0">
        <w:tc>
          <w:tcPr>
            <w:tcW w:w="0" w:type="auto"/>
            <w:shd w:val="clear" w:color="auto" w:fill="auto"/>
          </w:tcPr>
          <w:p w:rsidR="008C00BF" w:rsidRDefault="008C0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אילה אליהו</w:t>
            </w:r>
          </w:p>
        </w:tc>
        <w:tc>
          <w:tcPr>
            <w:tcW w:w="0" w:type="auto"/>
            <w:shd w:val="clear" w:color="auto" w:fill="auto"/>
          </w:tcPr>
          <w:p w:rsidR="008C00BF" w:rsidRDefault="008C0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C00BF" w:rsidRDefault="008C00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מחקר ומידע, מרכז המחקר והמידע של הכנסת</w:t>
            </w:r>
          </w:p>
        </w:tc>
      </w:tr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נעמי </w:t>
            </w:r>
            <w:proofErr w:type="spellStart"/>
            <w:r>
              <w:rPr>
                <w:rtl/>
              </w:rPr>
              <w:t>קסל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עורכת דין במרכז לסיוע משפטי לעולים, המרכז הרפורמי לדת ומדינה</w:t>
            </w:r>
          </w:p>
        </w:tc>
      </w:tr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אהרוני לאה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B841C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 </w:t>
            </w:r>
            <w:r>
              <w:t>Our People</w:t>
            </w:r>
            <w:r>
              <w:rPr>
                <w:rtl/>
              </w:rPr>
              <w:t xml:space="preserve"> </w:t>
            </w:r>
          </w:p>
        </w:tc>
      </w:tr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ברס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B841C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העמותה האגודה הישראלית </w:t>
            </w:r>
            <w:bookmarkStart w:id="3" w:name="_ETM_Q1_3680960"/>
            <w:bookmarkStart w:id="4" w:name="_ETM_Q1_3680990"/>
            <w:bookmarkEnd w:id="3"/>
            <w:bookmarkEnd w:id="4"/>
            <w:r>
              <w:rPr>
                <w:rtl/>
              </w:rPr>
              <w:t xml:space="preserve">לזוגות בינלאומיים </w:t>
            </w:r>
          </w:p>
        </w:tc>
      </w:tr>
      <w:tr w:rsidR="00B841C0" w:rsidTr="00B841C0"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סמוליאנוב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841C0" w:rsidRDefault="00B841C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לובי המיליון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10E43" w:rsidP="00D40A29">
      <w:pPr>
        <w:ind w:firstLine="0"/>
      </w:pPr>
      <w:r>
        <w:rPr>
          <w:rtl/>
        </w:rPr>
        <w:t>אלי מור שבילי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10E43" w:rsidP="00D40A29">
      <w:pPr>
        <w:ind w:firstLine="0"/>
        <w:rPr>
          <w:u w:val="single"/>
        </w:rPr>
      </w:pP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10E43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810E43" w:rsidRDefault="00810E43" w:rsidP="008320F6">
      <w:pPr>
        <w:ind w:firstLine="0"/>
        <w:rPr>
          <w:rtl/>
        </w:rPr>
      </w:pPr>
    </w:p>
    <w:p w:rsidR="008C00BF" w:rsidRPr="008713A4" w:rsidRDefault="008C00BF" w:rsidP="008320F6">
      <w:pPr>
        <w:ind w:firstLine="0"/>
        <w:rPr>
          <w:rtl/>
        </w:rPr>
      </w:pPr>
    </w:p>
    <w:p w:rsidR="009B460A" w:rsidRDefault="00810E43" w:rsidP="009B460A">
      <w:pPr>
        <w:ind w:firstLine="0"/>
        <w:rPr>
          <w:rtl/>
        </w:rPr>
      </w:pPr>
      <w:r w:rsidRPr="00810E43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bookmarkStart w:id="5" w:name="_ETM_Q1_38564"/>
      <w:bookmarkStart w:id="6" w:name="_ETM_Q1_38604"/>
      <w:bookmarkEnd w:id="5"/>
      <w:bookmarkEnd w:id="6"/>
    </w:p>
    <w:p w:rsidR="00810E43" w:rsidRDefault="00810E43" w:rsidP="009B460A">
      <w:pPr>
        <w:ind w:firstLine="0"/>
        <w:rPr>
          <w:rtl/>
        </w:rPr>
      </w:pPr>
      <w:bookmarkStart w:id="7" w:name="_ETM_Q1_74594"/>
      <w:bookmarkEnd w:id="7"/>
    </w:p>
    <w:p w:rsidR="00810E43" w:rsidRDefault="00810E43" w:rsidP="00810E43">
      <w:pPr>
        <w:pStyle w:val="a6"/>
        <w:keepNext/>
        <w:rPr>
          <w:rtl/>
        </w:rPr>
      </w:pPr>
      <w:bookmarkStart w:id="8" w:name="ET_subject_639601_2"/>
      <w:r w:rsidRPr="00810E4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ביטול נוהל החירום לעליה לישראל מאוקראינה, רוסיה ובלארוס החל מתאריך 1 במאי 2023</w:t>
      </w:r>
      <w:r w:rsidRPr="00810E4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8"/>
    </w:p>
    <w:p w:rsidR="00810E43" w:rsidRDefault="00810E43" w:rsidP="00810E43">
      <w:pPr>
        <w:pStyle w:val="KeepWithNext"/>
        <w:rPr>
          <w:rtl/>
        </w:rPr>
      </w:pPr>
    </w:p>
    <w:p w:rsidR="00810E43" w:rsidRDefault="00810E43" w:rsidP="00810E43">
      <w:pPr>
        <w:rPr>
          <w:rtl/>
        </w:rPr>
      </w:pPr>
    </w:p>
    <w:p w:rsidR="00810E43" w:rsidRDefault="00810E43" w:rsidP="00810E43">
      <w:pPr>
        <w:pStyle w:val="af6"/>
        <w:keepNext/>
        <w:rPr>
          <w:rtl/>
        </w:rPr>
      </w:pPr>
      <w:bookmarkStart w:id="9" w:name="ET_yor_5520_3"/>
      <w:r w:rsidRPr="00810E43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10E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"/>
    </w:p>
    <w:p w:rsidR="00810E43" w:rsidRDefault="00810E43" w:rsidP="00810E43">
      <w:pPr>
        <w:pStyle w:val="KeepWithNext"/>
        <w:rPr>
          <w:rtl/>
        </w:rPr>
      </w:pPr>
    </w:p>
    <w:p w:rsidR="009B460A" w:rsidRDefault="00810E43" w:rsidP="009B460A">
      <w:pPr>
        <w:rPr>
          <w:rtl/>
        </w:rPr>
      </w:pPr>
      <w:r>
        <w:rPr>
          <w:rFonts w:hint="cs"/>
          <w:rtl/>
        </w:rPr>
        <w:t xml:space="preserve">שלום רב, אני מתכבד לפתוח את ישיבת ועדת העלייה, הקליטה והתפוצות. </w:t>
      </w:r>
      <w:r w:rsidR="009B460A">
        <w:rPr>
          <w:rFonts w:hint="cs"/>
          <w:rtl/>
        </w:rPr>
        <w:t xml:space="preserve">היום 15 במאי 2023, </w:t>
      </w:r>
      <w:bookmarkStart w:id="10" w:name="_ETM_Q1_79874"/>
      <w:bookmarkEnd w:id="10"/>
      <w:r w:rsidR="00A343BA">
        <w:rPr>
          <w:rFonts w:hint="cs"/>
          <w:rtl/>
        </w:rPr>
        <w:t xml:space="preserve">כ"ד באייר </w:t>
      </w:r>
      <w:proofErr w:type="spellStart"/>
      <w:r w:rsidR="009B460A">
        <w:rPr>
          <w:rFonts w:hint="cs"/>
          <w:rtl/>
        </w:rPr>
        <w:t>התשפ"ג</w:t>
      </w:r>
      <w:proofErr w:type="spellEnd"/>
      <w:r w:rsidR="009B460A">
        <w:rPr>
          <w:rFonts w:hint="cs"/>
          <w:rtl/>
        </w:rPr>
        <w:t xml:space="preserve">. </w:t>
      </w:r>
      <w:r>
        <w:rPr>
          <w:rFonts w:hint="cs"/>
          <w:rtl/>
        </w:rPr>
        <w:t xml:space="preserve">על סדר-היום: </w:t>
      </w:r>
      <w:r w:rsidR="00A343BA">
        <w:rPr>
          <w:rFonts w:hint="cs"/>
          <w:rtl/>
        </w:rPr>
        <w:t xml:space="preserve">דיון מעקב על </w:t>
      </w:r>
      <w:r w:rsidRPr="00810E43">
        <w:rPr>
          <w:rtl/>
        </w:rPr>
        <w:t>ביטול נוהל החירום לעליה לישראל מאוקראינה, רוסיה ובלארוס החל מתאריך 1 במאי 2023</w:t>
      </w:r>
      <w:r>
        <w:rPr>
          <w:rFonts w:hint="cs"/>
          <w:rtl/>
        </w:rPr>
        <w:t>.</w:t>
      </w:r>
      <w:r w:rsidR="009B460A">
        <w:rPr>
          <w:rFonts w:hint="cs"/>
          <w:rtl/>
        </w:rPr>
        <w:t xml:space="preserve"> </w:t>
      </w:r>
    </w:p>
    <w:p w:rsidR="009B460A" w:rsidRDefault="009B460A" w:rsidP="009B460A">
      <w:pPr>
        <w:rPr>
          <w:rtl/>
        </w:rPr>
      </w:pPr>
      <w:bookmarkStart w:id="11" w:name="_ETM_Q1_95660"/>
      <w:bookmarkStart w:id="12" w:name="_ETM_Q1_95702"/>
      <w:bookmarkEnd w:id="11"/>
      <w:bookmarkEnd w:id="12"/>
    </w:p>
    <w:p w:rsidR="009B460A" w:rsidRDefault="009B460A" w:rsidP="00A343BA">
      <w:pPr>
        <w:rPr>
          <w:rtl/>
        </w:rPr>
      </w:pPr>
      <w:bookmarkStart w:id="13" w:name="_ETM_Q1_95825"/>
      <w:bookmarkStart w:id="14" w:name="_ETM_Q1_95865"/>
      <w:bookmarkEnd w:id="13"/>
      <w:bookmarkEnd w:id="14"/>
      <w:r>
        <w:rPr>
          <w:rFonts w:hint="cs"/>
          <w:rtl/>
        </w:rPr>
        <w:t xml:space="preserve">יושבים פה נציגי המשרדים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A343BA">
        <w:rPr>
          <w:rFonts w:hint="cs"/>
          <w:rtl/>
        </w:rPr>
        <w:t>יושבים פה קובעי</w:t>
      </w:r>
      <w:r>
        <w:rPr>
          <w:rFonts w:hint="cs"/>
          <w:rtl/>
        </w:rPr>
        <w:t xml:space="preserve"> המדיניות,</w:t>
      </w:r>
      <w:r w:rsidR="00A343BA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bookmarkStart w:id="15" w:name="_ETM_Q1_101591"/>
      <w:bookmarkEnd w:id="15"/>
      <w:r>
        <w:rPr>
          <w:rFonts w:hint="cs"/>
          <w:rtl/>
        </w:rPr>
        <w:t xml:space="preserve">בל אני </w:t>
      </w:r>
      <w:r w:rsidR="00A343BA">
        <w:rPr>
          <w:rFonts w:hint="cs"/>
          <w:rtl/>
        </w:rPr>
        <w:t xml:space="preserve">חושב </w:t>
      </w:r>
      <w:bookmarkStart w:id="16" w:name="_ETM_Q1_95139"/>
      <w:bookmarkEnd w:id="16"/>
      <w:r w:rsidR="00A343BA">
        <w:rPr>
          <w:rFonts w:hint="cs"/>
          <w:rtl/>
        </w:rPr>
        <w:t xml:space="preserve">שזו הפעם הראשונה מאז הוקם משרד העלייה והקליטה, שמשרד </w:t>
      </w:r>
      <w:bookmarkStart w:id="17" w:name="_ETM_Q1_101450"/>
      <w:bookmarkEnd w:id="17"/>
      <w:r w:rsidR="00A343BA">
        <w:rPr>
          <w:rFonts w:hint="cs"/>
          <w:rtl/>
        </w:rPr>
        <w:t xml:space="preserve">העלייה והקליטה פועל </w:t>
      </w:r>
      <w:r>
        <w:rPr>
          <w:rFonts w:hint="cs"/>
          <w:rtl/>
        </w:rPr>
        <w:t xml:space="preserve">כדי לצמצם את העלייה למדינת ישראל </w:t>
      </w:r>
      <w:bookmarkStart w:id="18" w:name="_ETM_Q1_108626"/>
      <w:bookmarkEnd w:id="18"/>
      <w:r>
        <w:rPr>
          <w:rFonts w:hint="cs"/>
          <w:rtl/>
        </w:rPr>
        <w:t xml:space="preserve">באופן גלוי, באופן בוטה, באופן גס </w:t>
      </w:r>
      <w:r w:rsidR="00A343BA">
        <w:rPr>
          <w:rFonts w:hint="cs"/>
          <w:rtl/>
        </w:rPr>
        <w:t xml:space="preserve">בצורה שאינה משתמעת לשני פנים, ואליו מצטרפים </w:t>
      </w:r>
      <w:bookmarkStart w:id="19" w:name="_ETM_Q1_114033"/>
      <w:bookmarkEnd w:id="19"/>
      <w:r w:rsidR="00A343BA">
        <w:rPr>
          <w:rFonts w:hint="cs"/>
          <w:rtl/>
        </w:rPr>
        <w:t xml:space="preserve">משרדי ממשלה </w:t>
      </w:r>
      <w:r>
        <w:rPr>
          <w:rFonts w:hint="cs"/>
          <w:rtl/>
        </w:rPr>
        <w:t xml:space="preserve">נוספים, בהם משרד </w:t>
      </w:r>
      <w:bookmarkStart w:id="20" w:name="_ETM_Q1_118487"/>
      <w:bookmarkEnd w:id="20"/>
      <w:r w:rsidR="00A343BA">
        <w:rPr>
          <w:rFonts w:hint="cs"/>
          <w:rtl/>
        </w:rPr>
        <w:t xml:space="preserve">הפנים </w:t>
      </w:r>
      <w:r>
        <w:rPr>
          <w:rFonts w:hint="cs"/>
          <w:rtl/>
        </w:rPr>
        <w:t xml:space="preserve">ורשות האוכלוסין וההגירה. הנתונים שאנו נחשפים אליהם הם נתונים של </w:t>
      </w:r>
      <w:bookmarkStart w:id="21" w:name="_ETM_Q1_125916"/>
      <w:bookmarkEnd w:id="21"/>
      <w:r>
        <w:rPr>
          <w:rFonts w:hint="cs"/>
          <w:rtl/>
        </w:rPr>
        <w:t xml:space="preserve">בין עולים בהתאם למקום </w:t>
      </w:r>
      <w:r w:rsidR="00A343BA">
        <w:rPr>
          <w:rFonts w:hint="cs"/>
          <w:rtl/>
        </w:rPr>
        <w:t xml:space="preserve">חמורים, קשים ובלתי נסבלים של יצירת חיץ </w:t>
      </w:r>
      <w:bookmarkStart w:id="22" w:name="_ETM_Q1_124347"/>
      <w:bookmarkEnd w:id="22"/>
      <w:r w:rsidR="00A343BA">
        <w:rPr>
          <w:rFonts w:hint="cs"/>
          <w:rtl/>
        </w:rPr>
        <w:t xml:space="preserve">בין עולים בהתאם למקום </w:t>
      </w:r>
      <w:r>
        <w:rPr>
          <w:rFonts w:hint="cs"/>
          <w:rtl/>
        </w:rPr>
        <w:t>מוצאם, בהתאם לשפה שהם מדברים</w:t>
      </w:r>
      <w:r w:rsidR="00A343BA">
        <w:rPr>
          <w:rFonts w:hint="cs"/>
          <w:rtl/>
        </w:rPr>
        <w:t>,</w:t>
      </w:r>
      <w:r>
        <w:rPr>
          <w:rFonts w:hint="cs"/>
          <w:rtl/>
        </w:rPr>
        <w:t xml:space="preserve"> ויש </w:t>
      </w:r>
      <w:bookmarkStart w:id="23" w:name="_ETM_Q1_133746"/>
      <w:bookmarkEnd w:id="23"/>
      <w:r>
        <w:rPr>
          <w:rFonts w:hint="cs"/>
          <w:rtl/>
        </w:rPr>
        <w:t xml:space="preserve">כנראה מקומות שלא מוצא חן בעיני חברי הממשלה שיבואו מהם </w:t>
      </w:r>
      <w:bookmarkStart w:id="24" w:name="_ETM_Q1_140784"/>
      <w:bookmarkEnd w:id="24"/>
      <w:r>
        <w:rPr>
          <w:rFonts w:hint="cs"/>
          <w:rtl/>
        </w:rPr>
        <w:t xml:space="preserve">עולים </w:t>
      </w:r>
      <w:r w:rsidR="00A343BA">
        <w:rPr>
          <w:rFonts w:hint="cs"/>
          <w:rtl/>
        </w:rPr>
        <w:t>וזה בכלל לא משנה מה תפקיד</w:t>
      </w:r>
      <w:bookmarkStart w:id="25" w:name="_ETM_Q1_140285"/>
      <w:bookmarkEnd w:id="25"/>
      <w:r w:rsidR="00A343BA">
        <w:rPr>
          <w:rFonts w:hint="cs"/>
          <w:rtl/>
        </w:rPr>
        <w:t xml:space="preserve">ה של מדינת ישראל מבחינתם </w:t>
      </w:r>
      <w:r>
        <w:rPr>
          <w:rFonts w:hint="cs"/>
          <w:rtl/>
        </w:rPr>
        <w:t>כמדינתו של העם היהודי וכבית הלא</w:t>
      </w:r>
      <w:r w:rsidR="00A343BA">
        <w:rPr>
          <w:rFonts w:hint="cs"/>
          <w:rtl/>
        </w:rPr>
        <w:t>ו</w:t>
      </w:r>
      <w:r>
        <w:rPr>
          <w:rFonts w:hint="cs"/>
          <w:rtl/>
        </w:rPr>
        <w:t>מי של העם היהודי.</w:t>
      </w:r>
    </w:p>
    <w:p w:rsidR="009B460A" w:rsidRDefault="009B460A" w:rsidP="009B460A">
      <w:pPr>
        <w:rPr>
          <w:rtl/>
        </w:rPr>
      </w:pPr>
      <w:bookmarkStart w:id="26" w:name="_ETM_Q1_148770"/>
      <w:bookmarkStart w:id="27" w:name="_ETM_Q1_148830"/>
      <w:bookmarkEnd w:id="26"/>
      <w:bookmarkEnd w:id="27"/>
    </w:p>
    <w:p w:rsidR="009B460A" w:rsidRDefault="00A343BA" w:rsidP="00A343BA">
      <w:pPr>
        <w:rPr>
          <w:rtl/>
        </w:rPr>
      </w:pPr>
      <w:bookmarkStart w:id="28" w:name="_ETM_Q1_148913"/>
      <w:bookmarkStart w:id="29" w:name="_ETM_Q1_148945"/>
      <w:bookmarkEnd w:id="28"/>
      <w:bookmarkEnd w:id="29"/>
      <w:r>
        <w:rPr>
          <w:rFonts w:hint="cs"/>
          <w:rtl/>
        </w:rPr>
        <w:t>מדינת ישראל היא הבית</w:t>
      </w:r>
      <w:bookmarkStart w:id="30" w:name="_ETM_Q1_147447"/>
      <w:bookmarkEnd w:id="30"/>
      <w:r>
        <w:rPr>
          <w:rFonts w:hint="cs"/>
          <w:rtl/>
        </w:rPr>
        <w:t xml:space="preserve"> הלאומי של העם היהודי. </w:t>
      </w:r>
      <w:r w:rsidR="009B460A">
        <w:rPr>
          <w:rFonts w:hint="cs"/>
          <w:rtl/>
        </w:rPr>
        <w:t xml:space="preserve">גם </w:t>
      </w:r>
      <w:bookmarkStart w:id="31" w:name="_ETM_Q1_149227"/>
      <w:bookmarkEnd w:id="31"/>
      <w:r w:rsidR="009B460A">
        <w:rPr>
          <w:rFonts w:hint="cs"/>
          <w:rtl/>
        </w:rPr>
        <w:t>של העם הי</w:t>
      </w:r>
      <w:bookmarkStart w:id="32" w:name="_ETM_Q1_152337"/>
      <w:bookmarkStart w:id="33" w:name="_ETM_Q1_152375"/>
      <w:bookmarkEnd w:id="32"/>
      <w:bookmarkEnd w:id="33"/>
      <w:r w:rsidR="009B460A">
        <w:rPr>
          <w:rFonts w:hint="cs"/>
          <w:rtl/>
        </w:rPr>
        <w:t xml:space="preserve">הודי </w:t>
      </w:r>
      <w:r>
        <w:rPr>
          <w:rFonts w:hint="cs"/>
          <w:rtl/>
        </w:rPr>
        <w:t xml:space="preserve">וחברי הקהילות היהודיות שיושבות ברוסיה, בלרוס </w:t>
      </w:r>
      <w:bookmarkStart w:id="34" w:name="_ETM_Q1_152167"/>
      <w:bookmarkEnd w:id="34"/>
      <w:r>
        <w:rPr>
          <w:rFonts w:hint="cs"/>
          <w:rtl/>
        </w:rPr>
        <w:t xml:space="preserve">ואוקראינה, וגם של חברי הקהילות היהודיות </w:t>
      </w:r>
      <w:r w:rsidR="009B460A">
        <w:rPr>
          <w:rFonts w:hint="cs"/>
          <w:rtl/>
        </w:rPr>
        <w:t>שנמצאות בא</w:t>
      </w:r>
      <w:r>
        <w:rPr>
          <w:rFonts w:hint="cs"/>
          <w:rtl/>
        </w:rPr>
        <w:t>תיופיה ובמקומות</w:t>
      </w:r>
      <w:r w:rsidR="009B460A">
        <w:rPr>
          <w:rFonts w:hint="cs"/>
          <w:rtl/>
        </w:rPr>
        <w:t xml:space="preserve"> אחרות בעולם, גם אם </w:t>
      </w:r>
      <w:bookmarkStart w:id="35" w:name="_ETM_Q1_161604"/>
      <w:bookmarkEnd w:id="35"/>
      <w:r w:rsidR="009B460A">
        <w:rPr>
          <w:rFonts w:hint="cs"/>
          <w:rtl/>
        </w:rPr>
        <w:t xml:space="preserve">הם לא מדברים </w:t>
      </w:r>
      <w:r>
        <w:rPr>
          <w:rFonts w:hint="cs"/>
          <w:rtl/>
        </w:rPr>
        <w:t xml:space="preserve">צרפתית </w:t>
      </w:r>
      <w:r w:rsidR="009B460A">
        <w:rPr>
          <w:rFonts w:hint="cs"/>
          <w:rtl/>
        </w:rPr>
        <w:t xml:space="preserve">או אנגלית. הדרך שבה פועלים כולל דברים </w:t>
      </w:r>
      <w:bookmarkStart w:id="36" w:name="_ETM_Q1_167155"/>
      <w:bookmarkEnd w:id="36"/>
      <w:r w:rsidR="009B460A">
        <w:rPr>
          <w:rFonts w:hint="cs"/>
          <w:rtl/>
        </w:rPr>
        <w:t>שהיו פה בדיונים הקודמים</w:t>
      </w:r>
      <w:r>
        <w:rPr>
          <w:rFonts w:hint="cs"/>
          <w:rtl/>
        </w:rPr>
        <w:t xml:space="preserve">, אני חייב </w:t>
      </w:r>
      <w:bookmarkStart w:id="37" w:name="_ETM_Q1_168670"/>
      <w:bookmarkEnd w:id="37"/>
      <w:r>
        <w:rPr>
          <w:rFonts w:hint="cs"/>
          <w:rtl/>
        </w:rPr>
        <w:t>לומר -</w:t>
      </w:r>
      <w:r w:rsidR="009B460A">
        <w:rPr>
          <w:rFonts w:hint="cs"/>
          <w:rtl/>
        </w:rPr>
        <w:t xml:space="preserve"> במחשכים, בניסיונות לחתוך, לחתוך</w:t>
      </w:r>
      <w:r>
        <w:rPr>
          <w:rFonts w:hint="cs"/>
          <w:rtl/>
        </w:rPr>
        <w:t>, לחתוך</w:t>
      </w:r>
      <w:r w:rsidR="009B460A">
        <w:rPr>
          <w:rFonts w:hint="cs"/>
          <w:rtl/>
        </w:rPr>
        <w:t xml:space="preserve"> ולמנוע. </w:t>
      </w:r>
      <w:r>
        <w:rPr>
          <w:rFonts w:hint="cs"/>
          <w:rtl/>
        </w:rPr>
        <w:t xml:space="preserve">זה מתחיל מנושא ההתנהלות של רשות האוכלוסין וההגירה. </w:t>
      </w:r>
      <w:bookmarkStart w:id="38" w:name="_ETM_Q1_176814"/>
      <w:bookmarkEnd w:id="38"/>
      <w:r>
        <w:rPr>
          <w:rFonts w:hint="cs"/>
          <w:rtl/>
        </w:rPr>
        <w:t xml:space="preserve">נאמר פה - </w:t>
      </w:r>
      <w:r w:rsidR="009B460A">
        <w:rPr>
          <w:rFonts w:hint="cs"/>
          <w:rtl/>
        </w:rPr>
        <w:t xml:space="preserve">לא </w:t>
      </w:r>
      <w:bookmarkStart w:id="39" w:name="_ETM_Q1_181147"/>
      <w:bookmarkEnd w:id="39"/>
      <w:r w:rsidR="009B460A">
        <w:rPr>
          <w:rFonts w:hint="cs"/>
          <w:rtl/>
        </w:rPr>
        <w:t xml:space="preserve">ייסגרו, לא ישפיעו, סגירת ארבעת המרכזים הגדולים לא ישפיע, אז </w:t>
      </w:r>
      <w:bookmarkStart w:id="40" w:name="_ETM_Q1_188641"/>
      <w:bookmarkEnd w:id="40"/>
      <w:r w:rsidR="009B460A">
        <w:rPr>
          <w:rFonts w:hint="cs"/>
          <w:rtl/>
        </w:rPr>
        <w:t xml:space="preserve">כבר אנחנו מקבלים </w:t>
      </w:r>
      <w:r>
        <w:rPr>
          <w:rFonts w:hint="cs"/>
          <w:rtl/>
        </w:rPr>
        <w:t xml:space="preserve">עדויות של אזרחים שהגיעו לקבל שירות </w:t>
      </w:r>
      <w:r w:rsidR="009B460A">
        <w:rPr>
          <w:rFonts w:hint="cs"/>
          <w:rtl/>
        </w:rPr>
        <w:t xml:space="preserve">במועדים שנקבעו להם באחת מארבע הלשכות של </w:t>
      </w:r>
      <w:bookmarkStart w:id="41" w:name="_ETM_Q1_196166"/>
      <w:bookmarkEnd w:id="41"/>
      <w:r w:rsidR="009B460A">
        <w:rPr>
          <w:rFonts w:hint="cs"/>
          <w:rtl/>
        </w:rPr>
        <w:t xml:space="preserve">המתווה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2" w:name="_ETM_Q1_194321"/>
      <w:bookmarkEnd w:id="42"/>
      <w:r>
        <w:rPr>
          <w:rFonts w:hint="cs"/>
          <w:rtl/>
        </w:rPr>
        <w:t xml:space="preserve">תל אביב, חיפה, ירושלים </w:t>
      </w:r>
      <w:r w:rsidR="009B460A">
        <w:rPr>
          <w:rFonts w:hint="cs"/>
          <w:rtl/>
        </w:rPr>
        <w:t xml:space="preserve">ובאר שבע </w:t>
      </w:r>
      <w:proofErr w:type="spellStart"/>
      <w:r w:rsidR="009B460A">
        <w:rPr>
          <w:rFonts w:hint="cs"/>
          <w:rtl/>
        </w:rPr>
        <w:t>וסורבו</w:t>
      </w:r>
      <w:proofErr w:type="spellEnd"/>
      <w:r w:rsidR="009B460A">
        <w:rPr>
          <w:rFonts w:hint="cs"/>
          <w:rtl/>
        </w:rPr>
        <w:t xml:space="preserve">. אנו מדברים על אזרחים שבאו </w:t>
      </w:r>
      <w:bookmarkStart w:id="43" w:name="_ETM_Q1_202450"/>
      <w:bookmarkEnd w:id="43"/>
      <w:r>
        <w:rPr>
          <w:rFonts w:hint="cs"/>
          <w:rtl/>
        </w:rPr>
        <w:t>לקבל את האזרחו</w:t>
      </w:r>
      <w:r w:rsidR="009B460A">
        <w:rPr>
          <w:rFonts w:hint="cs"/>
          <w:rtl/>
        </w:rPr>
        <w:t>ת שלהם</w:t>
      </w:r>
      <w:r>
        <w:rPr>
          <w:rFonts w:hint="cs"/>
          <w:rtl/>
        </w:rPr>
        <w:t>, שהם צריכים לעשות פה את שינוי המעמד. אנו כבר מדברים על כך שנאמר כאן בדיון ל</w:t>
      </w:r>
      <w:r w:rsidR="009B460A">
        <w:rPr>
          <w:rFonts w:hint="cs"/>
          <w:rtl/>
        </w:rPr>
        <w:t>פרוטוקול</w:t>
      </w:r>
      <w:r>
        <w:rPr>
          <w:rFonts w:hint="cs"/>
          <w:rtl/>
        </w:rPr>
        <w:t>,</w:t>
      </w:r>
      <w:r w:rsidR="009B460A">
        <w:rPr>
          <w:rFonts w:hint="cs"/>
          <w:rtl/>
        </w:rPr>
        <w:t xml:space="preserve"> </w:t>
      </w:r>
      <w:bookmarkStart w:id="44" w:name="_ETM_Q1_210842"/>
      <w:bookmarkEnd w:id="44"/>
      <w:r w:rsidR="009B460A">
        <w:rPr>
          <w:rFonts w:hint="cs"/>
          <w:rtl/>
        </w:rPr>
        <w:t>שמשר</w:t>
      </w:r>
      <w:r>
        <w:rPr>
          <w:rFonts w:hint="cs"/>
          <w:rtl/>
        </w:rPr>
        <w:t>ד החוץ המליץ לבטל את נוהל החירו</w:t>
      </w:r>
      <w:r w:rsidR="009B460A">
        <w:rPr>
          <w:rFonts w:hint="cs"/>
          <w:rtl/>
        </w:rPr>
        <w:t>ם</w:t>
      </w:r>
      <w:r>
        <w:rPr>
          <w:rFonts w:hint="cs"/>
          <w:rtl/>
        </w:rPr>
        <w:t>,</w:t>
      </w:r>
      <w:r w:rsidR="009B460A">
        <w:rPr>
          <w:rFonts w:hint="cs"/>
          <w:rtl/>
        </w:rPr>
        <w:t xml:space="preserve"> אבל משיחות שלנו </w:t>
      </w:r>
      <w:bookmarkStart w:id="45" w:name="_ETM_Q1_218563"/>
      <w:bookmarkEnd w:id="45"/>
      <w:r w:rsidR="009B460A">
        <w:rPr>
          <w:rFonts w:hint="cs"/>
          <w:rtl/>
        </w:rPr>
        <w:t>של הוועדה עם משרד החוץ הוא אמר</w:t>
      </w:r>
      <w:r>
        <w:rPr>
          <w:rFonts w:hint="cs"/>
          <w:rtl/>
        </w:rPr>
        <w:t>,</w:t>
      </w:r>
      <w:r w:rsidR="009B460A">
        <w:rPr>
          <w:rFonts w:hint="cs"/>
          <w:rtl/>
        </w:rPr>
        <w:t xml:space="preserve"> שלא היה ולא </w:t>
      </w:r>
      <w:bookmarkStart w:id="46" w:name="_ETM_Q1_224682"/>
      <w:bookmarkEnd w:id="46"/>
      <w:r w:rsidR="009B460A">
        <w:rPr>
          <w:rFonts w:hint="cs"/>
          <w:rtl/>
        </w:rPr>
        <w:t xml:space="preserve">נברא </w:t>
      </w:r>
      <w:r>
        <w:rPr>
          <w:rFonts w:hint="cs"/>
          <w:rtl/>
        </w:rPr>
        <w:t xml:space="preserve">ומשרד החוץ תומך בהמשך </w:t>
      </w:r>
      <w:bookmarkStart w:id="47" w:name="_ETM_Q1_222974"/>
      <w:bookmarkEnd w:id="47"/>
      <w:r>
        <w:rPr>
          <w:rFonts w:hint="cs"/>
          <w:rtl/>
        </w:rPr>
        <w:t xml:space="preserve">קיום נוהל החירום </w:t>
      </w:r>
      <w:r w:rsidR="009B460A">
        <w:rPr>
          <w:rFonts w:hint="cs"/>
          <w:rtl/>
        </w:rPr>
        <w:t>כ</w:t>
      </w:r>
      <w:r>
        <w:rPr>
          <w:rFonts w:hint="cs"/>
          <w:rtl/>
        </w:rPr>
        <w:t>פ</w:t>
      </w:r>
      <w:r w:rsidR="009B460A">
        <w:rPr>
          <w:rFonts w:hint="cs"/>
          <w:rtl/>
        </w:rPr>
        <w:t>י שהיה עד כה. גם בנתונים שאנ</w:t>
      </w:r>
      <w:r>
        <w:rPr>
          <w:rFonts w:hint="cs"/>
          <w:rtl/>
        </w:rPr>
        <w:t>י</w:t>
      </w:r>
      <w:r w:rsidR="009B460A">
        <w:rPr>
          <w:rFonts w:hint="cs"/>
          <w:rtl/>
        </w:rPr>
        <w:t xml:space="preserve"> קיבלתי, </w:t>
      </w:r>
      <w:r>
        <w:rPr>
          <w:rFonts w:hint="cs"/>
          <w:rtl/>
        </w:rPr>
        <w:t xml:space="preserve">בהתכתבויות שהיו לרשות האוכלוסין וההגירה </w:t>
      </w:r>
      <w:r w:rsidR="009B460A">
        <w:rPr>
          <w:rFonts w:hint="cs"/>
          <w:rtl/>
        </w:rPr>
        <w:t xml:space="preserve">עם </w:t>
      </w:r>
      <w:bookmarkStart w:id="48" w:name="_ETM_Q1_230724"/>
      <w:bookmarkEnd w:id="48"/>
      <w:r w:rsidR="009B460A">
        <w:rPr>
          <w:rFonts w:hint="cs"/>
          <w:rtl/>
        </w:rPr>
        <w:t>משרד החוץ הם מעלים שם בדיוק או</w:t>
      </w:r>
      <w:r>
        <w:rPr>
          <w:rFonts w:hint="cs"/>
          <w:rtl/>
        </w:rPr>
        <w:t>ת</w:t>
      </w:r>
      <w:r w:rsidR="009B460A">
        <w:rPr>
          <w:rFonts w:hint="cs"/>
          <w:rtl/>
        </w:rPr>
        <w:t>ן הבעיות.</w:t>
      </w:r>
    </w:p>
    <w:p w:rsidR="009B460A" w:rsidRDefault="009B460A" w:rsidP="009B460A">
      <w:pPr>
        <w:rPr>
          <w:rtl/>
        </w:rPr>
      </w:pPr>
      <w:bookmarkStart w:id="49" w:name="_ETM_Q1_237299"/>
      <w:bookmarkStart w:id="50" w:name="_ETM_Q1_237355"/>
      <w:bookmarkEnd w:id="49"/>
      <w:bookmarkEnd w:id="50"/>
    </w:p>
    <w:p w:rsidR="009B460A" w:rsidRDefault="00A343BA" w:rsidP="00A343BA">
      <w:pPr>
        <w:rPr>
          <w:rtl/>
        </w:rPr>
      </w:pPr>
      <w:bookmarkStart w:id="51" w:name="_ETM_Q1_237427"/>
      <w:bookmarkStart w:id="52" w:name="_ETM_Q1_237489"/>
      <w:bookmarkEnd w:id="51"/>
      <w:bookmarkEnd w:id="52"/>
      <w:r>
        <w:rPr>
          <w:rFonts w:hint="cs"/>
          <w:rtl/>
        </w:rPr>
        <w:t>איני מצליח</w:t>
      </w:r>
      <w:r w:rsidR="009B460A">
        <w:rPr>
          <w:rFonts w:hint="cs"/>
          <w:rtl/>
        </w:rPr>
        <w:t xml:space="preserve"> להבין. </w:t>
      </w:r>
      <w:bookmarkStart w:id="53" w:name="_ETM_Q1_239604"/>
      <w:bookmarkEnd w:id="53"/>
      <w:r w:rsidR="009B460A">
        <w:rPr>
          <w:rFonts w:hint="cs"/>
          <w:rtl/>
        </w:rPr>
        <w:t xml:space="preserve">מה, אם יהודי דובר רוסית רוצה לעלות למדינת ישראל </w:t>
      </w:r>
      <w:r>
        <w:rPr>
          <w:rFonts w:hint="cs"/>
          <w:rtl/>
        </w:rPr>
        <w:t xml:space="preserve">בגלל כל מה שקורה שם באזור </w:t>
      </w:r>
      <w:r w:rsidR="009B460A">
        <w:rPr>
          <w:rFonts w:hint="cs"/>
          <w:rtl/>
        </w:rPr>
        <w:t xml:space="preserve">והמשמעויות </w:t>
      </w:r>
      <w:bookmarkStart w:id="54" w:name="_ETM_Q1_246899"/>
      <w:bookmarkEnd w:id="54"/>
      <w:r w:rsidR="009B460A">
        <w:rPr>
          <w:rFonts w:hint="cs"/>
          <w:rtl/>
        </w:rPr>
        <w:t xml:space="preserve">של מה שיכולת לקרות </w:t>
      </w:r>
      <w:r>
        <w:rPr>
          <w:rFonts w:hint="cs"/>
          <w:rtl/>
        </w:rPr>
        <w:t>לבחור יהודי בן 18, 19 או</w:t>
      </w:r>
      <w:bookmarkStart w:id="55" w:name="_ETM_Q1_248298"/>
      <w:bookmarkEnd w:id="55"/>
      <w:r>
        <w:rPr>
          <w:rFonts w:hint="cs"/>
          <w:rtl/>
        </w:rPr>
        <w:t xml:space="preserve"> 20 </w:t>
      </w:r>
      <w:r w:rsidR="009B460A">
        <w:rPr>
          <w:rFonts w:hint="cs"/>
          <w:rtl/>
        </w:rPr>
        <w:t xml:space="preserve">באזור הזה או אם יש לו </w:t>
      </w:r>
      <w:bookmarkStart w:id="56" w:name="_ETM_Q1_251779"/>
      <w:bookmarkEnd w:id="56"/>
      <w:r w:rsidR="009B460A">
        <w:rPr>
          <w:rFonts w:hint="cs"/>
          <w:rtl/>
        </w:rPr>
        <w:t>ילדים בגילאים האלה</w:t>
      </w:r>
      <w:r>
        <w:rPr>
          <w:rFonts w:hint="cs"/>
          <w:rtl/>
        </w:rPr>
        <w:t>,</w:t>
      </w:r>
      <w:r w:rsidR="009B460A">
        <w:rPr>
          <w:rFonts w:hint="cs"/>
          <w:rtl/>
        </w:rPr>
        <w:t xml:space="preserve"> אז אומרים לו: לא, אל תעלה? ש</w:t>
      </w:r>
      <w:bookmarkStart w:id="57" w:name="_ETM_Q1_259491"/>
      <w:bookmarkEnd w:id="57"/>
      <w:r w:rsidR="009B460A">
        <w:rPr>
          <w:rFonts w:hint="cs"/>
          <w:rtl/>
        </w:rPr>
        <w:t>לא לדבר על העו</w:t>
      </w:r>
      <w:r>
        <w:rPr>
          <w:rFonts w:hint="cs"/>
          <w:rtl/>
        </w:rPr>
        <w:t>ב</w:t>
      </w:r>
      <w:r w:rsidR="009B460A">
        <w:rPr>
          <w:rFonts w:hint="cs"/>
          <w:rtl/>
        </w:rPr>
        <w:t>דה שב-3 באפרי</w:t>
      </w:r>
      <w:r>
        <w:rPr>
          <w:rFonts w:hint="cs"/>
          <w:rtl/>
        </w:rPr>
        <w:t>ל</w:t>
      </w:r>
      <w:r w:rsidR="009B460A">
        <w:rPr>
          <w:rFonts w:hint="cs"/>
          <w:rtl/>
        </w:rPr>
        <w:t xml:space="preserve"> מוציאים במי</w:t>
      </w:r>
      <w:r>
        <w:rPr>
          <w:rFonts w:hint="cs"/>
          <w:rtl/>
        </w:rPr>
        <w:t>י</w:t>
      </w:r>
      <w:r w:rsidR="009B460A">
        <w:rPr>
          <w:rFonts w:hint="cs"/>
          <w:rtl/>
        </w:rPr>
        <w:t xml:space="preserve">ל את ההנחיות </w:t>
      </w:r>
      <w:bookmarkStart w:id="58" w:name="_ETM_Q1_266228"/>
      <w:bookmarkEnd w:id="58"/>
      <w:r w:rsidR="009B460A">
        <w:rPr>
          <w:rFonts w:hint="cs"/>
          <w:rtl/>
        </w:rPr>
        <w:t xml:space="preserve">האלה </w:t>
      </w:r>
      <w:r w:rsidR="009B460A">
        <w:rPr>
          <w:rtl/>
        </w:rPr>
        <w:t>–</w:t>
      </w:r>
      <w:r w:rsidR="009B460A">
        <w:rPr>
          <w:rFonts w:hint="cs"/>
          <w:rtl/>
        </w:rPr>
        <w:t xml:space="preserve"> למי שלא מבין, 3 באפריל היה ערב פסח </w:t>
      </w:r>
      <w:bookmarkStart w:id="59" w:name="_ETM_Q1_271332"/>
      <w:bookmarkEnd w:id="59"/>
      <w:r w:rsidR="009B460A">
        <w:rPr>
          <w:rFonts w:hint="cs"/>
          <w:rtl/>
        </w:rPr>
        <w:t xml:space="preserve">ממש, </w:t>
      </w:r>
      <w:r>
        <w:rPr>
          <w:rFonts w:hint="cs"/>
          <w:rtl/>
        </w:rPr>
        <w:t xml:space="preserve">לכל השטח, </w:t>
      </w:r>
      <w:r w:rsidR="009B460A">
        <w:rPr>
          <w:rFonts w:hint="cs"/>
          <w:rtl/>
        </w:rPr>
        <w:t xml:space="preserve">שהחל ב-1 במאי העסק הזה נכנס לתוקף, שבעצם המשמעות </w:t>
      </w:r>
      <w:bookmarkStart w:id="60" w:name="_ETM_Q1_279252"/>
      <w:bookmarkEnd w:id="60"/>
      <w:r w:rsidR="009B460A">
        <w:rPr>
          <w:rFonts w:hint="cs"/>
          <w:rtl/>
        </w:rPr>
        <w:t>ש</w:t>
      </w:r>
      <w:r>
        <w:rPr>
          <w:rFonts w:hint="cs"/>
          <w:rtl/>
        </w:rPr>
        <w:t>לו</w:t>
      </w:r>
      <w:r w:rsidR="009B460A">
        <w:rPr>
          <w:rFonts w:hint="cs"/>
          <w:rtl/>
        </w:rPr>
        <w:t xml:space="preserve"> היא סגירת השערים.</w:t>
      </w:r>
    </w:p>
    <w:p w:rsidR="009B460A" w:rsidRDefault="009B460A" w:rsidP="009B460A">
      <w:pPr>
        <w:rPr>
          <w:rtl/>
        </w:rPr>
      </w:pPr>
      <w:bookmarkStart w:id="61" w:name="_ETM_Q1_282709"/>
      <w:bookmarkStart w:id="62" w:name="_ETM_Q1_282775"/>
      <w:bookmarkEnd w:id="61"/>
      <w:bookmarkEnd w:id="62"/>
    </w:p>
    <w:p w:rsidR="009B460A" w:rsidRDefault="00A343BA" w:rsidP="00A343BA">
      <w:pPr>
        <w:rPr>
          <w:rtl/>
        </w:rPr>
      </w:pPr>
      <w:bookmarkStart w:id="63" w:name="_ETM_Q1_282808"/>
      <w:bookmarkStart w:id="64" w:name="_ETM_Q1_282859"/>
      <w:bookmarkEnd w:id="63"/>
      <w:bookmarkEnd w:id="64"/>
      <w:r>
        <w:rPr>
          <w:rFonts w:hint="cs"/>
          <w:rtl/>
        </w:rPr>
        <w:t xml:space="preserve">אנחנו </w:t>
      </w:r>
      <w:r w:rsidR="009B460A">
        <w:rPr>
          <w:rFonts w:hint="cs"/>
          <w:rtl/>
        </w:rPr>
        <w:t xml:space="preserve">לא נקבל את זה. אנחנו ניאבק בזה, </w:t>
      </w:r>
      <w:bookmarkStart w:id="65" w:name="_ETM_Q1_287428"/>
      <w:bookmarkEnd w:id="65"/>
      <w:r w:rsidR="009B460A">
        <w:rPr>
          <w:rFonts w:hint="cs"/>
          <w:rtl/>
        </w:rPr>
        <w:t>ואנחנו גם לא נא</w:t>
      </w:r>
      <w:r>
        <w:rPr>
          <w:rFonts w:hint="cs"/>
          <w:rtl/>
        </w:rPr>
        <w:t>פ</w:t>
      </w:r>
      <w:r w:rsidR="009B460A">
        <w:rPr>
          <w:rFonts w:hint="cs"/>
          <w:rtl/>
        </w:rPr>
        <w:t xml:space="preserve">שר למשרד העלייה והקליטה לרחוץ בידיים נקיות </w:t>
      </w:r>
      <w:bookmarkStart w:id="66" w:name="_ETM_Q1_296027"/>
      <w:bookmarkEnd w:id="66"/>
      <w:r w:rsidR="009B460A">
        <w:rPr>
          <w:rFonts w:hint="cs"/>
          <w:rtl/>
        </w:rPr>
        <w:t xml:space="preserve">ולומר: הכול בסדר. הכול לא בסדר, </w:t>
      </w:r>
      <w:r>
        <w:rPr>
          <w:rFonts w:hint="cs"/>
          <w:rtl/>
        </w:rPr>
        <w:t xml:space="preserve">הכול לא בסדר, </w:t>
      </w:r>
      <w:r w:rsidR="009B460A">
        <w:rPr>
          <w:rFonts w:hint="cs"/>
          <w:rtl/>
        </w:rPr>
        <w:t xml:space="preserve">ברמה הזו. בסוף מדובר </w:t>
      </w:r>
      <w:bookmarkStart w:id="67" w:name="_ETM_Q1_301972"/>
      <w:bookmarkEnd w:id="67"/>
      <w:r w:rsidR="009B460A">
        <w:rPr>
          <w:rFonts w:hint="cs"/>
          <w:rtl/>
        </w:rPr>
        <w:t>בבני אדם. לזה מצטרפת החלטת הממ</w:t>
      </w:r>
      <w:r>
        <w:rPr>
          <w:rFonts w:hint="cs"/>
          <w:rtl/>
        </w:rPr>
        <w:t>ש</w:t>
      </w:r>
      <w:r w:rsidR="009B460A">
        <w:rPr>
          <w:rFonts w:hint="cs"/>
          <w:rtl/>
        </w:rPr>
        <w:t xml:space="preserve">לה, ועדת השרים לענייני </w:t>
      </w:r>
      <w:bookmarkStart w:id="68" w:name="_ETM_Q1_308788"/>
      <w:bookmarkEnd w:id="68"/>
      <w:r w:rsidR="009B460A">
        <w:rPr>
          <w:rFonts w:hint="cs"/>
          <w:rtl/>
        </w:rPr>
        <w:t>חקיקה מי</w:t>
      </w:r>
      <w:r>
        <w:rPr>
          <w:rFonts w:hint="cs"/>
          <w:rtl/>
        </w:rPr>
        <w:t>ו</w:t>
      </w:r>
      <w:r w:rsidR="009B460A">
        <w:rPr>
          <w:rFonts w:hint="cs"/>
          <w:rtl/>
        </w:rPr>
        <w:t xml:space="preserve">ם ראשון </w:t>
      </w:r>
      <w:r>
        <w:rPr>
          <w:rFonts w:hint="cs"/>
          <w:rtl/>
        </w:rPr>
        <w:t xml:space="preserve">כי זה מה שהכי דחוף. אם אנחנו מדברים עכשיו על מה דחוף </w:t>
      </w:r>
      <w:bookmarkStart w:id="69" w:name="_ETM_Q1_309634"/>
      <w:bookmarkEnd w:id="69"/>
      <w:r>
        <w:rPr>
          <w:rFonts w:hint="cs"/>
          <w:rtl/>
        </w:rPr>
        <w:t xml:space="preserve">בוועדת השרים לענייני חקירה </w:t>
      </w:r>
      <w:r w:rsidR="009B460A">
        <w:rPr>
          <w:rFonts w:hint="cs"/>
          <w:rtl/>
        </w:rPr>
        <w:t xml:space="preserve">זה לבטל את התיקון לחוק הדרכונים כדי </w:t>
      </w:r>
      <w:bookmarkStart w:id="70" w:name="_ETM_Q1_315748"/>
      <w:bookmarkEnd w:id="70"/>
      <w:r>
        <w:rPr>
          <w:rFonts w:hint="cs"/>
          <w:rtl/>
        </w:rPr>
        <w:t xml:space="preserve">שהעולים שעולים לכאן, אותם אלה שעלו בשנה האחרונה, </w:t>
      </w:r>
      <w:bookmarkStart w:id="71" w:name="_ETM_Q1_316920"/>
      <w:bookmarkEnd w:id="71"/>
      <w:r w:rsidR="009B460A">
        <w:rPr>
          <w:rFonts w:hint="cs"/>
          <w:rtl/>
        </w:rPr>
        <w:t>גם לא יוכלו להוציא דרכון ולהתנייד בחופשיות</w:t>
      </w:r>
      <w:r>
        <w:rPr>
          <w:rFonts w:hint="cs"/>
          <w:rtl/>
        </w:rPr>
        <w:t>,</w:t>
      </w:r>
      <w:r w:rsidR="009B460A">
        <w:rPr>
          <w:rFonts w:hint="cs"/>
          <w:rtl/>
        </w:rPr>
        <w:t xml:space="preserve"> </w:t>
      </w:r>
      <w:bookmarkStart w:id="72" w:name="_ETM_Q1_324324"/>
      <w:bookmarkEnd w:id="72"/>
      <w:r>
        <w:rPr>
          <w:rFonts w:hint="cs"/>
          <w:rtl/>
        </w:rPr>
        <w:t>על אף שאמ</w:t>
      </w:r>
      <w:r w:rsidR="009B460A">
        <w:rPr>
          <w:rFonts w:hint="cs"/>
          <w:rtl/>
        </w:rPr>
        <w:t xml:space="preserve">ר שר הפנים אתמול בראיון בערוץ 2 </w:t>
      </w:r>
      <w:bookmarkStart w:id="73" w:name="_ETM_Q1_330708"/>
      <w:bookmarkEnd w:id="73"/>
      <w:r w:rsidR="009B460A">
        <w:rPr>
          <w:rtl/>
        </w:rPr>
        <w:t>–</w:t>
      </w:r>
      <w:r w:rsidR="009B460A">
        <w:rPr>
          <w:rFonts w:hint="cs"/>
          <w:rtl/>
        </w:rPr>
        <w:t xml:space="preserve"> הוא דיבר על כך</w:t>
      </w:r>
      <w:r>
        <w:rPr>
          <w:rFonts w:hint="cs"/>
          <w:rtl/>
        </w:rPr>
        <w:t>,</w:t>
      </w:r>
      <w:r w:rsidR="009B460A">
        <w:rPr>
          <w:rFonts w:hint="cs"/>
          <w:rtl/>
        </w:rPr>
        <w:t xml:space="preserve"> שהדרכון הוא זכות יסוד, </w:t>
      </w:r>
      <w:r>
        <w:rPr>
          <w:rFonts w:hint="cs"/>
          <w:rtl/>
        </w:rPr>
        <w:t xml:space="preserve">שמאפשרת תנועה חופשית לאזרחים, </w:t>
      </w:r>
      <w:r w:rsidR="009B460A">
        <w:rPr>
          <w:rFonts w:hint="cs"/>
          <w:rtl/>
        </w:rPr>
        <w:t xml:space="preserve">אבל </w:t>
      </w:r>
      <w:bookmarkStart w:id="74" w:name="_ETM_Q1_336240"/>
      <w:bookmarkEnd w:id="74"/>
      <w:r>
        <w:rPr>
          <w:rFonts w:hint="cs"/>
          <w:rtl/>
        </w:rPr>
        <w:t>כנראה של</w:t>
      </w:r>
      <w:r w:rsidR="009B460A">
        <w:rPr>
          <w:rFonts w:hint="cs"/>
          <w:rtl/>
        </w:rPr>
        <w:t>א לאזר</w:t>
      </w:r>
      <w:r>
        <w:rPr>
          <w:rFonts w:hint="cs"/>
          <w:rtl/>
        </w:rPr>
        <w:t>ח</w:t>
      </w:r>
      <w:r w:rsidR="009B460A">
        <w:rPr>
          <w:rFonts w:hint="cs"/>
          <w:rtl/>
        </w:rPr>
        <w:t xml:space="preserve">ים סוג ב'. כנראה שלא לאזרחים </w:t>
      </w:r>
      <w:r>
        <w:rPr>
          <w:rFonts w:hint="cs"/>
          <w:rtl/>
        </w:rPr>
        <w:t xml:space="preserve">שעשו לכאן עלייה בשנה האחרונה. הם </w:t>
      </w:r>
      <w:bookmarkStart w:id="75" w:name="_ETM_Q1_341199"/>
      <w:bookmarkEnd w:id="75"/>
      <w:r>
        <w:rPr>
          <w:rFonts w:hint="cs"/>
          <w:rtl/>
        </w:rPr>
        <w:t xml:space="preserve">לא יוכלו להמשיך להיות בקשר </w:t>
      </w:r>
      <w:r w:rsidR="009B460A">
        <w:rPr>
          <w:rFonts w:hint="cs"/>
          <w:rtl/>
        </w:rPr>
        <w:t xml:space="preserve">עם </w:t>
      </w:r>
      <w:bookmarkStart w:id="76" w:name="_ETM_Q1_343476"/>
      <w:bookmarkEnd w:id="76"/>
      <w:r w:rsidR="009B460A">
        <w:rPr>
          <w:rFonts w:hint="cs"/>
          <w:rtl/>
        </w:rPr>
        <w:t xml:space="preserve">אנשים בחו"ל, </w:t>
      </w:r>
      <w:r>
        <w:rPr>
          <w:rFonts w:hint="cs"/>
          <w:rtl/>
        </w:rPr>
        <w:t xml:space="preserve">להיות בקשר </w:t>
      </w:r>
      <w:r w:rsidR="009B460A">
        <w:rPr>
          <w:rFonts w:hint="cs"/>
          <w:rtl/>
        </w:rPr>
        <w:t xml:space="preserve">בעסקים שלהם, לצאת לחופשה בחו"ל אלא הם </w:t>
      </w:r>
      <w:bookmarkStart w:id="77" w:name="_ETM_Q1_352135"/>
      <w:bookmarkEnd w:id="77"/>
      <w:r w:rsidR="009B460A">
        <w:rPr>
          <w:rFonts w:hint="cs"/>
          <w:rtl/>
        </w:rPr>
        <w:t>ייצאו כמו עברי</w:t>
      </w:r>
      <w:r>
        <w:rPr>
          <w:rFonts w:hint="cs"/>
          <w:rtl/>
        </w:rPr>
        <w:t>י</w:t>
      </w:r>
      <w:r w:rsidR="009B460A">
        <w:rPr>
          <w:rFonts w:hint="cs"/>
          <w:rtl/>
        </w:rPr>
        <w:t>נים. כמובן</w:t>
      </w:r>
      <w:r>
        <w:rPr>
          <w:rFonts w:hint="cs"/>
          <w:rtl/>
        </w:rPr>
        <w:t>,</w:t>
      </w:r>
      <w:r w:rsidR="009B460A">
        <w:rPr>
          <w:rFonts w:hint="cs"/>
          <w:rtl/>
        </w:rPr>
        <w:t xml:space="preserve"> שהוא לא אמר שבשנה הזאת אף </w:t>
      </w:r>
      <w:bookmarkStart w:id="78" w:name="_ETM_Q1_359172"/>
      <w:bookmarkEnd w:id="78"/>
      <w:r w:rsidR="009B460A">
        <w:rPr>
          <w:rFonts w:hint="cs"/>
          <w:rtl/>
        </w:rPr>
        <w:t xml:space="preserve">אחד </w:t>
      </w:r>
      <w:r>
        <w:rPr>
          <w:rFonts w:hint="cs"/>
          <w:rtl/>
        </w:rPr>
        <w:t xml:space="preserve">גם </w:t>
      </w:r>
      <w:r w:rsidR="009B460A">
        <w:rPr>
          <w:rFonts w:hint="cs"/>
          <w:rtl/>
        </w:rPr>
        <w:t xml:space="preserve">לא יגייס אותן לצה"ל </w:t>
      </w:r>
      <w:r>
        <w:rPr>
          <w:rFonts w:hint="cs"/>
          <w:rtl/>
        </w:rPr>
        <w:t xml:space="preserve">או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" w:name="_ETM_Q1_362671"/>
      <w:bookmarkEnd w:id="79"/>
      <w:r>
        <w:rPr>
          <w:rFonts w:hint="cs"/>
          <w:rtl/>
        </w:rPr>
        <w:t xml:space="preserve">נשית את מלוא החובות </w:t>
      </w:r>
      <w:r w:rsidR="009B460A">
        <w:rPr>
          <w:rFonts w:hint="cs"/>
          <w:rtl/>
        </w:rPr>
        <w:t>עם מינימום זכויות.</w:t>
      </w:r>
    </w:p>
    <w:p w:rsidR="009B460A" w:rsidRDefault="009B460A" w:rsidP="009B460A">
      <w:pPr>
        <w:rPr>
          <w:rtl/>
        </w:rPr>
      </w:pPr>
      <w:bookmarkStart w:id="80" w:name="_ETM_Q1_366101"/>
      <w:bookmarkStart w:id="81" w:name="_ETM_Q1_366172"/>
      <w:bookmarkEnd w:id="80"/>
      <w:bookmarkEnd w:id="81"/>
    </w:p>
    <w:p w:rsidR="00A343BA" w:rsidRDefault="009B460A" w:rsidP="00A343BA">
      <w:pPr>
        <w:rPr>
          <w:rtl/>
        </w:rPr>
      </w:pPr>
      <w:bookmarkStart w:id="82" w:name="_ETM_Q1_366212"/>
      <w:bookmarkStart w:id="83" w:name="_ETM_Q1_366262"/>
      <w:bookmarkEnd w:id="82"/>
      <w:bookmarkEnd w:id="83"/>
      <w:r>
        <w:rPr>
          <w:rFonts w:hint="cs"/>
          <w:rtl/>
        </w:rPr>
        <w:t xml:space="preserve">אני לא יודע </w:t>
      </w:r>
      <w:bookmarkStart w:id="84" w:name="_ETM_Q1_367458"/>
      <w:bookmarkEnd w:id="84"/>
      <w:r>
        <w:rPr>
          <w:rFonts w:hint="cs"/>
          <w:rtl/>
        </w:rPr>
        <w:t xml:space="preserve">אפילו איך להתייחס לכל הדברים שנחשפו בפניי בתקופה שעברה מאז </w:t>
      </w:r>
      <w:bookmarkStart w:id="85" w:name="_ETM_Q1_374647"/>
      <w:bookmarkEnd w:id="85"/>
      <w:r>
        <w:rPr>
          <w:rFonts w:hint="cs"/>
          <w:rtl/>
        </w:rPr>
        <w:t>הדיון שעבר ועד כה</w:t>
      </w:r>
      <w:r w:rsidR="00A343BA">
        <w:rPr>
          <w:rFonts w:hint="cs"/>
          <w:rtl/>
        </w:rPr>
        <w:t>,</w:t>
      </w:r>
      <w:r>
        <w:rPr>
          <w:rFonts w:hint="cs"/>
          <w:rtl/>
        </w:rPr>
        <w:t xml:space="preserve"> כולל איך שהתקבלה ההח</w:t>
      </w:r>
      <w:r w:rsidR="00A343BA">
        <w:rPr>
          <w:rFonts w:hint="cs"/>
          <w:rtl/>
        </w:rPr>
        <w:t>ל</w:t>
      </w:r>
      <w:r>
        <w:rPr>
          <w:rFonts w:hint="cs"/>
          <w:rtl/>
        </w:rPr>
        <w:t>טה הזו</w:t>
      </w:r>
      <w:r w:rsidR="00A343BA">
        <w:rPr>
          <w:rFonts w:hint="cs"/>
          <w:rtl/>
        </w:rPr>
        <w:t>, בניגוד לכל המלצה מקצועית של מי</w:t>
      </w:r>
      <w:r>
        <w:rPr>
          <w:rFonts w:hint="cs"/>
          <w:rtl/>
        </w:rPr>
        <w:t xml:space="preserve"> שבאמת </w:t>
      </w:r>
      <w:bookmarkStart w:id="86" w:name="_ETM_Q1_381290"/>
      <w:bookmarkEnd w:id="86"/>
      <w:r>
        <w:rPr>
          <w:rFonts w:hint="cs"/>
          <w:rtl/>
        </w:rPr>
        <w:t xml:space="preserve">נמצא בשטח. </w:t>
      </w:r>
    </w:p>
    <w:p w:rsidR="00A343BA" w:rsidRDefault="00A343BA" w:rsidP="00A343BA">
      <w:pPr>
        <w:rPr>
          <w:rtl/>
        </w:rPr>
      </w:pPr>
      <w:bookmarkStart w:id="87" w:name="_ETM_Q1_389938"/>
      <w:bookmarkStart w:id="88" w:name="_ETM_Q1_390013"/>
      <w:bookmarkEnd w:id="87"/>
      <w:bookmarkEnd w:id="88"/>
    </w:p>
    <w:p w:rsidR="009B460A" w:rsidRDefault="009B460A" w:rsidP="007F7536">
      <w:pPr>
        <w:rPr>
          <w:rtl/>
        </w:rPr>
      </w:pPr>
      <w:bookmarkStart w:id="89" w:name="_ETM_Q1_390089"/>
      <w:bookmarkStart w:id="90" w:name="_ETM_Q1_390177"/>
      <w:bookmarkEnd w:id="89"/>
      <w:bookmarkEnd w:id="90"/>
      <w:r>
        <w:rPr>
          <w:rFonts w:hint="cs"/>
          <w:rtl/>
        </w:rPr>
        <w:t xml:space="preserve">אשמח להתייחסות משרדי הממשלה. משרד החוץ, בבקשה. לא </w:t>
      </w:r>
      <w:bookmarkStart w:id="91" w:name="_ETM_Q1_404756"/>
      <w:bookmarkEnd w:id="91"/>
      <w:r>
        <w:rPr>
          <w:rFonts w:hint="cs"/>
          <w:rtl/>
        </w:rPr>
        <w:t xml:space="preserve">הזמנו אותך </w:t>
      </w:r>
      <w:r w:rsidR="007F7536">
        <w:rPr>
          <w:rFonts w:hint="cs"/>
          <w:rtl/>
        </w:rPr>
        <w:t>ל</w:t>
      </w:r>
      <w:r w:rsidR="00A343BA">
        <w:rPr>
          <w:rFonts w:hint="cs"/>
          <w:rtl/>
        </w:rPr>
        <w:t xml:space="preserve">דיון הקודם כי לא חשבנו </w:t>
      </w:r>
      <w:r w:rsidR="007F7536">
        <w:rPr>
          <w:rFonts w:hint="cs"/>
          <w:rtl/>
        </w:rPr>
        <w:t xml:space="preserve">שמשרד החוץ בתוך האירוע, אבל נתלו בכם </w:t>
      </w:r>
      <w:bookmarkStart w:id="92" w:name="_ETM_Q1_410408"/>
      <w:bookmarkEnd w:id="92"/>
      <w:r w:rsidR="00A343BA">
        <w:rPr>
          <w:rFonts w:hint="cs"/>
          <w:rtl/>
        </w:rPr>
        <w:t>כעלה הת</w:t>
      </w:r>
      <w:r>
        <w:rPr>
          <w:rFonts w:hint="cs"/>
          <w:rtl/>
        </w:rPr>
        <w:t>אנה שמאפשר</w:t>
      </w:r>
      <w:r w:rsidR="007F7536">
        <w:rPr>
          <w:rFonts w:hint="cs"/>
          <w:rtl/>
        </w:rPr>
        <w:t xml:space="preserve"> את ביטול הנוהל</w:t>
      </w:r>
      <w:r>
        <w:rPr>
          <w:rFonts w:hint="cs"/>
          <w:rtl/>
        </w:rPr>
        <w:t>.</w:t>
      </w:r>
    </w:p>
    <w:p w:rsidR="009B460A" w:rsidRDefault="009B460A" w:rsidP="009B460A">
      <w:pPr>
        <w:rPr>
          <w:rtl/>
        </w:rPr>
      </w:pPr>
      <w:bookmarkStart w:id="93" w:name="_ETM_Q1_418515"/>
      <w:bookmarkStart w:id="94" w:name="_ETM_Q1_418573"/>
      <w:bookmarkStart w:id="95" w:name="_ETM_Q1_419365"/>
      <w:bookmarkEnd w:id="93"/>
      <w:bookmarkEnd w:id="94"/>
      <w:bookmarkEnd w:id="95"/>
    </w:p>
    <w:p w:rsidR="009B460A" w:rsidRDefault="009B460A" w:rsidP="009B460A">
      <w:pPr>
        <w:pStyle w:val="af9"/>
        <w:keepNext/>
        <w:rPr>
          <w:rtl/>
        </w:rPr>
      </w:pPr>
      <w:bookmarkStart w:id="96" w:name="ET_guest_702564_5"/>
      <w:r w:rsidRPr="009B460A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קרן כהן-גת:</w:t>
      </w:r>
      <w:r w:rsidRPr="009B460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"/>
    </w:p>
    <w:p w:rsidR="009B460A" w:rsidRDefault="009B460A" w:rsidP="009B460A">
      <w:pPr>
        <w:pStyle w:val="KeepWithNext"/>
        <w:rPr>
          <w:rtl/>
        </w:rPr>
      </w:pPr>
    </w:p>
    <w:p w:rsidR="009B460A" w:rsidRDefault="007F7536" w:rsidP="007F7536">
      <w:pPr>
        <w:rPr>
          <w:rtl/>
        </w:rPr>
      </w:pPr>
      <w:bookmarkStart w:id="97" w:name="_ETM_Q1_419747"/>
      <w:bookmarkStart w:id="98" w:name="_ETM_Q1_419777"/>
      <w:bookmarkEnd w:id="97"/>
      <w:bookmarkEnd w:id="98"/>
      <w:r>
        <w:rPr>
          <w:rFonts w:hint="cs"/>
          <w:rtl/>
        </w:rPr>
        <w:t xml:space="preserve">צר לי על כך. אני מטפלת במחלקת אירו </w:t>
      </w:r>
      <w:bookmarkStart w:id="99" w:name="_ETM_Q1_426650"/>
      <w:bookmarkEnd w:id="99"/>
      <w:r w:rsidR="009B460A">
        <w:rPr>
          <w:rFonts w:hint="cs"/>
          <w:rtl/>
        </w:rPr>
        <w:t>אסיה 1, היחסים הב</w:t>
      </w:r>
      <w:r>
        <w:rPr>
          <w:rFonts w:hint="cs"/>
          <w:rtl/>
        </w:rPr>
        <w:t>י</w:t>
      </w:r>
      <w:r w:rsidR="009B460A">
        <w:rPr>
          <w:rFonts w:hint="cs"/>
          <w:rtl/>
        </w:rPr>
        <w:t>לטרליים עם</w:t>
      </w:r>
      <w:r>
        <w:rPr>
          <w:rFonts w:hint="cs"/>
          <w:rtl/>
        </w:rPr>
        <w:t xml:space="preserve"> רו</w:t>
      </w:r>
      <w:bookmarkStart w:id="100" w:name="_ETM_Q1_428782"/>
      <w:bookmarkEnd w:id="100"/>
      <w:r>
        <w:rPr>
          <w:rFonts w:hint="cs"/>
          <w:rtl/>
        </w:rPr>
        <w:t>סיה, אוקראינה, בלרוס ומולדובה</w:t>
      </w:r>
      <w:r w:rsidR="009B460A">
        <w:rPr>
          <w:rFonts w:hint="cs"/>
          <w:rtl/>
        </w:rPr>
        <w:t xml:space="preserve">. תודה על הצגת הדברים. </w:t>
      </w:r>
      <w:bookmarkStart w:id="101" w:name="_ETM_Q1_435925"/>
      <w:bookmarkEnd w:id="101"/>
      <w:r w:rsidR="00866629">
        <w:rPr>
          <w:rFonts w:hint="cs"/>
          <w:rtl/>
        </w:rPr>
        <w:t>אכן לא זומנו לדיון הקודם ול</w:t>
      </w:r>
      <w:r>
        <w:rPr>
          <w:rFonts w:hint="cs"/>
          <w:rtl/>
        </w:rPr>
        <w:t>כן</w:t>
      </w:r>
      <w:r w:rsidR="00866629">
        <w:rPr>
          <w:rFonts w:hint="cs"/>
          <w:rtl/>
        </w:rPr>
        <w:t xml:space="preserve"> נבצר מאתנו לה</w:t>
      </w:r>
      <w:r>
        <w:rPr>
          <w:rFonts w:hint="cs"/>
          <w:rtl/>
        </w:rPr>
        <w:t>צ</w:t>
      </w:r>
      <w:r w:rsidR="00866629">
        <w:rPr>
          <w:rFonts w:hint="cs"/>
          <w:rtl/>
        </w:rPr>
        <w:t xml:space="preserve">יג </w:t>
      </w:r>
      <w:bookmarkStart w:id="102" w:name="_ETM_Q1_444181"/>
      <w:bookmarkEnd w:id="102"/>
      <w:r>
        <w:rPr>
          <w:rFonts w:hint="cs"/>
          <w:rtl/>
        </w:rPr>
        <w:t xml:space="preserve">את </w:t>
      </w:r>
      <w:r w:rsidR="00866629">
        <w:rPr>
          <w:rFonts w:hint="cs"/>
          <w:rtl/>
        </w:rPr>
        <w:t xml:space="preserve">עמדתנו. בתמצית </w:t>
      </w:r>
      <w:r>
        <w:rPr>
          <w:rFonts w:hint="cs"/>
          <w:rtl/>
        </w:rPr>
        <w:t xml:space="preserve">עמדת משרד החוץ היא שאנו תומכים </w:t>
      </w:r>
      <w:bookmarkStart w:id="103" w:name="_ETM_Q1_442821"/>
      <w:bookmarkEnd w:id="103"/>
      <w:r>
        <w:rPr>
          <w:rFonts w:hint="cs"/>
          <w:rtl/>
        </w:rPr>
        <w:t>בהשארת מסלול ה</w:t>
      </w:r>
      <w:r w:rsidR="00866629">
        <w:rPr>
          <w:rFonts w:hint="cs"/>
          <w:rtl/>
        </w:rPr>
        <w:t>גו נו גו</w:t>
      </w:r>
      <w:r>
        <w:rPr>
          <w:rFonts w:hint="cs"/>
          <w:rtl/>
        </w:rPr>
        <w:t>, זה נוהל חירום,</w:t>
      </w:r>
      <w:r w:rsidR="00866629">
        <w:rPr>
          <w:rFonts w:hint="cs"/>
          <w:rtl/>
        </w:rPr>
        <w:t xml:space="preserve"> כדי להבטיח שמי שמעוניין לעלות </w:t>
      </w:r>
      <w:bookmarkStart w:id="104" w:name="_ETM_Q1_452342"/>
      <w:bookmarkEnd w:id="104"/>
      <w:r w:rsidR="00866629">
        <w:rPr>
          <w:rFonts w:hint="cs"/>
          <w:rtl/>
        </w:rPr>
        <w:t>ל</w:t>
      </w:r>
      <w:r>
        <w:rPr>
          <w:rFonts w:hint="cs"/>
          <w:rtl/>
        </w:rPr>
        <w:t>ישראל מ</w:t>
      </w:r>
      <w:r w:rsidR="00866629">
        <w:rPr>
          <w:rFonts w:hint="cs"/>
          <w:rtl/>
        </w:rPr>
        <w:t>רוסיה</w:t>
      </w:r>
      <w:r>
        <w:rPr>
          <w:rFonts w:hint="cs"/>
          <w:rtl/>
        </w:rPr>
        <w:t>, מבלרוס, מאוקראינה,</w:t>
      </w:r>
      <w:r w:rsidR="00866629">
        <w:rPr>
          <w:rFonts w:hint="cs"/>
          <w:rtl/>
        </w:rPr>
        <w:t xml:space="preserve"> יוכל לעשות זאת בזמן סביר, זאת לאור אי הוודאות </w:t>
      </w:r>
      <w:bookmarkStart w:id="105" w:name="_ETM_Q1_459413"/>
      <w:bookmarkEnd w:id="105"/>
      <w:r>
        <w:rPr>
          <w:rFonts w:hint="cs"/>
          <w:rtl/>
        </w:rPr>
        <w:t xml:space="preserve">המלווה </w:t>
      </w:r>
      <w:bookmarkStart w:id="106" w:name="_ETM_Q1_458094"/>
      <w:bookmarkEnd w:id="106"/>
      <w:r>
        <w:rPr>
          <w:rFonts w:hint="cs"/>
          <w:rtl/>
        </w:rPr>
        <w:t xml:space="preserve">את חיי הקהילה בתקופה הנוכחית </w:t>
      </w:r>
      <w:r w:rsidR="00866629">
        <w:rPr>
          <w:rFonts w:hint="cs"/>
          <w:rtl/>
        </w:rPr>
        <w:t>והחשש המהותי</w:t>
      </w:r>
      <w:r>
        <w:rPr>
          <w:rFonts w:hint="cs"/>
          <w:rtl/>
        </w:rPr>
        <w:t>,</w:t>
      </w:r>
      <w:r w:rsidR="00866629">
        <w:rPr>
          <w:rFonts w:hint="cs"/>
          <w:rtl/>
        </w:rPr>
        <w:t xml:space="preserve"> שהמתנה ממושכת עלול</w:t>
      </w:r>
      <w:r>
        <w:rPr>
          <w:rFonts w:hint="cs"/>
          <w:rtl/>
        </w:rPr>
        <w:t xml:space="preserve">ה להשליך פוטנציאלית </w:t>
      </w:r>
      <w:r w:rsidR="00866629">
        <w:rPr>
          <w:rFonts w:hint="cs"/>
          <w:rtl/>
        </w:rPr>
        <w:t xml:space="preserve">על עצם היכולת לעלות ארצה. </w:t>
      </w:r>
      <w:bookmarkStart w:id="107" w:name="_ETM_Q1_467334"/>
      <w:bookmarkEnd w:id="107"/>
      <w:r>
        <w:rPr>
          <w:rFonts w:hint="cs"/>
          <w:rtl/>
        </w:rPr>
        <w:t xml:space="preserve">זה </w:t>
      </w:r>
      <w:bookmarkStart w:id="108" w:name="_ETM_Q1_467678"/>
      <w:bookmarkEnd w:id="108"/>
      <w:r w:rsidR="00866629">
        <w:rPr>
          <w:rFonts w:hint="cs"/>
          <w:rtl/>
        </w:rPr>
        <w:t xml:space="preserve">די מסכם את הדברים. מכל המרחב הזה יש </w:t>
      </w:r>
      <w:bookmarkStart w:id="109" w:name="_ETM_Q1_473755"/>
      <w:bookmarkEnd w:id="109"/>
      <w:r w:rsidR="00866629">
        <w:rPr>
          <w:rtl/>
        </w:rPr>
        <w:t>–</w:t>
      </w:r>
      <w:r w:rsidR="00866629">
        <w:rPr>
          <w:rFonts w:hint="cs"/>
          <w:rtl/>
        </w:rPr>
        <w:t xml:space="preserve"> באוקראינה הגברים לא יכולים לעלות </w:t>
      </w:r>
      <w:r w:rsidR="00866629">
        <w:rPr>
          <w:rtl/>
        </w:rPr>
        <w:t>–</w:t>
      </w:r>
      <w:r w:rsidR="00866629">
        <w:rPr>
          <w:rFonts w:hint="cs"/>
          <w:rtl/>
        </w:rPr>
        <w:t xml:space="preserve"> זה מידע ידוע</w:t>
      </w:r>
      <w:r>
        <w:rPr>
          <w:rFonts w:hint="cs"/>
          <w:rtl/>
        </w:rPr>
        <w:t>,</w:t>
      </w:r>
      <w:r w:rsidR="00866629">
        <w:rPr>
          <w:rFonts w:hint="cs"/>
          <w:rtl/>
        </w:rPr>
        <w:t xml:space="preserve"> </w:t>
      </w:r>
      <w:bookmarkStart w:id="110" w:name="_ETM_Q1_483544"/>
      <w:bookmarkEnd w:id="110"/>
      <w:r w:rsidR="00866629">
        <w:rPr>
          <w:rFonts w:hint="cs"/>
          <w:rtl/>
        </w:rPr>
        <w:t xml:space="preserve">שלא ניתן לצאת מאוקראינה </w:t>
      </w:r>
      <w:r>
        <w:rPr>
          <w:rtl/>
        </w:rPr>
        <w:t>–</w:t>
      </w:r>
      <w:r>
        <w:rPr>
          <w:rFonts w:hint="cs"/>
          <w:rtl/>
        </w:rPr>
        <w:t xml:space="preserve"> גברים לא יכולים לצאת מאוקראינה </w:t>
      </w:r>
      <w:r w:rsidR="00866629">
        <w:rPr>
          <w:rFonts w:hint="cs"/>
          <w:rtl/>
        </w:rPr>
        <w:t xml:space="preserve">בשל המלחמה מגיל 18 עד 60. </w:t>
      </w:r>
      <w:bookmarkStart w:id="111" w:name="_ETM_Q1_491816"/>
      <w:bookmarkEnd w:id="111"/>
      <w:r w:rsidR="00866629">
        <w:rPr>
          <w:rFonts w:hint="cs"/>
          <w:rtl/>
        </w:rPr>
        <w:t xml:space="preserve">ברוסיה יש עלייה, </w:t>
      </w:r>
      <w:r>
        <w:rPr>
          <w:rFonts w:hint="cs"/>
          <w:rtl/>
        </w:rPr>
        <w:t xml:space="preserve">אנו </w:t>
      </w:r>
      <w:r w:rsidR="00866629">
        <w:rPr>
          <w:rFonts w:hint="cs"/>
          <w:rtl/>
        </w:rPr>
        <w:t xml:space="preserve">רואים עלייה משמעותית של המספרים בכל השנה </w:t>
      </w:r>
      <w:bookmarkStart w:id="112" w:name="_ETM_Q1_498454"/>
      <w:bookmarkEnd w:id="112"/>
      <w:r w:rsidR="00866629">
        <w:rPr>
          <w:rFonts w:hint="cs"/>
          <w:rtl/>
        </w:rPr>
        <w:t xml:space="preserve">האחרונה על רקע המצב </w:t>
      </w:r>
      <w:proofErr w:type="spellStart"/>
      <w:r w:rsidR="00866629">
        <w:rPr>
          <w:rFonts w:hint="cs"/>
          <w:rtl/>
        </w:rPr>
        <w:t>הגיאו</w:t>
      </w:r>
      <w:proofErr w:type="spellEnd"/>
      <w:r w:rsidR="00866629">
        <w:rPr>
          <w:rFonts w:hint="cs"/>
          <w:rtl/>
        </w:rPr>
        <w:t xml:space="preserve"> פוליטי שקורה במרחב. </w:t>
      </w:r>
      <w:r>
        <w:rPr>
          <w:rFonts w:hint="cs"/>
          <w:rtl/>
        </w:rPr>
        <w:t>הת</w:t>
      </w:r>
      <w:r w:rsidR="00866629">
        <w:rPr>
          <w:rFonts w:hint="cs"/>
          <w:rtl/>
        </w:rPr>
        <w:t xml:space="preserve">ורים גם </w:t>
      </w:r>
      <w:bookmarkStart w:id="113" w:name="_ETM_Q1_505718"/>
      <w:bookmarkEnd w:id="113"/>
      <w:r>
        <w:rPr>
          <w:rFonts w:hint="cs"/>
          <w:rtl/>
        </w:rPr>
        <w:t>להמתנה כר</w:t>
      </w:r>
      <w:r w:rsidR="00866629">
        <w:rPr>
          <w:rFonts w:hint="cs"/>
          <w:rtl/>
        </w:rPr>
        <w:t xml:space="preserve">גע גם ברוסיה וגם בבלרוס </w:t>
      </w:r>
      <w:r>
        <w:rPr>
          <w:rFonts w:hint="cs"/>
          <w:rtl/>
        </w:rPr>
        <w:t xml:space="preserve">הם </w:t>
      </w:r>
      <w:r w:rsidR="00866629">
        <w:rPr>
          <w:rFonts w:hint="cs"/>
          <w:rtl/>
        </w:rPr>
        <w:t xml:space="preserve">לא </w:t>
      </w:r>
      <w:proofErr w:type="spellStart"/>
      <w:r w:rsidR="00866629">
        <w:rPr>
          <w:rFonts w:hint="cs"/>
          <w:rtl/>
        </w:rPr>
        <w:t>מיידיים</w:t>
      </w:r>
      <w:proofErr w:type="spellEnd"/>
      <w:r w:rsidR="00866629">
        <w:rPr>
          <w:rFonts w:hint="cs"/>
          <w:rtl/>
        </w:rPr>
        <w:t xml:space="preserve">. לצערנו ברוסיה </w:t>
      </w:r>
      <w:bookmarkStart w:id="114" w:name="_ETM_Q1_514117"/>
      <w:bookmarkEnd w:id="114"/>
      <w:r w:rsidR="00866629">
        <w:rPr>
          <w:rFonts w:hint="cs"/>
          <w:rtl/>
        </w:rPr>
        <w:t>לפי מה שהבנו</w:t>
      </w:r>
      <w:r>
        <w:rPr>
          <w:rFonts w:hint="cs"/>
          <w:rtl/>
        </w:rPr>
        <w:t>,</w:t>
      </w:r>
      <w:r w:rsidR="00866629">
        <w:rPr>
          <w:rFonts w:hint="cs"/>
          <w:rtl/>
        </w:rPr>
        <w:t xml:space="preserve"> זה לוקח לא מעט זמן, זמן לא </w:t>
      </w:r>
      <w:bookmarkStart w:id="115" w:name="_ETM_Q1_519316"/>
      <w:bookmarkEnd w:id="115"/>
      <w:r w:rsidR="00866629">
        <w:rPr>
          <w:rFonts w:hint="cs"/>
          <w:rtl/>
        </w:rPr>
        <w:t xml:space="preserve">מבוטל, 8 חודשים להגיע </w:t>
      </w:r>
      <w:r>
        <w:rPr>
          <w:rFonts w:hint="cs"/>
          <w:rtl/>
        </w:rPr>
        <w:t>לתור</w:t>
      </w:r>
      <w:r w:rsidR="00866629">
        <w:rPr>
          <w:rFonts w:hint="cs"/>
          <w:rtl/>
        </w:rPr>
        <w:t xml:space="preserve">. מבלרוס </w:t>
      </w:r>
      <w:r>
        <w:rPr>
          <w:rFonts w:hint="cs"/>
          <w:rtl/>
        </w:rPr>
        <w:t xml:space="preserve">אנו מבינים </w:t>
      </w:r>
      <w:bookmarkStart w:id="116" w:name="_ETM_Q1_524552"/>
      <w:bookmarkEnd w:id="116"/>
      <w:r>
        <w:rPr>
          <w:rFonts w:hint="cs"/>
          <w:rtl/>
        </w:rPr>
        <w:t>ש</w:t>
      </w:r>
      <w:r w:rsidR="00866629">
        <w:rPr>
          <w:rFonts w:hint="cs"/>
          <w:rtl/>
        </w:rPr>
        <w:t xml:space="preserve">זה כ-3 חודשים. מאוקראינה </w:t>
      </w:r>
      <w:bookmarkStart w:id="117" w:name="_ETM_Q1_528247"/>
      <w:bookmarkEnd w:id="117"/>
      <w:r w:rsidR="00866629">
        <w:rPr>
          <w:rFonts w:hint="cs"/>
          <w:rtl/>
        </w:rPr>
        <w:t xml:space="preserve">זה מספר שבועות. </w:t>
      </w:r>
      <w:r>
        <w:rPr>
          <w:rFonts w:hint="cs"/>
          <w:rtl/>
        </w:rPr>
        <w:t xml:space="preserve">ובכל זאת </w:t>
      </w:r>
      <w:r w:rsidR="00866629">
        <w:rPr>
          <w:rFonts w:hint="cs"/>
          <w:rtl/>
        </w:rPr>
        <w:t xml:space="preserve">אנו חשובים שהמסלול הזה </w:t>
      </w:r>
      <w:r>
        <w:rPr>
          <w:rFonts w:hint="cs"/>
          <w:rtl/>
        </w:rPr>
        <w:t xml:space="preserve">הוא </w:t>
      </w:r>
      <w:r w:rsidR="00866629">
        <w:rPr>
          <w:rFonts w:hint="cs"/>
          <w:rtl/>
        </w:rPr>
        <w:t xml:space="preserve">חשוב, </w:t>
      </w:r>
      <w:r>
        <w:rPr>
          <w:rFonts w:hint="cs"/>
          <w:rtl/>
        </w:rPr>
        <w:t xml:space="preserve">מוריד את המתח ממי שמעוניין לעלות באופן </w:t>
      </w:r>
      <w:bookmarkStart w:id="118" w:name="_ETM_Q1_536874"/>
      <w:bookmarkEnd w:id="118"/>
      <w:proofErr w:type="spellStart"/>
      <w:r w:rsidR="00866629">
        <w:rPr>
          <w:rFonts w:hint="cs"/>
          <w:rtl/>
        </w:rPr>
        <w:t>מיידי</w:t>
      </w:r>
      <w:proofErr w:type="spellEnd"/>
      <w:r w:rsidR="00866629">
        <w:rPr>
          <w:rFonts w:hint="cs"/>
          <w:rtl/>
        </w:rPr>
        <w:t xml:space="preserve"> ולא </w:t>
      </w:r>
      <w:bookmarkStart w:id="119" w:name="_ETM_Q1_534903"/>
      <w:bookmarkEnd w:id="119"/>
      <w:r w:rsidR="00866629">
        <w:rPr>
          <w:rFonts w:hint="cs"/>
          <w:rtl/>
        </w:rPr>
        <w:t>יכול להמתין. חשוב שזה יקרה. תודה.</w:t>
      </w:r>
    </w:p>
    <w:p w:rsidR="00866629" w:rsidRDefault="00866629" w:rsidP="009B460A">
      <w:pPr>
        <w:rPr>
          <w:rtl/>
        </w:rPr>
      </w:pPr>
      <w:bookmarkStart w:id="120" w:name="_ETM_Q1_540022"/>
      <w:bookmarkStart w:id="121" w:name="_ETM_Q1_540079"/>
      <w:bookmarkEnd w:id="120"/>
      <w:bookmarkEnd w:id="121"/>
    </w:p>
    <w:p w:rsidR="00866629" w:rsidRDefault="00866629" w:rsidP="00866629">
      <w:pPr>
        <w:pStyle w:val="af6"/>
        <w:keepNext/>
        <w:rPr>
          <w:rtl/>
        </w:rPr>
      </w:pPr>
      <w:bookmarkStart w:id="122" w:name="ET_yor_5520_6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123" w:name="_ETM_Q1_541650"/>
      <w:bookmarkEnd w:id="123"/>
      <w:r>
        <w:rPr>
          <w:rFonts w:hint="cs"/>
          <w:rtl/>
        </w:rPr>
        <w:t>רשות האוכלוסין.</w:t>
      </w:r>
    </w:p>
    <w:p w:rsidR="00866629" w:rsidRDefault="00866629" w:rsidP="00866629">
      <w:pPr>
        <w:rPr>
          <w:rtl/>
        </w:rPr>
      </w:pPr>
      <w:bookmarkStart w:id="124" w:name="_ETM_Q1_544663"/>
      <w:bookmarkStart w:id="125" w:name="_ETM_Q1_544708"/>
      <w:bookmarkStart w:id="126" w:name="_ETM_Q1_547896"/>
      <w:bookmarkStart w:id="127" w:name="_ETM_Q1_547959"/>
      <w:bookmarkStart w:id="128" w:name="_ETM_Q1_556647"/>
      <w:bookmarkEnd w:id="124"/>
      <w:bookmarkEnd w:id="125"/>
      <w:bookmarkEnd w:id="126"/>
      <w:bookmarkEnd w:id="127"/>
      <w:bookmarkEnd w:id="128"/>
    </w:p>
    <w:p w:rsidR="00866629" w:rsidRDefault="00866629" w:rsidP="00866629">
      <w:pPr>
        <w:pStyle w:val="af9"/>
        <w:keepNext/>
        <w:rPr>
          <w:rtl/>
        </w:rPr>
      </w:pPr>
      <w:bookmarkStart w:id="129" w:name="ET_guest_899391_7"/>
      <w:r w:rsidRPr="00866629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866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9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7F7536">
      <w:pPr>
        <w:rPr>
          <w:rtl/>
        </w:rPr>
      </w:pPr>
      <w:bookmarkStart w:id="130" w:name="_ETM_Q1_557080"/>
      <w:bookmarkStart w:id="131" w:name="_ETM_Q1_557139"/>
      <w:bookmarkEnd w:id="130"/>
      <w:bookmarkEnd w:id="131"/>
      <w:r>
        <w:rPr>
          <w:rFonts w:hint="cs"/>
          <w:rtl/>
        </w:rPr>
        <w:t xml:space="preserve">אנחנו </w:t>
      </w:r>
      <w:r w:rsidR="00866629">
        <w:rPr>
          <w:rFonts w:hint="cs"/>
          <w:rtl/>
        </w:rPr>
        <w:t xml:space="preserve">בוועדה הקודמת </w:t>
      </w:r>
      <w:r>
        <w:rPr>
          <w:rFonts w:hint="cs"/>
          <w:rtl/>
        </w:rPr>
        <w:t xml:space="preserve">ציינו את ההליך שבוצע </w:t>
      </w:r>
      <w:r w:rsidR="00866629">
        <w:rPr>
          <w:rFonts w:hint="cs"/>
          <w:rtl/>
        </w:rPr>
        <w:t xml:space="preserve">מול משרד </w:t>
      </w:r>
      <w:bookmarkStart w:id="132" w:name="_ETM_Q1_561847"/>
      <w:bookmarkEnd w:id="132"/>
      <w:r w:rsidR="00866629">
        <w:rPr>
          <w:rFonts w:hint="cs"/>
          <w:rtl/>
        </w:rPr>
        <w:t>החוץ ונתיב. נא</w:t>
      </w:r>
      <w:r>
        <w:rPr>
          <w:rFonts w:hint="cs"/>
          <w:rtl/>
        </w:rPr>
        <w:t>מ</w:t>
      </w:r>
      <w:r w:rsidR="00866629">
        <w:rPr>
          <w:rFonts w:hint="cs"/>
          <w:rtl/>
        </w:rPr>
        <w:t xml:space="preserve">ר שם שקיבלנו את חוות הדעת והתקבלה החלטה </w:t>
      </w:r>
      <w:bookmarkStart w:id="133" w:name="_ETM_Q1_568614"/>
      <w:bookmarkEnd w:id="133"/>
      <w:r w:rsidR="00866629">
        <w:rPr>
          <w:rFonts w:hint="cs"/>
          <w:rtl/>
        </w:rPr>
        <w:t xml:space="preserve">של מנכ"ל הרשות. </w:t>
      </w:r>
      <w:r>
        <w:rPr>
          <w:rFonts w:hint="cs"/>
          <w:rtl/>
        </w:rPr>
        <w:t xml:space="preserve">גם </w:t>
      </w:r>
      <w:r w:rsidR="00866629">
        <w:rPr>
          <w:rFonts w:hint="cs"/>
          <w:rtl/>
        </w:rPr>
        <w:t>שלחנו לך גם את פרוטוקול הדיון</w:t>
      </w:r>
      <w:r>
        <w:rPr>
          <w:rFonts w:hint="cs"/>
          <w:rtl/>
        </w:rPr>
        <w:t>,</w:t>
      </w:r>
      <w:r w:rsidR="00866629">
        <w:rPr>
          <w:rFonts w:hint="cs"/>
          <w:rtl/>
        </w:rPr>
        <w:t xml:space="preserve"> שמקבל </w:t>
      </w:r>
      <w:bookmarkStart w:id="134" w:name="_ETM_Q1_575118"/>
      <w:bookmarkEnd w:id="134"/>
      <w:r>
        <w:rPr>
          <w:rFonts w:hint="cs"/>
          <w:rtl/>
        </w:rPr>
        <w:t>את הנתון שהועבר ממשרד החוץ שכן</w:t>
      </w:r>
      <w:r w:rsidR="00866629">
        <w:rPr>
          <w:rFonts w:hint="cs"/>
          <w:rtl/>
        </w:rPr>
        <w:t xml:space="preserve"> ניתן להנפיק את התעודות </w:t>
      </w:r>
      <w:bookmarkStart w:id="135" w:name="_ETM_Q1_581174"/>
      <w:bookmarkEnd w:id="135"/>
      <w:r w:rsidR="00866629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שישה </w:t>
      </w:r>
      <w:r w:rsidR="00866629">
        <w:rPr>
          <w:rFonts w:hint="cs"/>
          <w:rtl/>
        </w:rPr>
        <w:t xml:space="preserve">ימים </w:t>
      </w:r>
      <w:proofErr w:type="spellStart"/>
      <w:r w:rsidR="00866629">
        <w:rPr>
          <w:rFonts w:hint="cs"/>
          <w:rtl/>
        </w:rPr>
        <w:t>ו</w:t>
      </w:r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בין</w:t>
      </w:r>
      <w:bookmarkStart w:id="136" w:name="_ETM_Q1_581690"/>
      <w:bookmarkEnd w:id="136"/>
      <w:r>
        <w:rPr>
          <w:rFonts w:hint="cs"/>
          <w:rtl/>
        </w:rPr>
        <w:t xml:space="preserve"> 3 ימים ל-30 ימים</w:t>
      </w:r>
      <w:r w:rsidR="00866629">
        <w:rPr>
          <w:rFonts w:hint="cs"/>
          <w:rtl/>
        </w:rPr>
        <w:t xml:space="preserve">. </w:t>
      </w:r>
      <w:r>
        <w:rPr>
          <w:rFonts w:hint="cs"/>
          <w:rtl/>
        </w:rPr>
        <w:t xml:space="preserve">גם שלחנו לך את זה בנספחים. מנכ"ל </w:t>
      </w:r>
      <w:bookmarkStart w:id="137" w:name="_ETM_Q1_588575"/>
      <w:bookmarkEnd w:id="137"/>
      <w:r>
        <w:rPr>
          <w:rFonts w:hint="cs"/>
          <w:rtl/>
        </w:rPr>
        <w:t xml:space="preserve">הרשות קיבל את העמדה הזו ועל סמך כך בחנו </w:t>
      </w:r>
      <w:bookmarkStart w:id="138" w:name="_ETM_Q1_592534"/>
      <w:bookmarkEnd w:id="138"/>
      <w:r>
        <w:rPr>
          <w:rFonts w:hint="cs"/>
          <w:rtl/>
        </w:rPr>
        <w:t xml:space="preserve">את ביטול הפטורים מרוסיה </w:t>
      </w:r>
      <w:proofErr w:type="spellStart"/>
      <w:r>
        <w:rPr>
          <w:rFonts w:hint="cs"/>
          <w:rtl/>
        </w:rPr>
        <w:t>ובלרוסיה</w:t>
      </w:r>
      <w:proofErr w:type="spellEnd"/>
      <w:r>
        <w:rPr>
          <w:rFonts w:hint="cs"/>
          <w:rtl/>
        </w:rPr>
        <w:t xml:space="preserve">. לגבי אוקראינה </w:t>
      </w:r>
      <w:r>
        <w:rPr>
          <w:rtl/>
        </w:rPr>
        <w:t>–</w:t>
      </w:r>
      <w:r>
        <w:rPr>
          <w:rFonts w:hint="cs"/>
          <w:rtl/>
        </w:rPr>
        <w:t xml:space="preserve"> קרן, אציין </w:t>
      </w:r>
      <w:bookmarkStart w:id="139" w:name="_ETM_Q1_599370"/>
      <w:bookmarkEnd w:id="139"/>
      <w:r>
        <w:rPr>
          <w:rFonts w:hint="cs"/>
          <w:rtl/>
        </w:rPr>
        <w:t xml:space="preserve">שלא היו ביטולים </w:t>
      </w:r>
      <w:r>
        <w:rPr>
          <w:rtl/>
        </w:rPr>
        <w:t>–</w:t>
      </w:r>
      <w:r>
        <w:rPr>
          <w:rFonts w:hint="cs"/>
          <w:rtl/>
        </w:rPr>
        <w:t xml:space="preserve"> נשאר כפי שהיה. </w:t>
      </w:r>
      <w:r w:rsidR="00866629">
        <w:rPr>
          <w:rFonts w:hint="cs"/>
          <w:rtl/>
        </w:rPr>
        <w:t xml:space="preserve">לגבי רוסיה </w:t>
      </w:r>
      <w:proofErr w:type="spellStart"/>
      <w:r w:rsidR="00866629">
        <w:rPr>
          <w:rFonts w:hint="cs"/>
          <w:rtl/>
        </w:rPr>
        <w:t>ובלרוסיה</w:t>
      </w:r>
      <w:proofErr w:type="spellEnd"/>
      <w:r w:rsidR="00866629">
        <w:rPr>
          <w:rFonts w:hint="cs"/>
          <w:rtl/>
        </w:rPr>
        <w:t xml:space="preserve"> הופיע לי </w:t>
      </w:r>
      <w:r>
        <w:rPr>
          <w:rFonts w:hint="cs"/>
          <w:rtl/>
        </w:rPr>
        <w:t>פה ב</w:t>
      </w:r>
      <w:r w:rsidR="00866629">
        <w:rPr>
          <w:rFonts w:hint="cs"/>
          <w:rtl/>
        </w:rPr>
        <w:t>מייל</w:t>
      </w:r>
      <w:r>
        <w:rPr>
          <w:rFonts w:hint="cs"/>
          <w:rtl/>
        </w:rPr>
        <w:t>, גם צירפתי את זה</w:t>
      </w:r>
      <w:r w:rsidR="00866629">
        <w:rPr>
          <w:rFonts w:hint="cs"/>
          <w:rtl/>
        </w:rPr>
        <w:t>.</w:t>
      </w:r>
    </w:p>
    <w:p w:rsidR="00866629" w:rsidRDefault="00866629" w:rsidP="00866629">
      <w:pPr>
        <w:rPr>
          <w:rtl/>
        </w:rPr>
      </w:pPr>
      <w:bookmarkStart w:id="140" w:name="_ETM_Q1_608087"/>
      <w:bookmarkStart w:id="141" w:name="_ETM_Q1_608151"/>
      <w:bookmarkEnd w:id="140"/>
      <w:bookmarkEnd w:id="141"/>
    </w:p>
    <w:p w:rsidR="00866629" w:rsidRDefault="00866629" w:rsidP="00866629">
      <w:pPr>
        <w:pStyle w:val="af6"/>
        <w:keepNext/>
        <w:rPr>
          <w:rtl/>
        </w:rPr>
      </w:pPr>
      <w:bookmarkStart w:id="142" w:name="_ETM_Q1_608247"/>
      <w:bookmarkStart w:id="143" w:name="_ETM_Q1_608287"/>
      <w:bookmarkEnd w:id="142"/>
      <w:bookmarkEnd w:id="143"/>
      <w:r w:rsidRPr="00866629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6629" w:rsidRDefault="00866629" w:rsidP="00866629">
      <w:pPr>
        <w:rPr>
          <w:rtl/>
        </w:rPr>
      </w:pPr>
    </w:p>
    <w:p w:rsidR="00866629" w:rsidRDefault="007F7536" w:rsidP="007F7536">
      <w:pPr>
        <w:rPr>
          <w:rtl/>
        </w:rPr>
      </w:pPr>
      <w:bookmarkStart w:id="144" w:name="_ETM_Q1_608935"/>
      <w:bookmarkStart w:id="145" w:name="_ETM_Q1_608998"/>
      <w:bookmarkEnd w:id="144"/>
      <w:bookmarkEnd w:id="145"/>
      <w:r>
        <w:rPr>
          <w:rFonts w:hint="cs"/>
          <w:rtl/>
        </w:rPr>
        <w:t xml:space="preserve">בלרוס מעל </w:t>
      </w:r>
      <w:r w:rsidR="00866629">
        <w:rPr>
          <w:rFonts w:hint="cs"/>
          <w:rtl/>
        </w:rPr>
        <w:t xml:space="preserve">שישה </w:t>
      </w:r>
      <w:bookmarkStart w:id="146" w:name="_ETM_Q1_609911"/>
      <w:bookmarkEnd w:id="146"/>
      <w:r w:rsidR="00866629">
        <w:rPr>
          <w:rFonts w:hint="cs"/>
          <w:rtl/>
        </w:rPr>
        <w:t xml:space="preserve">חודשים. </w:t>
      </w:r>
      <w:r>
        <w:rPr>
          <w:rFonts w:hint="cs"/>
          <w:rtl/>
        </w:rPr>
        <w:t>בסיכום הדיון שלכם.</w:t>
      </w:r>
    </w:p>
    <w:p w:rsidR="00866629" w:rsidRDefault="00866629" w:rsidP="00866629">
      <w:pPr>
        <w:rPr>
          <w:rtl/>
        </w:rPr>
      </w:pPr>
      <w:bookmarkStart w:id="147" w:name="_ETM_Q1_613943"/>
      <w:bookmarkStart w:id="148" w:name="_ETM_Q1_614000"/>
      <w:bookmarkEnd w:id="147"/>
      <w:bookmarkEnd w:id="148"/>
    </w:p>
    <w:p w:rsidR="00866629" w:rsidRDefault="00866629" w:rsidP="00866629">
      <w:pPr>
        <w:pStyle w:val="-"/>
        <w:keepNext/>
        <w:rPr>
          <w:rtl/>
        </w:rPr>
      </w:pPr>
      <w:bookmarkStart w:id="149" w:name="ET_speakercontinue_899391_8"/>
      <w:r w:rsidRPr="00866629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866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7F7536">
      <w:pPr>
        <w:rPr>
          <w:rtl/>
        </w:rPr>
      </w:pPr>
      <w:bookmarkStart w:id="150" w:name="_ETM_Q1_614629"/>
      <w:bookmarkEnd w:id="150"/>
      <w:r>
        <w:rPr>
          <w:rFonts w:hint="cs"/>
          <w:rtl/>
        </w:rPr>
        <w:t>אמרתי בפעם הקודמת ש</w:t>
      </w:r>
      <w:r w:rsidR="00866629">
        <w:rPr>
          <w:rFonts w:hint="cs"/>
          <w:rtl/>
        </w:rPr>
        <w:t xml:space="preserve">הנפקת התעודות זה </w:t>
      </w:r>
      <w:r>
        <w:rPr>
          <w:rFonts w:hint="cs"/>
          <w:rtl/>
        </w:rPr>
        <w:t xml:space="preserve">האינדיקציה של </w:t>
      </w:r>
      <w:r w:rsidR="00866629">
        <w:rPr>
          <w:rFonts w:hint="cs"/>
          <w:rtl/>
        </w:rPr>
        <w:t xml:space="preserve">זמן ועלות כספית </w:t>
      </w:r>
      <w:bookmarkStart w:id="151" w:name="_ETM_Q1_621446"/>
      <w:bookmarkEnd w:id="151"/>
      <w:r w:rsidR="00866629">
        <w:rPr>
          <w:rFonts w:hint="cs"/>
          <w:rtl/>
        </w:rPr>
        <w:t>ולא קושי בגלל המלחמה</w:t>
      </w:r>
      <w:r>
        <w:rPr>
          <w:rFonts w:hint="cs"/>
          <w:rtl/>
        </w:rPr>
        <w:t xml:space="preserve"> או בעקבותיה</w:t>
      </w:r>
      <w:r w:rsidR="00866629">
        <w:rPr>
          <w:rFonts w:hint="cs"/>
          <w:rtl/>
        </w:rPr>
        <w:t xml:space="preserve">. אני חושבת שזה גם </w:t>
      </w:r>
      <w:bookmarkStart w:id="152" w:name="_ETM_Q1_629995"/>
      <w:bookmarkEnd w:id="152"/>
      <w:r w:rsidR="00866629">
        <w:rPr>
          <w:rFonts w:hint="cs"/>
          <w:rtl/>
        </w:rPr>
        <w:t xml:space="preserve">בימים רגילים </w:t>
      </w:r>
      <w:r>
        <w:rPr>
          <w:rFonts w:hint="cs"/>
          <w:rtl/>
        </w:rPr>
        <w:t xml:space="preserve">ללא קשר </w:t>
      </w:r>
      <w:bookmarkStart w:id="153" w:name="_ETM_Q1_630075"/>
      <w:bookmarkEnd w:id="153"/>
      <w:r>
        <w:rPr>
          <w:rFonts w:hint="cs"/>
          <w:rtl/>
        </w:rPr>
        <w:t xml:space="preserve">למלחמה שמתנהלת </w:t>
      </w:r>
      <w:r w:rsidR="00866629">
        <w:rPr>
          <w:rFonts w:hint="cs"/>
          <w:rtl/>
        </w:rPr>
        <w:t>בין רוסיה לאוקראינה.</w:t>
      </w:r>
    </w:p>
    <w:p w:rsidR="00866629" w:rsidRDefault="00866629" w:rsidP="00866629">
      <w:pPr>
        <w:rPr>
          <w:rtl/>
        </w:rPr>
      </w:pPr>
      <w:bookmarkStart w:id="154" w:name="_ETM_Q1_637899"/>
      <w:bookmarkStart w:id="155" w:name="_ETM_Q1_637962"/>
      <w:bookmarkEnd w:id="154"/>
      <w:bookmarkEnd w:id="155"/>
    </w:p>
    <w:p w:rsidR="00866629" w:rsidRDefault="00866629" w:rsidP="00866629">
      <w:pPr>
        <w:pStyle w:val="af6"/>
        <w:keepNext/>
        <w:rPr>
          <w:rtl/>
        </w:rPr>
      </w:pPr>
      <w:bookmarkStart w:id="156" w:name="_ETM_Q1_639591"/>
      <w:bookmarkStart w:id="157" w:name="_ETM_Q1_639640"/>
      <w:bookmarkEnd w:id="156"/>
      <w:bookmarkEnd w:id="157"/>
      <w:r w:rsidRPr="00866629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6629" w:rsidRDefault="00866629" w:rsidP="00866629">
      <w:pPr>
        <w:rPr>
          <w:rtl/>
        </w:rPr>
      </w:pPr>
    </w:p>
    <w:p w:rsidR="00866629" w:rsidRDefault="00866629" w:rsidP="00866629">
      <w:pPr>
        <w:rPr>
          <w:rtl/>
        </w:rPr>
      </w:pPr>
      <w:bookmarkStart w:id="158" w:name="_ETM_Q1_639847"/>
      <w:bookmarkStart w:id="159" w:name="_ETM_Q1_639911"/>
      <w:bookmarkEnd w:id="158"/>
      <w:bookmarkEnd w:id="159"/>
      <w:r>
        <w:rPr>
          <w:rFonts w:hint="cs"/>
          <w:rtl/>
        </w:rPr>
        <w:t>בבקשה.</w:t>
      </w:r>
    </w:p>
    <w:p w:rsidR="00866629" w:rsidRDefault="00866629" w:rsidP="00866629">
      <w:pPr>
        <w:rPr>
          <w:rtl/>
        </w:rPr>
      </w:pPr>
      <w:bookmarkStart w:id="160" w:name="_ETM_Q1_641222"/>
      <w:bookmarkStart w:id="161" w:name="_ETM_Q1_641267"/>
      <w:bookmarkStart w:id="162" w:name="_ETM_Q1_642919"/>
      <w:bookmarkEnd w:id="160"/>
      <w:bookmarkEnd w:id="161"/>
      <w:bookmarkEnd w:id="162"/>
    </w:p>
    <w:p w:rsidR="00866629" w:rsidRDefault="00866629" w:rsidP="00866629">
      <w:pPr>
        <w:pStyle w:val="af9"/>
        <w:keepNext/>
        <w:rPr>
          <w:rtl/>
        </w:rPr>
      </w:pPr>
      <w:bookmarkStart w:id="163" w:name="ET_guest_702564_9"/>
      <w:r w:rsidRPr="00866629">
        <w:rPr>
          <w:rStyle w:val="TagStyle"/>
          <w:rtl/>
        </w:rPr>
        <w:t xml:space="preserve"> &lt;&lt; אורח &gt;&gt; </w:t>
      </w:r>
      <w:r>
        <w:rPr>
          <w:rtl/>
        </w:rPr>
        <w:t>קרן כהן-גת:</w:t>
      </w:r>
      <w:r w:rsidRPr="00866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3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7F7536">
      <w:pPr>
        <w:rPr>
          <w:rtl/>
        </w:rPr>
      </w:pPr>
      <w:bookmarkStart w:id="164" w:name="_ETM_Q1_643317"/>
      <w:bookmarkStart w:id="165" w:name="_ETM_Q1_643367"/>
      <w:bookmarkEnd w:id="164"/>
      <w:bookmarkEnd w:id="165"/>
      <w:r>
        <w:rPr>
          <w:rFonts w:hint="cs"/>
          <w:rtl/>
        </w:rPr>
        <w:t xml:space="preserve">אני חושבת שהתקופה שבה ניתן או לא ניתן </w:t>
      </w:r>
      <w:bookmarkStart w:id="166" w:name="_ETM_Q1_638901"/>
      <w:bookmarkEnd w:id="166"/>
      <w:r>
        <w:rPr>
          <w:rFonts w:hint="cs"/>
          <w:rtl/>
        </w:rPr>
        <w:t xml:space="preserve">או כמה זמן לוקח להוציא את התיעוד </w:t>
      </w:r>
      <w:r w:rsidR="00866629">
        <w:rPr>
          <w:rFonts w:hint="cs"/>
          <w:rtl/>
        </w:rPr>
        <w:t xml:space="preserve">הוא לא </w:t>
      </w:r>
      <w:r>
        <w:rPr>
          <w:rFonts w:hint="cs"/>
          <w:rtl/>
        </w:rPr>
        <w:t>ה</w:t>
      </w:r>
      <w:r w:rsidR="00866629">
        <w:rPr>
          <w:rFonts w:hint="cs"/>
          <w:rtl/>
        </w:rPr>
        <w:t>אינדיקציה היחידה ו</w:t>
      </w:r>
      <w:r>
        <w:rPr>
          <w:rFonts w:hint="cs"/>
          <w:rtl/>
        </w:rPr>
        <w:t>ה</w:t>
      </w:r>
      <w:r w:rsidR="00866629">
        <w:rPr>
          <w:rFonts w:hint="cs"/>
          <w:rtl/>
        </w:rPr>
        <w:t xml:space="preserve">משמעותית. האינדיקציה </w:t>
      </w:r>
      <w:bookmarkStart w:id="167" w:name="_ETM_Q1_648646"/>
      <w:bookmarkEnd w:id="167"/>
      <w:r w:rsidR="00866629">
        <w:rPr>
          <w:rFonts w:hint="cs"/>
          <w:rtl/>
        </w:rPr>
        <w:t xml:space="preserve">היותר משמעותית </w:t>
      </w:r>
      <w:r>
        <w:rPr>
          <w:rFonts w:hint="cs"/>
          <w:rtl/>
        </w:rPr>
        <w:t xml:space="preserve">היא הזמן שאדם </w:t>
      </w:r>
      <w:bookmarkStart w:id="168" w:name="_ETM_Q1_647960"/>
      <w:bookmarkEnd w:id="168"/>
      <w:r>
        <w:rPr>
          <w:rFonts w:hint="cs"/>
          <w:rtl/>
        </w:rPr>
        <w:t xml:space="preserve">ממתין </w:t>
      </w:r>
      <w:r w:rsidR="00866629">
        <w:rPr>
          <w:rFonts w:hint="cs"/>
          <w:rtl/>
        </w:rPr>
        <w:t>לקבלת תור</w:t>
      </w:r>
      <w:r>
        <w:rPr>
          <w:rFonts w:hint="cs"/>
          <w:rtl/>
        </w:rPr>
        <w:t>,</w:t>
      </w:r>
      <w:r w:rsidR="00866629">
        <w:rPr>
          <w:rFonts w:hint="cs"/>
          <w:rtl/>
        </w:rPr>
        <w:t xml:space="preserve"> וכמה זמן יכ</w:t>
      </w:r>
      <w:r>
        <w:rPr>
          <w:rFonts w:hint="cs"/>
          <w:rtl/>
        </w:rPr>
        <w:t>ו</w:t>
      </w:r>
      <w:r w:rsidR="00866629">
        <w:rPr>
          <w:rFonts w:hint="cs"/>
          <w:rtl/>
        </w:rPr>
        <w:t xml:space="preserve">ל לקבל את הבחינה </w:t>
      </w:r>
      <w:bookmarkStart w:id="169" w:name="_ETM_Q1_656263"/>
      <w:bookmarkEnd w:id="169"/>
      <w:r w:rsidR="00866629">
        <w:rPr>
          <w:rFonts w:hint="cs"/>
          <w:rtl/>
        </w:rPr>
        <w:t>של הזכאות לעלייה</w:t>
      </w:r>
      <w:r>
        <w:rPr>
          <w:rFonts w:hint="cs"/>
          <w:rtl/>
        </w:rPr>
        <w:t xml:space="preserve"> שלו</w:t>
      </w:r>
      <w:r w:rsidR="00866629">
        <w:rPr>
          <w:rFonts w:hint="cs"/>
          <w:rtl/>
        </w:rPr>
        <w:t xml:space="preserve">. אולי </w:t>
      </w:r>
      <w:r>
        <w:rPr>
          <w:rFonts w:hint="cs"/>
          <w:rtl/>
        </w:rPr>
        <w:t xml:space="preserve">אומנם </w:t>
      </w:r>
      <w:r w:rsidR="00866629">
        <w:rPr>
          <w:rFonts w:hint="cs"/>
          <w:rtl/>
        </w:rPr>
        <w:t xml:space="preserve">ניתן לקבל </w:t>
      </w:r>
      <w:r>
        <w:rPr>
          <w:rFonts w:hint="cs"/>
          <w:rtl/>
        </w:rPr>
        <w:t xml:space="preserve">תיאורטית תוך זמן קצר </w:t>
      </w:r>
      <w:r w:rsidR="00866629">
        <w:rPr>
          <w:rFonts w:hint="cs"/>
          <w:rtl/>
        </w:rPr>
        <w:t xml:space="preserve">את התיעוד אבל זה </w:t>
      </w:r>
      <w:bookmarkStart w:id="170" w:name="_ETM_Q1_662792"/>
      <w:bookmarkEnd w:id="170"/>
      <w:r w:rsidR="00866629">
        <w:rPr>
          <w:rFonts w:hint="cs"/>
          <w:rtl/>
        </w:rPr>
        <w:t xml:space="preserve">עדיין לא אומר </w:t>
      </w:r>
      <w:proofErr w:type="spellStart"/>
      <w:r w:rsidR="00866629">
        <w:rPr>
          <w:rFonts w:hint="cs"/>
          <w:rtl/>
        </w:rPr>
        <w:t>שמייד</w:t>
      </w:r>
      <w:proofErr w:type="spellEnd"/>
      <w:r w:rsidR="00866629">
        <w:rPr>
          <w:rFonts w:hint="cs"/>
          <w:rtl/>
        </w:rPr>
        <w:t xml:space="preserve"> עם קבלת התיעוד </w:t>
      </w:r>
      <w:r>
        <w:rPr>
          <w:rFonts w:hint="cs"/>
          <w:rtl/>
        </w:rPr>
        <w:t xml:space="preserve">הוא </w:t>
      </w:r>
      <w:r w:rsidR="00866629">
        <w:rPr>
          <w:rFonts w:hint="cs"/>
          <w:rtl/>
        </w:rPr>
        <w:t xml:space="preserve">יכול לעשות את </w:t>
      </w:r>
      <w:bookmarkStart w:id="171" w:name="_ETM_Q1_668027"/>
      <w:bookmarkEnd w:id="171"/>
      <w:r>
        <w:rPr>
          <w:rFonts w:hint="cs"/>
          <w:rtl/>
        </w:rPr>
        <w:t>העלייה. זה מידע שלחלוט</w:t>
      </w:r>
      <w:r w:rsidR="00866629">
        <w:rPr>
          <w:rFonts w:hint="cs"/>
          <w:rtl/>
        </w:rPr>
        <w:t xml:space="preserve">ין לא מספיק מקיף כדי לבסס עליו </w:t>
      </w:r>
      <w:bookmarkStart w:id="172" w:name="_ETM_Q1_674408"/>
      <w:bookmarkEnd w:id="172"/>
      <w:r w:rsidR="00866629">
        <w:rPr>
          <w:rFonts w:hint="cs"/>
          <w:rtl/>
        </w:rPr>
        <w:t>החלטה מסוג זה.</w:t>
      </w:r>
    </w:p>
    <w:p w:rsidR="00866629" w:rsidRDefault="00866629" w:rsidP="00866629">
      <w:pPr>
        <w:rPr>
          <w:rtl/>
        </w:rPr>
      </w:pPr>
      <w:bookmarkStart w:id="173" w:name="_ETM_Q1_677992"/>
      <w:bookmarkStart w:id="174" w:name="_ETM_Q1_678047"/>
      <w:bookmarkEnd w:id="173"/>
      <w:bookmarkEnd w:id="174"/>
    </w:p>
    <w:p w:rsidR="00866629" w:rsidRDefault="00866629" w:rsidP="00866629">
      <w:pPr>
        <w:pStyle w:val="af6"/>
        <w:keepNext/>
        <w:rPr>
          <w:rtl/>
        </w:rPr>
      </w:pPr>
      <w:bookmarkStart w:id="175" w:name="_ETM_Q1_678456"/>
      <w:bookmarkStart w:id="176" w:name="_ETM_Q1_678513"/>
      <w:bookmarkEnd w:id="175"/>
      <w:bookmarkEnd w:id="176"/>
      <w:r w:rsidRPr="00866629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6629" w:rsidRDefault="00866629" w:rsidP="00866629">
      <w:pPr>
        <w:rPr>
          <w:rtl/>
        </w:rPr>
      </w:pPr>
    </w:p>
    <w:p w:rsidR="00866629" w:rsidRDefault="007F7536" w:rsidP="007F7536">
      <w:pPr>
        <w:rPr>
          <w:rtl/>
        </w:rPr>
      </w:pPr>
      <w:bookmarkStart w:id="177" w:name="_ETM_Q1_678885"/>
      <w:bookmarkStart w:id="178" w:name="_ETM_Q1_678956"/>
      <w:bookmarkEnd w:id="177"/>
      <w:bookmarkEnd w:id="178"/>
      <w:r>
        <w:rPr>
          <w:rFonts w:hint="cs"/>
          <w:rtl/>
        </w:rPr>
        <w:t>בבקשה. הייתם</w:t>
      </w:r>
      <w:r w:rsidR="00866629">
        <w:rPr>
          <w:rFonts w:hint="cs"/>
          <w:rtl/>
        </w:rPr>
        <w:t xml:space="preserve"> אגב יכולים</w:t>
      </w:r>
      <w:r>
        <w:rPr>
          <w:rFonts w:hint="cs"/>
          <w:rtl/>
        </w:rPr>
        <w:t xml:space="preserve"> לנהל את הדיון הזה אם משרד החוץ היה מוזמן לדיון אצל המנכ"ל. שלחתם מייל, קיבלתם מייל חזרה, ומבחינתכם </w:t>
      </w:r>
      <w:r w:rsidR="00866629">
        <w:rPr>
          <w:rFonts w:hint="cs"/>
          <w:rtl/>
        </w:rPr>
        <w:t xml:space="preserve">בזה נגמר האירוע. אגב </w:t>
      </w:r>
      <w:bookmarkStart w:id="179" w:name="_ETM_Q1_690600"/>
      <w:bookmarkEnd w:id="179"/>
      <w:r w:rsidR="00866629">
        <w:rPr>
          <w:rFonts w:hint="cs"/>
          <w:rtl/>
        </w:rPr>
        <w:t>שום התייחסות למה שנאמר על ידי נתיב</w:t>
      </w:r>
      <w:r>
        <w:rPr>
          <w:rFonts w:hint="cs"/>
          <w:rtl/>
        </w:rPr>
        <w:t xml:space="preserve"> שהם </w:t>
      </w:r>
      <w:bookmarkStart w:id="180" w:name="_ETM_Q1_692664"/>
      <w:bookmarkEnd w:id="180"/>
      <w:r>
        <w:rPr>
          <w:rFonts w:hint="cs"/>
          <w:rtl/>
        </w:rPr>
        <w:t>לשכת הקשר במקומות האלה שהעלו נושאים מאוד קריטיים</w:t>
      </w:r>
      <w:r w:rsidR="00866629">
        <w:rPr>
          <w:rFonts w:hint="cs"/>
          <w:rtl/>
        </w:rPr>
        <w:t xml:space="preserve">. אני לא </w:t>
      </w:r>
      <w:bookmarkStart w:id="181" w:name="_ETM_Q1_696344"/>
      <w:bookmarkEnd w:id="181"/>
      <w:r w:rsidR="00866629">
        <w:rPr>
          <w:rFonts w:hint="cs"/>
          <w:rtl/>
        </w:rPr>
        <w:t>רואה התייחסות גם בסיכום ה</w:t>
      </w:r>
      <w:r>
        <w:rPr>
          <w:rFonts w:hint="cs"/>
          <w:rtl/>
        </w:rPr>
        <w:t>ד</w:t>
      </w:r>
      <w:r w:rsidR="00866629">
        <w:rPr>
          <w:rFonts w:hint="cs"/>
          <w:rtl/>
        </w:rPr>
        <w:t xml:space="preserve">יון למה שאמרו. ביטלתם את זה </w:t>
      </w:r>
      <w:bookmarkStart w:id="182" w:name="_ETM_Q1_702941"/>
      <w:bookmarkEnd w:id="182"/>
      <w:r w:rsidR="00866629">
        <w:rPr>
          <w:rFonts w:hint="cs"/>
          <w:rtl/>
        </w:rPr>
        <w:t>לחלוטין.</w:t>
      </w:r>
    </w:p>
    <w:p w:rsidR="00866629" w:rsidRDefault="00866629" w:rsidP="00866629">
      <w:pPr>
        <w:rPr>
          <w:rtl/>
        </w:rPr>
      </w:pPr>
      <w:bookmarkStart w:id="183" w:name="_ETM_Q1_704297"/>
      <w:bookmarkStart w:id="184" w:name="_ETM_Q1_704370"/>
      <w:bookmarkStart w:id="185" w:name="_ETM_Q1_705480"/>
      <w:bookmarkEnd w:id="183"/>
      <w:bookmarkEnd w:id="184"/>
      <w:bookmarkEnd w:id="185"/>
    </w:p>
    <w:p w:rsidR="00866629" w:rsidRDefault="00866629" w:rsidP="00866629">
      <w:pPr>
        <w:pStyle w:val="af9"/>
        <w:keepNext/>
        <w:rPr>
          <w:rtl/>
        </w:rPr>
      </w:pPr>
      <w:bookmarkStart w:id="186" w:name="ET_guest_899391_10"/>
      <w:r w:rsidRPr="00866629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רונית אליאן:</w:t>
      </w:r>
      <w:r w:rsidRPr="00866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6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866629">
      <w:pPr>
        <w:rPr>
          <w:rtl/>
        </w:rPr>
      </w:pPr>
      <w:bookmarkStart w:id="187" w:name="_ETM_Q1_705876"/>
      <w:bookmarkStart w:id="188" w:name="_ETM_Q1_705927"/>
      <w:bookmarkEnd w:id="187"/>
      <w:bookmarkEnd w:id="188"/>
      <w:r>
        <w:rPr>
          <w:rFonts w:hint="cs"/>
          <w:rtl/>
        </w:rPr>
        <w:t>כתבנו בסיכום הדיון</w:t>
      </w:r>
      <w:bookmarkStart w:id="189" w:name="_ETM_Q1_700714"/>
      <w:bookmarkEnd w:id="189"/>
      <w:r>
        <w:rPr>
          <w:rFonts w:hint="cs"/>
          <w:rtl/>
        </w:rPr>
        <w:t xml:space="preserve"> מה נתיב המליץ, מה כתב. ציטטנו </w:t>
      </w:r>
      <w:r w:rsidR="00866629">
        <w:rPr>
          <w:rFonts w:hint="cs"/>
          <w:rtl/>
        </w:rPr>
        <w:t>מילה במילה.</w:t>
      </w:r>
    </w:p>
    <w:p w:rsidR="00866629" w:rsidRDefault="00866629" w:rsidP="00866629">
      <w:pPr>
        <w:rPr>
          <w:rtl/>
        </w:rPr>
      </w:pPr>
      <w:bookmarkStart w:id="190" w:name="_ETM_Q1_707944"/>
      <w:bookmarkStart w:id="191" w:name="_ETM_Q1_708002"/>
      <w:bookmarkEnd w:id="190"/>
      <w:bookmarkEnd w:id="191"/>
    </w:p>
    <w:p w:rsidR="00866629" w:rsidRDefault="00866629" w:rsidP="00866629">
      <w:pPr>
        <w:pStyle w:val="af6"/>
        <w:keepNext/>
        <w:rPr>
          <w:rtl/>
        </w:rPr>
      </w:pPr>
      <w:bookmarkStart w:id="192" w:name="ET_yor_5520_11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193" w:name="_ETM_Q1_708542"/>
      <w:bookmarkEnd w:id="193"/>
      <w:r>
        <w:rPr>
          <w:rFonts w:hint="cs"/>
          <w:rtl/>
        </w:rPr>
        <w:t>אבל זה לא בא לידי ביטוי בהחלטה, נימוקים להחלטה.</w:t>
      </w:r>
    </w:p>
    <w:p w:rsidR="00866629" w:rsidRDefault="00866629" w:rsidP="00866629">
      <w:pPr>
        <w:rPr>
          <w:rtl/>
        </w:rPr>
      </w:pPr>
      <w:bookmarkStart w:id="194" w:name="_ETM_Q1_716151"/>
      <w:bookmarkStart w:id="195" w:name="_ETM_Q1_716201"/>
      <w:bookmarkEnd w:id="194"/>
      <w:bookmarkEnd w:id="195"/>
    </w:p>
    <w:p w:rsidR="00866629" w:rsidRDefault="00866629" w:rsidP="00866629">
      <w:pPr>
        <w:pStyle w:val="-"/>
        <w:keepNext/>
        <w:rPr>
          <w:rtl/>
        </w:rPr>
      </w:pPr>
      <w:bookmarkStart w:id="196" w:name="ET_speakercontinue_899391_12"/>
      <w:r w:rsidRPr="00866629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866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6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866629">
      <w:pPr>
        <w:rPr>
          <w:rtl/>
        </w:rPr>
      </w:pPr>
      <w:bookmarkStart w:id="197" w:name="_ETM_Q1_716765"/>
      <w:bookmarkEnd w:id="197"/>
      <w:r>
        <w:rPr>
          <w:rFonts w:hint="cs"/>
          <w:rtl/>
        </w:rPr>
        <w:t xml:space="preserve">המנכ"ל בדק את </w:t>
      </w:r>
      <w:r w:rsidR="00866629">
        <w:rPr>
          <w:rFonts w:hint="cs"/>
          <w:rtl/>
        </w:rPr>
        <w:t xml:space="preserve">דבריו </w:t>
      </w:r>
      <w:bookmarkStart w:id="198" w:name="_ETM_Q1_717943"/>
      <w:bookmarkEnd w:id="198"/>
      <w:r>
        <w:rPr>
          <w:rFonts w:hint="cs"/>
          <w:rtl/>
        </w:rPr>
        <w:t>של גנדי מול משרד החו</w:t>
      </w:r>
      <w:r w:rsidR="00866629">
        <w:rPr>
          <w:rFonts w:hint="cs"/>
          <w:rtl/>
        </w:rPr>
        <w:t>ץ.</w:t>
      </w:r>
      <w:r>
        <w:rPr>
          <w:rFonts w:hint="cs"/>
          <w:rtl/>
        </w:rPr>
        <w:t xml:space="preserve"> </w:t>
      </w:r>
      <w:bookmarkStart w:id="199" w:name="_ETM_Q1_718950"/>
      <w:bookmarkEnd w:id="199"/>
      <w:r>
        <w:rPr>
          <w:rFonts w:hint="cs"/>
          <w:rtl/>
        </w:rPr>
        <w:t>בסופו של יום קיבל את המלצת משרד החוץ.</w:t>
      </w:r>
    </w:p>
    <w:p w:rsidR="007F7536" w:rsidRDefault="007F7536" w:rsidP="00866629">
      <w:pPr>
        <w:rPr>
          <w:rtl/>
        </w:rPr>
      </w:pPr>
      <w:bookmarkStart w:id="200" w:name="_ETM_Q1_679130"/>
      <w:bookmarkStart w:id="201" w:name="_ETM_Q1_679273"/>
      <w:bookmarkEnd w:id="200"/>
      <w:bookmarkEnd w:id="201"/>
    </w:p>
    <w:p w:rsidR="00866629" w:rsidRDefault="00866629" w:rsidP="00866629">
      <w:pPr>
        <w:pStyle w:val="af6"/>
        <w:keepNext/>
        <w:rPr>
          <w:rtl/>
        </w:rPr>
      </w:pPr>
      <w:bookmarkStart w:id="202" w:name="_ETM_Q1_724358"/>
      <w:bookmarkStart w:id="203" w:name="_ETM_Q1_724418"/>
      <w:bookmarkEnd w:id="202"/>
      <w:bookmarkEnd w:id="203"/>
      <w:r w:rsidRPr="00866629">
        <w:rPr>
          <w:rStyle w:val="TagStyle"/>
          <w:rtl/>
        </w:rPr>
        <w:t xml:space="preserve">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866629" w:rsidRDefault="00866629" w:rsidP="00866629">
      <w:pPr>
        <w:rPr>
          <w:rtl/>
        </w:rPr>
      </w:pPr>
    </w:p>
    <w:p w:rsidR="00866629" w:rsidRDefault="00866629" w:rsidP="00866629">
      <w:pPr>
        <w:rPr>
          <w:rtl/>
        </w:rPr>
      </w:pPr>
      <w:bookmarkStart w:id="204" w:name="_ETM_Q1_725560"/>
      <w:bookmarkStart w:id="205" w:name="_ETM_Q1_725611"/>
      <w:bookmarkEnd w:id="204"/>
      <w:bookmarkEnd w:id="205"/>
      <w:r>
        <w:rPr>
          <w:rFonts w:hint="cs"/>
          <w:rtl/>
        </w:rPr>
        <w:t>זה לא המלצת משרד החוץ.</w:t>
      </w:r>
    </w:p>
    <w:p w:rsidR="00866629" w:rsidRDefault="00866629" w:rsidP="00866629">
      <w:pPr>
        <w:rPr>
          <w:rtl/>
        </w:rPr>
      </w:pPr>
      <w:bookmarkStart w:id="206" w:name="_ETM_Q1_728911"/>
      <w:bookmarkStart w:id="207" w:name="_ETM_Q1_728980"/>
      <w:bookmarkEnd w:id="206"/>
      <w:bookmarkEnd w:id="207"/>
    </w:p>
    <w:p w:rsidR="00866629" w:rsidRDefault="00866629" w:rsidP="00866629">
      <w:pPr>
        <w:pStyle w:val="-"/>
        <w:keepNext/>
        <w:rPr>
          <w:rtl/>
        </w:rPr>
      </w:pPr>
      <w:bookmarkStart w:id="208" w:name="ET_speakercontinue_899391_13"/>
      <w:r w:rsidRPr="00866629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866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7F7536">
      <w:pPr>
        <w:rPr>
          <w:rtl/>
        </w:rPr>
      </w:pPr>
      <w:bookmarkStart w:id="209" w:name="_ETM_Q1_729539"/>
      <w:bookmarkEnd w:id="209"/>
      <w:r>
        <w:rPr>
          <w:rFonts w:hint="cs"/>
          <w:rtl/>
        </w:rPr>
        <w:t xml:space="preserve">סליחה. הנתון העובדתי </w:t>
      </w:r>
      <w:bookmarkStart w:id="210" w:name="_ETM_Q1_726375"/>
      <w:bookmarkEnd w:id="210"/>
      <w:r>
        <w:rPr>
          <w:rFonts w:hint="cs"/>
          <w:rtl/>
        </w:rPr>
        <w:t xml:space="preserve">לגבי תוקף הזמן </w:t>
      </w:r>
      <w:r w:rsidR="00866629">
        <w:rPr>
          <w:rFonts w:hint="cs"/>
          <w:rtl/>
        </w:rPr>
        <w:t xml:space="preserve">שאפשר </w:t>
      </w:r>
      <w:bookmarkStart w:id="211" w:name="_ETM_Q1_731160"/>
      <w:bookmarkEnd w:id="211"/>
      <w:r>
        <w:rPr>
          <w:rFonts w:hint="cs"/>
          <w:rtl/>
        </w:rPr>
        <w:t>לקבל את התעודות. במייל שכתב</w:t>
      </w:r>
      <w:r w:rsidR="00866629">
        <w:rPr>
          <w:rFonts w:hint="cs"/>
          <w:rtl/>
        </w:rPr>
        <w:t>נו גם למ</w:t>
      </w:r>
      <w:r>
        <w:rPr>
          <w:rFonts w:hint="cs"/>
          <w:rtl/>
        </w:rPr>
        <w:t>שרד החוץ וגם לנת</w:t>
      </w:r>
      <w:r w:rsidR="00866629">
        <w:rPr>
          <w:rFonts w:hint="cs"/>
          <w:rtl/>
        </w:rPr>
        <w:t xml:space="preserve">יב </w:t>
      </w:r>
      <w:bookmarkStart w:id="212" w:name="_ETM_Q1_738906"/>
      <w:bookmarkEnd w:id="212"/>
      <w:r w:rsidR="00866629">
        <w:rPr>
          <w:rFonts w:hint="cs"/>
          <w:rtl/>
        </w:rPr>
        <w:t xml:space="preserve">ציינו </w:t>
      </w:r>
      <w:r>
        <w:rPr>
          <w:rFonts w:hint="cs"/>
          <w:rtl/>
        </w:rPr>
        <w:t xml:space="preserve">שאנו מבצעים הערכה מחודשת לאור חלוף הזמן </w:t>
      </w:r>
      <w:bookmarkStart w:id="213" w:name="_ETM_Q1_738987"/>
      <w:bookmarkEnd w:id="213"/>
      <w:r>
        <w:rPr>
          <w:rFonts w:hint="cs"/>
          <w:rtl/>
        </w:rPr>
        <w:t xml:space="preserve">מפרוץ המלחמה וציינו </w:t>
      </w:r>
      <w:r w:rsidR="00866629">
        <w:rPr>
          <w:rFonts w:hint="cs"/>
          <w:rtl/>
        </w:rPr>
        <w:t xml:space="preserve">גם את הנקודה שאנו בוחנים את הפטורים בשנית </w:t>
      </w:r>
      <w:bookmarkStart w:id="214" w:name="_ETM_Q1_747448"/>
      <w:bookmarkEnd w:id="214"/>
      <w:r w:rsidR="00866629">
        <w:rPr>
          <w:rFonts w:hint="cs"/>
          <w:rtl/>
        </w:rPr>
        <w:t>לבקשתו של שר הפנים ומנכ"ל הרשות שנכנסו חדשים לתפקידם.</w:t>
      </w:r>
    </w:p>
    <w:p w:rsidR="00866629" w:rsidRDefault="00866629" w:rsidP="00866629">
      <w:pPr>
        <w:rPr>
          <w:rtl/>
        </w:rPr>
      </w:pPr>
      <w:bookmarkStart w:id="215" w:name="_ETM_Q1_755254"/>
      <w:bookmarkStart w:id="216" w:name="_ETM_Q1_755311"/>
      <w:bookmarkEnd w:id="215"/>
      <w:bookmarkEnd w:id="216"/>
    </w:p>
    <w:p w:rsidR="00866629" w:rsidRDefault="00866629" w:rsidP="00866629">
      <w:pPr>
        <w:pStyle w:val="af6"/>
        <w:keepNext/>
        <w:rPr>
          <w:rtl/>
        </w:rPr>
      </w:pPr>
      <w:bookmarkStart w:id="217" w:name="ET_yor_5520_14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218" w:name="_ETM_Q1_755823"/>
      <w:bookmarkEnd w:id="218"/>
      <w:r>
        <w:rPr>
          <w:rFonts w:hint="cs"/>
          <w:rtl/>
        </w:rPr>
        <w:t xml:space="preserve">משרד העלייה </w:t>
      </w:r>
      <w:bookmarkStart w:id="219" w:name="_ETM_Q1_757512"/>
      <w:bookmarkEnd w:id="219"/>
      <w:r>
        <w:rPr>
          <w:rFonts w:hint="cs"/>
          <w:rtl/>
        </w:rPr>
        <w:t>והקליטה.</w:t>
      </w:r>
    </w:p>
    <w:p w:rsidR="00866629" w:rsidRDefault="00866629" w:rsidP="00866629">
      <w:pPr>
        <w:rPr>
          <w:rtl/>
        </w:rPr>
      </w:pPr>
      <w:bookmarkStart w:id="220" w:name="_ETM_Q1_758839"/>
      <w:bookmarkStart w:id="221" w:name="_ETM_Q1_758885"/>
      <w:bookmarkStart w:id="222" w:name="_ETM_Q1_759752"/>
      <w:bookmarkEnd w:id="220"/>
      <w:bookmarkEnd w:id="221"/>
      <w:bookmarkEnd w:id="222"/>
    </w:p>
    <w:p w:rsidR="00866629" w:rsidRDefault="00866629" w:rsidP="00866629">
      <w:pPr>
        <w:pStyle w:val="af9"/>
        <w:keepNext/>
        <w:rPr>
          <w:rtl/>
        </w:rPr>
      </w:pPr>
      <w:bookmarkStart w:id="223" w:name="ET_guest_679065_15"/>
      <w:r w:rsidRPr="00866629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866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3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7F7536">
      <w:pPr>
        <w:rPr>
          <w:rtl/>
        </w:rPr>
      </w:pPr>
      <w:bookmarkStart w:id="224" w:name="_ETM_Q1_760193"/>
      <w:bookmarkStart w:id="225" w:name="_ETM_Q1_760223"/>
      <w:bookmarkEnd w:id="224"/>
      <w:bookmarkEnd w:id="225"/>
      <w:r>
        <w:rPr>
          <w:rFonts w:hint="cs"/>
          <w:rtl/>
        </w:rPr>
        <w:t>אין לי הרבה מה לחדש מהדיון הקודם. כפי שאמרתי</w:t>
      </w:r>
      <w:r w:rsidR="007F7536">
        <w:rPr>
          <w:rFonts w:hint="cs"/>
          <w:rtl/>
        </w:rPr>
        <w:t xml:space="preserve"> קודם</w:t>
      </w:r>
      <w:r>
        <w:rPr>
          <w:rFonts w:hint="cs"/>
          <w:rtl/>
        </w:rPr>
        <w:t xml:space="preserve">, </w:t>
      </w:r>
      <w:r w:rsidR="007F7536">
        <w:rPr>
          <w:rFonts w:hint="cs"/>
          <w:rtl/>
        </w:rPr>
        <w:t xml:space="preserve">המספקים הולכים ויורדים </w:t>
      </w:r>
      <w:r>
        <w:rPr>
          <w:rFonts w:hint="cs"/>
          <w:rtl/>
        </w:rPr>
        <w:t xml:space="preserve">בנקודות </w:t>
      </w:r>
      <w:bookmarkStart w:id="226" w:name="_ETM_Q1_768136"/>
      <w:bookmarkEnd w:id="226"/>
      <w:r>
        <w:rPr>
          <w:rFonts w:hint="cs"/>
          <w:rtl/>
        </w:rPr>
        <w:t>ש</w:t>
      </w:r>
      <w:r w:rsidR="007F7536">
        <w:rPr>
          <w:rFonts w:hint="cs"/>
          <w:rtl/>
        </w:rPr>
        <w:t xml:space="preserve">היו </w:t>
      </w:r>
      <w:r>
        <w:rPr>
          <w:rFonts w:hint="cs"/>
          <w:rtl/>
        </w:rPr>
        <w:t>פתוחות. לאור הנתונים האלה עשינו עשרות דיונים. הער</w:t>
      </w:r>
      <w:r w:rsidR="007F7536">
        <w:rPr>
          <w:rFonts w:hint="cs"/>
          <w:rtl/>
        </w:rPr>
        <w:t>כ</w:t>
      </w:r>
      <w:r>
        <w:rPr>
          <w:rFonts w:hint="cs"/>
          <w:rtl/>
        </w:rPr>
        <w:t xml:space="preserve">ות מצב פעם </w:t>
      </w:r>
      <w:bookmarkStart w:id="227" w:name="_ETM_Q1_775224"/>
      <w:bookmarkEnd w:id="227"/>
      <w:r>
        <w:rPr>
          <w:rFonts w:hint="cs"/>
          <w:rtl/>
        </w:rPr>
        <w:t xml:space="preserve">בשבוע באופן קבוע שבהן השתתפו גם </w:t>
      </w:r>
      <w:r w:rsidR="007F7536">
        <w:rPr>
          <w:rFonts w:hint="cs"/>
          <w:rtl/>
        </w:rPr>
        <w:t xml:space="preserve">הסוכנות היהודית, גם </w:t>
      </w:r>
      <w:r>
        <w:rPr>
          <w:rFonts w:hint="cs"/>
          <w:rtl/>
        </w:rPr>
        <w:t>נתיב</w:t>
      </w:r>
      <w:r w:rsidR="007F7536">
        <w:rPr>
          <w:rFonts w:hint="cs"/>
          <w:rtl/>
        </w:rPr>
        <w:t>, גם רשות האוכלוסין</w:t>
      </w:r>
      <w:r>
        <w:rPr>
          <w:rFonts w:hint="cs"/>
          <w:rtl/>
        </w:rPr>
        <w:t>.</w:t>
      </w:r>
    </w:p>
    <w:p w:rsidR="00866629" w:rsidRDefault="00866629" w:rsidP="00866629">
      <w:pPr>
        <w:rPr>
          <w:rtl/>
        </w:rPr>
      </w:pPr>
      <w:bookmarkStart w:id="228" w:name="_ETM_Q1_781785"/>
      <w:bookmarkStart w:id="229" w:name="_ETM_Q1_781841"/>
      <w:bookmarkEnd w:id="228"/>
      <w:bookmarkEnd w:id="229"/>
    </w:p>
    <w:p w:rsidR="00866629" w:rsidRDefault="00866629" w:rsidP="00866629">
      <w:pPr>
        <w:pStyle w:val="af6"/>
        <w:keepNext/>
        <w:rPr>
          <w:rtl/>
        </w:rPr>
      </w:pPr>
      <w:bookmarkStart w:id="230" w:name="ET_yor_5520_16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0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7F7536">
      <w:pPr>
        <w:rPr>
          <w:rtl/>
        </w:rPr>
      </w:pPr>
      <w:bookmarkStart w:id="231" w:name="_ETM_Q1_782392"/>
      <w:bookmarkEnd w:id="231"/>
      <w:r>
        <w:rPr>
          <w:rFonts w:hint="cs"/>
          <w:rtl/>
        </w:rPr>
        <w:t xml:space="preserve">את מדברת על סגירת </w:t>
      </w:r>
      <w:bookmarkStart w:id="232" w:name="_ETM_Q1_784841"/>
      <w:bookmarkEnd w:id="232"/>
      <w:r>
        <w:rPr>
          <w:rFonts w:hint="cs"/>
          <w:rtl/>
        </w:rPr>
        <w:t xml:space="preserve">הנקודות של </w:t>
      </w:r>
      <w:proofErr w:type="spellStart"/>
      <w:r w:rsidR="007F7536">
        <w:rPr>
          <w:rFonts w:hint="cs"/>
          <w:rtl/>
        </w:rPr>
        <w:t>הוואן</w:t>
      </w:r>
      <w:proofErr w:type="spellEnd"/>
      <w:r w:rsidR="007F7536">
        <w:rPr>
          <w:rFonts w:hint="cs"/>
          <w:rtl/>
        </w:rPr>
        <w:t xml:space="preserve"> סטופ </w:t>
      </w:r>
      <w:proofErr w:type="spellStart"/>
      <w:r w:rsidR="007F7536">
        <w:rPr>
          <w:rFonts w:hint="cs"/>
          <w:rtl/>
        </w:rPr>
        <w:t>שופ</w:t>
      </w:r>
      <w:proofErr w:type="spellEnd"/>
      <w:r w:rsidR="007F7536">
        <w:rPr>
          <w:rFonts w:hint="cs"/>
          <w:rtl/>
        </w:rPr>
        <w:t xml:space="preserve">, </w:t>
      </w:r>
      <w:bookmarkStart w:id="233" w:name="_ETM_Q1_783941"/>
      <w:bookmarkEnd w:id="233"/>
      <w:r>
        <w:rPr>
          <w:rFonts w:hint="cs"/>
          <w:rtl/>
        </w:rPr>
        <w:t xml:space="preserve">אבל אני מדבר </w:t>
      </w:r>
      <w:r w:rsidR="007F7536">
        <w:rPr>
          <w:rFonts w:hint="cs"/>
          <w:rtl/>
        </w:rPr>
        <w:t xml:space="preserve">על נושא ה - </w:t>
      </w:r>
      <w:r>
        <w:rPr>
          <w:rFonts w:hint="cs"/>
          <w:rtl/>
        </w:rPr>
        <w:t xml:space="preserve">כי לא הייתם בכלל מזומנים </w:t>
      </w:r>
      <w:bookmarkStart w:id="234" w:name="_ETM_Q1_790840"/>
      <w:bookmarkEnd w:id="234"/>
      <w:r>
        <w:rPr>
          <w:rFonts w:hint="cs"/>
          <w:rtl/>
        </w:rPr>
        <w:t>לדיון. זה בסדר מבח</w:t>
      </w:r>
      <w:r w:rsidR="007F7536">
        <w:rPr>
          <w:rFonts w:hint="cs"/>
          <w:rtl/>
        </w:rPr>
        <w:t>י</w:t>
      </w:r>
      <w:r>
        <w:rPr>
          <w:rFonts w:hint="cs"/>
          <w:rtl/>
        </w:rPr>
        <w:t>נתכם שאתם לא חלק מהדיון?</w:t>
      </w:r>
    </w:p>
    <w:p w:rsidR="00866629" w:rsidRDefault="00866629" w:rsidP="00866629">
      <w:pPr>
        <w:rPr>
          <w:rtl/>
        </w:rPr>
      </w:pPr>
      <w:bookmarkStart w:id="235" w:name="_ETM_Q1_797246"/>
      <w:bookmarkStart w:id="236" w:name="_ETM_Q1_797303"/>
      <w:bookmarkEnd w:id="235"/>
      <w:bookmarkEnd w:id="236"/>
    </w:p>
    <w:p w:rsidR="00866629" w:rsidRDefault="00866629" w:rsidP="00866629">
      <w:pPr>
        <w:pStyle w:val="-"/>
        <w:keepNext/>
        <w:rPr>
          <w:rtl/>
        </w:rPr>
      </w:pPr>
      <w:bookmarkStart w:id="237" w:name="ET_speakercontinue_679065_17"/>
      <w:r w:rsidRPr="00866629">
        <w:rPr>
          <w:rStyle w:val="TagStyle"/>
          <w:rtl/>
        </w:rPr>
        <w:t xml:space="preserve"> &lt;&lt; דובר_המשך &gt;&gt; </w:t>
      </w:r>
      <w:r>
        <w:rPr>
          <w:rtl/>
        </w:rPr>
        <w:t>אלה סבן:</w:t>
      </w:r>
      <w:r w:rsidRPr="00866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7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238" w:name="_ETM_Q1_797847"/>
      <w:bookmarkEnd w:id="238"/>
      <w:r>
        <w:rPr>
          <w:rFonts w:hint="cs"/>
          <w:rtl/>
        </w:rPr>
        <w:t xml:space="preserve">לא ידענו </w:t>
      </w:r>
      <w:r w:rsidR="007F7536">
        <w:rPr>
          <w:rFonts w:hint="cs"/>
          <w:rtl/>
        </w:rPr>
        <w:t xml:space="preserve">שזה </w:t>
      </w:r>
      <w:r>
        <w:rPr>
          <w:rFonts w:hint="cs"/>
          <w:rtl/>
        </w:rPr>
        <w:t>מתקיים</w:t>
      </w:r>
      <w:r w:rsidR="007F7536">
        <w:rPr>
          <w:rFonts w:hint="cs"/>
          <w:rtl/>
        </w:rPr>
        <w:t xml:space="preserve"> בכלל</w:t>
      </w:r>
      <w:r>
        <w:rPr>
          <w:rFonts w:hint="cs"/>
          <w:rtl/>
        </w:rPr>
        <w:t>.</w:t>
      </w:r>
    </w:p>
    <w:p w:rsidR="00866629" w:rsidRDefault="00866629" w:rsidP="00866629">
      <w:pPr>
        <w:rPr>
          <w:rtl/>
        </w:rPr>
      </w:pPr>
      <w:bookmarkStart w:id="239" w:name="_ETM_Q1_801417"/>
      <w:bookmarkStart w:id="240" w:name="_ETM_Q1_801488"/>
      <w:bookmarkEnd w:id="239"/>
      <w:bookmarkEnd w:id="240"/>
    </w:p>
    <w:p w:rsidR="00866629" w:rsidRDefault="00866629" w:rsidP="00866629">
      <w:pPr>
        <w:pStyle w:val="af6"/>
        <w:keepNext/>
        <w:rPr>
          <w:rtl/>
        </w:rPr>
      </w:pPr>
      <w:bookmarkStart w:id="241" w:name="ET_yor_5520_18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242" w:name="_ETM_Q1_801988"/>
      <w:bookmarkEnd w:id="242"/>
      <w:r>
        <w:rPr>
          <w:rFonts w:hint="cs"/>
          <w:rtl/>
        </w:rPr>
        <w:t xml:space="preserve">נראה </w:t>
      </w:r>
      <w:bookmarkStart w:id="243" w:name="_ETM_Q1_802950"/>
      <w:bookmarkEnd w:id="243"/>
      <w:r>
        <w:rPr>
          <w:rFonts w:hint="cs"/>
          <w:rtl/>
        </w:rPr>
        <w:t xml:space="preserve">לכם </w:t>
      </w:r>
      <w:r w:rsidR="007F7536">
        <w:rPr>
          <w:rFonts w:hint="cs"/>
          <w:rtl/>
        </w:rPr>
        <w:t xml:space="preserve">משהו שאתם צריכים להיות </w:t>
      </w:r>
      <w:bookmarkStart w:id="244" w:name="_ETM_Q1_798896"/>
      <w:bookmarkEnd w:id="244"/>
      <w:r w:rsidR="007F7536">
        <w:rPr>
          <w:rFonts w:hint="cs"/>
          <w:rtl/>
        </w:rPr>
        <w:t xml:space="preserve">בדיון? </w:t>
      </w:r>
      <w:r>
        <w:rPr>
          <w:rFonts w:hint="cs"/>
          <w:rtl/>
        </w:rPr>
        <w:t>על נושא אשרות העלייה.</w:t>
      </w:r>
    </w:p>
    <w:p w:rsidR="00866629" w:rsidRDefault="00866629" w:rsidP="00866629">
      <w:pPr>
        <w:rPr>
          <w:rtl/>
        </w:rPr>
      </w:pPr>
      <w:bookmarkStart w:id="245" w:name="_ETM_Q1_808190"/>
      <w:bookmarkStart w:id="246" w:name="_ETM_Q1_808249"/>
      <w:bookmarkEnd w:id="245"/>
      <w:bookmarkEnd w:id="246"/>
    </w:p>
    <w:p w:rsidR="00866629" w:rsidRDefault="00866629" w:rsidP="00866629">
      <w:pPr>
        <w:pStyle w:val="-"/>
        <w:keepNext/>
        <w:rPr>
          <w:rtl/>
        </w:rPr>
      </w:pPr>
      <w:bookmarkStart w:id="247" w:name="ET_speakercontinue_679065_19"/>
      <w:r w:rsidRPr="00866629">
        <w:rPr>
          <w:rStyle w:val="TagStyle"/>
          <w:rtl/>
        </w:rPr>
        <w:t xml:space="preserve"> &lt;&lt; דובר_המשך &gt;&gt; </w:t>
      </w:r>
      <w:r>
        <w:rPr>
          <w:rtl/>
        </w:rPr>
        <w:t>אלה סבן:</w:t>
      </w:r>
      <w:r w:rsidRPr="00866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7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248" w:name="_ETM_Q1_808731"/>
      <w:bookmarkEnd w:id="248"/>
      <w:r>
        <w:rPr>
          <w:rFonts w:hint="cs"/>
          <w:rtl/>
        </w:rPr>
        <w:t xml:space="preserve">סביר </w:t>
      </w:r>
      <w:r w:rsidR="007F7536">
        <w:rPr>
          <w:rFonts w:hint="cs"/>
          <w:rtl/>
        </w:rPr>
        <w:t xml:space="preserve">להניח שכן, ברור. אנחנו חלק מכל התהליך אבל לא ידענו שהתהליך הזה בכלל מתנהל. סביר להניח </w:t>
      </w:r>
      <w:r>
        <w:rPr>
          <w:rFonts w:hint="cs"/>
          <w:rtl/>
        </w:rPr>
        <w:t>שאם ה</w:t>
      </w:r>
      <w:r w:rsidR="007F7536">
        <w:rPr>
          <w:rFonts w:hint="cs"/>
          <w:rtl/>
        </w:rPr>
        <w:t>י</w:t>
      </w:r>
      <w:r>
        <w:rPr>
          <w:rFonts w:hint="cs"/>
          <w:rtl/>
        </w:rPr>
        <w:t xml:space="preserve">ינו יודעים היינו רוצים </w:t>
      </w:r>
      <w:bookmarkStart w:id="249" w:name="_ETM_Q1_811769"/>
      <w:bookmarkEnd w:id="249"/>
      <w:r>
        <w:rPr>
          <w:rFonts w:hint="cs"/>
          <w:rtl/>
        </w:rPr>
        <w:t>להיות חלק.</w:t>
      </w:r>
    </w:p>
    <w:p w:rsidR="00866629" w:rsidRDefault="00866629" w:rsidP="00866629">
      <w:pPr>
        <w:rPr>
          <w:rtl/>
        </w:rPr>
      </w:pPr>
      <w:bookmarkStart w:id="250" w:name="_ETM_Q1_812966"/>
      <w:bookmarkStart w:id="251" w:name="_ETM_Q1_813035"/>
      <w:bookmarkEnd w:id="250"/>
      <w:bookmarkEnd w:id="251"/>
    </w:p>
    <w:p w:rsidR="00866629" w:rsidRDefault="00866629" w:rsidP="00866629">
      <w:pPr>
        <w:pStyle w:val="af6"/>
        <w:keepNext/>
        <w:rPr>
          <w:rtl/>
        </w:rPr>
      </w:pPr>
      <w:bookmarkStart w:id="252" w:name="ET_yor_5520_20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253" w:name="_ETM_Q1_813535"/>
      <w:bookmarkEnd w:id="253"/>
      <w:r>
        <w:rPr>
          <w:rFonts w:hint="cs"/>
          <w:rtl/>
        </w:rPr>
        <w:t>איפה יש ירידה במספרי העולים?</w:t>
      </w:r>
    </w:p>
    <w:p w:rsidR="00866629" w:rsidRDefault="00866629" w:rsidP="00866629">
      <w:pPr>
        <w:rPr>
          <w:rtl/>
        </w:rPr>
      </w:pPr>
      <w:bookmarkStart w:id="254" w:name="_ETM_Q1_816793"/>
      <w:bookmarkStart w:id="255" w:name="_ETM_Q1_816857"/>
      <w:bookmarkEnd w:id="254"/>
      <w:bookmarkEnd w:id="255"/>
    </w:p>
    <w:p w:rsidR="00866629" w:rsidRDefault="00866629" w:rsidP="00866629">
      <w:pPr>
        <w:pStyle w:val="-"/>
        <w:keepNext/>
        <w:rPr>
          <w:rtl/>
        </w:rPr>
      </w:pPr>
      <w:bookmarkStart w:id="256" w:name="ET_speakercontinue_679065_21"/>
      <w:r w:rsidRPr="00866629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אלה סבן:</w:t>
      </w:r>
      <w:r w:rsidRPr="00866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6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7F7536">
      <w:pPr>
        <w:rPr>
          <w:rtl/>
        </w:rPr>
      </w:pPr>
      <w:bookmarkStart w:id="257" w:name="_ETM_Q1_817335"/>
      <w:bookmarkEnd w:id="257"/>
      <w:r>
        <w:rPr>
          <w:rFonts w:hint="cs"/>
          <w:rtl/>
        </w:rPr>
        <w:t xml:space="preserve">לא במספרי העולים. במספרי טועני </w:t>
      </w:r>
      <w:bookmarkStart w:id="258" w:name="_ETM_Q1_821020"/>
      <w:bookmarkEnd w:id="258"/>
      <w:r>
        <w:rPr>
          <w:rFonts w:hint="cs"/>
          <w:rtl/>
        </w:rPr>
        <w:t xml:space="preserve">הזכאות. מאוקראינה כמעט לא באים </w:t>
      </w:r>
      <w:r w:rsidR="007F7536">
        <w:rPr>
          <w:rFonts w:hint="cs"/>
          <w:rtl/>
        </w:rPr>
        <w:t xml:space="preserve">כבר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7F7536">
        <w:rPr>
          <w:rFonts w:hint="cs"/>
          <w:rtl/>
        </w:rPr>
        <w:t>אני</w:t>
      </w:r>
      <w:bookmarkStart w:id="259" w:name="_ETM_Q1_825295"/>
      <w:bookmarkEnd w:id="259"/>
      <w:r w:rsidR="007F7536">
        <w:rPr>
          <w:rFonts w:hint="cs"/>
          <w:rtl/>
        </w:rPr>
        <w:t xml:space="preserve"> מדברת </w:t>
      </w:r>
      <w:r>
        <w:rPr>
          <w:rFonts w:hint="cs"/>
          <w:rtl/>
        </w:rPr>
        <w:t>שבאים בכלל, ת</w:t>
      </w:r>
      <w:r w:rsidR="007F7536">
        <w:rPr>
          <w:rFonts w:hint="cs"/>
          <w:rtl/>
        </w:rPr>
        <w:t>יירי</w:t>
      </w:r>
      <w:r>
        <w:rPr>
          <w:rFonts w:hint="cs"/>
          <w:rtl/>
        </w:rPr>
        <w:t xml:space="preserve">ם וגו </w:t>
      </w:r>
      <w:bookmarkStart w:id="260" w:name="_ETM_Q1_830425"/>
      <w:bookmarkEnd w:id="260"/>
      <w:r>
        <w:rPr>
          <w:rFonts w:hint="cs"/>
          <w:rtl/>
        </w:rPr>
        <w:t xml:space="preserve">נו גו </w:t>
      </w:r>
      <w:r>
        <w:rPr>
          <w:rtl/>
        </w:rPr>
        <w:t>–</w:t>
      </w:r>
      <w:r>
        <w:rPr>
          <w:rFonts w:hint="cs"/>
          <w:rtl/>
        </w:rPr>
        <w:t xml:space="preserve"> גם וגם.</w:t>
      </w:r>
      <w:r w:rsidR="007F7536">
        <w:rPr>
          <w:rFonts w:hint="cs"/>
          <w:rtl/>
        </w:rPr>
        <w:t xml:space="preserve"> אנשים שנכנסים כתיירים ואנשים שנכנסים בתהליך גו נו </w:t>
      </w:r>
      <w:bookmarkStart w:id="261" w:name="_ETM_Q1_834798"/>
      <w:bookmarkEnd w:id="261"/>
      <w:r w:rsidR="007F7536">
        <w:rPr>
          <w:rFonts w:hint="cs"/>
          <w:rtl/>
        </w:rPr>
        <w:t>גו.</w:t>
      </w:r>
    </w:p>
    <w:p w:rsidR="00866629" w:rsidRDefault="00866629" w:rsidP="00866629">
      <w:pPr>
        <w:rPr>
          <w:rtl/>
        </w:rPr>
      </w:pPr>
      <w:bookmarkStart w:id="262" w:name="_ETM_Q1_834282"/>
      <w:bookmarkStart w:id="263" w:name="_ETM_Q1_834347"/>
      <w:bookmarkStart w:id="264" w:name="_ETM_Q1_835113"/>
      <w:bookmarkEnd w:id="262"/>
      <w:bookmarkEnd w:id="263"/>
      <w:bookmarkEnd w:id="264"/>
    </w:p>
    <w:p w:rsidR="00866629" w:rsidRDefault="00866629" w:rsidP="00866629">
      <w:pPr>
        <w:pStyle w:val="a4"/>
        <w:keepNext/>
        <w:rPr>
          <w:rtl/>
        </w:rPr>
      </w:pPr>
      <w:bookmarkStart w:id="265" w:name="ET_speaker_אילה_אליהו_22"/>
      <w:r w:rsidRPr="00866629">
        <w:rPr>
          <w:rStyle w:val="TagStyle"/>
          <w:rtl/>
        </w:rPr>
        <w:t xml:space="preserve"> &lt;&lt; דובר &gt;&gt; </w:t>
      </w:r>
      <w:r>
        <w:rPr>
          <w:rtl/>
        </w:rPr>
        <w:t>אילה אליהו:</w:t>
      </w:r>
      <w:r w:rsidRPr="00866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866629">
      <w:pPr>
        <w:rPr>
          <w:rtl/>
        </w:rPr>
      </w:pPr>
      <w:bookmarkStart w:id="266" w:name="_ETM_Q1_835496"/>
      <w:bookmarkStart w:id="267" w:name="_ETM_Q1_835562"/>
      <w:bookmarkEnd w:id="266"/>
      <w:bookmarkEnd w:id="267"/>
      <w:r>
        <w:rPr>
          <w:rFonts w:hint="cs"/>
          <w:rtl/>
        </w:rPr>
        <w:t>מגיעים עדי</w:t>
      </w:r>
      <w:r w:rsidR="00866629">
        <w:rPr>
          <w:rFonts w:hint="cs"/>
          <w:rtl/>
        </w:rPr>
        <w:t>י</w:t>
      </w:r>
      <w:r>
        <w:rPr>
          <w:rFonts w:hint="cs"/>
          <w:rtl/>
        </w:rPr>
        <w:t>ן</w:t>
      </w:r>
      <w:r w:rsidR="00866629">
        <w:rPr>
          <w:rFonts w:hint="cs"/>
          <w:rtl/>
        </w:rPr>
        <w:t xml:space="preserve"> הרבה עולים מרוסיה או </w:t>
      </w:r>
      <w:bookmarkStart w:id="268" w:name="_ETM_Q1_840394"/>
      <w:bookmarkEnd w:id="268"/>
      <w:r w:rsidR="00866629">
        <w:rPr>
          <w:rFonts w:hint="cs"/>
          <w:rtl/>
        </w:rPr>
        <w:t xml:space="preserve">טועני זכאות, רק </w:t>
      </w:r>
      <w:r>
        <w:rPr>
          <w:rFonts w:hint="cs"/>
          <w:rtl/>
        </w:rPr>
        <w:t xml:space="preserve">הם </w:t>
      </w:r>
      <w:r w:rsidR="00866629">
        <w:rPr>
          <w:rFonts w:hint="cs"/>
          <w:rtl/>
        </w:rPr>
        <w:t xml:space="preserve">לא מגיעים לשינוי זכאות פה? אז מה </w:t>
      </w:r>
      <w:bookmarkStart w:id="269" w:name="_ETM_Q1_846899"/>
      <w:bookmarkEnd w:id="269"/>
      <w:r w:rsidR="00866629">
        <w:rPr>
          <w:rFonts w:hint="cs"/>
          <w:rtl/>
        </w:rPr>
        <w:t>הם עושים?</w:t>
      </w:r>
    </w:p>
    <w:p w:rsidR="00866629" w:rsidRDefault="00866629" w:rsidP="00866629">
      <w:pPr>
        <w:rPr>
          <w:rtl/>
        </w:rPr>
      </w:pPr>
      <w:bookmarkStart w:id="270" w:name="_ETM_Q1_848138"/>
      <w:bookmarkStart w:id="271" w:name="_ETM_Q1_848208"/>
      <w:bookmarkStart w:id="272" w:name="_ETM_Q1_849129"/>
      <w:bookmarkEnd w:id="270"/>
      <w:bookmarkEnd w:id="271"/>
      <w:bookmarkEnd w:id="272"/>
    </w:p>
    <w:p w:rsidR="00866629" w:rsidRDefault="00866629" w:rsidP="00866629">
      <w:pPr>
        <w:pStyle w:val="af9"/>
        <w:keepNext/>
        <w:rPr>
          <w:rtl/>
        </w:rPr>
      </w:pPr>
      <w:bookmarkStart w:id="273" w:name="ET_guest_679065_23"/>
      <w:r w:rsidRPr="00866629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866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7F7536">
      <w:pPr>
        <w:rPr>
          <w:rtl/>
        </w:rPr>
      </w:pPr>
      <w:bookmarkStart w:id="274" w:name="_ETM_Q1_849544"/>
      <w:bookmarkStart w:id="275" w:name="_ETM_Q1_849579"/>
      <w:bookmarkEnd w:id="274"/>
      <w:bookmarkEnd w:id="275"/>
      <w:r>
        <w:rPr>
          <w:rFonts w:hint="cs"/>
          <w:rtl/>
        </w:rPr>
        <w:t xml:space="preserve">אני </w:t>
      </w:r>
      <w:r w:rsidR="00866629">
        <w:rPr>
          <w:rFonts w:hint="cs"/>
          <w:rtl/>
        </w:rPr>
        <w:t xml:space="preserve">אסביר. </w:t>
      </w:r>
      <w:r>
        <w:rPr>
          <w:rFonts w:hint="cs"/>
          <w:rtl/>
        </w:rPr>
        <w:t xml:space="preserve">קודם כל, </w:t>
      </w:r>
      <w:r w:rsidR="00866629">
        <w:rPr>
          <w:rFonts w:hint="cs"/>
          <w:rtl/>
        </w:rPr>
        <w:t xml:space="preserve">הכול ביחס למה. אם זה לתחילת המלחמה </w:t>
      </w:r>
      <w:bookmarkStart w:id="276" w:name="_ETM_Q1_855883"/>
      <w:bookmarkEnd w:id="276"/>
      <w:r w:rsidR="00866629">
        <w:rPr>
          <w:rFonts w:hint="cs"/>
          <w:rtl/>
        </w:rPr>
        <w:t xml:space="preserve">אז המספרים הרבה יותר קטנים. </w:t>
      </w:r>
      <w:r>
        <w:rPr>
          <w:rFonts w:hint="cs"/>
          <w:rtl/>
        </w:rPr>
        <w:t xml:space="preserve">אם אנחנו מדברים מתחילת המלחמה, </w:t>
      </w:r>
      <w:r w:rsidR="00866629">
        <w:rPr>
          <w:rFonts w:hint="cs"/>
          <w:rtl/>
        </w:rPr>
        <w:t>מ-24.2.22</w:t>
      </w:r>
      <w:r>
        <w:rPr>
          <w:rFonts w:hint="cs"/>
          <w:rtl/>
        </w:rPr>
        <w:t>,</w:t>
      </w:r>
      <w:r w:rsidR="00866629">
        <w:rPr>
          <w:rFonts w:hint="cs"/>
          <w:rtl/>
        </w:rPr>
        <w:t xml:space="preserve"> המספרים הרבה יותר </w:t>
      </w:r>
      <w:bookmarkStart w:id="277" w:name="_ETM_Q1_865339"/>
      <w:bookmarkEnd w:id="277"/>
      <w:r w:rsidR="00866629">
        <w:rPr>
          <w:rFonts w:hint="cs"/>
          <w:rtl/>
        </w:rPr>
        <w:t xml:space="preserve">קטנים של טועני הזכאות, אלה שמגיעים כתיירים. מספרים ממש-ממש נמוכים. </w:t>
      </w:r>
      <w:bookmarkStart w:id="278" w:name="_ETM_Q1_873978"/>
      <w:bookmarkEnd w:id="278"/>
      <w:r w:rsidR="00866629">
        <w:rPr>
          <w:rFonts w:hint="cs"/>
          <w:rtl/>
        </w:rPr>
        <w:t>מי שמגיע ורוצה לשנות מעמד</w:t>
      </w:r>
      <w:r>
        <w:rPr>
          <w:rFonts w:hint="cs"/>
          <w:rtl/>
        </w:rPr>
        <w:t>,</w:t>
      </w:r>
      <w:r w:rsidR="00866629">
        <w:rPr>
          <w:rFonts w:hint="cs"/>
          <w:rtl/>
        </w:rPr>
        <w:t xml:space="preserve"> ואין לו אפשרות לשנות בנקודות </w:t>
      </w:r>
      <w:bookmarkStart w:id="279" w:name="_ETM_Q1_882490"/>
      <w:bookmarkEnd w:id="279"/>
      <w:r w:rsidR="00866629">
        <w:rPr>
          <w:rFonts w:hint="cs"/>
          <w:rtl/>
        </w:rPr>
        <w:t xml:space="preserve">של </w:t>
      </w:r>
      <w:proofErr w:type="spellStart"/>
      <w:r w:rsidR="00866629">
        <w:rPr>
          <w:rFonts w:hint="cs"/>
          <w:rtl/>
        </w:rPr>
        <w:t>הוואן</w:t>
      </w:r>
      <w:proofErr w:type="spellEnd"/>
      <w:r w:rsidR="00866629">
        <w:rPr>
          <w:rFonts w:hint="cs"/>
          <w:rtl/>
        </w:rPr>
        <w:t xml:space="preserve"> סטופ </w:t>
      </w:r>
      <w:proofErr w:type="spellStart"/>
      <w:r w:rsidR="00866629"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, כמו קודם הם הולכים לרשות האוכלוסין ועושים באמצעותה שינוי </w:t>
      </w:r>
      <w:bookmarkStart w:id="280" w:name="_ETM_Q1_885127"/>
      <w:bookmarkEnd w:id="280"/>
      <w:r>
        <w:rPr>
          <w:rFonts w:hint="cs"/>
          <w:rtl/>
        </w:rPr>
        <w:t>מעמד</w:t>
      </w:r>
      <w:r w:rsidR="00866629">
        <w:rPr>
          <w:rFonts w:hint="cs"/>
          <w:rtl/>
        </w:rPr>
        <w:t xml:space="preserve">. </w:t>
      </w:r>
    </w:p>
    <w:p w:rsidR="00866629" w:rsidRDefault="00866629" w:rsidP="00866629">
      <w:pPr>
        <w:rPr>
          <w:rtl/>
        </w:rPr>
      </w:pPr>
      <w:bookmarkStart w:id="281" w:name="_ETM_Q1_888878"/>
      <w:bookmarkStart w:id="282" w:name="_ETM_Q1_888955"/>
      <w:bookmarkEnd w:id="281"/>
      <w:bookmarkEnd w:id="282"/>
    </w:p>
    <w:p w:rsidR="00866629" w:rsidRDefault="00866629" w:rsidP="00866629">
      <w:pPr>
        <w:pStyle w:val="af6"/>
        <w:keepNext/>
        <w:rPr>
          <w:rtl/>
        </w:rPr>
      </w:pPr>
      <w:bookmarkStart w:id="283" w:name="ET_yor_5520_24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284" w:name="_ETM_Q1_889483"/>
      <w:bookmarkEnd w:id="284"/>
      <w:r>
        <w:rPr>
          <w:rFonts w:hint="cs"/>
          <w:rtl/>
        </w:rPr>
        <w:t>עד 31.5.</w:t>
      </w:r>
    </w:p>
    <w:p w:rsidR="00866629" w:rsidRDefault="00866629" w:rsidP="00866629">
      <w:pPr>
        <w:rPr>
          <w:rtl/>
        </w:rPr>
      </w:pPr>
      <w:bookmarkStart w:id="285" w:name="_ETM_Q1_893932"/>
      <w:bookmarkStart w:id="286" w:name="_ETM_Q1_893983"/>
      <w:bookmarkEnd w:id="285"/>
      <w:bookmarkEnd w:id="286"/>
    </w:p>
    <w:p w:rsidR="00866629" w:rsidRDefault="00866629" w:rsidP="00866629">
      <w:pPr>
        <w:pStyle w:val="-"/>
        <w:keepNext/>
        <w:rPr>
          <w:rtl/>
        </w:rPr>
      </w:pPr>
      <w:bookmarkStart w:id="287" w:name="ET_speakercontinue_679065_25"/>
      <w:r w:rsidRPr="00866629">
        <w:rPr>
          <w:rStyle w:val="TagStyle"/>
          <w:rtl/>
        </w:rPr>
        <w:t xml:space="preserve"> &lt;&lt; דובר_המשך &gt;&gt; </w:t>
      </w:r>
      <w:r>
        <w:rPr>
          <w:rtl/>
        </w:rPr>
        <w:t>אלה סבן:</w:t>
      </w:r>
      <w:r w:rsidRPr="00866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7"/>
    </w:p>
    <w:p w:rsidR="00866629" w:rsidRDefault="00866629" w:rsidP="00866629">
      <w:pPr>
        <w:pStyle w:val="KeepWithNext"/>
        <w:rPr>
          <w:rtl/>
        </w:rPr>
      </w:pPr>
    </w:p>
    <w:p w:rsidR="00866629" w:rsidRDefault="007F7536" w:rsidP="007F7536">
      <w:pPr>
        <w:rPr>
          <w:rtl/>
        </w:rPr>
      </w:pPr>
      <w:bookmarkStart w:id="288" w:name="_ETM_Q1_894503"/>
      <w:bookmarkEnd w:id="288"/>
      <w:r>
        <w:rPr>
          <w:rFonts w:hint="cs"/>
          <w:rtl/>
        </w:rPr>
        <w:t xml:space="preserve">לא. </w:t>
      </w:r>
      <w:r w:rsidR="00866629">
        <w:rPr>
          <w:rFonts w:hint="cs"/>
          <w:rtl/>
        </w:rPr>
        <w:t>מי שנכנס לישראל עד 15.4</w:t>
      </w:r>
      <w:r>
        <w:rPr>
          <w:rFonts w:hint="cs"/>
          <w:rtl/>
        </w:rPr>
        <w:t>,</w:t>
      </w:r>
      <w:r w:rsidR="00866629">
        <w:rPr>
          <w:rFonts w:hint="cs"/>
          <w:rtl/>
        </w:rPr>
        <w:t xml:space="preserve"> </w:t>
      </w:r>
      <w:bookmarkStart w:id="289" w:name="_ETM_Q1_897850"/>
      <w:bookmarkEnd w:id="289"/>
      <w:r w:rsidR="00866629">
        <w:rPr>
          <w:rFonts w:hint="cs"/>
          <w:rtl/>
        </w:rPr>
        <w:t xml:space="preserve">יוכל לעשות שינוי מעמד עדיין אצלנו בנקודות של </w:t>
      </w:r>
      <w:r>
        <w:rPr>
          <w:rFonts w:hint="cs"/>
          <w:rtl/>
        </w:rPr>
        <w:t>וואן סטו</w:t>
      </w:r>
      <w:r w:rsidR="00866629">
        <w:rPr>
          <w:rFonts w:hint="cs"/>
          <w:rtl/>
        </w:rPr>
        <w:t xml:space="preserve">פ </w:t>
      </w:r>
      <w:bookmarkStart w:id="290" w:name="_ETM_Q1_904895"/>
      <w:bookmarkEnd w:id="290"/>
      <w:proofErr w:type="spellStart"/>
      <w:r w:rsidR="00866629">
        <w:rPr>
          <w:rFonts w:hint="cs"/>
          <w:rtl/>
        </w:rPr>
        <w:t>שופ</w:t>
      </w:r>
      <w:proofErr w:type="spellEnd"/>
      <w:r w:rsidR="00866629">
        <w:rPr>
          <w:rFonts w:hint="cs"/>
          <w:rtl/>
        </w:rPr>
        <w:t xml:space="preserve"> עד 15.6. מ-15.6. </w:t>
      </w:r>
      <w:proofErr w:type="spellStart"/>
      <w:r w:rsidR="00866629">
        <w:rPr>
          <w:rFonts w:hint="cs"/>
          <w:rtl/>
        </w:rPr>
        <w:t>ה</w:t>
      </w:r>
      <w:r>
        <w:rPr>
          <w:rFonts w:hint="cs"/>
          <w:rtl/>
        </w:rPr>
        <w:t>וואן</w:t>
      </w:r>
      <w:proofErr w:type="spellEnd"/>
      <w:r>
        <w:rPr>
          <w:rFonts w:hint="cs"/>
          <w:rtl/>
        </w:rPr>
        <w:t xml:space="preserve"> ס</w:t>
      </w:r>
      <w:r w:rsidR="00866629">
        <w:rPr>
          <w:rFonts w:hint="cs"/>
          <w:rtl/>
        </w:rPr>
        <w:t>ט</w:t>
      </w:r>
      <w:r>
        <w:rPr>
          <w:rFonts w:hint="cs"/>
          <w:rtl/>
        </w:rPr>
        <w:t xml:space="preserve">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 יישאר פתוח לטועני זכאות מאוקראינה </w:t>
      </w:r>
      <w:r w:rsidR="00866629">
        <w:rPr>
          <w:rFonts w:hint="cs"/>
          <w:rtl/>
        </w:rPr>
        <w:t xml:space="preserve">פלוס טועני </w:t>
      </w:r>
      <w:bookmarkStart w:id="291" w:name="_ETM_Q1_914859"/>
      <w:bookmarkEnd w:id="291"/>
      <w:r w:rsidR="00866629">
        <w:rPr>
          <w:rFonts w:hint="cs"/>
          <w:rtl/>
        </w:rPr>
        <w:t>זכאות</w:t>
      </w:r>
      <w:r>
        <w:rPr>
          <w:rFonts w:hint="cs"/>
          <w:rtl/>
        </w:rPr>
        <w:t xml:space="preserve"> במקרים</w:t>
      </w:r>
      <w:r w:rsidR="00866629">
        <w:rPr>
          <w:rFonts w:hint="cs"/>
          <w:rtl/>
        </w:rPr>
        <w:t xml:space="preserve">- - </w:t>
      </w:r>
    </w:p>
    <w:p w:rsidR="00866629" w:rsidRDefault="00866629" w:rsidP="00866629">
      <w:pPr>
        <w:rPr>
          <w:rtl/>
        </w:rPr>
      </w:pPr>
      <w:bookmarkStart w:id="292" w:name="_ETM_Q1_916778"/>
      <w:bookmarkStart w:id="293" w:name="_ETM_Q1_916844"/>
      <w:bookmarkEnd w:id="292"/>
      <w:bookmarkEnd w:id="293"/>
    </w:p>
    <w:p w:rsidR="00866629" w:rsidRDefault="00866629" w:rsidP="00866629">
      <w:pPr>
        <w:pStyle w:val="af6"/>
        <w:keepNext/>
        <w:rPr>
          <w:rtl/>
        </w:rPr>
      </w:pPr>
      <w:bookmarkStart w:id="294" w:name="ET_yor_5520_26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4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995D88">
      <w:pPr>
        <w:rPr>
          <w:rtl/>
        </w:rPr>
      </w:pPr>
      <w:bookmarkStart w:id="295" w:name="_ETM_Q1_917375"/>
      <w:bookmarkEnd w:id="295"/>
      <w:r>
        <w:rPr>
          <w:rFonts w:hint="cs"/>
          <w:rtl/>
        </w:rPr>
        <w:t xml:space="preserve">תוך כמה זמן יקבל פטור במשרד הפנים? משרד </w:t>
      </w:r>
      <w:bookmarkStart w:id="296" w:name="_ETM_Q1_922042"/>
      <w:bookmarkEnd w:id="296"/>
      <w:r>
        <w:rPr>
          <w:rFonts w:hint="cs"/>
          <w:rtl/>
        </w:rPr>
        <w:t xml:space="preserve">הפנים הרי אומרים דבר מאוד פשוט: יש פה שני </w:t>
      </w:r>
      <w:r w:rsidR="00B33FD3">
        <w:rPr>
          <w:rFonts w:hint="cs"/>
          <w:rtl/>
        </w:rPr>
        <w:t>א</w:t>
      </w:r>
      <w:r>
        <w:rPr>
          <w:rFonts w:hint="cs"/>
          <w:rtl/>
        </w:rPr>
        <w:t>ירועים:</w:t>
      </w:r>
      <w:bookmarkStart w:id="297" w:name="_ETM_Q1_930682"/>
      <w:bookmarkEnd w:id="297"/>
      <w:r>
        <w:rPr>
          <w:rFonts w:hint="cs"/>
          <w:rtl/>
        </w:rPr>
        <w:t xml:space="preserve"> </w:t>
      </w:r>
      <w:r w:rsidR="00B33FD3">
        <w:rPr>
          <w:rFonts w:hint="cs"/>
          <w:rtl/>
        </w:rPr>
        <w:t xml:space="preserve">אירוע </w:t>
      </w:r>
      <w:r>
        <w:rPr>
          <w:rFonts w:hint="cs"/>
          <w:rtl/>
        </w:rPr>
        <w:t xml:space="preserve">אחד זה ביטול המסלול הירוק שאומר: אנו פוטרים אותך </w:t>
      </w:r>
      <w:proofErr w:type="spellStart"/>
      <w:r>
        <w:rPr>
          <w:rFonts w:hint="cs"/>
          <w:rtl/>
        </w:rPr>
        <w:t>מאפוסטיל</w:t>
      </w:r>
      <w:proofErr w:type="spellEnd"/>
      <w:r w:rsidR="00B33FD3">
        <w:rPr>
          <w:rFonts w:hint="cs"/>
          <w:rtl/>
        </w:rPr>
        <w:t xml:space="preserve"> </w:t>
      </w:r>
      <w:bookmarkStart w:id="298" w:name="_ETM_Q1_935607"/>
      <w:bookmarkEnd w:id="298"/>
      <w:r w:rsidR="00B33FD3">
        <w:rPr>
          <w:rFonts w:hint="cs"/>
          <w:rtl/>
        </w:rPr>
        <w:t>למשל,</w:t>
      </w:r>
      <w:r>
        <w:rPr>
          <w:rFonts w:hint="cs"/>
          <w:rtl/>
        </w:rPr>
        <w:t xml:space="preserve"> </w:t>
      </w:r>
      <w:bookmarkStart w:id="299" w:name="_ETM_Q1_938574"/>
      <w:bookmarkEnd w:id="299"/>
      <w:r>
        <w:rPr>
          <w:rFonts w:hint="cs"/>
          <w:rtl/>
        </w:rPr>
        <w:t>כדי שלא תצטרך לפנות למשרד המשפטים הרוסי</w:t>
      </w:r>
      <w:r w:rsidR="00B33FD3">
        <w:rPr>
          <w:rFonts w:hint="cs"/>
          <w:rtl/>
        </w:rPr>
        <w:t>,</w:t>
      </w:r>
      <w:r>
        <w:rPr>
          <w:rFonts w:hint="cs"/>
          <w:rtl/>
        </w:rPr>
        <w:t xml:space="preserve"> ולומר: א</w:t>
      </w:r>
      <w:r w:rsidR="00B33FD3">
        <w:rPr>
          <w:rFonts w:hint="cs"/>
          <w:rtl/>
        </w:rPr>
        <w:t>ו</w:t>
      </w:r>
      <w:r>
        <w:rPr>
          <w:rFonts w:hint="cs"/>
          <w:rtl/>
        </w:rPr>
        <w:t xml:space="preserve">מנם אני </w:t>
      </w:r>
      <w:bookmarkStart w:id="300" w:name="_ETM_Q1_944716"/>
      <w:bookmarkEnd w:id="300"/>
      <w:r>
        <w:rPr>
          <w:rFonts w:hint="cs"/>
          <w:rtl/>
        </w:rPr>
        <w:t>חייב גיוס</w:t>
      </w:r>
      <w:r w:rsidR="00B33FD3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B33FD3">
        <w:rPr>
          <w:rFonts w:hint="cs"/>
          <w:rtl/>
        </w:rPr>
        <w:t>אני רוצה</w:t>
      </w:r>
      <w:r>
        <w:rPr>
          <w:rFonts w:hint="cs"/>
          <w:rtl/>
        </w:rPr>
        <w:t xml:space="preserve"> לעלות לישראל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B33FD3">
        <w:rPr>
          <w:rFonts w:hint="cs"/>
          <w:rtl/>
        </w:rPr>
        <w:t xml:space="preserve">אנא הנפיקו לי תעודה כדי שלא אתגייס ואוכל לעלות לישראל - </w:t>
      </w:r>
      <w:r>
        <w:rPr>
          <w:rFonts w:hint="cs"/>
          <w:rtl/>
        </w:rPr>
        <w:t xml:space="preserve">לא תהיה חייב </w:t>
      </w:r>
      <w:bookmarkStart w:id="301" w:name="_ETM_Q1_950106"/>
      <w:bookmarkEnd w:id="301"/>
      <w:r>
        <w:rPr>
          <w:rFonts w:hint="cs"/>
          <w:rtl/>
        </w:rPr>
        <w:t xml:space="preserve">לעשות זאת. זה עד 31.5 האריכו, </w:t>
      </w:r>
      <w:r w:rsidR="00995D88">
        <w:rPr>
          <w:rFonts w:hint="cs"/>
          <w:rtl/>
        </w:rPr>
        <w:t xml:space="preserve">במקום שיפסיק ב-1.5 אמרו: </w:t>
      </w:r>
      <w:r>
        <w:rPr>
          <w:rFonts w:hint="cs"/>
          <w:rtl/>
        </w:rPr>
        <w:t xml:space="preserve">עד 31.5. מי שייכנס </w:t>
      </w:r>
      <w:bookmarkStart w:id="302" w:name="_ETM_Q1_959419"/>
      <w:bookmarkEnd w:id="302"/>
      <w:r>
        <w:rPr>
          <w:rFonts w:hint="cs"/>
          <w:rtl/>
        </w:rPr>
        <w:t>לישראל עד 31.5</w:t>
      </w:r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יוכל לפעול כך. מי שייכנס לישראל אחרי </w:t>
      </w:r>
      <w:bookmarkStart w:id="303" w:name="_ETM_Q1_965642"/>
      <w:bookmarkEnd w:id="303"/>
      <w:r>
        <w:rPr>
          <w:rFonts w:hint="cs"/>
          <w:rtl/>
        </w:rPr>
        <w:t>31.5</w:t>
      </w:r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יצטרך לפנות </w:t>
      </w:r>
      <w:r w:rsidR="00995D88">
        <w:rPr>
          <w:rFonts w:hint="cs"/>
          <w:rtl/>
        </w:rPr>
        <w:t>למשרד המשפטים ברוסיה, לומר</w:t>
      </w:r>
      <w:bookmarkStart w:id="304" w:name="_ETM_Q1_966532"/>
      <w:bookmarkEnd w:id="304"/>
      <w:r w:rsidR="00995D88">
        <w:rPr>
          <w:rFonts w:hint="cs"/>
          <w:rtl/>
        </w:rPr>
        <w:t>: למרות שביקשתם ממני להתגייס אני רוצה לעשות עלי</w:t>
      </w:r>
      <w:r>
        <w:rPr>
          <w:rFonts w:hint="cs"/>
          <w:rtl/>
        </w:rPr>
        <w:t>י</w:t>
      </w:r>
      <w:r w:rsidR="00995D88">
        <w:rPr>
          <w:rFonts w:hint="cs"/>
          <w:rtl/>
        </w:rPr>
        <w:t>ה</w:t>
      </w:r>
      <w:r>
        <w:rPr>
          <w:rFonts w:hint="cs"/>
          <w:rtl/>
        </w:rPr>
        <w:t xml:space="preserve"> לישראל, תנפיקו לי </w:t>
      </w:r>
      <w:bookmarkStart w:id="305" w:name="_ETM_Q1_973738"/>
      <w:bookmarkEnd w:id="305"/>
      <w:r>
        <w:rPr>
          <w:rFonts w:hint="cs"/>
          <w:rtl/>
        </w:rPr>
        <w:t xml:space="preserve">אישור. </w:t>
      </w:r>
      <w:r w:rsidR="00995D88">
        <w:rPr>
          <w:rFonts w:hint="cs"/>
          <w:rtl/>
        </w:rPr>
        <w:t xml:space="preserve">מעניין לראות מה יקרה </w:t>
      </w:r>
      <w:bookmarkStart w:id="306" w:name="_ETM_Q1_970656"/>
      <w:bookmarkEnd w:id="306"/>
      <w:r w:rsidR="00995D88">
        <w:rPr>
          <w:rFonts w:hint="cs"/>
          <w:rtl/>
        </w:rPr>
        <w:t xml:space="preserve">לו. לא יודע. </w:t>
      </w:r>
      <w:r>
        <w:rPr>
          <w:rFonts w:hint="cs"/>
          <w:rtl/>
        </w:rPr>
        <w:t xml:space="preserve">זה </w:t>
      </w:r>
      <w:r w:rsidR="00995D88">
        <w:rPr>
          <w:rFonts w:hint="cs"/>
          <w:rtl/>
        </w:rPr>
        <w:t xml:space="preserve">יהיה </w:t>
      </w:r>
      <w:r>
        <w:rPr>
          <w:rFonts w:hint="cs"/>
          <w:rtl/>
        </w:rPr>
        <w:t>ניסוי מעני</w:t>
      </w:r>
      <w:r w:rsidR="00995D88">
        <w:rPr>
          <w:rFonts w:hint="cs"/>
          <w:rtl/>
        </w:rPr>
        <w:t>י</w:t>
      </w:r>
      <w:r>
        <w:rPr>
          <w:rFonts w:hint="cs"/>
          <w:rtl/>
        </w:rPr>
        <w:t>ן. כך לפי עמדת רשות האוכלוסין וההגירה.</w:t>
      </w:r>
    </w:p>
    <w:p w:rsidR="00866629" w:rsidRDefault="00866629" w:rsidP="00866629">
      <w:pPr>
        <w:rPr>
          <w:rtl/>
        </w:rPr>
      </w:pPr>
      <w:bookmarkStart w:id="307" w:name="_ETM_Q1_983482"/>
      <w:bookmarkStart w:id="308" w:name="_ETM_Q1_983542"/>
      <w:bookmarkStart w:id="309" w:name="_ETM_Q1_984332"/>
      <w:bookmarkEnd w:id="307"/>
      <w:bookmarkEnd w:id="308"/>
      <w:bookmarkEnd w:id="309"/>
    </w:p>
    <w:p w:rsidR="00866629" w:rsidRDefault="00866629" w:rsidP="00866629">
      <w:pPr>
        <w:pStyle w:val="a4"/>
        <w:keepNext/>
        <w:rPr>
          <w:rtl/>
        </w:rPr>
      </w:pPr>
      <w:bookmarkStart w:id="310" w:name="ET_speaker_4590_27"/>
      <w:r w:rsidRPr="0086662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8666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"/>
    </w:p>
    <w:p w:rsidR="00866629" w:rsidRDefault="00866629" w:rsidP="00866629">
      <w:pPr>
        <w:pStyle w:val="KeepWithNext"/>
        <w:rPr>
          <w:rtl/>
        </w:rPr>
      </w:pPr>
    </w:p>
    <w:p w:rsidR="00866629" w:rsidRDefault="00995D88" w:rsidP="00866629">
      <w:pPr>
        <w:rPr>
          <w:rtl/>
        </w:rPr>
      </w:pPr>
      <w:bookmarkStart w:id="311" w:name="_ETM_Q1_984797"/>
      <w:bookmarkStart w:id="312" w:name="_ETM_Q1_984847"/>
      <w:bookmarkEnd w:id="311"/>
      <w:bookmarkEnd w:id="312"/>
      <w:r>
        <w:rPr>
          <w:rFonts w:hint="cs"/>
          <w:rtl/>
        </w:rPr>
        <w:t xml:space="preserve">אדוני היושב-ראש, </w:t>
      </w:r>
      <w:r w:rsidR="00866629">
        <w:rPr>
          <w:rFonts w:hint="cs"/>
          <w:rtl/>
        </w:rPr>
        <w:t xml:space="preserve">הבעיה </w:t>
      </w:r>
      <w:bookmarkStart w:id="313" w:name="_ETM_Q1_986264"/>
      <w:bookmarkEnd w:id="313"/>
      <w:r w:rsidR="00866629">
        <w:rPr>
          <w:rFonts w:hint="cs"/>
          <w:rtl/>
        </w:rPr>
        <w:t xml:space="preserve">הזאת תיפתר מאוד פשוט </w:t>
      </w:r>
      <w:r w:rsidR="00866629">
        <w:rPr>
          <w:rtl/>
        </w:rPr>
        <w:t>–</w:t>
      </w:r>
      <w:r w:rsidR="00866629">
        <w:rPr>
          <w:rFonts w:hint="cs"/>
          <w:rtl/>
        </w:rPr>
        <w:t xml:space="preserve"> עד ש</w:t>
      </w:r>
      <w:r>
        <w:rPr>
          <w:rFonts w:hint="cs"/>
          <w:rtl/>
        </w:rPr>
        <w:t xml:space="preserve">הוא </w:t>
      </w:r>
      <w:r w:rsidR="00866629">
        <w:rPr>
          <w:rFonts w:hint="cs"/>
          <w:rtl/>
        </w:rPr>
        <w:t xml:space="preserve">יקבל פטור בנתיב ועד </w:t>
      </w:r>
      <w:bookmarkStart w:id="314" w:name="_ETM_Q1_992604"/>
      <w:bookmarkEnd w:id="314"/>
      <w:r>
        <w:rPr>
          <w:rFonts w:hint="cs"/>
          <w:rtl/>
        </w:rPr>
        <w:t>שיזמינו אותו לש</w:t>
      </w:r>
      <w:r w:rsidR="00866629">
        <w:rPr>
          <w:rFonts w:hint="cs"/>
          <w:rtl/>
        </w:rPr>
        <w:t>י</w:t>
      </w:r>
      <w:r>
        <w:rPr>
          <w:rFonts w:hint="cs"/>
          <w:rtl/>
        </w:rPr>
        <w:t>ח</w:t>
      </w:r>
      <w:r w:rsidR="00866629">
        <w:rPr>
          <w:rFonts w:hint="cs"/>
          <w:rtl/>
        </w:rPr>
        <w:t>ה ראשונה</w:t>
      </w:r>
      <w:r>
        <w:rPr>
          <w:rFonts w:hint="cs"/>
          <w:rtl/>
        </w:rPr>
        <w:t xml:space="preserve"> לבדיקת זכאות</w:t>
      </w:r>
      <w:r w:rsidR="00866629">
        <w:rPr>
          <w:rFonts w:hint="cs"/>
          <w:rtl/>
        </w:rPr>
        <w:t>, הוא כבר יגויס.</w:t>
      </w:r>
      <w:r>
        <w:rPr>
          <w:rFonts w:hint="cs"/>
          <w:rtl/>
        </w:rPr>
        <w:t xml:space="preserve"> </w:t>
      </w:r>
      <w:bookmarkStart w:id="315" w:name="_ETM_Q1_997914"/>
      <w:bookmarkEnd w:id="315"/>
      <w:r>
        <w:rPr>
          <w:rFonts w:hint="cs"/>
          <w:rtl/>
        </w:rPr>
        <w:t>הבעיה תיפתר מעצמה.</w:t>
      </w:r>
    </w:p>
    <w:p w:rsidR="00866629" w:rsidRDefault="00866629" w:rsidP="00866629">
      <w:pPr>
        <w:rPr>
          <w:rtl/>
        </w:rPr>
      </w:pPr>
      <w:bookmarkStart w:id="316" w:name="_ETM_Q1_999324"/>
      <w:bookmarkStart w:id="317" w:name="_ETM_Q1_999390"/>
      <w:bookmarkEnd w:id="316"/>
      <w:bookmarkEnd w:id="317"/>
    </w:p>
    <w:p w:rsidR="00866629" w:rsidRDefault="00866629" w:rsidP="00866629">
      <w:pPr>
        <w:pStyle w:val="af6"/>
        <w:keepNext/>
        <w:rPr>
          <w:rtl/>
        </w:rPr>
      </w:pPr>
      <w:bookmarkStart w:id="318" w:name="ET_yor_5520_28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8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319" w:name="_ETM_Q1_1000292"/>
      <w:bookmarkEnd w:id="319"/>
      <w:r>
        <w:rPr>
          <w:rFonts w:hint="cs"/>
          <w:rtl/>
        </w:rPr>
        <w:t xml:space="preserve">יפתרו לשר </w:t>
      </w:r>
      <w:proofErr w:type="spellStart"/>
      <w:r>
        <w:rPr>
          <w:rFonts w:hint="cs"/>
          <w:rtl/>
        </w:rPr>
        <w:t>מלכיאלי</w:t>
      </w:r>
      <w:proofErr w:type="spellEnd"/>
      <w:r>
        <w:rPr>
          <w:rFonts w:hint="cs"/>
          <w:rtl/>
        </w:rPr>
        <w:t xml:space="preserve"> </w:t>
      </w:r>
      <w:bookmarkStart w:id="320" w:name="_ETM_Q1_1002939"/>
      <w:bookmarkEnd w:id="320"/>
      <w:r>
        <w:rPr>
          <w:rFonts w:hint="cs"/>
          <w:rtl/>
        </w:rPr>
        <w:t>את הבעיה.</w:t>
      </w:r>
    </w:p>
    <w:p w:rsidR="00866629" w:rsidRDefault="00866629" w:rsidP="00866629">
      <w:pPr>
        <w:rPr>
          <w:rtl/>
        </w:rPr>
      </w:pPr>
      <w:bookmarkStart w:id="321" w:name="_ETM_Q1_1004219"/>
      <w:bookmarkStart w:id="322" w:name="_ETM_Q1_1004282"/>
      <w:bookmarkEnd w:id="321"/>
      <w:bookmarkEnd w:id="322"/>
    </w:p>
    <w:p w:rsidR="00995D88" w:rsidRDefault="00866629" w:rsidP="00995D88">
      <w:pPr>
        <w:rPr>
          <w:rtl/>
        </w:rPr>
      </w:pPr>
      <w:bookmarkStart w:id="323" w:name="_ETM_Q1_1004385"/>
      <w:bookmarkStart w:id="324" w:name="_ETM_Q1_1004420"/>
      <w:bookmarkEnd w:id="323"/>
      <w:bookmarkEnd w:id="324"/>
      <w:r>
        <w:rPr>
          <w:rFonts w:hint="cs"/>
          <w:rtl/>
        </w:rPr>
        <w:t>הדבר האחר הוא מה שקורה במשרד העלייה והקליטה,</w:t>
      </w:r>
      <w:bookmarkStart w:id="325" w:name="_ETM_Q1_1010347"/>
      <w:bookmarkStart w:id="326" w:name="_ETM_Q1_1010405"/>
      <w:bookmarkEnd w:id="325"/>
      <w:bookmarkEnd w:id="326"/>
      <w:r>
        <w:rPr>
          <w:rFonts w:hint="cs"/>
          <w:rtl/>
        </w:rPr>
        <w:t xml:space="preserve"> </w:t>
      </w:r>
      <w:r w:rsidR="00995D88">
        <w:rPr>
          <w:rFonts w:hint="cs"/>
          <w:rtl/>
        </w:rPr>
        <w:t>צמצום נ</w:t>
      </w:r>
      <w:r>
        <w:rPr>
          <w:rFonts w:hint="cs"/>
          <w:rtl/>
        </w:rPr>
        <w:t xml:space="preserve">קודות </w:t>
      </w:r>
      <w:bookmarkStart w:id="327" w:name="_ETM_Q1_1011161"/>
      <w:bookmarkEnd w:id="327"/>
      <w:proofErr w:type="spellStart"/>
      <w:r>
        <w:rPr>
          <w:rFonts w:hint="cs"/>
          <w:rtl/>
        </w:rPr>
        <w:t>הוואן</w:t>
      </w:r>
      <w:proofErr w:type="spellEnd"/>
      <w:r>
        <w:rPr>
          <w:rFonts w:hint="cs"/>
          <w:rtl/>
        </w:rPr>
        <w:t xml:space="preserve"> סטופ </w:t>
      </w:r>
      <w:proofErr w:type="spellStart"/>
      <w:r>
        <w:rPr>
          <w:rFonts w:hint="cs"/>
          <w:rtl/>
        </w:rPr>
        <w:t>שופ</w:t>
      </w:r>
      <w:proofErr w:type="spellEnd"/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שאפשרו לך לקבל את כל השירות </w:t>
      </w:r>
      <w:r w:rsidR="00995D88">
        <w:rPr>
          <w:rFonts w:hint="cs"/>
          <w:rtl/>
        </w:rPr>
        <w:t xml:space="preserve">כולל השירות ממשרד הפנים, כשאתה נמצא בישראל, </w:t>
      </w:r>
      <w:bookmarkStart w:id="328" w:name="_ETM_Q1_1018861"/>
      <w:bookmarkEnd w:id="328"/>
      <w:r>
        <w:rPr>
          <w:rFonts w:hint="cs"/>
          <w:rtl/>
        </w:rPr>
        <w:t xml:space="preserve">באתר </w:t>
      </w:r>
      <w:bookmarkStart w:id="329" w:name="_ETM_Q1_1018476"/>
      <w:bookmarkEnd w:id="329"/>
      <w:r w:rsidR="00995D88">
        <w:rPr>
          <w:rFonts w:hint="cs"/>
          <w:rtl/>
        </w:rPr>
        <w:t>הזה. ז</w:t>
      </w:r>
      <w:r>
        <w:rPr>
          <w:rFonts w:hint="cs"/>
          <w:rtl/>
        </w:rPr>
        <w:t xml:space="preserve">ה היה עד 15.4. </w:t>
      </w:r>
      <w:bookmarkStart w:id="330" w:name="_ETM_Q1_1027836"/>
      <w:bookmarkStart w:id="331" w:name="_ETM_Q1_1027906"/>
      <w:bookmarkStart w:id="332" w:name="_ETM_Q1_1028481"/>
      <w:bookmarkEnd w:id="330"/>
      <w:bookmarkEnd w:id="331"/>
      <w:bookmarkEnd w:id="332"/>
    </w:p>
    <w:p w:rsidR="00995D88" w:rsidRDefault="00995D88" w:rsidP="00995D88">
      <w:pPr>
        <w:rPr>
          <w:rtl/>
        </w:rPr>
      </w:pPr>
    </w:p>
    <w:p w:rsidR="00995D88" w:rsidRDefault="00995D88" w:rsidP="00995D88">
      <w:pPr>
        <w:pStyle w:val="a4"/>
        <w:keepNext/>
        <w:rPr>
          <w:rtl/>
        </w:rPr>
      </w:pPr>
      <w:bookmarkStart w:id="333" w:name="ET_speaker_שלומית_אבינח_143"/>
      <w:r w:rsidRPr="00995D8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95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995D88" w:rsidRDefault="00995D88" w:rsidP="00995D88">
      <w:pPr>
        <w:pStyle w:val="KeepWithNext"/>
        <w:rPr>
          <w:rtl/>
        </w:rPr>
      </w:pPr>
    </w:p>
    <w:p w:rsidR="00995D88" w:rsidRDefault="00995D88" w:rsidP="00995D88">
      <w:pPr>
        <w:rPr>
          <w:rtl/>
        </w:rPr>
      </w:pPr>
      <w:r>
        <w:rPr>
          <w:rFonts w:hint="cs"/>
          <w:rtl/>
        </w:rPr>
        <w:t>מי שהגיע ב-1.5?</w:t>
      </w:r>
    </w:p>
    <w:p w:rsidR="00995D88" w:rsidRDefault="00995D88" w:rsidP="00995D88">
      <w:pPr>
        <w:rPr>
          <w:rtl/>
        </w:rPr>
      </w:pPr>
    </w:p>
    <w:p w:rsidR="00995D88" w:rsidRDefault="00995D88" w:rsidP="00995D88">
      <w:pPr>
        <w:pStyle w:val="af6"/>
        <w:keepNext/>
        <w:rPr>
          <w:rtl/>
        </w:rPr>
      </w:pPr>
      <w:bookmarkStart w:id="334" w:name="ET_yor_5520_144"/>
      <w:r w:rsidRPr="00995D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5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995D88" w:rsidRDefault="00995D88" w:rsidP="00995D88">
      <w:pPr>
        <w:pStyle w:val="KeepWithNext"/>
        <w:rPr>
          <w:rtl/>
        </w:rPr>
      </w:pPr>
    </w:p>
    <w:p w:rsidR="00866629" w:rsidRDefault="00866629" w:rsidP="00995D88">
      <w:pPr>
        <w:rPr>
          <w:rtl/>
        </w:rPr>
      </w:pPr>
      <w:r>
        <w:rPr>
          <w:rFonts w:hint="cs"/>
          <w:rtl/>
        </w:rPr>
        <w:t>מי ש</w:t>
      </w:r>
      <w:r w:rsidR="00995D88">
        <w:rPr>
          <w:rFonts w:hint="cs"/>
          <w:rtl/>
        </w:rPr>
        <w:t>הגיע</w:t>
      </w:r>
      <w:r>
        <w:rPr>
          <w:rFonts w:hint="cs"/>
          <w:rtl/>
        </w:rPr>
        <w:t xml:space="preserve"> ב-1.5 יצט</w:t>
      </w:r>
      <w:r w:rsidR="00995D88">
        <w:rPr>
          <w:rFonts w:hint="cs"/>
          <w:rtl/>
        </w:rPr>
        <w:t>ר</w:t>
      </w:r>
      <w:r>
        <w:rPr>
          <w:rFonts w:hint="cs"/>
          <w:rtl/>
        </w:rPr>
        <w:t xml:space="preserve">ך לפנות </w:t>
      </w:r>
      <w:bookmarkStart w:id="335" w:name="_ETM_Q1_1032988"/>
      <w:bookmarkEnd w:id="335"/>
      <w:r>
        <w:rPr>
          <w:rFonts w:hint="cs"/>
          <w:rtl/>
        </w:rPr>
        <w:t>לרשות האוכלוסין וההגירה</w:t>
      </w:r>
      <w:r w:rsidR="00995D88">
        <w:rPr>
          <w:rFonts w:hint="cs"/>
          <w:rtl/>
        </w:rPr>
        <w:t xml:space="preserve"> לקבוע תור</w:t>
      </w:r>
      <w:r>
        <w:rPr>
          <w:rFonts w:hint="cs"/>
          <w:rtl/>
        </w:rPr>
        <w:t>.</w:t>
      </w:r>
    </w:p>
    <w:p w:rsidR="00866629" w:rsidRDefault="00866629" w:rsidP="00866629">
      <w:pPr>
        <w:rPr>
          <w:rtl/>
        </w:rPr>
      </w:pPr>
      <w:bookmarkStart w:id="336" w:name="_ETM_Q1_1038061"/>
      <w:bookmarkStart w:id="337" w:name="_ETM_Q1_1038111"/>
      <w:bookmarkStart w:id="338" w:name="_ETM_Q1_1038872"/>
      <w:bookmarkEnd w:id="336"/>
      <w:bookmarkEnd w:id="337"/>
      <w:bookmarkEnd w:id="338"/>
    </w:p>
    <w:p w:rsidR="00866629" w:rsidRDefault="00866629" w:rsidP="00866629">
      <w:pPr>
        <w:pStyle w:val="af9"/>
        <w:keepNext/>
        <w:rPr>
          <w:rtl/>
        </w:rPr>
      </w:pPr>
      <w:bookmarkStart w:id="339" w:name="ET_guest_679065_30"/>
      <w:r w:rsidRPr="00866629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866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9"/>
    </w:p>
    <w:p w:rsidR="00866629" w:rsidRDefault="00866629" w:rsidP="00866629">
      <w:pPr>
        <w:pStyle w:val="KeepWithNext"/>
        <w:rPr>
          <w:rtl/>
        </w:rPr>
      </w:pPr>
    </w:p>
    <w:p w:rsidR="00866629" w:rsidRDefault="00995D88" w:rsidP="00866629">
      <w:pPr>
        <w:rPr>
          <w:rtl/>
        </w:rPr>
      </w:pPr>
      <w:bookmarkStart w:id="340" w:name="_ETM_Q1_1039286"/>
      <w:bookmarkStart w:id="341" w:name="_ETM_Q1_1039320"/>
      <w:bookmarkEnd w:id="340"/>
      <w:bookmarkEnd w:id="341"/>
      <w:r>
        <w:rPr>
          <w:rFonts w:hint="cs"/>
          <w:rtl/>
        </w:rPr>
        <w:t xml:space="preserve">אלא אם הוא מאוקראינה </w:t>
      </w:r>
      <w:bookmarkStart w:id="342" w:name="_ETM_Q1_1030439"/>
      <w:bookmarkEnd w:id="342"/>
      <w:r>
        <w:rPr>
          <w:rtl/>
        </w:rPr>
        <w:t>–</w:t>
      </w:r>
      <w:r>
        <w:rPr>
          <w:rFonts w:hint="cs"/>
          <w:rtl/>
        </w:rPr>
        <w:t xml:space="preserve"> הוא כן יקבל את השירות בוואן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, </w:t>
      </w:r>
      <w:bookmarkStart w:id="343" w:name="_ETM_Q1_1033908"/>
      <w:bookmarkEnd w:id="343"/>
      <w:r>
        <w:rPr>
          <w:rFonts w:hint="cs"/>
          <w:rtl/>
        </w:rPr>
        <w:t xml:space="preserve">או מקרים מיוחדים הומניטריים. </w:t>
      </w:r>
    </w:p>
    <w:p w:rsidR="00995D88" w:rsidRDefault="00995D88" w:rsidP="00866629">
      <w:pPr>
        <w:rPr>
          <w:rtl/>
        </w:rPr>
      </w:pPr>
      <w:bookmarkStart w:id="344" w:name="_ETM_Q1_1038919"/>
      <w:bookmarkStart w:id="345" w:name="_ETM_Q1_1039064"/>
      <w:bookmarkEnd w:id="344"/>
      <w:bookmarkEnd w:id="345"/>
    </w:p>
    <w:p w:rsidR="00866629" w:rsidRDefault="00866629" w:rsidP="00866629">
      <w:pPr>
        <w:pStyle w:val="af6"/>
        <w:keepNext/>
        <w:rPr>
          <w:rtl/>
        </w:rPr>
      </w:pPr>
      <w:bookmarkStart w:id="346" w:name="ET_yor_5520_31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347" w:name="_ETM_Q1_1040334"/>
      <w:bookmarkEnd w:id="347"/>
      <w:r>
        <w:rPr>
          <w:rFonts w:hint="cs"/>
          <w:rtl/>
        </w:rPr>
        <w:t>אם הגיע מרוסיה</w:t>
      </w:r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יפנה למשרד הפנים. ואז</w:t>
      </w:r>
      <w:r w:rsidR="00995D88">
        <w:rPr>
          <w:rFonts w:hint="cs"/>
          <w:rtl/>
        </w:rPr>
        <w:t xml:space="preserve"> מתי יקבל תור במשרד </w:t>
      </w:r>
      <w:bookmarkStart w:id="348" w:name="_ETM_Q1_1046909"/>
      <w:bookmarkEnd w:id="348"/>
      <w:r w:rsidR="00995D88">
        <w:rPr>
          <w:rFonts w:hint="cs"/>
          <w:rtl/>
        </w:rPr>
        <w:t>הפנים</w:t>
      </w:r>
      <w:r>
        <w:rPr>
          <w:rFonts w:hint="cs"/>
          <w:rtl/>
        </w:rPr>
        <w:t>?</w:t>
      </w:r>
    </w:p>
    <w:p w:rsidR="00866629" w:rsidRDefault="00866629" w:rsidP="00866629">
      <w:pPr>
        <w:rPr>
          <w:rtl/>
        </w:rPr>
      </w:pPr>
      <w:bookmarkStart w:id="349" w:name="_ETM_Q1_1046143"/>
      <w:bookmarkStart w:id="350" w:name="_ETM_Q1_1046205"/>
      <w:bookmarkStart w:id="351" w:name="_ETM_Q1_1046876"/>
      <w:bookmarkEnd w:id="349"/>
      <w:bookmarkEnd w:id="350"/>
      <w:bookmarkEnd w:id="351"/>
    </w:p>
    <w:p w:rsidR="00866629" w:rsidRDefault="00866629" w:rsidP="00866629">
      <w:pPr>
        <w:pStyle w:val="af9"/>
        <w:keepNext/>
        <w:rPr>
          <w:rtl/>
        </w:rPr>
      </w:pPr>
      <w:bookmarkStart w:id="352" w:name="ET_guest_899391_32"/>
      <w:r w:rsidRPr="00866629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86662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353" w:name="_ETM_Q1_1047272"/>
      <w:bookmarkStart w:id="354" w:name="_ETM_Q1_1047312"/>
      <w:bookmarkEnd w:id="353"/>
      <w:bookmarkEnd w:id="354"/>
      <w:r>
        <w:rPr>
          <w:rFonts w:hint="cs"/>
          <w:rtl/>
        </w:rPr>
        <w:t xml:space="preserve">עד 15.6. </w:t>
      </w:r>
      <w:bookmarkStart w:id="355" w:name="_ETM_Q1_1049739"/>
      <w:bookmarkEnd w:id="355"/>
      <w:r>
        <w:rPr>
          <w:rFonts w:hint="cs"/>
          <w:rtl/>
        </w:rPr>
        <w:t>כרגע בהוראת השר אנו לא קובעים תורים.</w:t>
      </w:r>
    </w:p>
    <w:p w:rsidR="00866629" w:rsidRDefault="00866629" w:rsidP="00866629">
      <w:pPr>
        <w:rPr>
          <w:rtl/>
        </w:rPr>
      </w:pPr>
      <w:bookmarkStart w:id="356" w:name="_ETM_Q1_1053931"/>
      <w:bookmarkStart w:id="357" w:name="_ETM_Q1_1054006"/>
      <w:bookmarkEnd w:id="356"/>
      <w:bookmarkEnd w:id="357"/>
    </w:p>
    <w:p w:rsidR="00866629" w:rsidRDefault="00866629" w:rsidP="00866629">
      <w:pPr>
        <w:pStyle w:val="af6"/>
        <w:keepNext/>
        <w:rPr>
          <w:rtl/>
        </w:rPr>
      </w:pPr>
      <w:bookmarkStart w:id="358" w:name="ET_yor_5520_33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359" w:name="_ETM_Q1_1054545"/>
      <w:bookmarkEnd w:id="359"/>
      <w:r>
        <w:rPr>
          <w:rFonts w:hint="cs"/>
          <w:rtl/>
        </w:rPr>
        <w:t xml:space="preserve">אז מה יעשה בחודש </w:t>
      </w:r>
      <w:bookmarkStart w:id="360" w:name="_ETM_Q1_1056733"/>
      <w:bookmarkEnd w:id="360"/>
      <w:r>
        <w:rPr>
          <w:rFonts w:hint="cs"/>
          <w:rtl/>
        </w:rPr>
        <w:t>וחצי הזה בישראל?</w:t>
      </w:r>
    </w:p>
    <w:p w:rsidR="00866629" w:rsidRDefault="00866629" w:rsidP="00866629">
      <w:pPr>
        <w:rPr>
          <w:rtl/>
        </w:rPr>
      </w:pPr>
      <w:bookmarkStart w:id="361" w:name="_ETM_Q1_1058987"/>
      <w:bookmarkStart w:id="362" w:name="_ETM_Q1_1059054"/>
      <w:bookmarkEnd w:id="361"/>
      <w:bookmarkEnd w:id="362"/>
    </w:p>
    <w:p w:rsidR="00866629" w:rsidRDefault="00866629" w:rsidP="00866629">
      <w:pPr>
        <w:pStyle w:val="-"/>
        <w:keepNext/>
        <w:rPr>
          <w:rtl/>
        </w:rPr>
      </w:pPr>
      <w:bookmarkStart w:id="363" w:name="ET_speakercontinue_899391_34"/>
      <w:r w:rsidRPr="00866629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8666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3"/>
    </w:p>
    <w:p w:rsidR="00866629" w:rsidRDefault="00866629" w:rsidP="00866629">
      <w:pPr>
        <w:pStyle w:val="KeepWithNext"/>
        <w:rPr>
          <w:rtl/>
        </w:rPr>
      </w:pPr>
    </w:p>
    <w:p w:rsidR="00866629" w:rsidRDefault="00866629" w:rsidP="00866629">
      <w:pPr>
        <w:rPr>
          <w:rtl/>
        </w:rPr>
      </w:pPr>
      <w:bookmarkStart w:id="364" w:name="_ETM_Q1_1059721"/>
      <w:bookmarkEnd w:id="364"/>
      <w:r>
        <w:rPr>
          <w:rFonts w:hint="cs"/>
          <w:rtl/>
        </w:rPr>
        <w:t xml:space="preserve">באשרה </w:t>
      </w:r>
      <w:r w:rsidR="00995D88">
        <w:rPr>
          <w:rFonts w:hint="cs"/>
          <w:rtl/>
        </w:rPr>
        <w:t xml:space="preserve">ב2 </w:t>
      </w:r>
      <w:r>
        <w:rPr>
          <w:rFonts w:hint="cs"/>
          <w:rtl/>
        </w:rPr>
        <w:t>זמנית.</w:t>
      </w:r>
    </w:p>
    <w:p w:rsidR="00866629" w:rsidRDefault="00866629" w:rsidP="00866629">
      <w:pPr>
        <w:rPr>
          <w:rtl/>
        </w:rPr>
      </w:pPr>
      <w:bookmarkStart w:id="365" w:name="_ETM_Q1_1061899"/>
      <w:bookmarkStart w:id="366" w:name="_ETM_Q1_1061956"/>
      <w:bookmarkEnd w:id="365"/>
      <w:bookmarkEnd w:id="366"/>
    </w:p>
    <w:p w:rsidR="00866629" w:rsidRDefault="00866629" w:rsidP="00866629">
      <w:pPr>
        <w:pStyle w:val="af6"/>
        <w:keepNext/>
        <w:rPr>
          <w:rtl/>
        </w:rPr>
      </w:pPr>
      <w:bookmarkStart w:id="367" w:name="ET_yor_5520_35"/>
      <w:r w:rsidRPr="00866629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8666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866629" w:rsidRDefault="00866629" w:rsidP="00866629">
      <w:pPr>
        <w:pStyle w:val="KeepWithNext"/>
        <w:rPr>
          <w:rtl/>
        </w:rPr>
      </w:pPr>
    </w:p>
    <w:p w:rsidR="00995D88" w:rsidRDefault="00995D88" w:rsidP="00866629">
      <w:pPr>
        <w:rPr>
          <w:rtl/>
        </w:rPr>
      </w:pPr>
      <w:bookmarkStart w:id="368" w:name="_ETM_Q1_1062533"/>
      <w:bookmarkEnd w:id="368"/>
      <w:r>
        <w:rPr>
          <w:rFonts w:hint="cs"/>
          <w:rtl/>
        </w:rPr>
        <w:t>הוא יכול לעבוד?</w:t>
      </w:r>
    </w:p>
    <w:p w:rsidR="00995D88" w:rsidRDefault="00995D88" w:rsidP="00866629">
      <w:pPr>
        <w:rPr>
          <w:rtl/>
        </w:rPr>
      </w:pPr>
      <w:bookmarkStart w:id="369" w:name="_ETM_Q1_1062750"/>
      <w:bookmarkStart w:id="370" w:name="_ETM_Q1_1062829"/>
      <w:bookmarkEnd w:id="369"/>
      <w:bookmarkEnd w:id="370"/>
    </w:p>
    <w:p w:rsidR="00995D88" w:rsidRDefault="00995D88" w:rsidP="00995D88">
      <w:pPr>
        <w:pStyle w:val="af9"/>
        <w:keepNext/>
        <w:rPr>
          <w:rtl/>
        </w:rPr>
      </w:pPr>
      <w:bookmarkStart w:id="371" w:name="ET_guest_899391_145"/>
      <w:r w:rsidRPr="00995D8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995D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995D88" w:rsidRDefault="00995D88" w:rsidP="00995D88">
      <w:pPr>
        <w:pStyle w:val="KeepWithNext"/>
        <w:rPr>
          <w:rtl/>
        </w:rPr>
      </w:pPr>
    </w:p>
    <w:p w:rsidR="00995D88" w:rsidRDefault="00995D88" w:rsidP="00995D88">
      <w:pPr>
        <w:rPr>
          <w:rtl/>
        </w:rPr>
      </w:pPr>
      <w:r>
        <w:rPr>
          <w:rFonts w:hint="cs"/>
          <w:rtl/>
        </w:rPr>
        <w:t>לא.</w:t>
      </w:r>
    </w:p>
    <w:p w:rsidR="00995D88" w:rsidRDefault="00995D88" w:rsidP="00995D88">
      <w:pPr>
        <w:rPr>
          <w:rtl/>
        </w:rPr>
      </w:pPr>
    </w:p>
    <w:p w:rsidR="00995D88" w:rsidRDefault="00995D88" w:rsidP="00995D88">
      <w:pPr>
        <w:pStyle w:val="af6"/>
        <w:keepNext/>
        <w:rPr>
          <w:rtl/>
        </w:rPr>
      </w:pPr>
      <w:bookmarkStart w:id="372" w:name="ET_yor_5520_146"/>
      <w:r w:rsidRPr="00995D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5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995D88" w:rsidRDefault="00995D88" w:rsidP="00995D88">
      <w:pPr>
        <w:pStyle w:val="KeepWithNext"/>
        <w:rPr>
          <w:rtl/>
        </w:rPr>
      </w:pPr>
    </w:p>
    <w:p w:rsidR="00995D88" w:rsidRDefault="005C056E" w:rsidP="00995D88">
      <w:pPr>
        <w:rPr>
          <w:rtl/>
        </w:rPr>
      </w:pPr>
      <w:bookmarkStart w:id="373" w:name="_ETM_Q1_1062906"/>
      <w:bookmarkStart w:id="374" w:name="_ETM_Q1_1062983"/>
      <w:bookmarkStart w:id="375" w:name="_ETM_Q1_1063063"/>
      <w:bookmarkStart w:id="376" w:name="_ETM_Q1_1063144"/>
      <w:bookmarkEnd w:id="373"/>
      <w:bookmarkEnd w:id="374"/>
      <w:bookmarkEnd w:id="375"/>
      <w:bookmarkEnd w:id="376"/>
      <w:r>
        <w:rPr>
          <w:rFonts w:hint="cs"/>
          <w:rtl/>
        </w:rPr>
        <w:t xml:space="preserve">אז ממה יתפרנס? </w:t>
      </w:r>
      <w:r w:rsidR="00995D88">
        <w:rPr>
          <w:rFonts w:hint="cs"/>
          <w:rtl/>
        </w:rPr>
        <w:t>מדינת ישראל אומרת: תבוא בגו נו גו,</w:t>
      </w:r>
      <w:bookmarkStart w:id="377" w:name="_ETM_Q1_1066785"/>
      <w:bookmarkEnd w:id="377"/>
      <w:r w:rsidR="00995D88">
        <w:rPr>
          <w:rFonts w:hint="cs"/>
          <w:rtl/>
        </w:rPr>
        <w:t xml:space="preserve"> אשרה זמנית. לצורך העניין, </w:t>
      </w:r>
      <w:r>
        <w:rPr>
          <w:rFonts w:hint="cs"/>
          <w:rtl/>
        </w:rPr>
        <w:t>נש</w:t>
      </w:r>
      <w:r w:rsidR="00995D88">
        <w:rPr>
          <w:rFonts w:hint="cs"/>
          <w:rtl/>
        </w:rPr>
        <w:t>פ</w:t>
      </w:r>
      <w:r>
        <w:rPr>
          <w:rFonts w:hint="cs"/>
          <w:rtl/>
        </w:rPr>
        <w:t xml:space="preserve">וט אותו </w:t>
      </w:r>
      <w:bookmarkStart w:id="378" w:name="_ETM_Q1_1076443"/>
      <w:bookmarkEnd w:id="378"/>
      <w:r>
        <w:rPr>
          <w:rFonts w:hint="cs"/>
          <w:rtl/>
        </w:rPr>
        <w:t xml:space="preserve">לכף זכות </w:t>
      </w:r>
      <w:r>
        <w:rPr>
          <w:rtl/>
        </w:rPr>
        <w:t>–</w:t>
      </w:r>
      <w:r>
        <w:rPr>
          <w:rFonts w:hint="cs"/>
          <w:rtl/>
        </w:rPr>
        <w:t xml:space="preserve"> זכאי עלייה. </w:t>
      </w:r>
      <w:r w:rsidR="00995D88">
        <w:rPr>
          <w:rFonts w:hint="cs"/>
          <w:rtl/>
        </w:rPr>
        <w:t xml:space="preserve">מדינת ישראל אמרה לו: </w:t>
      </w:r>
      <w:r>
        <w:rPr>
          <w:rFonts w:hint="cs"/>
          <w:rtl/>
        </w:rPr>
        <w:t>תבוא לכאן</w:t>
      </w:r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אבל אין שום </w:t>
      </w:r>
      <w:bookmarkStart w:id="379" w:name="_ETM_Q1_1082098"/>
      <w:bookmarkEnd w:id="379"/>
      <w:r>
        <w:rPr>
          <w:rFonts w:hint="cs"/>
          <w:rtl/>
        </w:rPr>
        <w:t>סיכוי שתסיים את התה</w:t>
      </w:r>
      <w:r w:rsidR="00995D88">
        <w:rPr>
          <w:rFonts w:hint="cs"/>
          <w:rtl/>
        </w:rPr>
        <w:t>ליך שלך כאן,</w:t>
      </w:r>
      <w:r>
        <w:rPr>
          <w:rFonts w:hint="cs"/>
          <w:rtl/>
        </w:rPr>
        <w:t xml:space="preserve"> לפחות עד 15.6 וגם </w:t>
      </w:r>
      <w:bookmarkStart w:id="380" w:name="_ETM_Q1_1089253"/>
      <w:bookmarkEnd w:id="380"/>
      <w:r>
        <w:rPr>
          <w:rFonts w:hint="cs"/>
          <w:rtl/>
        </w:rPr>
        <w:t>אז אולי תקבעו לו תור</w:t>
      </w:r>
      <w:r w:rsidR="00995D88">
        <w:rPr>
          <w:rFonts w:hint="cs"/>
          <w:rtl/>
        </w:rPr>
        <w:t xml:space="preserve"> </w:t>
      </w:r>
      <w:bookmarkStart w:id="381" w:name="_ETM_Q1_1089373"/>
      <w:bookmarkEnd w:id="381"/>
      <w:proofErr w:type="spellStart"/>
      <w:r w:rsidR="00995D88">
        <w:rPr>
          <w:rFonts w:hint="cs"/>
          <w:rtl/>
        </w:rPr>
        <w:t>לאיפשהו</w:t>
      </w:r>
      <w:proofErr w:type="spellEnd"/>
      <w:r w:rsidR="00995D88">
        <w:rPr>
          <w:rFonts w:hint="cs"/>
          <w:rtl/>
        </w:rPr>
        <w:t xml:space="preserve"> -</w:t>
      </w:r>
      <w:r>
        <w:rPr>
          <w:rFonts w:hint="cs"/>
          <w:rtl/>
        </w:rPr>
        <w:t xml:space="preserve"> ממה הוא יח</w:t>
      </w:r>
      <w:r w:rsidR="00995D88">
        <w:rPr>
          <w:rFonts w:hint="cs"/>
          <w:rtl/>
        </w:rPr>
        <w:t>י</w:t>
      </w:r>
      <w:r>
        <w:rPr>
          <w:rFonts w:hint="cs"/>
          <w:rtl/>
        </w:rPr>
        <w:t xml:space="preserve">ה? מה המדיניות? </w:t>
      </w:r>
      <w:bookmarkStart w:id="382" w:name="_ETM_Q1_1096846"/>
      <w:bookmarkEnd w:id="382"/>
      <w:r>
        <w:rPr>
          <w:rFonts w:hint="cs"/>
          <w:rtl/>
        </w:rPr>
        <w:t>הרי ניהלתם על זה</w:t>
      </w:r>
      <w:r w:rsidR="00995D88">
        <w:rPr>
          <w:rFonts w:hint="cs"/>
          <w:rtl/>
        </w:rPr>
        <w:t xml:space="preserve"> דיון</w:t>
      </w:r>
      <w:r>
        <w:rPr>
          <w:rFonts w:hint="cs"/>
          <w:rtl/>
        </w:rPr>
        <w:t xml:space="preserve">. </w:t>
      </w:r>
      <w:r w:rsidR="00995D88">
        <w:rPr>
          <w:rFonts w:hint="cs"/>
          <w:rtl/>
        </w:rPr>
        <w:t>זה עלה בדיון?</w:t>
      </w:r>
    </w:p>
    <w:p w:rsidR="00995D88" w:rsidRDefault="00995D88" w:rsidP="00995D88">
      <w:pPr>
        <w:rPr>
          <w:rtl/>
        </w:rPr>
      </w:pPr>
    </w:p>
    <w:p w:rsidR="00995D88" w:rsidRDefault="00995D88" w:rsidP="00995D88">
      <w:pPr>
        <w:pStyle w:val="-"/>
        <w:keepNext/>
        <w:rPr>
          <w:rtl/>
        </w:rPr>
      </w:pPr>
      <w:bookmarkStart w:id="383" w:name="ET_speakercontinue_899391_147"/>
      <w:r w:rsidRPr="00995D88">
        <w:rPr>
          <w:rStyle w:val="TagStyle"/>
          <w:rtl/>
        </w:rPr>
        <w:t xml:space="preserve"> &lt;&lt; דובר_המשך &gt;&gt; </w:t>
      </w:r>
      <w:r>
        <w:rPr>
          <w:rtl/>
        </w:rPr>
        <w:t>רונית אליאן:</w:t>
      </w:r>
      <w:r w:rsidRPr="00995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3"/>
    </w:p>
    <w:p w:rsidR="00995D88" w:rsidRDefault="00995D88" w:rsidP="00995D88">
      <w:pPr>
        <w:pStyle w:val="KeepWithNext"/>
        <w:rPr>
          <w:rtl/>
        </w:rPr>
      </w:pPr>
    </w:p>
    <w:p w:rsidR="00995D88" w:rsidRDefault="00995D88" w:rsidP="00995D88">
      <w:pPr>
        <w:rPr>
          <w:rtl/>
        </w:rPr>
      </w:pPr>
      <w:r>
        <w:rPr>
          <w:rFonts w:hint="cs"/>
          <w:rtl/>
        </w:rPr>
        <w:t>לא.</w:t>
      </w:r>
    </w:p>
    <w:p w:rsidR="00995D88" w:rsidRDefault="00995D88" w:rsidP="00995D88">
      <w:pPr>
        <w:rPr>
          <w:rtl/>
        </w:rPr>
      </w:pPr>
    </w:p>
    <w:p w:rsidR="00995D88" w:rsidRDefault="00995D88" w:rsidP="00995D88">
      <w:pPr>
        <w:pStyle w:val="af6"/>
        <w:keepNext/>
        <w:rPr>
          <w:rtl/>
        </w:rPr>
      </w:pPr>
      <w:bookmarkStart w:id="384" w:name="ET_yor_5520_148"/>
      <w:r w:rsidRPr="00995D8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95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995D88" w:rsidRDefault="00995D88" w:rsidP="00995D88">
      <w:pPr>
        <w:pStyle w:val="KeepWithNext"/>
        <w:rPr>
          <w:rtl/>
        </w:rPr>
      </w:pPr>
    </w:p>
    <w:p w:rsidR="00866629" w:rsidRDefault="00995D88" w:rsidP="00995D88">
      <w:pPr>
        <w:rPr>
          <w:rtl/>
        </w:rPr>
      </w:pPr>
      <w:r>
        <w:rPr>
          <w:rFonts w:hint="cs"/>
          <w:rtl/>
        </w:rPr>
        <w:t xml:space="preserve">למה? </w:t>
      </w:r>
      <w:r w:rsidR="005C056E">
        <w:rPr>
          <w:rFonts w:hint="cs"/>
          <w:rtl/>
        </w:rPr>
        <w:t xml:space="preserve">אולי כי לא הזמנתם את </w:t>
      </w:r>
      <w:bookmarkStart w:id="385" w:name="_ETM_Q1_1103227"/>
      <w:bookmarkEnd w:id="385"/>
      <w:r w:rsidR="005C056E">
        <w:rPr>
          <w:rFonts w:hint="cs"/>
          <w:rtl/>
        </w:rPr>
        <w:t xml:space="preserve">משרד הקליטה לדיון? </w:t>
      </w:r>
      <w:r>
        <w:rPr>
          <w:rFonts w:hint="cs"/>
          <w:rtl/>
        </w:rPr>
        <w:t xml:space="preserve">אולי כי לא הזמנתם את משרד החוץ לדיון? אולי כי לא הזמנתם את נתיב </w:t>
      </w:r>
      <w:bookmarkStart w:id="386" w:name="_ETM_Q1_1106261"/>
      <w:bookmarkEnd w:id="386"/>
      <w:r>
        <w:rPr>
          <w:rFonts w:hint="cs"/>
          <w:rtl/>
        </w:rPr>
        <w:t xml:space="preserve">לדיון? </w:t>
      </w:r>
      <w:r w:rsidR="005C056E">
        <w:rPr>
          <w:rFonts w:hint="cs"/>
          <w:rtl/>
        </w:rPr>
        <w:t>שלחתם מייל וקיבלתם מייל חזר</w:t>
      </w:r>
      <w:r>
        <w:rPr>
          <w:rFonts w:hint="cs"/>
          <w:rtl/>
        </w:rPr>
        <w:t>ה</w:t>
      </w:r>
      <w:r w:rsidR="005C056E">
        <w:rPr>
          <w:rFonts w:hint="cs"/>
          <w:rtl/>
        </w:rPr>
        <w:t xml:space="preserve"> כדי להבין </w:t>
      </w:r>
      <w:bookmarkStart w:id="387" w:name="_ETM_Q1_1110256"/>
      <w:bookmarkEnd w:id="387"/>
      <w:r w:rsidR="005C056E">
        <w:rPr>
          <w:rFonts w:hint="cs"/>
          <w:rtl/>
        </w:rPr>
        <w:t xml:space="preserve">כמה ימים לוקח להוציא תעודה. לא כך מנהלים אירוע שנוגע </w:t>
      </w:r>
      <w:bookmarkStart w:id="388" w:name="_ETM_Q1_1116093"/>
      <w:bookmarkEnd w:id="388"/>
      <w:r w:rsidR="005C056E">
        <w:rPr>
          <w:rFonts w:hint="cs"/>
          <w:rtl/>
        </w:rPr>
        <w:t>בחיי אדם.</w:t>
      </w:r>
    </w:p>
    <w:p w:rsidR="005C056E" w:rsidRDefault="005C056E" w:rsidP="00866629">
      <w:pPr>
        <w:rPr>
          <w:rtl/>
        </w:rPr>
      </w:pPr>
      <w:bookmarkStart w:id="389" w:name="_ETM_Q1_1120108"/>
      <w:bookmarkStart w:id="390" w:name="_ETM_Q1_1120167"/>
      <w:bookmarkEnd w:id="389"/>
      <w:bookmarkEnd w:id="390"/>
    </w:p>
    <w:p w:rsidR="005C056E" w:rsidRDefault="005C056E" w:rsidP="00866629">
      <w:pPr>
        <w:rPr>
          <w:rtl/>
        </w:rPr>
      </w:pPr>
      <w:bookmarkStart w:id="391" w:name="_ETM_Q1_1120220"/>
      <w:bookmarkStart w:id="392" w:name="_ETM_Q1_1120275"/>
      <w:bookmarkEnd w:id="391"/>
      <w:bookmarkEnd w:id="392"/>
      <w:r>
        <w:rPr>
          <w:rFonts w:hint="cs"/>
          <w:rtl/>
        </w:rPr>
        <w:t xml:space="preserve">מ-15.4 אין בכלל וואן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>?</w:t>
      </w:r>
    </w:p>
    <w:p w:rsidR="005C056E" w:rsidRDefault="005C056E" w:rsidP="00866629">
      <w:pPr>
        <w:rPr>
          <w:rtl/>
        </w:rPr>
      </w:pPr>
      <w:bookmarkStart w:id="393" w:name="_ETM_Q1_1127308"/>
      <w:bookmarkStart w:id="394" w:name="_ETM_Q1_1127377"/>
      <w:bookmarkStart w:id="395" w:name="_ETM_Q1_1128093"/>
      <w:bookmarkEnd w:id="393"/>
      <w:bookmarkEnd w:id="394"/>
      <w:bookmarkEnd w:id="395"/>
    </w:p>
    <w:p w:rsidR="005C056E" w:rsidRDefault="005C056E" w:rsidP="005C056E">
      <w:pPr>
        <w:pStyle w:val="af9"/>
        <w:keepNext/>
        <w:rPr>
          <w:rtl/>
        </w:rPr>
      </w:pPr>
      <w:bookmarkStart w:id="396" w:name="ET_guest_679065_36"/>
      <w:r w:rsidRPr="005C056E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5C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6"/>
    </w:p>
    <w:p w:rsidR="005C056E" w:rsidRDefault="005C056E" w:rsidP="005C056E">
      <w:pPr>
        <w:pStyle w:val="KeepWithNext"/>
        <w:rPr>
          <w:rtl/>
        </w:rPr>
      </w:pPr>
    </w:p>
    <w:p w:rsidR="005C056E" w:rsidRDefault="005C056E" w:rsidP="00995D88">
      <w:pPr>
        <w:rPr>
          <w:rtl/>
        </w:rPr>
      </w:pPr>
      <w:bookmarkStart w:id="397" w:name="_ETM_Q1_1128463"/>
      <w:bookmarkStart w:id="398" w:name="_ETM_Q1_1128518"/>
      <w:bookmarkEnd w:id="397"/>
      <w:bookmarkEnd w:id="398"/>
      <w:r>
        <w:rPr>
          <w:rFonts w:hint="cs"/>
          <w:rtl/>
        </w:rPr>
        <w:t xml:space="preserve">לא, וואן סטופ </w:t>
      </w:r>
      <w:proofErr w:type="spellStart"/>
      <w:r>
        <w:rPr>
          <w:rFonts w:hint="cs"/>
          <w:rtl/>
        </w:rPr>
        <w:t>שופ</w:t>
      </w:r>
      <w:proofErr w:type="spellEnd"/>
      <w:r w:rsidR="00995D88">
        <w:rPr>
          <w:rFonts w:hint="cs"/>
          <w:rtl/>
        </w:rPr>
        <w:t xml:space="preserve"> ממשיכים </w:t>
      </w:r>
      <w:r w:rsidR="00995D88">
        <w:rPr>
          <w:rtl/>
        </w:rPr>
        <w:t>–</w:t>
      </w:r>
      <w:r w:rsidR="00995D88">
        <w:rPr>
          <w:rFonts w:hint="cs"/>
          <w:rtl/>
        </w:rPr>
        <w:t xml:space="preserve"> עד 15.6 כל מי </w:t>
      </w:r>
      <w:bookmarkStart w:id="399" w:name="_ETM_Q1_1129840"/>
      <w:bookmarkEnd w:id="399"/>
      <w:r w:rsidR="00995D88">
        <w:rPr>
          <w:rFonts w:hint="cs"/>
          <w:rtl/>
        </w:rPr>
        <w:t>שנכנס עד 15.4 יקבל שירות</w:t>
      </w:r>
      <w:r>
        <w:rPr>
          <w:rFonts w:hint="cs"/>
          <w:rtl/>
        </w:rPr>
        <w:t xml:space="preserve">. </w:t>
      </w:r>
      <w:bookmarkStart w:id="400" w:name="_ETM_Q1_1134668"/>
      <w:bookmarkEnd w:id="400"/>
    </w:p>
    <w:p w:rsidR="005C056E" w:rsidRDefault="005C056E" w:rsidP="005C056E">
      <w:pPr>
        <w:rPr>
          <w:rtl/>
        </w:rPr>
      </w:pPr>
      <w:bookmarkStart w:id="401" w:name="_ETM_Q1_1138570"/>
      <w:bookmarkStart w:id="402" w:name="_ETM_Q1_1138625"/>
      <w:bookmarkEnd w:id="401"/>
      <w:bookmarkEnd w:id="402"/>
    </w:p>
    <w:p w:rsidR="00995D88" w:rsidRDefault="00995D88" w:rsidP="00995D88">
      <w:pPr>
        <w:pStyle w:val="a4"/>
        <w:keepNext/>
        <w:rPr>
          <w:rtl/>
        </w:rPr>
      </w:pPr>
      <w:bookmarkStart w:id="403" w:name="_ETM_Q1_1138940"/>
      <w:bookmarkStart w:id="404" w:name="_ETM_Q1_1138992"/>
      <w:bookmarkStart w:id="405" w:name="_ETM_Q1_1120698"/>
      <w:bookmarkStart w:id="406" w:name="ET_speaker_שלומית_אבינח_149"/>
      <w:bookmarkEnd w:id="403"/>
      <w:bookmarkEnd w:id="404"/>
      <w:bookmarkEnd w:id="405"/>
      <w:r w:rsidRPr="00995D88">
        <w:rPr>
          <w:rStyle w:val="TagStyle"/>
          <w:rtl/>
        </w:rPr>
        <w:t xml:space="preserve"> &lt;&lt; דובר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95D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6"/>
    </w:p>
    <w:p w:rsidR="00995D88" w:rsidRDefault="00995D88" w:rsidP="00995D88">
      <w:pPr>
        <w:pStyle w:val="KeepWithNext"/>
        <w:rPr>
          <w:rtl/>
        </w:rPr>
      </w:pPr>
    </w:p>
    <w:p w:rsidR="005C056E" w:rsidRDefault="00995D88" w:rsidP="005C056E">
      <w:pPr>
        <w:rPr>
          <w:rtl/>
        </w:rPr>
      </w:pPr>
      <w:bookmarkStart w:id="407" w:name="_ETM_Q1_1121603"/>
      <w:bookmarkStart w:id="408" w:name="_ETM_Q1_1121711"/>
      <w:bookmarkStart w:id="409" w:name="_ETM_Q1_1142250"/>
      <w:bookmarkStart w:id="410" w:name="_ETM_Q1_1142300"/>
      <w:bookmarkStart w:id="411" w:name="_ETM_Q1_1142366"/>
      <w:bookmarkStart w:id="412" w:name="_ETM_Q1_1142417"/>
      <w:bookmarkEnd w:id="407"/>
      <w:bookmarkEnd w:id="408"/>
      <w:bookmarkEnd w:id="409"/>
      <w:bookmarkEnd w:id="410"/>
      <w:bookmarkEnd w:id="411"/>
      <w:bookmarkEnd w:id="412"/>
      <w:r>
        <w:rPr>
          <w:rFonts w:hint="cs"/>
          <w:rtl/>
        </w:rPr>
        <w:t xml:space="preserve">רק מי שעלה מאוקראינה. רוסיה לא </w:t>
      </w:r>
      <w:bookmarkStart w:id="413" w:name="_ETM_Q1_1132923"/>
      <w:bookmarkEnd w:id="413"/>
      <w:r>
        <w:rPr>
          <w:rFonts w:hint="cs"/>
          <w:rtl/>
        </w:rPr>
        <w:t xml:space="preserve">נכללים. זה לא ברור כי גם הפרוטוקול וגם אני כמי שמקבל פניות טלפוניות צריכה לתת מענה - </w:t>
      </w:r>
      <w:r w:rsidR="005C056E">
        <w:rPr>
          <w:rFonts w:hint="cs"/>
          <w:rtl/>
        </w:rPr>
        <w:t>אני לא מבינה כלום.</w:t>
      </w:r>
    </w:p>
    <w:p w:rsidR="005C056E" w:rsidRDefault="005C056E" w:rsidP="005C056E">
      <w:pPr>
        <w:rPr>
          <w:rtl/>
        </w:rPr>
      </w:pPr>
      <w:bookmarkStart w:id="414" w:name="_ETM_Q1_1146444"/>
      <w:bookmarkStart w:id="415" w:name="_ETM_Q1_1146506"/>
      <w:bookmarkEnd w:id="414"/>
      <w:bookmarkEnd w:id="415"/>
    </w:p>
    <w:p w:rsidR="005C056E" w:rsidRDefault="005C056E" w:rsidP="005C056E">
      <w:pPr>
        <w:pStyle w:val="-"/>
        <w:keepNext/>
        <w:rPr>
          <w:rtl/>
        </w:rPr>
      </w:pPr>
      <w:bookmarkStart w:id="416" w:name="ET_speakercontinue_679065_37"/>
      <w:r w:rsidRPr="005C056E">
        <w:rPr>
          <w:rStyle w:val="TagStyle"/>
          <w:rtl/>
        </w:rPr>
        <w:t xml:space="preserve"> &lt;&lt; דובר_המשך &gt;&gt; </w:t>
      </w:r>
      <w:r>
        <w:rPr>
          <w:rtl/>
        </w:rPr>
        <w:t>אלה סבן:</w:t>
      </w:r>
      <w:r w:rsidRPr="005C0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5C056E" w:rsidRDefault="005C056E" w:rsidP="005C056E">
      <w:pPr>
        <w:pStyle w:val="KeepWithNext"/>
        <w:rPr>
          <w:rtl/>
        </w:rPr>
      </w:pPr>
    </w:p>
    <w:p w:rsidR="005C056E" w:rsidRDefault="00995D88" w:rsidP="005C056E">
      <w:pPr>
        <w:rPr>
          <w:rtl/>
        </w:rPr>
      </w:pPr>
      <w:bookmarkStart w:id="417" w:name="_ETM_Q1_1147151"/>
      <w:bookmarkEnd w:id="417"/>
      <w:r>
        <w:rPr>
          <w:rFonts w:hint="cs"/>
          <w:rtl/>
        </w:rPr>
        <w:t xml:space="preserve">אחדד. </w:t>
      </w:r>
      <w:r w:rsidR="005C056E">
        <w:rPr>
          <w:rFonts w:hint="cs"/>
          <w:rtl/>
        </w:rPr>
        <w:t xml:space="preserve">אשמח לחדד. מי שנכנס </w:t>
      </w:r>
      <w:bookmarkStart w:id="418" w:name="_ETM_Q1_1149516"/>
      <w:bookmarkEnd w:id="418"/>
      <w:r w:rsidR="005C056E">
        <w:rPr>
          <w:rFonts w:hint="cs"/>
          <w:rtl/>
        </w:rPr>
        <w:t>לארץ עד 15.4</w:t>
      </w:r>
      <w:r>
        <w:rPr>
          <w:rFonts w:hint="cs"/>
          <w:rtl/>
        </w:rPr>
        <w:t>,</w:t>
      </w:r>
      <w:r w:rsidR="005C056E">
        <w:rPr>
          <w:rFonts w:hint="cs"/>
          <w:rtl/>
        </w:rPr>
        <w:t xml:space="preserve"> לא משנה מאוקראינה, רוסיה, בלרוס </w:t>
      </w:r>
      <w:r>
        <w:rPr>
          <w:rFonts w:hint="cs"/>
          <w:rtl/>
        </w:rPr>
        <w:t xml:space="preserve">- </w:t>
      </w:r>
      <w:r w:rsidR="005C056E">
        <w:rPr>
          <w:rFonts w:hint="cs"/>
          <w:rtl/>
        </w:rPr>
        <w:t xml:space="preserve">יקבל שירות </w:t>
      </w:r>
      <w:bookmarkStart w:id="419" w:name="_ETM_Q1_1158267"/>
      <w:bookmarkEnd w:id="419"/>
      <w:r>
        <w:rPr>
          <w:rFonts w:hint="cs"/>
          <w:rtl/>
        </w:rPr>
        <w:t xml:space="preserve">של </w:t>
      </w:r>
      <w:bookmarkStart w:id="420" w:name="_ETM_Q1_1155844"/>
      <w:bookmarkEnd w:id="420"/>
      <w:r>
        <w:rPr>
          <w:rFonts w:hint="cs"/>
          <w:rtl/>
        </w:rPr>
        <w:t>נתיב, רשות האוכלוסין ומשרד העלייה והקליטה בוואן ס</w:t>
      </w:r>
      <w:r w:rsidR="005C056E">
        <w:rPr>
          <w:rFonts w:hint="cs"/>
          <w:rtl/>
        </w:rPr>
        <w:t>ט</w:t>
      </w:r>
      <w:r>
        <w:rPr>
          <w:rFonts w:hint="cs"/>
          <w:rtl/>
        </w:rPr>
        <w:t>ו</w:t>
      </w:r>
      <w:r w:rsidR="005C056E">
        <w:rPr>
          <w:rFonts w:hint="cs"/>
          <w:rtl/>
        </w:rPr>
        <w:t xml:space="preserve">פ </w:t>
      </w:r>
      <w:proofErr w:type="spellStart"/>
      <w:r w:rsidR="005C056E">
        <w:rPr>
          <w:rFonts w:hint="cs"/>
          <w:rtl/>
        </w:rPr>
        <w:t>שופ</w:t>
      </w:r>
      <w:proofErr w:type="spellEnd"/>
      <w:r w:rsidR="005C056E">
        <w:rPr>
          <w:rFonts w:hint="cs"/>
          <w:rtl/>
        </w:rPr>
        <w:t xml:space="preserve"> עד 15.6. </w:t>
      </w:r>
    </w:p>
    <w:p w:rsidR="005C056E" w:rsidRDefault="005C056E" w:rsidP="005C056E">
      <w:pPr>
        <w:rPr>
          <w:rtl/>
        </w:rPr>
      </w:pPr>
      <w:bookmarkStart w:id="421" w:name="_ETM_Q1_1165263"/>
      <w:bookmarkStart w:id="422" w:name="_ETM_Q1_1165332"/>
      <w:bookmarkEnd w:id="421"/>
      <w:bookmarkEnd w:id="422"/>
    </w:p>
    <w:p w:rsidR="00995D88" w:rsidRDefault="00995D88" w:rsidP="00995D88">
      <w:pPr>
        <w:pStyle w:val="-"/>
        <w:keepNext/>
        <w:rPr>
          <w:rtl/>
        </w:rPr>
      </w:pPr>
      <w:bookmarkStart w:id="423" w:name="ET_speakercontinue_שלומית_אבינח_150"/>
      <w:r w:rsidRPr="00995D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95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3"/>
    </w:p>
    <w:p w:rsidR="00995D88" w:rsidRDefault="00995D88" w:rsidP="00995D88">
      <w:pPr>
        <w:pStyle w:val="KeepWithNext"/>
        <w:rPr>
          <w:rtl/>
        </w:rPr>
      </w:pPr>
    </w:p>
    <w:p w:rsidR="005C056E" w:rsidRDefault="005C056E" w:rsidP="005C056E">
      <w:pPr>
        <w:rPr>
          <w:rtl/>
        </w:rPr>
      </w:pPr>
      <w:bookmarkStart w:id="424" w:name="_ETM_Q1_1168229"/>
      <w:bookmarkStart w:id="425" w:name="_ETM_Q1_1165388"/>
      <w:bookmarkStart w:id="426" w:name="_ETM_Q1_1165466"/>
      <w:bookmarkEnd w:id="424"/>
      <w:bookmarkEnd w:id="425"/>
      <w:bookmarkEnd w:id="426"/>
      <w:r>
        <w:rPr>
          <w:rFonts w:hint="cs"/>
          <w:rtl/>
        </w:rPr>
        <w:t xml:space="preserve">ואתם אומרים להם </w:t>
      </w:r>
      <w:bookmarkStart w:id="427" w:name="_ETM_Q1_1168219"/>
      <w:bookmarkEnd w:id="427"/>
      <w:r>
        <w:rPr>
          <w:rFonts w:hint="cs"/>
          <w:rtl/>
        </w:rPr>
        <w:t>את זה?</w:t>
      </w:r>
    </w:p>
    <w:p w:rsidR="005C056E" w:rsidRDefault="005C056E" w:rsidP="005C056E">
      <w:pPr>
        <w:rPr>
          <w:rtl/>
        </w:rPr>
      </w:pPr>
      <w:bookmarkStart w:id="428" w:name="_ETM_Q1_1169052"/>
      <w:bookmarkStart w:id="429" w:name="_ETM_Q1_1169113"/>
      <w:bookmarkEnd w:id="428"/>
      <w:bookmarkEnd w:id="429"/>
    </w:p>
    <w:p w:rsidR="005C056E" w:rsidRDefault="005C056E" w:rsidP="005C056E">
      <w:pPr>
        <w:pStyle w:val="-"/>
        <w:keepNext/>
        <w:rPr>
          <w:rtl/>
        </w:rPr>
      </w:pPr>
      <w:bookmarkStart w:id="430" w:name="ET_speakercontinue_679065_38"/>
      <w:r w:rsidRPr="005C056E">
        <w:rPr>
          <w:rStyle w:val="TagStyle"/>
          <w:rtl/>
        </w:rPr>
        <w:t xml:space="preserve"> &lt;&lt; דובר_המשך &gt;&gt; </w:t>
      </w:r>
      <w:r>
        <w:rPr>
          <w:rtl/>
        </w:rPr>
        <w:t>אלה סבן:</w:t>
      </w:r>
      <w:r w:rsidRPr="005C0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0"/>
    </w:p>
    <w:p w:rsidR="005C056E" w:rsidRDefault="005C056E" w:rsidP="005C056E">
      <w:pPr>
        <w:pStyle w:val="KeepWithNext"/>
        <w:rPr>
          <w:rtl/>
        </w:rPr>
      </w:pPr>
    </w:p>
    <w:p w:rsidR="005C056E" w:rsidRDefault="005C056E" w:rsidP="005C056E">
      <w:pPr>
        <w:rPr>
          <w:rtl/>
        </w:rPr>
      </w:pPr>
      <w:bookmarkStart w:id="431" w:name="_ETM_Q1_1169966"/>
      <w:bookmarkEnd w:id="431"/>
      <w:r>
        <w:rPr>
          <w:rFonts w:hint="cs"/>
          <w:rtl/>
        </w:rPr>
        <w:t xml:space="preserve">ודאי. </w:t>
      </w:r>
      <w:r w:rsidR="00995D88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כתוב בכל מקום </w:t>
      </w:r>
      <w:r w:rsidR="00995D88">
        <w:rPr>
          <w:rFonts w:hint="cs"/>
          <w:rtl/>
        </w:rPr>
        <w:t xml:space="preserve">אצלנו </w:t>
      </w:r>
      <w:r>
        <w:rPr>
          <w:rFonts w:hint="cs"/>
          <w:rtl/>
        </w:rPr>
        <w:t>באתר.</w:t>
      </w:r>
    </w:p>
    <w:p w:rsidR="005C056E" w:rsidRDefault="005C056E" w:rsidP="005C056E">
      <w:pPr>
        <w:rPr>
          <w:rtl/>
        </w:rPr>
      </w:pPr>
      <w:bookmarkStart w:id="432" w:name="_ETM_Q1_1173132"/>
      <w:bookmarkStart w:id="433" w:name="_ETM_Q1_1173199"/>
      <w:bookmarkEnd w:id="432"/>
      <w:bookmarkEnd w:id="433"/>
    </w:p>
    <w:p w:rsidR="00995D88" w:rsidRDefault="00995D88" w:rsidP="00995D88">
      <w:pPr>
        <w:pStyle w:val="-"/>
        <w:keepNext/>
        <w:rPr>
          <w:rtl/>
        </w:rPr>
      </w:pPr>
      <w:bookmarkStart w:id="434" w:name="ET_speakercontinue_שלומית_אבינח_151"/>
      <w:r w:rsidRPr="00995D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95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4"/>
    </w:p>
    <w:p w:rsidR="00995D88" w:rsidRDefault="00995D88" w:rsidP="00995D88">
      <w:pPr>
        <w:pStyle w:val="KeepWithNext"/>
        <w:rPr>
          <w:rtl/>
        </w:rPr>
      </w:pPr>
    </w:p>
    <w:p w:rsidR="005C056E" w:rsidRDefault="005C056E" w:rsidP="005C056E">
      <w:pPr>
        <w:rPr>
          <w:rtl/>
        </w:rPr>
      </w:pPr>
      <w:bookmarkStart w:id="435" w:name="_ETM_Q1_1170209"/>
      <w:bookmarkStart w:id="436" w:name="_ETM_Q1_1173260"/>
      <w:bookmarkStart w:id="437" w:name="_ETM_Q1_1173316"/>
      <w:bookmarkEnd w:id="435"/>
      <w:bookmarkEnd w:id="436"/>
      <w:bookmarkEnd w:id="437"/>
      <w:r>
        <w:rPr>
          <w:rFonts w:hint="cs"/>
          <w:rtl/>
        </w:rPr>
        <w:t>הם לא יודעים לפנות לאתר.</w:t>
      </w:r>
    </w:p>
    <w:p w:rsidR="005C056E" w:rsidRDefault="005C056E" w:rsidP="005C056E">
      <w:pPr>
        <w:rPr>
          <w:rtl/>
        </w:rPr>
      </w:pPr>
      <w:bookmarkStart w:id="438" w:name="_ETM_Q1_1175820"/>
      <w:bookmarkStart w:id="439" w:name="_ETM_Q1_1175894"/>
      <w:bookmarkEnd w:id="438"/>
      <w:bookmarkEnd w:id="439"/>
    </w:p>
    <w:p w:rsidR="005C056E" w:rsidRDefault="005C056E" w:rsidP="005C056E">
      <w:pPr>
        <w:pStyle w:val="-"/>
        <w:keepNext/>
        <w:rPr>
          <w:rtl/>
        </w:rPr>
      </w:pPr>
      <w:bookmarkStart w:id="440" w:name="ET_speakercontinue_679065_39"/>
      <w:r w:rsidRPr="005C056E">
        <w:rPr>
          <w:rStyle w:val="TagStyle"/>
          <w:rtl/>
        </w:rPr>
        <w:t xml:space="preserve"> &lt;&lt; דובר_המשך &gt;&gt; </w:t>
      </w:r>
      <w:r>
        <w:rPr>
          <w:rtl/>
        </w:rPr>
        <w:t>אלה סבן:</w:t>
      </w:r>
      <w:r w:rsidRPr="005C05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"/>
    </w:p>
    <w:p w:rsidR="005C056E" w:rsidRDefault="005C056E" w:rsidP="005C056E">
      <w:pPr>
        <w:pStyle w:val="KeepWithNext"/>
        <w:rPr>
          <w:rtl/>
        </w:rPr>
      </w:pPr>
    </w:p>
    <w:p w:rsidR="005C056E" w:rsidRDefault="00995D88" w:rsidP="005C056E">
      <w:pPr>
        <w:rPr>
          <w:rtl/>
        </w:rPr>
      </w:pPr>
      <w:bookmarkStart w:id="441" w:name="_ETM_Q1_1176673"/>
      <w:bookmarkEnd w:id="441"/>
      <w:r>
        <w:rPr>
          <w:rFonts w:hint="cs"/>
          <w:rtl/>
        </w:rPr>
        <w:t xml:space="preserve">גם הסוכנות היהודית </w:t>
      </w:r>
      <w:bookmarkStart w:id="442" w:name="_ETM_Q1_1171323"/>
      <w:bookmarkEnd w:id="442"/>
      <w:r>
        <w:rPr>
          <w:rFonts w:hint="cs"/>
          <w:rtl/>
        </w:rPr>
        <w:t xml:space="preserve">יודעת, גם נתיב. זה </w:t>
      </w:r>
      <w:r w:rsidR="005C056E">
        <w:rPr>
          <w:rFonts w:hint="cs"/>
          <w:rtl/>
        </w:rPr>
        <w:t xml:space="preserve">נמצא </w:t>
      </w:r>
      <w:bookmarkStart w:id="443" w:name="_ETM_Q1_1177562"/>
      <w:bookmarkEnd w:id="443"/>
      <w:r w:rsidR="005C056E">
        <w:rPr>
          <w:rFonts w:hint="cs"/>
          <w:rtl/>
        </w:rPr>
        <w:t>בשטח בחו"ל.</w:t>
      </w:r>
    </w:p>
    <w:p w:rsidR="005C056E" w:rsidRDefault="005C056E" w:rsidP="005C056E">
      <w:pPr>
        <w:rPr>
          <w:rtl/>
        </w:rPr>
      </w:pPr>
      <w:bookmarkStart w:id="444" w:name="_ETM_Q1_1179629"/>
      <w:bookmarkStart w:id="445" w:name="_ETM_Q1_1179695"/>
      <w:bookmarkEnd w:id="444"/>
      <w:bookmarkEnd w:id="445"/>
    </w:p>
    <w:p w:rsidR="005C056E" w:rsidRDefault="005C056E" w:rsidP="00995D88">
      <w:pPr>
        <w:rPr>
          <w:rtl/>
        </w:rPr>
      </w:pPr>
      <w:bookmarkStart w:id="446" w:name="_ETM_Q1_1179900"/>
      <w:bookmarkStart w:id="447" w:name="_ETM_Q1_1179971"/>
      <w:bookmarkEnd w:id="446"/>
      <w:bookmarkEnd w:id="447"/>
      <w:r>
        <w:rPr>
          <w:rFonts w:hint="cs"/>
          <w:rtl/>
        </w:rPr>
        <w:t>מ-15.4 מי שנכנס לארץ</w:t>
      </w:r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אם הוא מרוסיה </w:t>
      </w:r>
      <w:r w:rsidR="00995D88">
        <w:rPr>
          <w:rtl/>
        </w:rPr>
        <w:t>–</w:t>
      </w:r>
      <w:r w:rsidR="00995D88">
        <w:rPr>
          <w:rFonts w:hint="cs"/>
          <w:rtl/>
        </w:rPr>
        <w:t xml:space="preserve"> ימשיך לקבל את השירות בוואן סטופ </w:t>
      </w:r>
      <w:proofErr w:type="spellStart"/>
      <w:r w:rsidR="00995D88">
        <w:rPr>
          <w:rFonts w:hint="cs"/>
          <w:rtl/>
        </w:rPr>
        <w:t>שופ</w:t>
      </w:r>
      <w:proofErr w:type="spellEnd"/>
      <w:r w:rsidR="00995D88">
        <w:rPr>
          <w:rFonts w:hint="cs"/>
          <w:rtl/>
        </w:rPr>
        <w:t xml:space="preserve">. אם מרוסיה </w:t>
      </w:r>
      <w:r>
        <w:rPr>
          <w:rFonts w:hint="cs"/>
          <w:rtl/>
        </w:rPr>
        <w:t xml:space="preserve">או בלרוס </w:t>
      </w:r>
      <w:bookmarkStart w:id="448" w:name="_ETM_Q1_1189356"/>
      <w:bookmarkEnd w:id="448"/>
      <w:r>
        <w:rPr>
          <w:rFonts w:hint="cs"/>
          <w:rtl/>
        </w:rPr>
        <w:t>צריך לפנות לרשות האוכלוסין</w:t>
      </w:r>
      <w:r w:rsidR="00995D88">
        <w:rPr>
          <w:rFonts w:hint="cs"/>
          <w:rtl/>
        </w:rPr>
        <w:t xml:space="preserve"> וההגירה</w:t>
      </w:r>
      <w:r>
        <w:rPr>
          <w:rFonts w:hint="cs"/>
          <w:rtl/>
        </w:rPr>
        <w:t>.</w:t>
      </w:r>
    </w:p>
    <w:p w:rsidR="005C056E" w:rsidRDefault="005C056E" w:rsidP="005C056E">
      <w:pPr>
        <w:rPr>
          <w:rtl/>
        </w:rPr>
      </w:pPr>
      <w:bookmarkStart w:id="449" w:name="_ETM_Q1_1194626"/>
      <w:bookmarkStart w:id="450" w:name="_ETM_Q1_1194693"/>
      <w:bookmarkEnd w:id="449"/>
      <w:bookmarkEnd w:id="450"/>
    </w:p>
    <w:p w:rsidR="00995D88" w:rsidRDefault="00995D88" w:rsidP="00995D88">
      <w:pPr>
        <w:pStyle w:val="-"/>
        <w:keepNext/>
        <w:rPr>
          <w:rtl/>
        </w:rPr>
      </w:pPr>
      <w:bookmarkStart w:id="451" w:name="ET_speakercontinue_שלומית_אבינח_152"/>
      <w:r w:rsidRPr="00995D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95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1"/>
    </w:p>
    <w:p w:rsidR="00995D88" w:rsidRDefault="00995D88" w:rsidP="00995D88">
      <w:pPr>
        <w:pStyle w:val="KeepWithNext"/>
        <w:rPr>
          <w:rtl/>
        </w:rPr>
      </w:pPr>
    </w:p>
    <w:p w:rsidR="005C056E" w:rsidRDefault="005C056E" w:rsidP="005C056E">
      <w:pPr>
        <w:rPr>
          <w:rtl/>
        </w:rPr>
      </w:pPr>
      <w:bookmarkStart w:id="452" w:name="_ETM_Q1_1197031"/>
      <w:bookmarkStart w:id="453" w:name="_ETM_Q1_1196108"/>
      <w:bookmarkStart w:id="454" w:name="_ETM_Q1_1196174"/>
      <w:bookmarkEnd w:id="452"/>
      <w:bookmarkEnd w:id="453"/>
      <w:bookmarkEnd w:id="454"/>
      <w:r>
        <w:rPr>
          <w:rFonts w:hint="cs"/>
          <w:rtl/>
        </w:rPr>
        <w:t xml:space="preserve">רונית, בדיון הקודם אמרת שמי שמגיע עד </w:t>
      </w:r>
      <w:bookmarkStart w:id="455" w:name="_ETM_Q1_1200589"/>
      <w:bookmarkEnd w:id="455"/>
      <w:r>
        <w:rPr>
          <w:rFonts w:hint="cs"/>
          <w:rtl/>
        </w:rPr>
        <w:t>31.5 אתם לא מבקשים מסמכים. אתם מתואמים?</w:t>
      </w:r>
    </w:p>
    <w:p w:rsidR="005C056E" w:rsidRDefault="005C056E" w:rsidP="005C056E">
      <w:pPr>
        <w:rPr>
          <w:rtl/>
        </w:rPr>
      </w:pPr>
      <w:bookmarkStart w:id="456" w:name="_ETM_Q1_1207726"/>
      <w:bookmarkStart w:id="457" w:name="_ETM_Q1_1207785"/>
      <w:bookmarkEnd w:id="456"/>
      <w:bookmarkEnd w:id="457"/>
    </w:p>
    <w:p w:rsidR="005C056E" w:rsidRDefault="005C056E" w:rsidP="005C056E">
      <w:pPr>
        <w:pStyle w:val="af6"/>
        <w:keepNext/>
        <w:rPr>
          <w:rtl/>
        </w:rPr>
      </w:pPr>
      <w:bookmarkStart w:id="458" w:name="ET_yor_5520_40"/>
      <w:r w:rsidRPr="005C05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0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5C056E" w:rsidRDefault="005C056E" w:rsidP="005C056E">
      <w:pPr>
        <w:pStyle w:val="KeepWithNext"/>
        <w:rPr>
          <w:rtl/>
        </w:rPr>
      </w:pPr>
    </w:p>
    <w:p w:rsidR="005C056E" w:rsidRDefault="00995D88" w:rsidP="00995D88">
      <w:pPr>
        <w:rPr>
          <w:rtl/>
        </w:rPr>
      </w:pPr>
      <w:bookmarkStart w:id="459" w:name="_ETM_Q1_1208316"/>
      <w:bookmarkEnd w:id="459"/>
      <w:r>
        <w:rPr>
          <w:rFonts w:hint="cs"/>
          <w:rtl/>
        </w:rPr>
        <w:t xml:space="preserve">לא יבקשו מסמכים אבל תור במשרד הפנים הוא יפגוש אולי </w:t>
      </w:r>
      <w:r w:rsidR="005C056E">
        <w:rPr>
          <w:rFonts w:hint="cs"/>
          <w:rtl/>
        </w:rPr>
        <w:t>בחגים.</w:t>
      </w:r>
    </w:p>
    <w:p w:rsidR="005C056E" w:rsidRDefault="005C056E" w:rsidP="005C056E">
      <w:pPr>
        <w:rPr>
          <w:rtl/>
        </w:rPr>
      </w:pPr>
      <w:bookmarkStart w:id="460" w:name="_ETM_Q1_1210477"/>
      <w:bookmarkStart w:id="461" w:name="_ETM_Q1_1210528"/>
      <w:bookmarkStart w:id="462" w:name="_ETM_Q1_1211357"/>
      <w:bookmarkEnd w:id="460"/>
      <w:bookmarkEnd w:id="461"/>
      <w:bookmarkEnd w:id="462"/>
    </w:p>
    <w:p w:rsidR="00995D88" w:rsidRDefault="00995D88" w:rsidP="00995D88">
      <w:pPr>
        <w:pStyle w:val="-"/>
        <w:keepNext/>
        <w:rPr>
          <w:rtl/>
        </w:rPr>
      </w:pPr>
      <w:bookmarkStart w:id="463" w:name="ET_speakercontinue_שלומית_אבינח_153"/>
      <w:r w:rsidRPr="00995D8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שלומית </w:t>
      </w:r>
      <w:proofErr w:type="spellStart"/>
      <w:r>
        <w:rPr>
          <w:rtl/>
        </w:rPr>
        <w:t>אבינח</w:t>
      </w:r>
      <w:proofErr w:type="spellEnd"/>
      <w:r>
        <w:rPr>
          <w:rtl/>
        </w:rPr>
        <w:t>:</w:t>
      </w:r>
      <w:r w:rsidRPr="00995D8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3"/>
    </w:p>
    <w:p w:rsidR="00995D88" w:rsidRDefault="00995D88" w:rsidP="00995D88">
      <w:pPr>
        <w:pStyle w:val="KeepWithNext"/>
        <w:rPr>
          <w:rtl/>
        </w:rPr>
      </w:pPr>
    </w:p>
    <w:p w:rsidR="00995D88" w:rsidRDefault="00995D88" w:rsidP="00995D88">
      <w:pPr>
        <w:rPr>
          <w:rtl/>
        </w:rPr>
      </w:pPr>
      <w:bookmarkStart w:id="464" w:name="_ETM_Q1_1208398"/>
      <w:bookmarkEnd w:id="464"/>
      <w:r>
        <w:rPr>
          <w:rFonts w:hint="cs"/>
          <w:rtl/>
        </w:rPr>
        <w:t>אין לו.</w:t>
      </w:r>
    </w:p>
    <w:p w:rsidR="00995D88" w:rsidRPr="00995D88" w:rsidRDefault="00995D88" w:rsidP="00995D88">
      <w:pPr>
        <w:rPr>
          <w:rtl/>
        </w:rPr>
      </w:pPr>
      <w:bookmarkStart w:id="465" w:name="_ETM_Q1_1210443"/>
      <w:bookmarkStart w:id="466" w:name="_ETM_Q1_1210586"/>
      <w:bookmarkEnd w:id="465"/>
      <w:bookmarkEnd w:id="466"/>
    </w:p>
    <w:p w:rsidR="005C056E" w:rsidRDefault="005C056E" w:rsidP="005C056E">
      <w:pPr>
        <w:pStyle w:val="af9"/>
        <w:keepNext/>
        <w:rPr>
          <w:rtl/>
        </w:rPr>
      </w:pPr>
      <w:bookmarkStart w:id="467" w:name="ET_guest_899391_41"/>
      <w:r w:rsidRPr="005C056E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5C05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7"/>
    </w:p>
    <w:p w:rsidR="005C056E" w:rsidRDefault="005C056E" w:rsidP="005C056E">
      <w:pPr>
        <w:pStyle w:val="KeepWithNext"/>
        <w:rPr>
          <w:rtl/>
        </w:rPr>
      </w:pPr>
    </w:p>
    <w:p w:rsidR="005C056E" w:rsidRDefault="005C056E" w:rsidP="005C056E">
      <w:pPr>
        <w:rPr>
          <w:rtl/>
        </w:rPr>
      </w:pPr>
      <w:bookmarkStart w:id="468" w:name="_ETM_Q1_1211748"/>
      <w:bookmarkStart w:id="469" w:name="_ETM_Q1_1211809"/>
      <w:bookmarkEnd w:id="468"/>
      <w:bookmarkEnd w:id="469"/>
      <w:r>
        <w:rPr>
          <w:rFonts w:hint="cs"/>
          <w:rtl/>
        </w:rPr>
        <w:t xml:space="preserve">פטורים ממסמכים </w:t>
      </w:r>
      <w:r w:rsidR="00995D88">
        <w:rPr>
          <w:rFonts w:hint="cs"/>
          <w:rtl/>
        </w:rPr>
        <w:t xml:space="preserve">לכל מי שנכנס עד </w:t>
      </w:r>
      <w:bookmarkStart w:id="470" w:name="_ETM_Q1_1211929"/>
      <w:bookmarkEnd w:id="470"/>
      <w:r w:rsidR="00995D88">
        <w:rPr>
          <w:rFonts w:hint="cs"/>
          <w:rtl/>
        </w:rPr>
        <w:t xml:space="preserve">31.5 </w:t>
      </w:r>
      <w:r>
        <w:rPr>
          <w:rFonts w:hint="cs"/>
          <w:rtl/>
        </w:rPr>
        <w:t xml:space="preserve">גם </w:t>
      </w:r>
      <w:bookmarkStart w:id="471" w:name="_ETM_Q1_1214557"/>
      <w:bookmarkEnd w:id="471"/>
      <w:r>
        <w:rPr>
          <w:rFonts w:hint="cs"/>
          <w:rtl/>
        </w:rPr>
        <w:t>אם יהיה לו תור בספטמבר.</w:t>
      </w:r>
    </w:p>
    <w:p w:rsidR="005C056E" w:rsidRDefault="005C056E" w:rsidP="005C056E">
      <w:pPr>
        <w:rPr>
          <w:rtl/>
        </w:rPr>
      </w:pPr>
      <w:bookmarkStart w:id="472" w:name="_ETM_Q1_1219387"/>
      <w:bookmarkStart w:id="473" w:name="_ETM_Q1_1219446"/>
      <w:bookmarkEnd w:id="472"/>
      <w:bookmarkEnd w:id="473"/>
    </w:p>
    <w:p w:rsidR="005C056E" w:rsidRDefault="005C056E" w:rsidP="005C056E">
      <w:pPr>
        <w:pStyle w:val="af6"/>
        <w:keepNext/>
        <w:rPr>
          <w:rtl/>
        </w:rPr>
      </w:pPr>
      <w:bookmarkStart w:id="474" w:name="ET_yor_5520_42"/>
      <w:r w:rsidRPr="005C056E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5C05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4"/>
    </w:p>
    <w:p w:rsidR="005C056E" w:rsidRDefault="005C056E" w:rsidP="005C056E">
      <w:pPr>
        <w:pStyle w:val="KeepWithNext"/>
        <w:rPr>
          <w:rtl/>
        </w:rPr>
      </w:pPr>
    </w:p>
    <w:p w:rsidR="005C056E" w:rsidRDefault="005C056E" w:rsidP="00995D88">
      <w:pPr>
        <w:rPr>
          <w:rtl/>
        </w:rPr>
      </w:pPr>
      <w:bookmarkStart w:id="475" w:name="_ETM_Q1_1219957"/>
      <w:bookmarkEnd w:id="475"/>
      <w:r>
        <w:rPr>
          <w:rFonts w:hint="cs"/>
          <w:rtl/>
        </w:rPr>
        <w:t xml:space="preserve">איך הוא יחיה? </w:t>
      </w:r>
      <w:r w:rsidR="00995D88">
        <w:rPr>
          <w:rFonts w:hint="cs"/>
          <w:rtl/>
        </w:rPr>
        <w:t>ממה? אולי את יכולה לספר לי במדינת ישראל אי</w:t>
      </w:r>
      <w:bookmarkStart w:id="476" w:name="_ETM_Q1_1224237"/>
      <w:bookmarkEnd w:id="476"/>
      <w:r w:rsidR="00995D88">
        <w:rPr>
          <w:rFonts w:hint="cs"/>
          <w:rtl/>
        </w:rPr>
        <w:t xml:space="preserve">ך אני חי </w:t>
      </w:r>
      <w:r>
        <w:rPr>
          <w:rFonts w:hint="cs"/>
          <w:rtl/>
        </w:rPr>
        <w:t xml:space="preserve">חודש בלי הכנסה? </w:t>
      </w:r>
      <w:bookmarkStart w:id="477" w:name="_ETM_Q1_1225165"/>
      <w:bookmarkEnd w:id="477"/>
      <w:r>
        <w:rPr>
          <w:rFonts w:hint="cs"/>
          <w:rtl/>
        </w:rPr>
        <w:t xml:space="preserve">איך אני חי? אני מדבר על חודש. </w:t>
      </w:r>
      <w:r w:rsidR="00995D88">
        <w:rPr>
          <w:rFonts w:hint="cs"/>
          <w:rtl/>
        </w:rPr>
        <w:t xml:space="preserve">לא מדבר על שלושה וארבעה וחמישה. </w:t>
      </w:r>
      <w:bookmarkStart w:id="478" w:name="_ETM_Q1_1238018"/>
      <w:bookmarkEnd w:id="478"/>
      <w:r>
        <w:rPr>
          <w:rFonts w:hint="cs"/>
          <w:rtl/>
        </w:rPr>
        <w:t xml:space="preserve">זה לא </w:t>
      </w:r>
      <w:bookmarkStart w:id="479" w:name="_ETM_Q1_1242074"/>
      <w:bookmarkEnd w:id="479"/>
      <w:r>
        <w:rPr>
          <w:rFonts w:hint="cs"/>
          <w:rtl/>
        </w:rPr>
        <w:t>קשור לראשות האוכלוסין</w:t>
      </w:r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שמשרד העלייה והקליטה ביטל את מענק</w:t>
      </w:r>
      <w:r w:rsidR="00995D88">
        <w:rPr>
          <w:rFonts w:hint="cs"/>
          <w:rtl/>
        </w:rPr>
        <w:t xml:space="preserve"> ההסתגלות</w:t>
      </w:r>
      <w:r>
        <w:rPr>
          <w:rFonts w:hint="cs"/>
          <w:rtl/>
        </w:rPr>
        <w:t xml:space="preserve">. </w:t>
      </w:r>
      <w:r w:rsidR="00995D88">
        <w:rPr>
          <w:rFonts w:hint="cs"/>
          <w:rtl/>
        </w:rPr>
        <w:t xml:space="preserve">זה עניין אחר. </w:t>
      </w:r>
      <w:r>
        <w:rPr>
          <w:rFonts w:hint="cs"/>
          <w:rtl/>
        </w:rPr>
        <w:t xml:space="preserve">קחו </w:t>
      </w:r>
      <w:bookmarkStart w:id="480" w:name="_ETM_Q1_1250909"/>
      <w:bookmarkEnd w:id="480"/>
      <w:r w:rsidR="00995D88">
        <w:rPr>
          <w:rFonts w:hint="cs"/>
          <w:rtl/>
        </w:rPr>
        <w:t>את כל הווקטורים של פעולות הממשלה, משרדי המ</w:t>
      </w:r>
      <w:r>
        <w:rPr>
          <w:rFonts w:hint="cs"/>
          <w:rtl/>
        </w:rPr>
        <w:t>מ</w:t>
      </w:r>
      <w:r w:rsidR="00995D88">
        <w:rPr>
          <w:rFonts w:hint="cs"/>
          <w:rtl/>
        </w:rPr>
        <w:t>ש</w:t>
      </w:r>
      <w:r>
        <w:rPr>
          <w:rFonts w:hint="cs"/>
          <w:rtl/>
        </w:rPr>
        <w:t xml:space="preserve">לה </w:t>
      </w:r>
      <w:r>
        <w:rPr>
          <w:rtl/>
        </w:rPr>
        <w:t>–</w:t>
      </w:r>
      <w:r>
        <w:rPr>
          <w:rFonts w:hint="cs"/>
          <w:rtl/>
        </w:rPr>
        <w:t xml:space="preserve"> משרד העלייה והקליטה, </w:t>
      </w:r>
      <w:bookmarkStart w:id="481" w:name="_ETM_Q1_1257389"/>
      <w:bookmarkEnd w:id="481"/>
      <w:r w:rsidR="00995D88">
        <w:rPr>
          <w:rFonts w:hint="cs"/>
          <w:rtl/>
        </w:rPr>
        <w:t xml:space="preserve">רשות האוכלוסין וההגירה, </w:t>
      </w:r>
      <w:r>
        <w:rPr>
          <w:rFonts w:hint="cs"/>
          <w:rtl/>
        </w:rPr>
        <w:t>משרד הפנים. כל הווקטורים הולכים לנקודה אחת: אל תבו</w:t>
      </w:r>
      <w:r w:rsidR="00995D88">
        <w:rPr>
          <w:rFonts w:hint="cs"/>
          <w:rtl/>
        </w:rPr>
        <w:t>א</w:t>
      </w:r>
      <w:r>
        <w:rPr>
          <w:rFonts w:hint="cs"/>
          <w:rtl/>
        </w:rPr>
        <w:t xml:space="preserve">ו. תחסכו </w:t>
      </w:r>
      <w:bookmarkStart w:id="482" w:name="_ETM_Q1_1264366"/>
      <w:bookmarkEnd w:id="482"/>
      <w:r>
        <w:rPr>
          <w:rFonts w:hint="cs"/>
          <w:rtl/>
        </w:rPr>
        <w:t xml:space="preserve">לעצמכם. תעשו שלט: מדינת ישראל סגורה לעולים האלה. זה מה </w:t>
      </w:r>
      <w:bookmarkStart w:id="483" w:name="_ETM_Q1_1271309"/>
      <w:bookmarkEnd w:id="483"/>
      <w:r>
        <w:rPr>
          <w:rFonts w:hint="cs"/>
          <w:rtl/>
        </w:rPr>
        <w:t>שאתם אומרים. מעולם לא היה דבר כזה. מעולם.</w:t>
      </w:r>
    </w:p>
    <w:p w:rsidR="005C056E" w:rsidRDefault="005C056E" w:rsidP="005C056E">
      <w:pPr>
        <w:rPr>
          <w:rtl/>
        </w:rPr>
      </w:pPr>
      <w:bookmarkStart w:id="484" w:name="_ETM_Q1_1279101"/>
      <w:bookmarkStart w:id="485" w:name="_ETM_Q1_1279164"/>
      <w:bookmarkEnd w:id="484"/>
      <w:bookmarkEnd w:id="485"/>
    </w:p>
    <w:p w:rsidR="005C056E" w:rsidRDefault="007E0E38" w:rsidP="007E0E38">
      <w:pPr>
        <w:rPr>
          <w:rtl/>
        </w:rPr>
      </w:pPr>
      <w:bookmarkStart w:id="486" w:name="_ETM_Q1_1279310"/>
      <w:bookmarkStart w:id="487" w:name="_ETM_Q1_1279374"/>
      <w:bookmarkEnd w:id="486"/>
      <w:bookmarkEnd w:id="487"/>
      <w:r>
        <w:rPr>
          <w:rFonts w:hint="cs"/>
          <w:rtl/>
        </w:rPr>
        <w:t xml:space="preserve">עו"ד ליאור </w:t>
      </w:r>
      <w:proofErr w:type="spellStart"/>
      <w:r>
        <w:rPr>
          <w:rFonts w:hint="cs"/>
          <w:rtl/>
        </w:rPr>
        <w:t>ברס</w:t>
      </w:r>
      <w:proofErr w:type="spellEnd"/>
      <w:r>
        <w:rPr>
          <w:rFonts w:hint="cs"/>
          <w:rtl/>
        </w:rPr>
        <w:t>.</w:t>
      </w:r>
    </w:p>
    <w:p w:rsidR="007E0E38" w:rsidRDefault="007E0E38" w:rsidP="007E0E38">
      <w:pPr>
        <w:rPr>
          <w:rtl/>
        </w:rPr>
      </w:pPr>
      <w:bookmarkStart w:id="488" w:name="_ETM_Q1_1287724"/>
      <w:bookmarkStart w:id="489" w:name="_ETM_Q1_1287784"/>
      <w:bookmarkStart w:id="490" w:name="_ETM_Q1_1288669"/>
      <w:bookmarkEnd w:id="488"/>
      <w:bookmarkEnd w:id="489"/>
      <w:bookmarkEnd w:id="490"/>
    </w:p>
    <w:p w:rsidR="007E0E38" w:rsidRDefault="007E0E38" w:rsidP="007E0E38">
      <w:pPr>
        <w:pStyle w:val="af9"/>
        <w:keepNext/>
        <w:rPr>
          <w:rtl/>
        </w:rPr>
      </w:pPr>
      <w:bookmarkStart w:id="491" w:name="ET_guest_907875_43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91"/>
    </w:p>
    <w:p w:rsidR="007E0E38" w:rsidRDefault="007E0E38" w:rsidP="007E0E38">
      <w:pPr>
        <w:pStyle w:val="KeepWithNext"/>
        <w:rPr>
          <w:rtl/>
        </w:rPr>
      </w:pPr>
    </w:p>
    <w:p w:rsidR="007E0E38" w:rsidRDefault="00995D88" w:rsidP="00995D88">
      <w:pPr>
        <w:rPr>
          <w:rtl/>
        </w:rPr>
      </w:pPr>
      <w:bookmarkStart w:id="492" w:name="_ETM_Q1_1289166"/>
      <w:bookmarkStart w:id="493" w:name="_ETM_Q1_1289201"/>
      <w:bookmarkEnd w:id="492"/>
      <w:bookmarkEnd w:id="493"/>
      <w:r>
        <w:rPr>
          <w:rFonts w:hint="cs"/>
          <w:rtl/>
        </w:rPr>
        <w:t xml:space="preserve">אני </w:t>
      </w:r>
      <w:bookmarkStart w:id="494" w:name="_ETM_Q1_1293008"/>
      <w:bookmarkEnd w:id="494"/>
      <w:r>
        <w:rPr>
          <w:rFonts w:hint="cs"/>
          <w:rtl/>
        </w:rPr>
        <w:t xml:space="preserve">יושבת-ראש האגודה הישראלית לזוגות </w:t>
      </w:r>
      <w:bookmarkStart w:id="495" w:name="_ETM_Q1_1297743"/>
      <w:bookmarkEnd w:id="495"/>
      <w:r w:rsidR="007E0E38">
        <w:rPr>
          <w:rFonts w:hint="cs"/>
          <w:rtl/>
        </w:rPr>
        <w:t>בין לאומי</w:t>
      </w:r>
      <w:r>
        <w:rPr>
          <w:rFonts w:hint="cs"/>
          <w:rtl/>
        </w:rPr>
        <w:t>י</w:t>
      </w:r>
      <w:r w:rsidR="007E0E38">
        <w:rPr>
          <w:rFonts w:hint="cs"/>
          <w:rtl/>
        </w:rPr>
        <w:t xml:space="preserve">ם שזה עמותה </w:t>
      </w:r>
      <w:r>
        <w:rPr>
          <w:rFonts w:hint="cs"/>
          <w:rtl/>
        </w:rPr>
        <w:t xml:space="preserve">שמסייעת לאנשים בהליכי הסדרת מעמד </w:t>
      </w:r>
      <w:r w:rsidR="007E0E38">
        <w:rPr>
          <w:rFonts w:hint="cs"/>
          <w:rtl/>
        </w:rPr>
        <w:t xml:space="preserve">ברשות האוכלוסין. אני שלחתי נייר עמדה </w:t>
      </w:r>
      <w:bookmarkStart w:id="496" w:name="_ETM_Q1_1304611"/>
      <w:bookmarkEnd w:id="496"/>
      <w:r w:rsidR="007E0E38">
        <w:rPr>
          <w:rFonts w:hint="cs"/>
          <w:rtl/>
        </w:rPr>
        <w:t>לוועדה</w:t>
      </w:r>
      <w:r>
        <w:rPr>
          <w:rFonts w:hint="cs"/>
          <w:rtl/>
        </w:rPr>
        <w:t xml:space="preserve"> </w:t>
      </w:r>
      <w:bookmarkStart w:id="497" w:name="_ETM_Q1_1307674"/>
      <w:bookmarkEnd w:id="497"/>
      <w:r>
        <w:rPr>
          <w:rFonts w:hint="cs"/>
          <w:rtl/>
        </w:rPr>
        <w:t>ולחברי הוועדה</w:t>
      </w:r>
      <w:r w:rsidR="007E0E38">
        <w:rPr>
          <w:rFonts w:hint="cs"/>
          <w:rtl/>
        </w:rPr>
        <w:t>.</w:t>
      </w:r>
    </w:p>
    <w:p w:rsidR="007E0E38" w:rsidRDefault="007E0E38" w:rsidP="007E0E38">
      <w:pPr>
        <w:rPr>
          <w:rtl/>
        </w:rPr>
      </w:pPr>
      <w:bookmarkStart w:id="498" w:name="_ETM_Q1_1305853"/>
      <w:bookmarkStart w:id="499" w:name="_ETM_Q1_1305931"/>
      <w:bookmarkEnd w:id="498"/>
      <w:bookmarkEnd w:id="499"/>
    </w:p>
    <w:p w:rsidR="007E0E38" w:rsidRDefault="007E0E38" w:rsidP="007E0E38">
      <w:pPr>
        <w:pStyle w:val="af6"/>
        <w:keepNext/>
        <w:rPr>
          <w:rtl/>
        </w:rPr>
      </w:pPr>
      <w:bookmarkStart w:id="500" w:name="ET_yor_5520_44"/>
      <w:r w:rsidRPr="007E0E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0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501" w:name="_ETM_Q1_1306504"/>
      <w:bookmarkEnd w:id="501"/>
      <w:r>
        <w:rPr>
          <w:rFonts w:hint="cs"/>
          <w:rtl/>
        </w:rPr>
        <w:t>קיבלנו. ממנו גם אמרתי את האנשים</w:t>
      </w:r>
      <w:r w:rsidR="00995D88">
        <w:rPr>
          <w:rFonts w:hint="cs"/>
          <w:rtl/>
        </w:rPr>
        <w:t xml:space="preserve"> </w:t>
      </w:r>
      <w:proofErr w:type="spellStart"/>
      <w:r w:rsidR="00995D88">
        <w:rPr>
          <w:rFonts w:hint="cs"/>
          <w:rtl/>
        </w:rPr>
        <w:t>שסורבו</w:t>
      </w:r>
      <w:proofErr w:type="spellEnd"/>
      <w:r>
        <w:rPr>
          <w:rFonts w:hint="cs"/>
          <w:rtl/>
        </w:rPr>
        <w:t>.</w:t>
      </w:r>
    </w:p>
    <w:p w:rsidR="007E0E38" w:rsidRDefault="007E0E38" w:rsidP="007E0E38">
      <w:pPr>
        <w:rPr>
          <w:rtl/>
        </w:rPr>
      </w:pPr>
      <w:bookmarkStart w:id="502" w:name="_ETM_Q1_1311837"/>
      <w:bookmarkStart w:id="503" w:name="_ETM_Q1_1311889"/>
      <w:bookmarkEnd w:id="502"/>
      <w:bookmarkEnd w:id="503"/>
    </w:p>
    <w:p w:rsidR="007E0E38" w:rsidRDefault="007E0E38" w:rsidP="007E0E38">
      <w:pPr>
        <w:pStyle w:val="-"/>
        <w:keepNext/>
        <w:rPr>
          <w:rtl/>
        </w:rPr>
      </w:pPr>
      <w:bookmarkStart w:id="504" w:name="ET_speakercontinue_907875_45"/>
      <w:r w:rsidRPr="007E0E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7E0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995D88">
      <w:pPr>
        <w:rPr>
          <w:rtl/>
        </w:rPr>
      </w:pPr>
      <w:bookmarkStart w:id="505" w:name="_ETM_Q1_1312350"/>
      <w:bookmarkEnd w:id="505"/>
      <w:r>
        <w:rPr>
          <w:rFonts w:hint="cs"/>
          <w:rtl/>
        </w:rPr>
        <w:t>חשוב לי לעמוד על העניין</w:t>
      </w:r>
      <w:bookmarkStart w:id="506" w:name="_ETM_Q1_1315022"/>
      <w:bookmarkEnd w:id="506"/>
      <w:r>
        <w:rPr>
          <w:rFonts w:hint="cs"/>
          <w:rtl/>
        </w:rPr>
        <w:t xml:space="preserve"> הזה כי לפני שאנו מדברים על הפרוצדורות שבוטלו </w:t>
      </w:r>
      <w:r w:rsidR="00995D88">
        <w:rPr>
          <w:rFonts w:hint="cs"/>
          <w:rtl/>
        </w:rPr>
        <w:t xml:space="preserve">ועל העניין שאנשים יצטרכו לפנות ללשכות של </w:t>
      </w:r>
      <w:r>
        <w:rPr>
          <w:rFonts w:hint="cs"/>
          <w:rtl/>
        </w:rPr>
        <w:t xml:space="preserve">רשות </w:t>
      </w:r>
      <w:r w:rsidR="00995D88">
        <w:rPr>
          <w:rFonts w:hint="cs"/>
          <w:rtl/>
        </w:rPr>
        <w:t>ה</w:t>
      </w:r>
      <w:r>
        <w:rPr>
          <w:rFonts w:hint="cs"/>
          <w:rtl/>
        </w:rPr>
        <w:t xml:space="preserve">אוכלוסין </w:t>
      </w:r>
      <w:bookmarkStart w:id="507" w:name="_ETM_Q1_1321795"/>
      <w:bookmarkEnd w:id="507"/>
      <w:r>
        <w:rPr>
          <w:rFonts w:hint="cs"/>
          <w:rtl/>
        </w:rPr>
        <w:t>חשוב לי לומר של</w:t>
      </w:r>
      <w:r w:rsidR="00995D88">
        <w:rPr>
          <w:rFonts w:hint="cs"/>
          <w:rtl/>
        </w:rPr>
        <w:t>ש</w:t>
      </w:r>
      <w:r>
        <w:rPr>
          <w:rFonts w:hint="cs"/>
          <w:rtl/>
        </w:rPr>
        <w:t xml:space="preserve">כות רשות האוכלוסין כרגע בכל הארץ לא </w:t>
      </w:r>
      <w:bookmarkStart w:id="508" w:name="_ETM_Q1_1327838"/>
      <w:bookmarkEnd w:id="508"/>
      <w:r>
        <w:rPr>
          <w:rFonts w:hint="cs"/>
          <w:rtl/>
        </w:rPr>
        <w:t xml:space="preserve">מקבלות אזרחים או עולים שפונים לקבל שירותי אשרות. כלומר המתווה </w:t>
      </w:r>
      <w:bookmarkStart w:id="509" w:name="_ETM_Q1_1335661"/>
      <w:bookmarkEnd w:id="509"/>
      <w:r>
        <w:rPr>
          <w:rFonts w:hint="cs"/>
          <w:rtl/>
        </w:rPr>
        <w:t>של מרתון דרכון</w:t>
      </w:r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הורחב להבנתי</w:t>
      </w:r>
      <w:r w:rsidR="00995D88">
        <w:rPr>
          <w:rFonts w:hint="cs"/>
          <w:rtl/>
        </w:rPr>
        <w:t>,</w:t>
      </w:r>
      <w:r>
        <w:rPr>
          <w:rFonts w:hint="cs"/>
          <w:rtl/>
        </w:rPr>
        <w:t xml:space="preserve"> בהוראת המטה להשבתת מחלקות אשרות </w:t>
      </w:r>
      <w:bookmarkStart w:id="510" w:name="_ETM_Q1_1344563"/>
      <w:bookmarkEnd w:id="510"/>
      <w:r>
        <w:rPr>
          <w:rFonts w:hint="cs"/>
          <w:rtl/>
        </w:rPr>
        <w:t xml:space="preserve">בכל הארץ. </w:t>
      </w:r>
      <w:r w:rsidR="00995D88">
        <w:rPr>
          <w:rFonts w:hint="cs"/>
          <w:rtl/>
        </w:rPr>
        <w:t xml:space="preserve">כלומר </w:t>
      </w:r>
      <w:bookmarkStart w:id="511" w:name="_ETM_Q1_1344076"/>
      <w:bookmarkEnd w:id="511"/>
      <w:r>
        <w:rPr>
          <w:rFonts w:hint="cs"/>
          <w:rtl/>
        </w:rPr>
        <w:t xml:space="preserve">כמו שהעברתי לוועדה מיילים מאשדוד </w:t>
      </w:r>
      <w:r w:rsidR="00995D88">
        <w:rPr>
          <w:rFonts w:hint="cs"/>
          <w:rtl/>
        </w:rPr>
        <w:t xml:space="preserve">וראשון ונתניה </w:t>
      </w:r>
      <w:r>
        <w:rPr>
          <w:rFonts w:hint="cs"/>
          <w:rtl/>
        </w:rPr>
        <w:t>וחולון ואפילו אילת</w:t>
      </w:r>
      <w:r w:rsidR="00995D88">
        <w:rPr>
          <w:rFonts w:hint="cs"/>
          <w:rtl/>
        </w:rPr>
        <w:t>, כל הפקידים- - -</w:t>
      </w:r>
    </w:p>
    <w:p w:rsidR="007E0E38" w:rsidRDefault="007E0E38" w:rsidP="007E0E38">
      <w:pPr>
        <w:rPr>
          <w:rtl/>
        </w:rPr>
      </w:pPr>
      <w:bookmarkStart w:id="512" w:name="_ETM_Q1_1354862"/>
      <w:bookmarkStart w:id="513" w:name="_ETM_Q1_1354912"/>
      <w:bookmarkEnd w:id="512"/>
      <w:bookmarkEnd w:id="513"/>
    </w:p>
    <w:p w:rsidR="007E0E38" w:rsidRDefault="007E0E38" w:rsidP="007E0E38">
      <w:pPr>
        <w:pStyle w:val="af6"/>
        <w:keepNext/>
        <w:rPr>
          <w:rtl/>
        </w:rPr>
      </w:pPr>
      <w:bookmarkStart w:id="514" w:name="ET_yor_5520_46"/>
      <w:r w:rsidRPr="007E0E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4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515" w:name="_ETM_Q1_1355429"/>
      <w:bookmarkEnd w:id="515"/>
      <w:r>
        <w:rPr>
          <w:rFonts w:hint="cs"/>
          <w:rtl/>
        </w:rPr>
        <w:t xml:space="preserve">זה </w:t>
      </w:r>
      <w:bookmarkStart w:id="516" w:name="_ETM_Q1_1356721"/>
      <w:bookmarkEnd w:id="516"/>
      <w:r>
        <w:rPr>
          <w:rFonts w:hint="cs"/>
          <w:rtl/>
        </w:rPr>
        <w:t xml:space="preserve">לא עומד בשום סטנדרט. </w:t>
      </w:r>
      <w:r w:rsidR="00995D88">
        <w:rPr>
          <w:rFonts w:hint="cs"/>
          <w:rtl/>
        </w:rPr>
        <w:t xml:space="preserve">באמת. </w:t>
      </w:r>
      <w:r>
        <w:rPr>
          <w:rFonts w:hint="cs"/>
          <w:rtl/>
        </w:rPr>
        <w:t xml:space="preserve">מדברים על מבחן הסבירות. שום </w:t>
      </w:r>
      <w:bookmarkStart w:id="517" w:name="_ETM_Q1_1366174"/>
      <w:bookmarkEnd w:id="517"/>
      <w:r>
        <w:rPr>
          <w:rFonts w:hint="cs"/>
          <w:rtl/>
        </w:rPr>
        <w:t>דבר לא סביר פה.</w:t>
      </w:r>
    </w:p>
    <w:p w:rsidR="007E0E38" w:rsidRDefault="007E0E38" w:rsidP="007E0E38">
      <w:pPr>
        <w:rPr>
          <w:rtl/>
        </w:rPr>
      </w:pPr>
      <w:bookmarkStart w:id="518" w:name="_ETM_Q1_1369421"/>
      <w:bookmarkStart w:id="519" w:name="_ETM_Q1_1369478"/>
      <w:bookmarkEnd w:id="518"/>
      <w:bookmarkEnd w:id="519"/>
    </w:p>
    <w:p w:rsidR="007E0E38" w:rsidRDefault="007E0E38" w:rsidP="007E0E38">
      <w:pPr>
        <w:pStyle w:val="-"/>
        <w:keepNext/>
        <w:rPr>
          <w:rtl/>
        </w:rPr>
      </w:pPr>
      <w:bookmarkStart w:id="520" w:name="ET_speakercontinue_907875_47"/>
      <w:r w:rsidRPr="007E0E3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7E0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20"/>
    </w:p>
    <w:p w:rsidR="007E0E38" w:rsidRDefault="007E0E38" w:rsidP="007E0E38">
      <w:pPr>
        <w:pStyle w:val="KeepWithNext"/>
        <w:rPr>
          <w:rtl/>
        </w:rPr>
      </w:pPr>
    </w:p>
    <w:p w:rsidR="007E0E38" w:rsidRDefault="00995D88" w:rsidP="00995D88">
      <w:pPr>
        <w:rPr>
          <w:rtl/>
        </w:rPr>
      </w:pPr>
      <w:bookmarkStart w:id="521" w:name="_ETM_Q1_1370068"/>
      <w:bookmarkEnd w:id="521"/>
      <w:r>
        <w:rPr>
          <w:rFonts w:hint="cs"/>
          <w:rtl/>
        </w:rPr>
        <w:t xml:space="preserve">הדבר הזה לא </w:t>
      </w:r>
      <w:bookmarkStart w:id="522" w:name="_ETM_Q1_1365197"/>
      <w:bookmarkEnd w:id="522"/>
      <w:r>
        <w:rPr>
          <w:rFonts w:hint="cs"/>
          <w:rtl/>
        </w:rPr>
        <w:t xml:space="preserve">פורסם בהודעות הרשמיות שיצאו לעיתונות ובהודעות הדוברות </w:t>
      </w:r>
      <w:r w:rsidR="007E0E38">
        <w:rPr>
          <w:rFonts w:hint="cs"/>
          <w:rtl/>
        </w:rPr>
        <w:t xml:space="preserve">של הרשות כלומר כל המידע שאנחנו קיבלנו </w:t>
      </w:r>
      <w:bookmarkStart w:id="523" w:name="_ETM_Q1_1375000"/>
      <w:bookmarkEnd w:id="523"/>
      <w:r w:rsidR="007E0E38">
        <w:rPr>
          <w:rFonts w:hint="cs"/>
          <w:rtl/>
        </w:rPr>
        <w:t xml:space="preserve">זה אנשים שניגשו ללשכות </w:t>
      </w:r>
      <w:r>
        <w:rPr>
          <w:rFonts w:hint="cs"/>
          <w:rtl/>
        </w:rPr>
        <w:t xml:space="preserve">רשות </w:t>
      </w:r>
      <w:r w:rsidR="007E0E38">
        <w:rPr>
          <w:rFonts w:hint="cs"/>
          <w:rtl/>
        </w:rPr>
        <w:t xml:space="preserve">אוכלוסין ביום ראשון בבוקר, </w:t>
      </w:r>
      <w:r>
        <w:rPr>
          <w:rFonts w:hint="cs"/>
          <w:rtl/>
        </w:rPr>
        <w:t xml:space="preserve">שוב, ללשכות </w:t>
      </w:r>
      <w:bookmarkStart w:id="524" w:name="_ETM_Q1_1380085"/>
      <w:bookmarkEnd w:id="524"/>
      <w:r>
        <w:rPr>
          <w:rFonts w:hint="cs"/>
          <w:rtl/>
        </w:rPr>
        <w:t xml:space="preserve">אחרות - </w:t>
      </w:r>
      <w:r w:rsidR="007E0E38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מה שדובר </w:t>
      </w:r>
      <w:r w:rsidR="007E0E38">
        <w:rPr>
          <w:rFonts w:hint="cs"/>
          <w:rtl/>
        </w:rPr>
        <w:t xml:space="preserve">מרתון, </w:t>
      </w:r>
      <w:bookmarkStart w:id="525" w:name="_ETM_Q1_1384383"/>
      <w:bookmarkEnd w:id="525"/>
      <w:r w:rsidR="007E0E38">
        <w:rPr>
          <w:rFonts w:hint="cs"/>
          <w:rtl/>
        </w:rPr>
        <w:t xml:space="preserve">ופשט גירשו אותם משם. זה נוגע לעולים </w:t>
      </w:r>
      <w:r>
        <w:rPr>
          <w:rFonts w:hint="cs"/>
          <w:rtl/>
        </w:rPr>
        <w:t>ולאנשים שב</w:t>
      </w:r>
      <w:r w:rsidR="007E0E38">
        <w:rPr>
          <w:rFonts w:hint="cs"/>
          <w:rtl/>
        </w:rPr>
        <w:t xml:space="preserve">איחוד משפחות ולענייני </w:t>
      </w:r>
      <w:bookmarkStart w:id="526" w:name="_ETM_Q1_1393662"/>
      <w:bookmarkEnd w:id="526"/>
      <w:r w:rsidR="007E0E38">
        <w:rPr>
          <w:rFonts w:hint="cs"/>
          <w:rtl/>
        </w:rPr>
        <w:t>רישום יל</w:t>
      </w:r>
      <w:r>
        <w:rPr>
          <w:rFonts w:hint="cs"/>
          <w:rtl/>
        </w:rPr>
        <w:t>ו</w:t>
      </w:r>
      <w:r w:rsidR="007E0E38">
        <w:rPr>
          <w:rFonts w:hint="cs"/>
          <w:rtl/>
        </w:rPr>
        <w:t>דים</w:t>
      </w:r>
      <w:r>
        <w:rPr>
          <w:rFonts w:hint="cs"/>
          <w:rtl/>
        </w:rPr>
        <w:t xml:space="preserve"> אפילו</w:t>
      </w:r>
      <w:r w:rsidR="007E0E38">
        <w:rPr>
          <w:rFonts w:hint="cs"/>
          <w:rtl/>
        </w:rPr>
        <w:t xml:space="preserve">. יש לי בחורה </w:t>
      </w:r>
      <w:r>
        <w:rPr>
          <w:rFonts w:hint="cs"/>
          <w:rtl/>
        </w:rPr>
        <w:t xml:space="preserve">שבוכה לי </w:t>
      </w:r>
      <w:proofErr w:type="spellStart"/>
      <w:r>
        <w:rPr>
          <w:rFonts w:hint="cs"/>
          <w:rtl/>
        </w:rPr>
        <w:t>בווטסאפ</w:t>
      </w:r>
      <w:proofErr w:type="spellEnd"/>
      <w:r>
        <w:rPr>
          <w:rFonts w:hint="cs"/>
          <w:rtl/>
        </w:rPr>
        <w:t xml:space="preserve"> שהגיעה </w:t>
      </w:r>
      <w:bookmarkStart w:id="527" w:name="_ETM_Q1_1398260"/>
      <w:bookmarkEnd w:id="527"/>
      <w:r w:rsidR="007E0E38">
        <w:rPr>
          <w:rFonts w:hint="cs"/>
          <w:rtl/>
        </w:rPr>
        <w:t xml:space="preserve">עם תינוק בן שבועיים להירשם </w:t>
      </w:r>
      <w:bookmarkStart w:id="528" w:name="_ETM_Q1_1400899"/>
      <w:bookmarkEnd w:id="528"/>
      <w:r>
        <w:rPr>
          <w:rFonts w:hint="cs"/>
          <w:rtl/>
        </w:rPr>
        <w:t>ברשות האוכלוסין וגירשו אות</w:t>
      </w:r>
      <w:r w:rsidR="007E0E38">
        <w:rPr>
          <w:rFonts w:hint="cs"/>
          <w:rtl/>
        </w:rPr>
        <w:t>ם משם</w:t>
      </w:r>
      <w:r>
        <w:rPr>
          <w:rFonts w:hint="cs"/>
          <w:rtl/>
        </w:rPr>
        <w:t xml:space="preserve"> פשוט</w:t>
      </w:r>
      <w:r w:rsidR="007E0E38">
        <w:rPr>
          <w:rFonts w:hint="cs"/>
          <w:rtl/>
        </w:rPr>
        <w:t>.</w:t>
      </w:r>
    </w:p>
    <w:p w:rsidR="007E0E38" w:rsidRDefault="007E0E38" w:rsidP="007E0E38">
      <w:pPr>
        <w:rPr>
          <w:rtl/>
        </w:rPr>
      </w:pPr>
      <w:bookmarkStart w:id="529" w:name="_ETM_Q1_1406092"/>
      <w:bookmarkStart w:id="530" w:name="_ETM_Q1_1406163"/>
      <w:bookmarkEnd w:id="529"/>
      <w:bookmarkEnd w:id="530"/>
    </w:p>
    <w:p w:rsidR="007E0E38" w:rsidRDefault="007E0E38" w:rsidP="007E0E38">
      <w:pPr>
        <w:pStyle w:val="af6"/>
        <w:keepNext/>
        <w:rPr>
          <w:rtl/>
        </w:rPr>
      </w:pPr>
      <w:bookmarkStart w:id="531" w:name="ET_yor_5520_48"/>
      <w:r w:rsidRPr="007E0E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7E0E38" w:rsidRDefault="007E0E38" w:rsidP="007E0E38">
      <w:pPr>
        <w:pStyle w:val="KeepWithNext"/>
        <w:rPr>
          <w:rtl/>
        </w:rPr>
      </w:pPr>
    </w:p>
    <w:p w:rsidR="007E0E38" w:rsidRDefault="00995D88" w:rsidP="007E0E38">
      <w:pPr>
        <w:rPr>
          <w:rtl/>
        </w:rPr>
      </w:pPr>
      <w:bookmarkStart w:id="532" w:name="_ETM_Q1_1406653"/>
      <w:bookmarkEnd w:id="532"/>
      <w:r>
        <w:rPr>
          <w:rFonts w:hint="cs"/>
          <w:rtl/>
        </w:rPr>
        <w:t xml:space="preserve">רשות האוכלוסין, </w:t>
      </w:r>
      <w:r w:rsidR="007E0E38">
        <w:rPr>
          <w:rFonts w:hint="cs"/>
          <w:rtl/>
        </w:rPr>
        <w:t xml:space="preserve">מה אמורה לעשות אימא לתינוק </w:t>
      </w:r>
      <w:bookmarkStart w:id="533" w:name="_ETM_Q1_1410590"/>
      <w:bookmarkEnd w:id="533"/>
      <w:r w:rsidR="007E0E38">
        <w:rPr>
          <w:rFonts w:hint="cs"/>
          <w:rtl/>
        </w:rPr>
        <w:t>בן שבועיים, חודש?</w:t>
      </w:r>
    </w:p>
    <w:p w:rsidR="007E0E38" w:rsidRDefault="007E0E38" w:rsidP="007E0E38">
      <w:pPr>
        <w:rPr>
          <w:rtl/>
        </w:rPr>
      </w:pPr>
      <w:bookmarkStart w:id="534" w:name="_ETM_Q1_1413185"/>
      <w:bookmarkStart w:id="535" w:name="_ETM_Q1_1413241"/>
      <w:bookmarkStart w:id="536" w:name="_ETM_Q1_1414846"/>
      <w:bookmarkEnd w:id="534"/>
      <w:bookmarkEnd w:id="535"/>
      <w:bookmarkEnd w:id="536"/>
    </w:p>
    <w:p w:rsidR="007E0E38" w:rsidRDefault="007E0E38" w:rsidP="007E0E38">
      <w:pPr>
        <w:pStyle w:val="a4"/>
        <w:keepNext/>
        <w:rPr>
          <w:rtl/>
        </w:rPr>
      </w:pPr>
      <w:bookmarkStart w:id="537" w:name="ET_speaker_6156_49"/>
      <w:r w:rsidRPr="007E0E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0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7"/>
    </w:p>
    <w:p w:rsidR="007E0E38" w:rsidRDefault="007E0E38" w:rsidP="007E0E38">
      <w:pPr>
        <w:pStyle w:val="KeepWithNext"/>
        <w:rPr>
          <w:rtl/>
        </w:rPr>
      </w:pPr>
    </w:p>
    <w:p w:rsidR="007E0E38" w:rsidRDefault="00995D88" w:rsidP="00995D88">
      <w:pPr>
        <w:rPr>
          <w:rtl/>
        </w:rPr>
      </w:pPr>
      <w:bookmarkStart w:id="538" w:name="_ETM_Q1_1415218"/>
      <w:bookmarkStart w:id="539" w:name="_ETM_Q1_1415279"/>
      <w:bookmarkEnd w:id="538"/>
      <w:bookmarkEnd w:id="539"/>
      <w:r>
        <w:rPr>
          <w:rFonts w:hint="cs"/>
          <w:rtl/>
        </w:rPr>
        <w:t xml:space="preserve">אם אני מבין נכון אדוני, זה לא </w:t>
      </w:r>
      <w:bookmarkStart w:id="540" w:name="_ETM_Q1_1413063"/>
      <w:bookmarkEnd w:id="540"/>
      <w:r>
        <w:rPr>
          <w:rFonts w:hint="cs"/>
          <w:rtl/>
        </w:rPr>
        <w:t xml:space="preserve">רק העניין של לבזבז </w:t>
      </w:r>
      <w:r w:rsidR="007E0E38">
        <w:rPr>
          <w:rFonts w:hint="cs"/>
          <w:rtl/>
        </w:rPr>
        <w:t xml:space="preserve">שעות בתור. </w:t>
      </w:r>
      <w:r>
        <w:rPr>
          <w:rFonts w:hint="cs"/>
          <w:rtl/>
        </w:rPr>
        <w:t xml:space="preserve">יש אזרחים שבגלל היעדר הטיפול </w:t>
      </w:r>
      <w:bookmarkStart w:id="541" w:name="_ETM_Q1_1416836"/>
      <w:bookmarkEnd w:id="541"/>
      <w:r w:rsidR="007E0E38">
        <w:rPr>
          <w:rFonts w:hint="cs"/>
          <w:rtl/>
        </w:rPr>
        <w:t>אין להם ביטוח בריאות ממלכ</w:t>
      </w:r>
      <w:r>
        <w:rPr>
          <w:rFonts w:hint="cs"/>
          <w:rtl/>
        </w:rPr>
        <w:t>ת</w:t>
      </w:r>
      <w:r w:rsidR="007E0E38">
        <w:rPr>
          <w:rFonts w:hint="cs"/>
          <w:rtl/>
        </w:rPr>
        <w:t>י.</w:t>
      </w:r>
    </w:p>
    <w:p w:rsidR="007E0E38" w:rsidRDefault="007E0E38" w:rsidP="007E0E38">
      <w:pPr>
        <w:rPr>
          <w:rtl/>
        </w:rPr>
      </w:pPr>
      <w:bookmarkStart w:id="542" w:name="_ETM_Q1_1420337"/>
      <w:bookmarkStart w:id="543" w:name="_ETM_Q1_1420406"/>
      <w:bookmarkEnd w:id="542"/>
      <w:bookmarkEnd w:id="543"/>
    </w:p>
    <w:p w:rsidR="007E0E38" w:rsidRDefault="007E0E38" w:rsidP="007E0E38">
      <w:pPr>
        <w:pStyle w:val="af6"/>
        <w:keepNext/>
        <w:rPr>
          <w:rtl/>
        </w:rPr>
      </w:pPr>
      <w:bookmarkStart w:id="544" w:name="ET_yor_5520_50"/>
      <w:r w:rsidRPr="007E0E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4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545" w:name="_ETM_Q1_1420915"/>
      <w:bookmarkEnd w:id="545"/>
      <w:r>
        <w:rPr>
          <w:rFonts w:hint="cs"/>
          <w:rtl/>
        </w:rPr>
        <w:t xml:space="preserve">אין להם </w:t>
      </w:r>
      <w:bookmarkStart w:id="546" w:name="_ETM_Q1_1421786"/>
      <w:bookmarkEnd w:id="546"/>
      <w:r>
        <w:rPr>
          <w:rFonts w:hint="cs"/>
          <w:rtl/>
        </w:rPr>
        <w:t xml:space="preserve">כלום. </w:t>
      </w:r>
      <w:r w:rsidR="00995D88">
        <w:rPr>
          <w:rFonts w:hint="cs"/>
          <w:rtl/>
        </w:rPr>
        <w:t xml:space="preserve">כלום. </w:t>
      </w:r>
      <w:r>
        <w:rPr>
          <w:rFonts w:hint="cs"/>
          <w:rtl/>
        </w:rPr>
        <w:t>לא יכולים לעבוד.</w:t>
      </w:r>
    </w:p>
    <w:p w:rsidR="007E0E38" w:rsidRDefault="007E0E38" w:rsidP="007E0E38">
      <w:pPr>
        <w:rPr>
          <w:rtl/>
        </w:rPr>
      </w:pPr>
      <w:bookmarkStart w:id="547" w:name="_ETM_Q1_1424463"/>
      <w:bookmarkStart w:id="548" w:name="_ETM_Q1_1424520"/>
      <w:bookmarkEnd w:id="547"/>
      <w:bookmarkEnd w:id="548"/>
    </w:p>
    <w:p w:rsidR="007E0E38" w:rsidRDefault="007E0E38" w:rsidP="007E0E38">
      <w:pPr>
        <w:pStyle w:val="-"/>
        <w:keepNext/>
        <w:rPr>
          <w:rtl/>
        </w:rPr>
      </w:pPr>
      <w:bookmarkStart w:id="549" w:name="ET_speakercontinue_6156_51"/>
      <w:r w:rsidRPr="007E0E38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7E0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49"/>
    </w:p>
    <w:p w:rsidR="007E0E38" w:rsidRDefault="007E0E38" w:rsidP="007E0E38">
      <w:pPr>
        <w:pStyle w:val="KeepWithNext"/>
        <w:rPr>
          <w:rtl/>
        </w:rPr>
      </w:pPr>
    </w:p>
    <w:p w:rsidR="007E0E38" w:rsidRDefault="00995D88" w:rsidP="00995D88">
      <w:pPr>
        <w:rPr>
          <w:rtl/>
        </w:rPr>
      </w:pPr>
      <w:bookmarkStart w:id="550" w:name="_ETM_Q1_1425025"/>
      <w:bookmarkEnd w:id="550"/>
      <w:r>
        <w:rPr>
          <w:rFonts w:hint="cs"/>
          <w:rtl/>
        </w:rPr>
        <w:t xml:space="preserve">לא יכולים לעבוד. </w:t>
      </w:r>
      <w:r w:rsidR="007E0E38">
        <w:rPr>
          <w:rFonts w:hint="cs"/>
          <w:rtl/>
        </w:rPr>
        <w:t xml:space="preserve">אפילו לא יצרתם שם דירוג בין פניות </w:t>
      </w:r>
      <w:bookmarkStart w:id="551" w:name="_ETM_Q1_1429998"/>
      <w:bookmarkEnd w:id="551"/>
      <w:r>
        <w:rPr>
          <w:rFonts w:hint="cs"/>
          <w:rtl/>
        </w:rPr>
        <w:t xml:space="preserve">שבאמת נוגעות להסדרת מעמד בסיסי </w:t>
      </w:r>
      <w:r w:rsidR="007E0E38">
        <w:rPr>
          <w:rFonts w:hint="cs"/>
          <w:rtl/>
        </w:rPr>
        <w:t>של חיים. הייתם אומרים:</w:t>
      </w:r>
      <w:r>
        <w:rPr>
          <w:rFonts w:hint="cs"/>
          <w:rtl/>
        </w:rPr>
        <w:t xml:space="preserve"> </w:t>
      </w:r>
      <w:bookmarkStart w:id="552" w:name="_ETM_Q1_1432634"/>
      <w:bookmarkEnd w:id="552"/>
      <w:r w:rsidR="007E0E38">
        <w:rPr>
          <w:rFonts w:hint="cs"/>
          <w:rtl/>
        </w:rPr>
        <w:t xml:space="preserve">אלה שצריכים לחדש את ה-א' 5, נחכה </w:t>
      </w:r>
      <w:bookmarkStart w:id="553" w:name="_ETM_Q1_1438529"/>
      <w:bookmarkEnd w:id="553"/>
      <w:r>
        <w:rPr>
          <w:rFonts w:hint="cs"/>
          <w:rtl/>
        </w:rPr>
        <w:t>איתם חודשים, נטפל</w:t>
      </w:r>
      <w:r w:rsidR="007E0E38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E0E38">
        <w:rPr>
          <w:rFonts w:hint="cs"/>
          <w:rtl/>
        </w:rPr>
        <w:t xml:space="preserve">מצוקת הדרכונים. </w:t>
      </w:r>
      <w:r>
        <w:rPr>
          <w:rFonts w:hint="cs"/>
          <w:rtl/>
        </w:rPr>
        <w:t xml:space="preserve">אבל אלה שלא יכולים לעבוד, </w:t>
      </w:r>
      <w:r w:rsidR="007E0E38">
        <w:rPr>
          <w:rFonts w:hint="cs"/>
          <w:rtl/>
        </w:rPr>
        <w:t>ק</w:t>
      </w:r>
      <w:r>
        <w:rPr>
          <w:rFonts w:hint="cs"/>
          <w:rtl/>
        </w:rPr>
        <w:t>ש</w:t>
      </w:r>
      <w:r w:rsidR="007E0E38">
        <w:rPr>
          <w:rFonts w:hint="cs"/>
          <w:rtl/>
        </w:rPr>
        <w:t xml:space="preserve">ה להם לפתוח חשבון </w:t>
      </w:r>
      <w:bookmarkStart w:id="554" w:name="_ETM_Q1_1447728"/>
      <w:bookmarkEnd w:id="554"/>
      <w:r w:rsidR="007E0E38">
        <w:rPr>
          <w:rFonts w:hint="cs"/>
          <w:rtl/>
        </w:rPr>
        <w:t xml:space="preserve">בנק, </w:t>
      </w:r>
      <w:r>
        <w:rPr>
          <w:rFonts w:hint="cs"/>
          <w:rtl/>
        </w:rPr>
        <w:t xml:space="preserve">לא מקבלים שום דבר מהביטוח הלאומי ואין להם ביטוח בריאות, </w:t>
      </w:r>
      <w:r w:rsidR="007E0E38">
        <w:rPr>
          <w:rFonts w:hint="cs"/>
          <w:rtl/>
        </w:rPr>
        <w:t xml:space="preserve">לא היה צריך </w:t>
      </w:r>
      <w:proofErr w:type="spellStart"/>
      <w:r w:rsidR="007E0E38">
        <w:rPr>
          <w:rFonts w:hint="cs"/>
          <w:rtl/>
        </w:rPr>
        <w:t>להחריג</w:t>
      </w:r>
      <w:proofErr w:type="spellEnd"/>
      <w:r w:rsidR="007E0E38">
        <w:rPr>
          <w:rFonts w:hint="cs"/>
          <w:rtl/>
        </w:rPr>
        <w:t xml:space="preserve"> את הקבוצה הזו? </w:t>
      </w:r>
      <w:r>
        <w:rPr>
          <w:rFonts w:hint="cs"/>
          <w:rtl/>
        </w:rPr>
        <w:t xml:space="preserve">זה </w:t>
      </w:r>
      <w:r w:rsidR="007E0E38">
        <w:rPr>
          <w:rFonts w:hint="cs"/>
          <w:rtl/>
        </w:rPr>
        <w:t xml:space="preserve">נס שהארגונים </w:t>
      </w:r>
      <w:bookmarkStart w:id="555" w:name="_ETM_Q1_1454623"/>
      <w:bookmarkEnd w:id="555"/>
      <w:r w:rsidR="007E0E38">
        <w:rPr>
          <w:rFonts w:hint="cs"/>
          <w:rtl/>
        </w:rPr>
        <w:t xml:space="preserve">עוד לא </w:t>
      </w:r>
      <w:r>
        <w:rPr>
          <w:rFonts w:hint="cs"/>
          <w:rtl/>
        </w:rPr>
        <w:t>נ</w:t>
      </w:r>
      <w:r w:rsidR="007E0E38">
        <w:rPr>
          <w:rFonts w:hint="cs"/>
          <w:rtl/>
        </w:rPr>
        <w:t xml:space="preserve">יגשו לבג"ץ. </w:t>
      </w:r>
      <w:r>
        <w:rPr>
          <w:rFonts w:hint="cs"/>
          <w:rtl/>
        </w:rPr>
        <w:t xml:space="preserve">באמת. </w:t>
      </w:r>
      <w:r w:rsidR="007E0E38">
        <w:rPr>
          <w:rFonts w:hint="cs"/>
          <w:rtl/>
        </w:rPr>
        <w:t xml:space="preserve">הרי ברור לכם שכל בית משפט </w:t>
      </w:r>
      <w:bookmarkStart w:id="556" w:name="_ETM_Q1_1462031"/>
      <w:bookmarkEnd w:id="556"/>
      <w:r w:rsidR="007E0E38">
        <w:rPr>
          <w:rFonts w:hint="cs"/>
          <w:rtl/>
        </w:rPr>
        <w:t>סביר במדינת ישראל</w:t>
      </w:r>
      <w:r>
        <w:rPr>
          <w:rFonts w:hint="cs"/>
          <w:rtl/>
        </w:rPr>
        <w:t>,</w:t>
      </w:r>
      <w:r w:rsidR="007E0E38">
        <w:rPr>
          <w:rFonts w:hint="cs"/>
          <w:rtl/>
        </w:rPr>
        <w:t xml:space="preserve"> כל עוד הם יכולים</w:t>
      </w:r>
      <w:r>
        <w:rPr>
          <w:rFonts w:hint="cs"/>
          <w:rtl/>
        </w:rPr>
        <w:t>,</w:t>
      </w:r>
      <w:r w:rsidR="007E0E38">
        <w:rPr>
          <w:rFonts w:hint="cs"/>
          <w:rtl/>
        </w:rPr>
        <w:t xml:space="preserve"> יגיד לכם: </w:t>
      </w:r>
      <w:r>
        <w:rPr>
          <w:rFonts w:hint="cs"/>
          <w:rtl/>
        </w:rPr>
        <w:t xml:space="preserve">זה </w:t>
      </w:r>
      <w:bookmarkStart w:id="557" w:name="_ETM_Q1_1464365"/>
      <w:bookmarkEnd w:id="557"/>
      <w:r>
        <w:rPr>
          <w:rFonts w:hint="cs"/>
          <w:rtl/>
        </w:rPr>
        <w:t xml:space="preserve">פגיעה דרמטית </w:t>
      </w:r>
      <w:r w:rsidR="007E0E38">
        <w:rPr>
          <w:rFonts w:hint="cs"/>
          <w:rtl/>
        </w:rPr>
        <w:t xml:space="preserve">לא </w:t>
      </w:r>
      <w:bookmarkStart w:id="558" w:name="_ETM_Q1_1467935"/>
      <w:bookmarkEnd w:id="558"/>
      <w:r>
        <w:rPr>
          <w:rFonts w:hint="cs"/>
          <w:rtl/>
        </w:rPr>
        <w:t>בכבוד האדם אלא בזכו</w:t>
      </w:r>
      <w:r w:rsidR="007E0E38">
        <w:rPr>
          <w:rFonts w:hint="cs"/>
          <w:rtl/>
        </w:rPr>
        <w:t xml:space="preserve">יות הכי בסיסיות. אתם מסכנים את הבריאות </w:t>
      </w:r>
      <w:bookmarkStart w:id="559" w:name="_ETM_Q1_1475695"/>
      <w:bookmarkEnd w:id="559"/>
      <w:r w:rsidR="007E0E38">
        <w:rPr>
          <w:rFonts w:hint="cs"/>
          <w:rtl/>
        </w:rPr>
        <w:t>של ילדים קטנים שלא יכולים</w:t>
      </w:r>
      <w:r>
        <w:rPr>
          <w:rFonts w:hint="cs"/>
          <w:rtl/>
        </w:rPr>
        <w:t xml:space="preserve"> </w:t>
      </w:r>
      <w:r w:rsidR="007E0E38">
        <w:rPr>
          <w:rFonts w:hint="cs"/>
          <w:rtl/>
        </w:rPr>
        <w:t>ל</w:t>
      </w:r>
      <w:r>
        <w:rPr>
          <w:rFonts w:hint="cs"/>
          <w:rtl/>
        </w:rPr>
        <w:t>קבל ביטוח בריאו</w:t>
      </w:r>
      <w:r w:rsidR="007E0E38">
        <w:rPr>
          <w:rFonts w:hint="cs"/>
          <w:rtl/>
        </w:rPr>
        <w:t xml:space="preserve">ת. </w:t>
      </w:r>
      <w:r>
        <w:rPr>
          <w:rFonts w:hint="cs"/>
          <w:rtl/>
        </w:rPr>
        <w:t xml:space="preserve">יש ילדים שלא יכולים לעשות חיסונים </w:t>
      </w:r>
      <w:bookmarkStart w:id="560" w:name="_ETM_Q1_1478339"/>
      <w:bookmarkEnd w:id="560"/>
      <w:r>
        <w:rPr>
          <w:rFonts w:hint="cs"/>
          <w:rtl/>
        </w:rPr>
        <w:t xml:space="preserve">כי המעמד שלהם עוד לא מוסדר. </w:t>
      </w:r>
      <w:r w:rsidR="007E0E38">
        <w:rPr>
          <w:rFonts w:hint="cs"/>
          <w:rtl/>
        </w:rPr>
        <w:t xml:space="preserve">מה זה הדבר </w:t>
      </w:r>
      <w:bookmarkStart w:id="561" w:name="_ETM_Q1_1482097"/>
      <w:bookmarkEnd w:id="561"/>
      <w:r w:rsidR="007E0E38">
        <w:rPr>
          <w:rFonts w:hint="cs"/>
          <w:rtl/>
        </w:rPr>
        <w:t>זה? בלתי נתפס.</w:t>
      </w:r>
    </w:p>
    <w:p w:rsidR="007E0E38" w:rsidRDefault="007E0E38" w:rsidP="007E0E38">
      <w:pPr>
        <w:rPr>
          <w:rtl/>
        </w:rPr>
      </w:pPr>
      <w:bookmarkStart w:id="562" w:name="_ETM_Q1_1484591"/>
      <w:bookmarkStart w:id="563" w:name="_ETM_Q1_1484650"/>
      <w:bookmarkEnd w:id="562"/>
      <w:bookmarkEnd w:id="563"/>
    </w:p>
    <w:p w:rsidR="007E0E38" w:rsidRDefault="007E0E38" w:rsidP="007E0E38">
      <w:pPr>
        <w:rPr>
          <w:rtl/>
        </w:rPr>
      </w:pPr>
      <w:bookmarkStart w:id="564" w:name="_ETM_Q1_1484720"/>
      <w:bookmarkStart w:id="565" w:name="_ETM_Q1_1484786"/>
      <w:bookmarkEnd w:id="564"/>
      <w:bookmarkEnd w:id="565"/>
      <w:r>
        <w:rPr>
          <w:rFonts w:hint="cs"/>
          <w:rtl/>
        </w:rPr>
        <w:t xml:space="preserve">כל הכבוד לשר ארבל שתפס יוזמה אבל צריך </w:t>
      </w:r>
      <w:bookmarkStart w:id="566" w:name="_ETM_Q1_1490020"/>
      <w:bookmarkEnd w:id="566"/>
      <w:r>
        <w:rPr>
          <w:rFonts w:hint="cs"/>
          <w:rtl/>
        </w:rPr>
        <w:t xml:space="preserve">שהנסיעות לחו"ל </w:t>
      </w:r>
      <w:r w:rsidR="00995D88">
        <w:rPr>
          <w:rFonts w:hint="cs"/>
          <w:rtl/>
        </w:rPr>
        <w:t xml:space="preserve">של אזרחי ישראל לנופש </w:t>
      </w:r>
      <w:bookmarkStart w:id="567" w:name="_ETM_Q1_1492433"/>
      <w:bookmarkEnd w:id="567"/>
      <w:r w:rsidR="00995D88">
        <w:rPr>
          <w:rFonts w:hint="cs"/>
          <w:rtl/>
        </w:rPr>
        <w:t>בקיץ יבואו על חשבון בי</w:t>
      </w:r>
      <w:r>
        <w:rPr>
          <w:rFonts w:hint="cs"/>
          <w:rtl/>
        </w:rPr>
        <w:t>ט</w:t>
      </w:r>
      <w:r w:rsidR="00995D88">
        <w:rPr>
          <w:rFonts w:hint="cs"/>
          <w:rtl/>
        </w:rPr>
        <w:t>ו</w:t>
      </w:r>
      <w:r>
        <w:rPr>
          <w:rFonts w:hint="cs"/>
          <w:rtl/>
        </w:rPr>
        <w:t xml:space="preserve">ח הבריאות של אנשים שבונים </w:t>
      </w:r>
      <w:bookmarkStart w:id="568" w:name="_ETM_Q1_1497023"/>
      <w:bookmarkEnd w:id="568"/>
      <w:r w:rsidR="00995D88">
        <w:rPr>
          <w:rFonts w:hint="cs"/>
          <w:rtl/>
        </w:rPr>
        <w:t>פה את חייהם? נשמע הגיוני</w:t>
      </w:r>
      <w:r>
        <w:rPr>
          <w:rFonts w:hint="cs"/>
          <w:rtl/>
        </w:rPr>
        <w:t>? אי אפשר למצוא פתרון אחר?</w:t>
      </w:r>
    </w:p>
    <w:p w:rsidR="007E0E38" w:rsidRDefault="007E0E38" w:rsidP="007E0E38">
      <w:pPr>
        <w:rPr>
          <w:rtl/>
        </w:rPr>
      </w:pPr>
      <w:bookmarkStart w:id="569" w:name="_ETM_Q1_1503743"/>
      <w:bookmarkStart w:id="570" w:name="_ETM_Q1_1503803"/>
      <w:bookmarkEnd w:id="569"/>
      <w:bookmarkEnd w:id="570"/>
    </w:p>
    <w:p w:rsidR="007E0E38" w:rsidRDefault="007E0E38" w:rsidP="007E0E38">
      <w:pPr>
        <w:pStyle w:val="af6"/>
        <w:keepNext/>
        <w:rPr>
          <w:rtl/>
        </w:rPr>
      </w:pPr>
      <w:bookmarkStart w:id="571" w:name="ET_yor_5520_52"/>
      <w:r w:rsidRPr="007E0E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1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572" w:name="_ETM_Q1_1504452"/>
      <w:bookmarkEnd w:id="572"/>
      <w:r>
        <w:rPr>
          <w:rFonts w:hint="cs"/>
          <w:rtl/>
        </w:rPr>
        <w:t xml:space="preserve">רשות </w:t>
      </w:r>
      <w:bookmarkStart w:id="573" w:name="_ETM_Q1_1505556"/>
      <w:bookmarkEnd w:id="573"/>
      <w:r w:rsidR="00995D88">
        <w:rPr>
          <w:rFonts w:hint="cs"/>
          <w:rtl/>
        </w:rPr>
        <w:t>האו</w:t>
      </w:r>
      <w:r>
        <w:rPr>
          <w:rFonts w:hint="cs"/>
          <w:rtl/>
        </w:rPr>
        <w:t>כלוסין.</w:t>
      </w:r>
    </w:p>
    <w:p w:rsidR="007E0E38" w:rsidRDefault="007E0E38" w:rsidP="007E0E38">
      <w:pPr>
        <w:rPr>
          <w:rtl/>
        </w:rPr>
      </w:pPr>
      <w:bookmarkStart w:id="574" w:name="_ETM_Q1_1506928"/>
      <w:bookmarkStart w:id="575" w:name="_ETM_Q1_1506988"/>
      <w:bookmarkStart w:id="576" w:name="_ETM_Q1_1507823"/>
      <w:bookmarkEnd w:id="574"/>
      <w:bookmarkEnd w:id="575"/>
      <w:bookmarkEnd w:id="576"/>
    </w:p>
    <w:p w:rsidR="007E0E38" w:rsidRDefault="007E0E38" w:rsidP="007E0E38">
      <w:pPr>
        <w:pStyle w:val="af9"/>
        <w:keepNext/>
        <w:rPr>
          <w:rtl/>
        </w:rPr>
      </w:pPr>
      <w:bookmarkStart w:id="577" w:name="ET_guest_899391_53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77"/>
    </w:p>
    <w:p w:rsidR="007E0E38" w:rsidRDefault="007E0E38" w:rsidP="007E0E38">
      <w:pPr>
        <w:pStyle w:val="KeepWithNext"/>
        <w:rPr>
          <w:rtl/>
        </w:rPr>
      </w:pPr>
    </w:p>
    <w:p w:rsidR="007E0E38" w:rsidRDefault="00995D88" w:rsidP="007E0E38">
      <w:pPr>
        <w:rPr>
          <w:rtl/>
        </w:rPr>
      </w:pPr>
      <w:bookmarkStart w:id="578" w:name="_ETM_Q1_1508239"/>
      <w:bookmarkStart w:id="579" w:name="_ETM_Q1_1508300"/>
      <w:bookmarkEnd w:id="578"/>
      <w:bookmarkEnd w:id="579"/>
      <w:r>
        <w:rPr>
          <w:rFonts w:hint="cs"/>
          <w:rtl/>
        </w:rPr>
        <w:t xml:space="preserve">יש מקרים ספציפיים חריגים </w:t>
      </w:r>
      <w:r w:rsidR="007E0E38">
        <w:rPr>
          <w:rFonts w:hint="cs"/>
          <w:rtl/>
        </w:rPr>
        <w:t>שזה נתון לשיקול דעת מנהל הלשכה.</w:t>
      </w:r>
    </w:p>
    <w:p w:rsidR="007E0E38" w:rsidRDefault="007E0E38" w:rsidP="007E0E38">
      <w:pPr>
        <w:rPr>
          <w:rtl/>
        </w:rPr>
      </w:pPr>
      <w:bookmarkStart w:id="580" w:name="_ETM_Q1_1513166"/>
      <w:bookmarkStart w:id="581" w:name="_ETM_Q1_1513235"/>
      <w:bookmarkEnd w:id="580"/>
      <w:bookmarkEnd w:id="581"/>
    </w:p>
    <w:p w:rsidR="007E0E38" w:rsidRDefault="007E0E38" w:rsidP="007E0E38">
      <w:pPr>
        <w:pStyle w:val="af6"/>
        <w:keepNext/>
        <w:rPr>
          <w:rtl/>
        </w:rPr>
      </w:pPr>
      <w:bookmarkStart w:id="582" w:name="ET_yor_5520_54"/>
      <w:r w:rsidRPr="007E0E3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2"/>
    </w:p>
    <w:p w:rsidR="007E0E38" w:rsidRDefault="007E0E38" w:rsidP="007E0E38">
      <w:pPr>
        <w:pStyle w:val="KeepWithNext"/>
        <w:rPr>
          <w:rtl/>
        </w:rPr>
      </w:pPr>
    </w:p>
    <w:p w:rsidR="00995D88" w:rsidRDefault="007E0E38" w:rsidP="007E0E38">
      <w:pPr>
        <w:rPr>
          <w:rtl/>
        </w:rPr>
      </w:pPr>
      <w:bookmarkStart w:id="583" w:name="_ETM_Q1_1513783"/>
      <w:bookmarkEnd w:id="583"/>
      <w:r>
        <w:rPr>
          <w:rFonts w:hint="cs"/>
          <w:rtl/>
        </w:rPr>
        <w:t xml:space="preserve">איך אני מגיע למנהל הלשכה? </w:t>
      </w:r>
      <w:bookmarkStart w:id="584" w:name="_ETM_Q1_1518832"/>
      <w:bookmarkEnd w:id="584"/>
    </w:p>
    <w:p w:rsidR="009C2C18" w:rsidRDefault="009C2C18" w:rsidP="007E0E38">
      <w:pPr>
        <w:rPr>
          <w:rtl/>
        </w:rPr>
      </w:pPr>
      <w:bookmarkStart w:id="585" w:name="_ETM_Q1_1510502"/>
      <w:bookmarkStart w:id="586" w:name="_ETM_Q1_1510620"/>
      <w:bookmarkEnd w:id="585"/>
      <w:bookmarkEnd w:id="586"/>
    </w:p>
    <w:p w:rsidR="009C2C18" w:rsidRDefault="009C2C18" w:rsidP="009C2C18">
      <w:pPr>
        <w:pStyle w:val="a4"/>
        <w:keepNext/>
        <w:rPr>
          <w:rtl/>
        </w:rPr>
      </w:pPr>
      <w:bookmarkStart w:id="587" w:name="ET_speaker_6156_154"/>
      <w:r w:rsidRPr="009C2C1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2C1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7"/>
    </w:p>
    <w:p w:rsidR="009C2C18" w:rsidRDefault="009C2C18" w:rsidP="009C2C18">
      <w:pPr>
        <w:pStyle w:val="KeepWithNext"/>
        <w:rPr>
          <w:rtl/>
        </w:rPr>
      </w:pPr>
    </w:p>
    <w:p w:rsidR="009C2C18" w:rsidRDefault="009C2C18" w:rsidP="009C2C18">
      <w:pPr>
        <w:rPr>
          <w:rtl/>
        </w:rPr>
      </w:pPr>
      <w:r>
        <w:rPr>
          <w:rFonts w:hint="cs"/>
          <w:rtl/>
        </w:rPr>
        <w:t>מבזבז יום שלם בתור.</w:t>
      </w:r>
    </w:p>
    <w:p w:rsidR="009C2C18" w:rsidRDefault="009C2C18" w:rsidP="009C2C18">
      <w:pPr>
        <w:rPr>
          <w:rtl/>
        </w:rPr>
      </w:pPr>
      <w:bookmarkStart w:id="588" w:name="_ETM_Q1_1511539"/>
      <w:bookmarkStart w:id="589" w:name="_ETM_Q1_1511678"/>
      <w:bookmarkEnd w:id="588"/>
      <w:bookmarkEnd w:id="589"/>
    </w:p>
    <w:p w:rsidR="009C2C18" w:rsidRDefault="009C2C18" w:rsidP="009C2C18">
      <w:pPr>
        <w:pStyle w:val="af6"/>
        <w:keepNext/>
        <w:rPr>
          <w:rtl/>
        </w:rPr>
      </w:pPr>
      <w:bookmarkStart w:id="590" w:name="ET_yor_5520_155"/>
      <w:r w:rsidRPr="009C2C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2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0"/>
    </w:p>
    <w:p w:rsidR="009C2C18" w:rsidRDefault="009C2C18" w:rsidP="009C2C1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591" w:name="_ETM_Q1_1512628"/>
      <w:bookmarkStart w:id="592" w:name="_ETM_Q1_1510657"/>
      <w:bookmarkStart w:id="593" w:name="_ETM_Q1_1510749"/>
      <w:bookmarkStart w:id="594" w:name="_ETM_Q1_1510810"/>
      <w:bookmarkStart w:id="595" w:name="_ETM_Q1_1510922"/>
      <w:bookmarkEnd w:id="591"/>
      <w:bookmarkEnd w:id="592"/>
      <w:bookmarkEnd w:id="593"/>
      <w:bookmarkEnd w:id="594"/>
      <w:bookmarkEnd w:id="595"/>
      <w:r>
        <w:rPr>
          <w:rFonts w:hint="cs"/>
          <w:rtl/>
        </w:rPr>
        <w:t>איך הוא מגיע למנהל הלשכה?</w:t>
      </w:r>
    </w:p>
    <w:p w:rsidR="007E0E38" w:rsidRDefault="007E0E38" w:rsidP="007E0E38">
      <w:pPr>
        <w:rPr>
          <w:rtl/>
        </w:rPr>
      </w:pPr>
      <w:bookmarkStart w:id="596" w:name="_ETM_Q1_1522240"/>
      <w:bookmarkStart w:id="597" w:name="_ETM_Q1_1522300"/>
      <w:bookmarkStart w:id="598" w:name="_ETM_Q1_1522959"/>
      <w:bookmarkEnd w:id="596"/>
      <w:bookmarkEnd w:id="597"/>
      <w:bookmarkEnd w:id="598"/>
    </w:p>
    <w:p w:rsidR="007E0E38" w:rsidRDefault="007E0E38" w:rsidP="007E0E38">
      <w:pPr>
        <w:pStyle w:val="a4"/>
        <w:keepNext/>
        <w:rPr>
          <w:rtl/>
        </w:rPr>
      </w:pPr>
      <w:bookmarkStart w:id="599" w:name="ET_speaker_6156_55"/>
      <w:r w:rsidRPr="007E0E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0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9"/>
    </w:p>
    <w:p w:rsidR="007E0E38" w:rsidRDefault="007E0E38" w:rsidP="007E0E38">
      <w:pPr>
        <w:pStyle w:val="KeepWithNext"/>
        <w:rPr>
          <w:rtl/>
        </w:rPr>
      </w:pPr>
    </w:p>
    <w:p w:rsidR="007E0E38" w:rsidRDefault="009C2C18" w:rsidP="007E0E38">
      <w:pPr>
        <w:rPr>
          <w:rtl/>
        </w:rPr>
      </w:pPr>
      <w:bookmarkStart w:id="600" w:name="_ETM_Q1_1523336"/>
      <w:bookmarkStart w:id="601" w:name="_ETM_Q1_1523414"/>
      <w:bookmarkEnd w:id="600"/>
      <w:bookmarkEnd w:id="601"/>
      <w:r>
        <w:rPr>
          <w:rFonts w:hint="cs"/>
          <w:rtl/>
        </w:rPr>
        <w:t>בדרך</w:t>
      </w:r>
      <w:r w:rsidR="007E0E38">
        <w:rPr>
          <w:rFonts w:hint="cs"/>
          <w:rtl/>
        </w:rPr>
        <w:t xml:space="preserve"> הישראלית המקובל</w:t>
      </w:r>
      <w:r>
        <w:rPr>
          <w:rFonts w:hint="cs"/>
          <w:rtl/>
        </w:rPr>
        <w:t>ת</w:t>
      </w:r>
      <w:r w:rsidR="007E0E38">
        <w:rPr>
          <w:rFonts w:hint="cs"/>
          <w:rtl/>
        </w:rPr>
        <w:t xml:space="preserve">. מאיים, צועק, הופך </w:t>
      </w:r>
      <w:bookmarkStart w:id="602" w:name="_ETM_Q1_1530736"/>
      <w:bookmarkEnd w:id="602"/>
      <w:r w:rsidR="007E0E38">
        <w:rPr>
          <w:rFonts w:hint="cs"/>
          <w:rtl/>
        </w:rPr>
        <w:t>שולחן.</w:t>
      </w:r>
    </w:p>
    <w:p w:rsidR="007E0E38" w:rsidRDefault="007E0E38" w:rsidP="007E0E38">
      <w:pPr>
        <w:rPr>
          <w:rtl/>
        </w:rPr>
      </w:pPr>
      <w:bookmarkStart w:id="603" w:name="_ETM_Q1_1531886"/>
      <w:bookmarkStart w:id="604" w:name="_ETM_Q1_1531947"/>
      <w:bookmarkEnd w:id="603"/>
      <w:bookmarkEnd w:id="604"/>
    </w:p>
    <w:p w:rsidR="007E0E38" w:rsidRDefault="007E0E38" w:rsidP="007E0E38">
      <w:pPr>
        <w:pStyle w:val="af6"/>
        <w:keepNext/>
        <w:rPr>
          <w:rtl/>
        </w:rPr>
      </w:pPr>
      <w:bookmarkStart w:id="605" w:name="ET_yor_5520_56"/>
      <w:r w:rsidRPr="007E0E38">
        <w:rPr>
          <w:rStyle w:val="TagStyle"/>
          <w:rtl/>
        </w:rPr>
        <w:t xml:space="preserve"> &lt;&lt; </w:t>
      </w:r>
      <w:proofErr w:type="spellStart"/>
      <w:r w:rsidRPr="007E0E38">
        <w:rPr>
          <w:rStyle w:val="TagStyle"/>
          <w:rtl/>
        </w:rPr>
        <w:t>יור</w:t>
      </w:r>
      <w:proofErr w:type="spellEnd"/>
      <w:r w:rsidRPr="007E0E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5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9C2C18">
      <w:pPr>
        <w:rPr>
          <w:rtl/>
        </w:rPr>
      </w:pPr>
      <w:bookmarkStart w:id="606" w:name="_ETM_Q1_1533014"/>
      <w:bookmarkEnd w:id="606"/>
      <w:r>
        <w:rPr>
          <w:rFonts w:hint="cs"/>
          <w:rtl/>
        </w:rPr>
        <w:t>הוא לא ישראל</w:t>
      </w:r>
      <w:r w:rsidR="009C2C18">
        <w:rPr>
          <w:rFonts w:hint="cs"/>
          <w:rtl/>
        </w:rPr>
        <w:t>י</w:t>
      </w:r>
      <w:r>
        <w:rPr>
          <w:rFonts w:hint="cs"/>
          <w:rtl/>
        </w:rPr>
        <w:t>.</w:t>
      </w:r>
      <w:r w:rsidR="009C2C18">
        <w:rPr>
          <w:rFonts w:hint="cs"/>
          <w:rtl/>
        </w:rPr>
        <w:t xml:space="preserve"> הוא לא יודע להפוך שולחן, לא יודע לצעוק.</w:t>
      </w:r>
    </w:p>
    <w:p w:rsidR="007E0E38" w:rsidRDefault="007E0E38" w:rsidP="007E0E38">
      <w:pPr>
        <w:rPr>
          <w:rtl/>
        </w:rPr>
      </w:pPr>
      <w:bookmarkStart w:id="607" w:name="_ETM_Q1_1535183"/>
      <w:bookmarkStart w:id="608" w:name="_ETM_Q1_1535249"/>
      <w:bookmarkEnd w:id="607"/>
      <w:bookmarkEnd w:id="608"/>
    </w:p>
    <w:p w:rsidR="007E0E38" w:rsidRDefault="007E0E38" w:rsidP="007E0E38">
      <w:pPr>
        <w:pStyle w:val="af9"/>
        <w:keepNext/>
        <w:rPr>
          <w:rtl/>
        </w:rPr>
      </w:pPr>
      <w:bookmarkStart w:id="609" w:name="_ETM_Q1_1535966"/>
      <w:bookmarkStart w:id="610" w:name="_ETM_Q1_1538113"/>
      <w:bookmarkStart w:id="611" w:name="ET_guest_899391_58"/>
      <w:bookmarkEnd w:id="609"/>
      <w:bookmarkEnd w:id="610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:rsidR="007E0E38" w:rsidRDefault="007E0E38" w:rsidP="007E0E38">
      <w:pPr>
        <w:pStyle w:val="KeepWithNext"/>
        <w:rPr>
          <w:rtl/>
        </w:rPr>
      </w:pPr>
    </w:p>
    <w:p w:rsidR="007E0E38" w:rsidRDefault="009C2C18" w:rsidP="007E0E38">
      <w:pPr>
        <w:rPr>
          <w:rtl/>
        </w:rPr>
      </w:pPr>
      <w:bookmarkStart w:id="612" w:name="_ETM_Q1_1538525"/>
      <w:bookmarkStart w:id="613" w:name="_ETM_Q1_1538555"/>
      <w:bookmarkEnd w:id="612"/>
      <w:bookmarkEnd w:id="613"/>
      <w:r>
        <w:rPr>
          <w:rFonts w:hint="cs"/>
          <w:rtl/>
        </w:rPr>
        <w:t xml:space="preserve">זו מדיניות השר גם </w:t>
      </w:r>
      <w:bookmarkStart w:id="614" w:name="_ETM_Q1_1536810"/>
      <w:bookmarkEnd w:id="614"/>
      <w:r>
        <w:rPr>
          <w:rFonts w:hint="cs"/>
          <w:rtl/>
        </w:rPr>
        <w:t xml:space="preserve">לגבי הדרכונים ופרויקט הדרכונים </w:t>
      </w:r>
      <w:r w:rsidR="007E0E38">
        <w:rPr>
          <w:rFonts w:hint="cs"/>
          <w:rtl/>
        </w:rPr>
        <w:t xml:space="preserve">וסגירת כל נושא </w:t>
      </w:r>
      <w:r>
        <w:rPr>
          <w:rFonts w:hint="cs"/>
          <w:rtl/>
        </w:rPr>
        <w:t>ה</w:t>
      </w:r>
      <w:r w:rsidR="007E0E38">
        <w:rPr>
          <w:rFonts w:hint="cs"/>
          <w:rtl/>
        </w:rPr>
        <w:t xml:space="preserve">אשרות </w:t>
      </w:r>
      <w:r>
        <w:rPr>
          <w:rFonts w:hint="cs"/>
          <w:rtl/>
        </w:rPr>
        <w:t>ל</w:t>
      </w:r>
      <w:r w:rsidR="007E0E38">
        <w:rPr>
          <w:rFonts w:hint="cs"/>
          <w:rtl/>
        </w:rPr>
        <w:t>חודש ימים עד 15.6.</w:t>
      </w:r>
    </w:p>
    <w:p w:rsidR="007E0E38" w:rsidRDefault="007E0E38" w:rsidP="007E0E38">
      <w:pPr>
        <w:rPr>
          <w:rtl/>
        </w:rPr>
      </w:pPr>
      <w:bookmarkStart w:id="615" w:name="_ETM_Q1_1547184"/>
      <w:bookmarkStart w:id="616" w:name="_ETM_Q1_1547248"/>
      <w:bookmarkStart w:id="617" w:name="_ETM_Q1_1548319"/>
      <w:bookmarkEnd w:id="615"/>
      <w:bookmarkEnd w:id="616"/>
      <w:bookmarkEnd w:id="617"/>
    </w:p>
    <w:p w:rsidR="007E0E38" w:rsidRDefault="007E0E38" w:rsidP="007E0E38">
      <w:pPr>
        <w:pStyle w:val="af9"/>
        <w:keepNext/>
        <w:rPr>
          <w:rtl/>
        </w:rPr>
      </w:pPr>
      <w:bookmarkStart w:id="618" w:name="ET_guest_907875_59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8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619" w:name="_ETM_Q1_1548805"/>
      <w:bookmarkStart w:id="620" w:name="_ETM_Q1_1548870"/>
      <w:bookmarkEnd w:id="619"/>
      <w:bookmarkEnd w:id="620"/>
      <w:r>
        <w:rPr>
          <w:rFonts w:hint="cs"/>
          <w:rtl/>
        </w:rPr>
        <w:t xml:space="preserve">חודש </w:t>
      </w:r>
      <w:bookmarkStart w:id="621" w:name="_ETM_Q1_1550912"/>
      <w:bookmarkEnd w:id="621"/>
      <w:r>
        <w:rPr>
          <w:rFonts w:hint="cs"/>
          <w:rtl/>
        </w:rPr>
        <w:t>וחצי.</w:t>
      </w:r>
    </w:p>
    <w:p w:rsidR="007E0E38" w:rsidRDefault="007E0E38" w:rsidP="007E0E38">
      <w:pPr>
        <w:rPr>
          <w:rtl/>
        </w:rPr>
      </w:pPr>
      <w:bookmarkStart w:id="622" w:name="_ETM_Q1_1552058"/>
      <w:bookmarkStart w:id="623" w:name="_ETM_Q1_1552118"/>
      <w:bookmarkStart w:id="624" w:name="_ETM_Q1_1553300"/>
      <w:bookmarkEnd w:id="622"/>
      <w:bookmarkEnd w:id="623"/>
      <w:bookmarkEnd w:id="624"/>
    </w:p>
    <w:p w:rsidR="007E0E38" w:rsidRDefault="007E0E38" w:rsidP="007E0E38">
      <w:pPr>
        <w:pStyle w:val="af9"/>
        <w:keepNext/>
        <w:rPr>
          <w:rtl/>
        </w:rPr>
      </w:pPr>
      <w:bookmarkStart w:id="625" w:name="ET_guest_899391_60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5"/>
    </w:p>
    <w:p w:rsidR="007E0E38" w:rsidRDefault="007E0E38" w:rsidP="007E0E38">
      <w:pPr>
        <w:pStyle w:val="KeepWithNext"/>
        <w:rPr>
          <w:rtl/>
        </w:rPr>
      </w:pPr>
    </w:p>
    <w:p w:rsidR="007E0E38" w:rsidRDefault="009C2C18" w:rsidP="007E0E38">
      <w:pPr>
        <w:rPr>
          <w:rtl/>
        </w:rPr>
      </w:pPr>
      <w:bookmarkStart w:id="626" w:name="_ETM_Q1_1553728"/>
      <w:bookmarkStart w:id="627" w:name="_ETM_Q1_1553769"/>
      <w:bookmarkEnd w:id="626"/>
      <w:bookmarkEnd w:id="627"/>
      <w:r>
        <w:rPr>
          <w:rFonts w:hint="cs"/>
          <w:rtl/>
        </w:rPr>
        <w:t xml:space="preserve">14.5 עד 15.6 לעת הזו עם </w:t>
      </w:r>
      <w:bookmarkStart w:id="628" w:name="_ETM_Q1_1550998"/>
      <w:bookmarkEnd w:id="628"/>
      <w:r>
        <w:rPr>
          <w:rFonts w:hint="cs"/>
          <w:rtl/>
        </w:rPr>
        <w:t>אופציה להארכה.</w:t>
      </w:r>
    </w:p>
    <w:p w:rsidR="007E0E38" w:rsidRDefault="007E0E38" w:rsidP="007E0E38">
      <w:pPr>
        <w:rPr>
          <w:rtl/>
        </w:rPr>
      </w:pPr>
      <w:bookmarkStart w:id="629" w:name="_ETM_Q1_1555216"/>
      <w:bookmarkStart w:id="630" w:name="_ETM_Q1_1555266"/>
      <w:bookmarkStart w:id="631" w:name="_ETM_Q1_1556142"/>
      <w:bookmarkEnd w:id="629"/>
      <w:bookmarkEnd w:id="630"/>
      <w:bookmarkEnd w:id="631"/>
    </w:p>
    <w:p w:rsidR="009C2C18" w:rsidRDefault="009C2C18" w:rsidP="009C2C18">
      <w:pPr>
        <w:pStyle w:val="af6"/>
        <w:keepNext/>
        <w:rPr>
          <w:rtl/>
        </w:rPr>
      </w:pPr>
      <w:bookmarkStart w:id="632" w:name="ET_yor_5520_156"/>
      <w:r w:rsidRPr="009C2C18">
        <w:rPr>
          <w:rStyle w:val="TagStyle"/>
          <w:rtl/>
        </w:rPr>
        <w:t xml:space="preserve"> &lt;&lt; </w:t>
      </w:r>
      <w:proofErr w:type="spellStart"/>
      <w:r w:rsidRPr="009C2C18">
        <w:rPr>
          <w:rStyle w:val="TagStyle"/>
          <w:rtl/>
        </w:rPr>
        <w:t>יור</w:t>
      </w:r>
      <w:proofErr w:type="spellEnd"/>
      <w:r w:rsidRPr="009C2C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C2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9C2C18" w:rsidRDefault="009C2C18" w:rsidP="009C2C18">
      <w:pPr>
        <w:pStyle w:val="KeepWithNext"/>
        <w:rPr>
          <w:rtl/>
        </w:rPr>
      </w:pPr>
    </w:p>
    <w:p w:rsidR="009C2C18" w:rsidRDefault="009C2C18" w:rsidP="009C2C18">
      <w:pPr>
        <w:rPr>
          <w:rtl/>
        </w:rPr>
      </w:pPr>
      <w:bookmarkStart w:id="633" w:name="_ETM_Q1_1558704"/>
      <w:bookmarkEnd w:id="633"/>
      <w:r>
        <w:rPr>
          <w:rFonts w:hint="cs"/>
          <w:rtl/>
        </w:rPr>
        <w:t>לעת הזו.</w:t>
      </w:r>
    </w:p>
    <w:p w:rsidR="009C2C18" w:rsidRDefault="009C2C18" w:rsidP="009C2C18">
      <w:pPr>
        <w:rPr>
          <w:rtl/>
        </w:rPr>
      </w:pPr>
      <w:bookmarkStart w:id="634" w:name="_ETM_Q1_1560172"/>
      <w:bookmarkStart w:id="635" w:name="_ETM_Q1_1560274"/>
      <w:bookmarkEnd w:id="634"/>
      <w:bookmarkEnd w:id="635"/>
    </w:p>
    <w:p w:rsidR="009C2C18" w:rsidRDefault="009C2C18" w:rsidP="009C2C18">
      <w:pPr>
        <w:pStyle w:val="af9"/>
        <w:keepNext/>
        <w:rPr>
          <w:rtl/>
        </w:rPr>
      </w:pPr>
      <w:bookmarkStart w:id="636" w:name="ET_guest_899391_157"/>
      <w:r w:rsidRPr="009C2C1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9C2C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9C2C18" w:rsidRDefault="009C2C18" w:rsidP="009C2C18">
      <w:pPr>
        <w:pStyle w:val="KeepWithNext"/>
        <w:rPr>
          <w:rtl/>
        </w:rPr>
      </w:pPr>
    </w:p>
    <w:p w:rsidR="009C2C18" w:rsidRDefault="009C2C18" w:rsidP="009C2C18">
      <w:pPr>
        <w:rPr>
          <w:rtl/>
        </w:rPr>
      </w:pPr>
      <w:r>
        <w:rPr>
          <w:rFonts w:hint="cs"/>
          <w:rtl/>
        </w:rPr>
        <w:t>אני לא צופה פני עתיד.</w:t>
      </w:r>
    </w:p>
    <w:p w:rsidR="009C2C18" w:rsidRPr="009C2C18" w:rsidRDefault="009C2C18" w:rsidP="009C2C18">
      <w:pPr>
        <w:rPr>
          <w:rtl/>
        </w:rPr>
      </w:pPr>
      <w:bookmarkStart w:id="637" w:name="_ETM_Q1_1561805"/>
      <w:bookmarkStart w:id="638" w:name="_ETM_Q1_1561926"/>
      <w:bookmarkEnd w:id="637"/>
      <w:bookmarkEnd w:id="638"/>
    </w:p>
    <w:p w:rsidR="007E0E38" w:rsidRDefault="007E0E38" w:rsidP="007E0E38">
      <w:pPr>
        <w:pStyle w:val="a4"/>
        <w:keepNext/>
        <w:rPr>
          <w:rtl/>
        </w:rPr>
      </w:pPr>
      <w:bookmarkStart w:id="639" w:name="ET_speaker_6156_61"/>
      <w:r w:rsidRPr="007E0E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0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9"/>
    </w:p>
    <w:p w:rsidR="007E0E38" w:rsidRDefault="007E0E38" w:rsidP="007E0E38">
      <w:pPr>
        <w:pStyle w:val="KeepWithNext"/>
        <w:rPr>
          <w:rtl/>
        </w:rPr>
      </w:pPr>
    </w:p>
    <w:p w:rsidR="007E0E38" w:rsidRDefault="009C2C18" w:rsidP="007E0E38">
      <w:pPr>
        <w:rPr>
          <w:rtl/>
        </w:rPr>
      </w:pPr>
      <w:bookmarkStart w:id="640" w:name="_ETM_Q1_1556548"/>
      <w:bookmarkStart w:id="641" w:name="_ETM_Q1_1556602"/>
      <w:bookmarkEnd w:id="640"/>
      <w:bookmarkEnd w:id="641"/>
      <w:r>
        <w:rPr>
          <w:rFonts w:hint="cs"/>
          <w:rtl/>
        </w:rPr>
        <w:t>לשכת ראשון העיר הרביעי</w:t>
      </w:r>
      <w:bookmarkStart w:id="642" w:name="_ETM_Q1_1563235"/>
      <w:bookmarkEnd w:id="642"/>
      <w:r>
        <w:rPr>
          <w:rFonts w:hint="cs"/>
          <w:rtl/>
        </w:rPr>
        <w:t>ת בגודלה בישראל, עיר של עולים.</w:t>
      </w:r>
    </w:p>
    <w:p w:rsidR="007E0E38" w:rsidRDefault="007E0E38" w:rsidP="007E0E38">
      <w:pPr>
        <w:rPr>
          <w:rtl/>
        </w:rPr>
      </w:pPr>
      <w:bookmarkStart w:id="643" w:name="_ETM_Q1_1558976"/>
      <w:bookmarkStart w:id="644" w:name="_ETM_Q1_1559055"/>
      <w:bookmarkStart w:id="645" w:name="_ETM_Q1_1568496"/>
      <w:bookmarkEnd w:id="643"/>
      <w:bookmarkEnd w:id="644"/>
      <w:bookmarkEnd w:id="645"/>
    </w:p>
    <w:p w:rsidR="009C2C18" w:rsidRDefault="009C2C18" w:rsidP="009C2C18">
      <w:pPr>
        <w:pStyle w:val="af6"/>
        <w:keepNext/>
        <w:rPr>
          <w:rtl/>
        </w:rPr>
      </w:pPr>
      <w:bookmarkStart w:id="646" w:name="ET_yor_5520_158"/>
      <w:r w:rsidRPr="009C2C18">
        <w:rPr>
          <w:rStyle w:val="TagStyle"/>
          <w:rtl/>
        </w:rPr>
        <w:t xml:space="preserve"> &lt;&lt; </w:t>
      </w:r>
      <w:proofErr w:type="spellStart"/>
      <w:r w:rsidRPr="009C2C18">
        <w:rPr>
          <w:rStyle w:val="TagStyle"/>
          <w:rtl/>
        </w:rPr>
        <w:t>יור</w:t>
      </w:r>
      <w:proofErr w:type="spellEnd"/>
      <w:r w:rsidRPr="009C2C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C2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6"/>
    </w:p>
    <w:p w:rsidR="009C2C18" w:rsidRDefault="009C2C18" w:rsidP="009C2C18">
      <w:pPr>
        <w:pStyle w:val="KeepWithNext"/>
        <w:rPr>
          <w:rtl/>
        </w:rPr>
      </w:pPr>
    </w:p>
    <w:p w:rsidR="009C2C18" w:rsidRDefault="009C2C18" w:rsidP="009C2C18">
      <w:pPr>
        <w:rPr>
          <w:rtl/>
        </w:rPr>
      </w:pPr>
      <w:r>
        <w:rPr>
          <w:rFonts w:hint="cs"/>
          <w:rtl/>
        </w:rPr>
        <w:t xml:space="preserve">היה לי כבר </w:t>
      </w:r>
      <w:bookmarkStart w:id="647" w:name="_ETM_Q1_1568961"/>
      <w:bookmarkEnd w:id="647"/>
      <w:r>
        <w:rPr>
          <w:rFonts w:hint="cs"/>
          <w:rtl/>
        </w:rPr>
        <w:t xml:space="preserve">תור, קבעתי תור, ל-15.5. הוא בוטל. אמת או שקר? </w:t>
      </w:r>
      <w:bookmarkStart w:id="648" w:name="_ETM_Q1_1577850"/>
      <w:bookmarkEnd w:id="648"/>
    </w:p>
    <w:p w:rsidR="009C2C18" w:rsidRPr="009C2C18" w:rsidRDefault="009C2C18" w:rsidP="009C2C18">
      <w:pPr>
        <w:rPr>
          <w:rtl/>
        </w:rPr>
      </w:pPr>
      <w:bookmarkStart w:id="649" w:name="_ETM_Q1_1579059"/>
      <w:bookmarkStart w:id="650" w:name="_ETM_Q1_1579150"/>
      <w:bookmarkEnd w:id="649"/>
      <w:bookmarkEnd w:id="650"/>
    </w:p>
    <w:p w:rsidR="007E0E38" w:rsidRDefault="007E0E38" w:rsidP="007E0E38">
      <w:pPr>
        <w:pStyle w:val="af9"/>
        <w:keepNext/>
        <w:rPr>
          <w:rtl/>
        </w:rPr>
      </w:pPr>
      <w:bookmarkStart w:id="651" w:name="ET_guest_733216_62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1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652" w:name="_ETM_Q1_1568883"/>
      <w:bookmarkStart w:id="653" w:name="_ETM_Q1_1568943"/>
      <w:bookmarkEnd w:id="652"/>
      <w:bookmarkEnd w:id="653"/>
      <w:r>
        <w:rPr>
          <w:rFonts w:hint="cs"/>
          <w:rtl/>
        </w:rPr>
        <w:t>לשכת רא</w:t>
      </w:r>
      <w:r w:rsidR="009C2C18">
        <w:rPr>
          <w:rFonts w:hint="cs"/>
          <w:rtl/>
        </w:rPr>
        <w:t>שון לציון ביטלה את כל התורים עד- - -</w:t>
      </w:r>
    </w:p>
    <w:p w:rsidR="007E0E38" w:rsidRDefault="007E0E38" w:rsidP="007E0E38">
      <w:pPr>
        <w:rPr>
          <w:rtl/>
        </w:rPr>
      </w:pPr>
      <w:bookmarkStart w:id="654" w:name="_ETM_Q1_1577619"/>
      <w:bookmarkStart w:id="655" w:name="_ETM_Q1_1577674"/>
      <w:bookmarkEnd w:id="654"/>
      <w:bookmarkEnd w:id="655"/>
    </w:p>
    <w:p w:rsidR="007E0E38" w:rsidRDefault="007E0E38" w:rsidP="007E0E38">
      <w:pPr>
        <w:pStyle w:val="af6"/>
        <w:keepNext/>
        <w:rPr>
          <w:rtl/>
        </w:rPr>
      </w:pPr>
      <w:bookmarkStart w:id="656" w:name="ET_yor_5520_63"/>
      <w:r w:rsidRPr="007E0E38">
        <w:rPr>
          <w:rStyle w:val="TagStyle"/>
          <w:rtl/>
        </w:rPr>
        <w:t xml:space="preserve"> &lt;&lt; </w:t>
      </w:r>
      <w:proofErr w:type="spellStart"/>
      <w:r w:rsidRPr="007E0E38">
        <w:rPr>
          <w:rStyle w:val="TagStyle"/>
          <w:rtl/>
        </w:rPr>
        <w:t>יור</w:t>
      </w:r>
      <w:proofErr w:type="spellEnd"/>
      <w:r w:rsidRPr="007E0E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6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657" w:name="_ETM_Q1_1578255"/>
      <w:bookmarkEnd w:id="657"/>
      <w:r>
        <w:rPr>
          <w:rFonts w:hint="cs"/>
          <w:rtl/>
        </w:rPr>
        <w:t xml:space="preserve">ביטלתם. זה </w:t>
      </w:r>
      <w:bookmarkStart w:id="658" w:name="_ETM_Q1_1580592"/>
      <w:bookmarkEnd w:id="658"/>
      <w:r>
        <w:rPr>
          <w:rFonts w:hint="cs"/>
          <w:rtl/>
        </w:rPr>
        <w:t>לא עומד בשום סטנדרט.</w:t>
      </w:r>
    </w:p>
    <w:p w:rsidR="007E0E38" w:rsidRDefault="007E0E38" w:rsidP="007E0E38">
      <w:pPr>
        <w:rPr>
          <w:rtl/>
        </w:rPr>
      </w:pPr>
      <w:bookmarkStart w:id="659" w:name="_ETM_Q1_1583470"/>
      <w:bookmarkStart w:id="660" w:name="_ETM_Q1_1583530"/>
      <w:bookmarkStart w:id="661" w:name="_ETM_Q1_1584383"/>
      <w:bookmarkEnd w:id="659"/>
      <w:bookmarkEnd w:id="660"/>
      <w:bookmarkEnd w:id="661"/>
    </w:p>
    <w:p w:rsidR="007E0E38" w:rsidRDefault="007E0E38" w:rsidP="007E0E38">
      <w:pPr>
        <w:pStyle w:val="a4"/>
        <w:keepNext/>
        <w:rPr>
          <w:rtl/>
        </w:rPr>
      </w:pPr>
      <w:bookmarkStart w:id="662" w:name="ET_speaker_6156_64"/>
      <w:r w:rsidRPr="007E0E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0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2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663" w:name="_ETM_Q1_1584801"/>
      <w:bookmarkStart w:id="664" w:name="_ETM_Q1_1584870"/>
      <w:bookmarkEnd w:id="663"/>
      <w:bookmarkEnd w:id="664"/>
      <w:r>
        <w:rPr>
          <w:rFonts w:hint="cs"/>
          <w:rtl/>
        </w:rPr>
        <w:t xml:space="preserve">זה פשוט בניגוד לחוק. החוק מטיל עליכם </w:t>
      </w:r>
      <w:bookmarkStart w:id="665" w:name="_ETM_Q1_1588833"/>
      <w:bookmarkEnd w:id="665"/>
      <w:r>
        <w:rPr>
          <w:rFonts w:hint="cs"/>
          <w:rtl/>
        </w:rPr>
        <w:t>חובה</w:t>
      </w:r>
      <w:r w:rsidR="009C2C18">
        <w:rPr>
          <w:rFonts w:hint="cs"/>
          <w:rtl/>
        </w:rPr>
        <w:t>,</w:t>
      </w:r>
      <w:r>
        <w:rPr>
          <w:rFonts w:hint="cs"/>
          <w:rtl/>
        </w:rPr>
        <w:t xml:space="preserve"> לנפק אשרות. זה </w:t>
      </w:r>
      <w:r w:rsidR="009C2C18">
        <w:rPr>
          <w:rFonts w:hint="cs"/>
          <w:rtl/>
        </w:rPr>
        <w:t xml:space="preserve">פשוט </w:t>
      </w:r>
      <w:r>
        <w:rPr>
          <w:rFonts w:hint="cs"/>
          <w:rtl/>
        </w:rPr>
        <w:t>לא ענ</w:t>
      </w:r>
      <w:r w:rsidR="009C2C18">
        <w:rPr>
          <w:rFonts w:hint="cs"/>
          <w:rtl/>
        </w:rPr>
        <w:t>י</w:t>
      </w:r>
      <w:r>
        <w:rPr>
          <w:rFonts w:hint="cs"/>
          <w:rtl/>
        </w:rPr>
        <w:t>ין של לדעתנו שיקול הדעת</w:t>
      </w:r>
      <w:r w:rsidR="009C2C18">
        <w:rPr>
          <w:rFonts w:hint="cs"/>
          <w:rtl/>
        </w:rPr>
        <w:t xml:space="preserve"> של השר</w:t>
      </w:r>
      <w:r>
        <w:rPr>
          <w:rFonts w:hint="cs"/>
          <w:rtl/>
        </w:rPr>
        <w:t xml:space="preserve">. </w:t>
      </w:r>
      <w:bookmarkStart w:id="666" w:name="_ETM_Q1_1595365"/>
      <w:bookmarkEnd w:id="666"/>
      <w:r>
        <w:rPr>
          <w:rFonts w:hint="cs"/>
          <w:rtl/>
        </w:rPr>
        <w:t>זה פעולה לא חוקית.</w:t>
      </w:r>
    </w:p>
    <w:p w:rsidR="007E0E38" w:rsidRDefault="007E0E38" w:rsidP="007E0E38">
      <w:pPr>
        <w:rPr>
          <w:rtl/>
        </w:rPr>
      </w:pPr>
      <w:bookmarkStart w:id="667" w:name="_ETM_Q1_1597566"/>
      <w:bookmarkStart w:id="668" w:name="_ETM_Q1_1597617"/>
      <w:bookmarkEnd w:id="667"/>
      <w:bookmarkEnd w:id="668"/>
    </w:p>
    <w:p w:rsidR="007E0E38" w:rsidRDefault="007E0E38" w:rsidP="007E0E38">
      <w:pPr>
        <w:pStyle w:val="af6"/>
        <w:keepNext/>
        <w:rPr>
          <w:rtl/>
        </w:rPr>
      </w:pPr>
      <w:bookmarkStart w:id="669" w:name="ET_yor_5520_65"/>
      <w:r w:rsidRPr="007E0E38">
        <w:rPr>
          <w:rStyle w:val="TagStyle"/>
          <w:rtl/>
        </w:rPr>
        <w:t xml:space="preserve"> &lt;&lt; </w:t>
      </w:r>
      <w:proofErr w:type="spellStart"/>
      <w:r w:rsidRPr="007E0E38">
        <w:rPr>
          <w:rStyle w:val="TagStyle"/>
          <w:rtl/>
        </w:rPr>
        <w:t>יור</w:t>
      </w:r>
      <w:proofErr w:type="spellEnd"/>
      <w:r w:rsidRPr="007E0E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9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9C2C18">
      <w:pPr>
        <w:rPr>
          <w:rtl/>
        </w:rPr>
      </w:pPr>
      <w:bookmarkStart w:id="670" w:name="_ETM_Q1_1598068"/>
      <w:bookmarkEnd w:id="670"/>
      <w:r>
        <w:rPr>
          <w:rFonts w:hint="cs"/>
          <w:rtl/>
        </w:rPr>
        <w:t>בדיון שהת</w:t>
      </w:r>
      <w:r w:rsidR="009C2C18">
        <w:rPr>
          <w:rFonts w:hint="cs"/>
          <w:rtl/>
        </w:rPr>
        <w:t>ק</w:t>
      </w:r>
      <w:r>
        <w:rPr>
          <w:rFonts w:hint="cs"/>
          <w:rtl/>
        </w:rPr>
        <w:t>יים הדברים האלה בכלל לא עלו.</w:t>
      </w:r>
      <w:r w:rsidR="009C2C18">
        <w:rPr>
          <w:rFonts w:hint="cs"/>
          <w:rtl/>
        </w:rPr>
        <w:t xml:space="preserve"> זה בכלל לא נדון.</w:t>
      </w:r>
    </w:p>
    <w:p w:rsidR="007E0E38" w:rsidRDefault="007E0E38" w:rsidP="007E0E38">
      <w:pPr>
        <w:rPr>
          <w:rtl/>
        </w:rPr>
      </w:pPr>
      <w:bookmarkStart w:id="671" w:name="_ETM_Q1_1603600"/>
      <w:bookmarkStart w:id="672" w:name="_ETM_Q1_1603679"/>
      <w:bookmarkEnd w:id="671"/>
      <w:bookmarkEnd w:id="672"/>
    </w:p>
    <w:p w:rsidR="007E0E38" w:rsidRDefault="007E0E38" w:rsidP="007E0E38">
      <w:pPr>
        <w:pStyle w:val="-"/>
        <w:keepNext/>
        <w:rPr>
          <w:rtl/>
        </w:rPr>
      </w:pPr>
      <w:bookmarkStart w:id="673" w:name="ET_speakercontinue_6156_66"/>
      <w:r w:rsidRPr="007E0E38">
        <w:rPr>
          <w:rStyle w:val="TagStyle"/>
          <w:rtl/>
        </w:rPr>
        <w:t xml:space="preserve"> &lt;&lt; </w:t>
      </w:r>
      <w:proofErr w:type="spellStart"/>
      <w:r w:rsidRPr="007E0E38">
        <w:rPr>
          <w:rStyle w:val="TagStyle"/>
          <w:rtl/>
        </w:rPr>
        <w:t>דובר_המשך</w:t>
      </w:r>
      <w:proofErr w:type="spellEnd"/>
      <w:r w:rsidRPr="007E0E38">
        <w:rPr>
          <w:rStyle w:val="TagStyle"/>
          <w:rtl/>
        </w:rPr>
        <w:t xml:space="preserve"> &gt;&gt; </w:t>
      </w:r>
      <w:r>
        <w:rPr>
          <w:rtl/>
        </w:rPr>
        <w:t>גלעד קריב (העבודה):</w:t>
      </w:r>
      <w:r w:rsidRPr="007E0E3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73"/>
    </w:p>
    <w:p w:rsidR="007E0E38" w:rsidRDefault="007E0E38" w:rsidP="007E0E38">
      <w:pPr>
        <w:pStyle w:val="KeepWithNext"/>
        <w:rPr>
          <w:rtl/>
        </w:rPr>
      </w:pPr>
    </w:p>
    <w:p w:rsidR="009C2C18" w:rsidRDefault="007E0E38" w:rsidP="007E0E38">
      <w:pPr>
        <w:rPr>
          <w:rtl/>
        </w:rPr>
      </w:pPr>
      <w:bookmarkStart w:id="674" w:name="_ETM_Q1_1604642"/>
      <w:bookmarkEnd w:id="674"/>
      <w:r>
        <w:rPr>
          <w:rFonts w:hint="cs"/>
          <w:rtl/>
        </w:rPr>
        <w:t xml:space="preserve">עו"ד </w:t>
      </w:r>
      <w:bookmarkStart w:id="675" w:name="_ETM_Q1_1606161"/>
      <w:bookmarkEnd w:id="675"/>
      <w:proofErr w:type="spellStart"/>
      <w:r>
        <w:rPr>
          <w:rFonts w:hint="cs"/>
          <w:rtl/>
        </w:rPr>
        <w:t>קסל</w:t>
      </w:r>
      <w:proofErr w:type="spellEnd"/>
      <w:r>
        <w:rPr>
          <w:rFonts w:hint="cs"/>
          <w:rtl/>
        </w:rPr>
        <w:t xml:space="preserve"> הזכירה את זה. </w:t>
      </w:r>
      <w:r w:rsidR="009C2C18">
        <w:rPr>
          <w:rFonts w:hint="cs"/>
          <w:rtl/>
        </w:rPr>
        <w:t xml:space="preserve">יש המכתבים של </w:t>
      </w:r>
      <w:bookmarkStart w:id="676" w:name="_ETM_Q1_1606307"/>
      <w:bookmarkEnd w:id="676"/>
      <w:r w:rsidR="009C2C18">
        <w:rPr>
          <w:rFonts w:hint="cs"/>
          <w:rtl/>
        </w:rPr>
        <w:t xml:space="preserve">עו"ד </w:t>
      </w:r>
      <w:proofErr w:type="spellStart"/>
      <w:r w:rsidR="009C2C18">
        <w:rPr>
          <w:rFonts w:hint="cs"/>
          <w:rtl/>
        </w:rPr>
        <w:t>ברס</w:t>
      </w:r>
      <w:proofErr w:type="spellEnd"/>
      <w:r w:rsidR="009C2C18">
        <w:rPr>
          <w:rFonts w:hint="cs"/>
          <w:rtl/>
        </w:rPr>
        <w:t xml:space="preserve">. </w:t>
      </w:r>
    </w:p>
    <w:p w:rsidR="009C2C18" w:rsidRDefault="009C2C18" w:rsidP="007E0E38">
      <w:pPr>
        <w:rPr>
          <w:rtl/>
        </w:rPr>
      </w:pPr>
    </w:p>
    <w:p w:rsidR="009C2C18" w:rsidRDefault="009C2C18" w:rsidP="009C2C18">
      <w:pPr>
        <w:pStyle w:val="af6"/>
        <w:keepNext/>
        <w:rPr>
          <w:rtl/>
        </w:rPr>
      </w:pPr>
      <w:bookmarkStart w:id="677" w:name="ET_yor_5520_159"/>
      <w:r w:rsidRPr="009C2C18">
        <w:rPr>
          <w:rStyle w:val="TagStyle"/>
          <w:rtl/>
        </w:rPr>
        <w:t xml:space="preserve"> &lt;&lt; יור &gt;&gt; </w:t>
      </w:r>
      <w:r>
        <w:rPr>
          <w:rtl/>
        </w:rPr>
        <w:t>היו"ר עודד פורר:</w:t>
      </w:r>
      <w:r w:rsidRPr="009C2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9C2C18" w:rsidRDefault="009C2C18" w:rsidP="009C2C1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r>
        <w:rPr>
          <w:rFonts w:hint="cs"/>
          <w:rtl/>
        </w:rPr>
        <w:t>לאה אהרוני.</w:t>
      </w:r>
    </w:p>
    <w:p w:rsidR="007E0E38" w:rsidRDefault="007E0E38" w:rsidP="007E0E38">
      <w:pPr>
        <w:rPr>
          <w:rtl/>
        </w:rPr>
      </w:pPr>
      <w:bookmarkStart w:id="678" w:name="_ETM_Q1_1612116"/>
      <w:bookmarkStart w:id="679" w:name="_ETM_Q1_1612173"/>
      <w:bookmarkStart w:id="680" w:name="_ETM_Q1_1613808"/>
      <w:bookmarkStart w:id="681" w:name="_ETM_Q1_1613880"/>
      <w:bookmarkEnd w:id="678"/>
      <w:bookmarkEnd w:id="679"/>
      <w:bookmarkEnd w:id="680"/>
      <w:bookmarkEnd w:id="681"/>
    </w:p>
    <w:p w:rsidR="007E0E38" w:rsidRDefault="007E0E38" w:rsidP="007E0E38">
      <w:pPr>
        <w:pStyle w:val="af9"/>
        <w:keepNext/>
        <w:rPr>
          <w:rtl/>
        </w:rPr>
      </w:pPr>
      <w:bookmarkStart w:id="682" w:name="ET_guest_899765_67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>אהרוני לאה: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2"/>
    </w:p>
    <w:p w:rsidR="007E0E38" w:rsidRDefault="007E0E38" w:rsidP="007E0E38">
      <w:pPr>
        <w:pStyle w:val="KeepWithNext"/>
        <w:rPr>
          <w:rtl/>
        </w:rPr>
      </w:pPr>
    </w:p>
    <w:p w:rsidR="007E0E38" w:rsidRDefault="009C2C18" w:rsidP="009C2C18">
      <w:pPr>
        <w:rPr>
          <w:rtl/>
        </w:rPr>
      </w:pPr>
      <w:bookmarkStart w:id="683" w:name="_ETM_Q1_1619300"/>
      <w:bookmarkEnd w:id="683"/>
      <w:r>
        <w:rPr>
          <w:rFonts w:hint="cs"/>
          <w:rtl/>
        </w:rPr>
        <w:t xml:space="preserve">שלום, אני מנכ"ל ארגון </w:t>
      </w:r>
      <w:r>
        <w:t>our people</w:t>
      </w:r>
      <w:r>
        <w:rPr>
          <w:rFonts w:hint="cs"/>
          <w:rtl/>
        </w:rPr>
        <w:t xml:space="preserve"> העוזר לעולים </w:t>
      </w:r>
      <w:bookmarkStart w:id="684" w:name="_ETM_Q1_1614143"/>
      <w:bookmarkEnd w:id="684"/>
      <w:r>
        <w:rPr>
          <w:rFonts w:hint="cs"/>
          <w:rtl/>
        </w:rPr>
        <w:t xml:space="preserve">המגיעים מרוסיה ואוקראינה. אנחנו מפעילים לשכה משפטית לנושאים האלה. </w:t>
      </w:r>
      <w:bookmarkStart w:id="685" w:name="_ETM_Q1_1617867"/>
      <w:bookmarkEnd w:id="685"/>
      <w:r>
        <w:rPr>
          <w:rFonts w:hint="cs"/>
          <w:rtl/>
        </w:rPr>
        <w:t xml:space="preserve">מגיעים אלינו עשרות פניות של אנשים שנמצאים בתהליך אזרחות למעלה </w:t>
      </w:r>
      <w:bookmarkStart w:id="686" w:name="_ETM_Q1_1623679"/>
      <w:bookmarkEnd w:id="686"/>
      <w:r>
        <w:rPr>
          <w:rFonts w:hint="cs"/>
          <w:rtl/>
        </w:rPr>
        <w:t xml:space="preserve">משנה. זה לא </w:t>
      </w:r>
      <w:r w:rsidR="007E0E38">
        <w:rPr>
          <w:rFonts w:hint="cs"/>
          <w:rtl/>
        </w:rPr>
        <w:t xml:space="preserve">התחיל עם </w:t>
      </w:r>
      <w:r>
        <w:rPr>
          <w:rFonts w:hint="cs"/>
          <w:rtl/>
        </w:rPr>
        <w:t xml:space="preserve">הממשלה </w:t>
      </w:r>
      <w:r w:rsidR="007E0E38">
        <w:rPr>
          <w:rFonts w:hint="cs"/>
          <w:rtl/>
        </w:rPr>
        <w:t xml:space="preserve">הנוכחית. זה </w:t>
      </w:r>
      <w:bookmarkStart w:id="687" w:name="_ETM_Q1_1629088"/>
      <w:bookmarkEnd w:id="687"/>
      <w:r>
        <w:rPr>
          <w:rFonts w:hint="cs"/>
          <w:rtl/>
        </w:rPr>
        <w:t xml:space="preserve">התחיל </w:t>
      </w:r>
      <w:r w:rsidR="007E0E38">
        <w:rPr>
          <w:rFonts w:hint="cs"/>
          <w:rtl/>
        </w:rPr>
        <w:t>בממ</w:t>
      </w:r>
      <w:r>
        <w:rPr>
          <w:rFonts w:hint="cs"/>
          <w:rtl/>
        </w:rPr>
        <w:t>ש</w:t>
      </w:r>
      <w:r w:rsidR="007E0E38">
        <w:rPr>
          <w:rFonts w:hint="cs"/>
          <w:rtl/>
        </w:rPr>
        <w:t>לה הקודמת</w:t>
      </w:r>
      <w:r>
        <w:rPr>
          <w:rFonts w:hint="cs"/>
          <w:rtl/>
        </w:rPr>
        <w:t>.</w:t>
      </w:r>
      <w:r w:rsidR="007E0E38">
        <w:rPr>
          <w:rFonts w:hint="cs"/>
          <w:rtl/>
        </w:rPr>
        <w:t xml:space="preserve"> הנושא של </w:t>
      </w:r>
      <w:r>
        <w:rPr>
          <w:rFonts w:hint="cs"/>
          <w:rtl/>
        </w:rPr>
        <w:t>הסחבת בא ב</w:t>
      </w:r>
      <w:r w:rsidR="007E0E38">
        <w:rPr>
          <w:rFonts w:hint="cs"/>
          <w:rtl/>
        </w:rPr>
        <w:t xml:space="preserve">טיפול בעולים רבים. היום מגיעים, </w:t>
      </w:r>
      <w:r>
        <w:rPr>
          <w:rFonts w:hint="cs"/>
          <w:rtl/>
        </w:rPr>
        <w:t xml:space="preserve">הלשכות סגורות. הם </w:t>
      </w:r>
      <w:bookmarkStart w:id="688" w:name="_ETM_Q1_1634620"/>
      <w:bookmarkEnd w:id="688"/>
      <w:r>
        <w:rPr>
          <w:rFonts w:hint="cs"/>
          <w:rtl/>
        </w:rPr>
        <w:t xml:space="preserve">פונים ללשכות אחרות ושולחים </w:t>
      </w:r>
      <w:r w:rsidR="007E0E38">
        <w:rPr>
          <w:rFonts w:hint="cs"/>
          <w:rtl/>
        </w:rPr>
        <w:t xml:space="preserve">חזרה </w:t>
      </w:r>
      <w:bookmarkStart w:id="689" w:name="_ETM_Q1_1638193"/>
      <w:bookmarkEnd w:id="689"/>
      <w:r w:rsidR="007E0E38">
        <w:rPr>
          <w:rFonts w:hint="cs"/>
          <w:rtl/>
        </w:rPr>
        <w:t xml:space="preserve">ללשכה המקורית. יש לנו כארבעים תיקים של גרים שנמשכים </w:t>
      </w:r>
      <w:bookmarkStart w:id="690" w:name="_ETM_Q1_1646098"/>
      <w:bookmarkEnd w:id="690"/>
      <w:r w:rsidR="007E0E38">
        <w:rPr>
          <w:rFonts w:hint="cs"/>
          <w:rtl/>
        </w:rPr>
        <w:t xml:space="preserve">למעלה משנה. </w:t>
      </w:r>
      <w:r>
        <w:rPr>
          <w:rFonts w:hint="cs"/>
          <w:rtl/>
        </w:rPr>
        <w:t xml:space="preserve">שוב, </w:t>
      </w:r>
      <w:r w:rsidR="007E0E38">
        <w:rPr>
          <w:rFonts w:hint="cs"/>
          <w:rtl/>
        </w:rPr>
        <w:t>זה לא סיפור של הממ</w:t>
      </w:r>
      <w:r>
        <w:rPr>
          <w:rFonts w:hint="cs"/>
          <w:rtl/>
        </w:rPr>
        <w:t>ש</w:t>
      </w:r>
      <w:r w:rsidR="007E0E38">
        <w:rPr>
          <w:rFonts w:hint="cs"/>
          <w:rtl/>
        </w:rPr>
        <w:t xml:space="preserve">לה הנוכחית. תיקים של </w:t>
      </w:r>
      <w:bookmarkStart w:id="691" w:name="_ETM_Q1_1651600"/>
      <w:bookmarkEnd w:id="691"/>
      <w:r w:rsidR="007E0E38">
        <w:rPr>
          <w:rFonts w:hint="cs"/>
          <w:rtl/>
        </w:rPr>
        <w:t>גרים שהגיעו מארצות</w:t>
      </w:r>
      <w:r>
        <w:rPr>
          <w:rFonts w:hint="cs"/>
          <w:rtl/>
        </w:rPr>
        <w:t xml:space="preserve"> </w:t>
      </w:r>
      <w:r w:rsidR="007E0E38">
        <w:rPr>
          <w:rFonts w:hint="cs"/>
          <w:rtl/>
        </w:rPr>
        <w:t>הברית</w:t>
      </w:r>
      <w:r>
        <w:rPr>
          <w:rFonts w:hint="cs"/>
          <w:rtl/>
        </w:rPr>
        <w:t>, מרוסיה ואוקראינה</w:t>
      </w:r>
      <w:r w:rsidR="007E0E38">
        <w:rPr>
          <w:rFonts w:hint="cs"/>
          <w:rtl/>
        </w:rPr>
        <w:t xml:space="preserve"> עם אישור של הרבנות ועדיין משרד </w:t>
      </w:r>
      <w:bookmarkStart w:id="692" w:name="_ETM_Q1_1657969"/>
      <w:bookmarkEnd w:id="692"/>
      <w:r>
        <w:rPr>
          <w:rFonts w:hint="cs"/>
          <w:rtl/>
        </w:rPr>
        <w:t xml:space="preserve">הפנים לא מטפל בהם ודוחה אותם. </w:t>
      </w:r>
      <w:r w:rsidR="007E0E38">
        <w:rPr>
          <w:rFonts w:hint="cs"/>
          <w:rtl/>
        </w:rPr>
        <w:t xml:space="preserve">מבצע כל מיני חקירות </w:t>
      </w:r>
      <w:bookmarkStart w:id="693" w:name="_ETM_Q1_1665278"/>
      <w:bookmarkEnd w:id="693"/>
      <w:r>
        <w:rPr>
          <w:rFonts w:hint="cs"/>
          <w:rtl/>
        </w:rPr>
        <w:t xml:space="preserve">משפילות </w:t>
      </w:r>
      <w:r w:rsidR="007E0E38">
        <w:rPr>
          <w:rFonts w:hint="cs"/>
          <w:rtl/>
        </w:rPr>
        <w:t xml:space="preserve">שזה לא לפי הנוהל. נושא שלישי הוא של גירושים. </w:t>
      </w:r>
      <w:bookmarkStart w:id="694" w:name="_ETM_Q1_1673217"/>
      <w:bookmarkEnd w:id="694"/>
      <w:r>
        <w:rPr>
          <w:rFonts w:hint="cs"/>
          <w:rtl/>
        </w:rPr>
        <w:t xml:space="preserve">מגיעים </w:t>
      </w:r>
      <w:bookmarkStart w:id="695" w:name="_ETM_Q1_1669952"/>
      <w:bookmarkEnd w:id="695"/>
      <w:r>
        <w:rPr>
          <w:rFonts w:hint="cs"/>
          <w:rtl/>
        </w:rPr>
        <w:t>אנשים לנתב"ג, נעצרים ו</w:t>
      </w:r>
      <w:r w:rsidR="007E0E38">
        <w:rPr>
          <w:rFonts w:hint="cs"/>
          <w:rtl/>
        </w:rPr>
        <w:t xml:space="preserve">מגורשים מהארץ, אנשים שהם טועני חוק השבות, שאנחנו נאלצים להתערב </w:t>
      </w:r>
      <w:bookmarkStart w:id="696" w:name="_ETM_Q1_1682017"/>
      <w:bookmarkEnd w:id="696"/>
      <w:r w:rsidR="007E0E38">
        <w:rPr>
          <w:rFonts w:hint="cs"/>
          <w:rtl/>
        </w:rPr>
        <w:t xml:space="preserve">במקרים האלה. במקרים רבים אנו </w:t>
      </w:r>
      <w:r>
        <w:rPr>
          <w:rFonts w:hint="cs"/>
          <w:rtl/>
        </w:rPr>
        <w:t xml:space="preserve">גם </w:t>
      </w:r>
      <w:r w:rsidR="007E0E38">
        <w:rPr>
          <w:rFonts w:hint="cs"/>
          <w:rtl/>
        </w:rPr>
        <w:t xml:space="preserve">מצליחים למנוע את הגירוש כי </w:t>
      </w:r>
      <w:bookmarkStart w:id="697" w:name="_ETM_Q1_1688433"/>
      <w:bookmarkEnd w:id="697"/>
      <w:r w:rsidR="007E0E38">
        <w:rPr>
          <w:rFonts w:hint="cs"/>
          <w:rtl/>
        </w:rPr>
        <w:t>הם זכאי חוק השבות.</w:t>
      </w:r>
    </w:p>
    <w:p w:rsidR="007E0E38" w:rsidRDefault="007E0E38" w:rsidP="007E0E38">
      <w:pPr>
        <w:rPr>
          <w:rtl/>
        </w:rPr>
      </w:pPr>
      <w:bookmarkStart w:id="698" w:name="_ETM_Q1_1691305"/>
      <w:bookmarkStart w:id="699" w:name="_ETM_Q1_1691362"/>
      <w:bookmarkEnd w:id="698"/>
      <w:bookmarkEnd w:id="699"/>
    </w:p>
    <w:p w:rsidR="007E0E38" w:rsidRDefault="007E0E38" w:rsidP="007E0E38">
      <w:pPr>
        <w:pStyle w:val="af6"/>
        <w:keepNext/>
        <w:rPr>
          <w:rtl/>
        </w:rPr>
      </w:pPr>
      <w:bookmarkStart w:id="700" w:name="ET_yor_5520_68"/>
      <w:r w:rsidRPr="007E0E38">
        <w:rPr>
          <w:rStyle w:val="TagStyle"/>
          <w:rtl/>
        </w:rPr>
        <w:t xml:space="preserve"> &lt;&lt; </w:t>
      </w:r>
      <w:proofErr w:type="spellStart"/>
      <w:r w:rsidRPr="007E0E38">
        <w:rPr>
          <w:rStyle w:val="TagStyle"/>
          <w:rtl/>
        </w:rPr>
        <w:t>יור</w:t>
      </w:r>
      <w:proofErr w:type="spellEnd"/>
      <w:r w:rsidRPr="007E0E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0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701" w:name="_ETM_Q1_1691841"/>
      <w:bookmarkEnd w:id="701"/>
      <w:r>
        <w:rPr>
          <w:rFonts w:hint="cs"/>
          <w:rtl/>
        </w:rPr>
        <w:t>כלומר מדינת ישראל מגרשת זכאי חוק שבות.</w:t>
      </w:r>
    </w:p>
    <w:p w:rsidR="007E0E38" w:rsidRDefault="007E0E38" w:rsidP="007E0E38">
      <w:pPr>
        <w:rPr>
          <w:rtl/>
        </w:rPr>
      </w:pPr>
      <w:bookmarkStart w:id="702" w:name="_ETM_Q1_1698114"/>
      <w:bookmarkStart w:id="703" w:name="_ETM_Q1_1698187"/>
      <w:bookmarkStart w:id="704" w:name="_ETM_Q1_1699058"/>
      <w:bookmarkEnd w:id="702"/>
      <w:bookmarkEnd w:id="703"/>
      <w:bookmarkEnd w:id="704"/>
    </w:p>
    <w:p w:rsidR="007E0E38" w:rsidRDefault="007E0E38" w:rsidP="007E0E38">
      <w:pPr>
        <w:pStyle w:val="a4"/>
        <w:keepNext/>
        <w:rPr>
          <w:rtl/>
        </w:rPr>
      </w:pPr>
      <w:bookmarkStart w:id="705" w:name="ET_speaker_6156_69"/>
      <w:r w:rsidRPr="007E0E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0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706" w:name="_ETM_Q1_1699445"/>
      <w:bookmarkStart w:id="707" w:name="_ETM_Q1_1699480"/>
      <w:bookmarkEnd w:id="706"/>
      <w:bookmarkEnd w:id="707"/>
      <w:r>
        <w:rPr>
          <w:rFonts w:hint="cs"/>
          <w:rtl/>
        </w:rPr>
        <w:t xml:space="preserve">אני </w:t>
      </w:r>
      <w:bookmarkStart w:id="708" w:name="_ETM_Q1_1699836"/>
      <w:bookmarkEnd w:id="708"/>
      <w:r>
        <w:rPr>
          <w:rFonts w:hint="cs"/>
          <w:rtl/>
        </w:rPr>
        <w:t xml:space="preserve">מכיר את זה </w:t>
      </w:r>
      <w:r w:rsidR="009C2C18">
        <w:rPr>
          <w:rFonts w:hint="cs"/>
          <w:rtl/>
        </w:rPr>
        <w:t xml:space="preserve">כמובן </w:t>
      </w:r>
      <w:r>
        <w:rPr>
          <w:rFonts w:hint="cs"/>
          <w:rtl/>
        </w:rPr>
        <w:t xml:space="preserve">מהעבודה של עו"ד </w:t>
      </w:r>
      <w:proofErr w:type="spellStart"/>
      <w:r>
        <w:rPr>
          <w:rFonts w:hint="cs"/>
          <w:rtl/>
        </w:rPr>
        <w:t>קסל</w:t>
      </w:r>
      <w:proofErr w:type="spellEnd"/>
      <w:r>
        <w:rPr>
          <w:rFonts w:hint="cs"/>
          <w:rtl/>
        </w:rPr>
        <w:t>.</w:t>
      </w:r>
      <w:r w:rsidR="009C2C18">
        <w:rPr>
          <w:rFonts w:hint="cs"/>
          <w:rtl/>
        </w:rPr>
        <w:t xml:space="preserve"> לשיטתך היום יש </w:t>
      </w:r>
      <w:bookmarkStart w:id="709" w:name="_ETM_Q1_1700245"/>
      <w:bookmarkEnd w:id="709"/>
      <w:r w:rsidR="009C2C18">
        <w:rPr>
          <w:rFonts w:hint="cs"/>
          <w:rtl/>
        </w:rPr>
        <w:t>מצב שבעקבות העיכובים- - -</w:t>
      </w:r>
    </w:p>
    <w:p w:rsidR="007E0E38" w:rsidRDefault="007E0E38" w:rsidP="007E0E38">
      <w:pPr>
        <w:rPr>
          <w:rtl/>
        </w:rPr>
      </w:pPr>
      <w:bookmarkStart w:id="710" w:name="_ETM_Q1_1704369"/>
      <w:bookmarkStart w:id="711" w:name="_ETM_Q1_1704438"/>
      <w:bookmarkStart w:id="712" w:name="_ETM_Q1_1707030"/>
      <w:bookmarkEnd w:id="710"/>
      <w:bookmarkEnd w:id="711"/>
      <w:bookmarkEnd w:id="712"/>
    </w:p>
    <w:p w:rsidR="007E0E38" w:rsidRDefault="007E0E38" w:rsidP="007E0E38">
      <w:pPr>
        <w:pStyle w:val="af9"/>
        <w:keepNext/>
        <w:rPr>
          <w:rtl/>
        </w:rPr>
      </w:pPr>
      <w:bookmarkStart w:id="713" w:name="ET_guest_899765_70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>אהרוני לאה: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13"/>
    </w:p>
    <w:p w:rsidR="007E0E38" w:rsidRDefault="007E0E38" w:rsidP="007E0E38">
      <w:pPr>
        <w:pStyle w:val="KeepWithNext"/>
        <w:rPr>
          <w:rtl/>
        </w:rPr>
      </w:pPr>
    </w:p>
    <w:p w:rsidR="007E0E38" w:rsidRDefault="009C2C18" w:rsidP="009C2C18">
      <w:pPr>
        <w:rPr>
          <w:rtl/>
        </w:rPr>
      </w:pPr>
      <w:bookmarkStart w:id="714" w:name="_ETM_Q1_1707417"/>
      <w:bookmarkStart w:id="715" w:name="_ETM_Q1_1707457"/>
      <w:bookmarkEnd w:id="714"/>
      <w:bookmarkEnd w:id="715"/>
      <w:r>
        <w:rPr>
          <w:rFonts w:hint="cs"/>
          <w:rtl/>
        </w:rPr>
        <w:t xml:space="preserve">לא בעקבות העיכובים. מגיע אדם לארץ. </w:t>
      </w:r>
      <w:bookmarkStart w:id="716" w:name="_ETM_Q1_1704370"/>
      <w:bookmarkEnd w:id="716"/>
      <w:r>
        <w:rPr>
          <w:rFonts w:hint="cs"/>
          <w:rtl/>
        </w:rPr>
        <w:t xml:space="preserve">יש לו תעודת לידה. </w:t>
      </w:r>
      <w:r w:rsidR="007E0E38">
        <w:rPr>
          <w:rFonts w:hint="cs"/>
          <w:rtl/>
        </w:rPr>
        <w:t>הוא יה</w:t>
      </w:r>
      <w:r>
        <w:rPr>
          <w:rFonts w:hint="cs"/>
          <w:rtl/>
        </w:rPr>
        <w:t>ודי. זכאי\</w:t>
      </w:r>
      <w:r w:rsidR="007E0E38">
        <w:rPr>
          <w:rFonts w:hint="cs"/>
          <w:rtl/>
        </w:rPr>
        <w:t xml:space="preserve"> חוק </w:t>
      </w:r>
      <w:bookmarkStart w:id="717" w:name="_ETM_Q1_1710375"/>
      <w:bookmarkEnd w:id="717"/>
      <w:r w:rsidR="007E0E38">
        <w:rPr>
          <w:rFonts w:hint="cs"/>
          <w:rtl/>
        </w:rPr>
        <w:t xml:space="preserve">השבות. </w:t>
      </w:r>
      <w:r>
        <w:rPr>
          <w:rFonts w:hint="cs"/>
          <w:rtl/>
        </w:rPr>
        <w:t xml:space="preserve">אין לו כל מכלול המסמכים כי </w:t>
      </w:r>
      <w:bookmarkStart w:id="718" w:name="_ETM_Q1_1708798"/>
      <w:bookmarkEnd w:id="718"/>
      <w:r>
        <w:rPr>
          <w:rFonts w:hint="cs"/>
          <w:rtl/>
        </w:rPr>
        <w:t xml:space="preserve">הם נמצאים אצל אח שלו. </w:t>
      </w:r>
      <w:r w:rsidR="007E0E38">
        <w:rPr>
          <w:rFonts w:hint="cs"/>
          <w:rtl/>
        </w:rPr>
        <w:t>ע</w:t>
      </w:r>
      <w:r>
        <w:rPr>
          <w:rFonts w:hint="cs"/>
          <w:rtl/>
        </w:rPr>
        <w:t>ו</w:t>
      </w:r>
      <w:r w:rsidR="007E0E38">
        <w:rPr>
          <w:rFonts w:hint="cs"/>
          <w:rtl/>
        </w:rPr>
        <w:t xml:space="preserve">צרים אותו ומגרשים אותו. מגיעה משפחה מרוסיה </w:t>
      </w:r>
      <w:r>
        <w:rPr>
          <w:rFonts w:hint="cs"/>
          <w:rtl/>
        </w:rPr>
        <w:t xml:space="preserve">עם שני ילדים שלא הספיקו </w:t>
      </w:r>
      <w:bookmarkStart w:id="719" w:name="_ETM_Q1_1718148"/>
      <w:bookmarkEnd w:id="719"/>
      <w:r>
        <w:rPr>
          <w:rFonts w:hint="cs"/>
          <w:rtl/>
        </w:rPr>
        <w:t xml:space="preserve">לרשום את הילדים, </w:t>
      </w:r>
      <w:r w:rsidR="007E0E38">
        <w:rPr>
          <w:rFonts w:hint="cs"/>
          <w:rtl/>
        </w:rPr>
        <w:t>תושבים חו</w:t>
      </w:r>
      <w:r>
        <w:rPr>
          <w:rFonts w:hint="cs"/>
          <w:rtl/>
        </w:rPr>
        <w:t>ז</w:t>
      </w:r>
      <w:r w:rsidR="007E0E38">
        <w:rPr>
          <w:rFonts w:hint="cs"/>
          <w:rtl/>
        </w:rPr>
        <w:t>רים</w:t>
      </w:r>
      <w:bookmarkStart w:id="720" w:name="_ETM_Q1_1720708"/>
      <w:bookmarkEnd w:id="720"/>
      <w:r w:rsidR="007E0E38">
        <w:rPr>
          <w:rFonts w:hint="cs"/>
          <w:rtl/>
        </w:rPr>
        <w:t xml:space="preserve"> שלא הספיקו לרשום את הילדים </w:t>
      </w:r>
      <w:r>
        <w:rPr>
          <w:rFonts w:hint="cs"/>
          <w:rtl/>
        </w:rPr>
        <w:t>ב</w:t>
      </w:r>
      <w:r w:rsidR="007E0E38">
        <w:rPr>
          <w:rFonts w:hint="cs"/>
          <w:rtl/>
        </w:rPr>
        <w:t>רוסיה</w:t>
      </w:r>
      <w:r>
        <w:rPr>
          <w:rFonts w:hint="cs"/>
          <w:rtl/>
        </w:rPr>
        <w:t xml:space="preserve"> כי אין תורים בקונסוליה. מגרשים אותם חז</w:t>
      </w:r>
      <w:r w:rsidR="007E0E38">
        <w:rPr>
          <w:rFonts w:hint="cs"/>
          <w:rtl/>
        </w:rPr>
        <w:t xml:space="preserve">רה עם </w:t>
      </w:r>
      <w:bookmarkStart w:id="721" w:name="_ETM_Q1_1728177"/>
      <w:bookmarkEnd w:id="721"/>
      <w:r w:rsidR="007E0E38">
        <w:rPr>
          <w:rFonts w:hint="cs"/>
          <w:rtl/>
        </w:rPr>
        <w:t>תינוקות. יש לנו ארבעים תיקים של גרים שנמשכים שנה.</w:t>
      </w:r>
    </w:p>
    <w:p w:rsidR="007E0E38" w:rsidRDefault="007E0E38" w:rsidP="007E0E38">
      <w:pPr>
        <w:rPr>
          <w:rtl/>
        </w:rPr>
      </w:pPr>
      <w:bookmarkStart w:id="722" w:name="_ETM_Q1_1735461"/>
      <w:bookmarkStart w:id="723" w:name="_ETM_Q1_1735518"/>
      <w:bookmarkStart w:id="724" w:name="_ETM_Q1_1736257"/>
      <w:bookmarkEnd w:id="722"/>
      <w:bookmarkEnd w:id="723"/>
      <w:bookmarkEnd w:id="724"/>
    </w:p>
    <w:p w:rsidR="007E0E38" w:rsidRDefault="007E0E38" w:rsidP="007E0E38">
      <w:pPr>
        <w:pStyle w:val="a4"/>
        <w:keepNext/>
        <w:rPr>
          <w:rtl/>
        </w:rPr>
      </w:pPr>
      <w:bookmarkStart w:id="725" w:name="ET_speaker_6156_71"/>
      <w:r w:rsidRPr="007E0E3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7E0E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5"/>
    </w:p>
    <w:p w:rsidR="007E0E38" w:rsidRDefault="007E0E38" w:rsidP="007E0E38">
      <w:pPr>
        <w:pStyle w:val="KeepWithNext"/>
        <w:rPr>
          <w:rtl/>
        </w:rPr>
      </w:pPr>
    </w:p>
    <w:p w:rsidR="007E0E38" w:rsidRDefault="009C2C18" w:rsidP="007E0E38">
      <w:pPr>
        <w:rPr>
          <w:rtl/>
        </w:rPr>
      </w:pPr>
      <w:bookmarkStart w:id="726" w:name="_ETM_Q1_1736723"/>
      <w:bookmarkStart w:id="727" w:name="_ETM_Q1_1736763"/>
      <w:bookmarkEnd w:id="726"/>
      <w:bookmarkEnd w:id="727"/>
      <w:r>
        <w:rPr>
          <w:rFonts w:hint="cs"/>
          <w:rtl/>
        </w:rPr>
        <w:t xml:space="preserve">אין נוהל מיוחד. </w:t>
      </w:r>
      <w:bookmarkStart w:id="728" w:name="_ETM_Q1_1735941"/>
      <w:bookmarkEnd w:id="728"/>
      <w:r w:rsidR="007E0E38">
        <w:rPr>
          <w:rFonts w:hint="cs"/>
          <w:rtl/>
        </w:rPr>
        <w:t xml:space="preserve">לא הכניסו </w:t>
      </w:r>
      <w:bookmarkStart w:id="729" w:name="_ETM_Q1_1737873"/>
      <w:bookmarkEnd w:id="729"/>
      <w:r w:rsidR="007E0E38">
        <w:rPr>
          <w:rFonts w:hint="cs"/>
          <w:rtl/>
        </w:rPr>
        <w:t>אותם לנוהל חירום</w:t>
      </w:r>
      <w:r>
        <w:rPr>
          <w:rFonts w:hint="cs"/>
          <w:rtl/>
        </w:rPr>
        <w:t>,</w:t>
      </w:r>
      <w:r w:rsidR="007E0E38">
        <w:rPr>
          <w:rFonts w:hint="cs"/>
          <w:rtl/>
        </w:rPr>
        <w:t xml:space="preserve"> בניגוד גמור לא רק לחוק אלא גם </w:t>
      </w:r>
      <w:bookmarkStart w:id="730" w:name="_ETM_Q1_1744517"/>
      <w:bookmarkEnd w:id="730"/>
      <w:r w:rsidR="007E0E38">
        <w:rPr>
          <w:rFonts w:hint="cs"/>
          <w:rtl/>
        </w:rPr>
        <w:t>להלכה.</w:t>
      </w:r>
    </w:p>
    <w:p w:rsidR="007E0E38" w:rsidRDefault="007E0E38" w:rsidP="007E0E38">
      <w:pPr>
        <w:rPr>
          <w:rtl/>
        </w:rPr>
      </w:pPr>
      <w:bookmarkStart w:id="731" w:name="_ETM_Q1_1745634"/>
      <w:bookmarkStart w:id="732" w:name="_ETM_Q1_1745705"/>
      <w:bookmarkEnd w:id="731"/>
      <w:bookmarkEnd w:id="732"/>
    </w:p>
    <w:p w:rsidR="007E0E38" w:rsidRDefault="007E0E38" w:rsidP="007E0E38">
      <w:pPr>
        <w:pStyle w:val="af6"/>
        <w:keepNext/>
        <w:rPr>
          <w:rtl/>
        </w:rPr>
      </w:pPr>
      <w:bookmarkStart w:id="733" w:name="ET_yor_5520_72"/>
      <w:r w:rsidRPr="007E0E38">
        <w:rPr>
          <w:rStyle w:val="TagStyle"/>
          <w:rtl/>
        </w:rPr>
        <w:t xml:space="preserve"> &lt;&lt; </w:t>
      </w:r>
      <w:proofErr w:type="spellStart"/>
      <w:r w:rsidRPr="007E0E38">
        <w:rPr>
          <w:rStyle w:val="TagStyle"/>
          <w:rtl/>
        </w:rPr>
        <w:t>יור</w:t>
      </w:r>
      <w:proofErr w:type="spellEnd"/>
      <w:r w:rsidRPr="007E0E3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7E0E3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7E0E38" w:rsidRDefault="007E0E38" w:rsidP="007E0E38">
      <w:pPr>
        <w:pStyle w:val="KeepWithNext"/>
        <w:rPr>
          <w:rtl/>
        </w:rPr>
      </w:pPr>
    </w:p>
    <w:p w:rsidR="007E0E38" w:rsidRDefault="007E0E38" w:rsidP="007E0E38">
      <w:pPr>
        <w:rPr>
          <w:rtl/>
        </w:rPr>
      </w:pPr>
      <w:bookmarkStart w:id="734" w:name="_ETM_Q1_1746195"/>
      <w:bookmarkEnd w:id="734"/>
      <w:r>
        <w:rPr>
          <w:rFonts w:hint="cs"/>
          <w:rtl/>
        </w:rPr>
        <w:t>בבקשה.</w:t>
      </w:r>
    </w:p>
    <w:p w:rsidR="007E0E38" w:rsidRDefault="007E0E38" w:rsidP="007E0E38">
      <w:pPr>
        <w:rPr>
          <w:rtl/>
        </w:rPr>
      </w:pPr>
      <w:bookmarkStart w:id="735" w:name="_ETM_Q1_1747435"/>
      <w:bookmarkStart w:id="736" w:name="_ETM_Q1_1747476"/>
      <w:bookmarkStart w:id="737" w:name="_ETM_Q1_1749252"/>
      <w:bookmarkEnd w:id="735"/>
      <w:bookmarkEnd w:id="736"/>
      <w:bookmarkEnd w:id="737"/>
    </w:p>
    <w:p w:rsidR="007E0E38" w:rsidRDefault="007E0E38" w:rsidP="007E0E38">
      <w:pPr>
        <w:pStyle w:val="af9"/>
        <w:keepNext/>
        <w:rPr>
          <w:rtl/>
        </w:rPr>
      </w:pPr>
      <w:bookmarkStart w:id="738" w:name="ET_guest_733216_73"/>
      <w:r w:rsidRPr="007E0E38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7E0E3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8"/>
    </w:p>
    <w:p w:rsidR="007E0E38" w:rsidRDefault="007E0E38" w:rsidP="007E0E38">
      <w:pPr>
        <w:pStyle w:val="KeepWithNext"/>
        <w:rPr>
          <w:rtl/>
        </w:rPr>
      </w:pPr>
    </w:p>
    <w:p w:rsidR="007E0E38" w:rsidRDefault="009C2C18" w:rsidP="009C2C18">
      <w:pPr>
        <w:rPr>
          <w:rtl/>
        </w:rPr>
      </w:pPr>
      <w:bookmarkStart w:id="739" w:name="_ETM_Q1_1749676"/>
      <w:bookmarkStart w:id="740" w:name="_ETM_Q1_1749718"/>
      <w:bookmarkEnd w:id="739"/>
      <w:bookmarkEnd w:id="740"/>
      <w:r>
        <w:rPr>
          <w:rFonts w:hint="cs"/>
          <w:rtl/>
        </w:rPr>
        <w:t xml:space="preserve">אני מהמרכז לסיוע משפטי של התנועה הרפורמית. אני רוצה להוסיף שתי נקודות. לא רק שסגרו את כל הלשכות ולא </w:t>
      </w:r>
      <w:bookmarkStart w:id="741" w:name="_ETM_Q1_1758626"/>
      <w:bookmarkEnd w:id="741"/>
      <w:r>
        <w:rPr>
          <w:rFonts w:hint="cs"/>
          <w:rtl/>
        </w:rPr>
        <w:t xml:space="preserve">פורסמו ואנו שומעים את זה </w:t>
      </w:r>
      <w:r w:rsidR="00E16259">
        <w:rPr>
          <w:rFonts w:hint="cs"/>
          <w:rtl/>
        </w:rPr>
        <w:t>מפניות פרטניות שלנו</w:t>
      </w:r>
      <w:r>
        <w:rPr>
          <w:rFonts w:hint="cs"/>
          <w:rtl/>
        </w:rPr>
        <w:t>;</w:t>
      </w:r>
      <w:r w:rsidR="00E16259">
        <w:rPr>
          <w:rFonts w:hint="cs"/>
          <w:rtl/>
        </w:rPr>
        <w:t xml:space="preserve"> יש הא</w:t>
      </w:r>
      <w:r>
        <w:rPr>
          <w:rFonts w:hint="cs"/>
          <w:rtl/>
        </w:rPr>
        <w:t>ר</w:t>
      </w:r>
      <w:r w:rsidR="00E16259">
        <w:rPr>
          <w:rFonts w:hint="cs"/>
          <w:rtl/>
        </w:rPr>
        <w:t>כה אוטומטית של אשרות</w:t>
      </w:r>
      <w:r>
        <w:rPr>
          <w:rFonts w:hint="cs"/>
          <w:rtl/>
        </w:rPr>
        <w:t>,</w:t>
      </w:r>
      <w:r w:rsidR="00E16259">
        <w:rPr>
          <w:rFonts w:hint="cs"/>
          <w:rtl/>
        </w:rPr>
        <w:t xml:space="preserve"> אבל עולים</w:t>
      </w:r>
      <w:r>
        <w:rPr>
          <w:rFonts w:hint="cs"/>
          <w:rtl/>
        </w:rPr>
        <w:t>,</w:t>
      </w:r>
      <w:r w:rsidR="00E16259">
        <w:rPr>
          <w:rFonts w:hint="cs"/>
          <w:rtl/>
        </w:rPr>
        <w:t xml:space="preserve"> </w:t>
      </w:r>
      <w:bookmarkStart w:id="742" w:name="_ETM_Q1_1770321"/>
      <w:bookmarkEnd w:id="742"/>
      <w:r w:rsidR="00E16259">
        <w:rPr>
          <w:rFonts w:hint="cs"/>
          <w:rtl/>
        </w:rPr>
        <w:t xml:space="preserve">שגם לא יכולים </w:t>
      </w:r>
      <w:r>
        <w:rPr>
          <w:rFonts w:hint="cs"/>
          <w:rtl/>
        </w:rPr>
        <w:t>להגיש בקשה</w:t>
      </w:r>
      <w:r w:rsidR="00E16259">
        <w:rPr>
          <w:rFonts w:hint="cs"/>
          <w:rtl/>
        </w:rPr>
        <w:t xml:space="preserve">, אשרות תייר לא מוארכות אוטומטית. </w:t>
      </w:r>
      <w:bookmarkStart w:id="743" w:name="_ETM_Q1_1777663"/>
      <w:bookmarkEnd w:id="743"/>
      <w:r w:rsidR="00E16259">
        <w:rPr>
          <w:rFonts w:hint="cs"/>
          <w:rtl/>
        </w:rPr>
        <w:t>כלומר הם לא יכ</w:t>
      </w:r>
      <w:r>
        <w:rPr>
          <w:rFonts w:hint="cs"/>
          <w:rtl/>
        </w:rPr>
        <w:t>ולים להג</w:t>
      </w:r>
      <w:r w:rsidR="00E16259">
        <w:rPr>
          <w:rFonts w:hint="cs"/>
          <w:rtl/>
        </w:rPr>
        <w:t>י</w:t>
      </w:r>
      <w:r>
        <w:rPr>
          <w:rFonts w:hint="cs"/>
          <w:rtl/>
        </w:rPr>
        <w:t>ע</w:t>
      </w:r>
      <w:r w:rsidR="00E16259">
        <w:rPr>
          <w:rFonts w:hint="cs"/>
          <w:rtl/>
        </w:rPr>
        <w:t xml:space="preserve"> ללשכה כדי להאריך את אשרת </w:t>
      </w:r>
      <w:bookmarkStart w:id="744" w:name="_ETM_Q1_1783844"/>
      <w:bookmarkEnd w:id="744"/>
      <w:r w:rsidR="00E16259">
        <w:rPr>
          <w:rFonts w:hint="cs"/>
          <w:rtl/>
        </w:rPr>
        <w:t xml:space="preserve">התייר שלהם </w:t>
      </w:r>
      <w:r>
        <w:rPr>
          <w:rFonts w:hint="cs"/>
          <w:rtl/>
        </w:rPr>
        <w:t xml:space="preserve">כי הם עוד לא קיבלו החלטה כי הם בני מזל </w:t>
      </w:r>
      <w:r w:rsidR="00E16259">
        <w:rPr>
          <w:rFonts w:hint="cs"/>
          <w:rtl/>
        </w:rPr>
        <w:t>והצליחו להגיש בקשה</w:t>
      </w:r>
      <w:r>
        <w:rPr>
          <w:rFonts w:hint="cs"/>
          <w:rtl/>
        </w:rPr>
        <w:t>,</w:t>
      </w:r>
      <w:r w:rsidR="00E16259">
        <w:rPr>
          <w:rFonts w:hint="cs"/>
          <w:rtl/>
        </w:rPr>
        <w:t xml:space="preserve"> או שהם עוד לא הצליחו </w:t>
      </w:r>
      <w:bookmarkStart w:id="745" w:name="_ETM_Q1_1790210"/>
      <w:bookmarkEnd w:id="745"/>
      <w:r w:rsidR="00E16259">
        <w:rPr>
          <w:rFonts w:hint="cs"/>
          <w:rtl/>
        </w:rPr>
        <w:t xml:space="preserve">להגיש בקשה </w:t>
      </w:r>
      <w:r>
        <w:rPr>
          <w:rFonts w:hint="cs"/>
          <w:rtl/>
        </w:rPr>
        <w:t xml:space="preserve">אז אשרת התייר שלהם </w:t>
      </w:r>
      <w:bookmarkStart w:id="746" w:name="_ETM_Q1_1790979"/>
      <w:bookmarkEnd w:id="746"/>
      <w:r>
        <w:rPr>
          <w:rFonts w:hint="cs"/>
          <w:rtl/>
        </w:rPr>
        <w:t xml:space="preserve">לא מוארכת </w:t>
      </w:r>
      <w:r w:rsidR="00E16259">
        <w:rPr>
          <w:rFonts w:hint="cs"/>
          <w:rtl/>
        </w:rPr>
        <w:t xml:space="preserve">אוטומטית כי הארכה אוטומטית לא חלה על אשרות </w:t>
      </w:r>
      <w:bookmarkStart w:id="747" w:name="_ETM_Q1_1797218"/>
      <w:bookmarkEnd w:id="747"/>
      <w:r w:rsidR="00E16259">
        <w:rPr>
          <w:rFonts w:hint="cs"/>
          <w:rtl/>
        </w:rPr>
        <w:t>תייר לא של עולים ולא של</w:t>
      </w:r>
      <w:r>
        <w:rPr>
          <w:rFonts w:hint="cs"/>
          <w:rtl/>
        </w:rPr>
        <w:t xml:space="preserve"> אף אחד, זכאי שבות שמבקשים לעלות</w:t>
      </w:r>
      <w:r w:rsidR="00E16259">
        <w:rPr>
          <w:rFonts w:hint="cs"/>
          <w:rtl/>
        </w:rPr>
        <w:t>.</w:t>
      </w:r>
    </w:p>
    <w:p w:rsidR="00E16259" w:rsidRDefault="00E16259" w:rsidP="007E0E38">
      <w:pPr>
        <w:rPr>
          <w:rtl/>
        </w:rPr>
      </w:pPr>
      <w:bookmarkStart w:id="748" w:name="_ETM_Q1_1802036"/>
      <w:bookmarkStart w:id="749" w:name="_ETM_Q1_1802102"/>
      <w:bookmarkEnd w:id="748"/>
      <w:bookmarkEnd w:id="749"/>
    </w:p>
    <w:p w:rsidR="00E16259" w:rsidRDefault="00E16259" w:rsidP="00E16259">
      <w:pPr>
        <w:pStyle w:val="af6"/>
        <w:keepNext/>
        <w:rPr>
          <w:rtl/>
        </w:rPr>
      </w:pPr>
      <w:bookmarkStart w:id="750" w:name="ET_yor_5520_74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:rsidR="00E16259" w:rsidRDefault="00E16259" w:rsidP="00E16259">
      <w:pPr>
        <w:pStyle w:val="KeepWithNext"/>
        <w:rPr>
          <w:rtl/>
        </w:rPr>
      </w:pPr>
    </w:p>
    <w:p w:rsidR="00E16259" w:rsidRDefault="009C2C18" w:rsidP="00E16259">
      <w:pPr>
        <w:rPr>
          <w:rtl/>
        </w:rPr>
      </w:pPr>
      <w:bookmarkStart w:id="751" w:name="_ETM_Q1_1802631"/>
      <w:bookmarkEnd w:id="751"/>
      <w:r>
        <w:rPr>
          <w:rFonts w:hint="cs"/>
          <w:rtl/>
        </w:rPr>
        <w:t>אז מה עושה מישהו שאשרת התייר שלו נגמרה?</w:t>
      </w:r>
    </w:p>
    <w:p w:rsidR="00E16259" w:rsidRDefault="00E16259" w:rsidP="00E16259">
      <w:pPr>
        <w:rPr>
          <w:rtl/>
        </w:rPr>
      </w:pPr>
      <w:bookmarkStart w:id="752" w:name="_ETM_Q1_1804722"/>
      <w:bookmarkStart w:id="753" w:name="_ETM_Q1_1804787"/>
      <w:bookmarkStart w:id="754" w:name="_ETM_Q1_1806914"/>
      <w:bookmarkEnd w:id="752"/>
      <w:bookmarkEnd w:id="753"/>
      <w:bookmarkEnd w:id="754"/>
    </w:p>
    <w:p w:rsidR="00E16259" w:rsidRDefault="00E16259" w:rsidP="00E16259">
      <w:pPr>
        <w:pStyle w:val="af9"/>
        <w:keepNext/>
        <w:rPr>
          <w:rtl/>
        </w:rPr>
      </w:pPr>
      <w:bookmarkStart w:id="755" w:name="ET_guest_899391_75"/>
      <w:r w:rsidRPr="00E16259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E16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5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756" w:name="_ETM_Q1_1807288"/>
      <w:bookmarkStart w:id="757" w:name="_ETM_Q1_1807344"/>
      <w:bookmarkEnd w:id="756"/>
      <w:bookmarkEnd w:id="757"/>
      <w:r>
        <w:rPr>
          <w:rFonts w:hint="cs"/>
          <w:rtl/>
        </w:rPr>
        <w:t xml:space="preserve">נשאר בלי </w:t>
      </w:r>
      <w:bookmarkStart w:id="758" w:name="_ETM_Q1_1808195"/>
      <w:bookmarkEnd w:id="758"/>
      <w:r>
        <w:rPr>
          <w:rFonts w:hint="cs"/>
          <w:rtl/>
        </w:rPr>
        <w:t>אשרה.</w:t>
      </w:r>
    </w:p>
    <w:p w:rsidR="00E16259" w:rsidRDefault="00E16259" w:rsidP="00E16259">
      <w:pPr>
        <w:rPr>
          <w:rtl/>
        </w:rPr>
      </w:pPr>
      <w:bookmarkStart w:id="759" w:name="_ETM_Q1_1810242"/>
      <w:bookmarkStart w:id="760" w:name="_ETM_Q1_1810307"/>
      <w:bookmarkEnd w:id="759"/>
      <w:bookmarkEnd w:id="760"/>
    </w:p>
    <w:p w:rsidR="00E16259" w:rsidRDefault="00E16259" w:rsidP="00E16259">
      <w:pPr>
        <w:pStyle w:val="af6"/>
        <w:keepNext/>
        <w:rPr>
          <w:rtl/>
        </w:rPr>
      </w:pPr>
      <w:bookmarkStart w:id="761" w:name="ET_yor_5520_76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E16259" w:rsidRDefault="00E16259" w:rsidP="00E16259">
      <w:pPr>
        <w:pStyle w:val="KeepWithNext"/>
        <w:rPr>
          <w:rtl/>
        </w:rPr>
      </w:pPr>
    </w:p>
    <w:p w:rsidR="00E16259" w:rsidRDefault="009C2C18" w:rsidP="009C2C18">
      <w:pPr>
        <w:rPr>
          <w:rtl/>
        </w:rPr>
      </w:pPr>
      <w:bookmarkStart w:id="762" w:name="_ETM_Q1_1810818"/>
      <w:bookmarkEnd w:id="762"/>
      <w:r>
        <w:rPr>
          <w:rFonts w:hint="cs"/>
          <w:rtl/>
        </w:rPr>
        <w:t>מגורש. אם עוצרים אותו והו</w:t>
      </w:r>
      <w:r w:rsidR="00E16259">
        <w:rPr>
          <w:rFonts w:hint="cs"/>
          <w:rtl/>
        </w:rPr>
        <w:t>א</w:t>
      </w:r>
      <w:r>
        <w:rPr>
          <w:rFonts w:hint="cs"/>
          <w:rtl/>
        </w:rPr>
        <w:t xml:space="preserve"> בלי אשרה?</w:t>
      </w:r>
    </w:p>
    <w:p w:rsidR="00E16259" w:rsidRDefault="00E16259" w:rsidP="00E16259">
      <w:pPr>
        <w:rPr>
          <w:rtl/>
        </w:rPr>
      </w:pPr>
      <w:bookmarkStart w:id="763" w:name="_ETM_Q1_1823346"/>
      <w:bookmarkStart w:id="764" w:name="_ETM_Q1_1823402"/>
      <w:bookmarkEnd w:id="763"/>
      <w:bookmarkEnd w:id="764"/>
    </w:p>
    <w:p w:rsidR="00E16259" w:rsidRDefault="00E16259" w:rsidP="00E16259">
      <w:pPr>
        <w:pStyle w:val="-"/>
        <w:keepNext/>
        <w:rPr>
          <w:rtl/>
        </w:rPr>
      </w:pPr>
      <w:bookmarkStart w:id="765" w:name="ET_speakercontinue_899391_77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דובר_המשך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רונית אליאן:</w:t>
      </w:r>
      <w:r w:rsidRPr="00E16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5"/>
    </w:p>
    <w:p w:rsidR="00E16259" w:rsidRDefault="00E16259" w:rsidP="00E16259">
      <w:pPr>
        <w:pStyle w:val="KeepWithNext"/>
        <w:rPr>
          <w:rtl/>
        </w:rPr>
      </w:pPr>
    </w:p>
    <w:p w:rsidR="009C2C18" w:rsidRDefault="009C2C18" w:rsidP="009C2C18">
      <w:pPr>
        <w:rPr>
          <w:rtl/>
        </w:rPr>
      </w:pPr>
      <w:bookmarkStart w:id="766" w:name="_ETM_Q1_1824131"/>
      <w:bookmarkEnd w:id="766"/>
      <w:r>
        <w:rPr>
          <w:rFonts w:hint="cs"/>
          <w:rtl/>
        </w:rPr>
        <w:t xml:space="preserve">בלי בדיקה מולנו לא יגרשו שום אדם. </w:t>
      </w:r>
      <w:bookmarkStart w:id="767" w:name="_ETM_Q1_1821904"/>
      <w:bookmarkEnd w:id="767"/>
    </w:p>
    <w:p w:rsidR="009C2C18" w:rsidRDefault="009C2C18" w:rsidP="009C2C18">
      <w:pPr>
        <w:rPr>
          <w:rtl/>
        </w:rPr>
      </w:pPr>
      <w:bookmarkStart w:id="768" w:name="_ETM_Q1_1822006"/>
      <w:bookmarkEnd w:id="768"/>
    </w:p>
    <w:p w:rsidR="009C2C18" w:rsidRDefault="009C2C18" w:rsidP="009C2C18">
      <w:pPr>
        <w:pStyle w:val="af6"/>
        <w:keepNext/>
        <w:rPr>
          <w:rtl/>
        </w:rPr>
      </w:pPr>
      <w:bookmarkStart w:id="769" w:name="ET_yor_5520_160"/>
      <w:r w:rsidRPr="009C2C18">
        <w:rPr>
          <w:rStyle w:val="TagStyle"/>
          <w:rtl/>
        </w:rPr>
        <w:t xml:space="preserve"> &lt;&lt; </w:t>
      </w:r>
      <w:proofErr w:type="spellStart"/>
      <w:r w:rsidRPr="009C2C18">
        <w:rPr>
          <w:rStyle w:val="TagStyle"/>
          <w:rtl/>
        </w:rPr>
        <w:t>יור</w:t>
      </w:r>
      <w:proofErr w:type="spellEnd"/>
      <w:r w:rsidRPr="009C2C18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9C2C1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9C2C18" w:rsidRDefault="009C2C18" w:rsidP="009C2C18">
      <w:pPr>
        <w:pStyle w:val="KeepWithNext"/>
        <w:rPr>
          <w:rtl/>
        </w:rPr>
      </w:pPr>
    </w:p>
    <w:p w:rsidR="009C2C18" w:rsidRDefault="009C2C18" w:rsidP="009C2C18">
      <w:pPr>
        <w:rPr>
          <w:rtl/>
        </w:rPr>
      </w:pPr>
      <w:r>
        <w:rPr>
          <w:rFonts w:hint="cs"/>
          <w:rtl/>
        </w:rPr>
        <w:t xml:space="preserve">מה יעשו לו? </w:t>
      </w:r>
      <w:bookmarkStart w:id="770" w:name="_ETM_Q1_1819074"/>
      <w:bookmarkEnd w:id="770"/>
      <w:r>
        <w:rPr>
          <w:rFonts w:hint="cs"/>
          <w:rtl/>
        </w:rPr>
        <w:t xml:space="preserve">איזו ערובה יש שלא יגידו </w:t>
      </w:r>
      <w:bookmarkStart w:id="771" w:name="_ETM_Q1_1820376"/>
      <w:bookmarkEnd w:id="771"/>
      <w:r>
        <w:rPr>
          <w:rFonts w:hint="cs"/>
          <w:rtl/>
        </w:rPr>
        <w:t>לו- - -</w:t>
      </w:r>
    </w:p>
    <w:p w:rsidR="009C2C18" w:rsidRDefault="009C2C18" w:rsidP="009C2C18">
      <w:pPr>
        <w:rPr>
          <w:rtl/>
        </w:rPr>
      </w:pPr>
      <w:bookmarkStart w:id="772" w:name="_ETM_Q1_1825717"/>
      <w:bookmarkEnd w:id="772"/>
    </w:p>
    <w:p w:rsidR="009C2C18" w:rsidRDefault="009C2C18" w:rsidP="009C2C18">
      <w:pPr>
        <w:pStyle w:val="af9"/>
        <w:keepNext/>
        <w:rPr>
          <w:rtl/>
        </w:rPr>
      </w:pPr>
      <w:bookmarkStart w:id="773" w:name="ET_guest_899391_161"/>
      <w:r w:rsidRPr="009C2C18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9C2C1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"/>
    </w:p>
    <w:p w:rsidR="009C2C18" w:rsidRDefault="009C2C18" w:rsidP="009C2C18">
      <w:pPr>
        <w:pStyle w:val="KeepWithNext"/>
        <w:rPr>
          <w:rtl/>
        </w:rPr>
      </w:pPr>
    </w:p>
    <w:p w:rsidR="00E16259" w:rsidRDefault="00E16259" w:rsidP="009C2C18">
      <w:pPr>
        <w:rPr>
          <w:rtl/>
        </w:rPr>
      </w:pPr>
      <w:bookmarkStart w:id="774" w:name="_ETM_Q1_1826600"/>
      <w:bookmarkStart w:id="775" w:name="_ETM_Q1_1826700"/>
      <w:bookmarkEnd w:id="774"/>
      <w:bookmarkEnd w:id="775"/>
      <w:r>
        <w:rPr>
          <w:rFonts w:hint="cs"/>
          <w:rtl/>
        </w:rPr>
        <w:t>לא בהכרח שישימו אותו במשמורת.</w:t>
      </w:r>
    </w:p>
    <w:p w:rsidR="00E16259" w:rsidRDefault="00E16259" w:rsidP="00E16259">
      <w:pPr>
        <w:rPr>
          <w:rtl/>
        </w:rPr>
      </w:pPr>
      <w:bookmarkStart w:id="776" w:name="_ETM_Q1_1829634"/>
      <w:bookmarkStart w:id="777" w:name="_ETM_Q1_1829698"/>
      <w:bookmarkEnd w:id="776"/>
      <w:bookmarkEnd w:id="777"/>
    </w:p>
    <w:p w:rsidR="00E16259" w:rsidRDefault="00E16259" w:rsidP="00E16259">
      <w:pPr>
        <w:pStyle w:val="af6"/>
        <w:keepNext/>
        <w:rPr>
          <w:rtl/>
        </w:rPr>
      </w:pPr>
      <w:bookmarkStart w:id="778" w:name="ET_yor_5520_78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8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779" w:name="_ETM_Q1_1830199"/>
      <w:bookmarkEnd w:id="779"/>
      <w:r>
        <w:rPr>
          <w:rFonts w:hint="cs"/>
          <w:rtl/>
        </w:rPr>
        <w:t>גורלו תלוי ועומד.</w:t>
      </w:r>
    </w:p>
    <w:p w:rsidR="00E16259" w:rsidRDefault="00E16259" w:rsidP="00E16259">
      <w:pPr>
        <w:rPr>
          <w:rtl/>
        </w:rPr>
      </w:pPr>
      <w:bookmarkStart w:id="780" w:name="_ETM_Q1_1833106"/>
      <w:bookmarkStart w:id="781" w:name="_ETM_Q1_1833167"/>
      <w:bookmarkStart w:id="782" w:name="_ETM_Q1_1833915"/>
      <w:bookmarkEnd w:id="780"/>
      <w:bookmarkEnd w:id="781"/>
      <w:bookmarkEnd w:id="782"/>
    </w:p>
    <w:p w:rsidR="00E16259" w:rsidRDefault="00E16259" w:rsidP="00E16259">
      <w:pPr>
        <w:pStyle w:val="a4"/>
        <w:keepNext/>
        <w:rPr>
          <w:rtl/>
        </w:rPr>
      </w:pPr>
      <w:bookmarkStart w:id="783" w:name="ET_speaker_6156_79"/>
      <w:r w:rsidRPr="00E162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6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3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784" w:name="_ETM_Q1_1834315"/>
      <w:bookmarkStart w:id="785" w:name="_ETM_Q1_1834355"/>
      <w:bookmarkEnd w:id="784"/>
      <w:bookmarkEnd w:id="785"/>
      <w:r>
        <w:rPr>
          <w:rFonts w:hint="cs"/>
          <w:rtl/>
        </w:rPr>
        <w:t xml:space="preserve">אם אימא </w:t>
      </w:r>
      <w:bookmarkStart w:id="786" w:name="_ETM_Q1_1835379"/>
      <w:bookmarkEnd w:id="786"/>
      <w:r>
        <w:rPr>
          <w:rFonts w:hint="cs"/>
          <w:rtl/>
        </w:rPr>
        <w:t xml:space="preserve">של אותו אדם </w:t>
      </w:r>
      <w:r w:rsidR="009C2C18">
        <w:rPr>
          <w:rFonts w:hint="cs"/>
          <w:rtl/>
        </w:rPr>
        <w:t xml:space="preserve">נשארה בארץ זרה והיא חולה, האדם לא ייצא </w:t>
      </w:r>
      <w:bookmarkStart w:id="787" w:name="_ETM_Q1_1839138"/>
      <w:bookmarkEnd w:id="787"/>
      <w:r>
        <w:rPr>
          <w:rFonts w:hint="cs"/>
          <w:rtl/>
        </w:rPr>
        <w:t xml:space="preserve">לסעוד את </w:t>
      </w:r>
      <w:proofErr w:type="spellStart"/>
      <w:r>
        <w:rPr>
          <w:rFonts w:hint="cs"/>
          <w:rtl/>
        </w:rPr>
        <w:t>אימו</w:t>
      </w:r>
      <w:proofErr w:type="spellEnd"/>
      <w:r>
        <w:rPr>
          <w:rFonts w:hint="cs"/>
          <w:rtl/>
        </w:rPr>
        <w:t xml:space="preserve"> כי לא יוכל להיכנס</w:t>
      </w:r>
      <w:r w:rsidR="009C2C18">
        <w:rPr>
          <w:rFonts w:hint="cs"/>
          <w:rtl/>
        </w:rPr>
        <w:t xml:space="preserve"> למשל</w:t>
      </w:r>
      <w:r>
        <w:rPr>
          <w:rFonts w:hint="cs"/>
          <w:rtl/>
        </w:rPr>
        <w:t xml:space="preserve">. </w:t>
      </w:r>
      <w:bookmarkStart w:id="788" w:name="_ETM_Q1_1840946"/>
      <w:bookmarkEnd w:id="788"/>
      <w:r>
        <w:rPr>
          <w:rFonts w:hint="cs"/>
          <w:rtl/>
        </w:rPr>
        <w:t>זה אסון. התעללות באנשים.</w:t>
      </w:r>
    </w:p>
    <w:p w:rsidR="00E16259" w:rsidRDefault="00E16259" w:rsidP="00E16259">
      <w:pPr>
        <w:rPr>
          <w:rtl/>
        </w:rPr>
      </w:pPr>
      <w:bookmarkStart w:id="789" w:name="_ETM_Q1_1845010"/>
      <w:bookmarkStart w:id="790" w:name="_ETM_Q1_1845078"/>
      <w:bookmarkStart w:id="791" w:name="_ETM_Q1_1848642"/>
      <w:bookmarkEnd w:id="789"/>
      <w:bookmarkEnd w:id="790"/>
      <w:bookmarkEnd w:id="791"/>
    </w:p>
    <w:p w:rsidR="00E16259" w:rsidRDefault="00E16259" w:rsidP="00E16259">
      <w:pPr>
        <w:pStyle w:val="af9"/>
        <w:keepNext/>
        <w:rPr>
          <w:rtl/>
        </w:rPr>
      </w:pPr>
      <w:bookmarkStart w:id="792" w:name="ET_guest_733216_80"/>
      <w:r w:rsidRPr="00E1625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E16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2"/>
    </w:p>
    <w:p w:rsidR="00E16259" w:rsidRDefault="00E16259" w:rsidP="00E16259">
      <w:pPr>
        <w:pStyle w:val="KeepWithNext"/>
        <w:rPr>
          <w:rtl/>
        </w:rPr>
      </w:pPr>
    </w:p>
    <w:p w:rsidR="00E16259" w:rsidRDefault="009C2C18" w:rsidP="009C2C18">
      <w:pPr>
        <w:rPr>
          <w:rtl/>
        </w:rPr>
      </w:pPr>
      <w:bookmarkStart w:id="793" w:name="_ETM_Q1_1849060"/>
      <w:bookmarkStart w:id="794" w:name="_ETM_Q1_1849095"/>
      <w:bookmarkEnd w:id="793"/>
      <w:bookmarkEnd w:id="794"/>
      <w:r>
        <w:rPr>
          <w:rFonts w:hint="cs"/>
          <w:rtl/>
        </w:rPr>
        <w:t>אם אדם כזה ש</w:t>
      </w:r>
      <w:r w:rsidR="00E16259">
        <w:rPr>
          <w:rFonts w:hint="cs"/>
          <w:rtl/>
        </w:rPr>
        <w:t xml:space="preserve">מחכה למעמד עולה או עוד לא הגיש </w:t>
      </w:r>
      <w:bookmarkStart w:id="795" w:name="_ETM_Q1_1853170"/>
      <w:bookmarkEnd w:id="795"/>
      <w:r>
        <w:rPr>
          <w:rFonts w:hint="cs"/>
          <w:rtl/>
        </w:rPr>
        <w:t xml:space="preserve">בקשה למעמד עולה ומחכה לאפשרות להגיש </w:t>
      </w:r>
      <w:bookmarkStart w:id="796" w:name="_ETM_Q1_1851730"/>
      <w:bookmarkEnd w:id="796"/>
      <w:r>
        <w:rPr>
          <w:rFonts w:hint="cs"/>
          <w:rtl/>
        </w:rPr>
        <w:t xml:space="preserve">בקשה, </w:t>
      </w:r>
      <w:r w:rsidR="00E16259">
        <w:rPr>
          <w:rFonts w:hint="cs"/>
          <w:rtl/>
        </w:rPr>
        <w:t>אין לו לשכה</w:t>
      </w:r>
      <w:r>
        <w:rPr>
          <w:rFonts w:hint="cs"/>
          <w:rtl/>
        </w:rPr>
        <w:t xml:space="preserve"> לפנות אליה כדי לקבל אינטר ויזה</w:t>
      </w:r>
      <w:r w:rsidR="00E16259">
        <w:rPr>
          <w:rFonts w:hint="cs"/>
          <w:rtl/>
        </w:rPr>
        <w:t>- - -</w:t>
      </w:r>
    </w:p>
    <w:p w:rsidR="00E16259" w:rsidRDefault="00E16259" w:rsidP="00E16259">
      <w:pPr>
        <w:rPr>
          <w:rtl/>
        </w:rPr>
      </w:pPr>
      <w:bookmarkStart w:id="797" w:name="_ETM_Q1_1858322"/>
      <w:bookmarkStart w:id="798" w:name="_ETM_Q1_1858399"/>
      <w:bookmarkEnd w:id="797"/>
      <w:bookmarkEnd w:id="798"/>
    </w:p>
    <w:p w:rsidR="00E16259" w:rsidRDefault="00E16259" w:rsidP="00E16259">
      <w:pPr>
        <w:pStyle w:val="af6"/>
        <w:keepNext/>
        <w:rPr>
          <w:rtl/>
        </w:rPr>
      </w:pPr>
      <w:bookmarkStart w:id="799" w:name="ET_yor_5520_81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9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9C2C18">
      <w:pPr>
        <w:rPr>
          <w:rtl/>
        </w:rPr>
      </w:pPr>
      <w:bookmarkStart w:id="800" w:name="_ETM_Q1_1858915"/>
      <w:bookmarkEnd w:id="800"/>
      <w:r>
        <w:rPr>
          <w:rFonts w:hint="cs"/>
          <w:rtl/>
        </w:rPr>
        <w:t xml:space="preserve">אתם מסוגלים לחיות עם זה בשלום? </w:t>
      </w:r>
      <w:bookmarkStart w:id="801" w:name="_ETM_Q1_1862900"/>
      <w:bookmarkEnd w:id="801"/>
      <w:r>
        <w:rPr>
          <w:rFonts w:hint="cs"/>
          <w:rtl/>
        </w:rPr>
        <w:t xml:space="preserve">שאתם שולחים את האנשים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C2C18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יכולים לקבוע תור פה, </w:t>
      </w:r>
      <w:bookmarkStart w:id="802" w:name="_ETM_Q1_1867538"/>
      <w:bookmarkEnd w:id="802"/>
      <w:r w:rsidR="009C2C18">
        <w:rPr>
          <w:rFonts w:hint="cs"/>
          <w:rtl/>
        </w:rPr>
        <w:t xml:space="preserve">הם </w:t>
      </w:r>
      <w:r>
        <w:rPr>
          <w:rFonts w:hint="cs"/>
          <w:rtl/>
        </w:rPr>
        <w:t>לא יכולים לקבוע תור שם. מה המטרה? מדי</w:t>
      </w:r>
      <w:r w:rsidR="009C2C18">
        <w:rPr>
          <w:rFonts w:hint="cs"/>
          <w:rtl/>
        </w:rPr>
        <w:t>נ</w:t>
      </w:r>
      <w:r>
        <w:rPr>
          <w:rFonts w:hint="cs"/>
          <w:rtl/>
        </w:rPr>
        <w:t xml:space="preserve">ת ישראל אומרת </w:t>
      </w:r>
      <w:bookmarkStart w:id="803" w:name="_ETM_Q1_1873924"/>
      <w:bookmarkEnd w:id="803"/>
      <w:r>
        <w:rPr>
          <w:rFonts w:hint="cs"/>
          <w:rtl/>
        </w:rPr>
        <w:t xml:space="preserve">להם </w:t>
      </w:r>
      <w:r>
        <w:rPr>
          <w:rtl/>
        </w:rPr>
        <w:t>–</w:t>
      </w:r>
      <w:r>
        <w:rPr>
          <w:rFonts w:hint="cs"/>
          <w:rtl/>
        </w:rPr>
        <w:t xml:space="preserve"> זה אנשים שהם זכאי חוק שבות. </w:t>
      </w:r>
      <w:bookmarkStart w:id="804" w:name="_ETM_Q1_1876285"/>
      <w:bookmarkEnd w:id="804"/>
      <w:r>
        <w:rPr>
          <w:rFonts w:hint="cs"/>
          <w:rtl/>
        </w:rPr>
        <w:t xml:space="preserve">מדינת ישראל </w:t>
      </w:r>
      <w:bookmarkStart w:id="805" w:name="_ETM_Q1_1878817"/>
      <w:bookmarkEnd w:id="805"/>
      <w:r>
        <w:rPr>
          <w:rFonts w:hint="cs"/>
          <w:rtl/>
        </w:rPr>
        <w:t xml:space="preserve">היא הבית שלהם, </w:t>
      </w:r>
      <w:r w:rsidR="009C2C18">
        <w:rPr>
          <w:rFonts w:hint="cs"/>
          <w:rtl/>
        </w:rPr>
        <w:t xml:space="preserve">היא </w:t>
      </w:r>
      <w:r>
        <w:rPr>
          <w:rFonts w:hint="cs"/>
          <w:rtl/>
        </w:rPr>
        <w:t>הבית הלאומי שלהם.</w:t>
      </w:r>
    </w:p>
    <w:p w:rsidR="00E16259" w:rsidRDefault="00E16259" w:rsidP="00E16259">
      <w:pPr>
        <w:rPr>
          <w:rtl/>
        </w:rPr>
      </w:pPr>
      <w:bookmarkStart w:id="806" w:name="_ETM_Q1_1882754"/>
      <w:bookmarkStart w:id="807" w:name="_ETM_Q1_1882817"/>
      <w:bookmarkStart w:id="808" w:name="_ETM_Q1_1883427"/>
      <w:bookmarkEnd w:id="806"/>
      <w:bookmarkEnd w:id="807"/>
      <w:bookmarkEnd w:id="808"/>
    </w:p>
    <w:p w:rsidR="00E16259" w:rsidRDefault="00E16259" w:rsidP="00E16259">
      <w:pPr>
        <w:pStyle w:val="a4"/>
        <w:keepNext/>
        <w:rPr>
          <w:rtl/>
        </w:rPr>
      </w:pPr>
      <w:bookmarkStart w:id="809" w:name="ET_speaker_6156_82"/>
      <w:r w:rsidRPr="00E162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6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E16259" w:rsidRDefault="00E16259" w:rsidP="00E16259">
      <w:pPr>
        <w:pStyle w:val="KeepWithNext"/>
        <w:rPr>
          <w:rtl/>
        </w:rPr>
      </w:pPr>
    </w:p>
    <w:p w:rsidR="00E16259" w:rsidRDefault="009C2C18" w:rsidP="009C2C18">
      <w:pPr>
        <w:rPr>
          <w:rtl/>
        </w:rPr>
      </w:pPr>
      <w:bookmarkStart w:id="810" w:name="_ETM_Q1_1883809"/>
      <w:bookmarkStart w:id="811" w:name="_ETM_Q1_1883867"/>
      <w:bookmarkEnd w:id="810"/>
      <w:bookmarkEnd w:id="811"/>
      <w:r>
        <w:rPr>
          <w:rFonts w:hint="cs"/>
          <w:rtl/>
        </w:rPr>
        <w:t xml:space="preserve">אדוני, </w:t>
      </w:r>
      <w:r w:rsidR="00E16259">
        <w:rPr>
          <w:rFonts w:hint="cs"/>
          <w:rtl/>
        </w:rPr>
        <w:t xml:space="preserve">בהקשר הזה גם אדם לא </w:t>
      </w:r>
      <w:bookmarkStart w:id="812" w:name="_ETM_Q1_1886678"/>
      <w:bookmarkEnd w:id="812"/>
      <w:r w:rsidR="00E16259">
        <w:rPr>
          <w:rFonts w:hint="cs"/>
          <w:rtl/>
        </w:rPr>
        <w:t xml:space="preserve">יהודי שהתחתן עם אזרח </w:t>
      </w:r>
      <w:r>
        <w:rPr>
          <w:rFonts w:hint="cs"/>
          <w:rtl/>
        </w:rPr>
        <w:t>ישראל</w:t>
      </w:r>
      <w:r w:rsidR="00E16259">
        <w:rPr>
          <w:rFonts w:hint="cs"/>
          <w:rtl/>
        </w:rPr>
        <w:t xml:space="preserve">י, גם זה המדינה שלהם. זה </w:t>
      </w:r>
      <w:bookmarkStart w:id="813" w:name="_ETM_Q1_1892931"/>
      <w:bookmarkEnd w:id="813"/>
      <w:r>
        <w:rPr>
          <w:rFonts w:hint="cs"/>
          <w:rtl/>
        </w:rPr>
        <w:t>החוק. יש חוק הש</w:t>
      </w:r>
      <w:r w:rsidR="00E16259">
        <w:rPr>
          <w:rFonts w:hint="cs"/>
          <w:rtl/>
        </w:rPr>
        <w:t>בות יש חוק האזרחו</w:t>
      </w:r>
      <w:r>
        <w:rPr>
          <w:rFonts w:hint="cs"/>
          <w:rtl/>
        </w:rPr>
        <w:t>ת</w:t>
      </w:r>
      <w:r w:rsidR="00E16259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כולם אחינו. חוק השבות זה מדרגה </w:t>
      </w:r>
      <w:r w:rsidR="00E16259">
        <w:rPr>
          <w:rFonts w:hint="cs"/>
          <w:rtl/>
        </w:rPr>
        <w:t xml:space="preserve">עוד יותר </w:t>
      </w:r>
      <w:bookmarkStart w:id="814" w:name="_ETM_Q1_1899203"/>
      <w:bookmarkEnd w:id="814"/>
      <w:r w:rsidR="00E16259">
        <w:rPr>
          <w:rFonts w:hint="cs"/>
          <w:rtl/>
        </w:rPr>
        <w:t xml:space="preserve">מקוממת. </w:t>
      </w:r>
      <w:r>
        <w:rPr>
          <w:rFonts w:hint="cs"/>
          <w:rtl/>
        </w:rPr>
        <w:t xml:space="preserve">כי </w:t>
      </w:r>
      <w:r w:rsidR="00E16259">
        <w:rPr>
          <w:rFonts w:hint="cs"/>
          <w:rtl/>
        </w:rPr>
        <w:t xml:space="preserve">אנחנו עושים מאמצים אקטיביים להביא לפה את האנשים. </w:t>
      </w:r>
      <w:bookmarkStart w:id="815" w:name="_ETM_Q1_1906581"/>
      <w:bookmarkEnd w:id="815"/>
      <w:r>
        <w:rPr>
          <w:rFonts w:hint="cs"/>
          <w:rtl/>
        </w:rPr>
        <w:t xml:space="preserve">זה </w:t>
      </w:r>
      <w:bookmarkStart w:id="816" w:name="_ETM_Q1_1904580"/>
      <w:bookmarkEnd w:id="816"/>
      <w:r>
        <w:rPr>
          <w:rFonts w:hint="cs"/>
          <w:rtl/>
        </w:rPr>
        <w:t xml:space="preserve">מטורף </w:t>
      </w:r>
      <w:r>
        <w:rPr>
          <w:rtl/>
        </w:rPr>
        <w:t>–</w:t>
      </w:r>
      <w:r>
        <w:rPr>
          <w:rFonts w:hint="cs"/>
          <w:rtl/>
        </w:rPr>
        <w:t xml:space="preserve"> יד ימין מביאה אותם ויד שמאל </w:t>
      </w:r>
      <w:r w:rsidR="00E16259">
        <w:rPr>
          <w:rFonts w:hint="cs"/>
          <w:rtl/>
        </w:rPr>
        <w:t>סוטרת להם בפנים.</w:t>
      </w:r>
    </w:p>
    <w:p w:rsidR="00E16259" w:rsidRDefault="00E16259" w:rsidP="00E16259">
      <w:pPr>
        <w:rPr>
          <w:rtl/>
        </w:rPr>
      </w:pPr>
      <w:bookmarkStart w:id="817" w:name="_ETM_Q1_1908787"/>
      <w:bookmarkStart w:id="818" w:name="_ETM_Q1_1908847"/>
      <w:bookmarkStart w:id="819" w:name="_ETM_Q1_1910324"/>
      <w:bookmarkEnd w:id="817"/>
      <w:bookmarkEnd w:id="818"/>
      <w:bookmarkEnd w:id="819"/>
    </w:p>
    <w:p w:rsidR="00E16259" w:rsidRDefault="00E16259" w:rsidP="00E16259">
      <w:pPr>
        <w:pStyle w:val="af9"/>
        <w:keepNext/>
        <w:rPr>
          <w:rtl/>
        </w:rPr>
      </w:pPr>
      <w:bookmarkStart w:id="820" w:name="ET_guest_733216_83"/>
      <w:r w:rsidRPr="00E16259">
        <w:rPr>
          <w:rStyle w:val="TagStyle"/>
          <w:rtl/>
        </w:rPr>
        <w:t xml:space="preserve"> &lt;&lt; אורח &gt;&gt; </w:t>
      </w:r>
      <w:r>
        <w:rPr>
          <w:rtl/>
        </w:rPr>
        <w:t xml:space="preserve">נעמי </w:t>
      </w:r>
      <w:proofErr w:type="spellStart"/>
      <w:r>
        <w:rPr>
          <w:rtl/>
        </w:rPr>
        <w:t>קסל</w:t>
      </w:r>
      <w:proofErr w:type="spellEnd"/>
      <w:r>
        <w:rPr>
          <w:rtl/>
        </w:rPr>
        <w:t>:</w:t>
      </w:r>
      <w:r w:rsidRPr="00E16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20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821" w:name="_ETM_Q1_1910743"/>
      <w:bookmarkStart w:id="822" w:name="_ETM_Q1_1910793"/>
      <w:bookmarkEnd w:id="821"/>
      <w:bookmarkEnd w:id="822"/>
      <w:r>
        <w:rPr>
          <w:rFonts w:hint="cs"/>
          <w:rtl/>
        </w:rPr>
        <w:t xml:space="preserve">לסיכום, אם הלשכות האלה עדיין פתוחות </w:t>
      </w:r>
      <w:r>
        <w:rPr>
          <w:rtl/>
        </w:rPr>
        <w:t>–</w:t>
      </w:r>
      <w:r w:rsidR="009C2C18">
        <w:rPr>
          <w:rFonts w:hint="cs"/>
          <w:rtl/>
        </w:rPr>
        <w:t xml:space="preserve"> </w:t>
      </w:r>
      <w:bookmarkStart w:id="823" w:name="_ETM_Q1_1912257"/>
      <w:bookmarkEnd w:id="823"/>
      <w:r>
        <w:rPr>
          <w:rFonts w:hint="cs"/>
          <w:rtl/>
        </w:rPr>
        <w:t xml:space="preserve">לא הארבע </w:t>
      </w:r>
      <w:bookmarkStart w:id="824" w:name="_ETM_Q1_1916405"/>
      <w:bookmarkEnd w:id="824"/>
      <w:r>
        <w:rPr>
          <w:rFonts w:hint="cs"/>
          <w:rtl/>
        </w:rPr>
        <w:t xml:space="preserve">הגדולות </w:t>
      </w:r>
      <w:r>
        <w:rPr>
          <w:rtl/>
        </w:rPr>
        <w:t>–</w:t>
      </w:r>
      <w:r>
        <w:rPr>
          <w:rFonts w:hint="cs"/>
          <w:rtl/>
        </w:rPr>
        <w:t xml:space="preserve"> מן הראוי היה להשאיר שם פקיד או שניים, </w:t>
      </w:r>
      <w:bookmarkStart w:id="825" w:name="_ETM_Q1_1923322"/>
      <w:bookmarkEnd w:id="825"/>
      <w:r w:rsidR="009C2C18">
        <w:rPr>
          <w:rFonts w:hint="cs"/>
          <w:rtl/>
        </w:rPr>
        <w:t xml:space="preserve">שכן יטפלו במקרים שצריך, אם זה אינטר ויזה, אם זה </w:t>
      </w:r>
      <w:bookmarkStart w:id="826" w:name="_ETM_Q1_1920895"/>
      <w:bookmarkEnd w:id="826"/>
      <w:r w:rsidR="009C2C18">
        <w:rPr>
          <w:rFonts w:hint="cs"/>
          <w:rtl/>
        </w:rPr>
        <w:t xml:space="preserve">הארכת אשרות תייר, אם זה כן להגיש בקשות </w:t>
      </w:r>
      <w:r>
        <w:rPr>
          <w:rFonts w:hint="cs"/>
          <w:rtl/>
        </w:rPr>
        <w:t xml:space="preserve">למעמד עולה. כמובן אני לא באה בטענות לרונית. היא עושה </w:t>
      </w:r>
      <w:bookmarkStart w:id="827" w:name="_ETM_Q1_1931603"/>
      <w:bookmarkEnd w:id="827"/>
      <w:r>
        <w:rPr>
          <w:rFonts w:hint="cs"/>
          <w:rtl/>
        </w:rPr>
        <w:t>לילות כימים על זה. זה ענ</w:t>
      </w:r>
      <w:r w:rsidR="009C2C18">
        <w:rPr>
          <w:rFonts w:hint="cs"/>
          <w:rtl/>
        </w:rPr>
        <w:t>י</w:t>
      </w:r>
      <w:r>
        <w:rPr>
          <w:rFonts w:hint="cs"/>
          <w:rtl/>
        </w:rPr>
        <w:t xml:space="preserve">ין של מדיניות, וגם לפרסם </w:t>
      </w:r>
      <w:bookmarkStart w:id="828" w:name="_ETM_Q1_1937031"/>
      <w:bookmarkEnd w:id="828"/>
      <w:r>
        <w:rPr>
          <w:rFonts w:hint="cs"/>
          <w:rtl/>
        </w:rPr>
        <w:t xml:space="preserve">את זה בצורה ראויה. שיפרסמו אילו לשכות </w:t>
      </w:r>
      <w:r w:rsidR="009C2C18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עובדות, אילו </w:t>
      </w:r>
      <w:r w:rsidR="009C2C18">
        <w:rPr>
          <w:rFonts w:hint="cs"/>
          <w:rtl/>
        </w:rPr>
        <w:t xml:space="preserve">לשכות </w:t>
      </w:r>
      <w:bookmarkStart w:id="829" w:name="_ETM_Q1_1941677"/>
      <w:bookmarkEnd w:id="829"/>
      <w:r>
        <w:rPr>
          <w:rFonts w:hint="cs"/>
          <w:rtl/>
        </w:rPr>
        <w:t xml:space="preserve">לא, </w:t>
      </w:r>
      <w:bookmarkStart w:id="830" w:name="_ETM_Q1_1943459"/>
      <w:bookmarkEnd w:id="830"/>
      <w:r>
        <w:rPr>
          <w:rFonts w:hint="cs"/>
          <w:rtl/>
        </w:rPr>
        <w:t>איפה אפשר להגיש ב</w:t>
      </w:r>
      <w:r w:rsidR="009C2C18">
        <w:rPr>
          <w:rFonts w:hint="cs"/>
          <w:rtl/>
        </w:rPr>
        <w:t>ק</w:t>
      </w:r>
      <w:r>
        <w:rPr>
          <w:rFonts w:hint="cs"/>
          <w:rtl/>
        </w:rPr>
        <w:t>שה, איפה לא.</w:t>
      </w:r>
    </w:p>
    <w:p w:rsidR="00E16259" w:rsidRDefault="00E16259" w:rsidP="00E16259">
      <w:pPr>
        <w:rPr>
          <w:rtl/>
        </w:rPr>
      </w:pPr>
      <w:bookmarkStart w:id="831" w:name="_ETM_Q1_1948150"/>
      <w:bookmarkStart w:id="832" w:name="_ETM_Q1_1948204"/>
      <w:bookmarkEnd w:id="831"/>
      <w:bookmarkEnd w:id="832"/>
    </w:p>
    <w:p w:rsidR="00E16259" w:rsidRDefault="00E16259" w:rsidP="00E16259">
      <w:pPr>
        <w:pStyle w:val="af6"/>
        <w:keepNext/>
        <w:rPr>
          <w:rtl/>
        </w:rPr>
      </w:pPr>
      <w:bookmarkStart w:id="833" w:name="ET_yor_5520_84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3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9C2C18">
      <w:pPr>
        <w:rPr>
          <w:rtl/>
        </w:rPr>
      </w:pPr>
      <w:bookmarkStart w:id="834" w:name="_ETM_Q1_1948672"/>
      <w:bookmarkEnd w:id="834"/>
      <w:r>
        <w:rPr>
          <w:rFonts w:hint="cs"/>
          <w:rtl/>
        </w:rPr>
        <w:t xml:space="preserve">השילוב של הבלגאן הזה </w:t>
      </w:r>
      <w:bookmarkStart w:id="835" w:name="_ETM_Q1_1952259"/>
      <w:bookmarkEnd w:id="835"/>
      <w:r w:rsidR="009C2C18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הדרכונים </w:t>
      </w:r>
      <w:r w:rsidR="009C2C18">
        <w:rPr>
          <w:rFonts w:hint="cs"/>
          <w:rtl/>
        </w:rPr>
        <w:t xml:space="preserve">וסגירת הלשכות יחד עם ביטול </w:t>
      </w:r>
      <w:proofErr w:type="spellStart"/>
      <w:r>
        <w:rPr>
          <w:rFonts w:hint="cs"/>
          <w:rtl/>
        </w:rPr>
        <w:t>הוואן</w:t>
      </w:r>
      <w:proofErr w:type="spellEnd"/>
      <w:r>
        <w:rPr>
          <w:rFonts w:hint="cs"/>
          <w:rtl/>
        </w:rPr>
        <w:t xml:space="preserve">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 זה אירוע.</w:t>
      </w:r>
    </w:p>
    <w:p w:rsidR="00E16259" w:rsidRDefault="00E16259" w:rsidP="00E16259">
      <w:pPr>
        <w:rPr>
          <w:rtl/>
        </w:rPr>
      </w:pPr>
      <w:bookmarkStart w:id="836" w:name="_ETM_Q1_1957955"/>
      <w:bookmarkStart w:id="837" w:name="_ETM_Q1_1958028"/>
      <w:bookmarkStart w:id="838" w:name="_ETM_Q1_1959350"/>
      <w:bookmarkEnd w:id="836"/>
      <w:bookmarkEnd w:id="837"/>
      <w:bookmarkEnd w:id="838"/>
    </w:p>
    <w:p w:rsidR="00E16259" w:rsidRDefault="00E16259" w:rsidP="00E16259">
      <w:pPr>
        <w:pStyle w:val="a4"/>
        <w:keepNext/>
        <w:rPr>
          <w:rtl/>
        </w:rPr>
      </w:pPr>
      <w:bookmarkStart w:id="839" w:name="ET_speaker_6156_85"/>
      <w:r w:rsidRPr="00E162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6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9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9C2C18">
      <w:pPr>
        <w:rPr>
          <w:rtl/>
        </w:rPr>
      </w:pPr>
      <w:bookmarkStart w:id="840" w:name="_ETM_Q1_1959730"/>
      <w:bookmarkStart w:id="841" w:name="_ETM_Q1_1959760"/>
      <w:bookmarkEnd w:id="840"/>
      <w:bookmarkEnd w:id="841"/>
      <w:r>
        <w:rPr>
          <w:rFonts w:hint="cs"/>
          <w:rtl/>
        </w:rPr>
        <w:t>אסון. אדוני, אשר לשאו</w:t>
      </w:r>
      <w:r w:rsidR="009C2C18">
        <w:rPr>
          <w:rFonts w:hint="cs"/>
          <w:rtl/>
        </w:rPr>
        <w:t>ל</w:t>
      </w:r>
      <w:r>
        <w:rPr>
          <w:rFonts w:hint="cs"/>
          <w:rtl/>
        </w:rPr>
        <w:t xml:space="preserve"> את </w:t>
      </w:r>
      <w:bookmarkStart w:id="842" w:name="_ETM_Q1_1964275"/>
      <w:bookmarkEnd w:id="842"/>
      <w:r>
        <w:rPr>
          <w:rFonts w:hint="cs"/>
          <w:rtl/>
        </w:rPr>
        <w:t xml:space="preserve">משרד הפנים </w:t>
      </w:r>
      <w:r>
        <w:rPr>
          <w:rtl/>
        </w:rPr>
        <w:t>–</w:t>
      </w:r>
      <w:r>
        <w:rPr>
          <w:rFonts w:hint="cs"/>
          <w:rtl/>
        </w:rPr>
        <w:t xml:space="preserve"> יש פה טיפול ארוך טווח יותר וטיפול </w:t>
      </w:r>
      <w:bookmarkStart w:id="843" w:name="_ETM_Q1_1970339"/>
      <w:bookmarkEnd w:id="843"/>
      <w:proofErr w:type="spellStart"/>
      <w:r>
        <w:rPr>
          <w:rFonts w:hint="cs"/>
          <w:rtl/>
        </w:rPr>
        <w:t>מיידי</w:t>
      </w:r>
      <w:proofErr w:type="spellEnd"/>
      <w:r>
        <w:rPr>
          <w:rFonts w:hint="cs"/>
          <w:rtl/>
        </w:rPr>
        <w:t xml:space="preserve">. </w:t>
      </w:r>
      <w:r w:rsidR="009C2C18">
        <w:rPr>
          <w:rFonts w:hint="cs"/>
          <w:rtl/>
        </w:rPr>
        <w:t xml:space="preserve">השאלה אם אפשר לפנות לשר בבקשה שלאלתר, ביום ראשון הבא, </w:t>
      </w:r>
      <w:r>
        <w:rPr>
          <w:rFonts w:hint="cs"/>
          <w:rtl/>
        </w:rPr>
        <w:t xml:space="preserve">לפחות לשכה מרכזית אחת גדולה </w:t>
      </w:r>
      <w:r>
        <w:rPr>
          <w:rtl/>
        </w:rPr>
        <w:t>–</w:t>
      </w:r>
      <w:r>
        <w:rPr>
          <w:rFonts w:hint="cs"/>
          <w:rtl/>
        </w:rPr>
        <w:t xml:space="preserve"> תל אביב, מרכז </w:t>
      </w:r>
      <w:bookmarkStart w:id="844" w:name="_ETM_Q1_1976598"/>
      <w:bookmarkEnd w:id="844"/>
      <w:r>
        <w:rPr>
          <w:rFonts w:hint="cs"/>
          <w:rtl/>
        </w:rPr>
        <w:t xml:space="preserve">הארץ, שם יוקצה כוח אדם לטיפול במקרים הדחופים? בוא קודם </w:t>
      </w:r>
      <w:bookmarkStart w:id="845" w:name="_ETM_Q1_1983814"/>
      <w:bookmarkEnd w:id="845"/>
      <w:r>
        <w:rPr>
          <w:rFonts w:hint="cs"/>
          <w:rtl/>
        </w:rPr>
        <w:t xml:space="preserve">כל </w:t>
      </w:r>
      <w:r w:rsidR="009C2C18">
        <w:rPr>
          <w:rFonts w:hint="cs"/>
          <w:rtl/>
        </w:rPr>
        <w:t xml:space="preserve">לא נותיר פה אנשים </w:t>
      </w:r>
      <w:bookmarkStart w:id="846" w:name="_ETM_Q1_1982637"/>
      <w:bookmarkEnd w:id="846"/>
      <w:r w:rsidR="009C2C18">
        <w:rPr>
          <w:rFonts w:hint="cs"/>
          <w:rtl/>
        </w:rPr>
        <w:t xml:space="preserve">בלי ביטוח בריאותי ושהם פוחדים להסתובב </w:t>
      </w:r>
      <w:r>
        <w:rPr>
          <w:rFonts w:hint="cs"/>
          <w:rtl/>
        </w:rPr>
        <w:t xml:space="preserve">ברחוב. תחילו בזה. קחו שבוע לגבש </w:t>
      </w:r>
      <w:r w:rsidR="009C2C18">
        <w:rPr>
          <w:rFonts w:hint="cs"/>
          <w:rtl/>
        </w:rPr>
        <w:t xml:space="preserve">איזשהו </w:t>
      </w:r>
      <w:r>
        <w:rPr>
          <w:rFonts w:hint="cs"/>
          <w:rtl/>
        </w:rPr>
        <w:t xml:space="preserve">סדר עבודה. תחזרו </w:t>
      </w:r>
      <w:bookmarkStart w:id="847" w:name="_ETM_Q1_1992244"/>
      <w:bookmarkEnd w:id="847"/>
      <w:r>
        <w:rPr>
          <w:rFonts w:hint="cs"/>
          <w:rtl/>
        </w:rPr>
        <w:t xml:space="preserve">לפה. אנחנו מאוד תומכים במהלך של השר לפתור את מצוקת </w:t>
      </w:r>
      <w:bookmarkStart w:id="848" w:name="_ETM_Q1_1997799"/>
      <w:bookmarkEnd w:id="848"/>
      <w:r w:rsidR="009C2C18">
        <w:rPr>
          <w:rFonts w:hint="cs"/>
          <w:rtl/>
        </w:rPr>
        <w:t>הדרכו</w:t>
      </w:r>
      <w:r>
        <w:rPr>
          <w:rFonts w:hint="cs"/>
          <w:rtl/>
        </w:rPr>
        <w:t xml:space="preserve">נים. </w:t>
      </w:r>
      <w:r w:rsidR="009C2C18">
        <w:rPr>
          <w:rFonts w:hint="cs"/>
          <w:rtl/>
        </w:rPr>
        <w:t xml:space="preserve">אנו יודעים שאתם </w:t>
      </w:r>
      <w:bookmarkStart w:id="849" w:name="_ETM_Q1_1996708"/>
      <w:bookmarkEnd w:id="849"/>
      <w:r w:rsidR="009C2C18">
        <w:rPr>
          <w:rFonts w:hint="cs"/>
          <w:rtl/>
        </w:rPr>
        <w:t xml:space="preserve">קורסים תחת העומס. </w:t>
      </w:r>
      <w:r>
        <w:rPr>
          <w:rFonts w:hint="cs"/>
          <w:rtl/>
        </w:rPr>
        <w:t xml:space="preserve">זה לא אשמת ממשלה אחת. </w:t>
      </w:r>
      <w:r w:rsidR="009C2C18">
        <w:rPr>
          <w:rFonts w:hint="cs"/>
          <w:rtl/>
        </w:rPr>
        <w:t xml:space="preserve">זה מצב מצטבר ברשות האוכלוסין. הכול </w:t>
      </w:r>
      <w:r>
        <w:rPr>
          <w:rFonts w:hint="cs"/>
          <w:rtl/>
        </w:rPr>
        <w:t xml:space="preserve">ידוע. </w:t>
      </w:r>
      <w:r w:rsidR="009C2C18">
        <w:rPr>
          <w:rFonts w:hint="cs"/>
          <w:rtl/>
        </w:rPr>
        <w:t xml:space="preserve">אבל </w:t>
      </w:r>
      <w:bookmarkStart w:id="850" w:name="_ETM_Q1_2005216"/>
      <w:bookmarkEnd w:id="850"/>
      <w:r>
        <w:rPr>
          <w:rFonts w:hint="cs"/>
          <w:rtl/>
        </w:rPr>
        <w:t xml:space="preserve">אי אפשר </w:t>
      </w:r>
      <w:bookmarkStart w:id="851" w:name="_ETM_Q1_2006262"/>
      <w:bookmarkEnd w:id="851"/>
      <w:r>
        <w:rPr>
          <w:rFonts w:hint="cs"/>
          <w:rtl/>
        </w:rPr>
        <w:t xml:space="preserve">לטפל בנסיעות של הישראלים </w:t>
      </w:r>
      <w:r w:rsidR="009C2C18">
        <w:rPr>
          <w:rFonts w:hint="cs"/>
          <w:rtl/>
        </w:rPr>
        <w:t xml:space="preserve">לנופש בקיץ </w:t>
      </w:r>
      <w:r>
        <w:rPr>
          <w:rFonts w:hint="cs"/>
          <w:rtl/>
        </w:rPr>
        <w:t xml:space="preserve">שזה דבר ראוי. תפתחו לפחות </w:t>
      </w:r>
      <w:r w:rsidR="009C2C18">
        <w:rPr>
          <w:rFonts w:hint="cs"/>
          <w:rtl/>
        </w:rPr>
        <w:t xml:space="preserve">ביום ראשון מסלול מהיר אחד </w:t>
      </w:r>
      <w:r>
        <w:rPr>
          <w:rFonts w:hint="cs"/>
          <w:rtl/>
        </w:rPr>
        <w:t xml:space="preserve">באחת </w:t>
      </w:r>
      <w:bookmarkStart w:id="852" w:name="_ETM_Q1_2015060"/>
      <w:bookmarkEnd w:id="852"/>
      <w:r>
        <w:rPr>
          <w:rFonts w:hint="cs"/>
          <w:rtl/>
        </w:rPr>
        <w:t>הלשכות המרכזיות.</w:t>
      </w:r>
    </w:p>
    <w:p w:rsidR="00E16259" w:rsidRDefault="00E16259" w:rsidP="00E16259">
      <w:pPr>
        <w:rPr>
          <w:rtl/>
        </w:rPr>
      </w:pPr>
      <w:bookmarkStart w:id="853" w:name="_ETM_Q1_2017690"/>
      <w:bookmarkStart w:id="854" w:name="_ETM_Q1_2017750"/>
      <w:bookmarkEnd w:id="853"/>
      <w:bookmarkEnd w:id="854"/>
    </w:p>
    <w:p w:rsidR="00E16259" w:rsidRDefault="00E16259" w:rsidP="00E16259">
      <w:pPr>
        <w:pStyle w:val="af6"/>
        <w:keepNext/>
        <w:rPr>
          <w:rtl/>
        </w:rPr>
      </w:pPr>
      <w:bookmarkStart w:id="855" w:name="ET_yor_5520_86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5"/>
    </w:p>
    <w:p w:rsidR="00E16259" w:rsidRDefault="00E16259" w:rsidP="00E16259">
      <w:pPr>
        <w:pStyle w:val="KeepWithNext"/>
        <w:rPr>
          <w:rtl/>
        </w:rPr>
      </w:pPr>
    </w:p>
    <w:p w:rsidR="00E16259" w:rsidRDefault="009C2C18" w:rsidP="00E16259">
      <w:pPr>
        <w:rPr>
          <w:rtl/>
        </w:rPr>
      </w:pPr>
      <w:bookmarkStart w:id="856" w:name="_ETM_Q1_2018301"/>
      <w:bookmarkEnd w:id="856"/>
      <w:r>
        <w:rPr>
          <w:rFonts w:hint="cs"/>
          <w:rtl/>
        </w:rPr>
        <w:t>למה בראש</w:t>
      </w:r>
      <w:bookmarkStart w:id="857" w:name="_ETM_Q1_2019836"/>
      <w:bookmarkEnd w:id="857"/>
      <w:r>
        <w:rPr>
          <w:rFonts w:hint="cs"/>
          <w:rtl/>
        </w:rPr>
        <w:t xml:space="preserve">ון? </w:t>
      </w:r>
      <w:r w:rsidR="00E16259">
        <w:rPr>
          <w:rFonts w:hint="cs"/>
          <w:rtl/>
        </w:rPr>
        <w:t>אפשר לעשות</w:t>
      </w:r>
      <w:r>
        <w:rPr>
          <w:rFonts w:hint="cs"/>
          <w:rtl/>
        </w:rPr>
        <w:t xml:space="preserve"> </w:t>
      </w:r>
      <w:r w:rsidR="00E16259">
        <w:rPr>
          <w:rFonts w:hint="cs"/>
          <w:rtl/>
        </w:rPr>
        <w:t>את זה היום. יאיר, בבקשה.</w:t>
      </w:r>
    </w:p>
    <w:p w:rsidR="00E16259" w:rsidRDefault="00E16259" w:rsidP="00E16259">
      <w:pPr>
        <w:pStyle w:val="KeepWithNext"/>
        <w:rPr>
          <w:rtl/>
        </w:rPr>
      </w:pPr>
      <w:bookmarkStart w:id="858" w:name="_ETM_Q1_2023907"/>
      <w:bookmarkStart w:id="859" w:name="_ETM_Q1_2023977"/>
      <w:bookmarkEnd w:id="858"/>
      <w:bookmarkEnd w:id="859"/>
    </w:p>
    <w:p w:rsidR="00E16259" w:rsidRDefault="00E16259" w:rsidP="00E16259">
      <w:pPr>
        <w:pStyle w:val="a4"/>
        <w:keepNext/>
        <w:rPr>
          <w:rtl/>
        </w:rPr>
      </w:pPr>
      <w:bookmarkStart w:id="860" w:name="ET_speaker_יאיר_סמוליאנוב_88"/>
      <w:r w:rsidRPr="00E1625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E16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E16259" w:rsidRDefault="00E16259" w:rsidP="00E16259">
      <w:pPr>
        <w:pStyle w:val="KeepWithNext"/>
        <w:rPr>
          <w:rtl/>
        </w:rPr>
      </w:pPr>
    </w:p>
    <w:p w:rsidR="00E16259" w:rsidRDefault="009C2C18" w:rsidP="00D34C5D">
      <w:pPr>
        <w:rPr>
          <w:rtl/>
        </w:rPr>
      </w:pPr>
      <w:bookmarkStart w:id="861" w:name="_ETM_Q1_2087120"/>
      <w:bookmarkEnd w:id="861"/>
      <w:r>
        <w:rPr>
          <w:rFonts w:hint="cs"/>
          <w:rtl/>
        </w:rPr>
        <w:t xml:space="preserve">אנסה לא לחזור על מה שנאמר ואוסיף כמה </w:t>
      </w:r>
      <w:bookmarkStart w:id="862" w:name="_ETM_Q1_2025104"/>
      <w:bookmarkEnd w:id="862"/>
      <w:r>
        <w:rPr>
          <w:rFonts w:hint="cs"/>
          <w:rtl/>
        </w:rPr>
        <w:t xml:space="preserve">דברים חדשים. אני מלובי המיליון. קודם כל, אני מכיר מהנתונים, טועני הזכאות שהגיעו בינואר, פברואר, מרס, 8,000 איש שהגיעו </w:t>
      </w:r>
      <w:r w:rsidR="00D34C5D">
        <w:rPr>
          <w:rFonts w:hint="cs"/>
          <w:rtl/>
        </w:rPr>
        <w:t xml:space="preserve">כטועני זכאות </w:t>
      </w:r>
      <w:r w:rsidR="00D34C5D">
        <w:rPr>
          <w:rtl/>
        </w:rPr>
        <w:t>–</w:t>
      </w:r>
      <w:r w:rsidR="00D34C5D">
        <w:rPr>
          <w:rFonts w:hint="cs"/>
          <w:rtl/>
        </w:rPr>
        <w:t xml:space="preserve"> לא כעולים; עולים הגיעו 19,000, אני חושב. </w:t>
      </w:r>
      <w:bookmarkStart w:id="863" w:name="_ETM_Q1_2038017"/>
      <w:bookmarkEnd w:id="863"/>
      <w:r w:rsidR="00D34C5D">
        <w:rPr>
          <w:rFonts w:hint="cs"/>
          <w:rtl/>
        </w:rPr>
        <w:t xml:space="preserve">כשאני מסתכל על הנתונים של אוקטובר, נובמבר, דצמבר </w:t>
      </w:r>
      <w:r w:rsidR="00D34C5D">
        <w:rPr>
          <w:rtl/>
        </w:rPr>
        <w:t>–</w:t>
      </w:r>
      <w:r w:rsidR="00D34C5D">
        <w:rPr>
          <w:rFonts w:hint="cs"/>
          <w:rtl/>
        </w:rPr>
        <w:t xml:space="preserve"> המספרים</w:t>
      </w:r>
      <w:bookmarkStart w:id="864" w:name="_ETM_Q1_2042518"/>
      <w:bookmarkEnd w:id="864"/>
      <w:r w:rsidR="00D34C5D">
        <w:rPr>
          <w:rFonts w:hint="cs"/>
          <w:rtl/>
        </w:rPr>
        <w:t xml:space="preserve"> לא כאלה שונים. אז </w:t>
      </w:r>
      <w:bookmarkStart w:id="865" w:name="_ETM_Q1_2040255"/>
      <w:bookmarkStart w:id="866" w:name="_ETM_Q1_2042422"/>
      <w:bookmarkStart w:id="867" w:name="_ETM_Q1_2042474"/>
      <w:bookmarkEnd w:id="865"/>
      <w:bookmarkEnd w:id="866"/>
      <w:bookmarkEnd w:id="867"/>
      <w:r w:rsidR="00E16259">
        <w:rPr>
          <w:rFonts w:hint="cs"/>
          <w:rtl/>
        </w:rPr>
        <w:t>או ה</w:t>
      </w:r>
      <w:r w:rsidR="00D34C5D">
        <w:rPr>
          <w:rFonts w:hint="cs"/>
          <w:rtl/>
        </w:rPr>
        <w:t>נתונים</w:t>
      </w:r>
      <w:r w:rsidR="00E16259">
        <w:rPr>
          <w:rFonts w:hint="cs"/>
          <w:rtl/>
        </w:rPr>
        <w:t xml:space="preserve"> שקיבלתי </w:t>
      </w:r>
      <w:r w:rsidR="00D34C5D">
        <w:rPr>
          <w:rFonts w:hint="cs"/>
          <w:rtl/>
        </w:rPr>
        <w:t xml:space="preserve">ממשרד הקליטה </w:t>
      </w:r>
      <w:r w:rsidR="00E16259">
        <w:rPr>
          <w:rFonts w:hint="cs"/>
          <w:rtl/>
        </w:rPr>
        <w:t xml:space="preserve">לא </w:t>
      </w:r>
      <w:bookmarkStart w:id="868" w:name="_ETM_Q1_2044740"/>
      <w:bookmarkEnd w:id="868"/>
      <w:r w:rsidR="00E16259">
        <w:rPr>
          <w:rFonts w:hint="cs"/>
          <w:rtl/>
        </w:rPr>
        <w:t xml:space="preserve">נכונים או אני לא רואה פה ירידה. שנית, אם טוענים </w:t>
      </w:r>
      <w:bookmarkStart w:id="869" w:name="_ETM_Q1_2050822"/>
      <w:bookmarkEnd w:id="869"/>
      <w:r w:rsidR="00E16259">
        <w:rPr>
          <w:rFonts w:hint="cs"/>
          <w:rtl/>
        </w:rPr>
        <w:t xml:space="preserve">שיש ירידה, </w:t>
      </w:r>
      <w:r w:rsidR="00D34C5D">
        <w:rPr>
          <w:rFonts w:hint="cs"/>
          <w:rtl/>
        </w:rPr>
        <w:t xml:space="preserve">הרי גם ככה יש עמדות וואן סטופ </w:t>
      </w:r>
      <w:proofErr w:type="spellStart"/>
      <w:r w:rsidR="00D34C5D">
        <w:rPr>
          <w:rFonts w:hint="cs"/>
          <w:rtl/>
        </w:rPr>
        <w:t>שופ</w:t>
      </w:r>
      <w:proofErr w:type="spellEnd"/>
      <w:r w:rsidR="00D34C5D">
        <w:rPr>
          <w:rFonts w:hint="cs"/>
          <w:rtl/>
        </w:rPr>
        <w:t xml:space="preserve">. גם ככה אוקראיני שמגיע לארץ, </w:t>
      </w:r>
      <w:bookmarkStart w:id="870" w:name="_ETM_Q1_2052466"/>
      <w:bookmarkEnd w:id="870"/>
      <w:r w:rsidR="00E16259">
        <w:rPr>
          <w:rFonts w:hint="cs"/>
          <w:rtl/>
        </w:rPr>
        <w:t xml:space="preserve">גם השלושה חודשים יש </w:t>
      </w:r>
      <w:r w:rsidR="00D34C5D">
        <w:rPr>
          <w:rFonts w:hint="cs"/>
          <w:rtl/>
        </w:rPr>
        <w:t xml:space="preserve">מי שיקבל אותו אז אם עולים שמגיעים מרוסיה לא צריכים את זה כי כמו שאתם טוענים אין ביקוש לזה, שימו </w:t>
      </w:r>
      <w:bookmarkStart w:id="871" w:name="_ETM_Q1_2061603"/>
      <w:bookmarkEnd w:id="871"/>
      <w:r w:rsidR="00D34C5D">
        <w:rPr>
          <w:rFonts w:hint="cs"/>
          <w:rtl/>
        </w:rPr>
        <w:t xml:space="preserve">עמדה, תראו שחודש, חודשיים לא באים אנשים לעמדות האלה ואז </w:t>
      </w:r>
      <w:bookmarkStart w:id="872" w:name="_ETM_Q1_2068188"/>
      <w:bookmarkEnd w:id="872"/>
      <w:r w:rsidR="00D34C5D">
        <w:rPr>
          <w:rFonts w:hint="cs"/>
          <w:rtl/>
        </w:rPr>
        <w:t xml:space="preserve">שלא יהיה חמש פעמים בשבוע אלא ארבע או שלוש. אם גם ככה יש עמדה ואין אנשים </w:t>
      </w:r>
      <w:r w:rsidR="00D34C5D">
        <w:rPr>
          <w:rtl/>
        </w:rPr>
        <w:t>–</w:t>
      </w:r>
      <w:r w:rsidR="00D34C5D">
        <w:rPr>
          <w:rFonts w:hint="cs"/>
          <w:rtl/>
        </w:rPr>
        <w:t xml:space="preserve"> מה שאני לא מכיר, אבל אם זה המצב, המציאות יותר חזקה מזה.</w:t>
      </w:r>
      <w:r w:rsidR="00E16259">
        <w:rPr>
          <w:rFonts w:hint="cs"/>
          <w:rtl/>
        </w:rPr>
        <w:t xml:space="preserve"> למה צריך להצהיר </w:t>
      </w:r>
      <w:bookmarkStart w:id="873" w:name="_ETM_Q1_2077990"/>
      <w:bookmarkEnd w:id="873"/>
      <w:r w:rsidR="00E16259">
        <w:rPr>
          <w:rFonts w:hint="cs"/>
          <w:rtl/>
        </w:rPr>
        <w:t xml:space="preserve">החלטות כאלה? </w:t>
      </w:r>
      <w:r w:rsidR="00D34C5D">
        <w:rPr>
          <w:rFonts w:hint="cs"/>
          <w:rtl/>
        </w:rPr>
        <w:t>בעיניי צריך להצהיר שזה לא טעות אלא מדיניות.</w:t>
      </w:r>
    </w:p>
    <w:p w:rsidR="00E16259" w:rsidRDefault="00E16259" w:rsidP="00E16259">
      <w:pPr>
        <w:rPr>
          <w:rtl/>
        </w:rPr>
      </w:pPr>
      <w:bookmarkStart w:id="874" w:name="_ETM_Q1_2089428"/>
      <w:bookmarkStart w:id="875" w:name="_ETM_Q1_2089488"/>
      <w:bookmarkEnd w:id="874"/>
      <w:bookmarkEnd w:id="875"/>
    </w:p>
    <w:p w:rsidR="00E16259" w:rsidRDefault="00E16259" w:rsidP="00E16259">
      <w:pPr>
        <w:pStyle w:val="af6"/>
        <w:keepNext/>
        <w:rPr>
          <w:rtl/>
        </w:rPr>
      </w:pPr>
      <w:bookmarkStart w:id="876" w:name="ET_yor_5520_89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E16259" w:rsidRDefault="00E16259" w:rsidP="00E16259">
      <w:pPr>
        <w:pStyle w:val="KeepWithNext"/>
        <w:rPr>
          <w:rtl/>
        </w:rPr>
      </w:pPr>
    </w:p>
    <w:p w:rsidR="00E16259" w:rsidRDefault="00D34C5D" w:rsidP="00E16259">
      <w:pPr>
        <w:rPr>
          <w:rtl/>
        </w:rPr>
      </w:pPr>
      <w:bookmarkStart w:id="877" w:name="_ETM_Q1_2090043"/>
      <w:bookmarkEnd w:id="877"/>
      <w:r>
        <w:rPr>
          <w:rFonts w:hint="cs"/>
          <w:rtl/>
        </w:rPr>
        <w:t xml:space="preserve">שנייה. </w:t>
      </w:r>
      <w:r w:rsidR="00E16259">
        <w:rPr>
          <w:rFonts w:hint="cs"/>
          <w:rtl/>
        </w:rPr>
        <w:t>הנתונים שהוא אומר נכונים?</w:t>
      </w:r>
    </w:p>
    <w:p w:rsidR="00E16259" w:rsidRDefault="00E16259" w:rsidP="00E16259">
      <w:pPr>
        <w:rPr>
          <w:rtl/>
        </w:rPr>
      </w:pPr>
      <w:bookmarkStart w:id="878" w:name="_ETM_Q1_2095829"/>
      <w:bookmarkStart w:id="879" w:name="_ETM_Q1_2095896"/>
      <w:bookmarkStart w:id="880" w:name="_ETM_Q1_2097349"/>
      <w:bookmarkEnd w:id="878"/>
      <w:bookmarkEnd w:id="879"/>
      <w:bookmarkEnd w:id="880"/>
    </w:p>
    <w:p w:rsidR="00E16259" w:rsidRDefault="00E16259" w:rsidP="00E16259">
      <w:pPr>
        <w:pStyle w:val="af9"/>
        <w:keepNext/>
        <w:rPr>
          <w:rtl/>
        </w:rPr>
      </w:pPr>
      <w:bookmarkStart w:id="881" w:name="ET_guest_679065_90"/>
      <w:r w:rsidRPr="00E16259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E16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1"/>
    </w:p>
    <w:p w:rsidR="00E16259" w:rsidRDefault="00E16259" w:rsidP="00E16259">
      <w:pPr>
        <w:pStyle w:val="KeepWithNext"/>
        <w:rPr>
          <w:rtl/>
        </w:rPr>
      </w:pPr>
    </w:p>
    <w:p w:rsidR="00E16259" w:rsidRDefault="00D34C5D" w:rsidP="00E16259">
      <w:pPr>
        <w:rPr>
          <w:rtl/>
        </w:rPr>
      </w:pPr>
      <w:bookmarkStart w:id="882" w:name="_ETM_Q1_2097781"/>
      <w:bookmarkStart w:id="883" w:name="_ETM_Q1_2097817"/>
      <w:bookmarkEnd w:id="882"/>
      <w:bookmarkEnd w:id="883"/>
      <w:r>
        <w:rPr>
          <w:rFonts w:hint="cs"/>
          <w:rtl/>
        </w:rPr>
        <w:t xml:space="preserve">לא. הנתונים </w:t>
      </w:r>
      <w:bookmarkStart w:id="884" w:name="_ETM_Q1_2091601"/>
      <w:bookmarkEnd w:id="884"/>
      <w:r>
        <w:rPr>
          <w:rFonts w:hint="cs"/>
          <w:rtl/>
        </w:rPr>
        <w:t xml:space="preserve">שיש לנו זה על טועני זכאות. אנו מדברים - </w:t>
      </w:r>
      <w:r w:rsidR="00E16259">
        <w:rPr>
          <w:rFonts w:hint="cs"/>
          <w:rtl/>
        </w:rPr>
        <w:t>בנובמבר הגיעו אלינו</w:t>
      </w:r>
      <w:r>
        <w:rPr>
          <w:rFonts w:hint="cs"/>
          <w:rtl/>
        </w:rPr>
        <w:t>,</w:t>
      </w:r>
      <w:r w:rsidR="00E16259">
        <w:rPr>
          <w:rFonts w:hint="cs"/>
          <w:rtl/>
        </w:rPr>
        <w:t xml:space="preserve"> אישורי נתיב </w:t>
      </w:r>
      <w:bookmarkStart w:id="885" w:name="_ETM_Q1_2103093"/>
      <w:bookmarkEnd w:id="885"/>
      <w:r w:rsidR="00E16259">
        <w:rPr>
          <w:rFonts w:hint="cs"/>
          <w:rtl/>
        </w:rPr>
        <w:t>5,400 טועני זכאות</w:t>
      </w:r>
      <w:r>
        <w:rPr>
          <w:rFonts w:hint="cs"/>
          <w:rtl/>
        </w:rPr>
        <w:t>,</w:t>
      </w:r>
      <w:r w:rsidR="00E16259">
        <w:rPr>
          <w:rFonts w:hint="cs"/>
          <w:rtl/>
        </w:rPr>
        <w:t xml:space="preserve"> שקיבלו אישורים של נתיב. </w:t>
      </w:r>
      <w:r>
        <w:rPr>
          <w:rFonts w:hint="cs"/>
          <w:rtl/>
        </w:rPr>
        <w:t xml:space="preserve">בדצמבר </w:t>
      </w:r>
      <w:bookmarkStart w:id="886" w:name="_ETM_Q1_2108147"/>
      <w:bookmarkEnd w:id="886"/>
      <w:r w:rsidR="00E16259">
        <w:rPr>
          <w:rFonts w:hint="cs"/>
          <w:rtl/>
        </w:rPr>
        <w:t xml:space="preserve">ירד </w:t>
      </w:r>
      <w:r>
        <w:rPr>
          <w:rFonts w:hint="cs"/>
          <w:rtl/>
        </w:rPr>
        <w:t xml:space="preserve">ל-4,300. בינואר ירד </w:t>
      </w:r>
      <w:r w:rsidR="00E16259">
        <w:rPr>
          <w:rFonts w:hint="cs"/>
          <w:rtl/>
        </w:rPr>
        <w:t xml:space="preserve">ל-3,500. בפברואר </w:t>
      </w:r>
      <w:bookmarkStart w:id="887" w:name="_ETM_Q1_2114038"/>
      <w:bookmarkEnd w:id="887"/>
      <w:r w:rsidR="00E16259">
        <w:rPr>
          <w:rFonts w:hint="cs"/>
          <w:rtl/>
        </w:rPr>
        <w:t xml:space="preserve">2,500, במרס 2,100 ובאפריל 740. נכון שאפריל זה חצי חודש. </w:t>
      </w:r>
      <w:bookmarkStart w:id="888" w:name="_ETM_Q1_2123190"/>
      <w:bookmarkEnd w:id="888"/>
      <w:r>
        <w:rPr>
          <w:rFonts w:hint="cs"/>
          <w:rtl/>
        </w:rPr>
        <w:t xml:space="preserve">כלומר </w:t>
      </w:r>
      <w:r w:rsidR="00E16259">
        <w:rPr>
          <w:rFonts w:hint="cs"/>
          <w:rtl/>
        </w:rPr>
        <w:t>המגמה היא מגמת ירידה חד משמעית</w:t>
      </w:r>
      <w:r>
        <w:rPr>
          <w:rFonts w:hint="cs"/>
          <w:rtl/>
        </w:rPr>
        <w:t xml:space="preserve"> בזמן שנקודות השירות היו פתוחות </w:t>
      </w:r>
      <w:bookmarkStart w:id="889" w:name="_ETM_Q1_2124928"/>
      <w:bookmarkEnd w:id="889"/>
      <w:r>
        <w:rPr>
          <w:rFonts w:hint="cs"/>
          <w:rtl/>
        </w:rPr>
        <w:t>כרגיל</w:t>
      </w:r>
      <w:r w:rsidR="00E16259">
        <w:rPr>
          <w:rFonts w:hint="cs"/>
          <w:rtl/>
        </w:rPr>
        <w:t>.</w:t>
      </w:r>
    </w:p>
    <w:p w:rsidR="00E16259" w:rsidRDefault="00E16259" w:rsidP="00E16259">
      <w:pPr>
        <w:rPr>
          <w:rtl/>
        </w:rPr>
      </w:pPr>
      <w:bookmarkStart w:id="890" w:name="_ETM_Q1_2129173"/>
      <w:bookmarkStart w:id="891" w:name="_ETM_Q1_2129223"/>
      <w:bookmarkStart w:id="892" w:name="_ETM_Q1_2129908"/>
      <w:bookmarkEnd w:id="890"/>
      <w:bookmarkEnd w:id="891"/>
      <w:bookmarkEnd w:id="892"/>
    </w:p>
    <w:p w:rsidR="00E16259" w:rsidRDefault="00E16259" w:rsidP="00E16259">
      <w:pPr>
        <w:pStyle w:val="a4"/>
        <w:keepNext/>
        <w:rPr>
          <w:rtl/>
        </w:rPr>
      </w:pPr>
      <w:bookmarkStart w:id="893" w:name="ET_speaker_יאיר_סמוליאנוב_91"/>
      <w:r w:rsidRPr="00E1625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E16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3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894" w:name="_ETM_Q1_2130395"/>
      <w:bookmarkStart w:id="895" w:name="_ETM_Q1_2130436"/>
      <w:bookmarkEnd w:id="894"/>
      <w:bookmarkEnd w:id="895"/>
      <w:r>
        <w:rPr>
          <w:rFonts w:hint="cs"/>
          <w:rtl/>
        </w:rPr>
        <w:t xml:space="preserve">הנתונים האלה בעיניי קצת מטעים. </w:t>
      </w:r>
      <w:bookmarkStart w:id="896" w:name="_ETM_Q1_2133685"/>
      <w:bookmarkEnd w:id="896"/>
      <w:r w:rsidR="00D34C5D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את אפריל אני לא מחשיב כי </w:t>
      </w:r>
      <w:r w:rsidR="00D34C5D">
        <w:rPr>
          <w:rFonts w:hint="cs"/>
          <w:rtl/>
        </w:rPr>
        <w:t xml:space="preserve">הייתה </w:t>
      </w:r>
      <w:r>
        <w:rPr>
          <w:rFonts w:hint="cs"/>
          <w:rtl/>
        </w:rPr>
        <w:t xml:space="preserve">החלטה. </w:t>
      </w:r>
      <w:r w:rsidR="00D34C5D">
        <w:rPr>
          <w:rFonts w:hint="cs"/>
          <w:rtl/>
        </w:rPr>
        <w:t xml:space="preserve">מה שקרה בנובמבר </w:t>
      </w:r>
      <w:r w:rsidR="00D34C5D">
        <w:rPr>
          <w:rtl/>
        </w:rPr>
        <w:t>–</w:t>
      </w:r>
      <w:r w:rsidR="00D34C5D">
        <w:rPr>
          <w:rFonts w:hint="cs"/>
          <w:rtl/>
        </w:rPr>
        <w:t xml:space="preserve"> זה קרה ישר אחרי </w:t>
      </w:r>
      <w:bookmarkStart w:id="897" w:name="_ETM_Q1_2133438"/>
      <w:bookmarkEnd w:id="897"/>
      <w:r w:rsidR="00D34C5D">
        <w:rPr>
          <w:rFonts w:hint="cs"/>
          <w:rtl/>
        </w:rPr>
        <w:t xml:space="preserve">גיוס החירום אז ברור שזה עלה. </w:t>
      </w:r>
      <w:r>
        <w:rPr>
          <w:rFonts w:hint="cs"/>
          <w:rtl/>
        </w:rPr>
        <w:t xml:space="preserve">אם מסתכלים בנתונים </w:t>
      </w:r>
      <w:bookmarkStart w:id="898" w:name="_ETM_Q1_2139845"/>
      <w:bookmarkEnd w:id="898"/>
      <w:r>
        <w:rPr>
          <w:rFonts w:hint="cs"/>
          <w:rtl/>
        </w:rPr>
        <w:t>שלכם על חודש אוגוסט לצורך העני</w:t>
      </w:r>
      <w:r w:rsidR="00D34C5D">
        <w:rPr>
          <w:rFonts w:hint="cs"/>
          <w:rtl/>
        </w:rPr>
        <w:t>י</w:t>
      </w:r>
      <w:r>
        <w:rPr>
          <w:rFonts w:hint="cs"/>
          <w:rtl/>
        </w:rPr>
        <w:t>ן רואים</w:t>
      </w:r>
      <w:r w:rsidR="00D34C5D">
        <w:rPr>
          <w:rFonts w:hint="cs"/>
          <w:rtl/>
        </w:rPr>
        <w:t xml:space="preserve"> שזה פחות מ-5,000</w:t>
      </w:r>
      <w:r>
        <w:rPr>
          <w:rFonts w:hint="cs"/>
          <w:rtl/>
        </w:rPr>
        <w:t xml:space="preserve">. </w:t>
      </w:r>
      <w:r w:rsidR="00D34C5D">
        <w:rPr>
          <w:rFonts w:hint="cs"/>
          <w:rtl/>
        </w:rPr>
        <w:t xml:space="preserve">כלומר </w:t>
      </w:r>
      <w:bookmarkStart w:id="899" w:name="_ETM_Q1_2140904"/>
      <w:bookmarkEnd w:id="899"/>
      <w:r w:rsidR="00D34C5D">
        <w:rPr>
          <w:rFonts w:hint="cs"/>
          <w:rtl/>
        </w:rPr>
        <w:t xml:space="preserve">היה פה גל עלייה בגלל גיוס החירום. </w:t>
      </w:r>
      <w:r>
        <w:rPr>
          <w:rFonts w:hint="cs"/>
          <w:rtl/>
        </w:rPr>
        <w:t>להתחיל מנו</w:t>
      </w:r>
      <w:r w:rsidR="00D34C5D">
        <w:rPr>
          <w:rFonts w:hint="cs"/>
          <w:rtl/>
        </w:rPr>
        <w:t>ב</w:t>
      </w:r>
      <w:r>
        <w:rPr>
          <w:rFonts w:hint="cs"/>
          <w:rtl/>
        </w:rPr>
        <w:t xml:space="preserve">מבר זה </w:t>
      </w:r>
      <w:bookmarkStart w:id="900" w:name="_ETM_Q1_2148821"/>
      <w:bookmarkEnd w:id="900"/>
      <w:r>
        <w:rPr>
          <w:rFonts w:hint="cs"/>
          <w:rtl/>
        </w:rPr>
        <w:t>קצת לא נאה.</w:t>
      </w:r>
    </w:p>
    <w:p w:rsidR="00E16259" w:rsidRDefault="00E16259" w:rsidP="00E16259">
      <w:pPr>
        <w:rPr>
          <w:rtl/>
        </w:rPr>
      </w:pPr>
      <w:bookmarkStart w:id="901" w:name="_ETM_Q1_2150502"/>
      <w:bookmarkStart w:id="902" w:name="_ETM_Q1_2150568"/>
      <w:bookmarkStart w:id="903" w:name="_ETM_Q1_2151141"/>
      <w:bookmarkEnd w:id="901"/>
      <w:bookmarkEnd w:id="902"/>
      <w:bookmarkEnd w:id="903"/>
    </w:p>
    <w:p w:rsidR="00E16259" w:rsidRDefault="00E16259" w:rsidP="00E16259">
      <w:pPr>
        <w:pStyle w:val="af9"/>
        <w:keepNext/>
        <w:rPr>
          <w:rtl/>
        </w:rPr>
      </w:pPr>
      <w:bookmarkStart w:id="904" w:name="ET_guest_679065_92"/>
      <w:r w:rsidRPr="00E16259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E16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04"/>
    </w:p>
    <w:p w:rsidR="00E16259" w:rsidRDefault="00E16259" w:rsidP="00E16259">
      <w:pPr>
        <w:pStyle w:val="KeepWithNext"/>
        <w:rPr>
          <w:rtl/>
        </w:rPr>
      </w:pPr>
    </w:p>
    <w:p w:rsidR="00E16259" w:rsidRDefault="00D34C5D" w:rsidP="00E16259">
      <w:pPr>
        <w:rPr>
          <w:rtl/>
        </w:rPr>
      </w:pPr>
      <w:bookmarkStart w:id="905" w:name="_ETM_Q1_2151542"/>
      <w:bookmarkStart w:id="906" w:name="_ETM_Q1_2151592"/>
      <w:bookmarkEnd w:id="905"/>
      <w:bookmarkEnd w:id="906"/>
      <w:r>
        <w:rPr>
          <w:rFonts w:hint="cs"/>
          <w:rtl/>
        </w:rPr>
        <w:t xml:space="preserve">תמיד יש גלים </w:t>
      </w:r>
      <w:bookmarkStart w:id="907" w:name="_ETM_Q1_2153057"/>
      <w:bookmarkEnd w:id="907"/>
      <w:r>
        <w:rPr>
          <w:rFonts w:hint="cs"/>
          <w:rtl/>
        </w:rPr>
        <w:t xml:space="preserve">אבל </w:t>
      </w:r>
      <w:r w:rsidR="00E16259">
        <w:rPr>
          <w:rFonts w:hint="cs"/>
          <w:rtl/>
        </w:rPr>
        <w:t>רואים ממש מגמת ירידה משמעותית אחרי שנה.</w:t>
      </w:r>
    </w:p>
    <w:p w:rsidR="00E16259" w:rsidRDefault="00E16259" w:rsidP="00E16259">
      <w:pPr>
        <w:rPr>
          <w:rtl/>
        </w:rPr>
      </w:pPr>
      <w:bookmarkStart w:id="908" w:name="_ETM_Q1_2157190"/>
      <w:bookmarkStart w:id="909" w:name="_ETM_Q1_2157255"/>
      <w:bookmarkEnd w:id="908"/>
      <w:bookmarkEnd w:id="909"/>
    </w:p>
    <w:p w:rsidR="00E16259" w:rsidRDefault="00E16259" w:rsidP="00E16259">
      <w:pPr>
        <w:pStyle w:val="af6"/>
        <w:keepNext/>
        <w:rPr>
          <w:rtl/>
        </w:rPr>
      </w:pPr>
      <w:bookmarkStart w:id="910" w:name="ET_yor_5520_93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0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911" w:name="_ETM_Q1_2157754"/>
      <w:bookmarkEnd w:id="911"/>
      <w:r>
        <w:rPr>
          <w:rFonts w:hint="cs"/>
          <w:rtl/>
        </w:rPr>
        <w:t xml:space="preserve">אז למה </w:t>
      </w:r>
      <w:bookmarkStart w:id="912" w:name="_ETM_Q1_2158949"/>
      <w:bookmarkEnd w:id="912"/>
      <w:r>
        <w:rPr>
          <w:rFonts w:hint="cs"/>
          <w:rtl/>
        </w:rPr>
        <w:t xml:space="preserve">לא להשאיר </w:t>
      </w:r>
      <w:r w:rsidR="00D34C5D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נקודות פתוחות </w:t>
      </w:r>
      <w:r w:rsidR="00D34C5D">
        <w:rPr>
          <w:rFonts w:hint="cs"/>
          <w:rtl/>
        </w:rPr>
        <w:t xml:space="preserve">שיאפשרו </w:t>
      </w:r>
      <w:r>
        <w:rPr>
          <w:rFonts w:hint="cs"/>
          <w:rtl/>
        </w:rPr>
        <w:t>לקבל את מי שהגיע מרוסיה?</w:t>
      </w:r>
    </w:p>
    <w:p w:rsidR="00E16259" w:rsidRDefault="00E16259" w:rsidP="00E16259">
      <w:pPr>
        <w:rPr>
          <w:rtl/>
        </w:rPr>
      </w:pPr>
      <w:bookmarkStart w:id="913" w:name="_ETM_Q1_2168846"/>
      <w:bookmarkStart w:id="914" w:name="_ETM_Q1_2168907"/>
      <w:bookmarkEnd w:id="913"/>
      <w:bookmarkEnd w:id="914"/>
    </w:p>
    <w:p w:rsidR="00E16259" w:rsidRDefault="00E16259" w:rsidP="00E16259">
      <w:pPr>
        <w:pStyle w:val="-"/>
        <w:keepNext/>
        <w:rPr>
          <w:rtl/>
        </w:rPr>
      </w:pPr>
      <w:bookmarkStart w:id="915" w:name="ET_speakercontinue_679065_94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דובר_המשך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אלה סבן:</w:t>
      </w:r>
      <w:r w:rsidRPr="00E16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5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916" w:name="_ETM_Q1_2169390"/>
      <w:bookmarkEnd w:id="916"/>
      <w:r>
        <w:rPr>
          <w:rFonts w:hint="cs"/>
          <w:rtl/>
        </w:rPr>
        <w:t>זה עני</w:t>
      </w:r>
      <w:r w:rsidR="00D34C5D">
        <w:rPr>
          <w:rFonts w:hint="cs"/>
          <w:rtl/>
        </w:rPr>
        <w:t>י</w:t>
      </w:r>
      <w:r>
        <w:rPr>
          <w:rFonts w:hint="cs"/>
          <w:rtl/>
        </w:rPr>
        <w:t xml:space="preserve">ן </w:t>
      </w:r>
      <w:bookmarkStart w:id="917" w:name="_ETM_Q1_2170243"/>
      <w:bookmarkEnd w:id="917"/>
      <w:r>
        <w:rPr>
          <w:rFonts w:hint="cs"/>
          <w:rtl/>
        </w:rPr>
        <w:t>של כוח אדם.</w:t>
      </w:r>
    </w:p>
    <w:p w:rsidR="00E16259" w:rsidRDefault="00E16259" w:rsidP="00E16259">
      <w:pPr>
        <w:rPr>
          <w:rtl/>
        </w:rPr>
      </w:pPr>
      <w:bookmarkStart w:id="918" w:name="_ETM_Q1_2171701"/>
      <w:bookmarkStart w:id="919" w:name="_ETM_Q1_2171764"/>
      <w:bookmarkEnd w:id="918"/>
      <w:bookmarkEnd w:id="919"/>
    </w:p>
    <w:p w:rsidR="00E16259" w:rsidRDefault="00E16259" w:rsidP="00E16259">
      <w:pPr>
        <w:pStyle w:val="af6"/>
        <w:keepNext/>
        <w:rPr>
          <w:rtl/>
        </w:rPr>
      </w:pPr>
      <w:bookmarkStart w:id="920" w:name="ET_yor_5520_95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0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D34C5D">
      <w:pPr>
        <w:rPr>
          <w:rtl/>
        </w:rPr>
      </w:pPr>
      <w:bookmarkStart w:id="921" w:name="_ETM_Q1_2172281"/>
      <w:bookmarkEnd w:id="921"/>
      <w:r>
        <w:rPr>
          <w:rFonts w:hint="cs"/>
          <w:rtl/>
        </w:rPr>
        <w:t xml:space="preserve">אבל אם את אומרת שאין, מה הבעיה? </w:t>
      </w:r>
      <w:r w:rsidR="00D34C5D">
        <w:rPr>
          <w:rFonts w:hint="cs"/>
          <w:rtl/>
        </w:rPr>
        <w:t xml:space="preserve">גם משרד הקליטה, אם אותו עולה מרוסיה שהגיע לפה ויש לו הנתיב </w:t>
      </w:r>
      <w:r>
        <w:rPr>
          <w:rFonts w:hint="cs"/>
          <w:rtl/>
        </w:rPr>
        <w:t xml:space="preserve">לעשות </w:t>
      </w:r>
      <w:bookmarkStart w:id="922" w:name="_ETM_Q1_2177014"/>
      <w:bookmarkEnd w:id="922"/>
      <w:r>
        <w:rPr>
          <w:rFonts w:hint="cs"/>
          <w:rtl/>
        </w:rPr>
        <w:t xml:space="preserve">את זה בלי </w:t>
      </w:r>
      <w:proofErr w:type="spellStart"/>
      <w:r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>, אין לו אפשרות לקבוע תור</w:t>
      </w:r>
      <w:r w:rsidR="00D34C5D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923" w:name="_ETM_Q1_2183655"/>
      <w:bookmarkEnd w:id="923"/>
      <w:r>
        <w:rPr>
          <w:rFonts w:hint="cs"/>
          <w:rtl/>
        </w:rPr>
        <w:t xml:space="preserve">משרד הפנים סגר </w:t>
      </w:r>
      <w:r>
        <w:rPr>
          <w:rtl/>
        </w:rPr>
        <w:t>–</w:t>
      </w:r>
      <w:r>
        <w:rPr>
          <w:rFonts w:hint="cs"/>
          <w:rtl/>
        </w:rPr>
        <w:t xml:space="preserve"> למה </w:t>
      </w:r>
      <w:r w:rsidR="00D34C5D">
        <w:rPr>
          <w:rFonts w:hint="cs"/>
          <w:rtl/>
        </w:rPr>
        <w:t xml:space="preserve">הוא </w:t>
      </w:r>
      <w:r>
        <w:rPr>
          <w:rFonts w:hint="cs"/>
          <w:rtl/>
        </w:rPr>
        <w:t>לא יכול לגשת ל</w:t>
      </w:r>
      <w:r w:rsidR="00D34C5D">
        <w:rPr>
          <w:rFonts w:hint="cs"/>
          <w:rtl/>
        </w:rPr>
        <w:t>נקודות</w:t>
      </w:r>
      <w:r>
        <w:rPr>
          <w:rFonts w:hint="cs"/>
          <w:rtl/>
        </w:rPr>
        <w:t xml:space="preserve"> שלכם?</w:t>
      </w:r>
    </w:p>
    <w:p w:rsidR="00E16259" w:rsidRDefault="00E16259" w:rsidP="00E16259">
      <w:pPr>
        <w:rPr>
          <w:rtl/>
        </w:rPr>
      </w:pPr>
      <w:bookmarkStart w:id="924" w:name="_ETM_Q1_2190457"/>
      <w:bookmarkStart w:id="925" w:name="_ETM_Q1_2190527"/>
      <w:bookmarkEnd w:id="924"/>
      <w:bookmarkEnd w:id="925"/>
    </w:p>
    <w:p w:rsidR="00E16259" w:rsidRDefault="00E16259" w:rsidP="00E16259">
      <w:pPr>
        <w:pStyle w:val="-"/>
        <w:keepNext/>
        <w:rPr>
          <w:rtl/>
        </w:rPr>
      </w:pPr>
      <w:bookmarkStart w:id="926" w:name="ET_speakercontinue_679065_96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דובר_המשך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אלה סבן:</w:t>
      </w:r>
      <w:r w:rsidRPr="00E16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6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D34C5D">
      <w:pPr>
        <w:rPr>
          <w:rtl/>
        </w:rPr>
      </w:pPr>
      <w:bookmarkStart w:id="927" w:name="_ETM_Q1_2190990"/>
      <w:bookmarkEnd w:id="927"/>
      <w:r>
        <w:rPr>
          <w:rFonts w:hint="cs"/>
          <w:rtl/>
        </w:rPr>
        <w:t xml:space="preserve">כי </w:t>
      </w:r>
      <w:bookmarkStart w:id="928" w:name="_ETM_Q1_2191603"/>
      <w:bookmarkEnd w:id="928"/>
      <w:r>
        <w:rPr>
          <w:rFonts w:hint="cs"/>
          <w:rtl/>
        </w:rPr>
        <w:t xml:space="preserve">ההחלטה </w:t>
      </w:r>
      <w:r w:rsidR="00D34C5D">
        <w:rPr>
          <w:rFonts w:hint="cs"/>
          <w:rtl/>
        </w:rPr>
        <w:t xml:space="preserve">כרגע היא </w:t>
      </w:r>
      <w:r>
        <w:rPr>
          <w:rFonts w:hint="cs"/>
          <w:rtl/>
        </w:rPr>
        <w:t xml:space="preserve">לקבל </w:t>
      </w:r>
      <w:r w:rsidR="00D34C5D">
        <w:rPr>
          <w:rFonts w:hint="cs"/>
          <w:rtl/>
        </w:rPr>
        <w:t xml:space="preserve">בנקודות השירות האלה במקרי חירום, </w:t>
      </w:r>
      <w:r>
        <w:rPr>
          <w:rFonts w:hint="cs"/>
          <w:rtl/>
        </w:rPr>
        <w:t>בגלל כוח אדם.</w:t>
      </w:r>
    </w:p>
    <w:p w:rsidR="00E16259" w:rsidRDefault="00E16259" w:rsidP="00E16259">
      <w:pPr>
        <w:rPr>
          <w:rtl/>
        </w:rPr>
      </w:pPr>
      <w:bookmarkStart w:id="929" w:name="_ETM_Q1_2195958"/>
      <w:bookmarkStart w:id="930" w:name="_ETM_Q1_2196019"/>
      <w:bookmarkEnd w:id="929"/>
      <w:bookmarkEnd w:id="930"/>
    </w:p>
    <w:p w:rsidR="00E16259" w:rsidRDefault="00E16259" w:rsidP="00E16259">
      <w:pPr>
        <w:pStyle w:val="af6"/>
        <w:keepNext/>
        <w:rPr>
          <w:rtl/>
        </w:rPr>
      </w:pPr>
      <w:bookmarkStart w:id="931" w:name="ET_yor_5520_97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E16259" w:rsidRDefault="00E16259" w:rsidP="00E16259">
      <w:pPr>
        <w:pStyle w:val="KeepWithNext"/>
        <w:rPr>
          <w:rtl/>
        </w:rPr>
      </w:pPr>
    </w:p>
    <w:p w:rsidR="00D34C5D" w:rsidRDefault="00D34C5D" w:rsidP="00E16259">
      <w:pPr>
        <w:rPr>
          <w:rtl/>
        </w:rPr>
      </w:pPr>
      <w:bookmarkStart w:id="932" w:name="_ETM_Q1_2196481"/>
      <w:bookmarkEnd w:id="932"/>
      <w:r>
        <w:rPr>
          <w:rFonts w:hint="cs"/>
          <w:rtl/>
        </w:rPr>
        <w:t xml:space="preserve">למה? </w:t>
      </w:r>
      <w:r w:rsidR="00E16259">
        <w:rPr>
          <w:rFonts w:hint="cs"/>
          <w:rtl/>
        </w:rPr>
        <w:t xml:space="preserve">אבל אתם אומרים שאין צורך. הרי </w:t>
      </w:r>
      <w:bookmarkStart w:id="933" w:name="_ETM_Q1_2200283"/>
      <w:bookmarkEnd w:id="933"/>
      <w:r w:rsidR="00E16259">
        <w:rPr>
          <w:rFonts w:hint="cs"/>
          <w:rtl/>
        </w:rPr>
        <w:t>אתם אומרים שסגרתם את הנקודות כי אין הרבה אנשים</w:t>
      </w:r>
      <w:r>
        <w:rPr>
          <w:rFonts w:hint="cs"/>
          <w:rtl/>
        </w:rPr>
        <w:t>.</w:t>
      </w:r>
    </w:p>
    <w:p w:rsidR="00D34C5D" w:rsidRDefault="00D34C5D" w:rsidP="00E16259">
      <w:pPr>
        <w:rPr>
          <w:rtl/>
        </w:rPr>
      </w:pPr>
      <w:bookmarkStart w:id="934" w:name="_ETM_Q1_2206212"/>
      <w:bookmarkStart w:id="935" w:name="_ETM_Q1_2206321"/>
      <w:bookmarkEnd w:id="934"/>
      <w:bookmarkEnd w:id="935"/>
    </w:p>
    <w:p w:rsidR="00D34C5D" w:rsidRDefault="00D34C5D" w:rsidP="00D34C5D">
      <w:pPr>
        <w:pStyle w:val="af9"/>
        <w:keepNext/>
        <w:rPr>
          <w:rtl/>
        </w:rPr>
      </w:pPr>
      <w:bookmarkStart w:id="936" w:name="ET_guest_679065_162"/>
      <w:r w:rsidRPr="00D34C5D">
        <w:rPr>
          <w:rStyle w:val="TagStyle"/>
          <w:rtl/>
        </w:rPr>
        <w:t xml:space="preserve"> &lt;&lt; אורח &gt;&gt; </w:t>
      </w:r>
      <w:r>
        <w:rPr>
          <w:rtl/>
        </w:rPr>
        <w:t>אלה סבן:</w:t>
      </w:r>
      <w:r w:rsidRPr="00D34C5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36"/>
    </w:p>
    <w:p w:rsidR="00D34C5D" w:rsidRDefault="00D34C5D" w:rsidP="00D34C5D">
      <w:pPr>
        <w:pStyle w:val="KeepWithNext"/>
        <w:rPr>
          <w:rtl/>
        </w:rPr>
      </w:pPr>
    </w:p>
    <w:p w:rsidR="00D34C5D" w:rsidRDefault="00D34C5D" w:rsidP="00D34C5D">
      <w:pPr>
        <w:rPr>
          <w:rtl/>
        </w:rPr>
      </w:pPr>
      <w:r>
        <w:rPr>
          <w:rFonts w:hint="cs"/>
          <w:rtl/>
        </w:rPr>
        <w:t>נכון.</w:t>
      </w:r>
    </w:p>
    <w:p w:rsidR="00D34C5D" w:rsidRDefault="00D34C5D" w:rsidP="00D34C5D">
      <w:pPr>
        <w:rPr>
          <w:rtl/>
        </w:rPr>
      </w:pPr>
    </w:p>
    <w:p w:rsidR="00D34C5D" w:rsidRDefault="00D34C5D" w:rsidP="00D34C5D">
      <w:pPr>
        <w:pStyle w:val="af6"/>
        <w:keepNext/>
        <w:rPr>
          <w:rtl/>
        </w:rPr>
      </w:pPr>
      <w:bookmarkStart w:id="937" w:name="ET_yor_5520_163"/>
      <w:r w:rsidRPr="00D34C5D">
        <w:rPr>
          <w:rStyle w:val="TagStyle"/>
          <w:rtl/>
        </w:rPr>
        <w:t xml:space="preserve"> &lt;&lt; </w:t>
      </w:r>
      <w:proofErr w:type="spellStart"/>
      <w:r w:rsidRPr="00D34C5D">
        <w:rPr>
          <w:rStyle w:val="TagStyle"/>
          <w:rtl/>
        </w:rPr>
        <w:t>יור</w:t>
      </w:r>
      <w:proofErr w:type="spellEnd"/>
      <w:r w:rsidRPr="00D34C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34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7"/>
    </w:p>
    <w:p w:rsidR="00D34C5D" w:rsidRDefault="00D34C5D" w:rsidP="00D34C5D">
      <w:pPr>
        <w:pStyle w:val="KeepWithNext"/>
        <w:rPr>
          <w:rtl/>
        </w:rPr>
      </w:pPr>
    </w:p>
    <w:p w:rsidR="00E16259" w:rsidRDefault="00D34C5D" w:rsidP="00E16259">
      <w:pPr>
        <w:rPr>
          <w:rtl/>
        </w:rPr>
      </w:pPr>
      <w:bookmarkStart w:id="938" w:name="_ETM_Q1_2206369"/>
      <w:bookmarkStart w:id="939" w:name="_ETM_Q1_2206460"/>
      <w:bookmarkStart w:id="940" w:name="_ETM_Q1_2206521"/>
      <w:bookmarkStart w:id="941" w:name="_ETM_Q1_2206620"/>
      <w:bookmarkEnd w:id="938"/>
      <w:bookmarkEnd w:id="939"/>
      <w:bookmarkEnd w:id="940"/>
      <w:bookmarkEnd w:id="941"/>
      <w:r>
        <w:rPr>
          <w:rFonts w:hint="cs"/>
          <w:rtl/>
        </w:rPr>
        <w:t xml:space="preserve">סגרתם את הנקודות </w:t>
      </w:r>
      <w:r w:rsidR="00E16259">
        <w:rPr>
          <w:rFonts w:hint="cs"/>
          <w:rtl/>
        </w:rPr>
        <w:t xml:space="preserve">אבל </w:t>
      </w:r>
      <w:bookmarkStart w:id="942" w:name="_ETM_Q1_2207194"/>
      <w:bookmarkEnd w:id="942"/>
      <w:r w:rsidR="00E16259">
        <w:rPr>
          <w:rFonts w:hint="cs"/>
          <w:rtl/>
        </w:rPr>
        <w:t xml:space="preserve">הודעתם לאנשים שלא יכולים לקבל את השירות יותר. זה לא </w:t>
      </w:r>
      <w:bookmarkStart w:id="943" w:name="_ETM_Q1_2212677"/>
      <w:bookmarkEnd w:id="943"/>
      <w:r w:rsidR="00E16259">
        <w:rPr>
          <w:rFonts w:hint="cs"/>
          <w:rtl/>
        </w:rPr>
        <w:t>שאין הרבה אנשים.</w:t>
      </w:r>
    </w:p>
    <w:p w:rsidR="00E16259" w:rsidRDefault="00E16259" w:rsidP="00E16259">
      <w:pPr>
        <w:rPr>
          <w:rtl/>
        </w:rPr>
      </w:pPr>
      <w:bookmarkStart w:id="944" w:name="_ETM_Q1_2214888"/>
      <w:bookmarkStart w:id="945" w:name="_ETM_Q1_2214950"/>
      <w:bookmarkEnd w:id="944"/>
      <w:bookmarkEnd w:id="945"/>
    </w:p>
    <w:p w:rsidR="00E16259" w:rsidRDefault="00E16259" w:rsidP="00E16259">
      <w:pPr>
        <w:pStyle w:val="-"/>
        <w:keepNext/>
        <w:rPr>
          <w:rtl/>
        </w:rPr>
      </w:pPr>
      <w:bookmarkStart w:id="946" w:name="ET_speakercontinue_679065_98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דובר_המשך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אלה סבן:</w:t>
      </w:r>
      <w:r w:rsidRPr="00E16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6"/>
    </w:p>
    <w:p w:rsidR="00E16259" w:rsidRDefault="00E16259" w:rsidP="00E16259">
      <w:pPr>
        <w:pStyle w:val="KeepWithNext"/>
        <w:rPr>
          <w:rtl/>
        </w:rPr>
      </w:pPr>
    </w:p>
    <w:p w:rsidR="00E16259" w:rsidRDefault="00D34C5D" w:rsidP="00E16259">
      <w:pPr>
        <w:rPr>
          <w:rtl/>
        </w:rPr>
      </w:pPr>
      <w:bookmarkStart w:id="947" w:name="_ETM_Q1_2215455"/>
      <w:bookmarkEnd w:id="947"/>
      <w:r>
        <w:rPr>
          <w:rFonts w:hint="cs"/>
          <w:rtl/>
        </w:rPr>
        <w:t xml:space="preserve">זה </w:t>
      </w:r>
      <w:r w:rsidR="00E16259">
        <w:rPr>
          <w:rFonts w:hint="cs"/>
          <w:rtl/>
        </w:rPr>
        <w:t>גם וגם.</w:t>
      </w:r>
    </w:p>
    <w:p w:rsidR="00E16259" w:rsidRDefault="00E16259" w:rsidP="00E16259">
      <w:pPr>
        <w:rPr>
          <w:rtl/>
        </w:rPr>
      </w:pPr>
      <w:bookmarkStart w:id="948" w:name="_ETM_Q1_2216683"/>
      <w:bookmarkStart w:id="949" w:name="_ETM_Q1_2216734"/>
      <w:bookmarkEnd w:id="948"/>
      <w:bookmarkEnd w:id="949"/>
    </w:p>
    <w:p w:rsidR="00E16259" w:rsidRDefault="00E16259" w:rsidP="00E16259">
      <w:pPr>
        <w:pStyle w:val="af6"/>
        <w:keepNext/>
        <w:rPr>
          <w:rtl/>
        </w:rPr>
      </w:pPr>
      <w:bookmarkStart w:id="950" w:name="ET_yor_5520_99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0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D34C5D">
      <w:pPr>
        <w:rPr>
          <w:rtl/>
        </w:rPr>
      </w:pPr>
      <w:bookmarkStart w:id="951" w:name="_ETM_Q1_2217211"/>
      <w:bookmarkEnd w:id="951"/>
      <w:r>
        <w:rPr>
          <w:rFonts w:hint="cs"/>
          <w:rtl/>
        </w:rPr>
        <w:t>אתם לא מאפשרים</w:t>
      </w:r>
      <w:r w:rsidR="00D34C5D">
        <w:rPr>
          <w:rFonts w:hint="cs"/>
          <w:rtl/>
        </w:rPr>
        <w:t xml:space="preserve"> ליותר אנשים לקבל שירות ואז סוגרים את הנקודות</w:t>
      </w:r>
      <w:r>
        <w:rPr>
          <w:rFonts w:hint="cs"/>
          <w:rtl/>
        </w:rPr>
        <w:t xml:space="preserve">. לא סגרתם את הנקודות </w:t>
      </w:r>
      <w:bookmarkStart w:id="952" w:name="_ETM_Q1_2223939"/>
      <w:bookmarkEnd w:id="952"/>
      <w:r>
        <w:rPr>
          <w:rFonts w:hint="cs"/>
          <w:rtl/>
        </w:rPr>
        <w:t>כי יש ירידה בנתונים.</w:t>
      </w:r>
    </w:p>
    <w:p w:rsidR="00E16259" w:rsidRDefault="00E16259" w:rsidP="00E16259">
      <w:pPr>
        <w:rPr>
          <w:rtl/>
        </w:rPr>
      </w:pPr>
      <w:bookmarkStart w:id="953" w:name="_ETM_Q1_2227414"/>
      <w:bookmarkStart w:id="954" w:name="_ETM_Q1_2227483"/>
      <w:bookmarkEnd w:id="953"/>
      <w:bookmarkEnd w:id="954"/>
    </w:p>
    <w:p w:rsidR="00E16259" w:rsidRDefault="00E16259" w:rsidP="00E16259">
      <w:pPr>
        <w:pStyle w:val="-"/>
        <w:keepNext/>
        <w:rPr>
          <w:rtl/>
        </w:rPr>
      </w:pPr>
      <w:bookmarkStart w:id="955" w:name="ET_speakercontinue_679065_100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דובר_המשך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אלה סבן:</w:t>
      </w:r>
      <w:r w:rsidRPr="00E16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55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956" w:name="_ETM_Q1_2227965"/>
      <w:bookmarkEnd w:id="956"/>
      <w:r>
        <w:rPr>
          <w:rFonts w:hint="cs"/>
          <w:rtl/>
        </w:rPr>
        <w:t xml:space="preserve">גם וגם. </w:t>
      </w:r>
      <w:r w:rsidR="00D34C5D">
        <w:rPr>
          <w:rFonts w:hint="cs"/>
          <w:rtl/>
        </w:rPr>
        <w:t xml:space="preserve">סגרנו את הנקודות לפי ההחלטה הזו כי ראינו שיש ירידה וכפי שאמרתי בישיבה הקודמת, </w:t>
      </w:r>
      <w:bookmarkStart w:id="957" w:name="_ETM_Q1_2229430"/>
      <w:bookmarkEnd w:id="957"/>
      <w:r>
        <w:rPr>
          <w:rFonts w:hint="cs"/>
          <w:rtl/>
        </w:rPr>
        <w:t xml:space="preserve">אנחנו צריכים לחזור לתת שירות </w:t>
      </w:r>
      <w:bookmarkStart w:id="958" w:name="_ETM_Q1_2233445"/>
      <w:bookmarkEnd w:id="958"/>
      <w:r>
        <w:rPr>
          <w:rFonts w:hint="cs"/>
          <w:rtl/>
        </w:rPr>
        <w:t xml:space="preserve">גם לעולים שהגיעו לארץ במסגרות אחרות </w:t>
      </w:r>
      <w:r w:rsidR="00D34C5D">
        <w:rPr>
          <w:rFonts w:hint="cs"/>
          <w:rtl/>
        </w:rPr>
        <w:t xml:space="preserve">וגם לעולים שקיבלו אצלנו אשרת עלייה </w:t>
      </w:r>
      <w:r>
        <w:rPr>
          <w:rFonts w:hint="cs"/>
          <w:rtl/>
        </w:rPr>
        <w:t xml:space="preserve">בוואן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. הם </w:t>
      </w:r>
      <w:bookmarkStart w:id="959" w:name="_ETM_Q1_2241703"/>
      <w:bookmarkEnd w:id="959"/>
      <w:r>
        <w:rPr>
          <w:rFonts w:hint="cs"/>
          <w:rtl/>
        </w:rPr>
        <w:t>לא יכו</w:t>
      </w:r>
      <w:r w:rsidR="00D34C5D">
        <w:rPr>
          <w:rFonts w:hint="cs"/>
          <w:rtl/>
        </w:rPr>
        <w:t>ל</w:t>
      </w:r>
      <w:r>
        <w:rPr>
          <w:rFonts w:hint="cs"/>
          <w:rtl/>
        </w:rPr>
        <w:t xml:space="preserve">ים לקבל </w:t>
      </w:r>
      <w:r w:rsidR="00D34C5D">
        <w:rPr>
          <w:rFonts w:hint="cs"/>
          <w:rtl/>
        </w:rPr>
        <w:t xml:space="preserve">המשך </w:t>
      </w:r>
      <w:r>
        <w:rPr>
          <w:rFonts w:hint="cs"/>
          <w:rtl/>
        </w:rPr>
        <w:t>שירות כי אין מי שייתן להם.</w:t>
      </w:r>
    </w:p>
    <w:p w:rsidR="00E16259" w:rsidRDefault="00E16259" w:rsidP="00E16259">
      <w:pPr>
        <w:rPr>
          <w:rtl/>
        </w:rPr>
      </w:pPr>
      <w:bookmarkStart w:id="960" w:name="_ETM_Q1_2246566"/>
      <w:bookmarkStart w:id="961" w:name="_ETM_Q1_2246640"/>
      <w:bookmarkEnd w:id="960"/>
      <w:bookmarkEnd w:id="961"/>
    </w:p>
    <w:p w:rsidR="00E16259" w:rsidRDefault="00E16259" w:rsidP="00E16259">
      <w:pPr>
        <w:pStyle w:val="af6"/>
        <w:keepNext/>
        <w:rPr>
          <w:rtl/>
        </w:rPr>
      </w:pPr>
      <w:bookmarkStart w:id="962" w:name="ET_yor_5520_101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2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963" w:name="_ETM_Q1_2247128"/>
      <w:bookmarkEnd w:id="963"/>
      <w:r>
        <w:rPr>
          <w:rFonts w:hint="cs"/>
          <w:rtl/>
        </w:rPr>
        <w:t>אז עדיף</w:t>
      </w:r>
      <w:r w:rsidR="00D34C5D">
        <w:rPr>
          <w:rFonts w:hint="cs"/>
          <w:rtl/>
        </w:rPr>
        <w:t xml:space="preserve"> שיהיו כאלה שלא יהיו פה עם אשרת עלייה? שיישארו בלי שום תנאי</w:t>
      </w:r>
      <w:r>
        <w:rPr>
          <w:rFonts w:hint="cs"/>
          <w:rtl/>
        </w:rPr>
        <w:t>?</w:t>
      </w:r>
    </w:p>
    <w:p w:rsidR="00E16259" w:rsidRDefault="00E16259" w:rsidP="00E16259">
      <w:pPr>
        <w:rPr>
          <w:rtl/>
        </w:rPr>
      </w:pPr>
      <w:bookmarkStart w:id="964" w:name="_ETM_Q1_2249606"/>
      <w:bookmarkStart w:id="965" w:name="_ETM_Q1_2249666"/>
      <w:bookmarkStart w:id="966" w:name="_ETM_Q1_2250519"/>
      <w:bookmarkEnd w:id="964"/>
      <w:bookmarkEnd w:id="965"/>
      <w:bookmarkEnd w:id="966"/>
    </w:p>
    <w:p w:rsidR="00E16259" w:rsidRDefault="00E16259" w:rsidP="00E16259">
      <w:pPr>
        <w:pStyle w:val="a4"/>
        <w:keepNext/>
        <w:rPr>
          <w:rtl/>
        </w:rPr>
      </w:pPr>
      <w:bookmarkStart w:id="967" w:name="ET_speaker_6156_102"/>
      <w:r w:rsidRPr="00E1625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16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7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968" w:name="_ETM_Q1_2250936"/>
      <w:bookmarkStart w:id="969" w:name="_ETM_Q1_2250961"/>
      <w:bookmarkEnd w:id="968"/>
      <w:bookmarkEnd w:id="969"/>
      <w:r>
        <w:rPr>
          <w:rFonts w:hint="cs"/>
          <w:rtl/>
        </w:rPr>
        <w:t xml:space="preserve">אז </w:t>
      </w:r>
      <w:bookmarkStart w:id="970" w:name="_ETM_Q1_2251445"/>
      <w:bookmarkEnd w:id="970"/>
      <w:r>
        <w:rPr>
          <w:rFonts w:hint="cs"/>
          <w:rtl/>
        </w:rPr>
        <w:t xml:space="preserve">תצמצמו את המספר. אל תבטלו לגמרי. </w:t>
      </w:r>
      <w:r w:rsidR="00D34C5D">
        <w:rPr>
          <w:rFonts w:hint="cs"/>
          <w:rtl/>
        </w:rPr>
        <w:t>תאמרו:</w:t>
      </w:r>
      <w:r w:rsidR="00D34C5D">
        <w:rPr>
          <w:rFonts w:hint="cs"/>
        </w:rPr>
        <w:t xml:space="preserve"> </w:t>
      </w:r>
      <w:bookmarkStart w:id="971" w:name="_ETM_Q1_2252707"/>
      <w:bookmarkEnd w:id="971"/>
      <w:r w:rsidR="00D34C5D">
        <w:rPr>
          <w:rFonts w:hint="cs"/>
          <w:rtl/>
        </w:rPr>
        <w:t xml:space="preserve">הפריסה מצטמצמת. </w:t>
      </w:r>
      <w:r>
        <w:rPr>
          <w:rFonts w:hint="cs"/>
          <w:rtl/>
        </w:rPr>
        <w:t xml:space="preserve">כי אגב אם הייתם </w:t>
      </w:r>
      <w:bookmarkStart w:id="972" w:name="_ETM_Q1_2257813"/>
      <w:bookmarkEnd w:id="972"/>
      <w:r>
        <w:rPr>
          <w:rFonts w:hint="cs"/>
          <w:rtl/>
        </w:rPr>
        <w:t xml:space="preserve">מכניסים את הגרים לפול לא הייתה ירידה במספרים. גם גרים </w:t>
      </w:r>
      <w:bookmarkStart w:id="973" w:name="_ETM_Q1_2264567"/>
      <w:bookmarkEnd w:id="973"/>
      <w:r>
        <w:rPr>
          <w:rFonts w:hint="cs"/>
          <w:rtl/>
        </w:rPr>
        <w:t>אורתודוקסיים, גם גרים לא אורתודוקסיים.</w:t>
      </w:r>
      <w:r w:rsidR="00D34C5D">
        <w:rPr>
          <w:rFonts w:hint="cs"/>
          <w:rtl/>
        </w:rPr>
        <w:t xml:space="preserve"> תשאירו את זה בשתי ערים מרכזיות.</w:t>
      </w:r>
    </w:p>
    <w:p w:rsidR="00D34C5D" w:rsidRDefault="00D34C5D" w:rsidP="00E16259">
      <w:pPr>
        <w:rPr>
          <w:rtl/>
        </w:rPr>
      </w:pPr>
    </w:p>
    <w:p w:rsidR="00D34C5D" w:rsidRDefault="00D34C5D" w:rsidP="00D34C5D">
      <w:pPr>
        <w:pStyle w:val="af6"/>
        <w:keepNext/>
        <w:rPr>
          <w:rtl/>
        </w:rPr>
      </w:pPr>
      <w:bookmarkStart w:id="974" w:name="ET_yor_5520_164"/>
      <w:r w:rsidRPr="00D34C5D">
        <w:rPr>
          <w:rStyle w:val="TagStyle"/>
          <w:rtl/>
        </w:rPr>
        <w:t xml:space="preserve"> &lt;&lt; </w:t>
      </w:r>
      <w:proofErr w:type="spellStart"/>
      <w:r w:rsidRPr="00D34C5D">
        <w:rPr>
          <w:rStyle w:val="TagStyle"/>
          <w:rtl/>
        </w:rPr>
        <w:t>יור</w:t>
      </w:r>
      <w:proofErr w:type="spellEnd"/>
      <w:r w:rsidRPr="00D34C5D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34C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D34C5D" w:rsidRDefault="00D34C5D" w:rsidP="00D34C5D">
      <w:pPr>
        <w:pStyle w:val="KeepWithNext"/>
        <w:rPr>
          <w:rtl/>
        </w:rPr>
      </w:pPr>
    </w:p>
    <w:p w:rsidR="00D34C5D" w:rsidRPr="00D34C5D" w:rsidRDefault="00D34C5D" w:rsidP="00D34C5D">
      <w:pPr>
        <w:rPr>
          <w:rtl/>
        </w:rPr>
      </w:pPr>
      <w:r>
        <w:rPr>
          <w:rFonts w:hint="cs"/>
          <w:rtl/>
        </w:rPr>
        <w:t>סליחה, אנחנו ברשות דיבור של יאיר.</w:t>
      </w:r>
    </w:p>
    <w:p w:rsidR="00E16259" w:rsidRDefault="00E16259" w:rsidP="00E16259">
      <w:pPr>
        <w:rPr>
          <w:rtl/>
        </w:rPr>
      </w:pPr>
      <w:bookmarkStart w:id="975" w:name="_ETM_Q1_2273172"/>
      <w:bookmarkStart w:id="976" w:name="_ETM_Q1_2273247"/>
      <w:bookmarkStart w:id="977" w:name="_ETM_Q1_2273850"/>
      <w:bookmarkEnd w:id="975"/>
      <w:bookmarkEnd w:id="976"/>
      <w:bookmarkEnd w:id="977"/>
    </w:p>
    <w:p w:rsidR="00E16259" w:rsidRDefault="00E16259" w:rsidP="00E16259">
      <w:pPr>
        <w:pStyle w:val="a4"/>
        <w:keepNext/>
        <w:rPr>
          <w:rtl/>
        </w:rPr>
      </w:pPr>
      <w:bookmarkStart w:id="978" w:name="ET_speaker_יאיר_סמוליאנוב_103"/>
      <w:r w:rsidRPr="00E16259">
        <w:rPr>
          <w:rStyle w:val="TagStyle"/>
          <w:rtl/>
        </w:rPr>
        <w:t xml:space="preserve"> &lt;&lt; דובר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E162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8"/>
    </w:p>
    <w:p w:rsidR="00E16259" w:rsidRDefault="00E16259" w:rsidP="00E16259">
      <w:pPr>
        <w:pStyle w:val="KeepWithNext"/>
        <w:rPr>
          <w:rtl/>
        </w:rPr>
      </w:pPr>
    </w:p>
    <w:p w:rsidR="00E16259" w:rsidRDefault="00D34C5D" w:rsidP="00D34C5D">
      <w:pPr>
        <w:rPr>
          <w:rtl/>
        </w:rPr>
      </w:pPr>
      <w:bookmarkStart w:id="979" w:name="_ETM_Q1_2274234"/>
      <w:bookmarkStart w:id="980" w:name="_ETM_Q1_2274275"/>
      <w:bookmarkEnd w:id="979"/>
      <w:bookmarkEnd w:id="980"/>
      <w:r>
        <w:rPr>
          <w:rFonts w:hint="cs"/>
          <w:rtl/>
        </w:rPr>
        <w:t xml:space="preserve">בסוף מה אני מכיר שקורה היום </w:t>
      </w:r>
      <w:r>
        <w:rPr>
          <w:rtl/>
        </w:rPr>
        <w:t>–</w:t>
      </w:r>
      <w:r>
        <w:rPr>
          <w:rFonts w:hint="cs"/>
          <w:rtl/>
        </w:rPr>
        <w:t xml:space="preserve"> יש אדם שהתפקיד שלו לקבל את אותו אדם אוקראיני </w:t>
      </w:r>
      <w:bookmarkStart w:id="981" w:name="_ETM_Q1_2273910"/>
      <w:bookmarkEnd w:id="981"/>
      <w:r>
        <w:rPr>
          <w:rFonts w:hint="cs"/>
          <w:rtl/>
        </w:rPr>
        <w:t xml:space="preserve">שהגיע. </w:t>
      </w:r>
      <w:r w:rsidR="00E16259">
        <w:rPr>
          <w:rFonts w:hint="cs"/>
          <w:rtl/>
        </w:rPr>
        <w:t>הוא מקבל אותו ויש לו -</w:t>
      </w:r>
      <w:bookmarkStart w:id="982" w:name="_ETM_Q1_2277941"/>
      <w:bookmarkEnd w:id="982"/>
      <w:r>
        <w:rPr>
          <w:rFonts w:hint="cs"/>
          <w:rtl/>
        </w:rPr>
        <w:t xml:space="preserve"> </w:t>
      </w:r>
      <w:r w:rsidR="00E16259">
        <w:rPr>
          <w:rFonts w:hint="cs"/>
          <w:rtl/>
        </w:rPr>
        <w:t xml:space="preserve">עולה מאוקראינה, </w:t>
      </w:r>
      <w:r>
        <w:rPr>
          <w:rFonts w:hint="cs"/>
          <w:rtl/>
        </w:rPr>
        <w:t xml:space="preserve">יש לו- - - של </w:t>
      </w:r>
      <w:bookmarkStart w:id="983" w:name="_ETM_Q1_2279797"/>
      <w:bookmarkEnd w:id="983"/>
      <w:r>
        <w:rPr>
          <w:rFonts w:hint="cs"/>
          <w:rtl/>
        </w:rPr>
        <w:t xml:space="preserve">חצי שעה </w:t>
      </w:r>
      <w:r w:rsidR="00E16259">
        <w:rPr>
          <w:rFonts w:hint="cs"/>
          <w:rtl/>
        </w:rPr>
        <w:t xml:space="preserve">באמצע ומי שמגיע מרוסיה לא יכול לקבל אותו </w:t>
      </w:r>
      <w:bookmarkStart w:id="984" w:name="_ETM_Q1_2285160"/>
      <w:bookmarkEnd w:id="984"/>
      <w:r w:rsidR="00E16259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לפי ההנחיות הוא לא יכול לקבל אותו. הוא גם ככה יושב שם. אדם אוקראיני שהגיע עכשיו ואדם אוקראיני שהגיע לוואן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 שעדיין </w:t>
      </w:r>
      <w:proofErr w:type="spellStart"/>
      <w:r>
        <w:rPr>
          <w:rFonts w:hint="cs"/>
          <w:rtl/>
        </w:rPr>
        <w:t>קייימת</w:t>
      </w:r>
      <w:proofErr w:type="spellEnd"/>
      <w:r>
        <w:rPr>
          <w:rFonts w:hint="cs"/>
          <w:rtl/>
        </w:rPr>
        <w:t xml:space="preserve"> עוד שעה. כלומר</w:t>
      </w:r>
      <w:r w:rsidR="00E16259">
        <w:rPr>
          <w:rFonts w:hint="cs"/>
          <w:rtl/>
        </w:rPr>
        <w:t xml:space="preserve"> זה לא </w:t>
      </w:r>
      <w:bookmarkStart w:id="985" w:name="_ETM_Q1_2296420"/>
      <w:bookmarkEnd w:id="985"/>
      <w:r w:rsidR="00E16259">
        <w:rPr>
          <w:rFonts w:hint="cs"/>
          <w:rtl/>
        </w:rPr>
        <w:t>כוח אדם.</w:t>
      </w:r>
    </w:p>
    <w:p w:rsidR="00E16259" w:rsidRDefault="00E16259" w:rsidP="00E16259">
      <w:pPr>
        <w:rPr>
          <w:rtl/>
        </w:rPr>
      </w:pPr>
      <w:bookmarkStart w:id="986" w:name="_ETM_Q1_2297558"/>
      <w:bookmarkStart w:id="987" w:name="_ETM_Q1_2297640"/>
      <w:bookmarkEnd w:id="986"/>
      <w:bookmarkEnd w:id="987"/>
    </w:p>
    <w:p w:rsidR="00E16259" w:rsidRDefault="00E16259" w:rsidP="00D34C5D">
      <w:pPr>
        <w:rPr>
          <w:rtl/>
        </w:rPr>
      </w:pPr>
      <w:bookmarkStart w:id="988" w:name="_ETM_Q1_2297670"/>
      <w:bookmarkStart w:id="989" w:name="_ETM_Q1_2297731"/>
      <w:bookmarkEnd w:id="988"/>
      <w:bookmarkEnd w:id="989"/>
      <w:r>
        <w:rPr>
          <w:rFonts w:hint="cs"/>
          <w:rtl/>
        </w:rPr>
        <w:t xml:space="preserve">לגבי </w:t>
      </w:r>
      <w:proofErr w:type="spellStart"/>
      <w:r>
        <w:rPr>
          <w:rFonts w:hint="cs"/>
          <w:rtl/>
        </w:rPr>
        <w:t>אפוסטיל</w:t>
      </w:r>
      <w:proofErr w:type="spellEnd"/>
      <w:r w:rsidR="00D34C5D">
        <w:rPr>
          <w:rFonts w:hint="cs"/>
          <w:rtl/>
        </w:rPr>
        <w:t xml:space="preserve"> ותעודות יושר</w:t>
      </w:r>
      <w:r>
        <w:rPr>
          <w:rFonts w:hint="cs"/>
          <w:rtl/>
        </w:rPr>
        <w:t>, ניס</w:t>
      </w:r>
      <w:r w:rsidR="00D34C5D">
        <w:rPr>
          <w:rFonts w:hint="cs"/>
          <w:rtl/>
        </w:rPr>
        <w:t>יתי לקבל נתונים האם</w:t>
      </w:r>
      <w:r>
        <w:rPr>
          <w:rFonts w:hint="cs"/>
          <w:rtl/>
        </w:rPr>
        <w:t xml:space="preserve"> משהו נפגע </w:t>
      </w:r>
      <w:bookmarkStart w:id="990" w:name="_ETM_Q1_2304885"/>
      <w:bookmarkEnd w:id="990"/>
      <w:r>
        <w:rPr>
          <w:rFonts w:hint="cs"/>
          <w:rtl/>
        </w:rPr>
        <w:t xml:space="preserve">בשנה האחרונה </w:t>
      </w:r>
      <w:r w:rsidR="00D34C5D">
        <w:rPr>
          <w:rFonts w:hint="cs"/>
          <w:rtl/>
        </w:rPr>
        <w:t xml:space="preserve">מבחינת זה שהגיעו עולים לארץ ואז </w:t>
      </w:r>
      <w:bookmarkStart w:id="991" w:name="_ETM_Q1_2305862"/>
      <w:bookmarkEnd w:id="991"/>
      <w:r w:rsidR="00D34C5D">
        <w:rPr>
          <w:rFonts w:hint="cs"/>
          <w:rtl/>
        </w:rPr>
        <w:t xml:space="preserve">התברר שבגלל שלא היה להם </w:t>
      </w:r>
      <w:proofErr w:type="spellStart"/>
      <w:r w:rsidR="00D34C5D">
        <w:rPr>
          <w:rFonts w:hint="cs"/>
          <w:rtl/>
        </w:rPr>
        <w:t>אפוסטיל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הייתה בעיה, פושעים או משהו </w:t>
      </w:r>
      <w:bookmarkStart w:id="992" w:name="_ETM_Q1_2313398"/>
      <w:bookmarkEnd w:id="992"/>
      <w:r>
        <w:rPr>
          <w:rFonts w:hint="cs"/>
          <w:rtl/>
        </w:rPr>
        <w:t xml:space="preserve">אחר. אני לא מכיר נתון על אדם אחד כזה. </w:t>
      </w:r>
      <w:r w:rsidR="00D34C5D">
        <w:rPr>
          <w:rFonts w:hint="cs"/>
          <w:rtl/>
        </w:rPr>
        <w:t xml:space="preserve">אולי יש. אבל אם אין מגמה כזו, </w:t>
      </w:r>
      <w:r>
        <w:rPr>
          <w:rFonts w:hint="cs"/>
          <w:rtl/>
        </w:rPr>
        <w:t xml:space="preserve">אני </w:t>
      </w:r>
      <w:bookmarkStart w:id="993" w:name="_ETM_Q1_2319223"/>
      <w:bookmarkEnd w:id="993"/>
      <w:r>
        <w:rPr>
          <w:rFonts w:hint="cs"/>
          <w:rtl/>
        </w:rPr>
        <w:t>לא רואה את הסיבה להוריד את זה.</w:t>
      </w:r>
    </w:p>
    <w:p w:rsidR="00E16259" w:rsidRDefault="00E16259" w:rsidP="00E16259">
      <w:pPr>
        <w:rPr>
          <w:rtl/>
        </w:rPr>
      </w:pPr>
      <w:bookmarkStart w:id="994" w:name="_ETM_Q1_2322486"/>
      <w:bookmarkStart w:id="995" w:name="_ETM_Q1_2322562"/>
      <w:bookmarkEnd w:id="994"/>
      <w:bookmarkEnd w:id="995"/>
    </w:p>
    <w:p w:rsidR="00E16259" w:rsidRDefault="00E16259" w:rsidP="00E16259">
      <w:pPr>
        <w:pStyle w:val="af6"/>
        <w:keepNext/>
        <w:rPr>
          <w:rtl/>
        </w:rPr>
      </w:pPr>
      <w:bookmarkStart w:id="996" w:name="ET_yor_5520_104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6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997" w:name="_ETM_Q1_2323082"/>
      <w:bookmarkEnd w:id="997"/>
      <w:r>
        <w:rPr>
          <w:rFonts w:hint="cs"/>
          <w:rtl/>
        </w:rPr>
        <w:t xml:space="preserve">זה אפילו לא נבדק </w:t>
      </w:r>
      <w:bookmarkStart w:id="998" w:name="_ETM_Q1_2325704"/>
      <w:bookmarkEnd w:id="998"/>
      <w:r w:rsidR="00D34C5D">
        <w:rPr>
          <w:rFonts w:hint="cs"/>
          <w:rtl/>
        </w:rPr>
        <w:t>בדי</w:t>
      </w:r>
      <w:r>
        <w:rPr>
          <w:rFonts w:hint="cs"/>
          <w:rtl/>
        </w:rPr>
        <w:t>ו</w:t>
      </w:r>
      <w:r w:rsidR="00D34C5D">
        <w:rPr>
          <w:rFonts w:hint="cs"/>
          <w:rtl/>
        </w:rPr>
        <w:t>ן</w:t>
      </w:r>
      <w:r>
        <w:rPr>
          <w:rFonts w:hint="cs"/>
          <w:rtl/>
        </w:rPr>
        <w:t xml:space="preserve"> שהם קיימו.</w:t>
      </w:r>
    </w:p>
    <w:p w:rsidR="00E16259" w:rsidRDefault="00E16259" w:rsidP="00E16259">
      <w:pPr>
        <w:rPr>
          <w:rtl/>
        </w:rPr>
      </w:pPr>
      <w:bookmarkStart w:id="999" w:name="_ETM_Q1_2327720"/>
      <w:bookmarkStart w:id="1000" w:name="_ETM_Q1_2327778"/>
      <w:bookmarkEnd w:id="999"/>
      <w:bookmarkEnd w:id="1000"/>
    </w:p>
    <w:p w:rsidR="00E16259" w:rsidRDefault="00E16259" w:rsidP="00E16259">
      <w:pPr>
        <w:pStyle w:val="-"/>
        <w:keepNext/>
        <w:rPr>
          <w:rtl/>
        </w:rPr>
      </w:pPr>
      <w:bookmarkStart w:id="1001" w:name="ET_speakercontinue_יאיר_סמוליאנוב_105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דובר_המשך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E16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01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1002" w:name="_ETM_Q1_2328256"/>
      <w:bookmarkEnd w:id="1002"/>
      <w:r>
        <w:rPr>
          <w:rFonts w:hint="cs"/>
          <w:rtl/>
        </w:rPr>
        <w:t>כשביקשנו נתונים אמרו שאין נתונים.</w:t>
      </w:r>
    </w:p>
    <w:p w:rsidR="00E16259" w:rsidRDefault="00E16259" w:rsidP="00E16259">
      <w:pPr>
        <w:rPr>
          <w:rtl/>
        </w:rPr>
      </w:pPr>
      <w:bookmarkStart w:id="1003" w:name="_ETM_Q1_2332423"/>
      <w:bookmarkStart w:id="1004" w:name="_ETM_Q1_2332481"/>
      <w:bookmarkEnd w:id="1003"/>
      <w:bookmarkEnd w:id="1004"/>
    </w:p>
    <w:p w:rsidR="00E16259" w:rsidRDefault="00E16259" w:rsidP="00E16259">
      <w:pPr>
        <w:pStyle w:val="af6"/>
        <w:keepNext/>
        <w:rPr>
          <w:rtl/>
        </w:rPr>
      </w:pPr>
      <w:bookmarkStart w:id="1005" w:name="ET_yor_5520_106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5"/>
    </w:p>
    <w:p w:rsidR="00E16259" w:rsidRDefault="00E16259" w:rsidP="00E16259">
      <w:pPr>
        <w:pStyle w:val="KeepWithNext"/>
        <w:rPr>
          <w:rtl/>
        </w:rPr>
      </w:pPr>
    </w:p>
    <w:p w:rsidR="00E16259" w:rsidRDefault="00D34C5D" w:rsidP="00E16259">
      <w:pPr>
        <w:rPr>
          <w:rtl/>
        </w:rPr>
      </w:pPr>
      <w:bookmarkStart w:id="1006" w:name="_ETM_Q1_2332952"/>
      <w:bookmarkEnd w:id="1006"/>
      <w:r>
        <w:rPr>
          <w:rFonts w:hint="cs"/>
          <w:rtl/>
        </w:rPr>
        <w:t>תקני אותי רונית</w:t>
      </w:r>
      <w:r w:rsidR="00E16259">
        <w:rPr>
          <w:rFonts w:hint="cs"/>
          <w:rtl/>
        </w:rPr>
        <w:t xml:space="preserve">. </w:t>
      </w:r>
      <w:bookmarkStart w:id="1007" w:name="_ETM_Q1_2335928"/>
      <w:bookmarkEnd w:id="1007"/>
      <w:r w:rsidR="00E16259">
        <w:rPr>
          <w:rFonts w:hint="cs"/>
          <w:rtl/>
        </w:rPr>
        <w:t>לא נבדק, נכון? לא.</w:t>
      </w:r>
    </w:p>
    <w:p w:rsidR="00E16259" w:rsidRDefault="00E16259" w:rsidP="00E16259">
      <w:pPr>
        <w:rPr>
          <w:rtl/>
        </w:rPr>
      </w:pPr>
      <w:bookmarkStart w:id="1008" w:name="_ETM_Q1_2340279"/>
      <w:bookmarkStart w:id="1009" w:name="_ETM_Q1_2340348"/>
      <w:bookmarkEnd w:id="1008"/>
      <w:bookmarkEnd w:id="1009"/>
    </w:p>
    <w:p w:rsidR="00E16259" w:rsidRDefault="00E16259" w:rsidP="00E16259">
      <w:pPr>
        <w:pStyle w:val="-"/>
        <w:keepNext/>
        <w:rPr>
          <w:rtl/>
        </w:rPr>
      </w:pPr>
      <w:bookmarkStart w:id="1010" w:name="ET_speakercontinue_יאיר_סמוליאנוב_107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דובר_המשך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 xml:space="preserve">יאיר </w:t>
      </w:r>
      <w:proofErr w:type="spellStart"/>
      <w:r>
        <w:rPr>
          <w:rtl/>
        </w:rPr>
        <w:t>סמוליאנוב</w:t>
      </w:r>
      <w:proofErr w:type="spellEnd"/>
      <w:r>
        <w:rPr>
          <w:rtl/>
        </w:rPr>
        <w:t>:</w:t>
      </w:r>
      <w:r w:rsidRPr="00E1625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10"/>
    </w:p>
    <w:p w:rsidR="00E16259" w:rsidRDefault="00E16259" w:rsidP="00E16259">
      <w:pPr>
        <w:pStyle w:val="KeepWithNext"/>
        <w:rPr>
          <w:rtl/>
        </w:rPr>
      </w:pPr>
    </w:p>
    <w:p w:rsidR="00E16259" w:rsidRDefault="00D34C5D" w:rsidP="00E16259">
      <w:pPr>
        <w:rPr>
          <w:rtl/>
        </w:rPr>
      </w:pPr>
      <w:bookmarkStart w:id="1011" w:name="_ETM_Q1_2340818"/>
      <w:bookmarkEnd w:id="1011"/>
      <w:r>
        <w:rPr>
          <w:rFonts w:hint="cs"/>
          <w:rtl/>
        </w:rPr>
        <w:t xml:space="preserve">ונקודה אחרונה, </w:t>
      </w:r>
      <w:r w:rsidR="00E16259">
        <w:rPr>
          <w:rFonts w:hint="cs"/>
          <w:rtl/>
        </w:rPr>
        <w:t>יש בארץ פליטים</w:t>
      </w:r>
      <w:r>
        <w:rPr>
          <w:rFonts w:hint="cs"/>
          <w:rtl/>
        </w:rPr>
        <w:t>,</w:t>
      </w:r>
      <w:r w:rsidR="00E16259">
        <w:rPr>
          <w:rFonts w:hint="cs"/>
          <w:rtl/>
        </w:rPr>
        <w:t xml:space="preserve"> לא יהודים. </w:t>
      </w:r>
      <w:r>
        <w:rPr>
          <w:rFonts w:hint="cs"/>
          <w:rtl/>
        </w:rPr>
        <w:t xml:space="preserve">אותם פליטים </w:t>
      </w:r>
      <w:r w:rsidR="00E16259">
        <w:rPr>
          <w:rFonts w:hint="cs"/>
          <w:rtl/>
        </w:rPr>
        <w:t xml:space="preserve">יש להם </w:t>
      </w:r>
      <w:bookmarkStart w:id="1012" w:name="_ETM_Q1_2344780"/>
      <w:bookmarkEnd w:id="1012"/>
      <w:r w:rsidR="00E16259">
        <w:rPr>
          <w:rFonts w:hint="cs"/>
          <w:rtl/>
        </w:rPr>
        <w:t xml:space="preserve">מדיניות אי אכיפה על עבודה והם </w:t>
      </w:r>
      <w:r>
        <w:rPr>
          <w:rFonts w:hint="cs"/>
          <w:rtl/>
        </w:rPr>
        <w:t xml:space="preserve">כן </w:t>
      </w:r>
      <w:r w:rsidR="00E16259">
        <w:rPr>
          <w:rFonts w:hint="cs"/>
          <w:rtl/>
        </w:rPr>
        <w:t xml:space="preserve">מקבלים </w:t>
      </w:r>
      <w:r>
        <w:rPr>
          <w:rFonts w:hint="cs"/>
          <w:rtl/>
        </w:rPr>
        <w:t>קונסטלציה של ביטוח בריאות כלשהי</w:t>
      </w:r>
      <w:r w:rsidR="00E16259">
        <w:rPr>
          <w:rFonts w:hint="cs"/>
          <w:rtl/>
        </w:rPr>
        <w:t xml:space="preserve">. כלומר המעמד </w:t>
      </w:r>
      <w:bookmarkStart w:id="1013" w:name="_ETM_Q1_2352647"/>
      <w:bookmarkEnd w:id="1013"/>
      <w:r w:rsidR="00E16259">
        <w:rPr>
          <w:rFonts w:hint="cs"/>
          <w:rtl/>
        </w:rPr>
        <w:t xml:space="preserve">של הפליטים יותר גבוה מהמעמד </w:t>
      </w:r>
      <w:r>
        <w:rPr>
          <w:rFonts w:hint="cs"/>
          <w:rtl/>
        </w:rPr>
        <w:t xml:space="preserve">של אנשים שרוצים לעלות לארץ מתוקף </w:t>
      </w:r>
      <w:r w:rsidR="00E16259">
        <w:rPr>
          <w:rFonts w:hint="cs"/>
          <w:rtl/>
        </w:rPr>
        <w:t>חוק השבות. זה אבסורד לחלוטין.</w:t>
      </w:r>
    </w:p>
    <w:p w:rsidR="00E16259" w:rsidRDefault="00E16259" w:rsidP="00E16259">
      <w:pPr>
        <w:rPr>
          <w:rtl/>
        </w:rPr>
      </w:pPr>
      <w:bookmarkStart w:id="1014" w:name="_ETM_Q1_2361589"/>
      <w:bookmarkStart w:id="1015" w:name="_ETM_Q1_2361646"/>
      <w:bookmarkEnd w:id="1014"/>
      <w:bookmarkEnd w:id="1015"/>
    </w:p>
    <w:p w:rsidR="00E16259" w:rsidRDefault="00E16259" w:rsidP="00E16259">
      <w:pPr>
        <w:pStyle w:val="af6"/>
        <w:keepNext/>
        <w:rPr>
          <w:rtl/>
        </w:rPr>
      </w:pPr>
      <w:bookmarkStart w:id="1016" w:name="ET_yor_5520_108"/>
      <w:r w:rsidRPr="00E16259">
        <w:rPr>
          <w:rStyle w:val="TagStyle"/>
          <w:rtl/>
        </w:rPr>
        <w:t xml:space="preserve"> &lt;&lt; </w:t>
      </w:r>
      <w:proofErr w:type="spellStart"/>
      <w:r w:rsidRPr="00E16259">
        <w:rPr>
          <w:rStyle w:val="TagStyle"/>
          <w:rtl/>
        </w:rPr>
        <w:t>יור</w:t>
      </w:r>
      <w:proofErr w:type="spellEnd"/>
      <w:r w:rsidRPr="00E16259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E1625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6"/>
    </w:p>
    <w:p w:rsidR="00E16259" w:rsidRDefault="00E16259" w:rsidP="00E16259">
      <w:pPr>
        <w:pStyle w:val="KeepWithNext"/>
        <w:rPr>
          <w:rtl/>
        </w:rPr>
      </w:pPr>
    </w:p>
    <w:p w:rsidR="00E16259" w:rsidRDefault="00E16259" w:rsidP="00E16259">
      <w:pPr>
        <w:rPr>
          <w:rtl/>
        </w:rPr>
      </w:pPr>
      <w:bookmarkStart w:id="1017" w:name="_ETM_Q1_2362173"/>
      <w:bookmarkEnd w:id="1017"/>
      <w:r>
        <w:rPr>
          <w:rFonts w:hint="cs"/>
          <w:rtl/>
        </w:rPr>
        <w:t xml:space="preserve">יפה. </w:t>
      </w:r>
      <w:bookmarkStart w:id="1018" w:name="_ETM_Q1_2362793"/>
      <w:bookmarkEnd w:id="1018"/>
      <w:r>
        <w:rPr>
          <w:rFonts w:hint="cs"/>
          <w:rtl/>
        </w:rPr>
        <w:t>נתיב.</w:t>
      </w:r>
    </w:p>
    <w:p w:rsidR="00E16259" w:rsidRDefault="00E16259" w:rsidP="00E16259">
      <w:pPr>
        <w:rPr>
          <w:rtl/>
        </w:rPr>
      </w:pPr>
      <w:bookmarkStart w:id="1019" w:name="_ETM_Q1_2366393"/>
      <w:bookmarkStart w:id="1020" w:name="_ETM_Q1_2366453"/>
      <w:bookmarkStart w:id="1021" w:name="_ETM_Q1_2369095"/>
      <w:bookmarkEnd w:id="1019"/>
      <w:bookmarkEnd w:id="1020"/>
      <w:bookmarkEnd w:id="1021"/>
    </w:p>
    <w:p w:rsidR="00E16259" w:rsidRDefault="00E16259" w:rsidP="00E16259">
      <w:pPr>
        <w:pStyle w:val="af9"/>
        <w:keepNext/>
        <w:rPr>
          <w:rtl/>
        </w:rPr>
      </w:pPr>
      <w:bookmarkStart w:id="1022" w:name="ET_guest_870199_109"/>
      <w:r w:rsidRPr="00E16259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E162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2"/>
    </w:p>
    <w:p w:rsidR="00E16259" w:rsidRDefault="00E16259" w:rsidP="00E16259">
      <w:pPr>
        <w:pStyle w:val="KeepWithNext"/>
        <w:rPr>
          <w:rtl/>
        </w:rPr>
      </w:pPr>
    </w:p>
    <w:p w:rsidR="00E16259" w:rsidRDefault="0040297E" w:rsidP="00D34C5D">
      <w:pPr>
        <w:rPr>
          <w:rtl/>
        </w:rPr>
      </w:pPr>
      <w:bookmarkStart w:id="1023" w:name="_ETM_Q1_2369500"/>
      <w:bookmarkStart w:id="1024" w:name="_ETM_Q1_2369554"/>
      <w:bookmarkEnd w:id="1023"/>
      <w:bookmarkEnd w:id="1024"/>
      <w:r>
        <w:rPr>
          <w:rFonts w:hint="cs"/>
          <w:rtl/>
        </w:rPr>
        <w:t xml:space="preserve">אין הרבה מה להוסיף למה שנאמר. </w:t>
      </w:r>
      <w:r w:rsidR="00D34C5D">
        <w:rPr>
          <w:rFonts w:hint="cs"/>
          <w:rtl/>
        </w:rPr>
        <w:t xml:space="preserve">הכול נכון. </w:t>
      </w:r>
      <w:bookmarkStart w:id="1025" w:name="_ETM_Q1_2373102"/>
      <w:bookmarkEnd w:id="1025"/>
      <w:r w:rsidR="00D34C5D">
        <w:rPr>
          <w:rFonts w:hint="cs"/>
          <w:rtl/>
        </w:rPr>
        <w:t xml:space="preserve">אני רוצה לחדד את מה שנאמר על ידי הגב' אהרוני - </w:t>
      </w:r>
      <w:r>
        <w:rPr>
          <w:rFonts w:hint="cs"/>
          <w:rtl/>
        </w:rPr>
        <w:t xml:space="preserve">לגבי אנשים שלטענתך מגורשים </w:t>
      </w:r>
      <w:bookmarkStart w:id="1026" w:name="_ETM_Q1_2382423"/>
      <w:bookmarkEnd w:id="1026"/>
      <w:r>
        <w:rPr>
          <w:rFonts w:hint="cs"/>
          <w:rtl/>
        </w:rPr>
        <w:t xml:space="preserve">בנתב"ג </w:t>
      </w:r>
      <w:r w:rsidR="00D34C5D">
        <w:rPr>
          <w:rFonts w:hint="cs"/>
          <w:rtl/>
        </w:rPr>
        <w:t>ב</w:t>
      </w:r>
      <w:r>
        <w:rPr>
          <w:rFonts w:hint="cs"/>
          <w:rtl/>
        </w:rPr>
        <w:t>טועני עלייה, טועני זכאות. אזכיר ואחדד שבנתב"ג גם היום</w:t>
      </w:r>
      <w:r w:rsidR="00D34C5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027" w:name="_ETM_Q1_2392376"/>
      <w:bookmarkEnd w:id="1027"/>
      <w:r>
        <w:rPr>
          <w:rFonts w:hint="cs"/>
          <w:rtl/>
        </w:rPr>
        <w:t>ולא הפסקנו</w:t>
      </w:r>
      <w:r w:rsidR="00D34C5D">
        <w:rPr>
          <w:rFonts w:hint="cs"/>
          <w:rtl/>
        </w:rPr>
        <w:t>, נמצאים נציגי נתיב</w:t>
      </w:r>
      <w:r>
        <w:rPr>
          <w:rFonts w:hint="cs"/>
          <w:rtl/>
        </w:rPr>
        <w:t xml:space="preserve"> בדיוק למקרים האלה שבודקים את זכאותם לכל טוען </w:t>
      </w:r>
      <w:bookmarkStart w:id="1028" w:name="_ETM_Q1_2400007"/>
      <w:bookmarkEnd w:id="1028"/>
      <w:r>
        <w:rPr>
          <w:rFonts w:hint="cs"/>
          <w:rtl/>
        </w:rPr>
        <w:t xml:space="preserve">זכאות </w:t>
      </w:r>
      <w:r w:rsidR="00D34C5D">
        <w:rPr>
          <w:rFonts w:hint="cs"/>
          <w:rtl/>
        </w:rPr>
        <w:t>כ</w:t>
      </w:r>
      <w:r>
        <w:rPr>
          <w:rFonts w:hint="cs"/>
          <w:rtl/>
        </w:rPr>
        <w:t>שרוצה להיכנס לישראל בתור תייר</w:t>
      </w:r>
      <w:r w:rsidR="00D34C5D">
        <w:rPr>
          <w:rFonts w:hint="cs"/>
          <w:rtl/>
        </w:rPr>
        <w:t xml:space="preserve"> ומתעוררות לגביו שאלות</w:t>
      </w:r>
      <w:r>
        <w:rPr>
          <w:rFonts w:hint="cs"/>
          <w:rtl/>
        </w:rPr>
        <w:t xml:space="preserve">. לכן הנושא הזה דורש </w:t>
      </w:r>
      <w:bookmarkStart w:id="1029" w:name="_ETM_Q1_2408826"/>
      <w:bookmarkEnd w:id="1029"/>
      <w:r>
        <w:rPr>
          <w:rFonts w:hint="cs"/>
          <w:rtl/>
        </w:rPr>
        <w:t>בדיקה.</w:t>
      </w:r>
    </w:p>
    <w:p w:rsidR="0040297E" w:rsidRDefault="0040297E" w:rsidP="00E16259">
      <w:pPr>
        <w:rPr>
          <w:rtl/>
        </w:rPr>
      </w:pPr>
      <w:bookmarkStart w:id="1030" w:name="_ETM_Q1_2409943"/>
      <w:bookmarkStart w:id="1031" w:name="_ETM_Q1_2410023"/>
      <w:bookmarkEnd w:id="1030"/>
      <w:bookmarkEnd w:id="1031"/>
    </w:p>
    <w:p w:rsidR="0040297E" w:rsidRDefault="0040297E" w:rsidP="00D34C5D">
      <w:pPr>
        <w:rPr>
          <w:rtl/>
        </w:rPr>
      </w:pPr>
      <w:bookmarkStart w:id="1032" w:name="_ETM_Q1_2410038"/>
      <w:bookmarkStart w:id="1033" w:name="_ETM_Q1_2410093"/>
      <w:bookmarkEnd w:id="1032"/>
      <w:bookmarkEnd w:id="1033"/>
      <w:r>
        <w:rPr>
          <w:rFonts w:hint="cs"/>
          <w:rtl/>
        </w:rPr>
        <w:t>לגבי שאר הדברים</w:t>
      </w:r>
      <w:r w:rsidR="00D34C5D">
        <w:rPr>
          <w:rFonts w:hint="cs"/>
          <w:rtl/>
        </w:rPr>
        <w:t>, הבהרנו חוות דעתנו בעניין. המל</w:t>
      </w:r>
      <w:r>
        <w:rPr>
          <w:rFonts w:hint="cs"/>
          <w:rtl/>
        </w:rPr>
        <w:t xml:space="preserve">צנו ואנו עומדים </w:t>
      </w:r>
      <w:bookmarkStart w:id="1034" w:name="_ETM_Q1_2418202"/>
      <w:bookmarkEnd w:id="1034"/>
      <w:r>
        <w:rPr>
          <w:rFonts w:hint="cs"/>
          <w:rtl/>
        </w:rPr>
        <w:t>על כך</w:t>
      </w:r>
      <w:r w:rsidR="00D34C5D">
        <w:rPr>
          <w:rFonts w:hint="cs"/>
          <w:rtl/>
        </w:rPr>
        <w:t>,</w:t>
      </w:r>
      <w:r>
        <w:rPr>
          <w:rFonts w:hint="cs"/>
          <w:rtl/>
        </w:rPr>
        <w:t xml:space="preserve"> להמשיך את השירות של וואן סטופ </w:t>
      </w:r>
      <w:proofErr w:type="spellStart"/>
      <w:r>
        <w:rPr>
          <w:rFonts w:hint="cs"/>
          <w:rtl/>
        </w:rPr>
        <w:t>שופ</w:t>
      </w:r>
      <w:proofErr w:type="spellEnd"/>
      <w:r>
        <w:rPr>
          <w:rFonts w:hint="cs"/>
          <w:rtl/>
        </w:rPr>
        <w:t xml:space="preserve"> לפחות </w:t>
      </w:r>
      <w:bookmarkStart w:id="1035" w:name="_ETM_Q1_2424408"/>
      <w:bookmarkEnd w:id="1035"/>
      <w:r>
        <w:rPr>
          <w:rFonts w:hint="cs"/>
          <w:rtl/>
        </w:rPr>
        <w:t>בשלוש נקודות בארץ</w:t>
      </w:r>
      <w:r w:rsidR="00D34C5D">
        <w:rPr>
          <w:rFonts w:hint="cs"/>
          <w:rtl/>
        </w:rPr>
        <w:t xml:space="preserve">, </w:t>
      </w:r>
      <w:bookmarkStart w:id="1036" w:name="_ETM_Q1_2422136"/>
      <w:bookmarkEnd w:id="1036"/>
      <w:r w:rsidR="00D34C5D">
        <w:rPr>
          <w:rFonts w:hint="cs"/>
          <w:rtl/>
        </w:rPr>
        <w:t>תוך</w:t>
      </w:r>
      <w:r>
        <w:rPr>
          <w:rFonts w:hint="cs"/>
          <w:rtl/>
        </w:rPr>
        <w:t xml:space="preserve"> ביצוע רישום לפי הצורך. </w:t>
      </w:r>
      <w:r w:rsidR="00D34C5D">
        <w:rPr>
          <w:rFonts w:hint="cs"/>
          <w:rtl/>
        </w:rPr>
        <w:t>חשוב לציין ש</w:t>
      </w:r>
      <w:r>
        <w:rPr>
          <w:rFonts w:hint="cs"/>
          <w:rtl/>
        </w:rPr>
        <w:t xml:space="preserve">אכן בחודש </w:t>
      </w:r>
      <w:bookmarkStart w:id="1037" w:name="_ETM_Q1_2432169"/>
      <w:bookmarkEnd w:id="1037"/>
      <w:r>
        <w:rPr>
          <w:rFonts w:hint="cs"/>
          <w:rtl/>
        </w:rPr>
        <w:t>אפריל הייתה ירידה בכניסת טועני זכאות</w:t>
      </w:r>
      <w:r w:rsidR="00D34C5D">
        <w:rPr>
          <w:rFonts w:hint="cs"/>
          <w:rtl/>
        </w:rPr>
        <w:t>,</w:t>
      </w:r>
      <w:r>
        <w:rPr>
          <w:rFonts w:hint="cs"/>
          <w:rtl/>
        </w:rPr>
        <w:t xml:space="preserve"> אך הסיבות לכך </w:t>
      </w:r>
      <w:r w:rsidR="00D34C5D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יכולות </w:t>
      </w:r>
      <w:bookmarkStart w:id="1038" w:name="_ETM_Q1_2439833"/>
      <w:bookmarkEnd w:id="1038"/>
      <w:r>
        <w:rPr>
          <w:rFonts w:hint="cs"/>
          <w:rtl/>
        </w:rPr>
        <w:t xml:space="preserve">להיות </w:t>
      </w:r>
      <w:r w:rsidR="00D34C5D">
        <w:rPr>
          <w:rFonts w:hint="cs"/>
          <w:rtl/>
        </w:rPr>
        <w:t xml:space="preserve">סיבות </w:t>
      </w:r>
      <w:r>
        <w:rPr>
          <w:rFonts w:hint="cs"/>
          <w:rtl/>
        </w:rPr>
        <w:t>שונות, בין היתר חגים שהיו בארץ.</w:t>
      </w:r>
    </w:p>
    <w:p w:rsidR="0040297E" w:rsidRDefault="0040297E" w:rsidP="00E16259">
      <w:pPr>
        <w:rPr>
          <w:rtl/>
        </w:rPr>
      </w:pPr>
      <w:bookmarkStart w:id="1039" w:name="_ETM_Q1_2444665"/>
      <w:bookmarkStart w:id="1040" w:name="_ETM_Q1_2444744"/>
      <w:bookmarkStart w:id="1041" w:name="_ETM_Q1_2445398"/>
      <w:bookmarkEnd w:id="1039"/>
      <w:bookmarkEnd w:id="1040"/>
      <w:bookmarkEnd w:id="1041"/>
    </w:p>
    <w:p w:rsidR="0040297E" w:rsidRDefault="0040297E" w:rsidP="0040297E">
      <w:pPr>
        <w:pStyle w:val="a4"/>
        <w:keepNext/>
        <w:rPr>
          <w:rtl/>
        </w:rPr>
      </w:pPr>
      <w:bookmarkStart w:id="1042" w:name="ET_speaker_6156_110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2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D34C5D">
      <w:pPr>
        <w:rPr>
          <w:rtl/>
        </w:rPr>
      </w:pPr>
      <w:bookmarkStart w:id="1043" w:name="_ETM_Q1_2445835"/>
      <w:bookmarkStart w:id="1044" w:name="_ETM_Q1_2445877"/>
      <w:bookmarkEnd w:id="1043"/>
      <w:bookmarkEnd w:id="1044"/>
      <w:r>
        <w:rPr>
          <w:rFonts w:hint="cs"/>
          <w:rtl/>
        </w:rPr>
        <w:t xml:space="preserve">כמה היו במרס, כמה </w:t>
      </w:r>
      <w:bookmarkStart w:id="1045" w:name="_ETM_Q1_2448344"/>
      <w:bookmarkEnd w:id="1045"/>
      <w:r w:rsidR="00D34C5D">
        <w:rPr>
          <w:rFonts w:hint="cs"/>
          <w:rtl/>
        </w:rPr>
        <w:t xml:space="preserve">היו </w:t>
      </w:r>
      <w:r>
        <w:rPr>
          <w:rFonts w:hint="cs"/>
          <w:rtl/>
        </w:rPr>
        <w:t>באפריל?</w:t>
      </w:r>
    </w:p>
    <w:p w:rsidR="0040297E" w:rsidRDefault="0040297E" w:rsidP="0040297E">
      <w:pPr>
        <w:rPr>
          <w:rtl/>
        </w:rPr>
      </w:pPr>
      <w:bookmarkStart w:id="1046" w:name="_ETM_Q1_2449784"/>
      <w:bookmarkStart w:id="1047" w:name="_ETM_Q1_2449855"/>
      <w:bookmarkStart w:id="1048" w:name="_ETM_Q1_2451242"/>
      <w:bookmarkEnd w:id="1046"/>
      <w:bookmarkEnd w:id="1047"/>
      <w:bookmarkEnd w:id="1048"/>
    </w:p>
    <w:p w:rsidR="0040297E" w:rsidRDefault="0040297E" w:rsidP="0040297E">
      <w:pPr>
        <w:pStyle w:val="af9"/>
        <w:keepNext/>
        <w:rPr>
          <w:rtl/>
        </w:rPr>
      </w:pPr>
      <w:bookmarkStart w:id="1049" w:name="ET_guest_870199_111"/>
      <w:r w:rsidRPr="004029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402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49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D34C5D">
      <w:pPr>
        <w:rPr>
          <w:rtl/>
        </w:rPr>
      </w:pPr>
      <w:bookmarkStart w:id="1050" w:name="_ETM_Q1_2451631"/>
      <w:bookmarkStart w:id="1051" w:name="_ETM_Q1_2451668"/>
      <w:bookmarkEnd w:id="1050"/>
      <w:bookmarkEnd w:id="1051"/>
      <w:r>
        <w:rPr>
          <w:rFonts w:hint="cs"/>
          <w:rtl/>
        </w:rPr>
        <w:t xml:space="preserve">במרס נכנסנו </w:t>
      </w:r>
      <w:r w:rsidR="00D34C5D">
        <w:rPr>
          <w:rFonts w:hint="cs"/>
          <w:rtl/>
        </w:rPr>
        <w:t xml:space="preserve">2,289 </w:t>
      </w:r>
      <w:r>
        <w:rPr>
          <w:rFonts w:hint="cs"/>
          <w:rtl/>
        </w:rPr>
        <w:t xml:space="preserve">טועני זכאות. אני מדבר על נתב"ג. באפריל נכנסו </w:t>
      </w:r>
      <w:bookmarkStart w:id="1052" w:name="_ETM_Q1_2461161"/>
      <w:bookmarkEnd w:id="1052"/>
      <w:r>
        <w:rPr>
          <w:rFonts w:hint="cs"/>
          <w:rtl/>
        </w:rPr>
        <w:t>741 ט</w:t>
      </w:r>
      <w:r w:rsidR="00D34C5D">
        <w:rPr>
          <w:rFonts w:hint="cs"/>
          <w:rtl/>
        </w:rPr>
        <w:t>ו</w:t>
      </w:r>
      <w:r>
        <w:rPr>
          <w:rFonts w:hint="cs"/>
          <w:rtl/>
        </w:rPr>
        <w:t>עני זכאות.</w:t>
      </w:r>
    </w:p>
    <w:p w:rsidR="0040297E" w:rsidRDefault="0040297E" w:rsidP="0040297E">
      <w:pPr>
        <w:rPr>
          <w:rtl/>
        </w:rPr>
      </w:pPr>
      <w:bookmarkStart w:id="1053" w:name="_ETM_Q1_2464600"/>
      <w:bookmarkStart w:id="1054" w:name="_ETM_Q1_2464666"/>
      <w:bookmarkEnd w:id="1053"/>
      <w:bookmarkEnd w:id="1054"/>
    </w:p>
    <w:p w:rsidR="0040297E" w:rsidRDefault="0040297E" w:rsidP="0040297E">
      <w:pPr>
        <w:pStyle w:val="af6"/>
        <w:keepNext/>
        <w:rPr>
          <w:rtl/>
        </w:rPr>
      </w:pPr>
      <w:bookmarkStart w:id="1055" w:name="ET_yor_5520_112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D34C5D">
      <w:pPr>
        <w:rPr>
          <w:rtl/>
        </w:rPr>
      </w:pPr>
      <w:bookmarkStart w:id="1056" w:name="_ETM_Q1_2465151"/>
      <w:bookmarkEnd w:id="1056"/>
      <w:r>
        <w:rPr>
          <w:rFonts w:hint="cs"/>
          <w:rtl/>
        </w:rPr>
        <w:t>יודע לומר כמה מרוסיה וכמה מאוקראינה?</w:t>
      </w:r>
    </w:p>
    <w:p w:rsidR="0040297E" w:rsidRDefault="0040297E" w:rsidP="0040297E">
      <w:pPr>
        <w:rPr>
          <w:rtl/>
        </w:rPr>
      </w:pPr>
      <w:bookmarkStart w:id="1057" w:name="_ETM_Q1_2472431"/>
      <w:bookmarkStart w:id="1058" w:name="_ETM_Q1_2472481"/>
      <w:bookmarkStart w:id="1059" w:name="_ETM_Q1_2473544"/>
      <w:bookmarkEnd w:id="1057"/>
      <w:bookmarkEnd w:id="1058"/>
      <w:bookmarkEnd w:id="1059"/>
    </w:p>
    <w:p w:rsidR="0040297E" w:rsidRDefault="0040297E" w:rsidP="0040297E">
      <w:pPr>
        <w:pStyle w:val="af9"/>
        <w:keepNext/>
        <w:rPr>
          <w:rtl/>
        </w:rPr>
      </w:pPr>
      <w:bookmarkStart w:id="1060" w:name="ET_guest_685633_113"/>
      <w:r w:rsidRPr="0040297E">
        <w:rPr>
          <w:rStyle w:val="TagStyle"/>
          <w:rtl/>
        </w:rPr>
        <w:t xml:space="preserve"> &lt;&lt; אורח &gt;&gt;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402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60"/>
    </w:p>
    <w:p w:rsidR="0040297E" w:rsidRDefault="0040297E" w:rsidP="0040297E">
      <w:pPr>
        <w:pStyle w:val="KeepWithNext"/>
        <w:rPr>
          <w:rtl/>
        </w:rPr>
      </w:pPr>
    </w:p>
    <w:p w:rsidR="0040297E" w:rsidRDefault="00D34C5D" w:rsidP="0040297E">
      <w:pPr>
        <w:rPr>
          <w:rtl/>
        </w:rPr>
      </w:pPr>
      <w:bookmarkStart w:id="1061" w:name="_ETM_Q1_2473978"/>
      <w:bookmarkStart w:id="1062" w:name="_ETM_Q1_2474024"/>
      <w:bookmarkEnd w:id="1061"/>
      <w:bookmarkEnd w:id="1062"/>
      <w:r>
        <w:rPr>
          <w:rFonts w:hint="cs"/>
          <w:rtl/>
        </w:rPr>
        <w:t xml:space="preserve">כ-95% רוסיה. </w:t>
      </w:r>
    </w:p>
    <w:p w:rsidR="0040297E" w:rsidRDefault="0040297E" w:rsidP="0040297E">
      <w:pPr>
        <w:rPr>
          <w:rtl/>
        </w:rPr>
      </w:pPr>
      <w:bookmarkStart w:id="1063" w:name="_ETM_Q1_2477500"/>
      <w:bookmarkStart w:id="1064" w:name="_ETM_Q1_2477565"/>
      <w:bookmarkEnd w:id="1063"/>
      <w:bookmarkEnd w:id="1064"/>
    </w:p>
    <w:p w:rsidR="0040297E" w:rsidRDefault="0040297E" w:rsidP="0040297E">
      <w:pPr>
        <w:pStyle w:val="af6"/>
        <w:keepNext/>
        <w:rPr>
          <w:rtl/>
        </w:rPr>
      </w:pPr>
      <w:bookmarkStart w:id="1065" w:name="ET_yor_5520_114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40297E" w:rsidRDefault="0040297E" w:rsidP="0040297E">
      <w:pPr>
        <w:pStyle w:val="KeepWithNext"/>
        <w:rPr>
          <w:rtl/>
        </w:rPr>
      </w:pPr>
    </w:p>
    <w:p w:rsidR="0040297E" w:rsidRDefault="00D34C5D" w:rsidP="0040297E">
      <w:pPr>
        <w:rPr>
          <w:rtl/>
        </w:rPr>
      </w:pPr>
      <w:bookmarkStart w:id="1066" w:name="_ETM_Q1_2478133"/>
      <w:bookmarkEnd w:id="1066"/>
      <w:r>
        <w:rPr>
          <w:rFonts w:hint="cs"/>
          <w:rtl/>
        </w:rPr>
        <w:t>ומשרד הקליטה החליט שייתן שירות רק ל-5% שמגיעים מאוקראינה.</w:t>
      </w:r>
    </w:p>
    <w:p w:rsidR="0040297E" w:rsidRDefault="0040297E" w:rsidP="0040297E">
      <w:pPr>
        <w:rPr>
          <w:rtl/>
        </w:rPr>
      </w:pPr>
      <w:bookmarkStart w:id="1067" w:name="_ETM_Q1_2478571"/>
      <w:bookmarkStart w:id="1068" w:name="_ETM_Q1_2478621"/>
      <w:bookmarkEnd w:id="1067"/>
      <w:bookmarkEnd w:id="1068"/>
    </w:p>
    <w:p w:rsidR="0040297E" w:rsidRDefault="0040297E" w:rsidP="0040297E">
      <w:pPr>
        <w:pStyle w:val="-"/>
        <w:keepNext/>
        <w:rPr>
          <w:rtl/>
        </w:rPr>
      </w:pPr>
      <w:bookmarkStart w:id="1069" w:name="ET_speakercontinue_685633_115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דובר_המשך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 xml:space="preserve">נתי </w:t>
      </w:r>
      <w:proofErr w:type="spellStart"/>
      <w:r>
        <w:rPr>
          <w:rtl/>
        </w:rPr>
        <w:t>קנטורוביץ</w:t>
      </w:r>
      <w:proofErr w:type="spellEnd"/>
      <w:r>
        <w:rPr>
          <w:rtl/>
        </w:rPr>
        <w:t>':</w:t>
      </w:r>
      <w:r w:rsidRPr="004029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69"/>
    </w:p>
    <w:p w:rsidR="0040297E" w:rsidRDefault="0040297E" w:rsidP="0040297E">
      <w:pPr>
        <w:pStyle w:val="KeepWithNext"/>
        <w:rPr>
          <w:rtl/>
        </w:rPr>
      </w:pPr>
    </w:p>
    <w:p w:rsidR="0040297E" w:rsidRDefault="00D34C5D" w:rsidP="00D34C5D">
      <w:pPr>
        <w:rPr>
          <w:rtl/>
        </w:rPr>
      </w:pPr>
      <w:bookmarkStart w:id="1070" w:name="_ETM_Q1_2479327"/>
      <w:bookmarkEnd w:id="1070"/>
      <w:r>
        <w:rPr>
          <w:rFonts w:hint="cs"/>
          <w:rtl/>
        </w:rPr>
        <w:t xml:space="preserve">סליחה, </w:t>
      </w:r>
      <w:r w:rsidR="0040297E">
        <w:rPr>
          <w:rFonts w:hint="cs"/>
          <w:rtl/>
        </w:rPr>
        <w:t>שלושה מספרים</w:t>
      </w:r>
      <w:r>
        <w:rPr>
          <w:rFonts w:hint="cs"/>
          <w:rtl/>
        </w:rPr>
        <w:t xml:space="preserve"> בלרוס ורק </w:t>
      </w:r>
      <w:bookmarkStart w:id="1071" w:name="_ETM_Q1_2477251"/>
      <w:bookmarkEnd w:id="1071"/>
      <w:r>
        <w:rPr>
          <w:rFonts w:hint="cs"/>
          <w:rtl/>
        </w:rPr>
        <w:t>שני אחוזים- - -</w:t>
      </w:r>
    </w:p>
    <w:p w:rsidR="0040297E" w:rsidRDefault="0040297E" w:rsidP="0040297E">
      <w:pPr>
        <w:rPr>
          <w:rtl/>
        </w:rPr>
      </w:pPr>
      <w:bookmarkStart w:id="1072" w:name="_ETM_Q1_2481655"/>
      <w:bookmarkStart w:id="1073" w:name="_ETM_Q1_2481715"/>
      <w:bookmarkEnd w:id="1072"/>
      <w:bookmarkEnd w:id="1073"/>
    </w:p>
    <w:p w:rsidR="0040297E" w:rsidRDefault="0040297E" w:rsidP="0040297E">
      <w:pPr>
        <w:pStyle w:val="af6"/>
        <w:keepNext/>
        <w:rPr>
          <w:rtl/>
        </w:rPr>
      </w:pPr>
      <w:bookmarkStart w:id="1074" w:name="ET_yor_5520_116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4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D34C5D">
      <w:pPr>
        <w:rPr>
          <w:rtl/>
        </w:rPr>
      </w:pPr>
      <w:bookmarkStart w:id="1075" w:name="_ETM_Q1_2482178"/>
      <w:bookmarkEnd w:id="1075"/>
      <w:r>
        <w:rPr>
          <w:rFonts w:hint="cs"/>
          <w:rtl/>
        </w:rPr>
        <w:t xml:space="preserve">נשגב מבינתי </w:t>
      </w:r>
      <w:bookmarkStart w:id="1076" w:name="_ETM_Q1_2484554"/>
      <w:bookmarkEnd w:id="1076"/>
      <w:r w:rsidR="00D34C5D">
        <w:rPr>
          <w:rFonts w:hint="cs"/>
          <w:rtl/>
        </w:rPr>
        <w:t xml:space="preserve">מערכת השיקולים </w:t>
      </w:r>
      <w:r>
        <w:rPr>
          <w:rtl/>
        </w:rPr>
        <w:t>–</w:t>
      </w:r>
      <w:r>
        <w:rPr>
          <w:rFonts w:hint="cs"/>
          <w:rtl/>
        </w:rPr>
        <w:t xml:space="preserve"> לצערי היא על השולחן, מערכת השיקולים. יש פה ענ</w:t>
      </w:r>
      <w:r w:rsidR="00D34C5D">
        <w:rPr>
          <w:rFonts w:hint="cs"/>
          <w:rtl/>
        </w:rPr>
        <w:t>י</w:t>
      </w:r>
      <w:r>
        <w:rPr>
          <w:rFonts w:hint="cs"/>
          <w:rtl/>
        </w:rPr>
        <w:t xml:space="preserve">ין </w:t>
      </w:r>
      <w:bookmarkStart w:id="1077" w:name="_ETM_Q1_2492056"/>
      <w:bookmarkEnd w:id="1077"/>
      <w:r w:rsidR="00D34C5D">
        <w:rPr>
          <w:rFonts w:hint="cs"/>
          <w:rtl/>
        </w:rPr>
        <w:t>של מוצ</w:t>
      </w:r>
      <w:r>
        <w:rPr>
          <w:rFonts w:hint="cs"/>
          <w:rtl/>
        </w:rPr>
        <w:t>א. זה הכול.</w:t>
      </w:r>
    </w:p>
    <w:p w:rsidR="0040297E" w:rsidRDefault="0040297E" w:rsidP="0040297E">
      <w:pPr>
        <w:rPr>
          <w:rtl/>
        </w:rPr>
      </w:pPr>
      <w:bookmarkStart w:id="1078" w:name="_ETM_Q1_2494648"/>
      <w:bookmarkStart w:id="1079" w:name="_ETM_Q1_2494727"/>
      <w:bookmarkStart w:id="1080" w:name="_ETM_Q1_2495837"/>
      <w:bookmarkEnd w:id="1078"/>
      <w:bookmarkEnd w:id="1079"/>
      <w:bookmarkEnd w:id="1080"/>
    </w:p>
    <w:p w:rsidR="0040297E" w:rsidRDefault="0040297E" w:rsidP="0040297E">
      <w:pPr>
        <w:pStyle w:val="a4"/>
        <w:keepNext/>
        <w:rPr>
          <w:rtl/>
        </w:rPr>
      </w:pPr>
      <w:bookmarkStart w:id="1081" w:name="ET_speaker_6156_117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1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D34C5D">
      <w:pPr>
        <w:rPr>
          <w:rtl/>
        </w:rPr>
      </w:pPr>
      <w:bookmarkStart w:id="1082" w:name="_ETM_Q1_2496209"/>
      <w:bookmarkStart w:id="1083" w:name="_ETM_Q1_2496264"/>
      <w:bookmarkEnd w:id="1082"/>
      <w:bookmarkEnd w:id="1083"/>
      <w:r>
        <w:rPr>
          <w:rFonts w:hint="cs"/>
          <w:rtl/>
        </w:rPr>
        <w:t xml:space="preserve">אדוני, </w:t>
      </w:r>
      <w:r w:rsidR="00D34C5D">
        <w:rPr>
          <w:rFonts w:hint="cs"/>
          <w:rtl/>
        </w:rPr>
        <w:t xml:space="preserve">עוד שאלה: </w:t>
      </w:r>
      <w:r>
        <w:rPr>
          <w:rFonts w:hint="cs"/>
          <w:rtl/>
        </w:rPr>
        <w:t xml:space="preserve">בזמנו </w:t>
      </w:r>
      <w:proofErr w:type="spellStart"/>
      <w:r>
        <w:rPr>
          <w:rFonts w:hint="cs"/>
          <w:rtl/>
        </w:rPr>
        <w:t>כשרק</w:t>
      </w:r>
      <w:proofErr w:type="spellEnd"/>
      <w:r>
        <w:rPr>
          <w:rFonts w:hint="cs"/>
          <w:rtl/>
        </w:rPr>
        <w:t xml:space="preserve"> התחילה הקטסטרופה באוקראינה</w:t>
      </w:r>
      <w:r w:rsidR="00D34C5D">
        <w:rPr>
          <w:rFonts w:hint="cs"/>
          <w:rtl/>
        </w:rPr>
        <w:t>,</w:t>
      </w:r>
      <w:r>
        <w:rPr>
          <w:rFonts w:hint="cs"/>
          <w:rtl/>
        </w:rPr>
        <w:t xml:space="preserve"> הוקם </w:t>
      </w:r>
      <w:bookmarkStart w:id="1084" w:name="_ETM_Q1_2503834"/>
      <w:bookmarkEnd w:id="1084"/>
      <w:r>
        <w:rPr>
          <w:rFonts w:hint="cs"/>
          <w:rtl/>
        </w:rPr>
        <w:t>מסלול מהיר בנתב"ג עצמו. אני ביקר</w:t>
      </w:r>
      <w:r w:rsidR="00D34C5D">
        <w:rPr>
          <w:rFonts w:hint="cs"/>
          <w:rtl/>
        </w:rPr>
        <w:t>תי שם בתקופת הקואל</w:t>
      </w:r>
      <w:r>
        <w:rPr>
          <w:rFonts w:hint="cs"/>
          <w:rtl/>
        </w:rPr>
        <w:t xml:space="preserve">יציה שלנו. </w:t>
      </w:r>
      <w:bookmarkStart w:id="1085" w:name="_ETM_Q1_2511690"/>
      <w:bookmarkEnd w:id="1085"/>
      <w:r w:rsidR="00D34C5D">
        <w:rPr>
          <w:rFonts w:hint="cs"/>
          <w:rtl/>
        </w:rPr>
        <w:t xml:space="preserve">הגיע אדם מאוקראינה </w:t>
      </w:r>
      <w:bookmarkStart w:id="1086" w:name="_ETM_Q1_2507800"/>
      <w:bookmarkEnd w:id="1086"/>
      <w:r w:rsidR="00D34C5D">
        <w:rPr>
          <w:rFonts w:hint="cs"/>
          <w:rtl/>
        </w:rPr>
        <w:t xml:space="preserve">ושם אמרו </w:t>
      </w:r>
      <w:r>
        <w:rPr>
          <w:rFonts w:hint="cs"/>
          <w:rtl/>
        </w:rPr>
        <w:t xml:space="preserve">האם הוא פליט או זכאי שבות בנתב"ג. האדם יצא. האם </w:t>
      </w:r>
      <w:bookmarkStart w:id="1087" w:name="_ETM_Q1_2517960"/>
      <w:bookmarkEnd w:id="1087"/>
      <w:r w:rsidR="00D34C5D">
        <w:rPr>
          <w:rFonts w:hint="cs"/>
          <w:rtl/>
        </w:rPr>
        <w:t>לא הגיוני,</w:t>
      </w:r>
      <w:r>
        <w:rPr>
          <w:rFonts w:hint="cs"/>
          <w:rtl/>
        </w:rPr>
        <w:t xml:space="preserve"> בגלל העומס בלשכות </w:t>
      </w:r>
      <w:r>
        <w:rPr>
          <w:rtl/>
        </w:rPr>
        <w:t>–</w:t>
      </w:r>
      <w:r>
        <w:rPr>
          <w:rFonts w:hint="cs"/>
          <w:rtl/>
        </w:rPr>
        <w:t xml:space="preserve"> אם המסלול ממשיך לעבוד, </w:t>
      </w:r>
      <w:bookmarkStart w:id="1088" w:name="_ETM_Q1_2524136"/>
      <w:bookmarkEnd w:id="1088"/>
      <w:r w:rsidR="00D34C5D">
        <w:rPr>
          <w:rFonts w:hint="cs"/>
          <w:rtl/>
        </w:rPr>
        <w:t xml:space="preserve">מדוע - </w:t>
      </w:r>
      <w:r>
        <w:rPr>
          <w:rFonts w:hint="cs"/>
          <w:rtl/>
        </w:rPr>
        <w:t xml:space="preserve">גם עם משרד הפנים? לא רק עם נתיב. אני רוצה </w:t>
      </w:r>
      <w:bookmarkStart w:id="1089" w:name="_ETM_Q1_2530525"/>
      <w:bookmarkEnd w:id="1089"/>
      <w:r>
        <w:rPr>
          <w:rFonts w:hint="cs"/>
          <w:rtl/>
        </w:rPr>
        <w:t xml:space="preserve">להזכיר לכם מה היה אז. האדם </w:t>
      </w:r>
      <w:r w:rsidR="00D34C5D">
        <w:rPr>
          <w:rFonts w:hint="cs"/>
          <w:rtl/>
        </w:rPr>
        <w:t xml:space="preserve">הגיע ואם איני טועה, הוא </w:t>
      </w:r>
      <w:r>
        <w:rPr>
          <w:rFonts w:hint="cs"/>
          <w:rtl/>
        </w:rPr>
        <w:t xml:space="preserve">לא טורטר אחרי זה </w:t>
      </w:r>
      <w:bookmarkStart w:id="1090" w:name="_ETM_Q1_2536712"/>
      <w:bookmarkEnd w:id="1090"/>
      <w:r>
        <w:rPr>
          <w:rFonts w:hint="cs"/>
          <w:rtl/>
        </w:rPr>
        <w:t>באין ספור</w:t>
      </w:r>
      <w:r w:rsidR="00D34C5D">
        <w:rPr>
          <w:rFonts w:hint="cs"/>
          <w:rtl/>
        </w:rPr>
        <w:t xml:space="preserve"> </w:t>
      </w:r>
      <w:bookmarkStart w:id="1091" w:name="_ETM_Q1_2535985"/>
      <w:bookmarkEnd w:id="1091"/>
      <w:r w:rsidR="00D34C5D">
        <w:rPr>
          <w:rFonts w:hint="cs"/>
          <w:rtl/>
        </w:rPr>
        <w:t>מהלכים במשרד הפנים</w:t>
      </w:r>
      <w:r>
        <w:rPr>
          <w:rFonts w:hint="cs"/>
          <w:rtl/>
        </w:rPr>
        <w:t xml:space="preserve">. היה מאמץ מרוכז כשאדם מגיע לנתב"ג, </w:t>
      </w:r>
      <w:r w:rsidR="00D34C5D">
        <w:rPr>
          <w:rFonts w:hint="cs"/>
          <w:rtl/>
        </w:rPr>
        <w:t xml:space="preserve">להוציא אותו עם ביטוח בריאות משם, עם </w:t>
      </w:r>
      <w:r>
        <w:rPr>
          <w:rFonts w:hint="cs"/>
          <w:rtl/>
        </w:rPr>
        <w:t xml:space="preserve">מעמד. </w:t>
      </w:r>
      <w:bookmarkStart w:id="1092" w:name="_ETM_Q1_2546346"/>
      <w:bookmarkEnd w:id="1092"/>
      <w:r>
        <w:rPr>
          <w:rFonts w:hint="cs"/>
          <w:rtl/>
        </w:rPr>
        <w:t>האם לא הגיוני? אני טועה?</w:t>
      </w:r>
    </w:p>
    <w:p w:rsidR="0040297E" w:rsidRDefault="0040297E" w:rsidP="0040297E">
      <w:pPr>
        <w:rPr>
          <w:rtl/>
        </w:rPr>
      </w:pPr>
      <w:bookmarkStart w:id="1093" w:name="_ETM_Q1_2550553"/>
      <w:bookmarkStart w:id="1094" w:name="_ETM_Q1_2550634"/>
      <w:bookmarkStart w:id="1095" w:name="_ETM_Q1_2554022"/>
      <w:bookmarkEnd w:id="1093"/>
      <w:bookmarkEnd w:id="1094"/>
      <w:bookmarkEnd w:id="1095"/>
    </w:p>
    <w:p w:rsidR="0040297E" w:rsidRDefault="0040297E" w:rsidP="0040297E">
      <w:pPr>
        <w:pStyle w:val="af9"/>
        <w:keepNext/>
        <w:rPr>
          <w:rtl/>
        </w:rPr>
      </w:pPr>
      <w:bookmarkStart w:id="1096" w:name="ET_guest_899391_118"/>
      <w:r w:rsidRPr="0040297E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402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96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097" w:name="_ETM_Q1_2554477"/>
      <w:bookmarkStart w:id="1098" w:name="_ETM_Q1_2554537"/>
      <w:bookmarkEnd w:id="1097"/>
      <w:bookmarkEnd w:id="1098"/>
      <w:r>
        <w:rPr>
          <w:rFonts w:hint="cs"/>
          <w:rtl/>
        </w:rPr>
        <w:t>רשות האוכלוסין לא הייתה</w:t>
      </w:r>
      <w:r w:rsidR="00D34C5D">
        <w:rPr>
          <w:rFonts w:hint="cs"/>
          <w:rtl/>
        </w:rPr>
        <w:t xml:space="preserve"> </w:t>
      </w:r>
      <w:bookmarkStart w:id="1099" w:name="_ETM_Q1_2553802"/>
      <w:bookmarkEnd w:id="1099"/>
      <w:r w:rsidR="00D34C5D">
        <w:rPr>
          <w:rFonts w:hint="cs"/>
          <w:rtl/>
        </w:rPr>
        <w:t>בתחנה בנתב"ג</w:t>
      </w:r>
      <w:r>
        <w:rPr>
          <w:rFonts w:hint="cs"/>
          <w:rtl/>
        </w:rPr>
        <w:t>, לא הנפיקה</w:t>
      </w:r>
      <w:r w:rsidR="00D34C5D">
        <w:rPr>
          <w:rFonts w:hint="cs"/>
          <w:rtl/>
        </w:rPr>
        <w:t xml:space="preserve"> שם תעודות זהות</w:t>
      </w:r>
      <w:r>
        <w:rPr>
          <w:rFonts w:hint="cs"/>
          <w:rtl/>
        </w:rPr>
        <w:t xml:space="preserve">. </w:t>
      </w:r>
      <w:bookmarkStart w:id="1100" w:name="_ETM_Q1_2558793"/>
      <w:bookmarkEnd w:id="1100"/>
      <w:r>
        <w:rPr>
          <w:rFonts w:hint="cs"/>
          <w:rtl/>
        </w:rPr>
        <w:t xml:space="preserve">זה היה משהו </w:t>
      </w:r>
      <w:r w:rsidR="00D34C5D">
        <w:rPr>
          <w:rFonts w:hint="cs"/>
          <w:rtl/>
        </w:rPr>
        <w:t xml:space="preserve">שהיה </w:t>
      </w:r>
      <w:r>
        <w:rPr>
          <w:rFonts w:hint="cs"/>
          <w:rtl/>
        </w:rPr>
        <w:t>לפני הקורונה על ידי משרד קליטה.</w:t>
      </w:r>
    </w:p>
    <w:p w:rsidR="0040297E" w:rsidRDefault="0040297E" w:rsidP="0040297E">
      <w:pPr>
        <w:rPr>
          <w:rtl/>
        </w:rPr>
      </w:pPr>
      <w:bookmarkStart w:id="1101" w:name="_ETM_Q1_2565080"/>
      <w:bookmarkStart w:id="1102" w:name="_ETM_Q1_2565152"/>
      <w:bookmarkStart w:id="1103" w:name="_ETM_Q1_2566071"/>
      <w:bookmarkEnd w:id="1101"/>
      <w:bookmarkEnd w:id="1102"/>
      <w:bookmarkEnd w:id="1103"/>
    </w:p>
    <w:p w:rsidR="0040297E" w:rsidRDefault="0040297E" w:rsidP="0040297E">
      <w:pPr>
        <w:pStyle w:val="a4"/>
        <w:keepNext/>
        <w:rPr>
          <w:rtl/>
        </w:rPr>
      </w:pPr>
      <w:bookmarkStart w:id="1104" w:name="ET_speaker_6156_119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4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105" w:name="_ETM_Q1_2566497"/>
      <w:bookmarkStart w:id="1106" w:name="_ETM_Q1_2566537"/>
      <w:bookmarkEnd w:id="1105"/>
      <w:bookmarkEnd w:id="1106"/>
      <w:r>
        <w:rPr>
          <w:rFonts w:hint="cs"/>
          <w:rtl/>
        </w:rPr>
        <w:t xml:space="preserve">אבל אנשים </w:t>
      </w:r>
      <w:bookmarkStart w:id="1107" w:name="_ETM_Q1_2567469"/>
      <w:bookmarkEnd w:id="1107"/>
      <w:r>
        <w:rPr>
          <w:rFonts w:hint="cs"/>
          <w:rtl/>
        </w:rPr>
        <w:t xml:space="preserve">יצאו עם </w:t>
      </w:r>
      <w:r w:rsidR="00D34C5D">
        <w:rPr>
          <w:rFonts w:hint="cs"/>
          <w:rtl/>
        </w:rPr>
        <w:t>ביטוח בריאות למשל</w:t>
      </w:r>
      <w:r>
        <w:rPr>
          <w:rFonts w:hint="cs"/>
          <w:rtl/>
        </w:rPr>
        <w:t>. אדם</w:t>
      </w:r>
      <w:r w:rsidR="00D34C5D">
        <w:rPr>
          <w:rFonts w:hint="cs"/>
          <w:rtl/>
        </w:rPr>
        <w:t xml:space="preserve"> היה מקבל </w:t>
      </w:r>
      <w:bookmarkStart w:id="1108" w:name="_ETM_Q1_2571357"/>
      <w:bookmarkEnd w:id="1108"/>
      <w:r w:rsidR="00D34C5D">
        <w:rPr>
          <w:rFonts w:hint="cs"/>
          <w:rtl/>
        </w:rPr>
        <w:t>תעודת עולה בנתב"ג</w:t>
      </w:r>
      <w:r>
        <w:rPr>
          <w:rFonts w:hint="cs"/>
          <w:rtl/>
        </w:rPr>
        <w:t>, היה לו ביטוח בריאות.</w:t>
      </w:r>
    </w:p>
    <w:p w:rsidR="0040297E" w:rsidRDefault="0040297E" w:rsidP="0040297E">
      <w:pPr>
        <w:rPr>
          <w:rtl/>
        </w:rPr>
      </w:pPr>
      <w:bookmarkStart w:id="1109" w:name="_ETM_Q1_2576952"/>
      <w:bookmarkStart w:id="1110" w:name="_ETM_Q1_2577018"/>
      <w:bookmarkEnd w:id="1109"/>
      <w:bookmarkEnd w:id="1110"/>
    </w:p>
    <w:p w:rsidR="0040297E" w:rsidRDefault="0040297E" w:rsidP="0040297E">
      <w:pPr>
        <w:pStyle w:val="af6"/>
        <w:keepNext/>
        <w:rPr>
          <w:rtl/>
        </w:rPr>
      </w:pPr>
      <w:bookmarkStart w:id="1111" w:name="ET_yor_5520_120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1"/>
    </w:p>
    <w:p w:rsidR="0040297E" w:rsidRDefault="0040297E" w:rsidP="0040297E">
      <w:pPr>
        <w:pStyle w:val="KeepWithNext"/>
        <w:rPr>
          <w:rtl/>
        </w:rPr>
      </w:pPr>
    </w:p>
    <w:p w:rsidR="0040297E" w:rsidRDefault="00D34C5D" w:rsidP="0040297E">
      <w:pPr>
        <w:rPr>
          <w:rtl/>
        </w:rPr>
      </w:pPr>
      <w:bookmarkStart w:id="1112" w:name="_ETM_Q1_2577484"/>
      <w:bookmarkEnd w:id="1112"/>
      <w:r>
        <w:rPr>
          <w:rFonts w:hint="cs"/>
          <w:rtl/>
        </w:rPr>
        <w:t xml:space="preserve">לא, </w:t>
      </w:r>
      <w:r w:rsidR="0040297E">
        <w:rPr>
          <w:rFonts w:hint="cs"/>
          <w:rtl/>
        </w:rPr>
        <w:t xml:space="preserve">אתה מבלבל בין </w:t>
      </w:r>
      <w:bookmarkStart w:id="1113" w:name="_ETM_Q1_2579098"/>
      <w:bookmarkEnd w:id="1113"/>
      <w:r w:rsidR="0040297E">
        <w:rPr>
          <w:rFonts w:hint="cs"/>
          <w:rtl/>
        </w:rPr>
        <w:t>כמה מסלולים.</w:t>
      </w:r>
    </w:p>
    <w:p w:rsidR="0040297E" w:rsidRDefault="0040297E" w:rsidP="0040297E">
      <w:pPr>
        <w:rPr>
          <w:rtl/>
        </w:rPr>
      </w:pPr>
      <w:bookmarkStart w:id="1114" w:name="_ETM_Q1_2582977"/>
      <w:bookmarkStart w:id="1115" w:name="_ETM_Q1_2583043"/>
      <w:bookmarkStart w:id="1116" w:name="_ETM_Q1_2584569"/>
      <w:bookmarkEnd w:id="1114"/>
      <w:bookmarkEnd w:id="1115"/>
      <w:bookmarkEnd w:id="1116"/>
    </w:p>
    <w:p w:rsidR="00360BEA" w:rsidRDefault="00360BEA" w:rsidP="00360BEA">
      <w:pPr>
        <w:ind w:firstLine="0"/>
        <w:rPr>
          <w:u w:val="single"/>
          <w:rtl/>
        </w:rPr>
      </w:pPr>
      <w:r>
        <w:rPr>
          <w:rFonts w:hint="cs"/>
          <w:u w:val="single"/>
          <w:rtl/>
        </w:rPr>
        <w:t>קריאה:</w:t>
      </w:r>
    </w:p>
    <w:p w:rsidR="00360BEA" w:rsidRDefault="00360BEA" w:rsidP="0040297E">
      <w:pPr>
        <w:rPr>
          <w:u w:val="single"/>
          <w:rtl/>
        </w:rPr>
      </w:pPr>
    </w:p>
    <w:p w:rsidR="00360BEA" w:rsidRDefault="00360BEA" w:rsidP="0040297E">
      <w:pPr>
        <w:rPr>
          <w:rtl/>
        </w:rPr>
      </w:pPr>
      <w:r>
        <w:rPr>
          <w:rFonts w:hint="cs"/>
          <w:rtl/>
        </w:rPr>
        <w:t xml:space="preserve">גם טועני זכאות קיבלו ביטוח בריאות זמני </w:t>
      </w:r>
      <w:bookmarkStart w:id="1117" w:name="_ETM_Q1_2579176"/>
      <w:bookmarkEnd w:id="1117"/>
      <w:r>
        <w:rPr>
          <w:rFonts w:hint="cs"/>
          <w:rtl/>
        </w:rPr>
        <w:t>עד הסדרה- - -</w:t>
      </w:r>
      <w:bookmarkStart w:id="1118" w:name="_ETM_Q1_2582785"/>
      <w:bookmarkEnd w:id="1118"/>
    </w:p>
    <w:p w:rsidR="00360BEA" w:rsidRPr="00360BEA" w:rsidRDefault="00360BEA" w:rsidP="0040297E">
      <w:pPr>
        <w:rPr>
          <w:rtl/>
        </w:rPr>
      </w:pPr>
      <w:bookmarkStart w:id="1119" w:name="_ETM_Q1_2582891"/>
      <w:bookmarkEnd w:id="1119"/>
    </w:p>
    <w:p w:rsidR="0040297E" w:rsidRDefault="0040297E" w:rsidP="0040297E">
      <w:pPr>
        <w:pStyle w:val="a4"/>
        <w:keepNext/>
        <w:rPr>
          <w:rtl/>
        </w:rPr>
      </w:pPr>
      <w:bookmarkStart w:id="1120" w:name="ET_speaker_5792_121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121" w:name="_ETM_Q1_2585000"/>
      <w:bookmarkStart w:id="1122" w:name="_ETM_Q1_2585042"/>
      <w:bookmarkEnd w:id="1121"/>
      <w:bookmarkEnd w:id="1122"/>
      <w:r>
        <w:rPr>
          <w:rFonts w:hint="cs"/>
          <w:rtl/>
        </w:rPr>
        <w:t xml:space="preserve">זה על ידי משרד הקליטה. </w:t>
      </w:r>
      <w:r w:rsidR="00360BEA">
        <w:rPr>
          <w:rFonts w:hint="cs"/>
          <w:rtl/>
        </w:rPr>
        <w:t xml:space="preserve">מי שמעניק את הביטוח ל-30 יום זה </w:t>
      </w:r>
      <w:bookmarkStart w:id="1123" w:name="_ETM_Q1_2587430"/>
      <w:bookmarkEnd w:id="1123"/>
      <w:r w:rsidR="00360BEA">
        <w:rPr>
          <w:rFonts w:hint="cs"/>
          <w:rtl/>
        </w:rPr>
        <w:t xml:space="preserve">משרד העלייה והקליטה, </w:t>
      </w:r>
      <w:r>
        <w:rPr>
          <w:rFonts w:hint="cs"/>
          <w:rtl/>
        </w:rPr>
        <w:t xml:space="preserve">באותה נקודה שהם מקבלים, </w:t>
      </w:r>
      <w:bookmarkStart w:id="1124" w:name="_ETM_Q1_2590988"/>
      <w:bookmarkEnd w:id="1124"/>
      <w:r>
        <w:rPr>
          <w:rFonts w:hint="cs"/>
          <w:rtl/>
        </w:rPr>
        <w:t xml:space="preserve">אלה שלא הייתה להם ויזת עולה היו מקבלים את זה. </w:t>
      </w:r>
      <w:bookmarkStart w:id="1125" w:name="_ETM_Q1_2595799"/>
      <w:bookmarkEnd w:id="1125"/>
      <w:r w:rsidR="00360BEA">
        <w:rPr>
          <w:rFonts w:hint="cs"/>
          <w:rtl/>
        </w:rPr>
        <w:t xml:space="preserve">אגב </w:t>
      </w:r>
      <w:r>
        <w:rPr>
          <w:rFonts w:hint="cs"/>
          <w:rtl/>
        </w:rPr>
        <w:t xml:space="preserve">גם הסעה למקום מגורים </w:t>
      </w:r>
      <w:r>
        <w:rPr>
          <w:rtl/>
        </w:rPr>
        <w:t>–</w:t>
      </w:r>
      <w:r w:rsidR="00360BEA">
        <w:rPr>
          <w:rFonts w:hint="cs"/>
          <w:rtl/>
        </w:rPr>
        <w:t xml:space="preserve"> מונית וביטוח בריאות ש</w:t>
      </w:r>
      <w:r>
        <w:rPr>
          <w:rFonts w:hint="cs"/>
          <w:rtl/>
        </w:rPr>
        <w:t>ז</w:t>
      </w:r>
      <w:r w:rsidR="00360BEA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360BEA">
        <w:rPr>
          <w:rFonts w:hint="cs"/>
          <w:rtl/>
        </w:rPr>
        <w:t xml:space="preserve">היוזמה של </w:t>
      </w:r>
      <w:r>
        <w:rPr>
          <w:rFonts w:hint="cs"/>
          <w:rtl/>
        </w:rPr>
        <w:t xml:space="preserve">הממשלה </w:t>
      </w:r>
      <w:bookmarkStart w:id="1126" w:name="_ETM_Q1_2606318"/>
      <w:bookmarkEnd w:id="1126"/>
      <w:r>
        <w:rPr>
          <w:rFonts w:hint="cs"/>
          <w:rtl/>
        </w:rPr>
        <w:t xml:space="preserve">הקודמת. </w:t>
      </w:r>
      <w:r w:rsidR="00360BEA">
        <w:rPr>
          <w:rFonts w:hint="cs"/>
          <w:rtl/>
        </w:rPr>
        <w:t xml:space="preserve">זה לא קשור למשרד </w:t>
      </w:r>
      <w:bookmarkStart w:id="1127" w:name="_ETM_Q1_2608507"/>
      <w:bookmarkEnd w:id="1127"/>
      <w:r w:rsidR="00360BEA">
        <w:rPr>
          <w:rFonts w:hint="cs"/>
          <w:rtl/>
        </w:rPr>
        <w:t xml:space="preserve">הפנים. </w:t>
      </w:r>
      <w:r>
        <w:rPr>
          <w:rFonts w:hint="cs"/>
          <w:rtl/>
        </w:rPr>
        <w:t>משרד הפנים הייתה בעיה של אנשים עם הנפקת תעוד</w:t>
      </w:r>
      <w:r w:rsidR="00360BEA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bookmarkStart w:id="1128" w:name="_ETM_Q1_2612777"/>
      <w:bookmarkEnd w:id="1128"/>
      <w:r>
        <w:rPr>
          <w:rFonts w:hint="cs"/>
          <w:rtl/>
        </w:rPr>
        <w:t xml:space="preserve">זהות. </w:t>
      </w:r>
      <w:r w:rsidR="00360BEA">
        <w:rPr>
          <w:rFonts w:hint="cs"/>
          <w:rtl/>
        </w:rPr>
        <w:t xml:space="preserve">נכון שניסינו לפתור את זה. </w:t>
      </w:r>
      <w:r>
        <w:rPr>
          <w:rFonts w:hint="cs"/>
          <w:rtl/>
        </w:rPr>
        <w:t>לצערי זה ענ</w:t>
      </w:r>
      <w:r w:rsidR="00360BEA">
        <w:rPr>
          <w:rFonts w:hint="cs"/>
          <w:rtl/>
        </w:rPr>
        <w:t>י</w:t>
      </w:r>
      <w:r>
        <w:rPr>
          <w:rFonts w:hint="cs"/>
          <w:rtl/>
        </w:rPr>
        <w:t>ין של תקנים. הם אומרים: תנו כסף</w:t>
      </w:r>
      <w:bookmarkStart w:id="1129" w:name="_ETM_Q1_2619593"/>
      <w:bookmarkEnd w:id="1129"/>
      <w:r w:rsidR="00360BEA">
        <w:rPr>
          <w:rFonts w:hint="cs"/>
          <w:rtl/>
        </w:rPr>
        <w:t xml:space="preserve"> - תקבלו</w:t>
      </w:r>
      <w:r>
        <w:rPr>
          <w:rFonts w:hint="cs"/>
          <w:rtl/>
        </w:rPr>
        <w:t xml:space="preserve">. אתם מוכנים לזה או לא? </w:t>
      </w:r>
      <w:r w:rsidR="00360BEA">
        <w:rPr>
          <w:rFonts w:hint="cs"/>
          <w:rtl/>
        </w:rPr>
        <w:t>זו</w:t>
      </w:r>
      <w:bookmarkStart w:id="1130" w:name="_ETM_Q1_2622019"/>
      <w:bookmarkEnd w:id="1130"/>
      <w:r w:rsidR="00360BEA">
        <w:rPr>
          <w:rFonts w:hint="cs"/>
          <w:rtl/>
        </w:rPr>
        <w:t xml:space="preserve"> השאלה. </w:t>
      </w:r>
      <w:r>
        <w:rPr>
          <w:rFonts w:hint="cs"/>
          <w:rtl/>
        </w:rPr>
        <w:t xml:space="preserve">באחד הדיונים שלך </w:t>
      </w:r>
      <w:bookmarkStart w:id="1131" w:name="_ETM_Q1_2628417"/>
      <w:bookmarkEnd w:id="1131"/>
      <w:r w:rsidR="00360BEA">
        <w:rPr>
          <w:rFonts w:hint="cs"/>
          <w:rtl/>
        </w:rPr>
        <w:t>הם ביקשו 15 תקנים</w:t>
      </w:r>
      <w:r>
        <w:rPr>
          <w:rFonts w:hint="cs"/>
          <w:rtl/>
        </w:rPr>
        <w:t>.</w:t>
      </w:r>
    </w:p>
    <w:p w:rsidR="0040297E" w:rsidRDefault="0040297E" w:rsidP="0040297E">
      <w:pPr>
        <w:rPr>
          <w:rtl/>
        </w:rPr>
      </w:pPr>
      <w:bookmarkStart w:id="1132" w:name="_ETM_Q1_2630697"/>
      <w:bookmarkStart w:id="1133" w:name="_ETM_Q1_2630763"/>
      <w:bookmarkStart w:id="1134" w:name="_ETM_Q1_2631358"/>
      <w:bookmarkEnd w:id="1132"/>
      <w:bookmarkEnd w:id="1133"/>
      <w:bookmarkEnd w:id="1134"/>
    </w:p>
    <w:p w:rsidR="00360BEA" w:rsidRDefault="00360BEA" w:rsidP="00360BEA">
      <w:pPr>
        <w:pStyle w:val="af6"/>
        <w:keepNext/>
        <w:rPr>
          <w:rtl/>
        </w:rPr>
      </w:pPr>
      <w:bookmarkStart w:id="1135" w:name="ET_yor_5520_165"/>
      <w:r w:rsidRPr="00360BEA">
        <w:rPr>
          <w:rStyle w:val="TagStyle"/>
          <w:rtl/>
        </w:rPr>
        <w:t xml:space="preserve"> &lt;&lt; </w:t>
      </w:r>
      <w:proofErr w:type="spellStart"/>
      <w:r w:rsidRPr="00360BEA">
        <w:rPr>
          <w:rStyle w:val="TagStyle"/>
          <w:rtl/>
        </w:rPr>
        <w:t>יור</w:t>
      </w:r>
      <w:proofErr w:type="spellEnd"/>
      <w:r w:rsidRPr="00360BEA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360B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5"/>
    </w:p>
    <w:p w:rsidR="00360BEA" w:rsidRDefault="00360BEA" w:rsidP="00360BEA">
      <w:pPr>
        <w:pStyle w:val="KeepWithNext"/>
        <w:rPr>
          <w:rtl/>
        </w:rPr>
      </w:pPr>
    </w:p>
    <w:p w:rsidR="00360BEA" w:rsidRDefault="00360BEA" w:rsidP="00360BEA">
      <w:pPr>
        <w:rPr>
          <w:rtl/>
        </w:rPr>
      </w:pPr>
      <w:bookmarkStart w:id="1136" w:name="_ETM_Q1_2631694"/>
      <w:bookmarkEnd w:id="1136"/>
      <w:r>
        <w:rPr>
          <w:rFonts w:hint="cs"/>
          <w:rtl/>
        </w:rPr>
        <w:t>הם לא מצליחים לגייס, תקנים לא מאוישים.</w:t>
      </w:r>
    </w:p>
    <w:p w:rsidR="00360BEA" w:rsidRPr="00360BEA" w:rsidRDefault="00360BEA" w:rsidP="00360BEA">
      <w:pPr>
        <w:rPr>
          <w:rtl/>
        </w:rPr>
      </w:pPr>
    </w:p>
    <w:p w:rsidR="0040297E" w:rsidRDefault="0040297E" w:rsidP="0040297E">
      <w:pPr>
        <w:pStyle w:val="af9"/>
        <w:keepNext/>
        <w:rPr>
          <w:rtl/>
        </w:rPr>
      </w:pPr>
      <w:bookmarkStart w:id="1137" w:name="ET_guest_899391_122"/>
      <w:r w:rsidRPr="0040297E">
        <w:rPr>
          <w:rStyle w:val="TagStyle"/>
          <w:rtl/>
        </w:rPr>
        <w:t xml:space="preserve"> &lt;&lt; אורח &gt;&gt; </w:t>
      </w:r>
      <w:r>
        <w:rPr>
          <w:rtl/>
        </w:rPr>
        <w:t>רונית אליאן:</w:t>
      </w:r>
      <w:r w:rsidRPr="00402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7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360BEA">
      <w:pPr>
        <w:rPr>
          <w:rtl/>
        </w:rPr>
      </w:pPr>
      <w:bookmarkStart w:id="1138" w:name="_ETM_Q1_2631734"/>
      <w:bookmarkStart w:id="1139" w:name="_ETM_Q1_2631791"/>
      <w:bookmarkEnd w:id="1138"/>
      <w:bookmarkEnd w:id="1139"/>
      <w:r>
        <w:rPr>
          <w:rFonts w:hint="cs"/>
          <w:rtl/>
        </w:rPr>
        <w:t>לא מצל</w:t>
      </w:r>
      <w:r w:rsidR="00360BEA">
        <w:rPr>
          <w:rFonts w:hint="cs"/>
          <w:rtl/>
        </w:rPr>
        <w:t>י</w:t>
      </w:r>
      <w:r>
        <w:rPr>
          <w:rFonts w:hint="cs"/>
          <w:rtl/>
        </w:rPr>
        <w:t>חים לגייס.</w:t>
      </w:r>
    </w:p>
    <w:p w:rsidR="0040297E" w:rsidRDefault="0040297E" w:rsidP="0040297E">
      <w:pPr>
        <w:rPr>
          <w:rtl/>
        </w:rPr>
      </w:pPr>
      <w:bookmarkStart w:id="1140" w:name="_ETM_Q1_2634539"/>
      <w:bookmarkStart w:id="1141" w:name="_ETM_Q1_2634600"/>
      <w:bookmarkEnd w:id="1140"/>
      <w:bookmarkEnd w:id="1141"/>
    </w:p>
    <w:p w:rsidR="0040297E" w:rsidRDefault="0040297E" w:rsidP="0040297E">
      <w:pPr>
        <w:pStyle w:val="af6"/>
        <w:keepNext/>
        <w:rPr>
          <w:rtl/>
        </w:rPr>
      </w:pPr>
      <w:bookmarkStart w:id="1142" w:name="ET_yor_5520_123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143" w:name="_ETM_Q1_2635174"/>
      <w:bookmarkEnd w:id="1143"/>
      <w:r>
        <w:rPr>
          <w:rFonts w:hint="cs"/>
          <w:rtl/>
        </w:rPr>
        <w:t>הם לא מצליחים לגייס.</w:t>
      </w:r>
    </w:p>
    <w:p w:rsidR="0040297E" w:rsidRDefault="0040297E" w:rsidP="0040297E">
      <w:pPr>
        <w:rPr>
          <w:rtl/>
        </w:rPr>
      </w:pPr>
      <w:bookmarkStart w:id="1144" w:name="_ETM_Q1_2638040"/>
      <w:bookmarkStart w:id="1145" w:name="_ETM_Q1_2638120"/>
      <w:bookmarkStart w:id="1146" w:name="_ETM_Q1_2639430"/>
      <w:bookmarkEnd w:id="1144"/>
      <w:bookmarkEnd w:id="1145"/>
      <w:bookmarkEnd w:id="1146"/>
    </w:p>
    <w:p w:rsidR="0040297E" w:rsidRDefault="0040297E" w:rsidP="0040297E">
      <w:pPr>
        <w:pStyle w:val="a4"/>
        <w:keepNext/>
        <w:rPr>
          <w:rtl/>
        </w:rPr>
      </w:pPr>
      <w:bookmarkStart w:id="1147" w:name="ET_speaker_6156_124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360BEA">
      <w:pPr>
        <w:rPr>
          <w:rtl/>
        </w:rPr>
      </w:pPr>
      <w:bookmarkStart w:id="1148" w:name="_ETM_Q1_2639812"/>
      <w:bookmarkStart w:id="1149" w:name="_ETM_Q1_2639842"/>
      <w:bookmarkEnd w:id="1148"/>
      <w:bookmarkEnd w:id="1149"/>
      <w:r>
        <w:rPr>
          <w:rFonts w:hint="cs"/>
          <w:rtl/>
        </w:rPr>
        <w:t xml:space="preserve">אי אפשר </w:t>
      </w:r>
      <w:r w:rsidR="00360BEA">
        <w:rPr>
          <w:rFonts w:hint="cs"/>
          <w:rtl/>
        </w:rPr>
        <w:t xml:space="preserve">לגייס </w:t>
      </w:r>
      <w:r>
        <w:rPr>
          <w:rFonts w:hint="cs"/>
          <w:rtl/>
        </w:rPr>
        <w:t>גמלאים</w:t>
      </w:r>
      <w:r w:rsidR="00360BEA">
        <w:rPr>
          <w:rFonts w:hint="cs"/>
          <w:rtl/>
        </w:rPr>
        <w:t xml:space="preserve"> לתחנה אחת בארץ שבזמן מבצע הדרכונים- - -</w:t>
      </w:r>
    </w:p>
    <w:p w:rsidR="0040297E" w:rsidRDefault="0040297E" w:rsidP="0040297E">
      <w:pPr>
        <w:rPr>
          <w:rtl/>
        </w:rPr>
      </w:pPr>
      <w:bookmarkStart w:id="1150" w:name="_ETM_Q1_2642301"/>
      <w:bookmarkStart w:id="1151" w:name="_ETM_Q1_2642346"/>
      <w:bookmarkEnd w:id="1150"/>
      <w:bookmarkEnd w:id="1151"/>
    </w:p>
    <w:p w:rsidR="0040297E" w:rsidRDefault="0040297E" w:rsidP="0040297E">
      <w:pPr>
        <w:pStyle w:val="af6"/>
        <w:keepNext/>
        <w:rPr>
          <w:rtl/>
        </w:rPr>
      </w:pPr>
      <w:bookmarkStart w:id="1152" w:name="ET_yor_5520_125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2"/>
    </w:p>
    <w:p w:rsidR="0040297E" w:rsidRDefault="0040297E" w:rsidP="0040297E">
      <w:pPr>
        <w:pStyle w:val="KeepWithNext"/>
        <w:rPr>
          <w:rtl/>
        </w:rPr>
      </w:pPr>
    </w:p>
    <w:p w:rsidR="0040297E" w:rsidRDefault="00360BEA" w:rsidP="0040297E">
      <w:pPr>
        <w:rPr>
          <w:rtl/>
        </w:rPr>
      </w:pPr>
      <w:bookmarkStart w:id="1153" w:name="_ETM_Q1_2642840"/>
      <w:bookmarkEnd w:id="1153"/>
      <w:r>
        <w:rPr>
          <w:rFonts w:hint="cs"/>
          <w:rtl/>
        </w:rPr>
        <w:t xml:space="preserve">רק </w:t>
      </w:r>
      <w:bookmarkStart w:id="1154" w:name="_ETM_Q1_2639685"/>
      <w:bookmarkEnd w:id="1154"/>
      <w:r w:rsidR="0040297E">
        <w:rPr>
          <w:rFonts w:hint="cs"/>
          <w:rtl/>
        </w:rPr>
        <w:t>אציין</w:t>
      </w:r>
      <w:r>
        <w:rPr>
          <w:rFonts w:hint="cs"/>
          <w:rtl/>
        </w:rPr>
        <w:t>,</w:t>
      </w:r>
      <w:r w:rsidR="0040297E">
        <w:rPr>
          <w:rFonts w:hint="cs"/>
          <w:rtl/>
        </w:rPr>
        <w:t xml:space="preserve"> שבתקופת </w:t>
      </w:r>
      <w:bookmarkStart w:id="1155" w:name="_ETM_Q1_2644408"/>
      <w:bookmarkEnd w:id="1155"/>
      <w:r w:rsidR="0040297E">
        <w:rPr>
          <w:rFonts w:hint="cs"/>
          <w:rtl/>
        </w:rPr>
        <w:t>העומסים</w:t>
      </w:r>
      <w:r>
        <w:rPr>
          <w:rFonts w:hint="cs"/>
          <w:rtl/>
        </w:rPr>
        <w:t>,</w:t>
      </w:r>
      <w:r w:rsidR="0040297E">
        <w:rPr>
          <w:rFonts w:hint="cs"/>
          <w:rtl/>
        </w:rPr>
        <w:t xml:space="preserve"> זה מה שנתיב עשו </w:t>
      </w:r>
      <w:r w:rsidR="0040297E">
        <w:rPr>
          <w:rtl/>
        </w:rPr>
        <w:t>–</w:t>
      </w:r>
      <w:r w:rsidR="0040297E">
        <w:rPr>
          <w:rFonts w:hint="cs"/>
          <w:rtl/>
        </w:rPr>
        <w:t xml:space="preserve"> </w:t>
      </w:r>
      <w:r>
        <w:rPr>
          <w:rFonts w:hint="cs"/>
          <w:rtl/>
        </w:rPr>
        <w:t xml:space="preserve">נתיב </w:t>
      </w:r>
      <w:r w:rsidR="0040297E">
        <w:rPr>
          <w:rFonts w:hint="cs"/>
          <w:rtl/>
        </w:rPr>
        <w:t xml:space="preserve">גייסו </w:t>
      </w:r>
      <w:r>
        <w:rPr>
          <w:rFonts w:hint="cs"/>
          <w:rtl/>
        </w:rPr>
        <w:t xml:space="preserve">גמלאים של נתיב כדי שיהיו קונסולים לעלייה </w:t>
      </w:r>
      <w:r w:rsidR="0040297E">
        <w:rPr>
          <w:rFonts w:hint="cs"/>
          <w:rtl/>
        </w:rPr>
        <w:t xml:space="preserve">כדי להוריד את </w:t>
      </w:r>
      <w:bookmarkStart w:id="1156" w:name="_ETM_Q1_2651529"/>
      <w:bookmarkEnd w:id="1156"/>
      <w:r w:rsidR="0040297E">
        <w:rPr>
          <w:rFonts w:hint="cs"/>
          <w:rtl/>
        </w:rPr>
        <w:t xml:space="preserve">התורים ואת העומסים, </w:t>
      </w:r>
      <w:r>
        <w:rPr>
          <w:rFonts w:hint="cs"/>
          <w:rtl/>
        </w:rPr>
        <w:t xml:space="preserve">כדי </w:t>
      </w:r>
      <w:r w:rsidR="0040297E">
        <w:rPr>
          <w:rFonts w:hint="cs"/>
          <w:rtl/>
        </w:rPr>
        <w:t xml:space="preserve">לתת שירות. </w:t>
      </w:r>
    </w:p>
    <w:p w:rsidR="0040297E" w:rsidRDefault="0040297E" w:rsidP="0040297E">
      <w:pPr>
        <w:rPr>
          <w:rtl/>
        </w:rPr>
      </w:pPr>
      <w:bookmarkStart w:id="1157" w:name="_ETM_Q1_2655449"/>
      <w:bookmarkStart w:id="1158" w:name="_ETM_Q1_2655503"/>
      <w:bookmarkStart w:id="1159" w:name="_ETM_Q1_2657098"/>
      <w:bookmarkEnd w:id="1157"/>
      <w:bookmarkEnd w:id="1158"/>
      <w:bookmarkEnd w:id="1159"/>
    </w:p>
    <w:p w:rsidR="0040297E" w:rsidRDefault="0040297E" w:rsidP="0040297E">
      <w:pPr>
        <w:pStyle w:val="a4"/>
        <w:keepNext/>
        <w:rPr>
          <w:rtl/>
        </w:rPr>
      </w:pPr>
      <w:bookmarkStart w:id="1160" w:name="ET_speaker_5792_126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0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161" w:name="_ETM_Q1_2657538"/>
      <w:bookmarkStart w:id="1162" w:name="_ETM_Q1_2657575"/>
      <w:bookmarkEnd w:id="1161"/>
      <w:bookmarkEnd w:id="1162"/>
      <w:r>
        <w:rPr>
          <w:rFonts w:hint="cs"/>
          <w:rtl/>
        </w:rPr>
        <w:t>גם ב</w:t>
      </w:r>
      <w:r w:rsidR="00360BEA">
        <w:rPr>
          <w:rFonts w:hint="cs"/>
          <w:rtl/>
        </w:rPr>
        <w:t>ח</w:t>
      </w:r>
      <w:r>
        <w:rPr>
          <w:rFonts w:hint="cs"/>
          <w:rtl/>
        </w:rPr>
        <w:t>ו"ל, לא רק בארץ.</w:t>
      </w:r>
    </w:p>
    <w:p w:rsidR="0040297E" w:rsidRDefault="0040297E" w:rsidP="0040297E">
      <w:pPr>
        <w:rPr>
          <w:rtl/>
        </w:rPr>
      </w:pPr>
      <w:bookmarkStart w:id="1163" w:name="_ETM_Q1_2661097"/>
      <w:bookmarkStart w:id="1164" w:name="_ETM_Q1_2661163"/>
      <w:bookmarkEnd w:id="1163"/>
      <w:bookmarkEnd w:id="1164"/>
    </w:p>
    <w:p w:rsidR="0040297E" w:rsidRDefault="0040297E" w:rsidP="0040297E">
      <w:pPr>
        <w:pStyle w:val="af6"/>
        <w:keepNext/>
        <w:rPr>
          <w:rtl/>
        </w:rPr>
      </w:pPr>
      <w:bookmarkStart w:id="1165" w:name="ET_yor_5520_127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40297E" w:rsidRDefault="0040297E" w:rsidP="0040297E">
      <w:pPr>
        <w:pStyle w:val="KeepWithNext"/>
        <w:rPr>
          <w:rtl/>
        </w:rPr>
      </w:pPr>
    </w:p>
    <w:p w:rsidR="0040297E" w:rsidRDefault="00360BEA" w:rsidP="0040297E">
      <w:pPr>
        <w:rPr>
          <w:rtl/>
        </w:rPr>
      </w:pPr>
      <w:bookmarkStart w:id="1166" w:name="_ETM_Q1_2661615"/>
      <w:bookmarkEnd w:id="1166"/>
      <w:r>
        <w:rPr>
          <w:rFonts w:hint="cs"/>
          <w:rtl/>
        </w:rPr>
        <w:t>אני יכול לקבל את זה שמישהו מקבל תשובה שלילית מכל סיבה</w:t>
      </w:r>
      <w:bookmarkStart w:id="1167" w:name="_ETM_Q1_2659868"/>
      <w:bookmarkEnd w:id="1167"/>
      <w:r>
        <w:rPr>
          <w:rFonts w:hint="cs"/>
          <w:rtl/>
        </w:rPr>
        <w:t xml:space="preserve"> שהיא, </w:t>
      </w:r>
      <w:r w:rsidR="0040297E">
        <w:rPr>
          <w:rFonts w:hint="cs"/>
          <w:rtl/>
        </w:rPr>
        <w:t xml:space="preserve">אבל </w:t>
      </w:r>
      <w:bookmarkStart w:id="1168" w:name="_ETM_Q1_2662222"/>
      <w:bookmarkEnd w:id="1168"/>
      <w:r w:rsidR="0040297E">
        <w:rPr>
          <w:rFonts w:hint="cs"/>
          <w:rtl/>
        </w:rPr>
        <w:t>לא יכול לקבל את זה שמישהו לא מקבל תור ו</w:t>
      </w:r>
      <w:r>
        <w:rPr>
          <w:rFonts w:hint="cs"/>
          <w:rtl/>
        </w:rPr>
        <w:t>את ה</w:t>
      </w:r>
      <w:r w:rsidR="0040297E">
        <w:rPr>
          <w:rFonts w:hint="cs"/>
          <w:rtl/>
        </w:rPr>
        <w:t xml:space="preserve">שירות. </w:t>
      </w:r>
      <w:bookmarkStart w:id="1169" w:name="_ETM_Q1_2668377"/>
      <w:bookmarkEnd w:id="1169"/>
      <w:r w:rsidR="0040297E">
        <w:rPr>
          <w:rFonts w:hint="cs"/>
          <w:rtl/>
        </w:rPr>
        <w:t>בבקשה.</w:t>
      </w:r>
    </w:p>
    <w:p w:rsidR="0040297E" w:rsidRDefault="0040297E" w:rsidP="0040297E">
      <w:pPr>
        <w:rPr>
          <w:rtl/>
        </w:rPr>
      </w:pPr>
      <w:bookmarkStart w:id="1170" w:name="_ETM_Q1_2669686"/>
      <w:bookmarkStart w:id="1171" w:name="_ETM_Q1_2669766"/>
      <w:bookmarkStart w:id="1172" w:name="_ETM_Q1_2671567"/>
      <w:bookmarkEnd w:id="1170"/>
      <w:bookmarkEnd w:id="1171"/>
      <w:bookmarkEnd w:id="1172"/>
    </w:p>
    <w:p w:rsidR="0040297E" w:rsidRDefault="0040297E" w:rsidP="0040297E">
      <w:pPr>
        <w:pStyle w:val="af9"/>
        <w:keepNext/>
        <w:rPr>
          <w:rtl/>
        </w:rPr>
      </w:pPr>
      <w:bookmarkStart w:id="1173" w:name="ET_guest_870199_128"/>
      <w:r w:rsidRPr="0040297E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402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73"/>
    </w:p>
    <w:p w:rsidR="0040297E" w:rsidRDefault="0040297E" w:rsidP="0040297E">
      <w:pPr>
        <w:pStyle w:val="KeepWithNext"/>
        <w:rPr>
          <w:rtl/>
        </w:rPr>
      </w:pPr>
    </w:p>
    <w:p w:rsidR="0040297E" w:rsidRDefault="00360BEA" w:rsidP="00360BEA">
      <w:pPr>
        <w:rPr>
          <w:rtl/>
        </w:rPr>
      </w:pPr>
      <w:bookmarkStart w:id="1174" w:name="_ETM_Q1_2671976"/>
      <w:bookmarkStart w:id="1175" w:name="_ETM_Q1_2672031"/>
      <w:bookmarkEnd w:id="1174"/>
      <w:bookmarkEnd w:id="1175"/>
      <w:r>
        <w:rPr>
          <w:rFonts w:hint="cs"/>
          <w:rtl/>
        </w:rPr>
        <w:t xml:space="preserve">משפט אחרון. אנחנו אכן רואים בכל הנקודות </w:t>
      </w:r>
      <w:bookmarkStart w:id="1176" w:name="_ETM_Q1_2673137"/>
      <w:bookmarkEnd w:id="1176"/>
      <w:r>
        <w:rPr>
          <w:rFonts w:hint="cs"/>
          <w:rtl/>
        </w:rPr>
        <w:t xml:space="preserve">שלנו </w:t>
      </w:r>
      <w:r w:rsidR="0040297E">
        <w:rPr>
          <w:rFonts w:hint="cs"/>
          <w:rtl/>
        </w:rPr>
        <w:t xml:space="preserve">שאנחנו פעילים בשטח של מדינות, מקבלים פניות רבות של </w:t>
      </w:r>
      <w:bookmarkStart w:id="1177" w:name="_ETM_Q1_2678395"/>
      <w:bookmarkEnd w:id="1177"/>
      <w:r w:rsidR="0040297E">
        <w:rPr>
          <w:rFonts w:hint="cs"/>
          <w:rtl/>
        </w:rPr>
        <w:t xml:space="preserve">אזרחי רוסיה שמתפזרים </w:t>
      </w:r>
      <w:r>
        <w:rPr>
          <w:rFonts w:hint="cs"/>
          <w:rtl/>
        </w:rPr>
        <w:t xml:space="preserve">במקום להגיע הנה לשינוי מעמד </w:t>
      </w:r>
      <w:r w:rsidR="0040297E">
        <w:rPr>
          <w:rFonts w:hint="cs"/>
          <w:rtl/>
        </w:rPr>
        <w:t xml:space="preserve">במסגרת וואן סטופ </w:t>
      </w:r>
      <w:proofErr w:type="spellStart"/>
      <w:r w:rsidR="0040297E">
        <w:rPr>
          <w:rFonts w:hint="cs"/>
          <w:rtl/>
        </w:rPr>
        <w:t>שופ</w:t>
      </w:r>
      <w:proofErr w:type="spellEnd"/>
      <w:r w:rsidR="0040297E">
        <w:rPr>
          <w:rFonts w:hint="cs"/>
          <w:rtl/>
        </w:rPr>
        <w:t xml:space="preserve"> מגיעים למדינות אחרות </w:t>
      </w:r>
      <w:bookmarkStart w:id="1178" w:name="_ETM_Q1_2689262"/>
      <w:bookmarkEnd w:id="1178"/>
      <w:r w:rsidR="0040297E">
        <w:rPr>
          <w:rFonts w:hint="cs"/>
          <w:rtl/>
        </w:rPr>
        <w:t>ולחפש את האפשרות לשנות את המעמד.</w:t>
      </w:r>
    </w:p>
    <w:p w:rsidR="0040297E" w:rsidRDefault="0040297E" w:rsidP="0040297E">
      <w:pPr>
        <w:rPr>
          <w:rtl/>
        </w:rPr>
      </w:pPr>
      <w:bookmarkStart w:id="1179" w:name="_ETM_Q1_2696523"/>
      <w:bookmarkStart w:id="1180" w:name="_ETM_Q1_2696589"/>
      <w:bookmarkStart w:id="1181" w:name="_ETM_Q1_2723625"/>
      <w:bookmarkEnd w:id="1179"/>
      <w:bookmarkEnd w:id="1180"/>
      <w:bookmarkEnd w:id="1181"/>
    </w:p>
    <w:p w:rsidR="0040297E" w:rsidRDefault="0040297E" w:rsidP="0040297E">
      <w:pPr>
        <w:pStyle w:val="a4"/>
        <w:keepNext/>
        <w:rPr>
          <w:rtl/>
        </w:rPr>
      </w:pPr>
      <w:bookmarkStart w:id="1182" w:name="ET_speaker_4590_129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:rsidR="0040297E" w:rsidRDefault="0040297E" w:rsidP="0040297E">
      <w:pPr>
        <w:pStyle w:val="KeepWithNext"/>
        <w:rPr>
          <w:rtl/>
        </w:rPr>
      </w:pPr>
    </w:p>
    <w:p w:rsidR="00360BEA" w:rsidRDefault="00360BEA" w:rsidP="00360BEA">
      <w:pPr>
        <w:rPr>
          <w:rtl/>
        </w:rPr>
      </w:pPr>
      <w:r>
        <w:rPr>
          <w:rFonts w:hint="cs"/>
          <w:rtl/>
        </w:rPr>
        <w:t>יטפלו באזרחי רוסיה שם?</w:t>
      </w:r>
    </w:p>
    <w:p w:rsidR="00360BEA" w:rsidRDefault="00360BEA" w:rsidP="00360BEA">
      <w:pPr>
        <w:rPr>
          <w:rtl/>
        </w:rPr>
      </w:pPr>
      <w:bookmarkStart w:id="1183" w:name="_ETM_Q1_2695616"/>
      <w:bookmarkEnd w:id="1183"/>
    </w:p>
    <w:p w:rsidR="00360BEA" w:rsidRDefault="00360BEA" w:rsidP="00360BEA">
      <w:pPr>
        <w:pStyle w:val="af9"/>
        <w:keepNext/>
        <w:rPr>
          <w:rtl/>
        </w:rPr>
      </w:pPr>
      <w:bookmarkStart w:id="1184" w:name="ET_guest_870199_166"/>
      <w:r w:rsidRPr="00360BEA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גנאדי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פולישצ'וק</w:t>
      </w:r>
      <w:proofErr w:type="spellEnd"/>
      <w:r>
        <w:rPr>
          <w:rtl/>
        </w:rPr>
        <w:t>:</w:t>
      </w:r>
      <w:r w:rsidRPr="00360BE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4"/>
    </w:p>
    <w:p w:rsidR="00360BEA" w:rsidRDefault="00360BEA" w:rsidP="00360BEA">
      <w:pPr>
        <w:pStyle w:val="KeepWithNext"/>
        <w:rPr>
          <w:rtl/>
        </w:rPr>
      </w:pPr>
    </w:p>
    <w:p w:rsidR="00360BEA" w:rsidRDefault="00360BEA" w:rsidP="00360BEA">
      <w:pPr>
        <w:rPr>
          <w:rtl/>
        </w:rPr>
      </w:pPr>
      <w:bookmarkStart w:id="1185" w:name="_ETM_Q1_2696457"/>
      <w:bookmarkStart w:id="1186" w:name="_ETM_Q1_2696575"/>
      <w:bookmarkEnd w:id="1185"/>
      <w:bookmarkEnd w:id="1186"/>
      <w:r>
        <w:rPr>
          <w:rFonts w:hint="cs"/>
          <w:rtl/>
        </w:rPr>
        <w:t xml:space="preserve">אנחנו </w:t>
      </w:r>
      <w:bookmarkStart w:id="1187" w:name="_ETM_Q1_2697495"/>
      <w:bookmarkEnd w:id="1187"/>
      <w:r>
        <w:rPr>
          <w:rFonts w:hint="cs"/>
          <w:rtl/>
        </w:rPr>
        <w:t>מטפלים בכולם.</w:t>
      </w:r>
    </w:p>
    <w:p w:rsidR="00360BEA" w:rsidRDefault="00360BEA" w:rsidP="00360BEA">
      <w:pPr>
        <w:rPr>
          <w:rtl/>
        </w:rPr>
      </w:pPr>
      <w:bookmarkStart w:id="1188" w:name="_ETM_Q1_2700033"/>
      <w:bookmarkStart w:id="1189" w:name="_ETM_Q1_2700161"/>
      <w:bookmarkStart w:id="1190" w:name="_ETM_Q1_2701203"/>
      <w:bookmarkEnd w:id="1188"/>
      <w:bookmarkEnd w:id="1189"/>
      <w:bookmarkEnd w:id="1190"/>
    </w:p>
    <w:p w:rsidR="00360BEA" w:rsidRDefault="00360BEA" w:rsidP="00360BEA">
      <w:pPr>
        <w:pStyle w:val="a4"/>
        <w:keepNext/>
        <w:rPr>
          <w:rtl/>
        </w:rPr>
      </w:pPr>
      <w:bookmarkStart w:id="1191" w:name="ET_speaker_4590_167"/>
      <w:r w:rsidRPr="00360BE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60B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1"/>
    </w:p>
    <w:p w:rsidR="00360BEA" w:rsidRDefault="00360BEA" w:rsidP="00360BEA">
      <w:pPr>
        <w:pStyle w:val="KeepWithNext"/>
        <w:rPr>
          <w:rtl/>
        </w:rPr>
      </w:pPr>
    </w:p>
    <w:p w:rsidR="0040297E" w:rsidRDefault="00360BEA" w:rsidP="00360BEA">
      <w:pPr>
        <w:rPr>
          <w:rtl/>
        </w:rPr>
      </w:pPr>
      <w:bookmarkStart w:id="1192" w:name="_ETM_Q1_2702117"/>
      <w:bookmarkStart w:id="1193" w:name="_ETM_Q1_2702206"/>
      <w:bookmarkEnd w:id="1192"/>
      <w:bookmarkEnd w:id="1193"/>
      <w:r>
        <w:rPr>
          <w:rFonts w:hint="cs"/>
          <w:rtl/>
        </w:rPr>
        <w:t xml:space="preserve">זה לא פתרון נורמלי. </w:t>
      </w:r>
      <w:bookmarkStart w:id="1194" w:name="_ETM_Q1_2724039"/>
      <w:bookmarkStart w:id="1195" w:name="_ETM_Q1_2724093"/>
      <w:bookmarkEnd w:id="1194"/>
      <w:bookmarkEnd w:id="1195"/>
      <w:r w:rsidR="0040297E">
        <w:rPr>
          <w:rFonts w:hint="cs"/>
          <w:rtl/>
        </w:rPr>
        <w:t xml:space="preserve">מבחינת הכנסת צריך לנסות להפוך </w:t>
      </w:r>
      <w:bookmarkStart w:id="1196" w:name="_ETM_Q1_2728186"/>
      <w:bookmarkEnd w:id="1196"/>
      <w:r w:rsidR="0040297E">
        <w:rPr>
          <w:rFonts w:hint="cs"/>
          <w:rtl/>
        </w:rPr>
        <w:t>שולחן.</w:t>
      </w:r>
      <w:r>
        <w:rPr>
          <w:rFonts w:hint="cs"/>
          <w:rtl/>
        </w:rPr>
        <w:t xml:space="preserve"> אין מילים. כל ההחלטה </w:t>
      </w:r>
      <w:bookmarkStart w:id="1197" w:name="_ETM_Q1_2722571"/>
      <w:bookmarkEnd w:id="1197"/>
      <w:r>
        <w:rPr>
          <w:rFonts w:hint="cs"/>
          <w:rtl/>
        </w:rPr>
        <w:t>הזאת הזויה.</w:t>
      </w:r>
    </w:p>
    <w:p w:rsidR="0040297E" w:rsidRDefault="0040297E" w:rsidP="0040297E">
      <w:pPr>
        <w:rPr>
          <w:rtl/>
        </w:rPr>
      </w:pPr>
      <w:bookmarkStart w:id="1198" w:name="_ETM_Q1_2729401"/>
      <w:bookmarkStart w:id="1199" w:name="_ETM_Q1_2729449"/>
      <w:bookmarkEnd w:id="1198"/>
      <w:bookmarkEnd w:id="1199"/>
    </w:p>
    <w:p w:rsidR="0040297E" w:rsidRDefault="0040297E" w:rsidP="0040297E">
      <w:pPr>
        <w:pStyle w:val="af6"/>
        <w:keepNext/>
        <w:rPr>
          <w:rtl/>
        </w:rPr>
      </w:pPr>
      <w:bookmarkStart w:id="1200" w:name="ET_yor_5520_130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0"/>
    </w:p>
    <w:p w:rsidR="0040297E" w:rsidRDefault="0040297E" w:rsidP="0040297E">
      <w:pPr>
        <w:pStyle w:val="KeepWithNext"/>
        <w:rPr>
          <w:rtl/>
        </w:rPr>
      </w:pPr>
    </w:p>
    <w:p w:rsidR="0040297E" w:rsidRDefault="00360BEA" w:rsidP="00360BEA">
      <w:pPr>
        <w:rPr>
          <w:rtl/>
        </w:rPr>
      </w:pPr>
      <w:bookmarkStart w:id="1201" w:name="_ETM_Q1_2729969"/>
      <w:bookmarkEnd w:id="1201"/>
      <w:r>
        <w:rPr>
          <w:rFonts w:hint="cs"/>
          <w:rtl/>
        </w:rPr>
        <w:t xml:space="preserve">קודם כל, </w:t>
      </w:r>
      <w:r w:rsidR="0040297E">
        <w:rPr>
          <w:rFonts w:hint="cs"/>
          <w:rtl/>
        </w:rPr>
        <w:t>אפנה ליועצת המשפטית לממ</w:t>
      </w:r>
      <w:r>
        <w:rPr>
          <w:rFonts w:hint="cs"/>
          <w:rtl/>
        </w:rPr>
        <w:t>שלה בדריש</w:t>
      </w:r>
      <w:r w:rsidR="0040297E">
        <w:rPr>
          <w:rFonts w:hint="cs"/>
          <w:rtl/>
        </w:rPr>
        <w:t xml:space="preserve">ה לעצור את ההחלטה, את שתי </w:t>
      </w:r>
      <w:bookmarkStart w:id="1202" w:name="_ETM_Q1_2736794"/>
      <w:bookmarkEnd w:id="1202"/>
      <w:r w:rsidR="0040297E">
        <w:rPr>
          <w:rFonts w:hint="cs"/>
          <w:rtl/>
        </w:rPr>
        <w:t>ההחלטות</w:t>
      </w:r>
      <w:r>
        <w:rPr>
          <w:rFonts w:hint="cs"/>
          <w:rtl/>
        </w:rPr>
        <w:t>,</w:t>
      </w:r>
      <w:r w:rsidR="0040297E">
        <w:rPr>
          <w:rFonts w:hint="cs"/>
          <w:rtl/>
        </w:rPr>
        <w:t xml:space="preserve"> בטענה שאינן חוקיות</w:t>
      </w:r>
      <w:r>
        <w:rPr>
          <w:rFonts w:hint="cs"/>
          <w:rtl/>
        </w:rPr>
        <w:t>,</w:t>
      </w:r>
      <w:r w:rsidR="0040297E">
        <w:rPr>
          <w:rFonts w:hint="cs"/>
          <w:rtl/>
        </w:rPr>
        <w:t xml:space="preserve"> </w:t>
      </w:r>
      <w:r>
        <w:rPr>
          <w:rFonts w:hint="cs"/>
          <w:rtl/>
        </w:rPr>
        <w:t>ופוגעות בזכויות יסוד של אזרחים ו</w:t>
      </w:r>
      <w:r w:rsidR="0040297E">
        <w:rPr>
          <w:rFonts w:hint="cs"/>
          <w:rtl/>
        </w:rPr>
        <w:t xml:space="preserve">של </w:t>
      </w:r>
      <w:bookmarkStart w:id="1203" w:name="_ETM_Q1_2744024"/>
      <w:bookmarkEnd w:id="1203"/>
      <w:r w:rsidR="0040297E">
        <w:rPr>
          <w:rFonts w:hint="cs"/>
          <w:rtl/>
        </w:rPr>
        <w:t>אנשים. אני אבקש גם להצביע על החלטת ה</w:t>
      </w:r>
      <w:r>
        <w:rPr>
          <w:rFonts w:hint="cs"/>
          <w:rtl/>
        </w:rPr>
        <w:t>ו</w:t>
      </w:r>
      <w:r w:rsidR="0040297E">
        <w:rPr>
          <w:rFonts w:hint="cs"/>
          <w:rtl/>
        </w:rPr>
        <w:t xml:space="preserve">ועדה הזו. רוצה </w:t>
      </w:r>
      <w:bookmarkStart w:id="1204" w:name="_ETM_Q1_2751817"/>
      <w:bookmarkEnd w:id="1204"/>
      <w:r w:rsidR="0040297E">
        <w:rPr>
          <w:rFonts w:hint="cs"/>
          <w:rtl/>
        </w:rPr>
        <w:t>שזה יגיע</w:t>
      </w:r>
      <w:r>
        <w:rPr>
          <w:rFonts w:hint="cs"/>
          <w:rtl/>
        </w:rPr>
        <w:t xml:space="preserve"> כהחלטת ועדה, הקריאה הזאת</w:t>
      </w:r>
      <w:r w:rsidR="0040297E">
        <w:rPr>
          <w:rFonts w:hint="cs"/>
          <w:rtl/>
        </w:rPr>
        <w:t xml:space="preserve">. שנית, אבקש לזמן פה דיון עם שר הפנים </w:t>
      </w:r>
      <w:bookmarkStart w:id="1205" w:name="_ETM_Q1_2757689"/>
      <w:bookmarkEnd w:id="1205"/>
      <w:r w:rsidR="0040297E">
        <w:rPr>
          <w:rFonts w:hint="cs"/>
          <w:rtl/>
        </w:rPr>
        <w:t>ושר הקליטה ספצ</w:t>
      </w:r>
      <w:r>
        <w:rPr>
          <w:rFonts w:hint="cs"/>
          <w:rtl/>
        </w:rPr>
        <w:t>י</w:t>
      </w:r>
      <w:r w:rsidR="0040297E">
        <w:rPr>
          <w:rFonts w:hint="cs"/>
          <w:rtl/>
        </w:rPr>
        <w:t xml:space="preserve">פית בנושאים הללו. במקביל </w:t>
      </w:r>
      <w:r w:rsidR="0040297E">
        <w:rPr>
          <w:rtl/>
        </w:rPr>
        <w:t>–</w:t>
      </w:r>
      <w:r w:rsidR="0040297E">
        <w:rPr>
          <w:rFonts w:hint="cs"/>
          <w:rtl/>
        </w:rPr>
        <w:t xml:space="preserve"> גם יש </w:t>
      </w:r>
      <w:bookmarkStart w:id="1206" w:name="_ETM_Q1_2766202"/>
      <w:bookmarkEnd w:id="1206"/>
      <w:r w:rsidR="0040297E">
        <w:rPr>
          <w:rFonts w:hint="cs"/>
          <w:rtl/>
        </w:rPr>
        <w:t xml:space="preserve">לי פה בקשות שאבקש מהם. יסלחו לי </w:t>
      </w:r>
      <w:r>
        <w:rPr>
          <w:rFonts w:hint="cs"/>
          <w:rtl/>
        </w:rPr>
        <w:t xml:space="preserve">עובדי </w:t>
      </w:r>
      <w:r w:rsidR="0040297E">
        <w:rPr>
          <w:rFonts w:hint="cs"/>
          <w:rtl/>
        </w:rPr>
        <w:t xml:space="preserve">המשרדים השונים. אתם </w:t>
      </w:r>
      <w:bookmarkStart w:id="1207" w:name="_ETM_Q1_2773295"/>
      <w:bookmarkEnd w:id="1207"/>
      <w:r w:rsidR="0040297E">
        <w:rPr>
          <w:rFonts w:hint="cs"/>
          <w:rtl/>
        </w:rPr>
        <w:t>הנציגים שנשלחים אל התופת. חבר הכנסת סובה.</w:t>
      </w:r>
    </w:p>
    <w:p w:rsidR="0040297E" w:rsidRDefault="0040297E" w:rsidP="0040297E">
      <w:pPr>
        <w:rPr>
          <w:rtl/>
        </w:rPr>
      </w:pPr>
      <w:bookmarkStart w:id="1208" w:name="_ETM_Q1_2779178"/>
      <w:bookmarkStart w:id="1209" w:name="_ETM_Q1_2779234"/>
      <w:bookmarkStart w:id="1210" w:name="_ETM_Q1_2780745"/>
      <w:bookmarkEnd w:id="1208"/>
      <w:bookmarkEnd w:id="1209"/>
      <w:bookmarkEnd w:id="1210"/>
    </w:p>
    <w:p w:rsidR="0040297E" w:rsidRDefault="0040297E" w:rsidP="0040297E">
      <w:pPr>
        <w:pStyle w:val="a4"/>
        <w:keepNext/>
        <w:rPr>
          <w:rtl/>
        </w:rPr>
      </w:pPr>
      <w:bookmarkStart w:id="1211" w:name="ET_speaker_5792_131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1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212" w:name="_ETM_Q1_2781242"/>
      <w:bookmarkStart w:id="1213" w:name="_ETM_Q1_2781292"/>
      <w:bookmarkEnd w:id="1212"/>
      <w:bookmarkEnd w:id="1213"/>
      <w:r>
        <w:rPr>
          <w:rFonts w:hint="cs"/>
          <w:rtl/>
        </w:rPr>
        <w:t xml:space="preserve">בדיון הקודם העליתי </w:t>
      </w:r>
      <w:bookmarkStart w:id="1214" w:name="_ETM_Q1_2783325"/>
      <w:bookmarkEnd w:id="1214"/>
      <w:r>
        <w:rPr>
          <w:rFonts w:hint="cs"/>
          <w:rtl/>
        </w:rPr>
        <w:t xml:space="preserve">את הסוגיה </w:t>
      </w:r>
      <w:r w:rsidR="00360BEA">
        <w:rPr>
          <w:rFonts w:hint="cs"/>
          <w:rtl/>
        </w:rPr>
        <w:t xml:space="preserve">שאולי </w:t>
      </w:r>
      <w:bookmarkStart w:id="1215" w:name="_ETM_Q1_2783389"/>
      <w:bookmarkEnd w:id="1215"/>
      <w:r w:rsidR="00360BEA">
        <w:rPr>
          <w:rFonts w:hint="cs"/>
          <w:rtl/>
        </w:rPr>
        <w:t xml:space="preserve">אפשר לפטור אותם אנשים שעדיין ממתינים לקבלת מעמד. אני מצטרף </w:t>
      </w:r>
      <w:bookmarkStart w:id="1216" w:name="_ETM_Q1_2793164"/>
      <w:bookmarkEnd w:id="1216"/>
      <w:r w:rsidR="00360BEA">
        <w:rPr>
          <w:rFonts w:hint="cs"/>
          <w:rtl/>
        </w:rPr>
        <w:t xml:space="preserve">לכל התהייה לגבי סגירת המקומות האלה כי אני חושב שזה </w:t>
      </w:r>
      <w:bookmarkStart w:id="1217" w:name="_ETM_Q1_2795679"/>
      <w:bookmarkEnd w:id="1217"/>
      <w:r w:rsidR="00360BEA">
        <w:rPr>
          <w:rFonts w:hint="cs"/>
          <w:rtl/>
        </w:rPr>
        <w:t>פגיעה בעלייה ואמרתי את זה. משרד הפנים, יש לכם תשובה?</w:t>
      </w:r>
    </w:p>
    <w:p w:rsidR="0040297E" w:rsidRDefault="0040297E" w:rsidP="0040297E">
      <w:pPr>
        <w:rPr>
          <w:rtl/>
        </w:rPr>
      </w:pPr>
      <w:bookmarkStart w:id="1218" w:name="_ETM_Q1_2843405"/>
      <w:bookmarkStart w:id="1219" w:name="_ETM_Q1_2843450"/>
      <w:bookmarkEnd w:id="1218"/>
      <w:bookmarkEnd w:id="1219"/>
    </w:p>
    <w:p w:rsidR="0040297E" w:rsidRDefault="0040297E" w:rsidP="0040297E">
      <w:pPr>
        <w:pStyle w:val="af6"/>
        <w:keepNext/>
        <w:rPr>
          <w:rtl/>
        </w:rPr>
      </w:pPr>
      <w:bookmarkStart w:id="1220" w:name="ET_yor_5520_132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0"/>
    </w:p>
    <w:p w:rsidR="0040297E" w:rsidRDefault="0040297E" w:rsidP="0040297E">
      <w:pPr>
        <w:pStyle w:val="KeepWithNext"/>
        <w:rPr>
          <w:rtl/>
        </w:rPr>
      </w:pPr>
    </w:p>
    <w:p w:rsidR="0040297E" w:rsidRDefault="00360BEA" w:rsidP="0040297E">
      <w:pPr>
        <w:rPr>
          <w:rtl/>
        </w:rPr>
      </w:pPr>
      <w:bookmarkStart w:id="1221" w:name="_ETM_Q1_2843988"/>
      <w:bookmarkEnd w:id="1221"/>
      <w:r>
        <w:rPr>
          <w:rFonts w:hint="cs"/>
          <w:rtl/>
        </w:rPr>
        <w:t xml:space="preserve">לא </w:t>
      </w:r>
      <w:bookmarkStart w:id="1222" w:name="_ETM_Q1_2806177"/>
      <w:bookmarkEnd w:id="1222"/>
      <w:r>
        <w:rPr>
          <w:rFonts w:hint="cs"/>
          <w:rtl/>
        </w:rPr>
        <w:t xml:space="preserve">היית פה בחלק הראשון. הוא אפילו לא יכול לבקש הארכת </w:t>
      </w:r>
      <w:bookmarkStart w:id="1223" w:name="_ETM_Q1_2807687"/>
      <w:bookmarkEnd w:id="1223"/>
      <w:r>
        <w:rPr>
          <w:rFonts w:hint="cs"/>
          <w:rtl/>
        </w:rPr>
        <w:t xml:space="preserve">אשרת התייר כי ביטלו את כל התורים במשרד הפנים בגלל </w:t>
      </w:r>
      <w:bookmarkStart w:id="1224" w:name="_ETM_Q1_2811636"/>
      <w:bookmarkEnd w:id="1224"/>
      <w:r>
        <w:rPr>
          <w:rFonts w:hint="cs"/>
          <w:rtl/>
        </w:rPr>
        <w:t>הפטנט של הדרכונים. אפילו תייר הוא לא יכול להיות.</w:t>
      </w:r>
    </w:p>
    <w:p w:rsidR="0040297E" w:rsidRDefault="0040297E" w:rsidP="0040297E">
      <w:pPr>
        <w:rPr>
          <w:rtl/>
        </w:rPr>
      </w:pPr>
      <w:bookmarkStart w:id="1225" w:name="_ETM_Q1_2844426"/>
      <w:bookmarkStart w:id="1226" w:name="_ETM_Q1_2844500"/>
      <w:bookmarkEnd w:id="1225"/>
      <w:bookmarkEnd w:id="1226"/>
    </w:p>
    <w:p w:rsidR="0040297E" w:rsidRDefault="0040297E" w:rsidP="0040297E">
      <w:pPr>
        <w:pStyle w:val="-"/>
        <w:keepNext/>
        <w:rPr>
          <w:rtl/>
        </w:rPr>
      </w:pPr>
      <w:bookmarkStart w:id="1227" w:name="ET_speakercontinue_5792_133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דובר_המשך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יבגני סובה (ישראל ביתנו):</w:t>
      </w:r>
      <w:r w:rsidRPr="0040297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27"/>
    </w:p>
    <w:p w:rsidR="0040297E" w:rsidRDefault="0040297E" w:rsidP="0040297E">
      <w:pPr>
        <w:pStyle w:val="KeepWithNext"/>
        <w:rPr>
          <w:rtl/>
        </w:rPr>
      </w:pPr>
    </w:p>
    <w:p w:rsidR="0040297E" w:rsidRDefault="00360BEA" w:rsidP="00DD5881">
      <w:pPr>
        <w:rPr>
          <w:rtl/>
        </w:rPr>
      </w:pPr>
      <w:bookmarkStart w:id="1228" w:name="_ETM_Q1_2845011"/>
      <w:bookmarkEnd w:id="1228"/>
      <w:r>
        <w:rPr>
          <w:rFonts w:hint="cs"/>
          <w:rtl/>
        </w:rPr>
        <w:t xml:space="preserve">פה אני </w:t>
      </w:r>
      <w:bookmarkStart w:id="1229" w:name="_ETM_Q1_2816633"/>
      <w:bookmarkEnd w:id="1229"/>
      <w:r>
        <w:rPr>
          <w:rFonts w:hint="cs"/>
          <w:rtl/>
        </w:rPr>
        <w:t xml:space="preserve">מגיע לנקודה. אנחנו פה דנים לא פעם ראשונה לא כדי לקבל כותרת ולא כדי לעשות פה רעש ולהגיד: ועדת העלייה והקליטה עשתה רעש. לא חסר לנו כותרות וחשיפות, וכל מי </w:t>
      </w:r>
      <w:bookmarkStart w:id="1230" w:name="_ETM_Q1_2831472"/>
      <w:bookmarkEnd w:id="1230"/>
      <w:r>
        <w:rPr>
          <w:rFonts w:hint="cs"/>
          <w:rtl/>
        </w:rPr>
        <w:t xml:space="preserve">שמצביע לנו, יודע בדיוק מי אנחנו. אני רוצה </w:t>
      </w:r>
      <w:bookmarkStart w:id="1231" w:name="_ETM_Q1_2837379"/>
      <w:bookmarkEnd w:id="1231"/>
      <w:r>
        <w:rPr>
          <w:rFonts w:hint="cs"/>
          <w:rtl/>
        </w:rPr>
        <w:t xml:space="preserve">פתרונות. הפתרון יכול להיות כפי שאמר יושב-ראש הוועדה, שיפנה ליועצת </w:t>
      </w:r>
      <w:bookmarkStart w:id="1232" w:name="_ETM_Q1_2842364"/>
      <w:bookmarkEnd w:id="1232"/>
      <w:r>
        <w:rPr>
          <w:rFonts w:hint="cs"/>
          <w:rtl/>
        </w:rPr>
        <w:t xml:space="preserve">המשפטית לממשלה כדי למנוע בכלל </w:t>
      </w:r>
      <w:r w:rsidR="0040297E">
        <w:rPr>
          <w:rFonts w:hint="cs"/>
          <w:rtl/>
        </w:rPr>
        <w:t>את הענ</w:t>
      </w:r>
      <w:r w:rsidR="000C2D80">
        <w:rPr>
          <w:rFonts w:hint="cs"/>
          <w:rtl/>
        </w:rPr>
        <w:t>י</w:t>
      </w:r>
      <w:r w:rsidR="0040297E">
        <w:rPr>
          <w:rFonts w:hint="cs"/>
          <w:rtl/>
        </w:rPr>
        <w:t xml:space="preserve">ין של סגירה ולבדוק האם זה לא </w:t>
      </w:r>
      <w:bookmarkStart w:id="1233" w:name="_ETM_Q1_2849419"/>
      <w:bookmarkEnd w:id="1233"/>
      <w:r w:rsidR="0040297E">
        <w:rPr>
          <w:rFonts w:hint="cs"/>
          <w:rtl/>
        </w:rPr>
        <w:t xml:space="preserve">פוגע </w:t>
      </w:r>
      <w:r w:rsidR="000C2D80">
        <w:rPr>
          <w:rFonts w:hint="cs"/>
          <w:rtl/>
        </w:rPr>
        <w:t>בזכות יסוד של ה</w:t>
      </w:r>
      <w:r w:rsidR="0040297E">
        <w:rPr>
          <w:rFonts w:hint="cs"/>
          <w:rtl/>
        </w:rPr>
        <w:t xml:space="preserve">אזרח אבל </w:t>
      </w:r>
      <w:r w:rsidR="000C2D80">
        <w:rPr>
          <w:rFonts w:hint="cs"/>
          <w:rtl/>
        </w:rPr>
        <w:t xml:space="preserve">או </w:t>
      </w:r>
      <w:bookmarkStart w:id="1234" w:name="_ETM_Q1_2851141"/>
      <w:bookmarkEnd w:id="1234"/>
      <w:r w:rsidR="000C2D80">
        <w:rPr>
          <w:rFonts w:hint="cs"/>
          <w:rtl/>
        </w:rPr>
        <w:t xml:space="preserve">אדם שהופך לאזרח, אבל </w:t>
      </w:r>
      <w:r w:rsidR="0040297E">
        <w:rPr>
          <w:rFonts w:hint="cs"/>
          <w:rtl/>
        </w:rPr>
        <w:t>אפשר למצוא גם פתרונות טכניים. הנה</w:t>
      </w:r>
      <w:r w:rsidR="000C2D80">
        <w:rPr>
          <w:rFonts w:hint="cs"/>
          <w:rtl/>
        </w:rPr>
        <w:t>,</w:t>
      </w:r>
      <w:r w:rsidR="0040297E">
        <w:rPr>
          <w:rFonts w:hint="cs"/>
          <w:rtl/>
        </w:rPr>
        <w:t xml:space="preserve"> שר </w:t>
      </w:r>
      <w:bookmarkStart w:id="1235" w:name="_ETM_Q1_2856955"/>
      <w:bookmarkEnd w:id="1235"/>
      <w:r w:rsidR="0040297E">
        <w:rPr>
          <w:rFonts w:hint="cs"/>
          <w:rtl/>
        </w:rPr>
        <w:t xml:space="preserve">הפנים החדש מצא פתרון, אמר: </w:t>
      </w:r>
      <w:r w:rsidR="000C2D80">
        <w:rPr>
          <w:rFonts w:hint="cs"/>
          <w:rtl/>
        </w:rPr>
        <w:t xml:space="preserve">כל מי שאין לו דרכון שיגיע </w:t>
      </w:r>
      <w:bookmarkStart w:id="1236" w:name="_ETM_Q1_2860369"/>
      <w:bookmarkEnd w:id="1236"/>
      <w:r w:rsidR="000C2D80">
        <w:rPr>
          <w:rFonts w:hint="cs"/>
          <w:rtl/>
        </w:rPr>
        <w:t xml:space="preserve">לתור. </w:t>
      </w:r>
      <w:r w:rsidR="0040297E">
        <w:rPr>
          <w:rFonts w:hint="cs"/>
          <w:rtl/>
        </w:rPr>
        <w:t xml:space="preserve">אז נכון, </w:t>
      </w:r>
      <w:r w:rsidR="000C2D80">
        <w:rPr>
          <w:rFonts w:hint="cs"/>
          <w:rtl/>
        </w:rPr>
        <w:t xml:space="preserve">יום ראשון היו תורים ארוכים, עוד יומיים יהיו תורים </w:t>
      </w:r>
      <w:bookmarkStart w:id="1237" w:name="_ETM_Q1_2862981"/>
      <w:bookmarkEnd w:id="1237"/>
      <w:r w:rsidR="000C2D80">
        <w:rPr>
          <w:rFonts w:hint="cs"/>
          <w:rtl/>
        </w:rPr>
        <w:t xml:space="preserve">ארוכים. </w:t>
      </w:r>
      <w:r w:rsidR="0040297E">
        <w:rPr>
          <w:rFonts w:hint="cs"/>
          <w:rtl/>
        </w:rPr>
        <w:t xml:space="preserve">עוד שבוע שבועיים </w:t>
      </w:r>
      <w:bookmarkStart w:id="1238" w:name="_ETM_Q1_2864668"/>
      <w:bookmarkEnd w:id="1238"/>
      <w:r w:rsidR="0040297E">
        <w:rPr>
          <w:rFonts w:hint="cs"/>
          <w:rtl/>
        </w:rPr>
        <w:t xml:space="preserve">התורים יהיו פחות ארוכים מזה. </w:t>
      </w:r>
      <w:r w:rsidR="000C2D80">
        <w:rPr>
          <w:rFonts w:hint="cs"/>
          <w:rtl/>
        </w:rPr>
        <w:t xml:space="preserve">אנחנו </w:t>
      </w:r>
      <w:r w:rsidR="0040297E">
        <w:rPr>
          <w:rFonts w:hint="cs"/>
          <w:rtl/>
        </w:rPr>
        <w:t xml:space="preserve">שמענו פה נתון של 2,200 </w:t>
      </w:r>
      <w:bookmarkStart w:id="1239" w:name="_ETM_Q1_2870139"/>
      <w:bookmarkEnd w:id="1239"/>
      <w:r w:rsidR="0040297E">
        <w:rPr>
          <w:rFonts w:hint="cs"/>
          <w:rtl/>
        </w:rPr>
        <w:t>איש שנכנסו בחודש אחד. זה לא לחץ גדול</w:t>
      </w:r>
      <w:r w:rsidR="000C2D80">
        <w:rPr>
          <w:rFonts w:hint="cs"/>
          <w:rtl/>
        </w:rPr>
        <w:t>,</w:t>
      </w:r>
      <w:r w:rsidR="0040297E">
        <w:rPr>
          <w:rFonts w:hint="cs"/>
          <w:rtl/>
        </w:rPr>
        <w:t xml:space="preserve"> ואם אדם </w:t>
      </w:r>
      <w:bookmarkStart w:id="1240" w:name="_ETM_Q1_2876043"/>
      <w:bookmarkEnd w:id="1240"/>
      <w:r w:rsidR="0040297E">
        <w:rPr>
          <w:rFonts w:hint="cs"/>
          <w:rtl/>
        </w:rPr>
        <w:t>שמגיע</w:t>
      </w:r>
      <w:r w:rsidR="000C2D80">
        <w:rPr>
          <w:rFonts w:hint="cs"/>
          <w:rtl/>
        </w:rPr>
        <w:t>,</w:t>
      </w:r>
      <w:r w:rsidR="0040297E">
        <w:rPr>
          <w:rFonts w:hint="cs"/>
          <w:rtl/>
        </w:rPr>
        <w:t xml:space="preserve"> ועובר את הבדיקה </w:t>
      </w:r>
      <w:r w:rsidR="000C2D80">
        <w:rPr>
          <w:rFonts w:hint="cs"/>
          <w:rtl/>
        </w:rPr>
        <w:t xml:space="preserve">הקונסולרית </w:t>
      </w:r>
      <w:r w:rsidR="0040297E">
        <w:rPr>
          <w:rFonts w:hint="cs"/>
          <w:rtl/>
        </w:rPr>
        <w:t>בנתיב</w:t>
      </w:r>
      <w:r w:rsidR="000C2D80">
        <w:rPr>
          <w:rFonts w:hint="cs"/>
          <w:rtl/>
        </w:rPr>
        <w:t>,</w:t>
      </w:r>
      <w:r w:rsidR="0040297E">
        <w:rPr>
          <w:rFonts w:hint="cs"/>
          <w:rtl/>
        </w:rPr>
        <w:t xml:space="preserve"> תנו הנחיה לפחות לשלושה חודשים </w:t>
      </w:r>
      <w:bookmarkStart w:id="1241" w:name="_ETM_Q1_2883994"/>
      <w:bookmarkEnd w:id="1241"/>
      <w:r w:rsidR="0040297E">
        <w:rPr>
          <w:rFonts w:hint="cs"/>
          <w:rtl/>
        </w:rPr>
        <w:t xml:space="preserve">שהוא לא יחפש </w:t>
      </w:r>
      <w:r w:rsidR="000C2D80">
        <w:rPr>
          <w:rFonts w:hint="cs"/>
          <w:rtl/>
        </w:rPr>
        <w:t xml:space="preserve">עכשיו </w:t>
      </w:r>
      <w:r w:rsidR="0040297E">
        <w:rPr>
          <w:rFonts w:hint="cs"/>
          <w:rtl/>
        </w:rPr>
        <w:t xml:space="preserve">תור במשרד הפנים. </w:t>
      </w:r>
      <w:r w:rsidR="000C2D80">
        <w:rPr>
          <w:rFonts w:hint="cs"/>
          <w:rtl/>
        </w:rPr>
        <w:t xml:space="preserve">שיגיע למשרד הפנים, </w:t>
      </w:r>
      <w:r w:rsidR="0040297E">
        <w:rPr>
          <w:rFonts w:hint="cs"/>
          <w:rtl/>
        </w:rPr>
        <w:t xml:space="preserve">יגיד: שלום, קוראים לי </w:t>
      </w:r>
      <w:bookmarkStart w:id="1242" w:name="_ETM_Q1_2890421"/>
      <w:bookmarkEnd w:id="1242"/>
      <w:r w:rsidR="0040297E">
        <w:rPr>
          <w:rFonts w:hint="cs"/>
          <w:rtl/>
        </w:rPr>
        <w:t>פלוני אלמוני</w:t>
      </w:r>
      <w:r w:rsidR="000C2D80">
        <w:rPr>
          <w:rFonts w:hint="cs"/>
          <w:rtl/>
        </w:rPr>
        <w:t xml:space="preserve">, הגעתי עם </w:t>
      </w:r>
      <w:bookmarkStart w:id="1243" w:name="_ETM_Q1_2890926"/>
      <w:bookmarkEnd w:id="1243"/>
      <w:r w:rsidR="000C2D80">
        <w:rPr>
          <w:rFonts w:hint="cs"/>
          <w:rtl/>
        </w:rPr>
        <w:t>המשפחה, שיקבלו אותו -</w:t>
      </w:r>
      <w:r w:rsidR="0040297E">
        <w:rPr>
          <w:rFonts w:hint="cs"/>
          <w:rtl/>
        </w:rPr>
        <w:t xml:space="preserve"> אפילו בסוף היום. </w:t>
      </w:r>
      <w:r w:rsidR="000C2D80">
        <w:rPr>
          <w:rFonts w:hint="cs"/>
          <w:rtl/>
        </w:rPr>
        <w:t xml:space="preserve">כמה אנשים כאלה יגיעו לצורך העניין לפתח תקווה, לנתניה, לחדרה, לכל לשכה שלכם? </w:t>
      </w:r>
      <w:bookmarkStart w:id="1244" w:name="_ETM_Q1_2900557"/>
      <w:bookmarkEnd w:id="1244"/>
      <w:r w:rsidR="000C2D80">
        <w:rPr>
          <w:rFonts w:hint="cs"/>
          <w:rtl/>
        </w:rPr>
        <w:t xml:space="preserve">אפשר לתת הנחיה טכנית. בואו נעשה </w:t>
      </w:r>
      <w:proofErr w:type="spellStart"/>
      <w:r w:rsidR="000C2D80">
        <w:rPr>
          <w:rFonts w:hint="cs"/>
          <w:rtl/>
        </w:rPr>
        <w:t>פילוט</w:t>
      </w:r>
      <w:proofErr w:type="spellEnd"/>
      <w:r w:rsidR="000C2D80">
        <w:rPr>
          <w:rFonts w:hint="cs"/>
          <w:rtl/>
        </w:rPr>
        <w:t xml:space="preserve">, נראה בחודש אחד </w:t>
      </w:r>
      <w:bookmarkStart w:id="1245" w:name="_ETM_Q1_2904981"/>
      <w:bookmarkEnd w:id="1245"/>
      <w:r w:rsidR="000C2D80">
        <w:rPr>
          <w:rFonts w:hint="cs"/>
          <w:rtl/>
        </w:rPr>
        <w:t>כמה אנשים כאלה יפנו בלשכות מסוימות שאין להם ויזת עולה</w:t>
      </w:r>
      <w:bookmarkStart w:id="1246" w:name="_ETM_Q1_2910115"/>
      <w:bookmarkEnd w:id="1246"/>
      <w:r w:rsidR="000C2D80">
        <w:rPr>
          <w:rFonts w:hint="cs"/>
          <w:rtl/>
        </w:rPr>
        <w:t xml:space="preserve"> או תור. יש כאלה שיגידו: יש לי </w:t>
      </w:r>
      <w:bookmarkStart w:id="1247" w:name="_ETM_Q1_2910351"/>
      <w:bookmarkEnd w:id="1247"/>
      <w:r w:rsidR="000C2D80">
        <w:rPr>
          <w:rFonts w:hint="cs"/>
          <w:rtl/>
        </w:rPr>
        <w:t xml:space="preserve">תור עוד שבוע </w:t>
      </w:r>
      <w:r w:rsidR="000C2D80">
        <w:rPr>
          <w:rtl/>
        </w:rPr>
        <w:t>–</w:t>
      </w:r>
      <w:r w:rsidR="000C2D80">
        <w:rPr>
          <w:rFonts w:hint="cs"/>
          <w:rtl/>
        </w:rPr>
        <w:t xml:space="preserve"> לא אבוא. תחלקו את ה-2,200 </w:t>
      </w:r>
      <w:bookmarkStart w:id="1248" w:name="_ETM_Q1_2916611"/>
      <w:bookmarkEnd w:id="1248"/>
      <w:r w:rsidR="000C2D80">
        <w:rPr>
          <w:rFonts w:hint="cs"/>
          <w:rtl/>
        </w:rPr>
        <w:t>בין כל הלשכות. תראו שעשרים, שלושים אנשים בממוצ</w:t>
      </w:r>
      <w:r w:rsidR="0040297E">
        <w:rPr>
          <w:rFonts w:hint="cs"/>
          <w:rtl/>
        </w:rPr>
        <w:t xml:space="preserve">ע. </w:t>
      </w:r>
      <w:bookmarkStart w:id="1249" w:name="_ETM_Q1_2922554"/>
      <w:bookmarkEnd w:id="1249"/>
      <w:r w:rsidR="0040297E">
        <w:rPr>
          <w:rFonts w:hint="cs"/>
          <w:rtl/>
        </w:rPr>
        <w:t xml:space="preserve">אז תגידו: </w:t>
      </w:r>
      <w:r w:rsidR="000C2D80">
        <w:rPr>
          <w:rFonts w:hint="cs"/>
          <w:rtl/>
        </w:rPr>
        <w:t xml:space="preserve">כל יום ראשון אנו מקצים את השעות האלה לאנשים </w:t>
      </w:r>
      <w:r w:rsidR="0040297E">
        <w:rPr>
          <w:rFonts w:hint="cs"/>
          <w:rtl/>
        </w:rPr>
        <w:t xml:space="preserve">שאין להם </w:t>
      </w:r>
      <w:r w:rsidR="000C2D80">
        <w:rPr>
          <w:rFonts w:hint="cs"/>
          <w:rtl/>
        </w:rPr>
        <w:t xml:space="preserve">תור וכך תפתרו את הבעיה הזו </w:t>
      </w:r>
      <w:bookmarkStart w:id="1250" w:name="_ETM_Q1_2928175"/>
      <w:bookmarkEnd w:id="1250"/>
      <w:r w:rsidR="0040297E">
        <w:rPr>
          <w:rFonts w:hint="cs"/>
          <w:rtl/>
        </w:rPr>
        <w:t xml:space="preserve">שהיא </w:t>
      </w:r>
      <w:r w:rsidR="000C2D80">
        <w:rPr>
          <w:rFonts w:hint="cs"/>
          <w:rtl/>
        </w:rPr>
        <w:t xml:space="preserve">גם </w:t>
      </w:r>
      <w:r w:rsidR="0040297E">
        <w:rPr>
          <w:rFonts w:hint="cs"/>
          <w:rtl/>
        </w:rPr>
        <w:t xml:space="preserve">מעבר לבעיה של מתן דרכון </w:t>
      </w:r>
      <w:bookmarkStart w:id="1251" w:name="_ETM_Q1_2932896"/>
      <w:bookmarkEnd w:id="1251"/>
      <w:r w:rsidR="0040297E">
        <w:rPr>
          <w:rFonts w:hint="cs"/>
          <w:rtl/>
        </w:rPr>
        <w:t xml:space="preserve">או מתן תעודת זהות. </w:t>
      </w:r>
      <w:r w:rsidR="000C2D80">
        <w:rPr>
          <w:rFonts w:hint="cs"/>
          <w:rtl/>
        </w:rPr>
        <w:t xml:space="preserve">זו בעיה חברתית, זו בעיה של קליטה, זו בעיה </w:t>
      </w:r>
      <w:bookmarkStart w:id="1252" w:name="_ETM_Q1_2936145"/>
      <w:bookmarkEnd w:id="1252"/>
      <w:r w:rsidR="000C2D80">
        <w:rPr>
          <w:rFonts w:hint="cs"/>
          <w:rtl/>
        </w:rPr>
        <w:t xml:space="preserve">שאפשר לפתור אותה </w:t>
      </w:r>
      <w:r w:rsidR="0040297E">
        <w:rPr>
          <w:rFonts w:hint="cs"/>
          <w:rtl/>
        </w:rPr>
        <w:t xml:space="preserve">ברמת משרד הפנים. אני מנסה להבין </w:t>
      </w:r>
      <w:bookmarkStart w:id="1253" w:name="_ETM_Q1_2940396"/>
      <w:bookmarkEnd w:id="1253"/>
      <w:r w:rsidR="0040297E">
        <w:rPr>
          <w:rtl/>
        </w:rPr>
        <w:t>–</w:t>
      </w:r>
      <w:r w:rsidR="0040297E">
        <w:rPr>
          <w:rFonts w:hint="cs"/>
          <w:rtl/>
        </w:rPr>
        <w:t xml:space="preserve"> תחשבו בראש שלנו. </w:t>
      </w:r>
      <w:r w:rsidR="000C2D80">
        <w:rPr>
          <w:rFonts w:hint="cs"/>
          <w:rtl/>
        </w:rPr>
        <w:t xml:space="preserve">אני לא בא אליך בטענה אישית חלילה. </w:t>
      </w:r>
      <w:r w:rsidR="0040297E">
        <w:rPr>
          <w:rFonts w:hint="cs"/>
          <w:rtl/>
        </w:rPr>
        <w:t xml:space="preserve">אולי צריך לדבר עם השר. בואו </w:t>
      </w:r>
      <w:bookmarkStart w:id="1254" w:name="_ETM_Q1_2951244"/>
      <w:bookmarkEnd w:id="1254"/>
      <w:r w:rsidR="0040297E">
        <w:rPr>
          <w:rFonts w:hint="cs"/>
          <w:rtl/>
        </w:rPr>
        <w:t>יחד נעזור לאנשים האלה. המלחמה</w:t>
      </w:r>
      <w:r w:rsidR="000C2D80">
        <w:rPr>
          <w:rFonts w:hint="cs"/>
          <w:rtl/>
        </w:rPr>
        <w:t xml:space="preserve"> לא הולכת להיגמר</w:t>
      </w:r>
      <w:r w:rsidR="0040297E">
        <w:rPr>
          <w:rFonts w:hint="cs"/>
          <w:rtl/>
        </w:rPr>
        <w:t xml:space="preserve">. </w:t>
      </w:r>
      <w:r w:rsidR="000C2D80">
        <w:rPr>
          <w:rFonts w:hint="cs"/>
          <w:rtl/>
        </w:rPr>
        <w:t xml:space="preserve">המצב שם לא משתפר </w:t>
      </w:r>
      <w:bookmarkStart w:id="1255" w:name="_ETM_Q1_2956893"/>
      <w:bookmarkEnd w:id="1255"/>
      <w:r w:rsidR="000C2D80">
        <w:rPr>
          <w:rFonts w:hint="cs"/>
          <w:rtl/>
        </w:rPr>
        <w:t xml:space="preserve">בחודשים הקרובים. האנשים האלה תקועים שם. </w:t>
      </w:r>
      <w:r w:rsidR="0040297E">
        <w:rPr>
          <w:rFonts w:hint="cs"/>
          <w:rtl/>
        </w:rPr>
        <w:t xml:space="preserve">גם האנשים האלה לא </w:t>
      </w:r>
      <w:bookmarkStart w:id="1256" w:name="_ETM_Q1_2964862"/>
      <w:bookmarkEnd w:id="1256"/>
      <w:r w:rsidR="0040297E">
        <w:rPr>
          <w:rFonts w:hint="cs"/>
          <w:rtl/>
        </w:rPr>
        <w:t xml:space="preserve">יחזרו לשם. </w:t>
      </w:r>
      <w:r w:rsidR="000C2D80">
        <w:rPr>
          <w:rFonts w:hint="cs"/>
          <w:rtl/>
        </w:rPr>
        <w:t>בניגוד לחבר'ה מאוקראינה, הרוסים לא יכולים</w:t>
      </w:r>
      <w:r w:rsidR="0040297E">
        <w:rPr>
          <w:rFonts w:hint="cs"/>
          <w:rtl/>
        </w:rPr>
        <w:t xml:space="preserve"> לחזור </w:t>
      </w:r>
      <w:r w:rsidR="000C2D80">
        <w:rPr>
          <w:rFonts w:hint="cs"/>
          <w:rtl/>
        </w:rPr>
        <w:t>ל</w:t>
      </w:r>
      <w:r w:rsidR="0040297E">
        <w:rPr>
          <w:rFonts w:hint="cs"/>
          <w:rtl/>
        </w:rPr>
        <w:t xml:space="preserve">רוסיה. </w:t>
      </w:r>
      <w:r w:rsidR="000C2D80">
        <w:rPr>
          <w:rFonts w:hint="cs"/>
          <w:rtl/>
        </w:rPr>
        <w:t>סקופ.</w:t>
      </w:r>
      <w:bookmarkStart w:id="1257" w:name="_ETM_Q1_2970185"/>
      <w:bookmarkEnd w:id="1257"/>
      <w:r w:rsidR="000C2D80">
        <w:rPr>
          <w:rFonts w:hint="cs"/>
          <w:rtl/>
        </w:rPr>
        <w:t xml:space="preserve"> </w:t>
      </w:r>
      <w:r w:rsidR="0040297E">
        <w:rPr>
          <w:rFonts w:hint="cs"/>
          <w:rtl/>
        </w:rPr>
        <w:t xml:space="preserve">אתם יודעים </w:t>
      </w:r>
      <w:bookmarkStart w:id="1258" w:name="_ETM_Q1_2971933"/>
      <w:bookmarkEnd w:id="1258"/>
      <w:r w:rsidR="0040297E">
        <w:rPr>
          <w:rFonts w:hint="cs"/>
          <w:rtl/>
        </w:rPr>
        <w:t xml:space="preserve">מה עושים להם ברוסיה? </w:t>
      </w:r>
      <w:r w:rsidR="000C2D80">
        <w:rPr>
          <w:rFonts w:hint="cs"/>
          <w:rtl/>
        </w:rPr>
        <w:t xml:space="preserve">שישה חודשים אתה בחו"ל, </w:t>
      </w:r>
      <w:r w:rsidR="0040297E">
        <w:rPr>
          <w:rFonts w:hint="cs"/>
          <w:rtl/>
        </w:rPr>
        <w:t xml:space="preserve">אפילו אין לך מעמד </w:t>
      </w:r>
      <w:r w:rsidR="0040297E">
        <w:rPr>
          <w:rtl/>
        </w:rPr>
        <w:t>–</w:t>
      </w:r>
      <w:r w:rsidR="0040297E">
        <w:rPr>
          <w:rFonts w:hint="cs"/>
          <w:rtl/>
        </w:rPr>
        <w:t xml:space="preserve"> </w:t>
      </w:r>
      <w:r w:rsidR="000C2D80">
        <w:rPr>
          <w:rFonts w:hint="cs"/>
          <w:rtl/>
        </w:rPr>
        <w:t xml:space="preserve">כבר </w:t>
      </w:r>
      <w:r w:rsidR="0040297E">
        <w:rPr>
          <w:rFonts w:hint="cs"/>
          <w:rtl/>
        </w:rPr>
        <w:t xml:space="preserve">פוטרת </w:t>
      </w:r>
      <w:bookmarkStart w:id="1259" w:name="_ETM_Q1_2977083"/>
      <w:bookmarkEnd w:id="1259"/>
      <w:r w:rsidR="0040297E">
        <w:rPr>
          <w:rFonts w:hint="cs"/>
          <w:rtl/>
        </w:rPr>
        <w:t xml:space="preserve">מהעבודה. מפטרים אנשים </w:t>
      </w:r>
      <w:r w:rsidR="000C2D80">
        <w:rPr>
          <w:rFonts w:hint="cs"/>
          <w:rtl/>
        </w:rPr>
        <w:t xml:space="preserve">מהעבודה אם אתה מעל שישה </w:t>
      </w:r>
      <w:bookmarkStart w:id="1260" w:name="_ETM_Q1_2981197"/>
      <w:bookmarkEnd w:id="1260"/>
      <w:r w:rsidR="000C2D80">
        <w:rPr>
          <w:rFonts w:hint="cs"/>
          <w:rtl/>
        </w:rPr>
        <w:t xml:space="preserve">חודשים </w:t>
      </w:r>
      <w:r w:rsidR="0040297E">
        <w:rPr>
          <w:rFonts w:hint="cs"/>
          <w:rtl/>
        </w:rPr>
        <w:t>מחוץ לגבולות המדינה. לא מעני</w:t>
      </w:r>
      <w:r w:rsidR="000C2D80">
        <w:rPr>
          <w:rFonts w:hint="cs"/>
          <w:rtl/>
        </w:rPr>
        <w:t>י</w:t>
      </w:r>
      <w:r w:rsidR="0040297E">
        <w:rPr>
          <w:rFonts w:hint="cs"/>
          <w:rtl/>
        </w:rPr>
        <w:t xml:space="preserve">ן אותם שתחשוב </w:t>
      </w:r>
      <w:bookmarkStart w:id="1261" w:name="_ETM_Q1_2986753"/>
      <w:bookmarkEnd w:id="1261"/>
      <w:r w:rsidR="0040297E">
        <w:rPr>
          <w:rFonts w:hint="cs"/>
          <w:rtl/>
        </w:rPr>
        <w:t xml:space="preserve">להיות עולה או </w:t>
      </w:r>
      <w:r w:rsidR="000C2D80">
        <w:rPr>
          <w:rFonts w:hint="cs"/>
          <w:rtl/>
        </w:rPr>
        <w:t>ל</w:t>
      </w:r>
      <w:r w:rsidR="0040297E">
        <w:rPr>
          <w:rFonts w:hint="cs"/>
          <w:rtl/>
        </w:rPr>
        <w:t>א</w:t>
      </w:r>
      <w:r w:rsidR="000C2D80">
        <w:rPr>
          <w:rFonts w:hint="cs"/>
          <w:rtl/>
        </w:rPr>
        <w:t xml:space="preserve"> תחשוב להיות עולה</w:t>
      </w:r>
      <w:r w:rsidR="0040297E">
        <w:rPr>
          <w:rFonts w:hint="cs"/>
          <w:rtl/>
        </w:rPr>
        <w:t xml:space="preserve">. שלב הבא, יעשו להם בעיה עם </w:t>
      </w:r>
      <w:bookmarkStart w:id="1262" w:name="_ETM_Q1_2991676"/>
      <w:bookmarkEnd w:id="1262"/>
      <w:r w:rsidR="0040297E">
        <w:rPr>
          <w:rFonts w:hint="cs"/>
          <w:rtl/>
        </w:rPr>
        <w:t>מכירת רכוש. עזבו את הענ</w:t>
      </w:r>
      <w:r w:rsidR="000C2D80">
        <w:rPr>
          <w:rFonts w:hint="cs"/>
          <w:rtl/>
        </w:rPr>
        <w:t>י</w:t>
      </w:r>
      <w:r w:rsidR="0040297E">
        <w:rPr>
          <w:rFonts w:hint="cs"/>
          <w:rtl/>
        </w:rPr>
        <w:t>ין של</w:t>
      </w:r>
      <w:r w:rsidR="000C2D80">
        <w:rPr>
          <w:rFonts w:hint="cs"/>
          <w:rtl/>
        </w:rPr>
        <w:t xml:space="preserve"> צווי הגיוס שדיברנו על </w:t>
      </w:r>
      <w:bookmarkStart w:id="1263" w:name="_ETM_Q1_2994848"/>
      <w:bookmarkEnd w:id="1263"/>
      <w:r w:rsidR="000C2D80">
        <w:rPr>
          <w:rFonts w:hint="cs"/>
          <w:rtl/>
        </w:rPr>
        <w:t>זה רבות</w:t>
      </w:r>
      <w:r w:rsidR="0040297E">
        <w:rPr>
          <w:rFonts w:hint="cs"/>
          <w:rtl/>
        </w:rPr>
        <w:t xml:space="preserve">. אין להם לאן לחזור </w:t>
      </w:r>
      <w:bookmarkStart w:id="1264" w:name="_ETM_Q1_2998861"/>
      <w:bookmarkEnd w:id="1264"/>
      <w:r w:rsidR="0040297E">
        <w:rPr>
          <w:rFonts w:hint="cs"/>
          <w:rtl/>
        </w:rPr>
        <w:t xml:space="preserve">ואלה אנשים שזכאי חוק השבות. זה לא פליטים. </w:t>
      </w:r>
      <w:r w:rsidR="000C2D80">
        <w:rPr>
          <w:rFonts w:hint="cs"/>
          <w:rtl/>
        </w:rPr>
        <w:t xml:space="preserve">זה לא משפחות של אזרחים. </w:t>
      </w:r>
      <w:r w:rsidR="00DD5881">
        <w:rPr>
          <w:rFonts w:hint="cs"/>
          <w:rtl/>
        </w:rPr>
        <w:t xml:space="preserve">זה לא פליטים. זה </w:t>
      </w:r>
      <w:bookmarkStart w:id="1265" w:name="_ETM_Q1_3005208"/>
      <w:bookmarkEnd w:id="1265"/>
      <w:r w:rsidR="0040297E">
        <w:rPr>
          <w:rFonts w:hint="cs"/>
          <w:rtl/>
        </w:rPr>
        <w:t xml:space="preserve">זכאי חוק </w:t>
      </w:r>
      <w:bookmarkStart w:id="1266" w:name="_ETM_Q1_3006124"/>
      <w:bookmarkEnd w:id="1266"/>
      <w:r w:rsidR="0040297E">
        <w:rPr>
          <w:rFonts w:hint="cs"/>
          <w:rtl/>
        </w:rPr>
        <w:t xml:space="preserve">השבות. </w:t>
      </w:r>
      <w:r w:rsidR="00DD5881">
        <w:rPr>
          <w:rFonts w:hint="cs"/>
          <w:rtl/>
        </w:rPr>
        <w:t xml:space="preserve">אז </w:t>
      </w:r>
      <w:r w:rsidR="0040297E">
        <w:rPr>
          <w:rFonts w:hint="cs"/>
          <w:rtl/>
        </w:rPr>
        <w:t xml:space="preserve">אני מבקש, תתחילו לחשוב בצורה טכנית על פתרונות שתציעו </w:t>
      </w:r>
      <w:bookmarkStart w:id="1267" w:name="_ETM_Q1_3013004"/>
      <w:bookmarkEnd w:id="1267"/>
      <w:r w:rsidR="0040297E">
        <w:rPr>
          <w:rFonts w:hint="cs"/>
          <w:rtl/>
        </w:rPr>
        <w:t xml:space="preserve">לנו ולא אנחנו נוציא </w:t>
      </w:r>
      <w:r w:rsidR="00DD5881">
        <w:rPr>
          <w:rFonts w:hint="cs"/>
          <w:rtl/>
        </w:rPr>
        <w:t xml:space="preserve">מכם בכוח </w:t>
      </w:r>
      <w:r w:rsidR="0040297E">
        <w:rPr>
          <w:rFonts w:hint="cs"/>
          <w:rtl/>
        </w:rPr>
        <w:t>כי זה פשוט לא הגיוני.</w:t>
      </w:r>
    </w:p>
    <w:p w:rsidR="0040297E" w:rsidRDefault="0040297E" w:rsidP="0040297E">
      <w:pPr>
        <w:rPr>
          <w:rtl/>
        </w:rPr>
      </w:pPr>
      <w:bookmarkStart w:id="1268" w:name="_ETM_Q1_3019197"/>
      <w:bookmarkStart w:id="1269" w:name="_ETM_Q1_3019257"/>
      <w:bookmarkEnd w:id="1268"/>
      <w:bookmarkEnd w:id="1269"/>
    </w:p>
    <w:p w:rsidR="0040297E" w:rsidRDefault="0040297E" w:rsidP="0040297E">
      <w:pPr>
        <w:pStyle w:val="af6"/>
        <w:keepNext/>
        <w:rPr>
          <w:rtl/>
        </w:rPr>
      </w:pPr>
      <w:bookmarkStart w:id="1270" w:name="ET_yor_5520_134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0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271" w:name="_ETM_Q1_3019847"/>
      <w:bookmarkEnd w:id="1271"/>
      <w:r>
        <w:rPr>
          <w:rFonts w:hint="cs"/>
          <w:rtl/>
        </w:rPr>
        <w:t xml:space="preserve">תודה. חברת </w:t>
      </w:r>
      <w:bookmarkStart w:id="1272" w:name="_ETM_Q1_3023260"/>
      <w:bookmarkEnd w:id="1272"/>
      <w:r>
        <w:rPr>
          <w:rFonts w:hint="cs"/>
          <w:rtl/>
        </w:rPr>
        <w:t xml:space="preserve">הכנסת </w:t>
      </w:r>
      <w:proofErr w:type="spellStart"/>
      <w:r>
        <w:rPr>
          <w:rFonts w:hint="cs"/>
          <w:rtl/>
        </w:rPr>
        <w:t>מזרסקי</w:t>
      </w:r>
      <w:proofErr w:type="spellEnd"/>
      <w:r>
        <w:rPr>
          <w:rFonts w:hint="cs"/>
          <w:rtl/>
        </w:rPr>
        <w:t>.</w:t>
      </w:r>
    </w:p>
    <w:p w:rsidR="0040297E" w:rsidRDefault="0040297E" w:rsidP="0040297E">
      <w:pPr>
        <w:rPr>
          <w:rtl/>
        </w:rPr>
      </w:pPr>
      <w:bookmarkStart w:id="1273" w:name="_ETM_Q1_3025790"/>
      <w:bookmarkStart w:id="1274" w:name="_ETM_Q1_3025849"/>
      <w:bookmarkStart w:id="1275" w:name="_ETM_Q1_3027037"/>
      <w:bookmarkEnd w:id="1273"/>
      <w:bookmarkEnd w:id="1274"/>
      <w:bookmarkEnd w:id="1275"/>
    </w:p>
    <w:p w:rsidR="0040297E" w:rsidRDefault="0040297E" w:rsidP="0040297E">
      <w:pPr>
        <w:pStyle w:val="a4"/>
        <w:keepNext/>
        <w:rPr>
          <w:rtl/>
        </w:rPr>
      </w:pPr>
      <w:bookmarkStart w:id="1276" w:name="ET_speaker_6228_135"/>
      <w:r w:rsidRPr="0040297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6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DD5881">
      <w:pPr>
        <w:rPr>
          <w:rtl/>
        </w:rPr>
      </w:pPr>
      <w:bookmarkStart w:id="1277" w:name="_ETM_Q1_3027472"/>
      <w:bookmarkStart w:id="1278" w:name="_ETM_Q1_3027531"/>
      <w:bookmarkEnd w:id="1277"/>
      <w:bookmarkEnd w:id="1278"/>
      <w:r>
        <w:rPr>
          <w:rFonts w:hint="cs"/>
          <w:rtl/>
        </w:rPr>
        <w:t xml:space="preserve">אחזק את דבריו של חבר הכנסת יבגני סובה. לא </w:t>
      </w:r>
      <w:bookmarkStart w:id="1279" w:name="_ETM_Q1_3033231"/>
      <w:bookmarkEnd w:id="1279"/>
      <w:r>
        <w:rPr>
          <w:rFonts w:hint="cs"/>
          <w:rtl/>
        </w:rPr>
        <w:t xml:space="preserve">ייתכן </w:t>
      </w:r>
      <w:r w:rsidR="00DD5881">
        <w:rPr>
          <w:rFonts w:hint="cs"/>
          <w:rtl/>
        </w:rPr>
        <w:t xml:space="preserve">שזכאי חוק השבות לא יכולים לממש זכותם </w:t>
      </w:r>
      <w:bookmarkStart w:id="1280" w:name="_ETM_Q1_3036681"/>
      <w:bookmarkEnd w:id="1280"/>
      <w:r>
        <w:rPr>
          <w:rFonts w:hint="cs"/>
          <w:rtl/>
        </w:rPr>
        <w:t>בג</w:t>
      </w:r>
      <w:r w:rsidR="00DD5881">
        <w:rPr>
          <w:rFonts w:hint="cs"/>
          <w:rtl/>
        </w:rPr>
        <w:t>ל</w:t>
      </w:r>
      <w:r>
        <w:rPr>
          <w:rFonts w:hint="cs"/>
          <w:rtl/>
        </w:rPr>
        <w:t xml:space="preserve">ל הניהול הכושל. הרי אם מדובר בניהול, תהליך הסדרת </w:t>
      </w:r>
      <w:bookmarkStart w:id="1281" w:name="_ETM_Q1_3040142"/>
      <w:bookmarkEnd w:id="1281"/>
      <w:r>
        <w:rPr>
          <w:rFonts w:hint="cs"/>
          <w:rtl/>
        </w:rPr>
        <w:t xml:space="preserve">המעמד. אם יש עומס, מנהלים אותו. מחלקים עומס בין לשכות, </w:t>
      </w:r>
      <w:bookmarkStart w:id="1282" w:name="_ETM_Q1_3046284"/>
      <w:bookmarkEnd w:id="1282"/>
      <w:r>
        <w:rPr>
          <w:rFonts w:hint="cs"/>
          <w:rtl/>
        </w:rPr>
        <w:t>בין נציגים</w:t>
      </w:r>
      <w:r w:rsidR="00DD5881">
        <w:rPr>
          <w:rFonts w:hint="cs"/>
          <w:rtl/>
        </w:rPr>
        <w:t>,</w:t>
      </w:r>
      <w:r>
        <w:rPr>
          <w:rFonts w:hint="cs"/>
          <w:rtl/>
        </w:rPr>
        <w:t xml:space="preserve"> ועולה שממתין</w:t>
      </w:r>
      <w:r w:rsidR="00DD5881">
        <w:rPr>
          <w:rFonts w:hint="cs"/>
          <w:rtl/>
        </w:rPr>
        <w:t xml:space="preserve"> מההתחלה להסדרת מעמד</w:t>
      </w:r>
      <w:r>
        <w:rPr>
          <w:rFonts w:hint="cs"/>
          <w:rtl/>
        </w:rPr>
        <w:t xml:space="preserve">, </w:t>
      </w:r>
      <w:r w:rsidR="00DD5881">
        <w:rPr>
          <w:rFonts w:hint="cs"/>
          <w:rtl/>
        </w:rPr>
        <w:t xml:space="preserve">אחר כך </w:t>
      </w:r>
      <w:r>
        <w:rPr>
          <w:rFonts w:hint="cs"/>
          <w:rtl/>
        </w:rPr>
        <w:t xml:space="preserve">ממתין </w:t>
      </w:r>
      <w:r w:rsidR="00DD5881">
        <w:rPr>
          <w:rFonts w:hint="cs"/>
          <w:rtl/>
        </w:rPr>
        <w:t xml:space="preserve">לקבלת תעודת זהות, </w:t>
      </w:r>
      <w:r>
        <w:rPr>
          <w:rFonts w:hint="cs"/>
          <w:rtl/>
        </w:rPr>
        <w:t>אחר כך</w:t>
      </w:r>
      <w:bookmarkStart w:id="1283" w:name="_ETM_Q1_3054780"/>
      <w:bookmarkEnd w:id="1283"/>
      <w:r>
        <w:rPr>
          <w:rFonts w:hint="cs"/>
          <w:rtl/>
        </w:rPr>
        <w:t xml:space="preserve"> ממתין לאולפן. הרבה חושבים לא לעשות לעלייה </w:t>
      </w:r>
      <w:r w:rsidR="00DD5881">
        <w:rPr>
          <w:rFonts w:hint="cs"/>
          <w:rtl/>
        </w:rPr>
        <w:t xml:space="preserve">למרות שמגיע </w:t>
      </w:r>
      <w:bookmarkStart w:id="1284" w:name="_ETM_Q1_3061298"/>
      <w:bookmarkEnd w:id="1284"/>
      <w:r w:rsidR="00DD5881">
        <w:rPr>
          <w:rFonts w:hint="cs"/>
          <w:rtl/>
        </w:rPr>
        <w:t>להם.</w:t>
      </w:r>
      <w:r>
        <w:rPr>
          <w:rFonts w:hint="cs"/>
          <w:rtl/>
        </w:rPr>
        <w:t xml:space="preserve"> פשוט עושים הג</w:t>
      </w:r>
      <w:r w:rsidR="00DD5881">
        <w:rPr>
          <w:rFonts w:hint="cs"/>
          <w:rtl/>
        </w:rPr>
        <w:t>י</w:t>
      </w:r>
      <w:r>
        <w:rPr>
          <w:rFonts w:hint="cs"/>
          <w:rtl/>
        </w:rPr>
        <w:t>רה למדינות א</w:t>
      </w:r>
      <w:r w:rsidR="00DD5881">
        <w:rPr>
          <w:rFonts w:hint="cs"/>
          <w:rtl/>
        </w:rPr>
        <w:t>ח</w:t>
      </w:r>
      <w:r>
        <w:rPr>
          <w:rFonts w:hint="cs"/>
          <w:rtl/>
        </w:rPr>
        <w:t xml:space="preserve">רות. </w:t>
      </w:r>
      <w:r w:rsidR="00DD5881">
        <w:rPr>
          <w:rFonts w:hint="cs"/>
          <w:rtl/>
        </w:rPr>
        <w:t xml:space="preserve">בדרך כלל זה אנשים ראויים ואיכותיים </w:t>
      </w:r>
      <w:r>
        <w:rPr>
          <w:rFonts w:hint="cs"/>
          <w:rtl/>
        </w:rPr>
        <w:t xml:space="preserve">ואנחנו </w:t>
      </w:r>
      <w:bookmarkStart w:id="1285" w:name="_ETM_Q1_3068269"/>
      <w:bookmarkEnd w:id="1285"/>
      <w:r>
        <w:rPr>
          <w:rFonts w:hint="cs"/>
          <w:rtl/>
        </w:rPr>
        <w:t>מאבדים את העתיד של המדינה.</w:t>
      </w:r>
    </w:p>
    <w:p w:rsidR="0040297E" w:rsidRDefault="0040297E" w:rsidP="0040297E">
      <w:pPr>
        <w:rPr>
          <w:rtl/>
        </w:rPr>
      </w:pPr>
      <w:bookmarkStart w:id="1286" w:name="_ETM_Q1_3071981"/>
      <w:bookmarkStart w:id="1287" w:name="_ETM_Q1_3072051"/>
      <w:bookmarkStart w:id="1288" w:name="_ETM_Q1_3073886"/>
      <w:bookmarkEnd w:id="1286"/>
      <w:bookmarkEnd w:id="1287"/>
      <w:bookmarkEnd w:id="1288"/>
    </w:p>
    <w:p w:rsidR="0040297E" w:rsidRDefault="0040297E" w:rsidP="0040297E">
      <w:pPr>
        <w:pStyle w:val="a4"/>
        <w:keepNext/>
        <w:rPr>
          <w:rtl/>
        </w:rPr>
      </w:pPr>
      <w:bookmarkStart w:id="1289" w:name="ET_speaker_5792_136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9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DD5881">
      <w:pPr>
        <w:rPr>
          <w:rtl/>
        </w:rPr>
      </w:pPr>
      <w:bookmarkStart w:id="1290" w:name="_ETM_Q1_3074300"/>
      <w:bookmarkStart w:id="1291" w:name="_ETM_Q1_3074350"/>
      <w:bookmarkStart w:id="1292" w:name="_ETM_Q1_3068057"/>
      <w:bookmarkEnd w:id="1290"/>
      <w:bookmarkEnd w:id="1291"/>
      <w:bookmarkEnd w:id="1292"/>
      <w:r>
        <w:rPr>
          <w:rFonts w:hint="cs"/>
          <w:rtl/>
        </w:rPr>
        <w:t>שר הפנים יגיע?</w:t>
      </w:r>
    </w:p>
    <w:p w:rsidR="0040297E" w:rsidRDefault="0040297E" w:rsidP="0040297E">
      <w:pPr>
        <w:rPr>
          <w:rtl/>
        </w:rPr>
      </w:pPr>
      <w:bookmarkStart w:id="1293" w:name="_ETM_Q1_3079069"/>
      <w:bookmarkStart w:id="1294" w:name="_ETM_Q1_3079141"/>
      <w:bookmarkEnd w:id="1293"/>
      <w:bookmarkEnd w:id="1294"/>
    </w:p>
    <w:p w:rsidR="0040297E" w:rsidRDefault="0040297E" w:rsidP="0040297E">
      <w:pPr>
        <w:pStyle w:val="af6"/>
        <w:keepNext/>
        <w:rPr>
          <w:rtl/>
        </w:rPr>
      </w:pPr>
      <w:bookmarkStart w:id="1295" w:name="ET_yor_5520_137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5"/>
    </w:p>
    <w:p w:rsidR="0040297E" w:rsidRDefault="0040297E" w:rsidP="0040297E">
      <w:pPr>
        <w:pStyle w:val="KeepWithNext"/>
        <w:rPr>
          <w:rtl/>
        </w:rPr>
      </w:pPr>
    </w:p>
    <w:p w:rsidR="00DD5881" w:rsidRDefault="00DD5881" w:rsidP="00DD5881">
      <w:pPr>
        <w:rPr>
          <w:rtl/>
        </w:rPr>
      </w:pPr>
      <w:bookmarkStart w:id="1296" w:name="_ETM_Q1_3079708"/>
      <w:bookmarkEnd w:id="1296"/>
      <w:r>
        <w:rPr>
          <w:rFonts w:hint="cs"/>
          <w:rtl/>
        </w:rPr>
        <w:t xml:space="preserve">לא </w:t>
      </w:r>
      <w:r w:rsidR="0040297E">
        <w:rPr>
          <w:rFonts w:hint="cs"/>
          <w:rtl/>
        </w:rPr>
        <w:t xml:space="preserve">הזמנתי אותו. </w:t>
      </w:r>
      <w:r>
        <w:rPr>
          <w:rFonts w:hint="cs"/>
          <w:rtl/>
        </w:rPr>
        <w:t xml:space="preserve">שר הקליטה נמנע מלהגיע. </w:t>
      </w:r>
      <w:bookmarkStart w:id="1297" w:name="_ETM_Q1_3082063"/>
      <w:bookmarkEnd w:id="1297"/>
      <w:r w:rsidR="0040297E">
        <w:rPr>
          <w:rFonts w:hint="cs"/>
          <w:rtl/>
        </w:rPr>
        <w:t xml:space="preserve">זה לא </w:t>
      </w:r>
      <w:bookmarkStart w:id="1298" w:name="_ETM_Q1_3085918"/>
      <w:bookmarkEnd w:id="1298"/>
      <w:r w:rsidR="0040297E">
        <w:rPr>
          <w:rFonts w:hint="cs"/>
          <w:rtl/>
        </w:rPr>
        <w:t>ענ</w:t>
      </w:r>
      <w:r>
        <w:rPr>
          <w:rFonts w:hint="cs"/>
          <w:rtl/>
        </w:rPr>
        <w:t>י</w:t>
      </w:r>
      <w:r w:rsidR="0040297E">
        <w:rPr>
          <w:rFonts w:hint="cs"/>
          <w:rtl/>
        </w:rPr>
        <w:t xml:space="preserve">ין של לבוא להצגת המשרד. יש פה נושא על השולחן. </w:t>
      </w:r>
      <w:bookmarkStart w:id="1299" w:name="_ETM_Q1_3091804"/>
      <w:bookmarkEnd w:id="1299"/>
    </w:p>
    <w:p w:rsidR="00DD5881" w:rsidRDefault="00DD5881" w:rsidP="00DD5881">
      <w:pPr>
        <w:rPr>
          <w:rtl/>
        </w:rPr>
      </w:pPr>
      <w:bookmarkStart w:id="1300" w:name="_ETM_Q1_3089605"/>
      <w:bookmarkStart w:id="1301" w:name="_ETM_Q1_3089694"/>
      <w:bookmarkStart w:id="1302" w:name="_ETM_Q1_3092277"/>
      <w:bookmarkEnd w:id="1300"/>
      <w:bookmarkEnd w:id="1301"/>
      <w:bookmarkEnd w:id="1302"/>
    </w:p>
    <w:p w:rsidR="00DD5881" w:rsidRDefault="00DD5881" w:rsidP="00DD5881">
      <w:pPr>
        <w:pStyle w:val="a4"/>
        <w:keepNext/>
        <w:rPr>
          <w:rtl/>
        </w:rPr>
      </w:pPr>
      <w:bookmarkStart w:id="1303" w:name="ET_speaker_5792_168"/>
      <w:r w:rsidRPr="00DD58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D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DD5881" w:rsidRDefault="00DD5881" w:rsidP="00DD5881">
      <w:pPr>
        <w:pStyle w:val="KeepWithNext"/>
        <w:rPr>
          <w:rtl/>
        </w:rPr>
      </w:pPr>
    </w:p>
    <w:p w:rsidR="00DD5881" w:rsidRDefault="00DD5881" w:rsidP="00DD5881">
      <w:pPr>
        <w:rPr>
          <w:rtl/>
        </w:rPr>
      </w:pPr>
      <w:bookmarkStart w:id="1304" w:name="_ETM_Q1_3093192"/>
      <w:bookmarkStart w:id="1305" w:name="_ETM_Q1_3093243"/>
      <w:bookmarkEnd w:id="1304"/>
      <w:bookmarkEnd w:id="1305"/>
      <w:r>
        <w:rPr>
          <w:rFonts w:hint="cs"/>
          <w:rtl/>
        </w:rPr>
        <w:t>בואו נזמין אותו.</w:t>
      </w:r>
    </w:p>
    <w:p w:rsidR="00DD5881" w:rsidRDefault="00DD5881" w:rsidP="00DD5881">
      <w:pPr>
        <w:rPr>
          <w:rtl/>
        </w:rPr>
      </w:pPr>
      <w:bookmarkStart w:id="1306" w:name="_ETM_Q1_3095807"/>
      <w:bookmarkStart w:id="1307" w:name="_ETM_Q1_3095913"/>
      <w:bookmarkEnd w:id="1306"/>
      <w:bookmarkEnd w:id="1307"/>
    </w:p>
    <w:p w:rsidR="00DD5881" w:rsidRDefault="00DD5881" w:rsidP="00DD5881">
      <w:pPr>
        <w:pStyle w:val="af6"/>
        <w:keepNext/>
        <w:rPr>
          <w:rtl/>
        </w:rPr>
      </w:pPr>
      <w:bookmarkStart w:id="1308" w:name="ET_yor_5520_169"/>
      <w:r w:rsidRPr="00DD5881">
        <w:rPr>
          <w:rStyle w:val="TagStyle"/>
          <w:rtl/>
        </w:rPr>
        <w:t xml:space="preserve"> &lt;&lt; </w:t>
      </w:r>
      <w:proofErr w:type="spellStart"/>
      <w:r w:rsidRPr="00DD5881">
        <w:rPr>
          <w:rStyle w:val="TagStyle"/>
          <w:rtl/>
        </w:rPr>
        <w:t>יור</w:t>
      </w:r>
      <w:proofErr w:type="spellEnd"/>
      <w:r w:rsidRPr="00DD58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8"/>
    </w:p>
    <w:p w:rsidR="00DD5881" w:rsidRDefault="00DD5881" w:rsidP="00DD5881">
      <w:pPr>
        <w:pStyle w:val="KeepWithNext"/>
        <w:rPr>
          <w:rtl/>
        </w:rPr>
      </w:pPr>
    </w:p>
    <w:p w:rsidR="0040297E" w:rsidRDefault="00DD5881" w:rsidP="00DD5881">
      <w:pPr>
        <w:rPr>
          <w:rtl/>
        </w:rPr>
      </w:pPr>
      <w:bookmarkStart w:id="1309" w:name="_ETM_Q1_3096801"/>
      <w:bookmarkEnd w:id="1309"/>
      <w:r>
        <w:rPr>
          <w:rFonts w:hint="cs"/>
          <w:rtl/>
        </w:rPr>
        <w:t>אני רוצה לסכם.</w:t>
      </w:r>
      <w:bookmarkStart w:id="1310" w:name="_ETM_Q1_3089759"/>
      <w:bookmarkStart w:id="1311" w:name="_ETM_Q1_3089822"/>
      <w:bookmarkStart w:id="1312" w:name="_ETM_Q1_3089934"/>
      <w:bookmarkStart w:id="1313" w:name="_ETM_Q1_3090001"/>
      <w:bookmarkEnd w:id="1310"/>
      <w:bookmarkEnd w:id="1311"/>
      <w:bookmarkEnd w:id="1312"/>
      <w:bookmarkEnd w:id="1313"/>
      <w:r>
        <w:rPr>
          <w:rFonts w:hint="cs"/>
          <w:rtl/>
        </w:rPr>
        <w:t xml:space="preserve"> </w:t>
      </w:r>
      <w:r w:rsidR="0040297E">
        <w:rPr>
          <w:rFonts w:hint="cs"/>
          <w:rtl/>
        </w:rPr>
        <w:t xml:space="preserve">ראשית אני רוצה לומר </w:t>
      </w:r>
      <w:r w:rsidR="0040297E">
        <w:rPr>
          <w:rtl/>
        </w:rPr>
        <w:t>–</w:t>
      </w:r>
      <w:r w:rsidR="0040297E">
        <w:rPr>
          <w:rFonts w:hint="cs"/>
          <w:rtl/>
        </w:rPr>
        <w:t xml:space="preserve"> ההחלטות שהתקבלו על ידי משרדי </w:t>
      </w:r>
      <w:bookmarkStart w:id="1314" w:name="_ETM_Q1_3099469"/>
      <w:bookmarkEnd w:id="1314"/>
      <w:r w:rsidR="0040297E">
        <w:rPr>
          <w:rFonts w:hint="cs"/>
          <w:rtl/>
        </w:rPr>
        <w:t xml:space="preserve">העלייה ומשרד הפנים לא עומדות בשום פרמטר סביר של </w:t>
      </w:r>
      <w:proofErr w:type="spellStart"/>
      <w:r w:rsidR="0040297E">
        <w:rPr>
          <w:rFonts w:hint="cs"/>
          <w:rtl/>
        </w:rPr>
        <w:t>מינהל</w:t>
      </w:r>
      <w:proofErr w:type="spellEnd"/>
      <w:r w:rsidR="0040297E">
        <w:rPr>
          <w:rFonts w:hint="cs"/>
          <w:rtl/>
        </w:rPr>
        <w:t xml:space="preserve"> </w:t>
      </w:r>
      <w:bookmarkStart w:id="1315" w:name="_ETM_Q1_3105549"/>
      <w:bookmarkEnd w:id="1315"/>
      <w:r w:rsidR="0040297E">
        <w:rPr>
          <w:rFonts w:hint="cs"/>
          <w:rtl/>
        </w:rPr>
        <w:t>תקין, של דיון מק</w:t>
      </w:r>
      <w:r>
        <w:rPr>
          <w:rFonts w:hint="cs"/>
          <w:rtl/>
        </w:rPr>
        <w:t>צ</w:t>
      </w:r>
      <w:r w:rsidR="0040297E">
        <w:rPr>
          <w:rFonts w:hint="cs"/>
          <w:rtl/>
        </w:rPr>
        <w:t>ועי ושל דרך קבלת החלטות בכלל</w:t>
      </w:r>
      <w:r>
        <w:rPr>
          <w:rFonts w:hint="cs"/>
          <w:rtl/>
        </w:rPr>
        <w:t>,</w:t>
      </w:r>
      <w:r w:rsidR="0040297E">
        <w:rPr>
          <w:rFonts w:hint="cs"/>
          <w:rtl/>
        </w:rPr>
        <w:t xml:space="preserve"> וב</w:t>
      </w:r>
      <w:r>
        <w:rPr>
          <w:rFonts w:hint="cs"/>
          <w:rtl/>
        </w:rPr>
        <w:t>פ</w:t>
      </w:r>
      <w:r w:rsidR="0040297E">
        <w:rPr>
          <w:rFonts w:hint="cs"/>
          <w:rtl/>
        </w:rPr>
        <w:t xml:space="preserve">רט </w:t>
      </w:r>
      <w:bookmarkStart w:id="1316" w:name="_ETM_Q1_3113185"/>
      <w:bookmarkEnd w:id="1316"/>
      <w:r>
        <w:rPr>
          <w:rFonts w:hint="cs"/>
          <w:rtl/>
        </w:rPr>
        <w:t>כשנוגע להחלטות שנוגעות</w:t>
      </w:r>
      <w:r w:rsidR="0040297E">
        <w:rPr>
          <w:rFonts w:hint="cs"/>
          <w:rtl/>
        </w:rPr>
        <w:t xml:space="preserve"> ממש בחיי אדם. </w:t>
      </w:r>
      <w:r>
        <w:rPr>
          <w:rFonts w:hint="cs"/>
          <w:rtl/>
        </w:rPr>
        <w:t xml:space="preserve">הותרת זכאי חוק שבות </w:t>
      </w:r>
      <w:bookmarkStart w:id="1317" w:name="_ETM_Q1_3118961"/>
      <w:bookmarkEnd w:id="1317"/>
      <w:r w:rsidR="0040297E">
        <w:rPr>
          <w:rFonts w:hint="cs"/>
          <w:rtl/>
        </w:rPr>
        <w:t xml:space="preserve">או פליטים </w:t>
      </w:r>
      <w:r w:rsidR="0040297E">
        <w:rPr>
          <w:rtl/>
        </w:rPr>
        <w:t>–</w:t>
      </w:r>
      <w:r w:rsidR="0040297E">
        <w:rPr>
          <w:rFonts w:hint="cs"/>
          <w:rtl/>
        </w:rPr>
        <w:t xml:space="preserve"> סליחה, </w:t>
      </w:r>
      <w:bookmarkStart w:id="1318" w:name="_ETM_Q1_3122771"/>
      <w:bookmarkEnd w:id="1318"/>
      <w:r w:rsidR="0040297E">
        <w:rPr>
          <w:rFonts w:hint="cs"/>
          <w:rtl/>
        </w:rPr>
        <w:t xml:space="preserve">להם יש פתרון וזכאי </w:t>
      </w:r>
      <w:r>
        <w:rPr>
          <w:rFonts w:hint="cs"/>
          <w:rtl/>
        </w:rPr>
        <w:t xml:space="preserve">חוק </w:t>
      </w:r>
      <w:r w:rsidR="0040297E">
        <w:rPr>
          <w:rFonts w:hint="cs"/>
          <w:rtl/>
        </w:rPr>
        <w:t xml:space="preserve">השבות השליחה שלהם למקומות בלתי אפשריים </w:t>
      </w:r>
      <w:bookmarkStart w:id="1319" w:name="_ETM_Q1_3131869"/>
      <w:bookmarkEnd w:id="1319"/>
      <w:r>
        <w:rPr>
          <w:rFonts w:hint="cs"/>
          <w:rtl/>
        </w:rPr>
        <w:t>ל</w:t>
      </w:r>
      <w:r w:rsidR="0040297E">
        <w:rPr>
          <w:rFonts w:hint="cs"/>
          <w:rtl/>
        </w:rPr>
        <w:t>ל</w:t>
      </w:r>
      <w:r>
        <w:rPr>
          <w:rFonts w:hint="cs"/>
          <w:rtl/>
        </w:rPr>
        <w:t>א</w:t>
      </w:r>
      <w:r w:rsidR="0040297E">
        <w:rPr>
          <w:rFonts w:hint="cs"/>
          <w:rtl/>
        </w:rPr>
        <w:t xml:space="preserve"> יכולת להתפרנס, ללא יכולת </w:t>
      </w:r>
      <w:r>
        <w:rPr>
          <w:rFonts w:hint="cs"/>
          <w:rtl/>
        </w:rPr>
        <w:t xml:space="preserve">לקבל תשובה ממשרדי הממשלה, ללא יכולת </w:t>
      </w:r>
      <w:r w:rsidR="0040297E">
        <w:rPr>
          <w:rFonts w:hint="cs"/>
          <w:rtl/>
        </w:rPr>
        <w:t xml:space="preserve">לקבוע תור וללא יכולת לקבל </w:t>
      </w:r>
      <w:bookmarkStart w:id="1320" w:name="_ETM_Q1_3139470"/>
      <w:bookmarkEnd w:id="1320"/>
      <w:r w:rsidR="0040297E">
        <w:rPr>
          <w:rFonts w:hint="cs"/>
          <w:rtl/>
        </w:rPr>
        <w:t xml:space="preserve">שירות </w:t>
      </w:r>
      <w:r>
        <w:rPr>
          <w:rFonts w:hint="cs"/>
          <w:rtl/>
        </w:rPr>
        <w:t xml:space="preserve">כלשהו </w:t>
      </w:r>
      <w:r w:rsidR="0040297E">
        <w:rPr>
          <w:rFonts w:hint="cs"/>
          <w:rtl/>
        </w:rPr>
        <w:t xml:space="preserve">פשוט נוגדת לחלוטין חוקי יסוד של מדינת ישראל אפילו </w:t>
      </w:r>
      <w:bookmarkStart w:id="1321" w:name="_ETM_Q1_3145774"/>
      <w:bookmarkEnd w:id="1321"/>
      <w:r w:rsidR="0040297E">
        <w:rPr>
          <w:rFonts w:hint="cs"/>
          <w:rtl/>
        </w:rPr>
        <w:t>ברמה של כבוד האדם</w:t>
      </w:r>
      <w:r>
        <w:rPr>
          <w:rFonts w:hint="cs"/>
          <w:rtl/>
        </w:rPr>
        <w:t xml:space="preserve"> וחירותו. לא לדבר על אנשים שאינם</w:t>
      </w:r>
      <w:r w:rsidR="0040297E">
        <w:rPr>
          <w:rFonts w:hint="cs"/>
          <w:rtl/>
        </w:rPr>
        <w:t xml:space="preserve"> </w:t>
      </w:r>
      <w:bookmarkStart w:id="1322" w:name="_ETM_Q1_3151204"/>
      <w:bookmarkEnd w:id="1322"/>
      <w:r>
        <w:rPr>
          <w:rFonts w:hint="cs"/>
          <w:rtl/>
        </w:rPr>
        <w:t xml:space="preserve">עוד </w:t>
      </w:r>
      <w:r w:rsidR="0040297E">
        <w:rPr>
          <w:rFonts w:hint="cs"/>
          <w:rtl/>
        </w:rPr>
        <w:t xml:space="preserve">אזרחים. קל וחומר כשאנו מדברים </w:t>
      </w:r>
      <w:r>
        <w:rPr>
          <w:rFonts w:hint="cs"/>
          <w:rtl/>
        </w:rPr>
        <w:t xml:space="preserve">על אנשים שאמורים להיות אזרחים </w:t>
      </w:r>
      <w:r w:rsidR="0040297E">
        <w:rPr>
          <w:rFonts w:hint="cs"/>
          <w:rtl/>
        </w:rPr>
        <w:t>ושמדינת ישראל קוראת להם ב</w:t>
      </w:r>
      <w:r>
        <w:rPr>
          <w:rFonts w:hint="cs"/>
          <w:rtl/>
        </w:rPr>
        <w:t>אמצעים</w:t>
      </w:r>
      <w:r w:rsidR="0040297E">
        <w:rPr>
          <w:rFonts w:hint="cs"/>
          <w:rtl/>
        </w:rPr>
        <w:t xml:space="preserve"> </w:t>
      </w:r>
      <w:bookmarkStart w:id="1323" w:name="_ETM_Q1_3158015"/>
      <w:bookmarkEnd w:id="1323"/>
      <w:r>
        <w:rPr>
          <w:rFonts w:hint="cs"/>
          <w:rtl/>
        </w:rPr>
        <w:t>אחרים לבוא לכאן. אין לי דר</w:t>
      </w:r>
      <w:r w:rsidR="0040297E">
        <w:rPr>
          <w:rFonts w:hint="cs"/>
          <w:rtl/>
        </w:rPr>
        <w:t xml:space="preserve">ך אחרת </w:t>
      </w:r>
      <w:r>
        <w:rPr>
          <w:rFonts w:hint="cs"/>
          <w:rtl/>
        </w:rPr>
        <w:t>מ</w:t>
      </w:r>
      <w:r w:rsidR="0040297E">
        <w:rPr>
          <w:rFonts w:hint="cs"/>
          <w:rtl/>
        </w:rPr>
        <w:t xml:space="preserve">לפרש את פעולות </w:t>
      </w:r>
      <w:bookmarkStart w:id="1324" w:name="_ETM_Q1_3163245"/>
      <w:bookmarkEnd w:id="1324"/>
      <w:r w:rsidR="0040297E">
        <w:rPr>
          <w:rFonts w:hint="cs"/>
          <w:rtl/>
        </w:rPr>
        <w:t xml:space="preserve">הממשלה חוץ מלשים חיץ בין עולה לעולה לפי מקום מוצאו, </w:t>
      </w:r>
      <w:bookmarkStart w:id="1325" w:name="_ETM_Q1_3170701"/>
      <w:bookmarkEnd w:id="1325"/>
      <w:r w:rsidR="0040297E">
        <w:rPr>
          <w:rFonts w:hint="cs"/>
          <w:rtl/>
        </w:rPr>
        <w:t>מה שכמובן לא עומד בשום פרמטר</w:t>
      </w:r>
      <w:r>
        <w:rPr>
          <w:rFonts w:hint="cs"/>
          <w:rtl/>
        </w:rPr>
        <w:t>,</w:t>
      </w:r>
      <w:r w:rsidR="0040297E">
        <w:rPr>
          <w:rFonts w:hint="cs"/>
          <w:rtl/>
        </w:rPr>
        <w:t xml:space="preserve"> וגם נוגד לחלוטין את </w:t>
      </w:r>
      <w:bookmarkStart w:id="1326" w:name="_ETM_Q1_3176610"/>
      <w:bookmarkEnd w:id="1326"/>
      <w:r w:rsidR="0040297E">
        <w:rPr>
          <w:rFonts w:hint="cs"/>
          <w:rtl/>
        </w:rPr>
        <w:t xml:space="preserve">אבן היסוד של מדינת ישראל כמדינת העם היהודי מכל העולם, </w:t>
      </w:r>
      <w:bookmarkStart w:id="1327" w:name="_ETM_Q1_3183470"/>
      <w:bookmarkEnd w:id="1327"/>
      <w:r w:rsidR="0040297E">
        <w:rPr>
          <w:rFonts w:hint="cs"/>
          <w:rtl/>
        </w:rPr>
        <w:t xml:space="preserve">לא משנה מהיכן </w:t>
      </w:r>
      <w:r>
        <w:rPr>
          <w:rFonts w:hint="cs"/>
          <w:rtl/>
        </w:rPr>
        <w:t xml:space="preserve">הוא </w:t>
      </w:r>
      <w:r w:rsidR="0040297E">
        <w:rPr>
          <w:rFonts w:hint="cs"/>
          <w:rtl/>
        </w:rPr>
        <w:t xml:space="preserve">בא. לפיכך יש לנו </w:t>
      </w:r>
      <w:r>
        <w:rPr>
          <w:rFonts w:hint="cs"/>
          <w:rtl/>
        </w:rPr>
        <w:t xml:space="preserve">ראשית בקשת </w:t>
      </w:r>
      <w:proofErr w:type="spellStart"/>
      <w:r>
        <w:rPr>
          <w:rFonts w:hint="cs"/>
          <w:rtl/>
        </w:rPr>
        <w:t>מיידיות</w:t>
      </w:r>
      <w:proofErr w:type="spellEnd"/>
      <w:r>
        <w:rPr>
          <w:rFonts w:hint="cs"/>
          <w:rtl/>
        </w:rPr>
        <w:t xml:space="preserve"> למשרד</w:t>
      </w:r>
      <w:bookmarkStart w:id="1328" w:name="_ETM_Q1_3189045"/>
      <w:bookmarkEnd w:id="1328"/>
      <w:r>
        <w:rPr>
          <w:rFonts w:hint="cs"/>
          <w:rtl/>
        </w:rPr>
        <w:t xml:space="preserve">י הפנים </w:t>
      </w:r>
      <w:r w:rsidR="0040297E">
        <w:rPr>
          <w:rFonts w:hint="cs"/>
          <w:rtl/>
        </w:rPr>
        <w:t xml:space="preserve">ולמשרד העלייה והקליטה. </w:t>
      </w:r>
      <w:bookmarkStart w:id="1329" w:name="_ETM_Q1_3192654"/>
      <w:bookmarkEnd w:id="1329"/>
      <w:r w:rsidR="0040297E">
        <w:rPr>
          <w:rFonts w:hint="cs"/>
          <w:rtl/>
        </w:rPr>
        <w:t>משרד העלייה והקליטה</w:t>
      </w:r>
      <w:r>
        <w:rPr>
          <w:rFonts w:hint="cs"/>
          <w:rtl/>
        </w:rPr>
        <w:t xml:space="preserve">, להפוך </w:t>
      </w:r>
      <w:proofErr w:type="spellStart"/>
      <w:r>
        <w:rPr>
          <w:rFonts w:hint="cs"/>
          <w:rtl/>
        </w:rPr>
        <w:t>מיידית</w:t>
      </w:r>
      <w:proofErr w:type="spellEnd"/>
      <w:r>
        <w:rPr>
          <w:rFonts w:hint="cs"/>
          <w:rtl/>
        </w:rPr>
        <w:t xml:space="preserve"> את ההחלטה שאומרת שבנקודות </w:t>
      </w:r>
      <w:proofErr w:type="spellStart"/>
      <w:r>
        <w:rPr>
          <w:rFonts w:hint="cs"/>
          <w:rtl/>
        </w:rPr>
        <w:t>הוואן</w:t>
      </w:r>
      <w:proofErr w:type="spellEnd"/>
      <w:r>
        <w:rPr>
          <w:rFonts w:hint="cs"/>
          <w:rtl/>
        </w:rPr>
        <w:t xml:space="preserve"> </w:t>
      </w:r>
      <w:bookmarkStart w:id="1330" w:name="_ETM_Q1_3194635"/>
      <w:bookmarkEnd w:id="1330"/>
      <w:r>
        <w:rPr>
          <w:rFonts w:hint="cs"/>
          <w:rtl/>
        </w:rPr>
        <w:t xml:space="preserve">סטופ </w:t>
      </w:r>
      <w:proofErr w:type="spellStart"/>
      <w:r>
        <w:rPr>
          <w:rFonts w:hint="cs"/>
          <w:rtl/>
        </w:rPr>
        <w:t>שופ</w:t>
      </w:r>
      <w:proofErr w:type="spellEnd"/>
      <w:r w:rsidR="0040297E">
        <w:rPr>
          <w:rFonts w:hint="cs"/>
          <w:rtl/>
        </w:rPr>
        <w:t xml:space="preserve"> </w:t>
      </w:r>
      <w:r>
        <w:rPr>
          <w:rFonts w:hint="cs"/>
          <w:rtl/>
        </w:rPr>
        <w:t>יינתן</w:t>
      </w:r>
      <w:r w:rsidR="0040297E">
        <w:rPr>
          <w:rFonts w:hint="cs"/>
          <w:rtl/>
        </w:rPr>
        <w:t xml:space="preserve"> שירות רק לעולים מאוקראינה ולפתוח</w:t>
      </w:r>
      <w:r>
        <w:rPr>
          <w:rFonts w:hint="cs"/>
          <w:rtl/>
        </w:rPr>
        <w:t xml:space="preserve"> חזרה את השירות גם לעולי בלרוס ורוסיה</w:t>
      </w:r>
      <w:r w:rsidR="0040297E">
        <w:rPr>
          <w:rFonts w:hint="cs"/>
          <w:rtl/>
        </w:rPr>
        <w:t xml:space="preserve">, </w:t>
      </w:r>
      <w:bookmarkStart w:id="1331" w:name="_ETM_Q1_3202866"/>
      <w:bookmarkEnd w:id="1331"/>
      <w:r w:rsidR="0040297E">
        <w:rPr>
          <w:rFonts w:hint="cs"/>
          <w:rtl/>
        </w:rPr>
        <w:t xml:space="preserve">בעיקר כש-95% </w:t>
      </w:r>
      <w:r>
        <w:rPr>
          <w:rFonts w:hint="cs"/>
          <w:rtl/>
        </w:rPr>
        <w:t xml:space="preserve">מטועני הזכאות </w:t>
      </w:r>
      <w:bookmarkStart w:id="1332" w:name="_ETM_Q1_3204666"/>
      <w:bookmarkEnd w:id="1332"/>
      <w:r w:rsidR="0040297E">
        <w:rPr>
          <w:rFonts w:hint="cs"/>
          <w:rtl/>
        </w:rPr>
        <w:t xml:space="preserve">הם מהמדינות האלה. תגמרו את האירוע הזה. ובעיקר </w:t>
      </w:r>
      <w:bookmarkStart w:id="1333" w:name="_ETM_Q1_3211407"/>
      <w:bookmarkEnd w:id="1333"/>
      <w:r w:rsidR="0040297E">
        <w:rPr>
          <w:rFonts w:hint="cs"/>
          <w:rtl/>
        </w:rPr>
        <w:t xml:space="preserve">נוכח העובדה </w:t>
      </w:r>
      <w:r>
        <w:rPr>
          <w:rFonts w:hint="cs"/>
          <w:rtl/>
        </w:rPr>
        <w:t xml:space="preserve">שמשרד הפנים נמצא עכשיו במבצע דרכונים </w:t>
      </w:r>
      <w:r w:rsidR="0040297E">
        <w:rPr>
          <w:rFonts w:hint="cs"/>
          <w:rtl/>
        </w:rPr>
        <w:t xml:space="preserve">שריתק את </w:t>
      </w:r>
      <w:r>
        <w:rPr>
          <w:rFonts w:hint="cs"/>
          <w:rtl/>
        </w:rPr>
        <w:t>כ</w:t>
      </w:r>
      <w:r w:rsidR="0040297E">
        <w:rPr>
          <w:rFonts w:hint="cs"/>
          <w:rtl/>
        </w:rPr>
        <w:t xml:space="preserve">ל הלשכות שלו והוציא אותם </w:t>
      </w:r>
      <w:bookmarkStart w:id="1334" w:name="_ETM_Q1_3217953"/>
      <w:bookmarkEnd w:id="1334"/>
      <w:r w:rsidR="0040297E">
        <w:rPr>
          <w:rFonts w:hint="cs"/>
          <w:rtl/>
        </w:rPr>
        <w:t>מהמדיניות</w:t>
      </w:r>
      <w:r>
        <w:rPr>
          <w:rFonts w:hint="cs"/>
          <w:rtl/>
        </w:rPr>
        <w:t xml:space="preserve"> של מתן </w:t>
      </w:r>
      <w:bookmarkStart w:id="1335" w:name="_ETM_Q1_3219859"/>
      <w:bookmarkEnd w:id="1335"/>
      <w:r>
        <w:rPr>
          <w:rFonts w:hint="cs"/>
          <w:rtl/>
        </w:rPr>
        <w:t>אשרות</w:t>
      </w:r>
      <w:r w:rsidR="0040297E">
        <w:rPr>
          <w:rFonts w:hint="cs"/>
          <w:rtl/>
        </w:rPr>
        <w:t xml:space="preserve">. זו החלטה שאני מצפה מהשר לקבל היום. אני אדבר </w:t>
      </w:r>
      <w:bookmarkStart w:id="1336" w:name="_ETM_Q1_3225676"/>
      <w:bookmarkEnd w:id="1336"/>
      <w:proofErr w:type="spellStart"/>
      <w:r w:rsidR="0040297E">
        <w:rPr>
          <w:rFonts w:hint="cs"/>
          <w:rtl/>
        </w:rPr>
        <w:t>איתו</w:t>
      </w:r>
      <w:proofErr w:type="spellEnd"/>
      <w:r w:rsidR="0040297E">
        <w:rPr>
          <w:rFonts w:hint="cs"/>
          <w:rtl/>
        </w:rPr>
        <w:t xml:space="preserve"> גם, </w:t>
      </w:r>
      <w:r>
        <w:rPr>
          <w:rFonts w:hint="cs"/>
          <w:rtl/>
        </w:rPr>
        <w:t xml:space="preserve">גם מצפה שהמסר יבוא מכם. גם מבקש שייצא </w:t>
      </w:r>
      <w:r w:rsidR="0040297E">
        <w:rPr>
          <w:rFonts w:hint="cs"/>
          <w:rtl/>
        </w:rPr>
        <w:t>כפנייה רשמית</w:t>
      </w:r>
      <w:r>
        <w:rPr>
          <w:rFonts w:hint="cs"/>
          <w:rtl/>
        </w:rPr>
        <w:t xml:space="preserve"> </w:t>
      </w:r>
      <w:r w:rsidR="0040297E">
        <w:rPr>
          <w:rFonts w:hint="cs"/>
          <w:rtl/>
        </w:rPr>
        <w:t>של ה</w:t>
      </w:r>
      <w:r>
        <w:rPr>
          <w:rFonts w:hint="cs"/>
          <w:rtl/>
        </w:rPr>
        <w:t>וועדה. נוציא גם מכתב רשמ</w:t>
      </w:r>
      <w:r w:rsidR="0040297E">
        <w:rPr>
          <w:rFonts w:hint="cs"/>
          <w:rtl/>
        </w:rPr>
        <w:t xml:space="preserve">י </w:t>
      </w:r>
      <w:bookmarkStart w:id="1337" w:name="_ETM_Q1_3233038"/>
      <w:bookmarkEnd w:id="1337"/>
      <w:r w:rsidR="0040297E">
        <w:rPr>
          <w:rFonts w:hint="cs"/>
          <w:rtl/>
        </w:rPr>
        <w:t>בעניין.</w:t>
      </w:r>
    </w:p>
    <w:p w:rsidR="0040297E" w:rsidRDefault="0040297E" w:rsidP="0040297E">
      <w:pPr>
        <w:rPr>
          <w:rtl/>
        </w:rPr>
      </w:pPr>
      <w:bookmarkStart w:id="1338" w:name="_ETM_Q1_3234144"/>
      <w:bookmarkStart w:id="1339" w:name="_ETM_Q1_3234209"/>
      <w:bookmarkEnd w:id="1338"/>
      <w:bookmarkEnd w:id="1339"/>
    </w:p>
    <w:p w:rsidR="0040297E" w:rsidRDefault="0040297E" w:rsidP="00DD5881">
      <w:pPr>
        <w:rPr>
          <w:rtl/>
        </w:rPr>
      </w:pPr>
      <w:bookmarkStart w:id="1340" w:name="_ETM_Q1_3234259"/>
      <w:bookmarkStart w:id="1341" w:name="_ETM_Q1_3234306"/>
      <w:bookmarkEnd w:id="1340"/>
      <w:bookmarkEnd w:id="1341"/>
      <w:r>
        <w:rPr>
          <w:rFonts w:hint="cs"/>
          <w:rtl/>
        </w:rPr>
        <w:t xml:space="preserve">שנית, למשרד </w:t>
      </w:r>
      <w:r w:rsidR="00DD5881">
        <w:rPr>
          <w:rFonts w:hint="cs"/>
          <w:rtl/>
        </w:rPr>
        <w:t>ה</w:t>
      </w:r>
      <w:r>
        <w:rPr>
          <w:rFonts w:hint="cs"/>
          <w:rtl/>
        </w:rPr>
        <w:t xml:space="preserve">פנים. לפתוח אפשרות ללשכות מסוימות ששם יינתן שירות </w:t>
      </w:r>
      <w:bookmarkStart w:id="1342" w:name="_ETM_Q1_3243405"/>
      <w:bookmarkEnd w:id="1342"/>
      <w:r>
        <w:rPr>
          <w:rFonts w:hint="cs"/>
          <w:rtl/>
        </w:rPr>
        <w:t>גם באשרות</w:t>
      </w:r>
      <w:r w:rsidR="00DD5881">
        <w:rPr>
          <w:rFonts w:hint="cs"/>
          <w:rtl/>
        </w:rPr>
        <w:t xml:space="preserve">. </w:t>
      </w:r>
      <w:bookmarkStart w:id="1343" w:name="_ETM_Q1_3246051"/>
      <w:bookmarkEnd w:id="1343"/>
      <w:r>
        <w:rPr>
          <w:rFonts w:hint="cs"/>
          <w:rtl/>
        </w:rPr>
        <w:t>תגדי</w:t>
      </w:r>
      <w:r w:rsidR="00DD5881">
        <w:rPr>
          <w:rFonts w:hint="cs"/>
          <w:rtl/>
        </w:rPr>
        <w:t>ר</w:t>
      </w:r>
      <w:r>
        <w:rPr>
          <w:rFonts w:hint="cs"/>
          <w:rtl/>
        </w:rPr>
        <w:t xml:space="preserve">ו איזה מקומות. אתם נמצאים במבצע דרכונים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344" w:name="_ETM_Q1_3251388"/>
      <w:bookmarkEnd w:id="1344"/>
      <w:r>
        <w:rPr>
          <w:rFonts w:hint="cs"/>
          <w:rtl/>
        </w:rPr>
        <w:t>בסדר.</w:t>
      </w:r>
    </w:p>
    <w:p w:rsidR="0040297E" w:rsidRDefault="0040297E" w:rsidP="0040297E">
      <w:pPr>
        <w:rPr>
          <w:rtl/>
        </w:rPr>
      </w:pPr>
      <w:bookmarkStart w:id="1345" w:name="_ETM_Q1_3252190"/>
      <w:bookmarkStart w:id="1346" w:name="_ETM_Q1_3252258"/>
      <w:bookmarkStart w:id="1347" w:name="_ETM_Q1_3253566"/>
      <w:bookmarkEnd w:id="1345"/>
      <w:bookmarkEnd w:id="1346"/>
      <w:bookmarkEnd w:id="1347"/>
    </w:p>
    <w:p w:rsidR="0040297E" w:rsidRDefault="0040297E" w:rsidP="0040297E">
      <w:pPr>
        <w:pStyle w:val="a4"/>
        <w:keepNext/>
        <w:rPr>
          <w:rtl/>
        </w:rPr>
      </w:pPr>
      <w:bookmarkStart w:id="1348" w:name="ET_speaker_5792_138"/>
      <w:r w:rsidRPr="0040297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029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8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349" w:name="_ETM_Q1_3254038"/>
      <w:bookmarkStart w:id="1350" w:name="_ETM_Q1_3254079"/>
      <w:bookmarkEnd w:id="1349"/>
      <w:bookmarkEnd w:id="1350"/>
      <w:r>
        <w:rPr>
          <w:rFonts w:hint="cs"/>
          <w:rtl/>
        </w:rPr>
        <w:t>יודעים להגדיר לפי הכניסה הראשונית.</w:t>
      </w:r>
    </w:p>
    <w:p w:rsidR="0040297E" w:rsidRDefault="0040297E" w:rsidP="0040297E">
      <w:pPr>
        <w:rPr>
          <w:rtl/>
        </w:rPr>
      </w:pPr>
      <w:bookmarkStart w:id="1351" w:name="_ETM_Q1_3258196"/>
      <w:bookmarkStart w:id="1352" w:name="_ETM_Q1_3258246"/>
      <w:bookmarkEnd w:id="1351"/>
      <w:bookmarkEnd w:id="1352"/>
    </w:p>
    <w:p w:rsidR="0040297E" w:rsidRDefault="0040297E" w:rsidP="0040297E">
      <w:pPr>
        <w:pStyle w:val="af6"/>
        <w:keepNext/>
        <w:rPr>
          <w:rtl/>
        </w:rPr>
      </w:pPr>
      <w:bookmarkStart w:id="1353" w:name="ET_yor_5520_139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354" w:name="_ETM_Q1_3258727"/>
      <w:bookmarkEnd w:id="1354"/>
      <w:r>
        <w:rPr>
          <w:rFonts w:hint="cs"/>
          <w:rtl/>
        </w:rPr>
        <w:t>תנו שלושה אזורים.</w:t>
      </w:r>
      <w:r w:rsidR="00DD5881">
        <w:rPr>
          <w:rFonts w:hint="cs"/>
          <w:rtl/>
        </w:rPr>
        <w:t xml:space="preserve"> צפון, מרכז, דרום.</w:t>
      </w:r>
    </w:p>
    <w:p w:rsidR="0040297E" w:rsidRDefault="0040297E" w:rsidP="0040297E">
      <w:pPr>
        <w:rPr>
          <w:rtl/>
        </w:rPr>
      </w:pPr>
      <w:bookmarkStart w:id="1355" w:name="_ETM_Q1_3262067"/>
      <w:bookmarkStart w:id="1356" w:name="_ETM_Q1_3262112"/>
      <w:bookmarkStart w:id="1357" w:name="_ETM_Q1_3263059"/>
      <w:bookmarkEnd w:id="1355"/>
      <w:bookmarkEnd w:id="1356"/>
      <w:bookmarkEnd w:id="1357"/>
    </w:p>
    <w:p w:rsidR="0040297E" w:rsidRDefault="0040297E" w:rsidP="0040297E">
      <w:pPr>
        <w:pStyle w:val="af9"/>
        <w:keepNext/>
        <w:rPr>
          <w:rtl/>
        </w:rPr>
      </w:pPr>
      <w:bookmarkStart w:id="1358" w:name="ET_guest_907875_140"/>
      <w:r w:rsidRPr="0040297E">
        <w:rPr>
          <w:rStyle w:val="TagStyle"/>
          <w:rtl/>
        </w:rPr>
        <w:t xml:space="preserve"> &lt;&lt; אורח &gt;&gt; </w:t>
      </w:r>
      <w:r>
        <w:rPr>
          <w:rtl/>
        </w:rPr>
        <w:t xml:space="preserve">ליאור </w:t>
      </w:r>
      <w:proofErr w:type="spellStart"/>
      <w:r>
        <w:rPr>
          <w:rtl/>
        </w:rPr>
        <w:t>ברס</w:t>
      </w:r>
      <w:proofErr w:type="spellEnd"/>
      <w:r>
        <w:rPr>
          <w:rtl/>
        </w:rPr>
        <w:t>:</w:t>
      </w:r>
      <w:r w:rsidRPr="0040297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58"/>
    </w:p>
    <w:p w:rsidR="0040297E" w:rsidRDefault="0040297E" w:rsidP="0040297E">
      <w:pPr>
        <w:pStyle w:val="KeepWithNext"/>
        <w:rPr>
          <w:rtl/>
        </w:rPr>
      </w:pPr>
    </w:p>
    <w:p w:rsidR="0040297E" w:rsidRDefault="00DD5881" w:rsidP="0040297E">
      <w:pPr>
        <w:rPr>
          <w:rtl/>
        </w:rPr>
      </w:pPr>
      <w:bookmarkStart w:id="1359" w:name="_ETM_Q1_3263551"/>
      <w:bookmarkStart w:id="1360" w:name="_ETM_Q1_3263592"/>
      <w:bookmarkEnd w:id="1359"/>
      <w:bookmarkEnd w:id="1360"/>
      <w:r>
        <w:rPr>
          <w:rFonts w:hint="cs"/>
          <w:rtl/>
        </w:rPr>
        <w:t xml:space="preserve">חייבת לומר - </w:t>
      </w:r>
      <w:r w:rsidR="0040297E">
        <w:rPr>
          <w:rFonts w:hint="cs"/>
          <w:rtl/>
        </w:rPr>
        <w:t xml:space="preserve">אנחנו לוקחים </w:t>
      </w:r>
      <w:r>
        <w:rPr>
          <w:rFonts w:hint="cs"/>
          <w:rtl/>
        </w:rPr>
        <w:t xml:space="preserve">כנקודת מוצא </w:t>
      </w:r>
      <w:bookmarkStart w:id="1361" w:name="_ETM_Q1_3263332"/>
      <w:bookmarkEnd w:id="1361"/>
      <w:r>
        <w:rPr>
          <w:rFonts w:hint="cs"/>
          <w:rtl/>
        </w:rPr>
        <w:t xml:space="preserve">את הסגירה של מחלקות אשרות </w:t>
      </w:r>
      <w:r w:rsidR="0040297E">
        <w:rPr>
          <w:rFonts w:hint="cs"/>
          <w:rtl/>
        </w:rPr>
        <w:t xml:space="preserve">בכל </w:t>
      </w:r>
      <w:bookmarkStart w:id="1362" w:name="_ETM_Q1_3266057"/>
      <w:bookmarkEnd w:id="1362"/>
      <w:r w:rsidR="0040297E">
        <w:rPr>
          <w:rFonts w:hint="cs"/>
          <w:rtl/>
        </w:rPr>
        <w:t xml:space="preserve">הארץ. למה אנו יוצאים מנקודת מוצא </w:t>
      </w:r>
      <w:r>
        <w:rPr>
          <w:rFonts w:hint="cs"/>
          <w:rtl/>
        </w:rPr>
        <w:t xml:space="preserve">שכל המחלקות סגורות, </w:t>
      </w:r>
      <w:r w:rsidR="0040297E">
        <w:rPr>
          <w:rFonts w:hint="cs"/>
          <w:rtl/>
        </w:rPr>
        <w:t xml:space="preserve">וצריכים לפתוח כמה בודדות? </w:t>
      </w:r>
      <w:bookmarkStart w:id="1363" w:name="_ETM_Q1_3273843"/>
      <w:bookmarkEnd w:id="1363"/>
      <w:r>
        <w:rPr>
          <w:rFonts w:hint="cs"/>
          <w:rtl/>
        </w:rPr>
        <w:t xml:space="preserve">הנקודה הראשונה הייתה </w:t>
      </w:r>
      <w:bookmarkStart w:id="1364" w:name="_ETM_Q1_3273640"/>
      <w:bookmarkEnd w:id="1364"/>
      <w:r>
        <w:rPr>
          <w:rFonts w:hint="cs"/>
          <w:rtl/>
        </w:rPr>
        <w:t>ש</w:t>
      </w:r>
      <w:r w:rsidR="0040297E">
        <w:rPr>
          <w:rFonts w:hint="cs"/>
          <w:rtl/>
        </w:rPr>
        <w:t>רק ארבע לשכות נסגרות וגם זה מזעזע.</w:t>
      </w:r>
      <w:r>
        <w:rPr>
          <w:rFonts w:hint="cs"/>
          <w:rtl/>
        </w:rPr>
        <w:t xml:space="preserve"> הפוך.</w:t>
      </w:r>
    </w:p>
    <w:p w:rsidR="0040297E" w:rsidRDefault="0040297E" w:rsidP="0040297E">
      <w:pPr>
        <w:rPr>
          <w:rtl/>
        </w:rPr>
      </w:pPr>
      <w:bookmarkStart w:id="1365" w:name="_ETM_Q1_3280087"/>
      <w:bookmarkStart w:id="1366" w:name="_ETM_Q1_3280144"/>
      <w:bookmarkEnd w:id="1365"/>
      <w:bookmarkEnd w:id="1366"/>
    </w:p>
    <w:p w:rsidR="0040297E" w:rsidRDefault="0040297E" w:rsidP="0040297E">
      <w:pPr>
        <w:pStyle w:val="af6"/>
        <w:keepNext/>
        <w:rPr>
          <w:rtl/>
        </w:rPr>
      </w:pPr>
      <w:bookmarkStart w:id="1367" w:name="ET_yor_5520_141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40297E" w:rsidRDefault="0040297E" w:rsidP="0040297E">
      <w:pPr>
        <w:pStyle w:val="KeepWithNext"/>
        <w:rPr>
          <w:rtl/>
        </w:rPr>
      </w:pPr>
    </w:p>
    <w:p w:rsidR="0040297E" w:rsidRDefault="0040297E" w:rsidP="0040297E">
      <w:pPr>
        <w:rPr>
          <w:rtl/>
        </w:rPr>
      </w:pPr>
      <w:bookmarkStart w:id="1368" w:name="_ETM_Q1_3280687"/>
      <w:bookmarkEnd w:id="1368"/>
      <w:r>
        <w:rPr>
          <w:rFonts w:hint="cs"/>
          <w:rtl/>
        </w:rPr>
        <w:t xml:space="preserve">מקבל את  הערתך. </w:t>
      </w:r>
      <w:bookmarkStart w:id="1369" w:name="_ETM_Q1_3283294"/>
      <w:bookmarkEnd w:id="1369"/>
      <w:r>
        <w:rPr>
          <w:rFonts w:hint="cs"/>
          <w:rtl/>
        </w:rPr>
        <w:t>חוזר בי. תנו בכל לשכה מישהו שנותן שירות</w:t>
      </w:r>
      <w:r w:rsidR="00DD5881">
        <w:rPr>
          <w:rFonts w:hint="cs"/>
          <w:rtl/>
        </w:rPr>
        <w:t>,</w:t>
      </w:r>
      <w:r>
        <w:rPr>
          <w:rFonts w:hint="cs"/>
          <w:rtl/>
        </w:rPr>
        <w:t xml:space="preserve"> ושם יוכלו </w:t>
      </w:r>
      <w:bookmarkStart w:id="1370" w:name="_ETM_Q1_3289534"/>
      <w:bookmarkEnd w:id="1370"/>
      <w:r w:rsidR="00DD5881">
        <w:rPr>
          <w:rFonts w:hint="cs"/>
          <w:rtl/>
        </w:rPr>
        <w:t>כולם לקבל את השירות</w:t>
      </w:r>
      <w:r>
        <w:rPr>
          <w:rFonts w:hint="cs"/>
          <w:rtl/>
        </w:rPr>
        <w:t>.</w:t>
      </w:r>
    </w:p>
    <w:p w:rsidR="00DD5881" w:rsidRDefault="00DD5881" w:rsidP="0040297E">
      <w:pPr>
        <w:rPr>
          <w:rtl/>
        </w:rPr>
      </w:pPr>
      <w:bookmarkStart w:id="1371" w:name="_ETM_Q1_3296850"/>
      <w:bookmarkStart w:id="1372" w:name="_ETM_Q1_3296989"/>
      <w:bookmarkEnd w:id="1371"/>
      <w:bookmarkEnd w:id="1372"/>
    </w:p>
    <w:p w:rsidR="00DD5881" w:rsidRDefault="00DD5881" w:rsidP="00DD5881">
      <w:pPr>
        <w:pStyle w:val="a4"/>
        <w:keepNext/>
        <w:rPr>
          <w:rtl/>
        </w:rPr>
      </w:pPr>
      <w:bookmarkStart w:id="1373" w:name="ET_speaker_5792_170"/>
      <w:r w:rsidRPr="00DD588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D58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73"/>
    </w:p>
    <w:p w:rsidR="00DD5881" w:rsidRDefault="00DD5881" w:rsidP="00DD5881">
      <w:pPr>
        <w:pStyle w:val="KeepWithNext"/>
        <w:rPr>
          <w:rtl/>
        </w:rPr>
      </w:pPr>
    </w:p>
    <w:p w:rsidR="00DD5881" w:rsidRDefault="00DD5881" w:rsidP="00DD5881">
      <w:pPr>
        <w:rPr>
          <w:rtl/>
        </w:rPr>
      </w:pPr>
      <w:r>
        <w:rPr>
          <w:rFonts w:hint="cs"/>
          <w:rtl/>
        </w:rPr>
        <w:t>לפחות תראו את העומס, כמה יש.</w:t>
      </w:r>
    </w:p>
    <w:p w:rsidR="00DD5881" w:rsidRDefault="00DD5881" w:rsidP="00DD5881">
      <w:pPr>
        <w:rPr>
          <w:rtl/>
        </w:rPr>
      </w:pPr>
      <w:bookmarkStart w:id="1374" w:name="_ETM_Q1_3294482"/>
      <w:bookmarkStart w:id="1375" w:name="_ETM_Q1_3294589"/>
      <w:bookmarkEnd w:id="1374"/>
      <w:bookmarkEnd w:id="1375"/>
    </w:p>
    <w:p w:rsidR="00DD5881" w:rsidRDefault="00DD5881" w:rsidP="00DD5881">
      <w:pPr>
        <w:pStyle w:val="af6"/>
        <w:keepNext/>
        <w:rPr>
          <w:rtl/>
        </w:rPr>
      </w:pPr>
      <w:bookmarkStart w:id="1376" w:name="ET_yor_5520_171"/>
      <w:r w:rsidRPr="00DD5881">
        <w:rPr>
          <w:rStyle w:val="TagStyle"/>
          <w:rtl/>
        </w:rPr>
        <w:t xml:space="preserve"> &lt;&lt; </w:t>
      </w:r>
      <w:proofErr w:type="spellStart"/>
      <w:r w:rsidRPr="00DD5881">
        <w:rPr>
          <w:rStyle w:val="TagStyle"/>
          <w:rtl/>
        </w:rPr>
        <w:t>יור</w:t>
      </w:r>
      <w:proofErr w:type="spellEnd"/>
      <w:r w:rsidRPr="00DD5881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DD58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DD5881" w:rsidRDefault="00DD5881" w:rsidP="00DD5881">
      <w:pPr>
        <w:pStyle w:val="KeepWithNext"/>
        <w:rPr>
          <w:rtl/>
        </w:rPr>
      </w:pPr>
    </w:p>
    <w:p w:rsidR="0040297E" w:rsidRDefault="0040297E" w:rsidP="00DD5881">
      <w:pPr>
        <w:rPr>
          <w:rtl/>
        </w:rPr>
      </w:pPr>
      <w:bookmarkStart w:id="1377" w:name="_ETM_Q1_3295512"/>
      <w:bookmarkStart w:id="1378" w:name="_ETM_Q1_3295614"/>
      <w:bookmarkStart w:id="1379" w:name="_ETM_Q1_3295673"/>
      <w:bookmarkStart w:id="1380" w:name="_ETM_Q1_3295741"/>
      <w:bookmarkStart w:id="1381" w:name="_ETM_Q1_3295791"/>
      <w:bookmarkEnd w:id="1377"/>
      <w:bookmarkEnd w:id="1378"/>
      <w:bookmarkEnd w:id="1379"/>
      <w:bookmarkEnd w:id="1380"/>
      <w:bookmarkEnd w:id="1381"/>
      <w:r>
        <w:rPr>
          <w:rFonts w:hint="cs"/>
          <w:rtl/>
        </w:rPr>
        <w:t xml:space="preserve">הדבר האחרון, אני מבקש להצביע על החלטת </w:t>
      </w:r>
      <w:bookmarkStart w:id="1382" w:name="_ETM_Q1_3300624"/>
      <w:bookmarkEnd w:id="1382"/>
      <w:r>
        <w:rPr>
          <w:rFonts w:hint="cs"/>
          <w:rtl/>
        </w:rPr>
        <w:t>ועדה</w:t>
      </w:r>
      <w:r w:rsidR="00DD5881">
        <w:rPr>
          <w:rFonts w:hint="cs"/>
          <w:rtl/>
        </w:rPr>
        <w:t>,</w:t>
      </w:r>
      <w:r>
        <w:rPr>
          <w:rFonts w:hint="cs"/>
          <w:rtl/>
        </w:rPr>
        <w:t xml:space="preserve"> שקובעת שלשיטתנו ההחלטות שהתקבלו אינן חוקיות בעליל</w:t>
      </w:r>
      <w:r w:rsidR="00DD5881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DD5881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מבוטלות מעתה </w:t>
      </w:r>
      <w:bookmarkStart w:id="1383" w:name="_ETM_Q1_3310257"/>
      <w:bookmarkEnd w:id="1383"/>
      <w:r>
        <w:rPr>
          <w:rFonts w:hint="cs"/>
          <w:rtl/>
        </w:rPr>
        <w:t xml:space="preserve">ואילך. לשם כך נפנה עם ההחלטה הזו ליועצת המשפטית לממשלה </w:t>
      </w:r>
      <w:bookmarkStart w:id="1384" w:name="_ETM_Q1_3317296"/>
      <w:bookmarkEnd w:id="1384"/>
      <w:r>
        <w:rPr>
          <w:rFonts w:hint="cs"/>
          <w:rtl/>
        </w:rPr>
        <w:t>ב</w:t>
      </w:r>
      <w:r w:rsidR="00DD5881">
        <w:rPr>
          <w:rFonts w:hint="cs"/>
          <w:rtl/>
        </w:rPr>
        <w:t>ק</w:t>
      </w:r>
      <w:r>
        <w:rPr>
          <w:rFonts w:hint="cs"/>
          <w:rtl/>
        </w:rPr>
        <w:t xml:space="preserve">ביעה ובדרישה שתקבע </w:t>
      </w:r>
      <w:r w:rsidR="00DD5881">
        <w:rPr>
          <w:rFonts w:hint="cs"/>
          <w:rtl/>
        </w:rPr>
        <w:t xml:space="preserve">שההחלטות שהתקבלו </w:t>
      </w:r>
      <w:r>
        <w:rPr>
          <w:rFonts w:hint="cs"/>
          <w:rtl/>
        </w:rPr>
        <w:t xml:space="preserve">לא חוקיות ולכן בטלות. אחר כך שהמשרדים </w:t>
      </w:r>
      <w:bookmarkStart w:id="1385" w:name="_ETM_Q1_3325183"/>
      <w:bookmarkEnd w:id="1385"/>
      <w:r>
        <w:rPr>
          <w:rFonts w:hint="cs"/>
          <w:rtl/>
        </w:rPr>
        <w:t>י</w:t>
      </w:r>
      <w:r w:rsidR="00DD5881">
        <w:rPr>
          <w:rFonts w:hint="cs"/>
          <w:rtl/>
        </w:rPr>
        <w:t>עשו את התה</w:t>
      </w:r>
      <w:r>
        <w:rPr>
          <w:rFonts w:hint="cs"/>
          <w:rtl/>
        </w:rPr>
        <w:t>ל</w:t>
      </w:r>
      <w:r w:rsidR="00DD5881">
        <w:rPr>
          <w:rFonts w:hint="cs"/>
          <w:rtl/>
        </w:rPr>
        <w:t>י</w:t>
      </w:r>
      <w:r>
        <w:rPr>
          <w:rFonts w:hint="cs"/>
          <w:rtl/>
        </w:rPr>
        <w:t xml:space="preserve">ך שצריכים לעשות </w:t>
      </w:r>
      <w:r w:rsidR="00DD5881">
        <w:rPr>
          <w:rFonts w:hint="cs"/>
          <w:rtl/>
        </w:rPr>
        <w:t xml:space="preserve">כפי </w:t>
      </w:r>
      <w:bookmarkStart w:id="1386" w:name="_ETM_Q1_3323009"/>
      <w:bookmarkEnd w:id="1386"/>
      <w:r w:rsidR="00DD5881">
        <w:rPr>
          <w:rFonts w:hint="cs"/>
          <w:rtl/>
        </w:rPr>
        <w:t xml:space="preserve">שצריך לעשות תהליך, בעיקר שהנתונים שהוצגו כאן </w:t>
      </w:r>
      <w:r>
        <w:rPr>
          <w:rFonts w:hint="cs"/>
          <w:rtl/>
        </w:rPr>
        <w:t xml:space="preserve">לגבי עמדת משרד החוץ </w:t>
      </w:r>
      <w:r w:rsidR="00DD5881">
        <w:rPr>
          <w:rFonts w:hint="cs"/>
          <w:rtl/>
        </w:rPr>
        <w:t>בדיון הקודם</w:t>
      </w:r>
      <w:bookmarkStart w:id="1387" w:name="_ETM_Q1_3331336"/>
      <w:bookmarkEnd w:id="1387"/>
      <w:r w:rsidR="00DD5881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</w:t>
      </w:r>
      <w:bookmarkStart w:id="1388" w:name="_ETM_Q1_3332431"/>
      <w:bookmarkEnd w:id="1388"/>
      <w:r>
        <w:rPr>
          <w:rFonts w:hint="cs"/>
          <w:rtl/>
        </w:rPr>
        <w:t xml:space="preserve">לא נכונים. אומר משרד החוץ כאן </w:t>
      </w:r>
      <w:r>
        <w:rPr>
          <w:rtl/>
        </w:rPr>
        <w:t>–</w:t>
      </w:r>
      <w:r>
        <w:rPr>
          <w:rFonts w:hint="cs"/>
          <w:rtl/>
        </w:rPr>
        <w:t xml:space="preserve"> עמדתנו היא שצריך </w:t>
      </w:r>
      <w:bookmarkStart w:id="1389" w:name="_ETM_Q1_3337828"/>
      <w:bookmarkEnd w:id="1389"/>
      <w:r>
        <w:rPr>
          <w:rFonts w:hint="cs"/>
          <w:rtl/>
        </w:rPr>
        <w:t xml:space="preserve">להמשיך בנוהל. </w:t>
      </w:r>
      <w:r w:rsidR="00DD5881">
        <w:rPr>
          <w:rFonts w:hint="cs"/>
          <w:rtl/>
        </w:rPr>
        <w:t xml:space="preserve">בדיון הקודם הוצג כאילו משרד החוץ עומד </w:t>
      </w:r>
      <w:r>
        <w:rPr>
          <w:rFonts w:hint="cs"/>
          <w:rtl/>
        </w:rPr>
        <w:t>מאחורי זה. מי בעד פנייה כזו?</w:t>
      </w:r>
    </w:p>
    <w:p w:rsidR="0040297E" w:rsidRDefault="0040297E" w:rsidP="0040297E">
      <w:pPr>
        <w:rPr>
          <w:rtl/>
        </w:rPr>
      </w:pPr>
      <w:bookmarkStart w:id="1390" w:name="_ETM_Q1_3346031"/>
      <w:bookmarkStart w:id="1391" w:name="_ETM_Q1_3346106"/>
      <w:bookmarkEnd w:id="1390"/>
      <w:bookmarkEnd w:id="1391"/>
    </w:p>
    <w:p w:rsidR="0040297E" w:rsidRPr="00DD5881" w:rsidRDefault="0040297E" w:rsidP="00DD5881">
      <w:pPr>
        <w:jc w:val="center"/>
        <w:rPr>
          <w:b/>
          <w:bCs/>
          <w:rtl/>
        </w:rPr>
      </w:pPr>
      <w:bookmarkStart w:id="1392" w:name="_ETM_Q1_3346146"/>
      <w:bookmarkStart w:id="1393" w:name="_ETM_Q1_3346201"/>
      <w:bookmarkEnd w:id="1392"/>
      <w:bookmarkEnd w:id="1393"/>
      <w:r w:rsidRPr="00DD5881">
        <w:rPr>
          <w:rFonts w:hint="cs"/>
          <w:b/>
          <w:bCs/>
          <w:rtl/>
        </w:rPr>
        <w:t>הצבעה</w:t>
      </w:r>
    </w:p>
    <w:p w:rsidR="00B841C0" w:rsidRDefault="00B841C0" w:rsidP="00B841C0">
      <w:pPr>
        <w:rPr>
          <w:rtl/>
        </w:rPr>
      </w:pPr>
      <w:bookmarkStart w:id="1394" w:name="_ETM_Q1_3347507"/>
      <w:bookmarkStart w:id="1395" w:name="_ETM_Q1_3347574"/>
      <w:bookmarkStart w:id="1396" w:name="_ETM_Q1_3358687"/>
      <w:bookmarkEnd w:id="1394"/>
      <w:bookmarkEnd w:id="1395"/>
      <w:bookmarkEnd w:id="1396"/>
    </w:p>
    <w:p w:rsidR="00B841C0" w:rsidRDefault="00B841C0" w:rsidP="00B841C0">
      <w:pPr>
        <w:pStyle w:val="a4"/>
        <w:keepNext/>
        <w:rPr>
          <w:rtl/>
        </w:rPr>
      </w:pPr>
      <w:bookmarkStart w:id="1397" w:name="ET_speaker_5792_143"/>
      <w:r w:rsidRPr="00B841C0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84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7"/>
    </w:p>
    <w:p w:rsidR="00B841C0" w:rsidRDefault="00B841C0" w:rsidP="00B841C0">
      <w:pPr>
        <w:pStyle w:val="KeepWithNext"/>
        <w:rPr>
          <w:rtl/>
        </w:rPr>
      </w:pPr>
    </w:p>
    <w:p w:rsidR="00B841C0" w:rsidRDefault="00B841C0" w:rsidP="00B841C0">
      <w:pPr>
        <w:rPr>
          <w:rtl/>
        </w:rPr>
      </w:pPr>
      <w:bookmarkStart w:id="1398" w:name="_ETM_Q1_3359129"/>
      <w:bookmarkStart w:id="1399" w:name="_ETM_Q1_3359166"/>
      <w:bookmarkEnd w:id="1398"/>
      <w:bookmarkEnd w:id="1399"/>
      <w:r>
        <w:rPr>
          <w:rFonts w:hint="cs"/>
          <w:rtl/>
        </w:rPr>
        <w:t xml:space="preserve">אולי הקואליציה תגייס </w:t>
      </w:r>
      <w:bookmarkStart w:id="1400" w:name="_ETM_Q1_3361439"/>
      <w:bookmarkEnd w:id="1400"/>
      <w:r>
        <w:rPr>
          <w:rFonts w:hint="cs"/>
          <w:rtl/>
        </w:rPr>
        <w:t>נגד.</w:t>
      </w:r>
    </w:p>
    <w:p w:rsidR="00B841C0" w:rsidRDefault="00B841C0" w:rsidP="00B841C0">
      <w:pPr>
        <w:rPr>
          <w:rtl/>
        </w:rPr>
      </w:pPr>
      <w:bookmarkStart w:id="1401" w:name="_ETM_Q1_3362914"/>
      <w:bookmarkStart w:id="1402" w:name="_ETM_Q1_3362975"/>
      <w:bookmarkStart w:id="1403" w:name="_ETM_Q1_3364765"/>
      <w:bookmarkEnd w:id="1401"/>
      <w:bookmarkEnd w:id="1402"/>
      <w:bookmarkEnd w:id="1403"/>
    </w:p>
    <w:p w:rsidR="00B841C0" w:rsidRDefault="00B841C0" w:rsidP="00B841C0">
      <w:pPr>
        <w:pStyle w:val="a4"/>
        <w:keepNext/>
        <w:rPr>
          <w:rtl/>
        </w:rPr>
      </w:pPr>
      <w:bookmarkStart w:id="1404" w:name="ET_speaker_4590_144"/>
      <w:r w:rsidRPr="00B841C0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841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4"/>
    </w:p>
    <w:p w:rsidR="00B841C0" w:rsidRDefault="00B841C0" w:rsidP="00B841C0">
      <w:pPr>
        <w:pStyle w:val="KeepWithNext"/>
        <w:rPr>
          <w:rtl/>
        </w:rPr>
      </w:pPr>
    </w:p>
    <w:p w:rsidR="00B841C0" w:rsidRDefault="00DD5881" w:rsidP="00B841C0">
      <w:pPr>
        <w:rPr>
          <w:rtl/>
        </w:rPr>
      </w:pPr>
      <w:bookmarkStart w:id="1405" w:name="_ETM_Q1_3365221"/>
      <w:bookmarkStart w:id="1406" w:name="_ETM_Q1_3365275"/>
      <w:bookmarkEnd w:id="1405"/>
      <w:bookmarkEnd w:id="1406"/>
      <w:r>
        <w:rPr>
          <w:rFonts w:hint="cs"/>
          <w:rtl/>
        </w:rPr>
        <w:t>בדיונים האלה הקואליציה אף פעם לא התעניינה.</w:t>
      </w:r>
    </w:p>
    <w:p w:rsidR="00DD5881" w:rsidRPr="00B841C0" w:rsidRDefault="00DD5881" w:rsidP="00B841C0">
      <w:pPr>
        <w:rPr>
          <w:rtl/>
        </w:rPr>
      </w:pPr>
      <w:bookmarkStart w:id="1407" w:name="_ETM_Q1_3354150"/>
      <w:bookmarkStart w:id="1408" w:name="_ETM_Q1_3354301"/>
      <w:bookmarkEnd w:id="1407"/>
      <w:bookmarkEnd w:id="1408"/>
    </w:p>
    <w:p w:rsidR="0040297E" w:rsidRDefault="0040297E" w:rsidP="0040297E">
      <w:pPr>
        <w:pStyle w:val="af6"/>
        <w:keepNext/>
        <w:rPr>
          <w:rtl/>
        </w:rPr>
      </w:pPr>
      <w:bookmarkStart w:id="1409" w:name="ET_yor_5520_142"/>
      <w:r w:rsidRPr="0040297E">
        <w:rPr>
          <w:rStyle w:val="TagStyle"/>
          <w:rtl/>
        </w:rPr>
        <w:t xml:space="preserve"> &lt;&lt; </w:t>
      </w:r>
      <w:proofErr w:type="spellStart"/>
      <w:r w:rsidRPr="0040297E">
        <w:rPr>
          <w:rStyle w:val="TagStyle"/>
          <w:rtl/>
        </w:rPr>
        <w:t>יור</w:t>
      </w:r>
      <w:proofErr w:type="spellEnd"/>
      <w:r w:rsidRPr="0040297E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4029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9"/>
    </w:p>
    <w:p w:rsidR="0040297E" w:rsidRDefault="0040297E" w:rsidP="0040297E">
      <w:pPr>
        <w:pStyle w:val="KeepWithNext"/>
        <w:rPr>
          <w:rtl/>
        </w:rPr>
      </w:pPr>
    </w:p>
    <w:p w:rsidR="0040297E" w:rsidRPr="0040297E" w:rsidRDefault="00DD5881" w:rsidP="00DD5881">
      <w:pPr>
        <w:rPr>
          <w:rtl/>
        </w:rPr>
      </w:pPr>
      <w:bookmarkStart w:id="1410" w:name="_ETM_Q1_3348360"/>
      <w:bookmarkEnd w:id="1410"/>
      <w:r>
        <w:rPr>
          <w:rFonts w:hint="cs"/>
          <w:rtl/>
        </w:rPr>
        <w:t xml:space="preserve">זו לא קואליציה שמגייסת. היא </w:t>
      </w:r>
      <w:bookmarkStart w:id="1411" w:name="_ETM_Q1_3357594"/>
      <w:bookmarkEnd w:id="1411"/>
      <w:r>
        <w:rPr>
          <w:rFonts w:hint="cs"/>
          <w:rtl/>
        </w:rPr>
        <w:t>עוסקת בפטורים מגיוס.</w:t>
      </w:r>
    </w:p>
    <w:p w:rsidR="0040297E" w:rsidRDefault="0040297E" w:rsidP="0040297E">
      <w:pPr>
        <w:rPr>
          <w:rtl/>
        </w:rPr>
      </w:pPr>
      <w:bookmarkStart w:id="1412" w:name="_ETM_Q1_2620938"/>
      <w:bookmarkStart w:id="1413" w:name="_ETM_Q1_2621008"/>
      <w:bookmarkEnd w:id="1412"/>
      <w:bookmarkEnd w:id="1413"/>
    </w:p>
    <w:p w:rsidR="00B841C0" w:rsidRDefault="00DD5881" w:rsidP="0040297E">
      <w:pPr>
        <w:rPr>
          <w:rtl/>
        </w:rPr>
      </w:pPr>
      <w:bookmarkStart w:id="1414" w:name="_ETM_Q1_3366559"/>
      <w:bookmarkStart w:id="1415" w:name="_ETM_Q1_3366621"/>
      <w:bookmarkEnd w:id="1414"/>
      <w:bookmarkEnd w:id="1415"/>
      <w:r>
        <w:rPr>
          <w:rFonts w:hint="cs"/>
          <w:rtl/>
        </w:rPr>
        <w:t xml:space="preserve">בנוסף, </w:t>
      </w:r>
      <w:r w:rsidR="00B841C0">
        <w:rPr>
          <w:rFonts w:hint="cs"/>
          <w:rtl/>
        </w:rPr>
        <w:t xml:space="preserve">אבקש לעשות דיון מעקב, </w:t>
      </w:r>
      <w:r>
        <w:rPr>
          <w:rFonts w:hint="cs"/>
          <w:rtl/>
        </w:rPr>
        <w:t xml:space="preserve">בהתאם </w:t>
      </w:r>
      <w:proofErr w:type="spellStart"/>
      <w:r>
        <w:rPr>
          <w:rFonts w:hint="cs"/>
          <w:rtl/>
        </w:rPr>
        <w:t>ללו"ז</w:t>
      </w:r>
      <w:proofErr w:type="spellEnd"/>
      <w:r>
        <w:rPr>
          <w:rFonts w:hint="cs"/>
          <w:rtl/>
        </w:rPr>
        <w:t xml:space="preserve">. </w:t>
      </w:r>
      <w:r w:rsidR="00B841C0">
        <w:rPr>
          <w:rFonts w:hint="cs"/>
          <w:rtl/>
        </w:rPr>
        <w:t xml:space="preserve">מנהלת הוועדה תוצאי זימון. </w:t>
      </w:r>
      <w:r>
        <w:rPr>
          <w:rFonts w:hint="cs"/>
          <w:rtl/>
        </w:rPr>
        <w:t xml:space="preserve">אבקש לזמן לדיון הזה </w:t>
      </w:r>
      <w:bookmarkStart w:id="1416" w:name="_ETM_Q1_3371116"/>
      <w:bookmarkEnd w:id="1416"/>
      <w:r w:rsidR="00B841C0">
        <w:rPr>
          <w:rFonts w:hint="cs"/>
          <w:rtl/>
        </w:rPr>
        <w:t xml:space="preserve">את שר </w:t>
      </w:r>
      <w:bookmarkStart w:id="1417" w:name="_ETM_Q1_3374753"/>
      <w:bookmarkEnd w:id="1417"/>
      <w:r w:rsidR="00B841C0">
        <w:rPr>
          <w:rFonts w:hint="cs"/>
          <w:rtl/>
        </w:rPr>
        <w:t xml:space="preserve">הפנים ואת שר העלייה והקליטה. זה נושא בליבת המשרד. </w:t>
      </w:r>
      <w:r>
        <w:rPr>
          <w:rFonts w:hint="cs"/>
          <w:rtl/>
        </w:rPr>
        <w:t xml:space="preserve">את זימון השרים אני רוצה לעשות גם הוא </w:t>
      </w:r>
      <w:r w:rsidR="00B841C0">
        <w:rPr>
          <w:rFonts w:hint="cs"/>
          <w:rtl/>
        </w:rPr>
        <w:t xml:space="preserve">לפי </w:t>
      </w:r>
      <w:bookmarkStart w:id="1418" w:name="_ETM_Q1_3381663"/>
      <w:bookmarkEnd w:id="1418"/>
      <w:r w:rsidR="00B841C0">
        <w:rPr>
          <w:rFonts w:hint="cs"/>
          <w:rtl/>
        </w:rPr>
        <w:t xml:space="preserve">סעיף 123א ולהתייצבותם בעצמם לפי סעיף קטן (ד). מי בעד? </w:t>
      </w:r>
      <w:bookmarkStart w:id="1419" w:name="_ETM_Q1_3390261"/>
      <w:bookmarkEnd w:id="1419"/>
      <w:r w:rsidR="00B841C0">
        <w:rPr>
          <w:rFonts w:hint="cs"/>
          <w:rtl/>
        </w:rPr>
        <w:t>מי נגד? מי נמנע?</w:t>
      </w:r>
    </w:p>
    <w:p w:rsidR="00B841C0" w:rsidRDefault="00B841C0" w:rsidP="0040297E">
      <w:pPr>
        <w:rPr>
          <w:rtl/>
        </w:rPr>
      </w:pPr>
      <w:bookmarkStart w:id="1420" w:name="_ETM_Q1_3395313"/>
      <w:bookmarkStart w:id="1421" w:name="_ETM_Q1_3395383"/>
      <w:bookmarkEnd w:id="1420"/>
      <w:bookmarkEnd w:id="1421"/>
    </w:p>
    <w:p w:rsidR="00B841C0" w:rsidRPr="00DD5881" w:rsidRDefault="00B841C0" w:rsidP="00DD5881">
      <w:pPr>
        <w:jc w:val="center"/>
        <w:rPr>
          <w:b/>
          <w:bCs/>
          <w:rtl/>
        </w:rPr>
      </w:pPr>
      <w:bookmarkStart w:id="1422" w:name="_ETM_Q1_3395441"/>
      <w:bookmarkStart w:id="1423" w:name="_ETM_Q1_3395503"/>
      <w:bookmarkEnd w:id="1422"/>
      <w:bookmarkEnd w:id="1423"/>
      <w:r w:rsidRPr="00DD5881">
        <w:rPr>
          <w:rFonts w:hint="cs"/>
          <w:b/>
          <w:bCs/>
          <w:rtl/>
        </w:rPr>
        <w:t>הצבעה</w:t>
      </w:r>
    </w:p>
    <w:p w:rsidR="00B841C0" w:rsidRDefault="00B841C0" w:rsidP="0040297E">
      <w:pPr>
        <w:rPr>
          <w:rtl/>
        </w:rPr>
      </w:pPr>
      <w:bookmarkStart w:id="1424" w:name="_ETM_Q1_3396272"/>
      <w:bookmarkStart w:id="1425" w:name="_ETM_Q1_3396354"/>
      <w:bookmarkEnd w:id="1424"/>
      <w:bookmarkEnd w:id="1425"/>
    </w:p>
    <w:p w:rsidR="00B841C0" w:rsidRDefault="00B841C0" w:rsidP="0040297E">
      <w:pPr>
        <w:rPr>
          <w:rtl/>
        </w:rPr>
      </w:pPr>
      <w:bookmarkStart w:id="1426" w:name="_ETM_Q1_3396402"/>
      <w:bookmarkStart w:id="1427" w:name="_ETM_Q1_3396447"/>
      <w:bookmarkEnd w:id="1426"/>
      <w:bookmarkEnd w:id="1427"/>
    </w:p>
    <w:p w:rsidR="00B841C0" w:rsidRDefault="00B841C0" w:rsidP="00B841C0">
      <w:pPr>
        <w:pStyle w:val="af6"/>
        <w:keepNext/>
        <w:rPr>
          <w:rtl/>
        </w:rPr>
      </w:pPr>
      <w:bookmarkStart w:id="1428" w:name="ET_yor_5520_145"/>
      <w:r w:rsidRPr="00B841C0">
        <w:rPr>
          <w:rStyle w:val="TagStyle"/>
          <w:rtl/>
        </w:rPr>
        <w:t xml:space="preserve"> &lt;&lt; </w:t>
      </w:r>
      <w:proofErr w:type="spellStart"/>
      <w:r w:rsidRPr="00B841C0">
        <w:rPr>
          <w:rStyle w:val="TagStyle"/>
          <w:rtl/>
        </w:rPr>
        <w:t>יור</w:t>
      </w:r>
      <w:proofErr w:type="spellEnd"/>
      <w:r w:rsidRPr="00B841C0">
        <w:rPr>
          <w:rStyle w:val="TagStyle"/>
          <w:rtl/>
        </w:rPr>
        <w:t xml:space="preserve"> &gt;&gt; </w:t>
      </w:r>
      <w:r>
        <w:rPr>
          <w:rtl/>
        </w:rPr>
        <w:t>היו"ר עודד פורר:</w:t>
      </w:r>
      <w:r w:rsidRPr="00B84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28"/>
    </w:p>
    <w:p w:rsidR="00B841C0" w:rsidRDefault="00B841C0" w:rsidP="00B841C0">
      <w:pPr>
        <w:pStyle w:val="KeepWithNext"/>
        <w:rPr>
          <w:rtl/>
        </w:rPr>
      </w:pPr>
    </w:p>
    <w:p w:rsidR="00B841C0" w:rsidRDefault="00B841C0" w:rsidP="00B841C0">
      <w:pPr>
        <w:rPr>
          <w:rtl/>
        </w:rPr>
      </w:pPr>
      <w:bookmarkStart w:id="1429" w:name="_ETM_Q1_3396946"/>
      <w:bookmarkEnd w:id="1429"/>
      <w:r>
        <w:rPr>
          <w:rFonts w:hint="cs"/>
          <w:rtl/>
        </w:rPr>
        <w:t xml:space="preserve">ההחלטה אושרה. הדיון הזה הוא נקודת חושך </w:t>
      </w:r>
      <w:bookmarkStart w:id="1430" w:name="_ETM_Q1_3405039"/>
      <w:bookmarkEnd w:id="1430"/>
      <w:r>
        <w:rPr>
          <w:rFonts w:hint="cs"/>
          <w:rtl/>
        </w:rPr>
        <w:t>ענקית מבחינתה של ממשלת ישראל. לדעתי</w:t>
      </w:r>
      <w:r w:rsidR="00DD5881">
        <w:rPr>
          <w:rFonts w:hint="cs"/>
          <w:rtl/>
        </w:rPr>
        <w:t>,</w:t>
      </w:r>
      <w:r>
        <w:rPr>
          <w:rFonts w:hint="cs"/>
          <w:rtl/>
        </w:rPr>
        <w:t xml:space="preserve"> לא היה כדבר </w:t>
      </w:r>
      <w:bookmarkStart w:id="1431" w:name="_ETM_Q1_3415089"/>
      <w:bookmarkEnd w:id="1431"/>
      <w:r>
        <w:rPr>
          <w:rFonts w:hint="cs"/>
          <w:rtl/>
        </w:rPr>
        <w:t xml:space="preserve">הזה מעולם. לא משנה תחת איזה ממשלה או תחת איזה </w:t>
      </w:r>
      <w:bookmarkStart w:id="1432" w:name="_ETM_Q1_3420658"/>
      <w:bookmarkEnd w:id="1432"/>
      <w:r>
        <w:rPr>
          <w:rFonts w:hint="cs"/>
          <w:rtl/>
        </w:rPr>
        <w:t>שרים, שמדינת ישראל פעלה לסגירת השערים.</w:t>
      </w:r>
    </w:p>
    <w:p w:rsidR="00B841C0" w:rsidRDefault="00B841C0" w:rsidP="00B841C0">
      <w:pPr>
        <w:rPr>
          <w:rtl/>
        </w:rPr>
      </w:pPr>
      <w:bookmarkStart w:id="1433" w:name="_ETM_Q1_3427509"/>
      <w:bookmarkStart w:id="1434" w:name="_ETM_Q1_3427569"/>
      <w:bookmarkEnd w:id="1433"/>
      <w:bookmarkEnd w:id="1434"/>
    </w:p>
    <w:p w:rsidR="00B841C0" w:rsidRDefault="00B841C0" w:rsidP="00B841C0">
      <w:pPr>
        <w:rPr>
          <w:rtl/>
        </w:rPr>
      </w:pPr>
      <w:bookmarkStart w:id="1435" w:name="_ETM_Q1_3427626"/>
      <w:bookmarkStart w:id="1436" w:name="_ETM_Q1_3427686"/>
      <w:bookmarkEnd w:id="1435"/>
      <w:bookmarkEnd w:id="1436"/>
      <w:r>
        <w:rPr>
          <w:rFonts w:hint="cs"/>
          <w:rtl/>
        </w:rPr>
        <w:t>תודה רבה, הישיבה נעולה.</w:t>
      </w:r>
    </w:p>
    <w:p w:rsidR="00DD5881" w:rsidRDefault="00DD5881" w:rsidP="00B841C0">
      <w:pPr>
        <w:rPr>
          <w:rtl/>
        </w:rPr>
      </w:pPr>
      <w:bookmarkStart w:id="1437" w:name="_ETM_Q1_3401273"/>
      <w:bookmarkStart w:id="1438" w:name="_ETM_Q1_3401360"/>
      <w:bookmarkEnd w:id="1437"/>
      <w:bookmarkEnd w:id="1438"/>
    </w:p>
    <w:p w:rsidR="00DD5881" w:rsidRDefault="00DD5881" w:rsidP="00B841C0">
      <w:pPr>
        <w:rPr>
          <w:rtl/>
        </w:rPr>
      </w:pPr>
      <w:bookmarkStart w:id="1439" w:name="_ETM_Q1_3401408"/>
      <w:bookmarkStart w:id="1440" w:name="_ETM_Q1_3401503"/>
      <w:bookmarkEnd w:id="1439"/>
      <w:bookmarkEnd w:id="1440"/>
    </w:p>
    <w:p w:rsidR="007872B4" w:rsidRPr="008713A4" w:rsidRDefault="00DD5881" w:rsidP="008C00BF">
      <w:pPr>
        <w:pStyle w:val="afc"/>
        <w:keepNext/>
      </w:pPr>
      <w:bookmarkStart w:id="1441" w:name="ET_meetingend_172"/>
      <w:r w:rsidRPr="00DD588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13:00.</w:t>
      </w:r>
      <w:r w:rsidRPr="00DD588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442" w:name="_GoBack"/>
      <w:bookmarkEnd w:id="1441"/>
      <w:bookmarkEnd w:id="1442"/>
    </w:p>
    <w:sectPr w:rsidR="007872B4" w:rsidRPr="008713A4" w:rsidSect="008C00B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2C18" w:rsidRDefault="009C2C18">
      <w:r>
        <w:separator/>
      </w:r>
    </w:p>
  </w:endnote>
  <w:endnote w:type="continuationSeparator" w:id="0">
    <w:p w:rsidR="009C2C18" w:rsidRDefault="009C2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2C18" w:rsidRDefault="009C2C18">
      <w:r>
        <w:separator/>
      </w:r>
    </w:p>
  </w:footnote>
  <w:footnote w:type="continuationSeparator" w:id="0">
    <w:p w:rsidR="009C2C18" w:rsidRDefault="009C2C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C18" w:rsidRDefault="009C2C1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C2C18" w:rsidRDefault="009C2C1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C18" w:rsidRDefault="009C2C1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C00BF">
      <w:rPr>
        <w:rStyle w:val="af7"/>
        <w:noProof/>
        <w:rtl/>
      </w:rPr>
      <w:t>19</w:t>
    </w:r>
    <w:r>
      <w:rPr>
        <w:rStyle w:val="af7"/>
      </w:rPr>
      <w:fldChar w:fldCharType="end"/>
    </w:r>
  </w:p>
  <w:p w:rsidR="009C2C18" w:rsidRPr="00CC5815" w:rsidRDefault="009C2C18" w:rsidP="008E5E3F">
    <w:pPr>
      <w:pStyle w:val="a3"/>
      <w:ind w:firstLine="0"/>
    </w:pPr>
    <w:r>
      <w:rPr>
        <w:rtl/>
      </w:rPr>
      <w:t>ועדת העלייה, הקליטה והתפוצות</w:t>
    </w:r>
  </w:p>
  <w:p w:rsidR="009C2C18" w:rsidRPr="00CC5815" w:rsidRDefault="009C2C18" w:rsidP="008E5E3F">
    <w:pPr>
      <w:pStyle w:val="a3"/>
      <w:ind w:firstLine="0"/>
      <w:rPr>
        <w:rtl/>
      </w:rPr>
    </w:pPr>
    <w:r>
      <w:rPr>
        <w:rtl/>
      </w:rPr>
      <w:t>15/05/2023</w:t>
    </w:r>
  </w:p>
  <w:p w:rsidR="009C2C18" w:rsidRPr="00CC5815" w:rsidRDefault="009C2C1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C2C18" w:rsidRDefault="009C2C1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C2C18" w:rsidRDefault="009C2C1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C2C18" w:rsidRDefault="009C2C1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D80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0BEA"/>
    <w:rsid w:val="003658CB"/>
    <w:rsid w:val="00366CFB"/>
    <w:rsid w:val="0036794C"/>
    <w:rsid w:val="00373508"/>
    <w:rsid w:val="00396023"/>
    <w:rsid w:val="003C279D"/>
    <w:rsid w:val="003F0A5F"/>
    <w:rsid w:val="0040297E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056E"/>
    <w:rsid w:val="005C363E"/>
    <w:rsid w:val="005D61F3"/>
    <w:rsid w:val="005E1C6B"/>
    <w:rsid w:val="005F76B0"/>
    <w:rsid w:val="00634F61"/>
    <w:rsid w:val="0066764B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0E38"/>
    <w:rsid w:val="007F7536"/>
    <w:rsid w:val="00810E43"/>
    <w:rsid w:val="0082136D"/>
    <w:rsid w:val="008320F6"/>
    <w:rsid w:val="00841223"/>
    <w:rsid w:val="00846BE9"/>
    <w:rsid w:val="00853207"/>
    <w:rsid w:val="00866629"/>
    <w:rsid w:val="008713A4"/>
    <w:rsid w:val="00875F10"/>
    <w:rsid w:val="008C00BF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95D88"/>
    <w:rsid w:val="009B460A"/>
    <w:rsid w:val="009C2C18"/>
    <w:rsid w:val="009D478A"/>
    <w:rsid w:val="009E6E93"/>
    <w:rsid w:val="009F1518"/>
    <w:rsid w:val="009F5773"/>
    <w:rsid w:val="00A15971"/>
    <w:rsid w:val="00A22C90"/>
    <w:rsid w:val="00A343BA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3FD3"/>
    <w:rsid w:val="00B50340"/>
    <w:rsid w:val="00B65508"/>
    <w:rsid w:val="00B841C0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4C5D"/>
    <w:rsid w:val="00D37550"/>
    <w:rsid w:val="00D40A29"/>
    <w:rsid w:val="00D45D27"/>
    <w:rsid w:val="00D86E57"/>
    <w:rsid w:val="00D96B24"/>
    <w:rsid w:val="00DD5881"/>
    <w:rsid w:val="00DE5B80"/>
    <w:rsid w:val="00E1625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10E4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841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059359-57E8-4820-8E62-684D15E80D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19</Pages>
  <Words>5999</Words>
  <Characters>34200</Characters>
  <Application>Microsoft Office Word</Application>
  <DocSecurity>0</DocSecurity>
  <Lines>285</Lines>
  <Paragraphs>80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40119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2023-05-16T06:29:00Z</dcterms:modified>
</cp:coreProperties>
</file>