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027B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C43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27B3" w:rsidP="008320F6">
      <w:pPr>
        <w:ind w:firstLine="0"/>
        <w:rPr>
          <w:b/>
          <w:bCs/>
          <w:rtl/>
        </w:rPr>
      </w:pPr>
      <w:r>
        <w:rPr>
          <w:b/>
          <w:bCs/>
          <w:rtl/>
        </w:rPr>
        <w:t>מושב ראשון</w:t>
      </w:r>
    </w:p>
    <w:p w:rsidR="00E64116" w:rsidRPr="008713A4" w:rsidRDefault="00E64116" w:rsidP="0049458B">
      <w:pPr>
        <w:rPr>
          <w:rtl/>
        </w:rPr>
      </w:pPr>
    </w:p>
    <w:p w:rsidR="00E64116" w:rsidRPr="008713A4" w:rsidRDefault="00E027B3" w:rsidP="008320F6">
      <w:pPr>
        <w:ind w:firstLine="0"/>
        <w:jc w:val="center"/>
        <w:outlineLvl w:val="0"/>
        <w:rPr>
          <w:b/>
          <w:bCs/>
          <w:rtl/>
        </w:rPr>
      </w:pPr>
      <w:r>
        <w:rPr>
          <w:b/>
          <w:bCs/>
          <w:rtl/>
        </w:rPr>
        <w:t>פרוטוקול מס'</w:t>
      </w:r>
      <w:r w:rsidR="001C43B1">
        <w:rPr>
          <w:rFonts w:hint="cs"/>
          <w:b/>
          <w:bCs/>
          <w:rtl/>
        </w:rPr>
        <w:t xml:space="preserve"> 26</w:t>
      </w:r>
    </w:p>
    <w:p w:rsidR="00E64116" w:rsidRPr="008713A4" w:rsidRDefault="00E027B3" w:rsidP="008320F6">
      <w:pPr>
        <w:ind w:firstLine="0"/>
        <w:jc w:val="center"/>
        <w:outlineLvl w:val="0"/>
        <w:rPr>
          <w:b/>
          <w:bCs/>
          <w:rtl/>
        </w:rPr>
      </w:pPr>
      <w:r>
        <w:rPr>
          <w:b/>
          <w:bCs/>
          <w:rtl/>
        </w:rPr>
        <w:t>מישיבת ועדת הבריאות</w:t>
      </w:r>
    </w:p>
    <w:p w:rsidR="00E64116" w:rsidRPr="008713A4" w:rsidRDefault="00E027B3" w:rsidP="008320F6">
      <w:pPr>
        <w:ind w:firstLine="0"/>
        <w:jc w:val="center"/>
        <w:outlineLvl w:val="0"/>
        <w:rPr>
          <w:b/>
          <w:bCs/>
          <w:u w:val="single"/>
          <w:rtl/>
        </w:rPr>
      </w:pPr>
      <w:r>
        <w:rPr>
          <w:b/>
          <w:bCs/>
          <w:u w:val="single"/>
          <w:rtl/>
        </w:rPr>
        <w:t>יום ראשון, ד' בניסן התשפ"ג (26 במרץ 2023),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027B3" w:rsidP="00E027B3">
      <w:pPr>
        <w:spacing w:before="60"/>
        <w:ind w:firstLine="0"/>
        <w:rPr>
          <w:rtl/>
        </w:rPr>
      </w:pPr>
      <w:bookmarkStart w:id="0" w:name="ET_subject_639272_1"/>
      <w:r w:rsidRPr="00E027B3">
        <w:rPr>
          <w:rStyle w:val="TagStyle"/>
          <w:rtl/>
        </w:rPr>
        <w:t xml:space="preserve"> &lt;&lt; נושא &gt;&gt; </w:t>
      </w:r>
      <w:r w:rsidRPr="00E027B3">
        <w:rPr>
          <w:rtl/>
        </w:rPr>
        <w:t>1. הצעת צו הרוקחים (שינוי תוספת רביעית ג' ותוספת רביעית ד' לפקודה), התשפ"ג–2023</w:t>
      </w:r>
      <w:r w:rsidRPr="00E027B3">
        <w:rPr>
          <w:rStyle w:val="TagStyle"/>
          <w:rtl/>
        </w:rPr>
        <w:t xml:space="preserve"> &lt;&lt; נושא &gt;&gt;</w:t>
      </w:r>
      <w:r w:rsidRPr="00E027B3">
        <w:rPr>
          <w:rtl/>
        </w:rPr>
        <w:t xml:space="preserve">   </w:t>
      </w:r>
      <w:bookmarkEnd w:id="0"/>
    </w:p>
    <w:p w:rsidR="00E64116" w:rsidRDefault="00E027B3" w:rsidP="00E027B3">
      <w:pPr>
        <w:spacing w:before="60"/>
        <w:ind w:firstLine="0"/>
        <w:rPr>
          <w:rtl/>
        </w:rPr>
      </w:pPr>
      <w:bookmarkStart w:id="1" w:name="ET_subject_639273_2"/>
      <w:r w:rsidRPr="00E027B3">
        <w:rPr>
          <w:rStyle w:val="TagStyle"/>
          <w:rtl/>
        </w:rPr>
        <w:t xml:space="preserve"> &lt;&lt; נושא &gt;&gt; </w:t>
      </w:r>
      <w:r w:rsidRPr="00E027B3">
        <w:rPr>
          <w:rtl/>
        </w:rPr>
        <w:t>2. הצעת תקנות הרוקחים (תמרוקים), התשפ"ג-2023</w:t>
      </w:r>
      <w:r w:rsidRPr="00E027B3">
        <w:rPr>
          <w:rStyle w:val="TagStyle"/>
          <w:rtl/>
        </w:rPr>
        <w:t xml:space="preserve"> &lt;&lt; נושא &gt;&gt;</w:t>
      </w:r>
      <w:r w:rsidRPr="00E027B3">
        <w:rPr>
          <w:rtl/>
        </w:rPr>
        <w:t xml:space="preserve">   </w:t>
      </w:r>
      <w:bookmarkEnd w:id="1"/>
    </w:p>
    <w:p w:rsidR="00E027B3" w:rsidRDefault="00E027B3" w:rsidP="007C693F">
      <w:pPr>
        <w:spacing w:before="60"/>
        <w:ind w:firstLine="0"/>
        <w:rPr>
          <w:rtl/>
        </w:rPr>
      </w:pPr>
    </w:p>
    <w:p w:rsidR="00E027B3" w:rsidRPr="008713A4" w:rsidRDefault="00E027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027B3" w:rsidRDefault="00E027B3" w:rsidP="00EC1FB3">
      <w:pPr>
        <w:ind w:firstLine="0"/>
        <w:rPr>
          <w:rtl/>
        </w:rPr>
      </w:pPr>
      <w:r w:rsidRPr="00E027B3">
        <w:rPr>
          <w:rtl/>
        </w:rPr>
        <w:t>אוריאל בוסו – היו"ר</w:t>
      </w:r>
    </w:p>
    <w:p w:rsidR="00487408" w:rsidRPr="00E027B3" w:rsidRDefault="00487408" w:rsidP="00487408">
      <w:pPr>
        <w:ind w:firstLine="0"/>
        <w:rPr>
          <w:rtl/>
        </w:rPr>
      </w:pPr>
      <w:r w:rsidRPr="00E027B3">
        <w:rPr>
          <w:rtl/>
        </w:rPr>
        <w:t>טטיאנה מזרסקי</w:t>
      </w:r>
      <w:r w:rsidR="007B332B">
        <w:rPr>
          <w:rFonts w:hint="cs"/>
          <w:rtl/>
        </w:rPr>
        <w:t xml:space="preserve"> </w:t>
      </w:r>
      <w:r w:rsidR="007B332B">
        <w:rPr>
          <w:rtl/>
        </w:rPr>
        <w:t>–</w:t>
      </w:r>
      <w:r w:rsidR="007B332B">
        <w:rPr>
          <w:rFonts w:hint="cs"/>
          <w:rtl/>
        </w:rPr>
        <w:t xml:space="preserve"> מ"מ </w:t>
      </w:r>
      <w:bookmarkStart w:id="2" w:name="_ETM_Q1_9208403"/>
      <w:bookmarkEnd w:id="2"/>
      <w:r w:rsidR="007B332B">
        <w:rPr>
          <w:rFonts w:hint="cs"/>
          <w:rtl/>
        </w:rPr>
        <w:t>היו"ר</w:t>
      </w:r>
    </w:p>
    <w:p w:rsidR="007B332B" w:rsidRDefault="007B332B" w:rsidP="00EC1FB3">
      <w:pPr>
        <w:ind w:firstLine="0"/>
        <w:rPr>
          <w:rtl/>
        </w:rPr>
      </w:pPr>
      <w:r>
        <w:rPr>
          <w:rFonts w:hint="cs"/>
          <w:rtl/>
        </w:rPr>
        <w:t>יאסר חוג'יראת</w:t>
      </w:r>
      <w:r w:rsidR="008579CD">
        <w:rPr>
          <w:rFonts w:hint="cs"/>
          <w:rtl/>
        </w:rPr>
        <w:t xml:space="preserve"> </w:t>
      </w:r>
      <w:r w:rsidR="008579CD">
        <w:rPr>
          <w:rtl/>
        </w:rPr>
        <w:t>–</w:t>
      </w:r>
      <w:r w:rsidR="008579CD">
        <w:rPr>
          <w:rFonts w:hint="cs"/>
          <w:rtl/>
        </w:rPr>
        <w:t xml:space="preserve"> מ"מ היו"ר</w:t>
      </w:r>
    </w:p>
    <w:p w:rsidR="007B332B" w:rsidRDefault="007B332B" w:rsidP="00EC1FB3">
      <w:pPr>
        <w:ind w:firstLine="0"/>
        <w:rPr>
          <w:rtl/>
        </w:rPr>
      </w:pPr>
      <w:bookmarkStart w:id="3" w:name="_ETM_Q1_9234050"/>
      <w:bookmarkStart w:id="4" w:name="_ETM_Q1_9234097"/>
      <w:bookmarkEnd w:id="3"/>
      <w:bookmarkEnd w:id="4"/>
      <w:r>
        <w:rPr>
          <w:rFonts w:hint="cs"/>
          <w:rtl/>
        </w:rPr>
        <w:t>אחמד טיבי</w:t>
      </w:r>
    </w:p>
    <w:p w:rsidR="00E027B3" w:rsidRDefault="007B332B" w:rsidP="00EC1FB3">
      <w:pPr>
        <w:ind w:firstLine="0"/>
        <w:rPr>
          <w:rtl/>
        </w:rPr>
      </w:pPr>
      <w:bookmarkStart w:id="5" w:name="_ETM_Q1_9225425"/>
      <w:bookmarkStart w:id="6" w:name="_ETM_Q1_9225487"/>
      <w:bookmarkEnd w:id="5"/>
      <w:bookmarkEnd w:id="6"/>
      <w:r>
        <w:rPr>
          <w:rFonts w:hint="cs"/>
          <w:rtl/>
        </w:rPr>
        <w:t>משה רוט</w:t>
      </w:r>
    </w:p>
    <w:p w:rsidR="007B332B" w:rsidRDefault="007B332B" w:rsidP="00EC1FB3">
      <w:pPr>
        <w:ind w:firstLine="0"/>
        <w:rPr>
          <w:rtl/>
        </w:rPr>
      </w:pPr>
      <w:bookmarkStart w:id="7" w:name="_ETM_Q1_9217275"/>
      <w:bookmarkStart w:id="8" w:name="_ETM_Q1_9217337"/>
      <w:bookmarkEnd w:id="7"/>
      <w:bookmarkEnd w:id="8"/>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B18B7" w:rsidP="00DE5B80">
      <w:pPr>
        <w:ind w:firstLine="0"/>
        <w:rPr>
          <w:rtl/>
        </w:rPr>
      </w:pPr>
      <w:r>
        <w:rPr>
          <w:rFonts w:hint="cs"/>
          <w:rtl/>
        </w:rPr>
        <w:t>דן אילוז</w:t>
      </w:r>
    </w:p>
    <w:p w:rsidR="007B332B" w:rsidRDefault="007B332B" w:rsidP="00DE5B80">
      <w:pPr>
        <w:ind w:firstLine="0"/>
        <w:rPr>
          <w:rtl/>
        </w:rPr>
      </w:pPr>
      <w:bookmarkStart w:id="9" w:name="_ETM_Q1_9246691"/>
      <w:bookmarkStart w:id="10" w:name="_ETM_Q1_9246754"/>
      <w:bookmarkEnd w:id="9"/>
      <w:bookmarkEnd w:id="10"/>
      <w:r>
        <w:rPr>
          <w:rFonts w:hint="cs"/>
          <w:rtl/>
        </w:rPr>
        <w:t>אוהד טל</w:t>
      </w:r>
    </w:p>
    <w:p w:rsidR="00EA341D" w:rsidRDefault="00EA341D" w:rsidP="00DE5B80">
      <w:pPr>
        <w:ind w:firstLine="0"/>
        <w:rPr>
          <w:rtl/>
        </w:rPr>
      </w:pPr>
      <w:r>
        <w:rPr>
          <w:rFonts w:hint="cs"/>
          <w:rtl/>
        </w:rPr>
        <w:t>אריאל קלנר</w:t>
      </w:r>
    </w:p>
    <w:p w:rsidR="00855E3C" w:rsidRPr="0082136D" w:rsidRDefault="00855E3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524"/>
      </w:tblGrid>
      <w:tr w:rsidR="008579CD" w:rsidTr="001C43B1">
        <w:tc>
          <w:tcPr>
            <w:tcW w:w="0" w:type="auto"/>
            <w:shd w:val="clear" w:color="auto" w:fill="auto"/>
          </w:tcPr>
          <w:p w:rsidR="008579CD" w:rsidRDefault="008579CD" w:rsidP="00DE5B80">
            <w:pPr>
              <w:ind w:firstLine="0"/>
              <w:rPr>
                <w:rtl/>
              </w:rPr>
            </w:pPr>
            <w:bookmarkStart w:id="11" w:name="_ETM_Q1_14405586"/>
            <w:bookmarkStart w:id="12" w:name="_ETM_Q1_14481964"/>
            <w:bookmarkEnd w:id="11"/>
            <w:bookmarkEnd w:id="12"/>
            <w:r>
              <w:rPr>
                <w:rtl/>
              </w:rPr>
              <w:t>משה בר סימן טוב</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מנכ"ל משרד הבריאות</w:t>
            </w:r>
          </w:p>
        </w:tc>
      </w:tr>
      <w:tr w:rsidR="008579CD" w:rsidTr="001C43B1">
        <w:tc>
          <w:tcPr>
            <w:tcW w:w="0" w:type="auto"/>
            <w:shd w:val="clear" w:color="auto" w:fill="auto"/>
          </w:tcPr>
          <w:p w:rsidR="008579CD" w:rsidRDefault="008579CD" w:rsidP="00DE5B80">
            <w:pPr>
              <w:ind w:firstLine="0"/>
              <w:rPr>
                <w:rtl/>
              </w:rPr>
            </w:pPr>
            <w:r>
              <w:rPr>
                <w:rtl/>
              </w:rPr>
              <w:t>אורטל שטיינגרט</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מנהלת יחידה במחלקה לתמרוקים, משרד הבריאות</w:t>
            </w:r>
          </w:p>
        </w:tc>
      </w:tr>
      <w:tr w:rsidR="008579CD" w:rsidTr="001C43B1">
        <w:tc>
          <w:tcPr>
            <w:tcW w:w="0" w:type="auto"/>
            <w:shd w:val="clear" w:color="auto" w:fill="auto"/>
          </w:tcPr>
          <w:p w:rsidR="008579CD" w:rsidRDefault="008579CD" w:rsidP="00DE5B80">
            <w:pPr>
              <w:ind w:firstLine="0"/>
              <w:rPr>
                <w:rtl/>
              </w:rPr>
            </w:pPr>
            <w:r>
              <w:rPr>
                <w:rtl/>
              </w:rPr>
              <w:t>אסתר כהנא גוטגליק</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מנהלת יחידת תמרוקים, משרד הבריאות</w:t>
            </w:r>
          </w:p>
        </w:tc>
      </w:tr>
      <w:tr w:rsidR="008579CD" w:rsidTr="001C43B1">
        <w:tc>
          <w:tcPr>
            <w:tcW w:w="0" w:type="auto"/>
            <w:shd w:val="clear" w:color="auto" w:fill="auto"/>
          </w:tcPr>
          <w:p w:rsidR="008579CD" w:rsidRDefault="008579CD" w:rsidP="00DE5B80">
            <w:pPr>
              <w:ind w:firstLine="0"/>
              <w:rPr>
                <w:rtl/>
              </w:rPr>
            </w:pPr>
            <w:r>
              <w:rPr>
                <w:rtl/>
              </w:rPr>
              <w:t>רינת בכר</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מנהלת מחלקת תמרוקים, משרד הבריאות</w:t>
            </w:r>
          </w:p>
        </w:tc>
      </w:tr>
      <w:tr w:rsidR="008579CD" w:rsidTr="001C43B1">
        <w:tc>
          <w:tcPr>
            <w:tcW w:w="0" w:type="auto"/>
            <w:shd w:val="clear" w:color="auto" w:fill="auto"/>
          </w:tcPr>
          <w:p w:rsidR="008579CD" w:rsidRDefault="008579CD" w:rsidP="00DE5B80">
            <w:pPr>
              <w:ind w:firstLine="0"/>
              <w:rPr>
                <w:rtl/>
              </w:rPr>
            </w:pPr>
            <w:r>
              <w:rPr>
                <w:rtl/>
              </w:rPr>
              <w:t>רותי אלגוזי</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מנהלת יחידת תנאי יצור נאותים בתמרוקים, משרד הבריאות</w:t>
            </w:r>
          </w:p>
        </w:tc>
      </w:tr>
      <w:tr w:rsidR="008579CD" w:rsidTr="001C43B1">
        <w:tc>
          <w:tcPr>
            <w:tcW w:w="0" w:type="auto"/>
            <w:shd w:val="clear" w:color="auto" w:fill="auto"/>
          </w:tcPr>
          <w:p w:rsidR="008579CD" w:rsidRDefault="008579CD" w:rsidP="00DE5B80">
            <w:pPr>
              <w:ind w:firstLine="0"/>
              <w:rPr>
                <w:rtl/>
              </w:rPr>
            </w:pPr>
            <w:r>
              <w:rPr>
                <w:rtl/>
              </w:rPr>
              <w:t>דנה נויפלד</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יועצת משפטית, משרד הבריאות</w:t>
            </w:r>
          </w:p>
        </w:tc>
      </w:tr>
      <w:tr w:rsidR="008579CD" w:rsidTr="001C43B1">
        <w:tc>
          <w:tcPr>
            <w:tcW w:w="0" w:type="auto"/>
            <w:shd w:val="clear" w:color="auto" w:fill="auto"/>
          </w:tcPr>
          <w:p w:rsidR="008579CD" w:rsidRDefault="008579CD" w:rsidP="00DE5B80">
            <w:pPr>
              <w:ind w:firstLine="0"/>
              <w:rPr>
                <w:rtl/>
              </w:rPr>
            </w:pPr>
            <w:r>
              <w:rPr>
                <w:rtl/>
              </w:rPr>
              <w:t>אור אלדר</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לשכה משפטית, משרד הבריאות</w:t>
            </w:r>
          </w:p>
        </w:tc>
      </w:tr>
      <w:tr w:rsidR="00CB3286" w:rsidTr="001C43B1">
        <w:tc>
          <w:tcPr>
            <w:tcW w:w="0" w:type="auto"/>
            <w:shd w:val="clear" w:color="auto" w:fill="auto"/>
          </w:tcPr>
          <w:p w:rsidR="00CB3286" w:rsidRDefault="00CB3286" w:rsidP="00DE5B80">
            <w:pPr>
              <w:ind w:firstLine="0"/>
              <w:rPr>
                <w:rtl/>
              </w:rPr>
            </w:pPr>
            <w:r>
              <w:rPr>
                <w:rFonts w:hint="cs"/>
                <w:rtl/>
              </w:rPr>
              <w:t>אסנת לוקסמבורג</w:t>
            </w:r>
          </w:p>
        </w:tc>
        <w:tc>
          <w:tcPr>
            <w:tcW w:w="0" w:type="auto"/>
            <w:shd w:val="clear" w:color="auto" w:fill="auto"/>
          </w:tcPr>
          <w:p w:rsidR="00CB3286" w:rsidRDefault="00CB3286" w:rsidP="00DE5B80">
            <w:pPr>
              <w:ind w:firstLine="0"/>
              <w:rPr>
                <w:rtl/>
              </w:rPr>
            </w:pPr>
            <w:r>
              <w:rPr>
                <w:rtl/>
              </w:rPr>
              <w:t>–</w:t>
            </w:r>
          </w:p>
        </w:tc>
        <w:tc>
          <w:tcPr>
            <w:tcW w:w="0" w:type="auto"/>
            <w:shd w:val="clear" w:color="auto" w:fill="auto"/>
          </w:tcPr>
          <w:p w:rsidR="00CB3286" w:rsidRDefault="00CB3286" w:rsidP="00DE5B80">
            <w:pPr>
              <w:ind w:firstLine="0"/>
              <w:rPr>
                <w:rtl/>
              </w:rPr>
            </w:pPr>
            <w:r>
              <w:rPr>
                <w:rFonts w:hint="cs"/>
                <w:rtl/>
              </w:rPr>
              <w:t>ראש חטיבת טכנולוגיות, משרד הבריאות</w:t>
            </w:r>
          </w:p>
        </w:tc>
      </w:tr>
      <w:tr w:rsidR="008579CD" w:rsidTr="001C43B1">
        <w:tc>
          <w:tcPr>
            <w:tcW w:w="0" w:type="auto"/>
            <w:shd w:val="clear" w:color="auto" w:fill="auto"/>
          </w:tcPr>
          <w:p w:rsidR="008579CD" w:rsidRDefault="008579CD" w:rsidP="00DE5B80">
            <w:pPr>
              <w:ind w:firstLine="0"/>
              <w:rPr>
                <w:rtl/>
              </w:rPr>
            </w:pPr>
            <w:r>
              <w:rPr>
                <w:rtl/>
              </w:rPr>
              <w:t>אמנון מרחב</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מנכ״ל, משרד הכלכלה והתעשייה</w:t>
            </w:r>
          </w:p>
        </w:tc>
      </w:tr>
      <w:tr w:rsidR="008579CD" w:rsidTr="001C43B1">
        <w:tc>
          <w:tcPr>
            <w:tcW w:w="0" w:type="auto"/>
            <w:shd w:val="clear" w:color="auto" w:fill="auto"/>
          </w:tcPr>
          <w:p w:rsidR="008579CD" w:rsidRDefault="008579CD" w:rsidP="00DE5B80">
            <w:pPr>
              <w:ind w:firstLine="0"/>
              <w:rPr>
                <w:rtl/>
              </w:rPr>
            </w:pPr>
            <w:r>
              <w:rPr>
                <w:rtl/>
              </w:rPr>
              <w:t>צביקה גושן</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מנהל חטיבת התמרוקים, איגוד לשכות המסחר</w:t>
            </w:r>
          </w:p>
        </w:tc>
      </w:tr>
      <w:tr w:rsidR="00CB3286" w:rsidTr="001C43B1">
        <w:tc>
          <w:tcPr>
            <w:tcW w:w="0" w:type="auto"/>
            <w:shd w:val="clear" w:color="auto" w:fill="auto"/>
          </w:tcPr>
          <w:p w:rsidR="00CB3286" w:rsidRDefault="00CB3286" w:rsidP="00DE5B80">
            <w:pPr>
              <w:ind w:firstLine="0"/>
              <w:rPr>
                <w:rtl/>
              </w:rPr>
            </w:pPr>
            <w:r>
              <w:rPr>
                <w:rFonts w:hint="cs"/>
                <w:rtl/>
              </w:rPr>
              <w:t xml:space="preserve">שי </w:t>
            </w:r>
            <w:bookmarkStart w:id="13" w:name="_ETM_Q1_15277976"/>
            <w:bookmarkEnd w:id="13"/>
            <w:r>
              <w:rPr>
                <w:rFonts w:hint="cs"/>
                <w:rtl/>
              </w:rPr>
              <w:t>סומך</w:t>
            </w:r>
          </w:p>
        </w:tc>
        <w:tc>
          <w:tcPr>
            <w:tcW w:w="0" w:type="auto"/>
            <w:shd w:val="clear" w:color="auto" w:fill="auto"/>
          </w:tcPr>
          <w:p w:rsidR="00CB3286" w:rsidRDefault="00CB3286" w:rsidP="00DE5B80">
            <w:pPr>
              <w:ind w:firstLine="0"/>
              <w:rPr>
                <w:rtl/>
              </w:rPr>
            </w:pPr>
            <w:r>
              <w:rPr>
                <w:rtl/>
              </w:rPr>
              <w:t>–</w:t>
            </w:r>
          </w:p>
        </w:tc>
        <w:tc>
          <w:tcPr>
            <w:tcW w:w="0" w:type="auto"/>
            <w:shd w:val="clear" w:color="auto" w:fill="auto"/>
          </w:tcPr>
          <w:p w:rsidR="00CB3286" w:rsidRDefault="00CB3286" w:rsidP="00DE5B80">
            <w:pPr>
              <w:ind w:firstLine="0"/>
              <w:rPr>
                <w:rtl/>
              </w:rPr>
            </w:pPr>
            <w:r>
              <w:rPr>
                <w:rFonts w:hint="cs"/>
                <w:rtl/>
              </w:rPr>
              <w:t>ממונה (ייעוץ וחקיקה), המחלקה למשפט ציבורי-חוקתי, משרד המשפטים</w:t>
            </w:r>
          </w:p>
        </w:tc>
      </w:tr>
      <w:tr w:rsidR="00CB3286" w:rsidTr="001C43B1">
        <w:tc>
          <w:tcPr>
            <w:tcW w:w="0" w:type="auto"/>
            <w:shd w:val="clear" w:color="auto" w:fill="auto"/>
          </w:tcPr>
          <w:p w:rsidR="00CB3286" w:rsidRDefault="00CB3286" w:rsidP="00DE5B80">
            <w:pPr>
              <w:ind w:firstLine="0"/>
              <w:rPr>
                <w:rtl/>
              </w:rPr>
            </w:pPr>
            <w:r>
              <w:rPr>
                <w:rFonts w:hint="cs"/>
                <w:rtl/>
              </w:rPr>
              <w:t>קרן רוט</w:t>
            </w:r>
          </w:p>
        </w:tc>
        <w:tc>
          <w:tcPr>
            <w:tcW w:w="0" w:type="auto"/>
            <w:shd w:val="clear" w:color="auto" w:fill="auto"/>
          </w:tcPr>
          <w:p w:rsidR="00CB3286" w:rsidRDefault="00CB3286" w:rsidP="00DE5B80">
            <w:pPr>
              <w:ind w:firstLine="0"/>
              <w:rPr>
                <w:rtl/>
              </w:rPr>
            </w:pPr>
            <w:r>
              <w:rPr>
                <w:rtl/>
              </w:rPr>
              <w:t>–</w:t>
            </w:r>
          </w:p>
        </w:tc>
        <w:tc>
          <w:tcPr>
            <w:tcW w:w="0" w:type="auto"/>
            <w:shd w:val="clear" w:color="auto" w:fill="auto"/>
          </w:tcPr>
          <w:p w:rsidR="00CB3286" w:rsidRDefault="00CB3286" w:rsidP="00DE5B80">
            <w:pPr>
              <w:ind w:firstLine="0"/>
              <w:rPr>
                <w:rtl/>
              </w:rPr>
            </w:pPr>
            <w:r>
              <w:rPr>
                <w:rFonts w:hint="cs"/>
                <w:rtl/>
              </w:rPr>
              <w:t>משרד המשפטים</w:t>
            </w:r>
          </w:p>
        </w:tc>
      </w:tr>
      <w:tr w:rsidR="008579CD" w:rsidTr="001C43B1">
        <w:tc>
          <w:tcPr>
            <w:tcW w:w="0" w:type="auto"/>
            <w:shd w:val="clear" w:color="auto" w:fill="auto"/>
          </w:tcPr>
          <w:p w:rsidR="008579CD" w:rsidRDefault="008579CD" w:rsidP="00DE5B80">
            <w:pPr>
              <w:ind w:firstLine="0"/>
              <w:rPr>
                <w:rtl/>
              </w:rPr>
            </w:pPr>
            <w:r>
              <w:rPr>
                <w:rtl/>
              </w:rPr>
              <w:t>גל ברנס</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רכז כלכלה ותעשייה, תיירות באגף תקציבים, משרד האוצר</w:t>
            </w:r>
          </w:p>
        </w:tc>
      </w:tr>
      <w:tr w:rsidR="008579CD" w:rsidTr="001C43B1">
        <w:tc>
          <w:tcPr>
            <w:tcW w:w="0" w:type="auto"/>
            <w:shd w:val="clear" w:color="auto" w:fill="auto"/>
          </w:tcPr>
          <w:p w:rsidR="008579CD" w:rsidRDefault="008579CD" w:rsidP="00DE5B80">
            <w:pPr>
              <w:ind w:firstLine="0"/>
              <w:rPr>
                <w:rtl/>
              </w:rPr>
            </w:pPr>
            <w:r>
              <w:rPr>
                <w:rtl/>
              </w:rPr>
              <w:t>דנה ריבנפלד</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ראש תחום תמרוקים, התאחדות התעשיינים</w:t>
            </w:r>
          </w:p>
        </w:tc>
      </w:tr>
      <w:tr w:rsidR="008579CD" w:rsidTr="001C43B1">
        <w:tc>
          <w:tcPr>
            <w:tcW w:w="0" w:type="auto"/>
            <w:shd w:val="clear" w:color="auto" w:fill="auto"/>
          </w:tcPr>
          <w:p w:rsidR="008579CD" w:rsidRDefault="008579CD" w:rsidP="00DE5B80">
            <w:pPr>
              <w:ind w:firstLine="0"/>
              <w:rPr>
                <w:rtl/>
              </w:rPr>
            </w:pPr>
            <w:r>
              <w:rPr>
                <w:rtl/>
              </w:rPr>
              <w:t>נורית הראל</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DE5B80">
            <w:pPr>
              <w:ind w:firstLine="0"/>
              <w:rPr>
                <w:rtl/>
              </w:rPr>
            </w:pPr>
            <w:r>
              <w:rPr>
                <w:rtl/>
              </w:rPr>
              <w:t>יו״ר משותף, התאחדות התעשיינים</w:t>
            </w:r>
          </w:p>
        </w:tc>
      </w:tr>
      <w:tr w:rsidR="008579CD" w:rsidTr="001C43B1">
        <w:tc>
          <w:tcPr>
            <w:tcW w:w="0" w:type="auto"/>
            <w:shd w:val="clear" w:color="auto" w:fill="auto"/>
          </w:tcPr>
          <w:p w:rsidR="008579CD" w:rsidRDefault="008579CD" w:rsidP="00DE5B80">
            <w:pPr>
              <w:ind w:firstLine="0"/>
              <w:rPr>
                <w:rtl/>
              </w:rPr>
            </w:pPr>
            <w:r>
              <w:rPr>
                <w:rtl/>
              </w:rPr>
              <w:t>יוחאי מנדבי</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3658D0">
            <w:pPr>
              <w:ind w:firstLine="0"/>
              <w:rPr>
                <w:rtl/>
              </w:rPr>
            </w:pPr>
            <w:r>
              <w:rPr>
                <w:rtl/>
              </w:rPr>
              <w:t>מנהל רגולציה פרוקטר אנד גמבל ישראל</w:t>
            </w:r>
          </w:p>
        </w:tc>
      </w:tr>
      <w:tr w:rsidR="008579CD" w:rsidTr="001C43B1">
        <w:tc>
          <w:tcPr>
            <w:tcW w:w="0" w:type="auto"/>
            <w:shd w:val="clear" w:color="auto" w:fill="auto"/>
          </w:tcPr>
          <w:p w:rsidR="008579CD" w:rsidRDefault="008579CD" w:rsidP="00DE5B80">
            <w:pPr>
              <w:ind w:firstLine="0"/>
              <w:rPr>
                <w:rtl/>
              </w:rPr>
            </w:pPr>
            <w:r>
              <w:rPr>
                <w:rtl/>
              </w:rPr>
              <w:t>גלי עמיר כהן</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3658D0">
            <w:pPr>
              <w:ind w:firstLine="0"/>
              <w:rPr>
                <w:rtl/>
              </w:rPr>
            </w:pPr>
            <w:r>
              <w:rPr>
                <w:rtl/>
              </w:rPr>
              <w:t>בעלים גלי עמיר שירותים רגולטוריים</w:t>
            </w:r>
          </w:p>
        </w:tc>
      </w:tr>
      <w:tr w:rsidR="008579CD" w:rsidTr="001C43B1">
        <w:tc>
          <w:tcPr>
            <w:tcW w:w="0" w:type="auto"/>
            <w:shd w:val="clear" w:color="auto" w:fill="auto"/>
          </w:tcPr>
          <w:p w:rsidR="008579CD" w:rsidRDefault="008579CD" w:rsidP="00DE5B80">
            <w:pPr>
              <w:ind w:firstLine="0"/>
              <w:rPr>
                <w:rtl/>
              </w:rPr>
            </w:pPr>
            <w:r>
              <w:rPr>
                <w:rtl/>
              </w:rPr>
              <w:t>רחל גור</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3658D0">
            <w:pPr>
              <w:ind w:firstLine="0"/>
              <w:rPr>
                <w:rtl/>
              </w:rPr>
            </w:pPr>
            <w:r>
              <w:rPr>
                <w:rtl/>
              </w:rPr>
              <w:t>מנהלת תחום ממשלה, לובי 99</w:t>
            </w:r>
          </w:p>
        </w:tc>
      </w:tr>
      <w:tr w:rsidR="008579CD" w:rsidTr="001C43B1">
        <w:tc>
          <w:tcPr>
            <w:tcW w:w="0" w:type="auto"/>
            <w:shd w:val="clear" w:color="auto" w:fill="auto"/>
          </w:tcPr>
          <w:p w:rsidR="008579CD" w:rsidRDefault="008579CD" w:rsidP="00DE5B80">
            <w:pPr>
              <w:ind w:firstLine="0"/>
              <w:rPr>
                <w:rtl/>
              </w:rPr>
            </w:pPr>
            <w:r>
              <w:rPr>
                <w:rtl/>
              </w:rPr>
              <w:t>תרצה אטיה</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3658D0">
            <w:pPr>
              <w:ind w:firstLine="0"/>
              <w:rPr>
                <w:rtl/>
              </w:rPr>
            </w:pPr>
            <w:r>
              <w:rPr>
                <w:rtl/>
              </w:rPr>
              <w:t>ראש מדור רגולציה, פורום קהלת</w:t>
            </w:r>
          </w:p>
        </w:tc>
      </w:tr>
      <w:tr w:rsidR="008579CD" w:rsidTr="001C43B1">
        <w:tc>
          <w:tcPr>
            <w:tcW w:w="0" w:type="auto"/>
            <w:shd w:val="clear" w:color="auto" w:fill="auto"/>
          </w:tcPr>
          <w:p w:rsidR="008579CD" w:rsidRDefault="008579CD" w:rsidP="00DE5B80">
            <w:pPr>
              <w:ind w:firstLine="0"/>
              <w:rPr>
                <w:rtl/>
              </w:rPr>
            </w:pPr>
            <w:r>
              <w:rPr>
                <w:rtl/>
              </w:rPr>
              <w:t>הלנה ביילין</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3658D0">
            <w:pPr>
              <w:ind w:firstLine="0"/>
              <w:rPr>
                <w:rtl/>
              </w:rPr>
            </w:pPr>
            <w:r>
              <w:rPr>
                <w:rtl/>
              </w:rPr>
              <w:t xml:space="preserve">יועצת משפטית </w:t>
            </w:r>
            <w:r>
              <w:t>JRH</w:t>
            </w:r>
          </w:p>
        </w:tc>
      </w:tr>
      <w:tr w:rsidR="008579CD" w:rsidTr="001C43B1">
        <w:tc>
          <w:tcPr>
            <w:tcW w:w="0" w:type="auto"/>
            <w:shd w:val="clear" w:color="auto" w:fill="auto"/>
          </w:tcPr>
          <w:p w:rsidR="008579CD" w:rsidRDefault="008579CD" w:rsidP="00DE5B80">
            <w:pPr>
              <w:ind w:firstLine="0"/>
              <w:rPr>
                <w:rtl/>
              </w:rPr>
            </w:pPr>
            <w:r>
              <w:rPr>
                <w:rtl/>
              </w:rPr>
              <w:t>חביב פאר</w:t>
            </w:r>
          </w:p>
        </w:tc>
        <w:tc>
          <w:tcPr>
            <w:tcW w:w="0" w:type="auto"/>
            <w:shd w:val="clear" w:color="auto" w:fill="auto"/>
          </w:tcPr>
          <w:p w:rsidR="008579CD" w:rsidRDefault="008579CD" w:rsidP="00DE5B80">
            <w:pPr>
              <w:ind w:firstLine="0"/>
              <w:rPr>
                <w:rtl/>
              </w:rPr>
            </w:pPr>
            <w:r>
              <w:rPr>
                <w:rtl/>
              </w:rPr>
              <w:t>–</w:t>
            </w:r>
          </w:p>
        </w:tc>
        <w:tc>
          <w:tcPr>
            <w:tcW w:w="0" w:type="auto"/>
            <w:shd w:val="clear" w:color="auto" w:fill="auto"/>
          </w:tcPr>
          <w:p w:rsidR="008579CD" w:rsidRDefault="008579CD" w:rsidP="000A24A8">
            <w:pPr>
              <w:ind w:firstLine="0"/>
              <w:rPr>
                <w:rtl/>
              </w:rPr>
            </w:pPr>
            <w:r>
              <w:rPr>
                <w:rtl/>
              </w:rPr>
              <w:t xml:space="preserve">מנכ"ל חברת פאר פארם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C4940" w:rsidP="002C4940">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027B3"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027B3" w:rsidP="008320F6">
      <w:pPr>
        <w:ind w:firstLine="0"/>
        <w:rPr>
          <w:rtl/>
        </w:rPr>
      </w:pPr>
      <w:r>
        <w:rPr>
          <w:rtl/>
        </w:rPr>
        <w:t>הדס צנוירט</w:t>
      </w:r>
    </w:p>
    <w:p w:rsidR="00E027B3" w:rsidRDefault="00E027B3" w:rsidP="008320F6">
      <w:pPr>
        <w:ind w:firstLine="0"/>
        <w:rPr>
          <w:rtl/>
        </w:rPr>
      </w:pPr>
    </w:p>
    <w:p w:rsidR="001C43B1" w:rsidRPr="008713A4" w:rsidRDefault="001C43B1" w:rsidP="008320F6">
      <w:pPr>
        <w:ind w:firstLine="0"/>
        <w:rPr>
          <w:rtl/>
        </w:rPr>
      </w:pPr>
    </w:p>
    <w:p w:rsidR="00E027B3" w:rsidRDefault="00E027B3" w:rsidP="00E027B3">
      <w:pPr>
        <w:ind w:firstLine="0"/>
        <w:rPr>
          <w:rtl/>
        </w:rPr>
      </w:pPr>
      <w:r w:rsidRPr="00E027B3">
        <w:rPr>
          <w:color w:val="606060"/>
          <w:rtl/>
        </w:rPr>
        <w:t>רשימת הנוכחים על תואריהם מבוססת על המידע שהוזן במערכת המוזמנים הממוחשבת. ייתכנו אי-דיוקים והשמטות.</w:t>
      </w:r>
    </w:p>
    <w:p w:rsidR="00E027B3" w:rsidRDefault="00E027B3">
      <w:pPr>
        <w:bidi w:val="0"/>
        <w:spacing w:line="240" w:lineRule="auto"/>
        <w:ind w:firstLine="0"/>
        <w:jc w:val="left"/>
        <w:rPr>
          <w:rtl/>
        </w:rPr>
      </w:pPr>
      <w:r>
        <w:rPr>
          <w:rtl/>
        </w:rPr>
        <w:br w:type="page"/>
      </w:r>
    </w:p>
    <w:p w:rsidR="00E027B3" w:rsidRPr="00E027B3" w:rsidRDefault="00E027B3" w:rsidP="00E027B3">
      <w:pPr>
        <w:spacing w:before="60"/>
        <w:ind w:firstLine="0"/>
        <w:jc w:val="center"/>
        <w:rPr>
          <w:b/>
          <w:bCs/>
          <w:u w:val="single"/>
          <w:rtl/>
        </w:rPr>
      </w:pPr>
      <w:r w:rsidRPr="00E027B3">
        <w:rPr>
          <w:rStyle w:val="TagStyle"/>
          <w:b w:val="0"/>
          <w:bCs/>
          <w:u w:val="single"/>
          <w:rtl/>
        </w:rPr>
        <w:lastRenderedPageBreak/>
        <w:t xml:space="preserve">&lt;&lt; נושא &gt;&gt; </w:t>
      </w:r>
      <w:r w:rsidRPr="00E027B3">
        <w:rPr>
          <w:b/>
          <w:bCs/>
          <w:u w:val="single"/>
          <w:rtl/>
        </w:rPr>
        <w:t>1. הצעת צו הרוקחים (שינוי תוספת רביעית ג' ותוספת רביעית ד' לפקודה), התשפ"ג–2023</w:t>
      </w:r>
      <w:r w:rsidRPr="00E027B3">
        <w:rPr>
          <w:rStyle w:val="TagStyle"/>
          <w:b w:val="0"/>
          <w:bCs/>
          <w:u w:val="single"/>
          <w:rtl/>
        </w:rPr>
        <w:t xml:space="preserve"> &lt;&lt; נושא &gt;&gt;</w:t>
      </w:r>
    </w:p>
    <w:p w:rsidR="00E027B3" w:rsidRPr="00E027B3" w:rsidRDefault="00E027B3" w:rsidP="00E027B3">
      <w:pPr>
        <w:spacing w:before="60"/>
        <w:ind w:firstLine="0"/>
        <w:jc w:val="center"/>
        <w:rPr>
          <w:b/>
          <w:bCs/>
          <w:u w:val="single"/>
          <w:rtl/>
        </w:rPr>
      </w:pPr>
      <w:r w:rsidRPr="00E027B3">
        <w:rPr>
          <w:rStyle w:val="TagStyle"/>
          <w:b w:val="0"/>
          <w:bCs/>
          <w:u w:val="single"/>
          <w:rtl/>
        </w:rPr>
        <w:t xml:space="preserve">&lt;&lt; נושא &gt;&gt; </w:t>
      </w:r>
      <w:r w:rsidRPr="00E027B3">
        <w:rPr>
          <w:b/>
          <w:bCs/>
          <w:u w:val="single"/>
          <w:rtl/>
        </w:rPr>
        <w:t>2. הצעת תקנות הרוקחים (תמרוקים), התשפ"ג-2023</w:t>
      </w:r>
      <w:r w:rsidRPr="00E027B3">
        <w:rPr>
          <w:rStyle w:val="TagStyle"/>
          <w:b w:val="0"/>
          <w:bCs/>
          <w:u w:val="single"/>
          <w:rtl/>
        </w:rPr>
        <w:t xml:space="preserve"> &lt;&lt; נושא &gt;&gt;</w:t>
      </w:r>
    </w:p>
    <w:p w:rsidR="00E027B3" w:rsidRDefault="00E027B3" w:rsidP="00E027B3">
      <w:pPr>
        <w:spacing w:before="60"/>
        <w:ind w:firstLine="0"/>
        <w:rPr>
          <w:rtl/>
        </w:rPr>
      </w:pPr>
    </w:p>
    <w:p w:rsidR="00E027B3" w:rsidRDefault="00E027B3" w:rsidP="00E027B3">
      <w:pPr>
        <w:pStyle w:val="af6"/>
        <w:keepNext/>
        <w:rPr>
          <w:rtl/>
        </w:rPr>
      </w:pPr>
      <w:bookmarkStart w:id="14" w:name="ET_yor_6044_3"/>
      <w:r w:rsidRPr="00E027B3">
        <w:rPr>
          <w:rStyle w:val="TagStyle"/>
          <w:rtl/>
        </w:rPr>
        <w:t xml:space="preserve"> &lt;&lt; יור &gt;&gt; </w:t>
      </w:r>
      <w:r>
        <w:rPr>
          <w:rtl/>
        </w:rPr>
        <w:t>היו"ר אוריאל בוסו:</w:t>
      </w:r>
      <w:r w:rsidRPr="00E027B3">
        <w:rPr>
          <w:rStyle w:val="TagStyle"/>
          <w:rtl/>
        </w:rPr>
        <w:t xml:space="preserve"> &lt;&lt; יור &gt;&gt;</w:t>
      </w:r>
      <w:r>
        <w:rPr>
          <w:rtl/>
        </w:rPr>
        <w:t xml:space="preserve">   </w:t>
      </w:r>
      <w:bookmarkEnd w:id="14"/>
    </w:p>
    <w:p w:rsidR="00E027B3" w:rsidRDefault="00E027B3" w:rsidP="00E027B3">
      <w:pPr>
        <w:pStyle w:val="KeepWithNext"/>
        <w:rPr>
          <w:rtl/>
        </w:rPr>
      </w:pPr>
    </w:p>
    <w:p w:rsidR="00E027B3" w:rsidRDefault="00E027B3" w:rsidP="009203F0">
      <w:pPr>
        <w:spacing w:before="60"/>
        <w:rPr>
          <w:b/>
          <w:rtl/>
        </w:rPr>
      </w:pPr>
      <w:r>
        <w:rPr>
          <w:rFonts w:hint="cs"/>
          <w:rtl/>
        </w:rPr>
        <w:t xml:space="preserve">בוקר טוב, אני מתכבד לפתוח את </w:t>
      </w:r>
      <w:r w:rsidR="009203F0">
        <w:rPr>
          <w:rFonts w:hint="cs"/>
          <w:rtl/>
        </w:rPr>
        <w:t>ישיבת ועדת הבריאות</w:t>
      </w:r>
      <w:r>
        <w:rPr>
          <w:rFonts w:hint="cs"/>
          <w:rtl/>
        </w:rPr>
        <w:t>.</w:t>
      </w:r>
      <w:r w:rsidR="008F10E2">
        <w:rPr>
          <w:rFonts w:hint="cs"/>
          <w:rtl/>
        </w:rPr>
        <w:t xml:space="preserve"> שבוע טוב. </w:t>
      </w:r>
      <w:r w:rsidR="009203F0">
        <w:rPr>
          <w:rFonts w:hint="cs"/>
          <w:rtl/>
        </w:rPr>
        <w:t xml:space="preserve">היום </w:t>
      </w:r>
      <w:r w:rsidR="008F10E2">
        <w:rPr>
          <w:rFonts w:hint="cs"/>
          <w:rtl/>
        </w:rPr>
        <w:t xml:space="preserve">יום </w:t>
      </w:r>
      <w:bookmarkStart w:id="15" w:name="_ETM_Q1_35324"/>
      <w:bookmarkEnd w:id="15"/>
      <w:r w:rsidR="008F10E2">
        <w:rPr>
          <w:rFonts w:hint="cs"/>
          <w:rtl/>
        </w:rPr>
        <w:t xml:space="preserve">ראשון, ד' ניסן התשפ"ג, 26 במרס 2023. </w:t>
      </w:r>
      <w:r>
        <w:rPr>
          <w:rFonts w:hint="cs"/>
          <w:rtl/>
        </w:rPr>
        <w:t xml:space="preserve">על סדר-היום: </w:t>
      </w:r>
      <w:r w:rsidR="009203F0">
        <w:rPr>
          <w:rFonts w:hint="cs"/>
          <w:rtl/>
        </w:rPr>
        <w:t xml:space="preserve">טיוטת תקנות </w:t>
      </w:r>
      <w:r w:rsidRPr="00E027B3">
        <w:rPr>
          <w:rtl/>
        </w:rPr>
        <w:t>הרוקחים</w:t>
      </w:r>
      <w:r w:rsidR="009203F0">
        <w:rPr>
          <w:rFonts w:hint="cs"/>
          <w:rtl/>
        </w:rPr>
        <w:t xml:space="preserve"> (</w:t>
      </w:r>
      <w:r w:rsidRPr="00E027B3">
        <w:rPr>
          <w:rtl/>
        </w:rPr>
        <w:t>תמרוקים), התשפ"ג-2023</w:t>
      </w:r>
      <w:r w:rsidR="009203F0">
        <w:rPr>
          <w:rFonts w:hint="cs"/>
          <w:b/>
          <w:rtl/>
        </w:rPr>
        <w:t>; וטיוטת צו הרוקחים (</w:t>
      </w:r>
      <w:r w:rsidR="009203F0" w:rsidRPr="009203F0">
        <w:rPr>
          <w:b/>
          <w:rtl/>
        </w:rPr>
        <w:t>שינוי תוספת רביעית ג' ותוספת רביעית ד' לפקודה), התשפ"ג–2023</w:t>
      </w:r>
      <w:r w:rsidR="009203F0">
        <w:rPr>
          <w:rFonts w:hint="cs"/>
          <w:b/>
          <w:rtl/>
        </w:rPr>
        <w:t>.</w:t>
      </w:r>
    </w:p>
    <w:p w:rsidR="00855E3C" w:rsidRDefault="00855E3C" w:rsidP="00E027B3">
      <w:pPr>
        <w:spacing w:before="60"/>
        <w:rPr>
          <w:b/>
          <w:rtl/>
        </w:rPr>
      </w:pPr>
    </w:p>
    <w:p w:rsidR="008F10E2" w:rsidRDefault="008F10E2" w:rsidP="00E027B3">
      <w:pPr>
        <w:spacing w:before="60"/>
        <w:rPr>
          <w:b/>
          <w:rtl/>
        </w:rPr>
      </w:pPr>
      <w:bookmarkStart w:id="16" w:name="_ETM_Q1_48841"/>
      <w:bookmarkStart w:id="17" w:name="_ETM_Q1_48888"/>
      <w:bookmarkEnd w:id="16"/>
      <w:bookmarkEnd w:id="17"/>
      <w:r>
        <w:rPr>
          <w:rFonts w:hint="cs"/>
          <w:b/>
          <w:rtl/>
        </w:rPr>
        <w:t xml:space="preserve">כמובן זה דיון </w:t>
      </w:r>
      <w:bookmarkStart w:id="18" w:name="_ETM_Q1_51372"/>
      <w:bookmarkEnd w:id="18"/>
      <w:r>
        <w:rPr>
          <w:rFonts w:hint="cs"/>
          <w:b/>
          <w:rtl/>
        </w:rPr>
        <w:t xml:space="preserve">המשך ממה שהתקיים פה בשבוע שעבר. </w:t>
      </w:r>
    </w:p>
    <w:p w:rsidR="008F10E2" w:rsidRPr="009203F0" w:rsidRDefault="008F10E2" w:rsidP="00E027B3">
      <w:pPr>
        <w:spacing w:before="60"/>
        <w:rPr>
          <w:rtl/>
        </w:rPr>
      </w:pPr>
      <w:bookmarkStart w:id="19" w:name="_ETM_Q1_91109"/>
      <w:bookmarkStart w:id="20" w:name="_ETM_Q1_91156"/>
      <w:bookmarkEnd w:id="19"/>
      <w:bookmarkEnd w:id="20"/>
    </w:p>
    <w:p w:rsidR="009203F0" w:rsidRPr="009203F0" w:rsidRDefault="009203F0" w:rsidP="009203F0">
      <w:pPr>
        <w:spacing w:before="60"/>
        <w:rPr>
          <w:rtl/>
        </w:rPr>
      </w:pPr>
      <w:bookmarkStart w:id="21" w:name="_ETM_Q1_91297"/>
      <w:bookmarkStart w:id="22" w:name="_ETM_Q1_91328"/>
      <w:bookmarkEnd w:id="21"/>
      <w:bookmarkEnd w:id="22"/>
      <w:r w:rsidRPr="009203F0">
        <w:rPr>
          <w:rtl/>
        </w:rPr>
        <w:t>אנחנו מקיימים היום ישיבה נוספת בנושא תקנות וצו הרוקחים, ישיבת המשך לישיבה שקיימנו בשבוע שעבר, וזאת בשאיפה להשלים את התקנת התקנות ולאפשר לרפורמת התמרוקים לצאת לדרך לאחר עיכובים רבים. אנחנו עושים זאת כפי שאמרנו, בצורה אחראית ומאוזנת</w:t>
      </w:r>
      <w:r>
        <w:rPr>
          <w:rFonts w:hint="cs"/>
          <w:rtl/>
        </w:rPr>
        <w:t>.</w:t>
      </w:r>
      <w:r w:rsidRPr="009203F0">
        <w:rPr>
          <w:rtl/>
        </w:rPr>
        <w:t xml:space="preserve"> המטרה שלנו היא להביא, בא</w:t>
      </w:r>
      <w:r>
        <w:rPr>
          <w:rtl/>
        </w:rPr>
        <w:t>ישור התקנות, להורדת יוקר המחיה</w:t>
      </w:r>
      <w:r>
        <w:rPr>
          <w:rFonts w:hint="cs"/>
          <w:rtl/>
        </w:rPr>
        <w:t xml:space="preserve"> </w:t>
      </w:r>
      <w:bookmarkStart w:id="23" w:name="_ETM_Q1_73259"/>
      <w:bookmarkEnd w:id="23"/>
      <w:r>
        <w:rPr>
          <w:rtl/>
        </w:rPr>
        <w:t>–</w:t>
      </w:r>
      <w:r>
        <w:rPr>
          <w:rFonts w:hint="cs"/>
          <w:rtl/>
        </w:rPr>
        <w:t xml:space="preserve"> אחת, </w:t>
      </w:r>
      <w:r w:rsidRPr="009203F0">
        <w:rPr>
          <w:rtl/>
        </w:rPr>
        <w:t xml:space="preserve">הפחתת מחיר המוצרים, והפחתת הנטל הרגולטורי על יבואנים ויצרנים של תמרוקים - תוך שמירה על בריאות הציבור. </w:t>
      </w:r>
    </w:p>
    <w:p w:rsidR="009203F0" w:rsidRPr="009203F0" w:rsidRDefault="009203F0" w:rsidP="009203F0">
      <w:pPr>
        <w:spacing w:before="60"/>
        <w:rPr>
          <w:rtl/>
        </w:rPr>
      </w:pPr>
    </w:p>
    <w:p w:rsidR="009203F0" w:rsidRPr="009203F0" w:rsidRDefault="009203F0" w:rsidP="009203F0">
      <w:pPr>
        <w:spacing w:before="60"/>
        <w:rPr>
          <w:rtl/>
        </w:rPr>
      </w:pPr>
      <w:r w:rsidRPr="009203F0">
        <w:rPr>
          <w:rtl/>
        </w:rPr>
        <w:t xml:space="preserve">בישיבה הקודמת ערכנו דיון רחב על  חלק ניכר מסעיפי התקנות, תחמנו את נקודת המחלוקת לצד הנושאים המוסכמים על המשרדים, שמענו הערות רבות על סעיפים נקודתיים בנוסח </w:t>
      </w:r>
      <w:r>
        <w:rPr>
          <w:rFonts w:hint="cs"/>
          <w:rtl/>
        </w:rPr>
        <w:t xml:space="preserve">התקנות </w:t>
      </w:r>
      <w:r w:rsidRPr="009203F0">
        <w:rPr>
          <w:rtl/>
        </w:rPr>
        <w:t>מהארגונים השונים, למדנו את הערות השונות, ערכנו שיחות והתייעצויות</w:t>
      </w:r>
      <w:r>
        <w:rPr>
          <w:rFonts w:hint="cs"/>
          <w:rtl/>
        </w:rPr>
        <w:t>.</w:t>
      </w:r>
      <w:r w:rsidRPr="009203F0">
        <w:rPr>
          <w:rtl/>
        </w:rPr>
        <w:t xml:space="preserve"> משרד הבריאות ומשרד הכללה עשו </w:t>
      </w:r>
      <w:r>
        <w:rPr>
          <w:rFonts w:hint="cs"/>
          <w:rtl/>
        </w:rPr>
        <w:t xml:space="preserve">ביחד </w:t>
      </w:r>
      <w:r>
        <w:rPr>
          <w:rtl/>
        </w:rPr>
        <w:t>שיעורי בית</w:t>
      </w:r>
      <w:r>
        <w:rPr>
          <w:rFonts w:hint="cs"/>
          <w:rtl/>
        </w:rPr>
        <w:t xml:space="preserve"> בימים חמישי ושישי.</w:t>
      </w:r>
      <w:r w:rsidRPr="009203F0">
        <w:rPr>
          <w:rtl/>
        </w:rPr>
        <w:t xml:space="preserve"> משרד הבריאות הגיש נוסח מעודכן לתוספות השלישית והרביעית בתקנות</w:t>
      </w:r>
      <w:r>
        <w:rPr>
          <w:rFonts w:hint="cs"/>
          <w:rtl/>
        </w:rPr>
        <w:t xml:space="preserve"> </w:t>
      </w:r>
      <w:r>
        <w:rPr>
          <w:rtl/>
        </w:rPr>
        <w:t>–</w:t>
      </w:r>
      <w:r>
        <w:rPr>
          <w:rFonts w:hint="cs"/>
          <w:rtl/>
        </w:rPr>
        <w:t xml:space="preserve"> תכף </w:t>
      </w:r>
      <w:bookmarkStart w:id="24" w:name="_ETM_Q1_113848"/>
      <w:bookmarkEnd w:id="24"/>
      <w:r>
        <w:rPr>
          <w:rFonts w:hint="cs"/>
          <w:rtl/>
        </w:rPr>
        <w:t xml:space="preserve">נקבל עליו הסברים. </w:t>
      </w:r>
      <w:r w:rsidRPr="009203F0">
        <w:rPr>
          <w:rtl/>
        </w:rPr>
        <w:t>אני יכול לומר בזהירות</w:t>
      </w:r>
      <w:r>
        <w:rPr>
          <w:rFonts w:hint="cs"/>
          <w:rtl/>
        </w:rPr>
        <w:t>,</w:t>
      </w:r>
      <w:r w:rsidRPr="009203F0">
        <w:rPr>
          <w:rtl/>
        </w:rPr>
        <w:t xml:space="preserve"> שיש התקדמות משמעותית, ואני מאמין ומקווה שנוכל היום להשלים את המלאכה ולהגיע לנוסח מוסכם, מדויק ומיטיבי לטובת הציבור שיוכל ליהנות מתמרוקים במחירים זולים יותר תוך שמירה על בריאותו.</w:t>
      </w:r>
    </w:p>
    <w:p w:rsidR="009203F0" w:rsidRPr="009203F0" w:rsidRDefault="009203F0" w:rsidP="009203F0">
      <w:pPr>
        <w:spacing w:before="60"/>
        <w:rPr>
          <w:rtl/>
        </w:rPr>
      </w:pPr>
    </w:p>
    <w:p w:rsidR="009203F0" w:rsidRDefault="009203F0" w:rsidP="009203F0">
      <w:pPr>
        <w:spacing w:before="60"/>
        <w:rPr>
          <w:b/>
          <w:rtl/>
        </w:rPr>
      </w:pPr>
      <w:r w:rsidRPr="009203F0">
        <w:rPr>
          <w:rtl/>
        </w:rPr>
        <w:t>אני מודה למנכ''לי המשרדים שנמצאים אתנו גם היום</w:t>
      </w:r>
      <w:r>
        <w:rPr>
          <w:rFonts w:hint="cs"/>
          <w:rtl/>
        </w:rPr>
        <w:t xml:space="preserve"> </w:t>
      </w:r>
      <w:r>
        <w:rPr>
          <w:rtl/>
        </w:rPr>
        <w:t>–</w:t>
      </w:r>
      <w:r>
        <w:rPr>
          <w:rFonts w:hint="cs"/>
          <w:rtl/>
        </w:rPr>
        <w:t xml:space="preserve"> יאחר בכמה דקות מנכ"ל משרד הבריאות מר משה בר סימן טוב. </w:t>
      </w:r>
      <w:r>
        <w:rPr>
          <w:rFonts w:hint="cs"/>
          <w:b/>
          <w:rtl/>
        </w:rPr>
        <w:t>נמצא אתנו מנכ"ל משרד הכלכלה מר אמנון מרחב.</w:t>
      </w:r>
      <w:r w:rsidR="008F10E2">
        <w:rPr>
          <w:rFonts w:hint="cs"/>
          <w:b/>
          <w:rtl/>
        </w:rPr>
        <w:t xml:space="preserve"> עשו </w:t>
      </w:r>
      <w:bookmarkStart w:id="25" w:name="_ETM_Q1_144876"/>
      <w:bookmarkEnd w:id="25"/>
      <w:r w:rsidR="008F10E2">
        <w:rPr>
          <w:rFonts w:hint="cs"/>
          <w:b/>
          <w:rtl/>
        </w:rPr>
        <w:t xml:space="preserve">עבודה מצוינת כל אחד בתחומו אבל בסוף תוך האינטרס הציבורי </w:t>
      </w:r>
      <w:bookmarkStart w:id="26" w:name="_ETM_Q1_152329"/>
      <w:bookmarkEnd w:id="26"/>
      <w:r w:rsidR="008F10E2">
        <w:rPr>
          <w:rFonts w:hint="cs"/>
          <w:b/>
          <w:rtl/>
        </w:rPr>
        <w:t>שלשניהם יש</w:t>
      </w:r>
      <w:r>
        <w:rPr>
          <w:rFonts w:hint="cs"/>
          <w:b/>
          <w:rtl/>
        </w:rPr>
        <w:t>,</w:t>
      </w:r>
      <w:r w:rsidR="008F10E2">
        <w:rPr>
          <w:rFonts w:hint="cs"/>
          <w:b/>
          <w:rtl/>
        </w:rPr>
        <w:t xml:space="preserve"> כל אחד במקומו</w:t>
      </w:r>
      <w:r>
        <w:rPr>
          <w:rFonts w:hint="cs"/>
          <w:b/>
          <w:rtl/>
        </w:rPr>
        <w:t>,</w:t>
      </w:r>
      <w:r w:rsidR="008F10E2">
        <w:rPr>
          <w:rFonts w:hint="cs"/>
          <w:b/>
          <w:rtl/>
        </w:rPr>
        <w:t xml:space="preserve"> אבל כאנשי ציבור אחראיים. </w:t>
      </w:r>
    </w:p>
    <w:p w:rsidR="009203F0" w:rsidRDefault="009203F0" w:rsidP="009203F0">
      <w:pPr>
        <w:spacing w:before="60"/>
        <w:rPr>
          <w:b/>
          <w:rtl/>
        </w:rPr>
      </w:pPr>
      <w:bookmarkStart w:id="27" w:name="_ETM_Q1_155552"/>
      <w:bookmarkStart w:id="28" w:name="_ETM_Q1_155673"/>
      <w:bookmarkStart w:id="29" w:name="_ETM_Q1_155694"/>
      <w:bookmarkEnd w:id="27"/>
      <w:bookmarkEnd w:id="28"/>
      <w:bookmarkEnd w:id="29"/>
    </w:p>
    <w:p w:rsidR="008F10E2" w:rsidRDefault="008F10E2" w:rsidP="009203F0">
      <w:pPr>
        <w:spacing w:before="60"/>
        <w:rPr>
          <w:b/>
          <w:rtl/>
        </w:rPr>
      </w:pPr>
      <w:bookmarkStart w:id="30" w:name="_ETM_Q1_155783"/>
      <w:bookmarkEnd w:id="30"/>
      <w:r>
        <w:rPr>
          <w:rFonts w:hint="cs"/>
          <w:b/>
          <w:rtl/>
        </w:rPr>
        <w:t xml:space="preserve">ננסה </w:t>
      </w:r>
      <w:bookmarkStart w:id="31" w:name="_ETM_Q1_159486"/>
      <w:bookmarkEnd w:id="31"/>
      <w:r>
        <w:rPr>
          <w:rFonts w:hint="cs"/>
          <w:b/>
          <w:rtl/>
        </w:rPr>
        <w:t xml:space="preserve">לתחם את הדיון. חברי הכנסת </w:t>
      </w:r>
      <w:r w:rsidR="009203F0">
        <w:rPr>
          <w:b/>
          <w:rtl/>
        </w:rPr>
        <w:t>–</w:t>
      </w:r>
      <w:r w:rsidR="009203F0">
        <w:rPr>
          <w:rFonts w:hint="cs"/>
          <w:b/>
          <w:rtl/>
        </w:rPr>
        <w:t xml:space="preserve"> תודה על השתתפותכם. </w:t>
      </w:r>
      <w:r>
        <w:rPr>
          <w:rFonts w:hint="cs"/>
          <w:b/>
          <w:rtl/>
        </w:rPr>
        <w:t xml:space="preserve">ניהלנו בשבוע שעבר ביום שלישי </w:t>
      </w:r>
      <w:bookmarkStart w:id="32" w:name="_ETM_Q1_180315"/>
      <w:bookmarkEnd w:id="32"/>
      <w:r>
        <w:rPr>
          <w:rFonts w:hint="cs"/>
          <w:b/>
          <w:rtl/>
        </w:rPr>
        <w:t>דיון בנושא</w:t>
      </w:r>
      <w:r w:rsidR="009203F0">
        <w:rPr>
          <w:rFonts w:hint="cs"/>
          <w:b/>
          <w:rtl/>
        </w:rPr>
        <w:t>,</w:t>
      </w:r>
      <w:r>
        <w:rPr>
          <w:rFonts w:hint="cs"/>
          <w:b/>
          <w:rtl/>
        </w:rPr>
        <w:t xml:space="preserve"> והשמענו כאן את הדעות הרבות שהיו. שמענו את </w:t>
      </w:r>
      <w:bookmarkStart w:id="33" w:name="_ETM_Q1_189831"/>
      <w:bookmarkEnd w:id="33"/>
      <w:r>
        <w:rPr>
          <w:rFonts w:hint="cs"/>
          <w:b/>
          <w:rtl/>
        </w:rPr>
        <w:t xml:space="preserve">כלל הגופים </w:t>
      </w:r>
      <w:r>
        <w:rPr>
          <w:b/>
          <w:rtl/>
        </w:rPr>
        <w:t>–</w:t>
      </w:r>
      <w:r>
        <w:rPr>
          <w:rFonts w:hint="cs"/>
          <w:b/>
          <w:rtl/>
        </w:rPr>
        <w:t xml:space="preserve"> </w:t>
      </w:r>
      <w:r w:rsidR="009203F0">
        <w:rPr>
          <w:rFonts w:hint="cs"/>
          <w:b/>
          <w:rtl/>
        </w:rPr>
        <w:t>התאחדות התעשיינים,</w:t>
      </w:r>
      <w:bookmarkStart w:id="34" w:name="_ETM_Q1_188501"/>
      <w:bookmarkEnd w:id="34"/>
      <w:r w:rsidR="009203F0">
        <w:rPr>
          <w:rFonts w:hint="cs"/>
          <w:b/>
          <w:rtl/>
        </w:rPr>
        <w:t xml:space="preserve"> לשכות המסחר, </w:t>
      </w:r>
      <w:r>
        <w:rPr>
          <w:rFonts w:hint="cs"/>
          <w:b/>
          <w:rtl/>
        </w:rPr>
        <w:t xml:space="preserve">יבואנים, אנשים שעוסקים ברגולציה וכמובן משרדי הבריאות, </w:t>
      </w:r>
      <w:bookmarkStart w:id="35" w:name="_ETM_Q1_199926"/>
      <w:bookmarkEnd w:id="35"/>
      <w:r>
        <w:rPr>
          <w:rFonts w:hint="cs"/>
          <w:b/>
          <w:rtl/>
        </w:rPr>
        <w:t>האוצר, המשפטים, הכלכלה, כ</w:t>
      </w:r>
      <w:r w:rsidR="009203F0">
        <w:rPr>
          <w:rFonts w:hint="cs"/>
          <w:b/>
          <w:rtl/>
        </w:rPr>
        <w:t>ל</w:t>
      </w:r>
      <w:r>
        <w:rPr>
          <w:rFonts w:hint="cs"/>
          <w:b/>
          <w:rtl/>
        </w:rPr>
        <w:t xml:space="preserve"> אחד בתחומו. התחלנו לקרוא את </w:t>
      </w:r>
      <w:bookmarkStart w:id="36" w:name="_ETM_Q1_206754"/>
      <w:bookmarkEnd w:id="36"/>
      <w:r>
        <w:rPr>
          <w:rFonts w:hint="cs"/>
          <w:b/>
          <w:rtl/>
        </w:rPr>
        <w:t xml:space="preserve">התקנות. בסעיפים שכרגע </w:t>
      </w:r>
      <w:r w:rsidR="008C5A78">
        <w:rPr>
          <w:rFonts w:hint="cs"/>
          <w:b/>
          <w:rtl/>
        </w:rPr>
        <w:t xml:space="preserve">הגענו </w:t>
      </w:r>
      <w:r>
        <w:rPr>
          <w:rFonts w:hint="cs"/>
          <w:b/>
          <w:rtl/>
        </w:rPr>
        <w:t xml:space="preserve">אליהם בהקראה </w:t>
      </w:r>
      <w:r w:rsidR="009203F0">
        <w:rPr>
          <w:rFonts w:hint="cs"/>
          <w:b/>
          <w:rtl/>
        </w:rPr>
        <w:t xml:space="preserve">- </w:t>
      </w:r>
      <w:r>
        <w:rPr>
          <w:rFonts w:hint="cs"/>
          <w:b/>
          <w:rtl/>
        </w:rPr>
        <w:t>הם אתנו</w:t>
      </w:r>
      <w:r w:rsidR="009203F0">
        <w:rPr>
          <w:rFonts w:hint="cs"/>
          <w:b/>
          <w:rtl/>
        </w:rPr>
        <w:t>,</w:t>
      </w:r>
      <w:r>
        <w:rPr>
          <w:rFonts w:hint="cs"/>
          <w:b/>
          <w:rtl/>
        </w:rPr>
        <w:t xml:space="preserve"> לא לגמרי </w:t>
      </w:r>
      <w:bookmarkStart w:id="37" w:name="_ETM_Q1_215005"/>
      <w:bookmarkEnd w:id="37"/>
      <w:r w:rsidR="009203F0">
        <w:rPr>
          <w:rFonts w:hint="cs"/>
          <w:b/>
          <w:rtl/>
        </w:rPr>
        <w:t>ב</w:t>
      </w:r>
      <w:r>
        <w:rPr>
          <w:rFonts w:hint="cs"/>
          <w:b/>
          <w:rtl/>
        </w:rPr>
        <w:t>מחלוקת אבל יבהירו את הדברים.</w:t>
      </w:r>
    </w:p>
    <w:p w:rsidR="008F10E2" w:rsidRDefault="008F10E2" w:rsidP="008F10E2">
      <w:pPr>
        <w:spacing w:before="60"/>
        <w:rPr>
          <w:b/>
          <w:rtl/>
        </w:rPr>
      </w:pPr>
      <w:bookmarkStart w:id="38" w:name="_ETM_Q1_220255"/>
      <w:bookmarkStart w:id="39" w:name="_ETM_Q1_220302"/>
      <w:bookmarkEnd w:id="38"/>
      <w:bookmarkEnd w:id="39"/>
    </w:p>
    <w:p w:rsidR="008F10E2" w:rsidRDefault="008F10E2" w:rsidP="009203F0">
      <w:pPr>
        <w:spacing w:before="60"/>
        <w:rPr>
          <w:b/>
          <w:rtl/>
        </w:rPr>
      </w:pPr>
      <w:bookmarkStart w:id="40" w:name="_ETM_Q1_220396"/>
      <w:bookmarkStart w:id="41" w:name="_ETM_Q1_220458"/>
      <w:bookmarkEnd w:id="40"/>
      <w:bookmarkEnd w:id="41"/>
      <w:r>
        <w:rPr>
          <w:rFonts w:hint="cs"/>
          <w:b/>
          <w:rtl/>
        </w:rPr>
        <w:t xml:space="preserve">לפני שהיועצת המשפטית תמשיך לקרוא את </w:t>
      </w:r>
      <w:bookmarkStart w:id="42" w:name="_ETM_Q1_226553"/>
      <w:bookmarkEnd w:id="42"/>
      <w:r w:rsidR="009203F0">
        <w:rPr>
          <w:rFonts w:hint="cs"/>
          <w:b/>
          <w:rtl/>
        </w:rPr>
        <w:t xml:space="preserve">החלק שנמצא </w:t>
      </w:r>
      <w:r>
        <w:rPr>
          <w:rFonts w:hint="cs"/>
          <w:b/>
          <w:rtl/>
        </w:rPr>
        <w:t xml:space="preserve">כאן, </w:t>
      </w:r>
      <w:r w:rsidR="009203F0">
        <w:rPr>
          <w:rFonts w:hint="cs"/>
          <w:b/>
          <w:rtl/>
        </w:rPr>
        <w:t xml:space="preserve">אשמח לשמוע ממשרד הבריאות מי </w:t>
      </w:r>
      <w:bookmarkStart w:id="43" w:name="_ETM_Q1_223650"/>
      <w:bookmarkEnd w:id="43"/>
      <w:r w:rsidR="009203F0">
        <w:rPr>
          <w:rFonts w:hint="cs"/>
          <w:b/>
          <w:rtl/>
        </w:rPr>
        <w:t xml:space="preserve">מכן יכלה לסכם </w:t>
      </w:r>
      <w:r>
        <w:rPr>
          <w:rFonts w:hint="cs"/>
          <w:b/>
          <w:rtl/>
        </w:rPr>
        <w:t xml:space="preserve">מה הגיע ביום חמישי, שישי, מה התוספות? </w:t>
      </w:r>
      <w:r w:rsidR="009203F0">
        <w:rPr>
          <w:rFonts w:hint="cs"/>
          <w:b/>
          <w:rtl/>
        </w:rPr>
        <w:t xml:space="preserve">מה הסנכרונים? </w:t>
      </w:r>
      <w:r>
        <w:rPr>
          <w:rFonts w:hint="cs"/>
          <w:b/>
          <w:rtl/>
        </w:rPr>
        <w:t xml:space="preserve">כי </w:t>
      </w:r>
      <w:bookmarkStart w:id="44" w:name="_ETM_Q1_234928"/>
      <w:bookmarkEnd w:id="44"/>
      <w:r w:rsidR="009203F0">
        <w:rPr>
          <w:rFonts w:hint="cs"/>
          <w:b/>
          <w:rtl/>
        </w:rPr>
        <w:t>הבנת</w:t>
      </w:r>
      <w:r>
        <w:rPr>
          <w:rFonts w:hint="cs"/>
          <w:b/>
          <w:rtl/>
        </w:rPr>
        <w:t xml:space="preserve">י שבעקבות הדיון שהיה כאן </w:t>
      </w:r>
      <w:r w:rsidR="009203F0">
        <w:rPr>
          <w:rFonts w:hint="cs"/>
          <w:b/>
          <w:rtl/>
        </w:rPr>
        <w:t xml:space="preserve">הובהרו דברים והתברר שחלק מהדברים </w:t>
      </w:r>
      <w:bookmarkStart w:id="45" w:name="_ETM_Q1_236250"/>
      <w:bookmarkEnd w:id="45"/>
      <w:r w:rsidR="009203F0">
        <w:rPr>
          <w:rFonts w:hint="cs"/>
          <w:b/>
          <w:rtl/>
        </w:rPr>
        <w:t xml:space="preserve">היו </w:t>
      </w:r>
      <w:r>
        <w:rPr>
          <w:rFonts w:hint="cs"/>
          <w:b/>
          <w:rtl/>
        </w:rPr>
        <w:t>תיקוני סופר, טעויות כאלה</w:t>
      </w:r>
      <w:r w:rsidR="009203F0">
        <w:rPr>
          <w:rFonts w:hint="cs"/>
          <w:b/>
          <w:rtl/>
        </w:rPr>
        <w:t>,</w:t>
      </w:r>
      <w:r>
        <w:rPr>
          <w:rFonts w:hint="cs"/>
          <w:b/>
          <w:rtl/>
        </w:rPr>
        <w:t xml:space="preserve"> וחלק </w:t>
      </w:r>
      <w:bookmarkStart w:id="46" w:name="_ETM_Q1_243257"/>
      <w:bookmarkEnd w:id="46"/>
      <w:r>
        <w:rPr>
          <w:rFonts w:hint="cs"/>
          <w:b/>
          <w:rtl/>
        </w:rPr>
        <w:t>מהדברים הובהרו. אני מאמין ש</w:t>
      </w:r>
      <w:r w:rsidR="009203F0">
        <w:rPr>
          <w:rFonts w:hint="cs"/>
          <w:b/>
          <w:rtl/>
        </w:rPr>
        <w:t xml:space="preserve">גם </w:t>
      </w:r>
      <w:r>
        <w:rPr>
          <w:rFonts w:hint="cs"/>
          <w:b/>
          <w:rtl/>
        </w:rPr>
        <w:t>הסתנכרנתם, משרד הכלכלה</w:t>
      </w:r>
      <w:r w:rsidR="009203F0">
        <w:rPr>
          <w:rFonts w:hint="cs"/>
          <w:b/>
          <w:rtl/>
        </w:rPr>
        <w:t>, לאחר הדברים</w:t>
      </w:r>
      <w:r>
        <w:rPr>
          <w:rFonts w:hint="cs"/>
          <w:b/>
          <w:rtl/>
        </w:rPr>
        <w:t xml:space="preserve">. עדכנו אותי היכן </w:t>
      </w:r>
      <w:bookmarkStart w:id="47" w:name="_ETM_Q1_252929"/>
      <w:bookmarkEnd w:id="47"/>
      <w:r>
        <w:rPr>
          <w:rFonts w:hint="cs"/>
          <w:b/>
          <w:rtl/>
        </w:rPr>
        <w:t>הדברים עומדים.</w:t>
      </w:r>
    </w:p>
    <w:p w:rsidR="008F10E2" w:rsidRDefault="008F10E2" w:rsidP="008F10E2">
      <w:pPr>
        <w:spacing w:before="60"/>
        <w:rPr>
          <w:b/>
          <w:rtl/>
        </w:rPr>
      </w:pPr>
      <w:bookmarkStart w:id="48" w:name="_ETM_Q1_255492"/>
      <w:bookmarkStart w:id="49" w:name="_ETM_Q1_255555"/>
      <w:bookmarkStart w:id="50" w:name="_ETM_Q1_257211"/>
      <w:bookmarkEnd w:id="48"/>
      <w:bookmarkEnd w:id="49"/>
      <w:bookmarkEnd w:id="50"/>
    </w:p>
    <w:p w:rsidR="008F10E2" w:rsidRDefault="008F10E2" w:rsidP="008F10E2">
      <w:pPr>
        <w:pStyle w:val="af9"/>
        <w:keepNext/>
        <w:rPr>
          <w:rtl/>
        </w:rPr>
      </w:pPr>
      <w:bookmarkStart w:id="51" w:name="ET_guest_904961_5"/>
      <w:r w:rsidRPr="008F10E2">
        <w:rPr>
          <w:rStyle w:val="TagStyle"/>
          <w:rtl/>
        </w:rPr>
        <w:t xml:space="preserve"> &lt;&lt; אורח &gt;&gt; </w:t>
      </w:r>
      <w:r>
        <w:rPr>
          <w:rtl/>
        </w:rPr>
        <w:t>אמנון מרחב:</w:t>
      </w:r>
      <w:r w:rsidRPr="008F10E2">
        <w:rPr>
          <w:rStyle w:val="TagStyle"/>
          <w:rtl/>
        </w:rPr>
        <w:t xml:space="preserve"> &lt;&lt; אורח &gt;&gt;</w:t>
      </w:r>
      <w:r>
        <w:rPr>
          <w:rtl/>
        </w:rPr>
        <w:t xml:space="preserve">   </w:t>
      </w:r>
      <w:bookmarkEnd w:id="51"/>
    </w:p>
    <w:p w:rsidR="008F10E2" w:rsidRDefault="008F10E2" w:rsidP="008F10E2">
      <w:pPr>
        <w:pStyle w:val="KeepWithNext"/>
        <w:rPr>
          <w:rtl/>
        </w:rPr>
      </w:pPr>
    </w:p>
    <w:p w:rsidR="008F10E2" w:rsidRDefault="008F10E2" w:rsidP="008F10E2">
      <w:pPr>
        <w:rPr>
          <w:rtl/>
        </w:rPr>
      </w:pPr>
      <w:bookmarkStart w:id="52" w:name="_ETM_Q1_257727"/>
      <w:bookmarkStart w:id="53" w:name="_ETM_Q1_257742"/>
      <w:bookmarkEnd w:id="52"/>
      <w:bookmarkEnd w:id="53"/>
      <w:r>
        <w:rPr>
          <w:rFonts w:hint="cs"/>
          <w:rtl/>
        </w:rPr>
        <w:t>לנו לא היה</w:t>
      </w:r>
      <w:r w:rsidR="009203F0">
        <w:rPr>
          <w:rFonts w:hint="cs"/>
          <w:rtl/>
        </w:rPr>
        <w:t xml:space="preserve"> משהו</w:t>
      </w:r>
      <w:r>
        <w:rPr>
          <w:rFonts w:hint="cs"/>
          <w:rtl/>
        </w:rPr>
        <w:t>.</w:t>
      </w:r>
    </w:p>
    <w:p w:rsidR="008F10E2" w:rsidRDefault="008F10E2" w:rsidP="008F10E2">
      <w:pPr>
        <w:rPr>
          <w:rtl/>
        </w:rPr>
      </w:pPr>
      <w:bookmarkStart w:id="54" w:name="_ETM_Q1_262430"/>
      <w:bookmarkStart w:id="55" w:name="_ETM_Q1_262493"/>
      <w:bookmarkStart w:id="56" w:name="_ETM_Q1_267196"/>
      <w:bookmarkEnd w:id="54"/>
      <w:bookmarkEnd w:id="55"/>
      <w:bookmarkEnd w:id="56"/>
    </w:p>
    <w:p w:rsidR="008F10E2" w:rsidRDefault="008F10E2" w:rsidP="008F10E2">
      <w:pPr>
        <w:pStyle w:val="af9"/>
        <w:keepNext/>
        <w:rPr>
          <w:rtl/>
        </w:rPr>
      </w:pPr>
      <w:bookmarkStart w:id="57" w:name="ET_guest_904967_6"/>
      <w:r w:rsidRPr="008F10E2">
        <w:rPr>
          <w:rStyle w:val="TagStyle"/>
          <w:rtl/>
        </w:rPr>
        <w:t xml:space="preserve"> &lt;&lt; אורח &gt;&gt; </w:t>
      </w:r>
      <w:r>
        <w:rPr>
          <w:rtl/>
        </w:rPr>
        <w:t>אור אלדר:</w:t>
      </w:r>
      <w:r w:rsidRPr="008F10E2">
        <w:rPr>
          <w:rStyle w:val="TagStyle"/>
          <w:rtl/>
        </w:rPr>
        <w:t xml:space="preserve"> &lt;&lt; אורח &gt;&gt;</w:t>
      </w:r>
      <w:r>
        <w:rPr>
          <w:rtl/>
        </w:rPr>
        <w:t xml:space="preserve">   </w:t>
      </w:r>
      <w:bookmarkEnd w:id="57"/>
    </w:p>
    <w:p w:rsidR="008F10E2" w:rsidRDefault="008F10E2" w:rsidP="008F10E2">
      <w:pPr>
        <w:pStyle w:val="KeepWithNext"/>
        <w:rPr>
          <w:rtl/>
        </w:rPr>
      </w:pPr>
    </w:p>
    <w:p w:rsidR="008F10E2" w:rsidRDefault="009203F0" w:rsidP="00D67BC1">
      <w:pPr>
        <w:rPr>
          <w:rtl/>
        </w:rPr>
      </w:pPr>
      <w:bookmarkStart w:id="58" w:name="_ETM_Q1_267681"/>
      <w:bookmarkStart w:id="59" w:name="_ETM_Q1_267712"/>
      <w:bookmarkEnd w:id="58"/>
      <w:bookmarkEnd w:id="59"/>
      <w:r>
        <w:rPr>
          <w:rFonts w:hint="cs"/>
          <w:rtl/>
        </w:rPr>
        <w:t xml:space="preserve">בוקר טוב. </w:t>
      </w:r>
      <w:r w:rsidR="00D67BC1">
        <w:rPr>
          <w:rFonts w:hint="cs"/>
          <w:rtl/>
        </w:rPr>
        <w:t>לאחר</w:t>
      </w:r>
      <w:bookmarkStart w:id="60" w:name="_ETM_Q1_262947"/>
      <w:bookmarkEnd w:id="60"/>
      <w:r w:rsidR="00D67BC1">
        <w:rPr>
          <w:rFonts w:hint="cs"/>
          <w:rtl/>
        </w:rPr>
        <w:t xml:space="preserve"> הדיון שנערך בשבוע שעבר בדקנו </w:t>
      </w:r>
      <w:r w:rsidR="008C5A78">
        <w:rPr>
          <w:rFonts w:hint="cs"/>
          <w:rtl/>
        </w:rPr>
        <w:t>שוב את התוספות ש</w:t>
      </w:r>
      <w:r w:rsidR="00D67BC1">
        <w:rPr>
          <w:rFonts w:hint="cs"/>
          <w:rtl/>
        </w:rPr>
        <w:t>ל</w:t>
      </w:r>
      <w:r w:rsidR="008C5A78">
        <w:rPr>
          <w:rFonts w:hint="cs"/>
          <w:rtl/>
        </w:rPr>
        <w:t xml:space="preserve"> התקנות. ל</w:t>
      </w:r>
      <w:r w:rsidR="008F10E2">
        <w:rPr>
          <w:rFonts w:hint="cs"/>
          <w:rtl/>
        </w:rPr>
        <w:t xml:space="preserve">קחנו טבלה </w:t>
      </w:r>
      <w:bookmarkStart w:id="61" w:name="_ETM_Q1_273775"/>
      <w:bookmarkEnd w:id="61"/>
      <w:r w:rsidR="008F10E2">
        <w:rPr>
          <w:rFonts w:hint="cs"/>
          <w:rtl/>
        </w:rPr>
        <w:t>ישרא</w:t>
      </w:r>
      <w:r w:rsidR="008C5A78">
        <w:rPr>
          <w:rFonts w:hint="cs"/>
          <w:rtl/>
        </w:rPr>
        <w:t>ל</w:t>
      </w:r>
      <w:r w:rsidR="008F10E2">
        <w:rPr>
          <w:rFonts w:hint="cs"/>
          <w:rtl/>
        </w:rPr>
        <w:t xml:space="preserve">ית מול טבלה </w:t>
      </w:r>
      <w:r w:rsidR="00D67BC1">
        <w:rPr>
          <w:rFonts w:hint="cs"/>
          <w:rtl/>
        </w:rPr>
        <w:t>ב</w:t>
      </w:r>
      <w:r w:rsidR="008F10E2">
        <w:rPr>
          <w:rFonts w:hint="cs"/>
          <w:rtl/>
        </w:rPr>
        <w:t xml:space="preserve">איחוד האירופי. עברנו שורה-שורה </w:t>
      </w:r>
      <w:r w:rsidR="00D67BC1">
        <w:rPr>
          <w:rFonts w:hint="cs"/>
          <w:rtl/>
        </w:rPr>
        <w:t xml:space="preserve">כדי לוודא שבמקומות שאין בכוונתנו </w:t>
      </w:r>
      <w:bookmarkStart w:id="62" w:name="_ETM_Q1_279758"/>
      <w:bookmarkEnd w:id="62"/>
      <w:r w:rsidR="00D67BC1">
        <w:rPr>
          <w:rFonts w:hint="cs"/>
          <w:rtl/>
        </w:rPr>
        <w:t xml:space="preserve">לסטות </w:t>
      </w:r>
      <w:r w:rsidR="008F10E2">
        <w:rPr>
          <w:rFonts w:hint="cs"/>
          <w:rtl/>
        </w:rPr>
        <w:t>מהוראות החקיקה באירופה</w:t>
      </w:r>
      <w:r w:rsidR="00D67BC1">
        <w:rPr>
          <w:rFonts w:hint="cs"/>
          <w:rtl/>
        </w:rPr>
        <w:t>,</w:t>
      </w:r>
      <w:r w:rsidR="008F10E2">
        <w:rPr>
          <w:rFonts w:hint="cs"/>
          <w:rtl/>
        </w:rPr>
        <w:t xml:space="preserve"> </w:t>
      </w:r>
      <w:bookmarkStart w:id="63" w:name="_ETM_Q1_284463"/>
      <w:bookmarkEnd w:id="63"/>
      <w:r w:rsidR="008F10E2">
        <w:rPr>
          <w:rFonts w:hint="cs"/>
          <w:rtl/>
        </w:rPr>
        <w:t xml:space="preserve">רצינו לוודא שהכול תואם. נמצאו </w:t>
      </w:r>
      <w:r w:rsidR="00D67BC1">
        <w:rPr>
          <w:rFonts w:hint="cs"/>
          <w:rtl/>
        </w:rPr>
        <w:t xml:space="preserve">אכן </w:t>
      </w:r>
      <w:r w:rsidR="008F10E2">
        <w:rPr>
          <w:rFonts w:hint="cs"/>
          <w:rtl/>
        </w:rPr>
        <w:t>מספר טעויות סופר ו</w:t>
      </w:r>
      <w:r w:rsidR="00D67BC1">
        <w:rPr>
          <w:rFonts w:hint="cs"/>
          <w:rtl/>
        </w:rPr>
        <w:t xml:space="preserve">מספר </w:t>
      </w:r>
      <w:r w:rsidR="008F10E2">
        <w:rPr>
          <w:rFonts w:hint="cs"/>
          <w:rtl/>
        </w:rPr>
        <w:t>השמ</w:t>
      </w:r>
      <w:bookmarkStart w:id="64" w:name="_ETM_Q1_293901"/>
      <w:bookmarkEnd w:id="64"/>
      <w:r w:rsidR="008F10E2">
        <w:rPr>
          <w:rFonts w:hint="cs"/>
          <w:rtl/>
        </w:rPr>
        <w:t>טות. הכול תוקן</w:t>
      </w:r>
      <w:r w:rsidR="00D67BC1">
        <w:rPr>
          <w:rFonts w:hint="cs"/>
          <w:rtl/>
        </w:rPr>
        <w:t xml:space="preserve"> והועבר לוועדה בעקוב אחר שינויים</w:t>
      </w:r>
      <w:r w:rsidR="008F10E2">
        <w:rPr>
          <w:rFonts w:hint="cs"/>
          <w:rtl/>
        </w:rPr>
        <w:t xml:space="preserve">. </w:t>
      </w:r>
      <w:r w:rsidR="00D67BC1">
        <w:rPr>
          <w:rFonts w:hint="cs"/>
          <w:rtl/>
        </w:rPr>
        <w:t xml:space="preserve">אחר </w:t>
      </w:r>
      <w:bookmarkStart w:id="65" w:name="_ETM_Q1_294044"/>
      <w:bookmarkEnd w:id="65"/>
      <w:r w:rsidR="00D67BC1">
        <w:rPr>
          <w:rFonts w:hint="cs"/>
          <w:rtl/>
        </w:rPr>
        <w:t xml:space="preserve">כך מחלקת תמרוקים תוכל לתת </w:t>
      </w:r>
      <w:r w:rsidR="008F10E2">
        <w:rPr>
          <w:rFonts w:hint="cs"/>
          <w:rtl/>
        </w:rPr>
        <w:t>פירוט לגבי הנושאים המהותיים מבחינת החומרים עצמם.</w:t>
      </w:r>
    </w:p>
    <w:p w:rsidR="008F10E2" w:rsidRDefault="008F10E2" w:rsidP="008F10E2">
      <w:pPr>
        <w:rPr>
          <w:rtl/>
        </w:rPr>
      </w:pPr>
      <w:bookmarkStart w:id="66" w:name="_ETM_Q1_304464"/>
      <w:bookmarkStart w:id="67" w:name="_ETM_Q1_304542"/>
      <w:bookmarkEnd w:id="66"/>
      <w:bookmarkEnd w:id="67"/>
    </w:p>
    <w:p w:rsidR="008F10E2" w:rsidRDefault="008F10E2" w:rsidP="008F10E2">
      <w:pPr>
        <w:pStyle w:val="af6"/>
        <w:keepNext/>
        <w:rPr>
          <w:rtl/>
        </w:rPr>
      </w:pPr>
      <w:bookmarkStart w:id="68" w:name="_ETM_Q1_304574"/>
      <w:bookmarkStart w:id="69" w:name="_ETM_Q1_304621"/>
      <w:bookmarkStart w:id="70" w:name="ET_yor_6044_7"/>
      <w:bookmarkEnd w:id="68"/>
      <w:bookmarkEnd w:id="69"/>
      <w:r w:rsidRPr="008F10E2">
        <w:rPr>
          <w:rStyle w:val="TagStyle"/>
          <w:rtl/>
        </w:rPr>
        <w:lastRenderedPageBreak/>
        <w:t xml:space="preserve"> &lt;&lt; יור &gt;&gt; </w:t>
      </w:r>
      <w:r>
        <w:rPr>
          <w:rtl/>
        </w:rPr>
        <w:t>היו"ר אוריאל בוסו:</w:t>
      </w:r>
      <w:r w:rsidRPr="008F10E2">
        <w:rPr>
          <w:rStyle w:val="TagStyle"/>
          <w:rtl/>
        </w:rPr>
        <w:t xml:space="preserve"> &lt;&lt; יור &gt;&gt;</w:t>
      </w:r>
      <w:r>
        <w:rPr>
          <w:rtl/>
        </w:rPr>
        <w:t xml:space="preserve">   </w:t>
      </w:r>
      <w:bookmarkEnd w:id="70"/>
    </w:p>
    <w:p w:rsidR="008F10E2" w:rsidRDefault="008F10E2" w:rsidP="008F10E2">
      <w:pPr>
        <w:pStyle w:val="KeepWithNext"/>
        <w:rPr>
          <w:rtl/>
        </w:rPr>
      </w:pPr>
    </w:p>
    <w:p w:rsidR="008F10E2" w:rsidRDefault="008F10E2" w:rsidP="00D67BC1">
      <w:pPr>
        <w:rPr>
          <w:rtl/>
        </w:rPr>
      </w:pPr>
      <w:bookmarkStart w:id="71" w:name="_ETM_Q1_305167"/>
      <w:bookmarkEnd w:id="71"/>
      <w:r>
        <w:rPr>
          <w:rFonts w:hint="cs"/>
          <w:rtl/>
        </w:rPr>
        <w:t xml:space="preserve">האמירה </w:t>
      </w:r>
      <w:bookmarkStart w:id="72" w:name="_ETM_Q1_306308"/>
      <w:bookmarkEnd w:id="72"/>
      <w:r>
        <w:rPr>
          <w:rFonts w:hint="cs"/>
          <w:rtl/>
        </w:rPr>
        <w:t xml:space="preserve">שלך חשובה וזה בעצת היועצת המשפטית. </w:t>
      </w:r>
      <w:r w:rsidR="00D67BC1">
        <w:rPr>
          <w:rFonts w:hint="cs"/>
          <w:rtl/>
        </w:rPr>
        <w:t xml:space="preserve">אנחנו בטח לא מסוגלים לקרוא בטח לא את כל זה ולא מה ששלחת תוספות. ביחס לפרוטוקול שאמרת, </w:t>
      </w:r>
      <w:r>
        <w:rPr>
          <w:rFonts w:hint="cs"/>
          <w:rtl/>
        </w:rPr>
        <w:t xml:space="preserve">חוץ מהדברים שיוזכרו </w:t>
      </w:r>
      <w:bookmarkStart w:id="73" w:name="_ETM_Q1_318012"/>
      <w:bookmarkEnd w:id="73"/>
      <w:r w:rsidR="00D67BC1">
        <w:rPr>
          <w:rFonts w:hint="cs"/>
          <w:rtl/>
        </w:rPr>
        <w:t xml:space="preserve">כאן </w:t>
      </w:r>
      <w:r>
        <w:rPr>
          <w:rFonts w:hint="cs"/>
          <w:rtl/>
        </w:rPr>
        <w:t xml:space="preserve">אתם נצמדים לתקינה האירופאית. זו </w:t>
      </w:r>
      <w:r w:rsidR="00D67BC1">
        <w:rPr>
          <w:rFonts w:hint="cs"/>
          <w:rtl/>
        </w:rPr>
        <w:t xml:space="preserve">המטרה </w:t>
      </w:r>
      <w:r>
        <w:rPr>
          <w:rFonts w:hint="cs"/>
          <w:rtl/>
        </w:rPr>
        <w:t xml:space="preserve">וזו האמירה הכי </w:t>
      </w:r>
      <w:bookmarkStart w:id="74" w:name="_ETM_Q1_325571"/>
      <w:bookmarkEnd w:id="74"/>
      <w:r>
        <w:rPr>
          <w:rFonts w:hint="cs"/>
          <w:rtl/>
        </w:rPr>
        <w:t>חשובה ש</w:t>
      </w:r>
      <w:r w:rsidR="00D67BC1">
        <w:rPr>
          <w:rFonts w:hint="cs"/>
          <w:rtl/>
        </w:rPr>
        <w:t>נעשה</w:t>
      </w:r>
      <w:r>
        <w:rPr>
          <w:rFonts w:hint="cs"/>
          <w:rtl/>
        </w:rPr>
        <w:t xml:space="preserve"> כאן </w:t>
      </w:r>
      <w:r w:rsidR="00D67BC1">
        <w:rPr>
          <w:rFonts w:hint="cs"/>
          <w:rtl/>
        </w:rPr>
        <w:t xml:space="preserve">מלבד הדברים שנציין, שלא נמצא אחר </w:t>
      </w:r>
      <w:bookmarkStart w:id="75" w:name="_ETM_Q1_324964"/>
      <w:bookmarkEnd w:id="75"/>
      <w:r w:rsidR="00D67BC1">
        <w:rPr>
          <w:rFonts w:hint="cs"/>
          <w:rtl/>
        </w:rPr>
        <w:t xml:space="preserve">כך הפתעות </w:t>
      </w:r>
      <w:r w:rsidR="00D67BC1">
        <w:rPr>
          <w:rtl/>
        </w:rPr>
        <w:t>–</w:t>
      </w:r>
      <w:r w:rsidR="00D67BC1">
        <w:rPr>
          <w:rFonts w:hint="cs"/>
          <w:rtl/>
        </w:rPr>
        <w:t xml:space="preserve"> אחרת אנחנו צריכים עכשיו </w:t>
      </w:r>
      <w:r>
        <w:rPr>
          <w:rFonts w:hint="cs"/>
          <w:rtl/>
        </w:rPr>
        <w:t xml:space="preserve">לקחת יועצים ושנה לעבור על זה ולהתחיל </w:t>
      </w:r>
      <w:bookmarkStart w:id="76" w:name="_ETM_Q1_331900"/>
      <w:bookmarkEnd w:id="76"/>
      <w:r>
        <w:rPr>
          <w:rFonts w:hint="cs"/>
          <w:rtl/>
        </w:rPr>
        <w:t xml:space="preserve">לתאם אחד-אחד. </w:t>
      </w:r>
      <w:r w:rsidR="00D67BC1">
        <w:rPr>
          <w:rFonts w:hint="cs"/>
          <w:rtl/>
        </w:rPr>
        <w:t xml:space="preserve">אתם עברתם על זה ואנחנו סומכים וזו אמירה לוועדה </w:t>
      </w:r>
      <w:r>
        <w:rPr>
          <w:rFonts w:hint="cs"/>
          <w:rtl/>
        </w:rPr>
        <w:t xml:space="preserve">שיוחלט. שמעתם את הנקודות </w:t>
      </w:r>
      <w:r w:rsidR="00D67BC1">
        <w:rPr>
          <w:rFonts w:hint="cs"/>
          <w:rtl/>
        </w:rPr>
        <w:t xml:space="preserve">חוץ מהדברים שיובהרו, </w:t>
      </w:r>
      <w:r>
        <w:rPr>
          <w:rFonts w:hint="cs"/>
          <w:rtl/>
        </w:rPr>
        <w:t xml:space="preserve">ונשמע מה הדברים שאתם </w:t>
      </w:r>
      <w:bookmarkStart w:id="77" w:name="_ETM_Q1_341167"/>
      <w:bookmarkEnd w:id="77"/>
      <w:r>
        <w:rPr>
          <w:rFonts w:hint="cs"/>
          <w:rtl/>
        </w:rPr>
        <w:t>חושבים שיש לשנות לכאורה מהתקינה האירופאית.</w:t>
      </w:r>
    </w:p>
    <w:p w:rsidR="008F10E2" w:rsidRDefault="008F10E2" w:rsidP="008F10E2">
      <w:pPr>
        <w:rPr>
          <w:rtl/>
        </w:rPr>
      </w:pPr>
      <w:bookmarkStart w:id="78" w:name="_ETM_Q1_346839"/>
      <w:bookmarkStart w:id="79" w:name="_ETM_Q1_346901"/>
      <w:bookmarkStart w:id="80" w:name="_ETM_Q1_347729"/>
      <w:bookmarkEnd w:id="78"/>
      <w:bookmarkEnd w:id="79"/>
      <w:bookmarkEnd w:id="80"/>
    </w:p>
    <w:p w:rsidR="008F10E2" w:rsidRDefault="008F10E2" w:rsidP="008F10E2">
      <w:pPr>
        <w:pStyle w:val="af9"/>
        <w:keepNext/>
        <w:rPr>
          <w:rtl/>
        </w:rPr>
      </w:pPr>
      <w:bookmarkStart w:id="81" w:name="ET_guest_904961_8"/>
      <w:r w:rsidRPr="008F10E2">
        <w:rPr>
          <w:rStyle w:val="TagStyle"/>
          <w:rtl/>
        </w:rPr>
        <w:t xml:space="preserve"> &lt;&lt; אורח &gt;&gt; </w:t>
      </w:r>
      <w:r>
        <w:rPr>
          <w:rtl/>
        </w:rPr>
        <w:t>אמנון מרחב:</w:t>
      </w:r>
      <w:r w:rsidRPr="008F10E2">
        <w:rPr>
          <w:rStyle w:val="TagStyle"/>
          <w:rtl/>
        </w:rPr>
        <w:t xml:space="preserve"> &lt;&lt; אורח &gt;&gt;</w:t>
      </w:r>
      <w:r>
        <w:rPr>
          <w:rtl/>
        </w:rPr>
        <w:t xml:space="preserve">   </w:t>
      </w:r>
      <w:bookmarkEnd w:id="81"/>
    </w:p>
    <w:p w:rsidR="008F10E2" w:rsidRDefault="008F10E2" w:rsidP="008F10E2">
      <w:pPr>
        <w:pStyle w:val="KeepWithNext"/>
        <w:rPr>
          <w:rtl/>
        </w:rPr>
      </w:pPr>
    </w:p>
    <w:p w:rsidR="008F10E2" w:rsidRDefault="00D67BC1" w:rsidP="008F10E2">
      <w:pPr>
        <w:rPr>
          <w:rtl/>
        </w:rPr>
      </w:pPr>
      <w:bookmarkStart w:id="82" w:name="_ETM_Q1_348245"/>
      <w:bookmarkStart w:id="83" w:name="_ETM_Q1_348261"/>
      <w:bookmarkEnd w:id="82"/>
      <w:bookmarkEnd w:id="83"/>
      <w:r>
        <w:rPr>
          <w:rFonts w:hint="cs"/>
          <w:rtl/>
        </w:rPr>
        <w:t xml:space="preserve">אדוני היושב-ראש, </w:t>
      </w:r>
      <w:r w:rsidR="008F10E2">
        <w:rPr>
          <w:rFonts w:hint="cs"/>
          <w:rtl/>
        </w:rPr>
        <w:t xml:space="preserve">לא קיבלנו דבר. </w:t>
      </w:r>
      <w:r>
        <w:rPr>
          <w:rFonts w:hint="cs"/>
          <w:rtl/>
        </w:rPr>
        <w:t xml:space="preserve">אני מופתע מהדרך. </w:t>
      </w:r>
      <w:r w:rsidR="008F10E2">
        <w:rPr>
          <w:rFonts w:hint="cs"/>
          <w:rtl/>
        </w:rPr>
        <w:t xml:space="preserve">הן אומרות </w:t>
      </w:r>
      <w:bookmarkStart w:id="84" w:name="_ETM_Q1_352730"/>
      <w:bookmarkEnd w:id="84"/>
      <w:r w:rsidR="008F10E2">
        <w:rPr>
          <w:rFonts w:hint="cs"/>
          <w:rtl/>
        </w:rPr>
        <w:t>שהעבירו לוועדה.</w:t>
      </w:r>
    </w:p>
    <w:p w:rsidR="008F10E2" w:rsidRDefault="008F10E2" w:rsidP="008F10E2">
      <w:pPr>
        <w:rPr>
          <w:rtl/>
        </w:rPr>
      </w:pPr>
      <w:bookmarkStart w:id="85" w:name="_ETM_Q1_359340"/>
      <w:bookmarkStart w:id="86" w:name="_ETM_Q1_359403"/>
      <w:bookmarkStart w:id="87" w:name="_ETM_Q1_361497"/>
      <w:bookmarkStart w:id="88" w:name="_ETM_Q1_361575"/>
      <w:bookmarkEnd w:id="85"/>
      <w:bookmarkEnd w:id="86"/>
      <w:bookmarkEnd w:id="87"/>
      <w:bookmarkEnd w:id="88"/>
    </w:p>
    <w:p w:rsidR="008F10E2" w:rsidRDefault="008F10E2" w:rsidP="008F10E2">
      <w:pPr>
        <w:pStyle w:val="a4"/>
        <w:keepNext/>
        <w:rPr>
          <w:rtl/>
        </w:rPr>
      </w:pPr>
      <w:bookmarkStart w:id="89" w:name="ET_speaker_6468_9"/>
      <w:r w:rsidRPr="008F10E2">
        <w:rPr>
          <w:rStyle w:val="TagStyle"/>
          <w:rtl/>
        </w:rPr>
        <w:t xml:space="preserve"> &lt;&lt; דובר &gt;&gt; </w:t>
      </w:r>
      <w:r>
        <w:rPr>
          <w:rtl/>
        </w:rPr>
        <w:t>דן אילוז (הליכוד ):</w:t>
      </w:r>
      <w:r w:rsidRPr="008F10E2">
        <w:rPr>
          <w:rStyle w:val="TagStyle"/>
          <w:rtl/>
        </w:rPr>
        <w:t xml:space="preserve"> &lt;&lt; דובר &gt;&gt;</w:t>
      </w:r>
      <w:r>
        <w:rPr>
          <w:rtl/>
        </w:rPr>
        <w:t xml:space="preserve">   </w:t>
      </w:r>
      <w:bookmarkEnd w:id="89"/>
    </w:p>
    <w:p w:rsidR="008F10E2" w:rsidRDefault="008F10E2" w:rsidP="008F10E2">
      <w:pPr>
        <w:pStyle w:val="KeepWithNext"/>
        <w:rPr>
          <w:rtl/>
        </w:rPr>
      </w:pPr>
    </w:p>
    <w:p w:rsidR="008F10E2" w:rsidRDefault="00D67BC1" w:rsidP="00D67BC1">
      <w:pPr>
        <w:rPr>
          <w:rtl/>
        </w:rPr>
      </w:pPr>
      <w:bookmarkStart w:id="90" w:name="_ETM_Q1_366835"/>
      <w:bookmarkEnd w:id="90"/>
      <w:r>
        <w:rPr>
          <w:rFonts w:hint="cs"/>
          <w:rtl/>
        </w:rPr>
        <w:t xml:space="preserve">חבר הכנסת בוסו, אני מבין, אבל אם משהו עובר </w:t>
      </w:r>
      <w:r>
        <w:rPr>
          <w:rtl/>
        </w:rPr>
        <w:t>–</w:t>
      </w:r>
      <w:r>
        <w:rPr>
          <w:rFonts w:hint="cs"/>
          <w:rtl/>
        </w:rPr>
        <w:t xml:space="preserve"> אין דרך חזרה. אני צריך זמן כדי לבדוק את הדברים ולראות. </w:t>
      </w:r>
      <w:bookmarkStart w:id="91" w:name="_ETM_Q1_371239"/>
      <w:bookmarkEnd w:id="91"/>
      <w:r>
        <w:rPr>
          <w:rFonts w:hint="cs"/>
          <w:rtl/>
        </w:rPr>
        <w:t>אי אפשר להסתמך על אמיר</w:t>
      </w:r>
      <w:r w:rsidR="008F10E2">
        <w:rPr>
          <w:rFonts w:hint="cs"/>
          <w:rtl/>
        </w:rPr>
        <w:t>ה לפרוטוקול.</w:t>
      </w:r>
      <w:r>
        <w:rPr>
          <w:rFonts w:hint="cs"/>
          <w:rtl/>
        </w:rPr>
        <w:t xml:space="preserve"> אחרי שזה עובר הפרוטוקול יכול לומר מה שבא לו.</w:t>
      </w:r>
    </w:p>
    <w:p w:rsidR="008F10E2" w:rsidRDefault="008F10E2" w:rsidP="008F10E2">
      <w:pPr>
        <w:rPr>
          <w:rtl/>
        </w:rPr>
      </w:pPr>
      <w:bookmarkStart w:id="92" w:name="_ETM_Q1_375975"/>
      <w:bookmarkStart w:id="93" w:name="_ETM_Q1_376037"/>
      <w:bookmarkEnd w:id="92"/>
      <w:bookmarkEnd w:id="93"/>
    </w:p>
    <w:p w:rsidR="008F10E2" w:rsidRDefault="008F10E2" w:rsidP="008F10E2">
      <w:pPr>
        <w:pStyle w:val="af6"/>
        <w:keepNext/>
        <w:rPr>
          <w:rtl/>
        </w:rPr>
      </w:pPr>
      <w:bookmarkStart w:id="94" w:name="ET_yor_6044_10"/>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94"/>
    </w:p>
    <w:p w:rsidR="008F10E2" w:rsidRDefault="008F10E2" w:rsidP="008F10E2">
      <w:pPr>
        <w:pStyle w:val="KeepWithNext"/>
        <w:rPr>
          <w:rtl/>
        </w:rPr>
      </w:pPr>
    </w:p>
    <w:p w:rsidR="008F10E2" w:rsidRDefault="008F10E2" w:rsidP="008F10E2">
      <w:pPr>
        <w:rPr>
          <w:rtl/>
        </w:rPr>
      </w:pPr>
      <w:bookmarkStart w:id="95" w:name="_ETM_Q1_376647"/>
      <w:bookmarkEnd w:id="95"/>
      <w:r>
        <w:rPr>
          <w:rFonts w:hint="cs"/>
          <w:rtl/>
        </w:rPr>
        <w:t xml:space="preserve">אתה רוצה שנעשה </w:t>
      </w:r>
      <w:bookmarkStart w:id="96" w:name="_ETM_Q1_378631"/>
      <w:bookmarkEnd w:id="96"/>
      <w:r w:rsidR="00D67BC1">
        <w:rPr>
          <w:rFonts w:hint="cs"/>
          <w:rtl/>
        </w:rPr>
        <w:t>פוש</w:t>
      </w:r>
      <w:r>
        <w:rPr>
          <w:rFonts w:hint="cs"/>
          <w:rtl/>
        </w:rPr>
        <w:t xml:space="preserve"> וניקח עוד שנה</w:t>
      </w:r>
      <w:r w:rsidR="00D67BC1">
        <w:rPr>
          <w:rFonts w:hint="cs"/>
          <w:rtl/>
        </w:rPr>
        <w:t xml:space="preserve"> </w:t>
      </w:r>
      <w:bookmarkStart w:id="97" w:name="_ETM_Q1_379157"/>
      <w:bookmarkEnd w:id="97"/>
      <w:r w:rsidR="00D67BC1">
        <w:rPr>
          <w:rFonts w:hint="cs"/>
          <w:rtl/>
        </w:rPr>
        <w:t>להצבעות</w:t>
      </w:r>
      <w:r>
        <w:rPr>
          <w:rFonts w:hint="cs"/>
          <w:rtl/>
        </w:rPr>
        <w:t>?</w:t>
      </w:r>
    </w:p>
    <w:p w:rsidR="008F10E2" w:rsidRDefault="008F10E2" w:rsidP="008F10E2">
      <w:pPr>
        <w:rPr>
          <w:rtl/>
        </w:rPr>
      </w:pPr>
      <w:bookmarkStart w:id="98" w:name="_ETM_Q1_382428"/>
      <w:bookmarkStart w:id="99" w:name="_ETM_Q1_382491"/>
      <w:bookmarkEnd w:id="98"/>
      <w:bookmarkEnd w:id="99"/>
    </w:p>
    <w:p w:rsidR="008F10E2" w:rsidRDefault="008F10E2" w:rsidP="008F10E2">
      <w:pPr>
        <w:pStyle w:val="a4"/>
        <w:keepNext/>
        <w:rPr>
          <w:rtl/>
        </w:rPr>
      </w:pPr>
      <w:bookmarkStart w:id="100" w:name="_ETM_Q1_383288"/>
      <w:bookmarkStart w:id="101" w:name="_ETM_Q1_383334"/>
      <w:bookmarkEnd w:id="100"/>
      <w:bookmarkEnd w:id="101"/>
      <w:r w:rsidRPr="008F10E2">
        <w:rPr>
          <w:rStyle w:val="TagStyle"/>
          <w:rtl/>
        </w:rPr>
        <w:t xml:space="preserve">&lt;&lt; דובר &gt;&gt; </w:t>
      </w:r>
      <w:r>
        <w:rPr>
          <w:rtl/>
        </w:rPr>
        <w:t>דן אילוז (הליכוד ):</w:t>
      </w:r>
      <w:r w:rsidRPr="008F10E2">
        <w:rPr>
          <w:rStyle w:val="TagStyle"/>
          <w:rtl/>
        </w:rPr>
        <w:t xml:space="preserve"> &lt;&lt; דובר &gt;&gt;</w:t>
      </w:r>
      <w:r>
        <w:rPr>
          <w:rtl/>
        </w:rPr>
        <w:t xml:space="preserve">   </w:t>
      </w:r>
    </w:p>
    <w:p w:rsidR="008F10E2" w:rsidRDefault="008F10E2" w:rsidP="008F10E2">
      <w:pPr>
        <w:rPr>
          <w:rtl/>
        </w:rPr>
      </w:pPr>
    </w:p>
    <w:p w:rsidR="008F10E2" w:rsidRDefault="008F10E2" w:rsidP="008F10E2">
      <w:pPr>
        <w:rPr>
          <w:rtl/>
        </w:rPr>
      </w:pPr>
      <w:bookmarkStart w:id="102" w:name="_ETM_Q1_384100"/>
      <w:bookmarkStart w:id="103" w:name="_ETM_Q1_384147"/>
      <w:bookmarkEnd w:id="102"/>
      <w:bookmarkEnd w:id="103"/>
      <w:r>
        <w:rPr>
          <w:rFonts w:hint="cs"/>
          <w:rtl/>
        </w:rPr>
        <w:t>כן.</w:t>
      </w:r>
    </w:p>
    <w:p w:rsidR="008F10E2" w:rsidRDefault="008F10E2" w:rsidP="008F10E2">
      <w:pPr>
        <w:rPr>
          <w:rtl/>
        </w:rPr>
      </w:pPr>
      <w:bookmarkStart w:id="104" w:name="_ETM_Q1_385350"/>
      <w:bookmarkStart w:id="105" w:name="_ETM_Q1_385397"/>
      <w:bookmarkStart w:id="106" w:name="_ETM_Q1_388663"/>
      <w:bookmarkEnd w:id="104"/>
      <w:bookmarkEnd w:id="105"/>
      <w:bookmarkEnd w:id="106"/>
    </w:p>
    <w:p w:rsidR="008F10E2" w:rsidRDefault="008F10E2" w:rsidP="008F10E2">
      <w:pPr>
        <w:pStyle w:val="a4"/>
        <w:keepNext/>
        <w:rPr>
          <w:rtl/>
        </w:rPr>
      </w:pPr>
      <w:bookmarkStart w:id="107" w:name="ET_speaker_5801_11"/>
      <w:r w:rsidRPr="008F10E2">
        <w:rPr>
          <w:rStyle w:val="TagStyle"/>
          <w:rtl/>
        </w:rPr>
        <w:t xml:space="preserve"> &lt;&lt; דובר &gt;&gt; </w:t>
      </w:r>
      <w:r>
        <w:rPr>
          <w:rtl/>
        </w:rPr>
        <w:t>אריאל קלנר (הליכוד):</w:t>
      </w:r>
      <w:r w:rsidRPr="008F10E2">
        <w:rPr>
          <w:rStyle w:val="TagStyle"/>
          <w:rtl/>
        </w:rPr>
        <w:t xml:space="preserve"> &lt;&lt; דובר &gt;&gt;</w:t>
      </w:r>
      <w:r>
        <w:rPr>
          <w:rtl/>
        </w:rPr>
        <w:t xml:space="preserve">   </w:t>
      </w:r>
      <w:bookmarkEnd w:id="107"/>
    </w:p>
    <w:p w:rsidR="008F10E2" w:rsidRDefault="008F10E2" w:rsidP="008F10E2">
      <w:pPr>
        <w:pStyle w:val="KeepWithNext"/>
        <w:rPr>
          <w:rtl/>
        </w:rPr>
      </w:pPr>
    </w:p>
    <w:p w:rsidR="008F10E2" w:rsidRDefault="00D67BC1" w:rsidP="008F10E2">
      <w:pPr>
        <w:rPr>
          <w:rtl/>
        </w:rPr>
      </w:pPr>
      <w:bookmarkStart w:id="108" w:name="_ETM_Q1_389038"/>
      <w:bookmarkStart w:id="109" w:name="_ETM_Q1_389054"/>
      <w:bookmarkEnd w:id="108"/>
      <w:bookmarkEnd w:id="109"/>
      <w:r>
        <w:rPr>
          <w:rFonts w:hint="cs"/>
          <w:rtl/>
        </w:rPr>
        <w:t xml:space="preserve">אפשר לעבור על זה בפרק זמן של כמה שעות. </w:t>
      </w:r>
      <w:r w:rsidR="008F10E2">
        <w:rPr>
          <w:rFonts w:hint="cs"/>
          <w:rtl/>
        </w:rPr>
        <w:t xml:space="preserve">אני מוכן כל הלילה לשבת על </w:t>
      </w:r>
      <w:bookmarkStart w:id="110" w:name="_ETM_Q1_392460"/>
      <w:bookmarkEnd w:id="110"/>
      <w:r w:rsidR="008F10E2">
        <w:rPr>
          <w:rFonts w:hint="cs"/>
          <w:rtl/>
        </w:rPr>
        <w:t>זה.</w:t>
      </w:r>
    </w:p>
    <w:p w:rsidR="008F10E2" w:rsidRDefault="008F10E2" w:rsidP="008F10E2">
      <w:pPr>
        <w:rPr>
          <w:rtl/>
        </w:rPr>
      </w:pPr>
      <w:bookmarkStart w:id="111" w:name="_ETM_Q1_393304"/>
      <w:bookmarkStart w:id="112" w:name="_ETM_Q1_393351"/>
      <w:bookmarkEnd w:id="111"/>
      <w:bookmarkEnd w:id="112"/>
    </w:p>
    <w:p w:rsidR="008F10E2" w:rsidRDefault="008F10E2" w:rsidP="008F10E2">
      <w:pPr>
        <w:pStyle w:val="af6"/>
        <w:keepNext/>
        <w:rPr>
          <w:rtl/>
        </w:rPr>
      </w:pPr>
      <w:bookmarkStart w:id="113" w:name="ET_yor_6044_12"/>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113"/>
    </w:p>
    <w:p w:rsidR="008F10E2" w:rsidRDefault="008F10E2" w:rsidP="008F10E2">
      <w:pPr>
        <w:pStyle w:val="KeepWithNext"/>
        <w:rPr>
          <w:rtl/>
        </w:rPr>
      </w:pPr>
    </w:p>
    <w:p w:rsidR="008F10E2" w:rsidRDefault="00D67BC1" w:rsidP="008F10E2">
      <w:pPr>
        <w:rPr>
          <w:rtl/>
        </w:rPr>
      </w:pPr>
      <w:bookmarkStart w:id="114" w:name="_ETM_Q1_393914"/>
      <w:bookmarkEnd w:id="114"/>
      <w:r>
        <w:rPr>
          <w:rFonts w:hint="cs"/>
          <w:rtl/>
        </w:rPr>
        <w:t xml:space="preserve">הפוך. </w:t>
      </w:r>
      <w:bookmarkStart w:id="115" w:name="_ETM_Q1_387676"/>
      <w:bookmarkEnd w:id="115"/>
      <w:r w:rsidR="008F10E2">
        <w:rPr>
          <w:rFonts w:hint="cs"/>
          <w:rtl/>
        </w:rPr>
        <w:t>אתה רוצה לומר משהו לפרוטוקול?</w:t>
      </w:r>
    </w:p>
    <w:p w:rsidR="008F10E2" w:rsidRDefault="008F10E2" w:rsidP="008F10E2">
      <w:pPr>
        <w:rPr>
          <w:rtl/>
        </w:rPr>
      </w:pPr>
      <w:bookmarkStart w:id="116" w:name="_ETM_Q1_403227"/>
      <w:bookmarkStart w:id="117" w:name="_ETM_Q1_403274"/>
      <w:bookmarkEnd w:id="116"/>
      <w:bookmarkEnd w:id="117"/>
    </w:p>
    <w:p w:rsidR="008F10E2" w:rsidRDefault="008F10E2" w:rsidP="008F10E2">
      <w:pPr>
        <w:pStyle w:val="-"/>
        <w:keepNext/>
        <w:rPr>
          <w:rtl/>
        </w:rPr>
      </w:pPr>
      <w:bookmarkStart w:id="118" w:name="ET_speakercontinue_5801_13"/>
      <w:r w:rsidRPr="008F10E2">
        <w:rPr>
          <w:rStyle w:val="TagStyle"/>
          <w:rtl/>
        </w:rPr>
        <w:t xml:space="preserve"> &lt;&lt; דובר_המשך &gt;&gt; </w:t>
      </w:r>
      <w:r>
        <w:rPr>
          <w:rtl/>
        </w:rPr>
        <w:t>אריאל קלנר (הליכוד):</w:t>
      </w:r>
      <w:r w:rsidRPr="008F10E2">
        <w:rPr>
          <w:rStyle w:val="TagStyle"/>
          <w:rtl/>
        </w:rPr>
        <w:t xml:space="preserve"> &lt;&lt; דובר_המשך &gt;&gt;</w:t>
      </w:r>
      <w:r>
        <w:rPr>
          <w:rtl/>
        </w:rPr>
        <w:t xml:space="preserve">   </w:t>
      </w:r>
      <w:bookmarkEnd w:id="118"/>
    </w:p>
    <w:p w:rsidR="008F10E2" w:rsidRDefault="008F10E2" w:rsidP="008F10E2">
      <w:pPr>
        <w:pStyle w:val="KeepWithNext"/>
        <w:rPr>
          <w:rtl/>
        </w:rPr>
      </w:pPr>
    </w:p>
    <w:p w:rsidR="008F10E2" w:rsidRDefault="00D67BC1" w:rsidP="009A1440">
      <w:pPr>
        <w:rPr>
          <w:rtl/>
        </w:rPr>
      </w:pPr>
      <w:bookmarkStart w:id="119" w:name="_ETM_Q1_404492"/>
      <w:bookmarkEnd w:id="119"/>
      <w:r>
        <w:rPr>
          <w:rFonts w:hint="cs"/>
          <w:rtl/>
        </w:rPr>
        <w:t xml:space="preserve">כן. אם אנחנו נצמדים לתקינה האירופאית, אני מברך על זה. מה שאנו צריכים לראות זה את עם ישראל, את </w:t>
      </w:r>
      <w:bookmarkStart w:id="120" w:name="_ETM_Q1_403725"/>
      <w:bookmarkEnd w:id="120"/>
      <w:r>
        <w:rPr>
          <w:rFonts w:hint="cs"/>
          <w:rtl/>
        </w:rPr>
        <w:t xml:space="preserve">אזרחי ישראל </w:t>
      </w:r>
      <w:r w:rsidR="008F10E2">
        <w:rPr>
          <w:rFonts w:hint="cs"/>
          <w:rtl/>
        </w:rPr>
        <w:t>בראש ובראשונה</w:t>
      </w:r>
      <w:r>
        <w:rPr>
          <w:rFonts w:hint="cs"/>
          <w:rtl/>
        </w:rPr>
        <w:t>,</w:t>
      </w:r>
      <w:r w:rsidR="008F10E2">
        <w:rPr>
          <w:rFonts w:hint="cs"/>
          <w:rtl/>
        </w:rPr>
        <w:t xml:space="preserve"> כי מה שטוב למדינות </w:t>
      </w:r>
      <w:bookmarkStart w:id="121" w:name="_ETM_Q1_408821"/>
      <w:bookmarkEnd w:id="121"/>
      <w:r w:rsidR="008F10E2">
        <w:rPr>
          <w:rFonts w:hint="cs"/>
          <w:rtl/>
        </w:rPr>
        <w:t>העו</w:t>
      </w:r>
      <w:r w:rsidR="008C5A78">
        <w:rPr>
          <w:rFonts w:hint="cs"/>
          <w:rtl/>
        </w:rPr>
        <w:t>ל</w:t>
      </w:r>
      <w:r w:rsidR="008F10E2">
        <w:rPr>
          <w:rFonts w:hint="cs"/>
          <w:rtl/>
        </w:rPr>
        <w:t>ם המתקדם טוב גם למדינת ישר</w:t>
      </w:r>
      <w:r w:rsidR="008C5A78">
        <w:rPr>
          <w:rFonts w:hint="cs"/>
          <w:rtl/>
        </w:rPr>
        <w:t>אל</w:t>
      </w:r>
      <w:r w:rsidR="008F10E2">
        <w:rPr>
          <w:rFonts w:hint="cs"/>
          <w:rtl/>
        </w:rPr>
        <w:t xml:space="preserve">. הביולוגיה לא שונה, הפיזיקה </w:t>
      </w:r>
      <w:bookmarkStart w:id="122" w:name="_ETM_Q1_415509"/>
      <w:bookmarkEnd w:id="122"/>
      <w:r w:rsidR="008F10E2">
        <w:rPr>
          <w:rFonts w:hint="cs"/>
          <w:rtl/>
        </w:rPr>
        <w:t xml:space="preserve">לא שונה. ההכבדות הרגולטוריות בסוף מתבטאות באלפי ובכללי במאות-מיליוני שקלים </w:t>
      </w:r>
      <w:bookmarkStart w:id="123" w:name="_ETM_Q1_428760"/>
      <w:bookmarkEnd w:id="123"/>
      <w:r w:rsidR="008F10E2">
        <w:rPr>
          <w:rFonts w:hint="cs"/>
          <w:rtl/>
        </w:rPr>
        <w:t>שאזרחי ישראל צריכים לשלם. הדבר</w:t>
      </w:r>
      <w:r w:rsidR="009203F0">
        <w:rPr>
          <w:rFonts w:hint="cs"/>
          <w:rtl/>
        </w:rPr>
        <w:t>ים</w:t>
      </w:r>
      <w:r w:rsidR="008F10E2">
        <w:rPr>
          <w:rFonts w:hint="cs"/>
          <w:rtl/>
        </w:rPr>
        <w:t xml:space="preserve"> הללו צריכ</w:t>
      </w:r>
      <w:r w:rsidR="008C5A78">
        <w:rPr>
          <w:rFonts w:hint="cs"/>
          <w:rtl/>
        </w:rPr>
        <w:t>י</w:t>
      </w:r>
      <w:r w:rsidR="008F10E2">
        <w:rPr>
          <w:rFonts w:hint="cs"/>
          <w:rtl/>
        </w:rPr>
        <w:t>ם להיות מתוקנים</w:t>
      </w:r>
      <w:r>
        <w:rPr>
          <w:rFonts w:hint="cs"/>
          <w:rtl/>
        </w:rPr>
        <w:t>.</w:t>
      </w:r>
      <w:r w:rsidR="008F10E2">
        <w:rPr>
          <w:rFonts w:hint="cs"/>
          <w:rtl/>
        </w:rPr>
        <w:t xml:space="preserve"> אנו </w:t>
      </w:r>
      <w:bookmarkStart w:id="124" w:name="_ETM_Q1_435161"/>
      <w:bookmarkEnd w:id="124"/>
      <w:r w:rsidR="008F10E2">
        <w:rPr>
          <w:rFonts w:hint="cs"/>
          <w:rtl/>
        </w:rPr>
        <w:t>צריכ</w:t>
      </w:r>
      <w:r w:rsidR="009203F0">
        <w:rPr>
          <w:rFonts w:hint="cs"/>
          <w:rtl/>
        </w:rPr>
        <w:t>ים</w:t>
      </w:r>
      <w:r w:rsidR="008F10E2">
        <w:rPr>
          <w:rFonts w:hint="cs"/>
          <w:rtl/>
        </w:rPr>
        <w:t xml:space="preserve"> לראות את אזרחי ישר</w:t>
      </w:r>
      <w:r w:rsidR="00B6379D">
        <w:rPr>
          <w:rFonts w:hint="cs"/>
          <w:rtl/>
        </w:rPr>
        <w:t>א</w:t>
      </w:r>
      <w:r w:rsidR="008F10E2">
        <w:rPr>
          <w:rFonts w:hint="cs"/>
          <w:rtl/>
        </w:rPr>
        <w:t xml:space="preserve">ל </w:t>
      </w:r>
      <w:r>
        <w:rPr>
          <w:rFonts w:hint="cs"/>
          <w:rtl/>
        </w:rPr>
        <w:t xml:space="preserve">- </w:t>
      </w:r>
      <w:r w:rsidR="008F10E2">
        <w:rPr>
          <w:rFonts w:hint="cs"/>
          <w:rtl/>
        </w:rPr>
        <w:t xml:space="preserve">לא קבוצה כזו או אחרת, </w:t>
      </w:r>
      <w:bookmarkStart w:id="125" w:name="_ETM_Q1_440559"/>
      <w:bookmarkEnd w:id="125"/>
      <w:r w:rsidR="008F10E2">
        <w:rPr>
          <w:rFonts w:hint="cs"/>
          <w:rtl/>
        </w:rPr>
        <w:t xml:space="preserve">לא להיות חכמים יותר מכל העולם </w:t>
      </w:r>
      <w:r>
        <w:rPr>
          <w:rFonts w:hint="cs"/>
          <w:rtl/>
        </w:rPr>
        <w:t xml:space="preserve">אלא אזרחי ישראל הם מספיק חכמים, יודעים מה לקנות, </w:t>
      </w:r>
      <w:r w:rsidR="008F10E2">
        <w:rPr>
          <w:rFonts w:hint="cs"/>
          <w:rtl/>
        </w:rPr>
        <w:t xml:space="preserve">וכמובן נעמוד בתקינה האירופאית </w:t>
      </w:r>
      <w:bookmarkStart w:id="126" w:name="_ETM_Q1_449497"/>
      <w:bookmarkEnd w:id="126"/>
      <w:r w:rsidR="008F10E2">
        <w:rPr>
          <w:rtl/>
        </w:rPr>
        <w:t>–</w:t>
      </w:r>
      <w:r w:rsidR="008F10E2">
        <w:rPr>
          <w:rFonts w:hint="cs"/>
          <w:rtl/>
        </w:rPr>
        <w:t xml:space="preserve"> </w:t>
      </w:r>
      <w:r w:rsidR="009A1440">
        <w:rPr>
          <w:rFonts w:hint="cs"/>
          <w:rtl/>
        </w:rPr>
        <w:t xml:space="preserve">לא ביקשתי לעמוד בלי תקינה. </w:t>
      </w:r>
      <w:r w:rsidR="008F10E2">
        <w:rPr>
          <w:rFonts w:hint="cs"/>
          <w:rtl/>
        </w:rPr>
        <w:t>לאפשר תחרות, תחרות מוזילה מחירים, מחירים מוזלים חוסכ</w:t>
      </w:r>
      <w:r w:rsidR="009203F0">
        <w:rPr>
          <w:rFonts w:hint="cs"/>
          <w:rtl/>
        </w:rPr>
        <w:t>ים</w:t>
      </w:r>
      <w:r w:rsidR="008F10E2">
        <w:rPr>
          <w:rFonts w:hint="cs"/>
          <w:rtl/>
        </w:rPr>
        <w:t xml:space="preserve"> </w:t>
      </w:r>
      <w:bookmarkStart w:id="127" w:name="_ETM_Q1_459138"/>
      <w:bookmarkEnd w:id="127"/>
      <w:r w:rsidR="008F10E2">
        <w:rPr>
          <w:rFonts w:hint="cs"/>
          <w:rtl/>
        </w:rPr>
        <w:t xml:space="preserve">מאות ואלפי שקלים לאזרחים </w:t>
      </w:r>
      <w:r w:rsidR="009A1440">
        <w:rPr>
          <w:rFonts w:hint="cs"/>
          <w:rtl/>
        </w:rPr>
        <w:t xml:space="preserve">שגם כך </w:t>
      </w:r>
      <w:bookmarkStart w:id="128" w:name="_ETM_Q1_459899"/>
      <w:bookmarkEnd w:id="128"/>
      <w:r w:rsidR="009A1440">
        <w:rPr>
          <w:rFonts w:hint="cs"/>
          <w:rtl/>
        </w:rPr>
        <w:t xml:space="preserve">יוקר המחיה כבד וגם כך אנו מדברים פה </w:t>
      </w:r>
      <w:r w:rsidR="008F10E2">
        <w:rPr>
          <w:rFonts w:hint="cs"/>
          <w:rtl/>
        </w:rPr>
        <w:t xml:space="preserve">על העניים ביותר שעליהם זה </w:t>
      </w:r>
      <w:bookmarkStart w:id="129" w:name="_ETM_Q1_467483"/>
      <w:bookmarkEnd w:id="129"/>
      <w:r w:rsidR="00B6379D">
        <w:rPr>
          <w:rFonts w:hint="cs"/>
          <w:rtl/>
        </w:rPr>
        <w:t>מכביד יות</w:t>
      </w:r>
      <w:r w:rsidR="008F10E2">
        <w:rPr>
          <w:rFonts w:hint="cs"/>
          <w:rtl/>
        </w:rPr>
        <w:t xml:space="preserve">ר מעל כולם. </w:t>
      </w:r>
      <w:r w:rsidR="008C5A78">
        <w:rPr>
          <w:rFonts w:hint="cs"/>
          <w:rtl/>
        </w:rPr>
        <w:t xml:space="preserve">אני </w:t>
      </w:r>
      <w:r w:rsidR="008F10E2">
        <w:rPr>
          <w:rFonts w:hint="cs"/>
          <w:rtl/>
        </w:rPr>
        <w:t>מבקש מהוועד</w:t>
      </w:r>
      <w:r w:rsidR="009A1440">
        <w:rPr>
          <w:rFonts w:hint="cs"/>
          <w:rtl/>
        </w:rPr>
        <w:t xml:space="preserve">ה לראות </w:t>
      </w:r>
      <w:bookmarkStart w:id="130" w:name="_ETM_Q1_470328"/>
      <w:bookmarkEnd w:id="130"/>
      <w:r w:rsidR="009A1440">
        <w:rPr>
          <w:rFonts w:hint="cs"/>
          <w:rtl/>
        </w:rPr>
        <w:t xml:space="preserve">קודם כל את אזרחי ישראל ומבקש זאת גם ממשרד </w:t>
      </w:r>
      <w:r w:rsidR="008F10E2">
        <w:rPr>
          <w:rFonts w:hint="cs"/>
          <w:rtl/>
        </w:rPr>
        <w:t>הבריאו</w:t>
      </w:r>
      <w:r w:rsidR="009A1440">
        <w:rPr>
          <w:rFonts w:hint="cs"/>
          <w:rtl/>
        </w:rPr>
        <w:t>ת</w:t>
      </w:r>
      <w:r w:rsidR="008F10E2">
        <w:rPr>
          <w:rFonts w:hint="cs"/>
          <w:rtl/>
        </w:rPr>
        <w:t xml:space="preserve"> ומכולם.</w:t>
      </w:r>
    </w:p>
    <w:p w:rsidR="008F10E2" w:rsidRDefault="008F10E2" w:rsidP="008F10E2">
      <w:pPr>
        <w:rPr>
          <w:rtl/>
        </w:rPr>
      </w:pPr>
      <w:bookmarkStart w:id="131" w:name="_ETM_Q1_477358"/>
      <w:bookmarkStart w:id="132" w:name="_ETM_Q1_477421"/>
      <w:bookmarkEnd w:id="131"/>
      <w:bookmarkEnd w:id="132"/>
    </w:p>
    <w:p w:rsidR="008F10E2" w:rsidRDefault="008F10E2" w:rsidP="008F10E2">
      <w:pPr>
        <w:pStyle w:val="af6"/>
        <w:keepNext/>
        <w:rPr>
          <w:rtl/>
        </w:rPr>
      </w:pPr>
      <w:bookmarkStart w:id="133" w:name="ET_yor_6044_14"/>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133"/>
    </w:p>
    <w:p w:rsidR="008F10E2" w:rsidRDefault="008F10E2" w:rsidP="008F10E2">
      <w:pPr>
        <w:pStyle w:val="KeepWithNext"/>
        <w:rPr>
          <w:rtl/>
        </w:rPr>
      </w:pPr>
    </w:p>
    <w:p w:rsidR="008F10E2" w:rsidRDefault="008F10E2" w:rsidP="009A1440">
      <w:pPr>
        <w:rPr>
          <w:rtl/>
        </w:rPr>
      </w:pPr>
      <w:bookmarkStart w:id="134" w:name="_ETM_Q1_477936"/>
      <w:bookmarkEnd w:id="134"/>
      <w:r>
        <w:rPr>
          <w:rFonts w:hint="cs"/>
          <w:rtl/>
        </w:rPr>
        <w:t xml:space="preserve">דן </w:t>
      </w:r>
      <w:bookmarkStart w:id="135" w:name="_ETM_Q1_478608"/>
      <w:bookmarkEnd w:id="135"/>
      <w:r>
        <w:rPr>
          <w:rFonts w:hint="cs"/>
          <w:rtl/>
        </w:rPr>
        <w:t>אילוז, אם שמת לב, המשפט שאמרתי לפרוטוקול ומה שהם הצהירו</w:t>
      </w:r>
      <w:r w:rsidR="009A1440">
        <w:rPr>
          <w:rFonts w:hint="cs"/>
          <w:rtl/>
        </w:rPr>
        <w:t xml:space="preserve"> </w:t>
      </w:r>
      <w:bookmarkStart w:id="136" w:name="_ETM_Q1_482042"/>
      <w:bookmarkEnd w:id="136"/>
      <w:r w:rsidR="009A1440">
        <w:rPr>
          <w:rFonts w:hint="cs"/>
          <w:rtl/>
        </w:rPr>
        <w:t>תואם בדיוק למה שביקשת</w:t>
      </w:r>
      <w:r>
        <w:rPr>
          <w:rFonts w:hint="cs"/>
          <w:rtl/>
        </w:rPr>
        <w:t xml:space="preserve">. </w:t>
      </w:r>
      <w:bookmarkStart w:id="137" w:name="_ETM_Q1_487656"/>
      <w:bookmarkEnd w:id="137"/>
      <w:r w:rsidR="009A1440">
        <w:rPr>
          <w:rFonts w:hint="cs"/>
          <w:rtl/>
        </w:rPr>
        <w:t>ביקשת לקרוא כמה שעות. אמרתי ש</w:t>
      </w:r>
      <w:r>
        <w:rPr>
          <w:rFonts w:hint="cs"/>
          <w:rtl/>
        </w:rPr>
        <w:t xml:space="preserve">אני לא קורא </w:t>
      </w:r>
      <w:r>
        <w:rPr>
          <w:rtl/>
        </w:rPr>
        <w:t>–</w:t>
      </w:r>
      <w:r>
        <w:rPr>
          <w:rFonts w:hint="cs"/>
          <w:rtl/>
        </w:rPr>
        <w:t xml:space="preserve"> רק רוצה לדעת, שאתם אומרים לפר</w:t>
      </w:r>
      <w:r w:rsidR="00B6379D">
        <w:rPr>
          <w:rFonts w:hint="cs"/>
          <w:rtl/>
        </w:rPr>
        <w:t>ו</w:t>
      </w:r>
      <w:r>
        <w:rPr>
          <w:rFonts w:hint="cs"/>
          <w:rtl/>
        </w:rPr>
        <w:t>טוקול</w:t>
      </w:r>
      <w:r w:rsidR="009A1440">
        <w:rPr>
          <w:rFonts w:hint="cs"/>
          <w:rtl/>
        </w:rPr>
        <w:t>,</w:t>
      </w:r>
      <w:r>
        <w:rPr>
          <w:rFonts w:hint="cs"/>
          <w:rtl/>
        </w:rPr>
        <w:t xml:space="preserve"> </w:t>
      </w:r>
      <w:bookmarkStart w:id="138" w:name="_ETM_Q1_494000"/>
      <w:bookmarkEnd w:id="138"/>
      <w:r>
        <w:rPr>
          <w:rFonts w:hint="cs"/>
          <w:rtl/>
        </w:rPr>
        <w:t>שאנחנו נצמדים ל</w:t>
      </w:r>
      <w:r w:rsidR="009A1440">
        <w:rPr>
          <w:rFonts w:hint="cs"/>
          <w:rtl/>
        </w:rPr>
        <w:t>ת</w:t>
      </w:r>
      <w:r>
        <w:rPr>
          <w:rFonts w:hint="cs"/>
          <w:rtl/>
        </w:rPr>
        <w:t xml:space="preserve">קינה האירופאית. </w:t>
      </w:r>
      <w:r w:rsidR="009A1440">
        <w:rPr>
          <w:rFonts w:hint="cs"/>
          <w:rtl/>
        </w:rPr>
        <w:t xml:space="preserve">אמרו: כן, חוץ מהנקודות שיועלו כרגע ועליהן נדע </w:t>
      </w:r>
      <w:r>
        <w:rPr>
          <w:rFonts w:hint="cs"/>
          <w:rtl/>
        </w:rPr>
        <w:t>אם אנחנו מסכי</w:t>
      </w:r>
      <w:r w:rsidR="00B6379D">
        <w:rPr>
          <w:rFonts w:hint="cs"/>
          <w:rtl/>
        </w:rPr>
        <w:t>מ</w:t>
      </w:r>
      <w:r>
        <w:rPr>
          <w:rFonts w:hint="cs"/>
          <w:rtl/>
        </w:rPr>
        <w:t>ים או לא.</w:t>
      </w:r>
    </w:p>
    <w:p w:rsidR="008F10E2" w:rsidRDefault="008F10E2" w:rsidP="008F10E2">
      <w:pPr>
        <w:rPr>
          <w:rtl/>
        </w:rPr>
      </w:pPr>
      <w:bookmarkStart w:id="139" w:name="_ETM_Q1_500969"/>
      <w:bookmarkStart w:id="140" w:name="_ETM_Q1_501032"/>
      <w:bookmarkEnd w:id="139"/>
      <w:bookmarkEnd w:id="140"/>
    </w:p>
    <w:p w:rsidR="008F10E2" w:rsidRDefault="008F10E2" w:rsidP="008F10E2">
      <w:pPr>
        <w:pStyle w:val="-"/>
        <w:keepNext/>
        <w:rPr>
          <w:rtl/>
        </w:rPr>
      </w:pPr>
      <w:bookmarkStart w:id="141" w:name="ET_speakercontinue_5801_15"/>
      <w:r w:rsidRPr="008F10E2">
        <w:rPr>
          <w:rStyle w:val="TagStyle"/>
          <w:rtl/>
        </w:rPr>
        <w:t xml:space="preserve"> &lt;&lt; דובר_המשך &gt;&gt; </w:t>
      </w:r>
      <w:r>
        <w:rPr>
          <w:rtl/>
        </w:rPr>
        <w:t>אריאל קלנר (הליכוד):</w:t>
      </w:r>
      <w:r w:rsidRPr="008F10E2">
        <w:rPr>
          <w:rStyle w:val="TagStyle"/>
          <w:rtl/>
        </w:rPr>
        <w:t xml:space="preserve"> &lt;&lt; דובר_המשך &gt;&gt;</w:t>
      </w:r>
      <w:r>
        <w:rPr>
          <w:rtl/>
        </w:rPr>
        <w:t xml:space="preserve">   </w:t>
      </w:r>
      <w:bookmarkEnd w:id="141"/>
    </w:p>
    <w:p w:rsidR="008F10E2" w:rsidRDefault="008F10E2" w:rsidP="008F10E2">
      <w:pPr>
        <w:pStyle w:val="KeepWithNext"/>
        <w:rPr>
          <w:rtl/>
        </w:rPr>
      </w:pPr>
    </w:p>
    <w:p w:rsidR="008F10E2" w:rsidRDefault="009A1440" w:rsidP="008F10E2">
      <w:pPr>
        <w:rPr>
          <w:rtl/>
        </w:rPr>
      </w:pPr>
      <w:bookmarkStart w:id="142" w:name="_ETM_Q1_501579"/>
      <w:bookmarkEnd w:id="142"/>
      <w:r>
        <w:rPr>
          <w:rFonts w:hint="cs"/>
          <w:rtl/>
        </w:rPr>
        <w:t xml:space="preserve">אני </w:t>
      </w:r>
      <w:bookmarkStart w:id="143" w:name="_ETM_Q1_499477"/>
      <w:bookmarkEnd w:id="143"/>
      <w:r>
        <w:rPr>
          <w:rFonts w:hint="cs"/>
          <w:rtl/>
        </w:rPr>
        <w:t xml:space="preserve">מקווה שחוץ מ- לא יהיה רשימה </w:t>
      </w:r>
      <w:r w:rsidR="008F10E2">
        <w:rPr>
          <w:rFonts w:hint="cs"/>
          <w:rtl/>
        </w:rPr>
        <w:t xml:space="preserve">מפה </w:t>
      </w:r>
      <w:bookmarkStart w:id="144" w:name="_ETM_Q1_502251"/>
      <w:bookmarkEnd w:id="144"/>
      <w:r w:rsidR="008F10E2">
        <w:rPr>
          <w:rFonts w:hint="cs"/>
          <w:rtl/>
        </w:rPr>
        <w:t>ו</w:t>
      </w:r>
      <w:r w:rsidR="00B6379D">
        <w:rPr>
          <w:rFonts w:hint="cs"/>
          <w:rtl/>
        </w:rPr>
        <w:t>ע</w:t>
      </w:r>
      <w:r w:rsidR="008F10E2">
        <w:rPr>
          <w:rFonts w:hint="cs"/>
          <w:rtl/>
        </w:rPr>
        <w:t>ד הודעה חדשה.</w:t>
      </w:r>
    </w:p>
    <w:p w:rsidR="008F10E2" w:rsidRDefault="008F10E2" w:rsidP="008F10E2">
      <w:pPr>
        <w:rPr>
          <w:rtl/>
        </w:rPr>
      </w:pPr>
      <w:bookmarkStart w:id="145" w:name="_ETM_Q1_504923"/>
      <w:bookmarkStart w:id="146" w:name="_ETM_Q1_505001"/>
      <w:bookmarkEnd w:id="145"/>
      <w:bookmarkEnd w:id="146"/>
    </w:p>
    <w:p w:rsidR="008F10E2" w:rsidRDefault="008F10E2" w:rsidP="008F10E2">
      <w:pPr>
        <w:pStyle w:val="af6"/>
        <w:keepNext/>
        <w:rPr>
          <w:rtl/>
        </w:rPr>
      </w:pPr>
      <w:bookmarkStart w:id="147" w:name="ET_yor_6044_16"/>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147"/>
    </w:p>
    <w:p w:rsidR="008F10E2" w:rsidRDefault="008F10E2" w:rsidP="008F10E2">
      <w:pPr>
        <w:pStyle w:val="KeepWithNext"/>
        <w:rPr>
          <w:rtl/>
        </w:rPr>
      </w:pPr>
    </w:p>
    <w:p w:rsidR="008F10E2" w:rsidRDefault="009A1440" w:rsidP="009A1440">
      <w:pPr>
        <w:rPr>
          <w:rtl/>
        </w:rPr>
      </w:pPr>
      <w:bookmarkStart w:id="148" w:name="_ETM_Q1_505514"/>
      <w:bookmarkEnd w:id="148"/>
      <w:r>
        <w:rPr>
          <w:rFonts w:hint="cs"/>
          <w:rtl/>
        </w:rPr>
        <w:t xml:space="preserve">אני מעדכן אותך </w:t>
      </w:r>
      <w:r>
        <w:rPr>
          <w:rtl/>
        </w:rPr>
        <w:t>–</w:t>
      </w:r>
      <w:r>
        <w:rPr>
          <w:rFonts w:hint="cs"/>
          <w:rtl/>
        </w:rPr>
        <w:t xml:space="preserve"> יכולים להעיד פה משרד הכלכלה ו</w:t>
      </w:r>
      <w:r w:rsidR="008F10E2">
        <w:rPr>
          <w:rFonts w:hint="cs"/>
          <w:rtl/>
        </w:rPr>
        <w:t xml:space="preserve">משרדים נוספים </w:t>
      </w:r>
      <w:r w:rsidR="008F10E2">
        <w:rPr>
          <w:rtl/>
        </w:rPr>
        <w:t>–</w:t>
      </w:r>
      <w:r w:rsidR="008F10E2">
        <w:rPr>
          <w:rFonts w:hint="cs"/>
          <w:rtl/>
        </w:rPr>
        <w:t xml:space="preserve"> היו פערים </w:t>
      </w:r>
      <w:r>
        <w:rPr>
          <w:rFonts w:hint="cs"/>
          <w:rtl/>
        </w:rPr>
        <w:t xml:space="preserve">עצומים </w:t>
      </w:r>
      <w:r w:rsidR="008F10E2">
        <w:rPr>
          <w:rFonts w:hint="cs"/>
          <w:rtl/>
        </w:rPr>
        <w:t xml:space="preserve">בין משרד </w:t>
      </w:r>
      <w:bookmarkStart w:id="149" w:name="_ETM_Q1_511213"/>
      <w:bookmarkEnd w:id="149"/>
      <w:r w:rsidR="00B6379D">
        <w:rPr>
          <w:rFonts w:hint="cs"/>
          <w:rtl/>
        </w:rPr>
        <w:t>ה</w:t>
      </w:r>
      <w:r w:rsidR="008F10E2">
        <w:rPr>
          <w:rFonts w:hint="cs"/>
          <w:rtl/>
        </w:rPr>
        <w:t>כ</w:t>
      </w:r>
      <w:r w:rsidR="00B6379D">
        <w:rPr>
          <w:rFonts w:hint="cs"/>
          <w:rtl/>
        </w:rPr>
        <w:t>ל</w:t>
      </w:r>
      <w:r w:rsidR="008F10E2">
        <w:rPr>
          <w:rFonts w:hint="cs"/>
          <w:rtl/>
        </w:rPr>
        <w:t>כלה, משרד הברי</w:t>
      </w:r>
      <w:r w:rsidR="00B6379D">
        <w:rPr>
          <w:rFonts w:hint="cs"/>
          <w:rtl/>
        </w:rPr>
        <w:t>אות</w:t>
      </w:r>
      <w:r w:rsidR="008F10E2">
        <w:rPr>
          <w:rFonts w:hint="cs"/>
          <w:rtl/>
        </w:rPr>
        <w:t xml:space="preserve"> והם צומצמו </w:t>
      </w:r>
      <w:r>
        <w:rPr>
          <w:rFonts w:hint="cs"/>
          <w:rtl/>
        </w:rPr>
        <w:t xml:space="preserve">למספר נקודות בעייתיות </w:t>
      </w:r>
      <w:bookmarkStart w:id="150" w:name="_ETM_Q1_514100"/>
      <w:bookmarkEnd w:id="150"/>
      <w:r>
        <w:rPr>
          <w:rFonts w:hint="cs"/>
          <w:rtl/>
        </w:rPr>
        <w:t xml:space="preserve">שאפשר למנותן אולי </w:t>
      </w:r>
      <w:r w:rsidR="008F10E2">
        <w:rPr>
          <w:rFonts w:hint="cs"/>
          <w:rtl/>
        </w:rPr>
        <w:t xml:space="preserve">על יד אחד. ודאי שנעשתה </w:t>
      </w:r>
      <w:bookmarkStart w:id="151" w:name="_ETM_Q1_518776"/>
      <w:bookmarkEnd w:id="151"/>
      <w:r w:rsidR="008F10E2">
        <w:rPr>
          <w:rFonts w:hint="cs"/>
          <w:rtl/>
        </w:rPr>
        <w:t>פה כברת דרך ארוכה.</w:t>
      </w:r>
      <w:r>
        <w:rPr>
          <w:rFonts w:hint="cs"/>
          <w:rtl/>
        </w:rPr>
        <w:t xml:space="preserve"> נשמע אותם עכשיו.</w:t>
      </w:r>
    </w:p>
    <w:p w:rsidR="008F10E2" w:rsidRDefault="008F10E2" w:rsidP="008F10E2">
      <w:pPr>
        <w:rPr>
          <w:rtl/>
        </w:rPr>
      </w:pPr>
      <w:bookmarkStart w:id="152" w:name="_ETM_Q1_521807"/>
      <w:bookmarkStart w:id="153" w:name="_ETM_Q1_521869"/>
      <w:bookmarkEnd w:id="152"/>
      <w:bookmarkEnd w:id="153"/>
    </w:p>
    <w:p w:rsidR="008F10E2" w:rsidRDefault="008F10E2" w:rsidP="008F10E2">
      <w:pPr>
        <w:pStyle w:val="a4"/>
        <w:keepNext/>
        <w:rPr>
          <w:rtl/>
        </w:rPr>
      </w:pPr>
      <w:bookmarkStart w:id="154" w:name="_ETM_Q1_521963"/>
      <w:bookmarkStart w:id="155" w:name="_ETM_Q1_522010"/>
      <w:bookmarkEnd w:id="154"/>
      <w:bookmarkEnd w:id="155"/>
      <w:r w:rsidRPr="008F10E2">
        <w:rPr>
          <w:rStyle w:val="TagStyle"/>
          <w:rtl/>
        </w:rPr>
        <w:t xml:space="preserve">&lt;&lt; דובר &gt;&gt; </w:t>
      </w:r>
      <w:r>
        <w:rPr>
          <w:rtl/>
        </w:rPr>
        <w:t>דן אילוז (הליכוד ):</w:t>
      </w:r>
      <w:r w:rsidRPr="008F10E2">
        <w:rPr>
          <w:rStyle w:val="TagStyle"/>
          <w:rtl/>
        </w:rPr>
        <w:t xml:space="preserve"> &lt;&lt; דובר &gt;&gt;</w:t>
      </w:r>
      <w:r>
        <w:rPr>
          <w:rtl/>
        </w:rPr>
        <w:t xml:space="preserve">   </w:t>
      </w:r>
    </w:p>
    <w:p w:rsidR="008F10E2" w:rsidRDefault="008F10E2" w:rsidP="008F10E2">
      <w:pPr>
        <w:rPr>
          <w:rtl/>
        </w:rPr>
      </w:pPr>
    </w:p>
    <w:p w:rsidR="008F10E2" w:rsidRDefault="008F10E2" w:rsidP="008F10E2">
      <w:pPr>
        <w:rPr>
          <w:rtl/>
        </w:rPr>
      </w:pPr>
      <w:bookmarkStart w:id="156" w:name="_ETM_Q1_522557"/>
      <w:bookmarkStart w:id="157" w:name="_ETM_Q1_522620"/>
      <w:bookmarkEnd w:id="156"/>
      <w:bookmarkEnd w:id="157"/>
      <w:r>
        <w:rPr>
          <w:rFonts w:hint="cs"/>
          <w:rtl/>
        </w:rPr>
        <w:t>אשמור את זכות ה</w:t>
      </w:r>
      <w:r w:rsidR="00B6379D">
        <w:rPr>
          <w:rFonts w:hint="cs"/>
          <w:rtl/>
        </w:rPr>
        <w:t>ד</w:t>
      </w:r>
      <w:r w:rsidR="009A1440">
        <w:rPr>
          <w:rFonts w:hint="cs"/>
          <w:rtl/>
        </w:rPr>
        <w:t>יבור לאחר</w:t>
      </w:r>
      <w:r>
        <w:rPr>
          <w:rFonts w:hint="cs"/>
          <w:rtl/>
        </w:rPr>
        <w:t>י שאשמ</w:t>
      </w:r>
      <w:bookmarkStart w:id="158" w:name="_ETM_Q1_527714"/>
      <w:bookmarkEnd w:id="158"/>
      <w:r>
        <w:rPr>
          <w:rFonts w:hint="cs"/>
          <w:rtl/>
        </w:rPr>
        <w:t>ע אות</w:t>
      </w:r>
      <w:r w:rsidR="009A1440">
        <w:rPr>
          <w:rFonts w:hint="cs"/>
          <w:rtl/>
        </w:rPr>
        <w:t>ם</w:t>
      </w:r>
      <w:r>
        <w:rPr>
          <w:rFonts w:hint="cs"/>
          <w:rtl/>
        </w:rPr>
        <w:t>.</w:t>
      </w:r>
    </w:p>
    <w:p w:rsidR="008F10E2" w:rsidRDefault="008F10E2" w:rsidP="008F10E2">
      <w:pPr>
        <w:rPr>
          <w:rtl/>
        </w:rPr>
      </w:pPr>
      <w:bookmarkStart w:id="159" w:name="_ETM_Q1_529542"/>
      <w:bookmarkStart w:id="160" w:name="_ETM_Q1_529604"/>
      <w:bookmarkEnd w:id="159"/>
      <w:bookmarkEnd w:id="160"/>
    </w:p>
    <w:p w:rsidR="008F10E2" w:rsidRDefault="008F10E2" w:rsidP="008F10E2">
      <w:pPr>
        <w:pStyle w:val="af6"/>
        <w:keepNext/>
        <w:rPr>
          <w:rtl/>
        </w:rPr>
      </w:pPr>
      <w:bookmarkStart w:id="161" w:name="ET_yor_6044_17"/>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161"/>
    </w:p>
    <w:p w:rsidR="008F10E2" w:rsidRDefault="008F10E2" w:rsidP="008F10E2">
      <w:pPr>
        <w:pStyle w:val="KeepWithNext"/>
        <w:rPr>
          <w:rtl/>
        </w:rPr>
      </w:pPr>
    </w:p>
    <w:p w:rsidR="008F10E2" w:rsidRDefault="008F10E2" w:rsidP="008F10E2">
      <w:pPr>
        <w:rPr>
          <w:rtl/>
        </w:rPr>
      </w:pPr>
      <w:bookmarkStart w:id="162" w:name="_ETM_Q1_530136"/>
      <w:bookmarkEnd w:id="162"/>
      <w:r>
        <w:rPr>
          <w:rFonts w:hint="cs"/>
          <w:rtl/>
        </w:rPr>
        <w:t>יש לכם זכות דיבור מתי שאתם רוצים.</w:t>
      </w:r>
    </w:p>
    <w:p w:rsidR="008F10E2" w:rsidRDefault="008F10E2" w:rsidP="008F10E2">
      <w:pPr>
        <w:rPr>
          <w:rtl/>
        </w:rPr>
      </w:pPr>
      <w:bookmarkStart w:id="163" w:name="_ETM_Q1_534089"/>
      <w:bookmarkStart w:id="164" w:name="_ETM_Q1_534167"/>
      <w:bookmarkEnd w:id="163"/>
      <w:bookmarkEnd w:id="164"/>
    </w:p>
    <w:p w:rsidR="008F10E2" w:rsidRDefault="008F10E2" w:rsidP="008F10E2">
      <w:pPr>
        <w:pStyle w:val="-"/>
        <w:keepNext/>
        <w:rPr>
          <w:rtl/>
        </w:rPr>
      </w:pPr>
      <w:bookmarkStart w:id="165" w:name="ET_speakercontinue_5801_18"/>
      <w:r w:rsidRPr="008F10E2">
        <w:rPr>
          <w:rStyle w:val="TagStyle"/>
          <w:rtl/>
        </w:rPr>
        <w:t xml:space="preserve"> &lt;&lt; דובר_המשך &gt;&gt; </w:t>
      </w:r>
      <w:r>
        <w:rPr>
          <w:rtl/>
        </w:rPr>
        <w:t>אריאל קלנר (הליכוד):</w:t>
      </w:r>
      <w:r w:rsidRPr="008F10E2">
        <w:rPr>
          <w:rStyle w:val="TagStyle"/>
          <w:rtl/>
        </w:rPr>
        <w:t xml:space="preserve"> &lt;&lt; דובר_המשך &gt;&gt;</w:t>
      </w:r>
      <w:r>
        <w:rPr>
          <w:rtl/>
        </w:rPr>
        <w:t xml:space="preserve">   </w:t>
      </w:r>
      <w:bookmarkEnd w:id="165"/>
    </w:p>
    <w:p w:rsidR="008F10E2" w:rsidRDefault="008F10E2" w:rsidP="008F10E2">
      <w:pPr>
        <w:pStyle w:val="KeepWithNext"/>
        <w:rPr>
          <w:rtl/>
        </w:rPr>
      </w:pPr>
    </w:p>
    <w:p w:rsidR="008F10E2" w:rsidRDefault="009A1440" w:rsidP="009A1440">
      <w:pPr>
        <w:rPr>
          <w:rtl/>
        </w:rPr>
      </w:pPr>
      <w:bookmarkStart w:id="166" w:name="_ETM_Q1_534683"/>
      <w:bookmarkEnd w:id="166"/>
      <w:r>
        <w:rPr>
          <w:rFonts w:hint="cs"/>
          <w:rtl/>
        </w:rPr>
        <w:t xml:space="preserve">אני מתנצל שלא אוכל להיות בוועדה </w:t>
      </w:r>
      <w:r>
        <w:rPr>
          <w:rtl/>
        </w:rPr>
        <w:t>–</w:t>
      </w:r>
      <w:r>
        <w:rPr>
          <w:rFonts w:hint="cs"/>
          <w:rtl/>
        </w:rPr>
        <w:t xml:space="preserve"> אני בוועדת חוקה ויש הצבעו</w:t>
      </w:r>
      <w:bookmarkStart w:id="167" w:name="_ETM_Q1_531932"/>
      <w:bookmarkEnd w:id="167"/>
      <w:r>
        <w:rPr>
          <w:rFonts w:hint="cs"/>
          <w:rtl/>
        </w:rPr>
        <w:t xml:space="preserve">ת. </w:t>
      </w:r>
      <w:r w:rsidR="008F10E2">
        <w:rPr>
          <w:rFonts w:hint="cs"/>
          <w:rtl/>
        </w:rPr>
        <w:t xml:space="preserve">אני עוקב אחר </w:t>
      </w:r>
      <w:bookmarkStart w:id="168" w:name="_ETM_Q1_536964"/>
      <w:bookmarkEnd w:id="168"/>
      <w:r w:rsidR="008F10E2">
        <w:rPr>
          <w:rFonts w:hint="cs"/>
          <w:rtl/>
        </w:rPr>
        <w:t xml:space="preserve">הדיונים, </w:t>
      </w:r>
      <w:r>
        <w:rPr>
          <w:rFonts w:hint="cs"/>
          <w:rtl/>
        </w:rPr>
        <w:t xml:space="preserve">קורא את הפרוטוקולים לומד את הנושאים. </w:t>
      </w:r>
      <w:r w:rsidR="008F10E2">
        <w:rPr>
          <w:rFonts w:hint="cs"/>
          <w:rtl/>
        </w:rPr>
        <w:t>מתנצל בפני כולם. זה ודאי לא נעשה בכוונה. אני מתזז בין הוועדות.</w:t>
      </w:r>
    </w:p>
    <w:p w:rsidR="008F10E2" w:rsidRDefault="008F10E2" w:rsidP="008F10E2">
      <w:pPr>
        <w:rPr>
          <w:rtl/>
        </w:rPr>
      </w:pPr>
      <w:bookmarkStart w:id="169" w:name="_ETM_Q1_548012"/>
      <w:bookmarkStart w:id="170" w:name="_ETM_Q1_548090"/>
      <w:bookmarkEnd w:id="169"/>
      <w:bookmarkEnd w:id="170"/>
    </w:p>
    <w:p w:rsidR="008F10E2" w:rsidRDefault="008F10E2" w:rsidP="008F10E2">
      <w:pPr>
        <w:pStyle w:val="a4"/>
        <w:keepNext/>
        <w:rPr>
          <w:rtl/>
        </w:rPr>
      </w:pPr>
      <w:bookmarkStart w:id="171" w:name="_ETM_Q1_548574"/>
      <w:bookmarkStart w:id="172" w:name="_ETM_Q1_548637"/>
      <w:bookmarkEnd w:id="171"/>
      <w:bookmarkEnd w:id="172"/>
      <w:r w:rsidRPr="008F10E2">
        <w:rPr>
          <w:rStyle w:val="TagStyle"/>
          <w:rtl/>
        </w:rPr>
        <w:t xml:space="preserve">&lt;&lt; דובר &gt;&gt; </w:t>
      </w:r>
      <w:r>
        <w:rPr>
          <w:rtl/>
        </w:rPr>
        <w:t>דן אילוז (הליכוד ):</w:t>
      </w:r>
      <w:r w:rsidRPr="008F10E2">
        <w:rPr>
          <w:rStyle w:val="TagStyle"/>
          <w:rtl/>
        </w:rPr>
        <w:t xml:space="preserve"> &lt;&lt; דובר &gt;&gt;</w:t>
      </w:r>
      <w:r>
        <w:rPr>
          <w:rtl/>
        </w:rPr>
        <w:t xml:space="preserve">   </w:t>
      </w:r>
    </w:p>
    <w:p w:rsidR="008F10E2" w:rsidRDefault="008F10E2" w:rsidP="008F10E2">
      <w:pPr>
        <w:rPr>
          <w:rtl/>
        </w:rPr>
      </w:pPr>
    </w:p>
    <w:p w:rsidR="008F10E2" w:rsidRDefault="00B6379D" w:rsidP="008F10E2">
      <w:pPr>
        <w:rPr>
          <w:rtl/>
        </w:rPr>
      </w:pPr>
      <w:bookmarkStart w:id="173" w:name="_ETM_Q1_548965"/>
      <w:bookmarkStart w:id="174" w:name="_ETM_Q1_549028"/>
      <w:bookmarkEnd w:id="173"/>
      <w:bookmarkEnd w:id="174"/>
      <w:r>
        <w:rPr>
          <w:rFonts w:hint="cs"/>
          <w:rtl/>
        </w:rPr>
        <w:t xml:space="preserve">אמירה לפרוטוקול אין </w:t>
      </w:r>
      <w:r w:rsidR="009A1440">
        <w:rPr>
          <w:rFonts w:hint="cs"/>
          <w:rtl/>
        </w:rPr>
        <w:t>לזה משמ</w:t>
      </w:r>
      <w:r>
        <w:rPr>
          <w:rFonts w:hint="cs"/>
          <w:rtl/>
        </w:rPr>
        <w:t>ע</w:t>
      </w:r>
      <w:r w:rsidR="009A1440">
        <w:rPr>
          <w:rFonts w:hint="cs"/>
          <w:rtl/>
        </w:rPr>
        <w:t>ו</w:t>
      </w:r>
      <w:r>
        <w:rPr>
          <w:rFonts w:hint="cs"/>
          <w:rtl/>
        </w:rPr>
        <w:t>ת</w:t>
      </w:r>
      <w:r w:rsidR="008F10E2">
        <w:rPr>
          <w:rFonts w:hint="cs"/>
          <w:rtl/>
        </w:rPr>
        <w:t xml:space="preserve"> משפטית.</w:t>
      </w:r>
      <w:r w:rsidR="009A1440">
        <w:rPr>
          <w:rFonts w:hint="cs"/>
          <w:rtl/>
        </w:rPr>
        <w:t xml:space="preserve"> אני </w:t>
      </w:r>
      <w:bookmarkStart w:id="175" w:name="_ETM_Q1_554164"/>
      <w:bookmarkEnd w:id="175"/>
      <w:r w:rsidR="009A1440">
        <w:rPr>
          <w:rFonts w:hint="cs"/>
          <w:rtl/>
        </w:rPr>
        <w:t>עורך דין.</w:t>
      </w:r>
    </w:p>
    <w:p w:rsidR="008F10E2" w:rsidRDefault="008F10E2" w:rsidP="008F10E2">
      <w:pPr>
        <w:rPr>
          <w:rtl/>
        </w:rPr>
      </w:pPr>
      <w:bookmarkStart w:id="176" w:name="_ETM_Q1_556778"/>
      <w:bookmarkStart w:id="177" w:name="_ETM_Q1_556856"/>
      <w:bookmarkStart w:id="178" w:name="_ETM_Q1_557778"/>
      <w:bookmarkEnd w:id="176"/>
      <w:bookmarkEnd w:id="177"/>
      <w:bookmarkEnd w:id="178"/>
    </w:p>
    <w:p w:rsidR="008F10E2" w:rsidRDefault="008F10E2" w:rsidP="008F10E2">
      <w:pPr>
        <w:pStyle w:val="a4"/>
        <w:keepNext/>
        <w:rPr>
          <w:rtl/>
        </w:rPr>
      </w:pPr>
      <w:bookmarkStart w:id="179" w:name="ET_speaker_ענת_מימון_19"/>
      <w:r w:rsidRPr="008F10E2">
        <w:rPr>
          <w:rStyle w:val="TagStyle"/>
          <w:rtl/>
        </w:rPr>
        <w:t xml:space="preserve"> &lt;&lt; דובר &gt;&gt; </w:t>
      </w:r>
      <w:r>
        <w:rPr>
          <w:rtl/>
        </w:rPr>
        <w:t>ענת מימון:</w:t>
      </w:r>
      <w:r w:rsidRPr="008F10E2">
        <w:rPr>
          <w:rStyle w:val="TagStyle"/>
          <w:rtl/>
        </w:rPr>
        <w:t xml:space="preserve"> &lt;&lt; דובר &gt;&gt;</w:t>
      </w:r>
      <w:r>
        <w:rPr>
          <w:rtl/>
        </w:rPr>
        <w:t xml:space="preserve">   </w:t>
      </w:r>
      <w:bookmarkEnd w:id="179"/>
    </w:p>
    <w:p w:rsidR="008F10E2" w:rsidRDefault="008F10E2" w:rsidP="008F10E2">
      <w:pPr>
        <w:pStyle w:val="KeepWithNext"/>
        <w:rPr>
          <w:rtl/>
        </w:rPr>
      </w:pPr>
    </w:p>
    <w:p w:rsidR="008F10E2" w:rsidRDefault="008F10E2" w:rsidP="008F10E2">
      <w:pPr>
        <w:rPr>
          <w:rtl/>
        </w:rPr>
      </w:pPr>
      <w:bookmarkStart w:id="180" w:name="_ETM_Q1_558278"/>
      <w:bookmarkStart w:id="181" w:name="_ETM_Q1_558294"/>
      <w:bookmarkEnd w:id="180"/>
      <w:bookmarkEnd w:id="181"/>
      <w:r>
        <w:rPr>
          <w:rFonts w:hint="cs"/>
          <w:rtl/>
        </w:rPr>
        <w:t xml:space="preserve">זה נמצא פה, </w:t>
      </w:r>
      <w:bookmarkStart w:id="182" w:name="_ETM_Q1_560231"/>
      <w:bookmarkEnd w:id="182"/>
      <w:r>
        <w:rPr>
          <w:rFonts w:hint="cs"/>
          <w:rtl/>
        </w:rPr>
        <w:t>לא רק אמירה לפרוטוקול.</w:t>
      </w:r>
    </w:p>
    <w:p w:rsidR="008F10E2" w:rsidRDefault="008F10E2" w:rsidP="008F10E2">
      <w:pPr>
        <w:rPr>
          <w:rtl/>
        </w:rPr>
      </w:pPr>
      <w:bookmarkStart w:id="183" w:name="_ETM_Q1_563122"/>
      <w:bookmarkStart w:id="184" w:name="_ETM_Q1_563200"/>
      <w:bookmarkEnd w:id="183"/>
      <w:bookmarkEnd w:id="184"/>
    </w:p>
    <w:p w:rsidR="009A1440" w:rsidRDefault="009A1440" w:rsidP="009A1440">
      <w:pPr>
        <w:pStyle w:val="af6"/>
        <w:keepNext/>
        <w:rPr>
          <w:rtl/>
        </w:rPr>
      </w:pPr>
      <w:bookmarkStart w:id="185" w:name="ET_yor_6044_708"/>
      <w:r w:rsidRPr="009A1440">
        <w:rPr>
          <w:rStyle w:val="TagStyle"/>
          <w:rtl/>
        </w:rPr>
        <w:t xml:space="preserve"> &lt;&lt; יור &gt;&gt; </w:t>
      </w:r>
      <w:r>
        <w:rPr>
          <w:rtl/>
        </w:rPr>
        <w:t>היו"ר אוריאל בוסו:</w:t>
      </w:r>
      <w:r w:rsidRPr="009A1440">
        <w:rPr>
          <w:rStyle w:val="TagStyle"/>
          <w:rtl/>
        </w:rPr>
        <w:t xml:space="preserve"> &lt;&lt; יור &gt;&gt;</w:t>
      </w:r>
      <w:r>
        <w:rPr>
          <w:rtl/>
        </w:rPr>
        <w:t xml:space="preserve">   </w:t>
      </w:r>
      <w:bookmarkEnd w:id="185"/>
    </w:p>
    <w:p w:rsidR="009A1440" w:rsidRDefault="009A1440" w:rsidP="009A1440">
      <w:pPr>
        <w:pStyle w:val="KeepWithNext"/>
        <w:rPr>
          <w:rtl/>
        </w:rPr>
      </w:pPr>
    </w:p>
    <w:p w:rsidR="009A1440" w:rsidRDefault="009A1440" w:rsidP="009A1440">
      <w:pPr>
        <w:rPr>
          <w:rtl/>
        </w:rPr>
      </w:pPr>
      <w:r>
        <w:rPr>
          <w:rFonts w:hint="cs"/>
          <w:rtl/>
        </w:rPr>
        <w:t>זה נמצא פה ובסוף נצביע על זה.</w:t>
      </w:r>
    </w:p>
    <w:p w:rsidR="009A1440" w:rsidRPr="009A1440" w:rsidRDefault="009A1440" w:rsidP="009A1440">
      <w:pPr>
        <w:rPr>
          <w:rtl/>
        </w:rPr>
      </w:pPr>
      <w:bookmarkStart w:id="186" w:name="_ETM_Q1_560830"/>
      <w:bookmarkStart w:id="187" w:name="_ETM_Q1_560958"/>
      <w:bookmarkEnd w:id="186"/>
      <w:bookmarkEnd w:id="187"/>
    </w:p>
    <w:p w:rsidR="008F10E2" w:rsidRDefault="008F10E2" w:rsidP="008F10E2">
      <w:pPr>
        <w:pStyle w:val="a4"/>
        <w:keepNext/>
        <w:rPr>
          <w:rtl/>
        </w:rPr>
      </w:pPr>
      <w:bookmarkStart w:id="188" w:name="_ETM_Q1_563263"/>
      <w:bookmarkStart w:id="189" w:name="_ETM_Q1_563325"/>
      <w:bookmarkEnd w:id="188"/>
      <w:bookmarkEnd w:id="189"/>
      <w:r w:rsidRPr="008F10E2">
        <w:rPr>
          <w:rStyle w:val="TagStyle"/>
          <w:rtl/>
        </w:rPr>
        <w:t xml:space="preserve">&lt;&lt; דובר &gt;&gt; </w:t>
      </w:r>
      <w:r>
        <w:rPr>
          <w:rtl/>
        </w:rPr>
        <w:t>דן אילוז (הליכוד ):</w:t>
      </w:r>
      <w:r w:rsidRPr="008F10E2">
        <w:rPr>
          <w:rStyle w:val="TagStyle"/>
          <w:rtl/>
        </w:rPr>
        <w:t xml:space="preserve"> &lt;&lt; דובר &gt;&gt;</w:t>
      </w:r>
      <w:r>
        <w:rPr>
          <w:rtl/>
        </w:rPr>
        <w:t xml:space="preserve">   </w:t>
      </w:r>
    </w:p>
    <w:p w:rsidR="008F10E2" w:rsidRDefault="008F10E2" w:rsidP="008F10E2">
      <w:pPr>
        <w:rPr>
          <w:rtl/>
        </w:rPr>
      </w:pPr>
    </w:p>
    <w:p w:rsidR="008F10E2" w:rsidRDefault="008F10E2" w:rsidP="009A1440">
      <w:pPr>
        <w:rPr>
          <w:rtl/>
        </w:rPr>
      </w:pPr>
      <w:bookmarkStart w:id="190" w:name="_ETM_Q1_563653"/>
      <w:bookmarkStart w:id="191" w:name="_ETM_Q1_563700"/>
      <w:bookmarkEnd w:id="190"/>
      <w:bookmarkEnd w:id="191"/>
      <w:r>
        <w:rPr>
          <w:rFonts w:hint="cs"/>
          <w:rtl/>
        </w:rPr>
        <w:t xml:space="preserve">אם אני לא מצליח להסתכל על מה </w:t>
      </w:r>
      <w:bookmarkStart w:id="192" w:name="_ETM_Q1_567435"/>
      <w:bookmarkEnd w:id="192"/>
      <w:r>
        <w:rPr>
          <w:rFonts w:hint="cs"/>
          <w:rtl/>
        </w:rPr>
        <w:t>שאנחנו</w:t>
      </w:r>
      <w:r w:rsidR="009A1440">
        <w:rPr>
          <w:rFonts w:hint="cs"/>
          <w:rtl/>
        </w:rPr>
        <w:t xml:space="preserve"> עוברים </w:t>
      </w:r>
      <w:bookmarkStart w:id="193" w:name="_ETM_Q1_564387"/>
      <w:bookmarkEnd w:id="193"/>
      <w:r w:rsidR="009A1440">
        <w:rPr>
          <w:rFonts w:hint="cs"/>
          <w:rtl/>
        </w:rPr>
        <w:t>בסוף</w:t>
      </w:r>
      <w:r>
        <w:rPr>
          <w:rFonts w:hint="cs"/>
          <w:rtl/>
        </w:rPr>
        <w:t xml:space="preserve">, </w:t>
      </w:r>
      <w:r w:rsidR="009A1440">
        <w:rPr>
          <w:rFonts w:hint="cs"/>
          <w:rtl/>
        </w:rPr>
        <w:t xml:space="preserve">לסמוך על מה שנאמר לפרוטוקול </w:t>
      </w:r>
      <w:r>
        <w:rPr>
          <w:rFonts w:hint="cs"/>
          <w:rtl/>
        </w:rPr>
        <w:t>זה לא תחליף לתת לחבר כנסת זמן ל</w:t>
      </w:r>
      <w:r w:rsidR="009A1440">
        <w:rPr>
          <w:rFonts w:hint="cs"/>
          <w:rtl/>
        </w:rPr>
        <w:t>בדוק</w:t>
      </w:r>
      <w:r>
        <w:rPr>
          <w:rFonts w:hint="cs"/>
          <w:rtl/>
        </w:rPr>
        <w:t xml:space="preserve"> </w:t>
      </w:r>
      <w:bookmarkStart w:id="194" w:name="_ETM_Q1_577701"/>
      <w:bookmarkEnd w:id="194"/>
      <w:r>
        <w:rPr>
          <w:rFonts w:hint="cs"/>
          <w:rtl/>
        </w:rPr>
        <w:t>א</w:t>
      </w:r>
      <w:r w:rsidR="00B6379D">
        <w:rPr>
          <w:rFonts w:hint="cs"/>
          <w:rtl/>
        </w:rPr>
        <w:t>ת</w:t>
      </w:r>
      <w:r>
        <w:rPr>
          <w:rFonts w:hint="cs"/>
          <w:rtl/>
        </w:rPr>
        <w:t xml:space="preserve"> הדברים.</w:t>
      </w:r>
    </w:p>
    <w:p w:rsidR="008F10E2" w:rsidRDefault="008F10E2" w:rsidP="008F10E2">
      <w:pPr>
        <w:rPr>
          <w:rtl/>
        </w:rPr>
      </w:pPr>
      <w:bookmarkStart w:id="195" w:name="_ETM_Q1_582248"/>
      <w:bookmarkStart w:id="196" w:name="_ETM_Q1_582311"/>
      <w:bookmarkEnd w:id="195"/>
      <w:bookmarkEnd w:id="196"/>
    </w:p>
    <w:p w:rsidR="008F10E2" w:rsidRDefault="008F10E2" w:rsidP="008F10E2">
      <w:pPr>
        <w:pStyle w:val="af6"/>
        <w:keepNext/>
        <w:rPr>
          <w:rtl/>
        </w:rPr>
      </w:pPr>
      <w:bookmarkStart w:id="197" w:name="ET_yor_6044_20"/>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197"/>
    </w:p>
    <w:p w:rsidR="008F10E2" w:rsidRDefault="008F10E2" w:rsidP="008F10E2">
      <w:pPr>
        <w:pStyle w:val="KeepWithNext"/>
        <w:rPr>
          <w:rtl/>
        </w:rPr>
      </w:pPr>
    </w:p>
    <w:p w:rsidR="008F10E2" w:rsidRDefault="009A1440" w:rsidP="008F10E2">
      <w:pPr>
        <w:rPr>
          <w:rtl/>
        </w:rPr>
      </w:pPr>
      <w:bookmarkStart w:id="198" w:name="_ETM_Q1_582952"/>
      <w:bookmarkEnd w:id="198"/>
      <w:r>
        <w:rPr>
          <w:rFonts w:hint="cs"/>
          <w:rtl/>
        </w:rPr>
        <w:t xml:space="preserve">החומרים היו מונחים. </w:t>
      </w:r>
      <w:r w:rsidR="008F10E2">
        <w:rPr>
          <w:rFonts w:hint="cs"/>
          <w:rtl/>
        </w:rPr>
        <w:t xml:space="preserve">הם יסבירו את הנקודות </w:t>
      </w:r>
      <w:r>
        <w:rPr>
          <w:rtl/>
        </w:rPr>
        <w:t>–</w:t>
      </w:r>
      <w:r>
        <w:rPr>
          <w:rFonts w:hint="cs"/>
          <w:rtl/>
        </w:rPr>
        <w:t xml:space="preserve"> אם </w:t>
      </w:r>
      <w:bookmarkStart w:id="199" w:name="_ETM_Q1_584148"/>
      <w:bookmarkEnd w:id="199"/>
      <w:r>
        <w:rPr>
          <w:rFonts w:hint="cs"/>
          <w:rtl/>
        </w:rPr>
        <w:t xml:space="preserve">יש מה הפערים שעליהם אנחנו מדבר, </w:t>
      </w:r>
      <w:r w:rsidR="008F10E2">
        <w:rPr>
          <w:rFonts w:hint="cs"/>
          <w:rtl/>
        </w:rPr>
        <w:t>ונשמע</w:t>
      </w:r>
      <w:r>
        <w:rPr>
          <w:rFonts w:hint="cs"/>
          <w:rtl/>
        </w:rPr>
        <w:t xml:space="preserve"> ונדון</w:t>
      </w:r>
      <w:r w:rsidR="008F10E2">
        <w:rPr>
          <w:rFonts w:hint="cs"/>
          <w:rtl/>
        </w:rPr>
        <w:t xml:space="preserve">. זה דיון המשך ואם </w:t>
      </w:r>
      <w:bookmarkStart w:id="200" w:name="_ETM_Q1_588702"/>
      <w:bookmarkEnd w:id="200"/>
      <w:r w:rsidR="008F10E2">
        <w:rPr>
          <w:rFonts w:hint="cs"/>
          <w:rtl/>
        </w:rPr>
        <w:t>הייתם מגיע</w:t>
      </w:r>
      <w:r w:rsidR="009203F0">
        <w:rPr>
          <w:rFonts w:hint="cs"/>
          <w:rtl/>
        </w:rPr>
        <w:t>ים</w:t>
      </w:r>
      <w:r w:rsidR="008F10E2">
        <w:rPr>
          <w:rFonts w:hint="cs"/>
          <w:rtl/>
        </w:rPr>
        <w:t xml:space="preserve"> בדי</w:t>
      </w:r>
      <w:r w:rsidR="009203F0">
        <w:rPr>
          <w:rFonts w:hint="cs"/>
          <w:rtl/>
        </w:rPr>
        <w:t>ון</w:t>
      </w:r>
      <w:r w:rsidR="008F10E2">
        <w:rPr>
          <w:rFonts w:hint="cs"/>
          <w:rtl/>
        </w:rPr>
        <w:t xml:space="preserve"> הראשון יכול להיות שרוב השאלות היו נפתרות.</w:t>
      </w:r>
      <w:r>
        <w:rPr>
          <w:rFonts w:hint="cs"/>
          <w:rtl/>
        </w:rPr>
        <w:t xml:space="preserve"> בבקשה.</w:t>
      </w:r>
    </w:p>
    <w:p w:rsidR="008F10E2" w:rsidRDefault="008F10E2" w:rsidP="008F10E2">
      <w:pPr>
        <w:rPr>
          <w:rtl/>
        </w:rPr>
      </w:pPr>
      <w:bookmarkStart w:id="201" w:name="_ETM_Q1_596906"/>
      <w:bookmarkStart w:id="202" w:name="_ETM_Q1_596953"/>
      <w:bookmarkStart w:id="203" w:name="_ETM_Q1_598375"/>
      <w:bookmarkEnd w:id="201"/>
      <w:bookmarkEnd w:id="202"/>
      <w:bookmarkEnd w:id="203"/>
    </w:p>
    <w:p w:rsidR="008F10E2" w:rsidRDefault="008F10E2" w:rsidP="008F10E2">
      <w:pPr>
        <w:pStyle w:val="a4"/>
        <w:keepNext/>
        <w:rPr>
          <w:rtl/>
        </w:rPr>
      </w:pPr>
      <w:bookmarkStart w:id="204" w:name="ET_speaker_6350_21"/>
      <w:r w:rsidRPr="008F10E2">
        <w:rPr>
          <w:rStyle w:val="TagStyle"/>
          <w:rtl/>
        </w:rPr>
        <w:t xml:space="preserve"> &lt;&lt; דובר &gt;&gt; </w:t>
      </w:r>
      <w:r>
        <w:rPr>
          <w:rtl/>
        </w:rPr>
        <w:t>יאסר חוג'יראת (רע"מ – הרשימה הערבית המאוחדת):</w:t>
      </w:r>
      <w:r w:rsidRPr="008F10E2">
        <w:rPr>
          <w:rStyle w:val="TagStyle"/>
          <w:rtl/>
        </w:rPr>
        <w:t xml:space="preserve"> &lt;&lt; דובר &gt;&gt;</w:t>
      </w:r>
      <w:r>
        <w:rPr>
          <w:rtl/>
        </w:rPr>
        <w:t xml:space="preserve">   </w:t>
      </w:r>
      <w:bookmarkEnd w:id="204"/>
    </w:p>
    <w:p w:rsidR="008F10E2" w:rsidRDefault="008F10E2" w:rsidP="008F10E2">
      <w:pPr>
        <w:pStyle w:val="KeepWithNext"/>
        <w:rPr>
          <w:rtl/>
        </w:rPr>
      </w:pPr>
    </w:p>
    <w:p w:rsidR="008F10E2" w:rsidRDefault="009A1440" w:rsidP="008F10E2">
      <w:pPr>
        <w:rPr>
          <w:rtl/>
        </w:rPr>
      </w:pPr>
      <w:bookmarkStart w:id="205" w:name="_ETM_Q1_598781"/>
      <w:bookmarkStart w:id="206" w:name="_ETM_Q1_598796"/>
      <w:bookmarkEnd w:id="205"/>
      <w:bookmarkEnd w:id="206"/>
      <w:r>
        <w:rPr>
          <w:rFonts w:hint="cs"/>
          <w:rtl/>
        </w:rPr>
        <w:t xml:space="preserve">שאלה </w:t>
      </w:r>
      <w:r>
        <w:rPr>
          <w:rtl/>
        </w:rPr>
        <w:t>–</w:t>
      </w:r>
      <w:r>
        <w:rPr>
          <w:rFonts w:hint="cs"/>
          <w:rtl/>
        </w:rPr>
        <w:t xml:space="preserve"> </w:t>
      </w:r>
      <w:bookmarkStart w:id="207" w:name="_ETM_Q1_599357"/>
      <w:bookmarkEnd w:id="207"/>
      <w:r>
        <w:rPr>
          <w:rFonts w:hint="cs"/>
          <w:rtl/>
        </w:rPr>
        <w:t xml:space="preserve">אם אנחנו נצמדים לתקינה האירופאית, המחירים יהיו כמו בשוק אירופה, </w:t>
      </w:r>
      <w:bookmarkStart w:id="208" w:name="_ETM_Q1_603689"/>
      <w:bookmarkEnd w:id="208"/>
      <w:r w:rsidR="008F10E2">
        <w:rPr>
          <w:rFonts w:hint="cs"/>
          <w:rtl/>
        </w:rPr>
        <w:t xml:space="preserve">האם </w:t>
      </w:r>
      <w:bookmarkStart w:id="209" w:name="_ETM_Q1_605672"/>
      <w:bookmarkEnd w:id="209"/>
      <w:r w:rsidR="008F10E2">
        <w:rPr>
          <w:rFonts w:hint="cs"/>
          <w:rtl/>
        </w:rPr>
        <w:t>יש מנג</w:t>
      </w:r>
      <w:r w:rsidR="00B6379D">
        <w:rPr>
          <w:rFonts w:hint="cs"/>
          <w:rtl/>
        </w:rPr>
        <w:t>נ</w:t>
      </w:r>
      <w:r w:rsidR="008F10E2">
        <w:rPr>
          <w:rFonts w:hint="cs"/>
          <w:rtl/>
        </w:rPr>
        <w:t xml:space="preserve">ון שיבטיח שהיבואנים </w:t>
      </w:r>
      <w:r>
        <w:rPr>
          <w:rFonts w:hint="cs"/>
          <w:rtl/>
        </w:rPr>
        <w:t xml:space="preserve">גם </w:t>
      </w:r>
      <w:r w:rsidR="008F10E2">
        <w:rPr>
          <w:rFonts w:hint="cs"/>
          <w:rtl/>
        </w:rPr>
        <w:t xml:space="preserve">יגבילו אותם במחירים? </w:t>
      </w:r>
      <w:r>
        <w:rPr>
          <w:rFonts w:hint="cs"/>
          <w:rtl/>
        </w:rPr>
        <w:t>שלא פתאום יקבלו את התקינה האירופאית, המחירים, ו</w:t>
      </w:r>
      <w:r w:rsidR="008F10E2">
        <w:rPr>
          <w:rFonts w:hint="cs"/>
          <w:rtl/>
        </w:rPr>
        <w:t xml:space="preserve">יעשו אותם- - </w:t>
      </w:r>
      <w:bookmarkStart w:id="210" w:name="_ETM_Q1_616829"/>
      <w:bookmarkEnd w:id="210"/>
      <w:r w:rsidR="008F10E2">
        <w:rPr>
          <w:rFonts w:hint="cs"/>
          <w:rtl/>
        </w:rPr>
        <w:t>-</w:t>
      </w:r>
    </w:p>
    <w:p w:rsidR="008F10E2" w:rsidRDefault="008F10E2" w:rsidP="008F10E2">
      <w:pPr>
        <w:rPr>
          <w:rtl/>
        </w:rPr>
      </w:pPr>
      <w:bookmarkStart w:id="211" w:name="_ETM_Q1_617079"/>
      <w:bookmarkStart w:id="212" w:name="_ETM_Q1_617126"/>
      <w:bookmarkEnd w:id="211"/>
      <w:bookmarkEnd w:id="212"/>
    </w:p>
    <w:p w:rsidR="008F10E2" w:rsidRDefault="008F10E2" w:rsidP="008F10E2">
      <w:pPr>
        <w:pStyle w:val="af6"/>
        <w:keepNext/>
        <w:rPr>
          <w:rtl/>
        </w:rPr>
      </w:pPr>
      <w:bookmarkStart w:id="213" w:name="ET_yor_6044_22"/>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213"/>
    </w:p>
    <w:p w:rsidR="008F10E2" w:rsidRDefault="008F10E2" w:rsidP="008F10E2">
      <w:pPr>
        <w:pStyle w:val="KeepWithNext"/>
        <w:rPr>
          <w:rtl/>
        </w:rPr>
      </w:pPr>
    </w:p>
    <w:p w:rsidR="008F10E2" w:rsidRDefault="008F10E2" w:rsidP="008F10E2">
      <w:pPr>
        <w:rPr>
          <w:rtl/>
        </w:rPr>
      </w:pPr>
      <w:bookmarkStart w:id="214" w:name="_ETM_Q1_617689"/>
      <w:bookmarkEnd w:id="214"/>
      <w:r>
        <w:rPr>
          <w:rFonts w:hint="cs"/>
          <w:rtl/>
        </w:rPr>
        <w:t>זה משרד הכל</w:t>
      </w:r>
      <w:r w:rsidR="00B6379D">
        <w:rPr>
          <w:rFonts w:hint="cs"/>
          <w:rtl/>
        </w:rPr>
        <w:t>כ</w:t>
      </w:r>
      <w:r>
        <w:rPr>
          <w:rFonts w:hint="cs"/>
          <w:rtl/>
        </w:rPr>
        <w:t xml:space="preserve">לה יצטרך לעבוד על </w:t>
      </w:r>
      <w:r w:rsidR="009A1440">
        <w:rPr>
          <w:rFonts w:hint="cs"/>
          <w:rtl/>
        </w:rPr>
        <w:t xml:space="preserve">הפיקוח על </w:t>
      </w:r>
      <w:bookmarkStart w:id="215" w:name="_ETM_Q1_619247"/>
      <w:bookmarkEnd w:id="215"/>
      <w:r>
        <w:rPr>
          <w:rFonts w:hint="cs"/>
          <w:rtl/>
        </w:rPr>
        <w:t xml:space="preserve">המחירים. </w:t>
      </w:r>
      <w:r w:rsidR="009A1440">
        <w:rPr>
          <w:rFonts w:hint="cs"/>
          <w:rtl/>
        </w:rPr>
        <w:t xml:space="preserve">זה לא בסמכותנו. הטענה תמיד </w:t>
      </w:r>
      <w:r w:rsidR="009A1440">
        <w:rPr>
          <w:rtl/>
        </w:rPr>
        <w:t>–</w:t>
      </w:r>
      <w:r w:rsidR="009A1440">
        <w:rPr>
          <w:rFonts w:hint="cs"/>
          <w:rtl/>
        </w:rPr>
        <w:t xml:space="preserve"> אני רוצה לייבא, </w:t>
      </w:r>
      <w:r>
        <w:rPr>
          <w:rFonts w:hint="cs"/>
          <w:rtl/>
        </w:rPr>
        <w:t xml:space="preserve">אבל אתה מוסיף </w:t>
      </w:r>
      <w:bookmarkStart w:id="216" w:name="_ETM_Q1_624908"/>
      <w:bookmarkEnd w:id="216"/>
      <w:r>
        <w:rPr>
          <w:rFonts w:hint="cs"/>
          <w:rtl/>
        </w:rPr>
        <w:t>רגולציה נוספת בארץ וזה מכביד.</w:t>
      </w:r>
    </w:p>
    <w:p w:rsidR="008F10E2" w:rsidRDefault="008F10E2" w:rsidP="008F10E2">
      <w:pPr>
        <w:rPr>
          <w:rtl/>
        </w:rPr>
      </w:pPr>
      <w:bookmarkStart w:id="217" w:name="_ETM_Q1_629424"/>
      <w:bookmarkStart w:id="218" w:name="_ETM_Q1_629471"/>
      <w:bookmarkEnd w:id="217"/>
      <w:bookmarkEnd w:id="218"/>
    </w:p>
    <w:p w:rsidR="008F10E2" w:rsidRDefault="008F10E2" w:rsidP="008F10E2">
      <w:pPr>
        <w:pStyle w:val="-"/>
        <w:keepNext/>
        <w:rPr>
          <w:rtl/>
        </w:rPr>
      </w:pPr>
      <w:bookmarkStart w:id="219" w:name="ET_speakercontinue_6350_23"/>
      <w:r w:rsidRPr="008F10E2">
        <w:rPr>
          <w:rStyle w:val="TagStyle"/>
          <w:rtl/>
        </w:rPr>
        <w:t xml:space="preserve"> &lt;&lt; דובר_המשך &gt;&gt; </w:t>
      </w:r>
      <w:r>
        <w:rPr>
          <w:rtl/>
        </w:rPr>
        <w:t>יאסר חוג'יראת (רע"מ – הרשימה הערבית המאוחדת):</w:t>
      </w:r>
      <w:r w:rsidRPr="008F10E2">
        <w:rPr>
          <w:rStyle w:val="TagStyle"/>
          <w:rtl/>
        </w:rPr>
        <w:t xml:space="preserve"> &lt;&lt; דובר_המשך &gt;&gt;</w:t>
      </w:r>
      <w:r>
        <w:rPr>
          <w:rtl/>
        </w:rPr>
        <w:t xml:space="preserve">   </w:t>
      </w:r>
      <w:bookmarkEnd w:id="219"/>
    </w:p>
    <w:p w:rsidR="008F10E2" w:rsidRDefault="008F10E2" w:rsidP="008F10E2">
      <w:pPr>
        <w:pStyle w:val="KeepWithNext"/>
        <w:rPr>
          <w:rtl/>
        </w:rPr>
      </w:pPr>
    </w:p>
    <w:p w:rsidR="008F10E2" w:rsidRDefault="008F10E2" w:rsidP="009A1440">
      <w:pPr>
        <w:rPr>
          <w:rtl/>
        </w:rPr>
      </w:pPr>
      <w:bookmarkStart w:id="220" w:name="_ETM_Q1_630112"/>
      <w:bookmarkEnd w:id="220"/>
      <w:r>
        <w:rPr>
          <w:rFonts w:hint="cs"/>
          <w:rtl/>
        </w:rPr>
        <w:t>אני רוצה לחייב אותם</w:t>
      </w:r>
      <w:r w:rsidR="009A1440">
        <w:rPr>
          <w:rFonts w:hint="cs"/>
          <w:rtl/>
        </w:rPr>
        <w:t xml:space="preserve"> </w:t>
      </w:r>
      <w:bookmarkStart w:id="221" w:name="_ETM_Q1_628348"/>
      <w:bookmarkEnd w:id="221"/>
      <w:r w:rsidR="009A1440">
        <w:rPr>
          <w:rFonts w:hint="cs"/>
          <w:rtl/>
        </w:rPr>
        <w:t>במחירים</w:t>
      </w:r>
      <w:r>
        <w:rPr>
          <w:rFonts w:hint="cs"/>
          <w:rtl/>
        </w:rPr>
        <w:t>.</w:t>
      </w:r>
    </w:p>
    <w:p w:rsidR="008F10E2" w:rsidRDefault="008F10E2" w:rsidP="008F10E2">
      <w:pPr>
        <w:rPr>
          <w:rtl/>
        </w:rPr>
      </w:pPr>
      <w:bookmarkStart w:id="222" w:name="_ETM_Q1_632893"/>
      <w:bookmarkStart w:id="223" w:name="_ETM_Q1_632940"/>
      <w:bookmarkEnd w:id="222"/>
      <w:bookmarkEnd w:id="223"/>
    </w:p>
    <w:p w:rsidR="008F10E2" w:rsidRDefault="008F10E2" w:rsidP="008F10E2">
      <w:pPr>
        <w:pStyle w:val="af6"/>
        <w:keepNext/>
        <w:rPr>
          <w:rtl/>
        </w:rPr>
      </w:pPr>
      <w:bookmarkStart w:id="224" w:name="ET_yor_6044_24"/>
      <w:r w:rsidRPr="008F10E2">
        <w:rPr>
          <w:rStyle w:val="TagStyle"/>
          <w:rtl/>
        </w:rPr>
        <w:t xml:space="preserve"> &lt;&lt; יור &gt;&gt; </w:t>
      </w:r>
      <w:r>
        <w:rPr>
          <w:rtl/>
        </w:rPr>
        <w:t>היו"ר אוריאל בוסו:</w:t>
      </w:r>
      <w:r w:rsidRPr="008F10E2">
        <w:rPr>
          <w:rStyle w:val="TagStyle"/>
          <w:rtl/>
        </w:rPr>
        <w:t xml:space="preserve"> &lt;&lt; יור &gt;&gt;</w:t>
      </w:r>
      <w:r>
        <w:rPr>
          <w:rtl/>
        </w:rPr>
        <w:t xml:space="preserve">   </w:t>
      </w:r>
      <w:bookmarkEnd w:id="224"/>
    </w:p>
    <w:p w:rsidR="008F10E2" w:rsidRDefault="008F10E2" w:rsidP="008F10E2">
      <w:pPr>
        <w:pStyle w:val="KeepWithNext"/>
        <w:rPr>
          <w:rtl/>
        </w:rPr>
      </w:pPr>
    </w:p>
    <w:p w:rsidR="008F10E2" w:rsidRDefault="008F10E2" w:rsidP="009A1440">
      <w:pPr>
        <w:rPr>
          <w:rtl/>
        </w:rPr>
      </w:pPr>
      <w:bookmarkStart w:id="225" w:name="_ETM_Q1_633440"/>
      <w:bookmarkEnd w:id="225"/>
      <w:r>
        <w:rPr>
          <w:rFonts w:hint="cs"/>
          <w:rtl/>
        </w:rPr>
        <w:t xml:space="preserve">אסביר את </w:t>
      </w:r>
      <w:bookmarkStart w:id="226" w:name="_ETM_Q1_634377"/>
      <w:bookmarkEnd w:id="226"/>
      <w:r>
        <w:rPr>
          <w:rFonts w:hint="cs"/>
          <w:rtl/>
        </w:rPr>
        <w:t>המהות של התקנות והרפורמה של התמרוקים</w:t>
      </w:r>
      <w:r w:rsidR="009A1440">
        <w:rPr>
          <w:rFonts w:hint="cs"/>
          <w:rtl/>
        </w:rPr>
        <w:t>, חברי הכנסת</w:t>
      </w:r>
      <w:r>
        <w:rPr>
          <w:rFonts w:hint="cs"/>
          <w:rtl/>
        </w:rPr>
        <w:t xml:space="preserve">. </w:t>
      </w:r>
      <w:r w:rsidR="009A1440">
        <w:rPr>
          <w:rFonts w:hint="cs"/>
          <w:rtl/>
        </w:rPr>
        <w:t xml:space="preserve">רוב האחריות והנטל של השמירה </w:t>
      </w:r>
      <w:r>
        <w:rPr>
          <w:rFonts w:hint="cs"/>
          <w:rtl/>
        </w:rPr>
        <w:t xml:space="preserve">גם מבחינה בריאותית וגם </w:t>
      </w:r>
      <w:bookmarkStart w:id="227" w:name="_ETM_Q1_642097"/>
      <w:bookmarkEnd w:id="227"/>
      <w:r>
        <w:rPr>
          <w:rFonts w:hint="cs"/>
          <w:rtl/>
        </w:rPr>
        <w:t xml:space="preserve">מבחינת תקינות נוספות עוברת מהממשלה ומהרגולטור ליבואנים. אנחנו שמים את </w:t>
      </w:r>
      <w:bookmarkStart w:id="228" w:name="_ETM_Q1_650207"/>
      <w:bookmarkEnd w:id="228"/>
      <w:r>
        <w:rPr>
          <w:rFonts w:hint="cs"/>
          <w:rtl/>
        </w:rPr>
        <w:t xml:space="preserve">הפיקוח שלנו. </w:t>
      </w:r>
      <w:r w:rsidR="009A1440">
        <w:rPr>
          <w:rFonts w:hint="cs"/>
          <w:rtl/>
        </w:rPr>
        <w:t xml:space="preserve">אל"ף אנו צריכים לדעת </w:t>
      </w:r>
      <w:r w:rsidR="009A1440">
        <w:rPr>
          <w:rtl/>
        </w:rPr>
        <w:t>–</w:t>
      </w:r>
      <w:r w:rsidR="009A1440">
        <w:rPr>
          <w:rFonts w:hint="cs"/>
          <w:rtl/>
        </w:rPr>
        <w:t xml:space="preserve"> לא רק לסמוך עליהם - </w:t>
      </w:r>
      <w:r>
        <w:rPr>
          <w:rFonts w:hint="cs"/>
          <w:rtl/>
        </w:rPr>
        <w:t xml:space="preserve">שיהיה לנו מנגנוני </w:t>
      </w:r>
      <w:r w:rsidR="009A1440">
        <w:rPr>
          <w:rFonts w:hint="cs"/>
          <w:rtl/>
        </w:rPr>
        <w:t>ה</w:t>
      </w:r>
      <w:r>
        <w:rPr>
          <w:rFonts w:hint="cs"/>
          <w:rtl/>
        </w:rPr>
        <w:t>בדיקה ו</w:t>
      </w:r>
      <w:r w:rsidR="009A1440">
        <w:rPr>
          <w:rFonts w:hint="cs"/>
          <w:rtl/>
        </w:rPr>
        <w:t>ה</w:t>
      </w:r>
      <w:r>
        <w:rPr>
          <w:rFonts w:hint="cs"/>
          <w:rtl/>
        </w:rPr>
        <w:t xml:space="preserve">אכיפה </w:t>
      </w:r>
      <w:r w:rsidR="009A1440">
        <w:rPr>
          <w:rFonts w:hint="cs"/>
          <w:rtl/>
        </w:rPr>
        <w:t>כשזה עובר אליהם</w:t>
      </w:r>
      <w:bookmarkStart w:id="229" w:name="_ETM_Q1_655016"/>
      <w:bookmarkEnd w:id="229"/>
      <w:r w:rsidR="009A1440">
        <w:rPr>
          <w:rFonts w:hint="cs"/>
          <w:rtl/>
        </w:rPr>
        <w:t xml:space="preserve"> </w:t>
      </w:r>
      <w:r>
        <w:rPr>
          <w:rFonts w:hint="cs"/>
          <w:rtl/>
        </w:rPr>
        <w:t xml:space="preserve">כדי להקל על </w:t>
      </w:r>
      <w:bookmarkStart w:id="230" w:name="_ETM_Q1_656973"/>
      <w:bookmarkEnd w:id="230"/>
      <w:r>
        <w:rPr>
          <w:rFonts w:hint="cs"/>
          <w:rtl/>
        </w:rPr>
        <w:t>המשרדים ו</w:t>
      </w:r>
      <w:r w:rsidR="009A1440">
        <w:rPr>
          <w:rFonts w:hint="cs"/>
          <w:rtl/>
        </w:rPr>
        <w:t xml:space="preserve">אז </w:t>
      </w:r>
      <w:r>
        <w:rPr>
          <w:rFonts w:hint="cs"/>
          <w:rtl/>
        </w:rPr>
        <w:t xml:space="preserve">זה נמצא אצלם. שנית, אתה צריך לדעת שנכון שאתה </w:t>
      </w:r>
      <w:bookmarkStart w:id="231" w:name="_ETM_Q1_664817"/>
      <w:bookmarkEnd w:id="231"/>
      <w:r>
        <w:rPr>
          <w:rFonts w:hint="cs"/>
          <w:rtl/>
        </w:rPr>
        <w:t xml:space="preserve">נצמד לתקינה </w:t>
      </w:r>
      <w:r w:rsidR="009A1440">
        <w:rPr>
          <w:rFonts w:hint="cs"/>
          <w:rtl/>
        </w:rPr>
        <w:t xml:space="preserve">אבל בסוף אם תהיה לך טענה לא תלך למשרד הבריאות של האיחוד האירופאי אלא למשרד הבריאות </w:t>
      </w:r>
      <w:r>
        <w:rPr>
          <w:rFonts w:hint="cs"/>
          <w:rtl/>
        </w:rPr>
        <w:t xml:space="preserve">של מדינת ישראל או למשרד המשפטים או למשרד </w:t>
      </w:r>
      <w:bookmarkStart w:id="232" w:name="_ETM_Q1_671646"/>
      <w:bookmarkEnd w:id="232"/>
      <w:r>
        <w:rPr>
          <w:rFonts w:hint="cs"/>
          <w:rtl/>
        </w:rPr>
        <w:t>הכלכ</w:t>
      </w:r>
      <w:r w:rsidR="00B6379D">
        <w:rPr>
          <w:rFonts w:hint="cs"/>
          <w:rtl/>
        </w:rPr>
        <w:t>ל</w:t>
      </w:r>
      <w:r>
        <w:rPr>
          <w:rFonts w:hint="cs"/>
          <w:rtl/>
        </w:rPr>
        <w:t xml:space="preserve">ה. </w:t>
      </w:r>
      <w:r w:rsidR="009A1440">
        <w:rPr>
          <w:rFonts w:hint="cs"/>
          <w:rtl/>
        </w:rPr>
        <w:t xml:space="preserve">עליך </w:t>
      </w:r>
      <w:bookmarkStart w:id="233" w:name="_ETM_Q1_671833"/>
      <w:bookmarkEnd w:id="233"/>
      <w:r w:rsidR="009A1440">
        <w:rPr>
          <w:rFonts w:hint="cs"/>
          <w:rtl/>
        </w:rPr>
        <w:t>לדעת ש</w:t>
      </w:r>
      <w:r>
        <w:rPr>
          <w:rFonts w:hint="cs"/>
          <w:rtl/>
        </w:rPr>
        <w:t xml:space="preserve">גם כשאתה נצמד לתקינה </w:t>
      </w:r>
      <w:r w:rsidR="009A1440">
        <w:rPr>
          <w:rFonts w:hint="cs"/>
          <w:rtl/>
        </w:rPr>
        <w:t xml:space="preserve">האם הכול יכול להיות אחד לאחד </w:t>
      </w:r>
      <w:r>
        <w:rPr>
          <w:rFonts w:hint="cs"/>
          <w:rtl/>
        </w:rPr>
        <w:t xml:space="preserve">בפרמטרים נוספים. תכף </w:t>
      </w:r>
      <w:r w:rsidR="009A1440">
        <w:rPr>
          <w:rFonts w:hint="cs"/>
          <w:rtl/>
        </w:rPr>
        <w:t>ת</w:t>
      </w:r>
      <w:r>
        <w:rPr>
          <w:rFonts w:hint="cs"/>
          <w:rtl/>
        </w:rPr>
        <w:t xml:space="preserve">שמע דברים </w:t>
      </w:r>
      <w:bookmarkStart w:id="234" w:name="_ETM_Q1_679506"/>
      <w:bookmarkEnd w:id="234"/>
      <w:r w:rsidR="009A1440">
        <w:rPr>
          <w:rFonts w:hint="cs"/>
          <w:rtl/>
        </w:rPr>
        <w:t xml:space="preserve">שאולי בעצמך תגיד: </w:t>
      </w:r>
      <w:bookmarkStart w:id="235" w:name="_ETM_Q1_677686"/>
      <w:bookmarkEnd w:id="235"/>
      <w:r w:rsidR="009A1440">
        <w:rPr>
          <w:rFonts w:hint="cs"/>
          <w:rtl/>
        </w:rPr>
        <w:t xml:space="preserve">צודק, דווקא כמי שמבין קצת </w:t>
      </w:r>
      <w:r>
        <w:rPr>
          <w:rFonts w:hint="cs"/>
          <w:rtl/>
        </w:rPr>
        <w:t>ברפואה. בבקשה, משרד הבריאות.</w:t>
      </w:r>
      <w:r w:rsidR="004E02D1">
        <w:rPr>
          <w:rFonts w:hint="cs"/>
          <w:rtl/>
        </w:rPr>
        <w:t xml:space="preserve"> ננסה למקד את הנקודות.</w:t>
      </w:r>
    </w:p>
    <w:p w:rsidR="008F10E2" w:rsidRDefault="008F10E2" w:rsidP="008F10E2">
      <w:pPr>
        <w:rPr>
          <w:rtl/>
        </w:rPr>
      </w:pPr>
      <w:bookmarkStart w:id="236" w:name="_ETM_Q1_690127"/>
      <w:bookmarkStart w:id="237" w:name="_ETM_Q1_690190"/>
      <w:bookmarkStart w:id="238" w:name="_ETM_Q1_693300"/>
      <w:bookmarkEnd w:id="236"/>
      <w:bookmarkEnd w:id="237"/>
      <w:bookmarkEnd w:id="238"/>
    </w:p>
    <w:p w:rsidR="008F10E2" w:rsidRDefault="008F10E2" w:rsidP="008F10E2">
      <w:pPr>
        <w:pStyle w:val="af9"/>
        <w:keepNext/>
        <w:rPr>
          <w:rtl/>
        </w:rPr>
      </w:pPr>
      <w:bookmarkStart w:id="239" w:name="ET_guest_904571_25"/>
      <w:r w:rsidRPr="008F10E2">
        <w:rPr>
          <w:rStyle w:val="TagStyle"/>
          <w:rtl/>
        </w:rPr>
        <w:t xml:space="preserve"> &lt;&lt; אורח &gt;&gt; </w:t>
      </w:r>
      <w:r>
        <w:rPr>
          <w:rtl/>
        </w:rPr>
        <w:t>רותי אלגוזי:</w:t>
      </w:r>
      <w:r w:rsidRPr="008F10E2">
        <w:rPr>
          <w:rStyle w:val="TagStyle"/>
          <w:rtl/>
        </w:rPr>
        <w:t xml:space="preserve"> &lt;&lt; אורח &gt;&gt;</w:t>
      </w:r>
      <w:r>
        <w:rPr>
          <w:rtl/>
        </w:rPr>
        <w:t xml:space="preserve">   </w:t>
      </w:r>
      <w:bookmarkEnd w:id="239"/>
    </w:p>
    <w:p w:rsidR="008F10E2" w:rsidRDefault="008F10E2" w:rsidP="008F10E2">
      <w:pPr>
        <w:pStyle w:val="KeepWithNext"/>
        <w:rPr>
          <w:rtl/>
        </w:rPr>
      </w:pPr>
    </w:p>
    <w:p w:rsidR="008F10E2" w:rsidRDefault="00CF192E" w:rsidP="0017022E">
      <w:pPr>
        <w:rPr>
          <w:rtl/>
        </w:rPr>
      </w:pPr>
      <w:bookmarkStart w:id="240" w:name="_ETM_Q1_693784"/>
      <w:bookmarkStart w:id="241" w:name="_ETM_Q1_693800"/>
      <w:bookmarkEnd w:id="240"/>
      <w:bookmarkEnd w:id="241"/>
      <w:r>
        <w:rPr>
          <w:rFonts w:hint="cs"/>
          <w:rtl/>
        </w:rPr>
        <w:t>ראשית</w:t>
      </w:r>
      <w:r w:rsidR="009A1440">
        <w:rPr>
          <w:rFonts w:hint="cs"/>
          <w:rtl/>
        </w:rPr>
        <w:t>,</w:t>
      </w:r>
      <w:r>
        <w:rPr>
          <w:rFonts w:hint="cs"/>
          <w:rtl/>
        </w:rPr>
        <w:t xml:space="preserve"> אבקש שתקשיבו לי עד הסוף</w:t>
      </w:r>
      <w:r w:rsidR="004E02D1">
        <w:rPr>
          <w:rFonts w:hint="cs"/>
          <w:rtl/>
        </w:rPr>
        <w:t>,</w:t>
      </w:r>
      <w:r>
        <w:rPr>
          <w:rFonts w:hint="cs"/>
          <w:rtl/>
        </w:rPr>
        <w:t xml:space="preserve"> </w:t>
      </w:r>
      <w:bookmarkStart w:id="242" w:name="_ETM_Q1_703738"/>
      <w:bookmarkEnd w:id="242"/>
      <w:r>
        <w:rPr>
          <w:rFonts w:hint="cs"/>
          <w:rtl/>
        </w:rPr>
        <w:t xml:space="preserve">כי החומרים </w:t>
      </w:r>
      <w:r w:rsidR="004E02D1">
        <w:rPr>
          <w:rtl/>
        </w:rPr>
        <w:t>–</w:t>
      </w:r>
      <w:r w:rsidR="004E02D1">
        <w:rPr>
          <w:rFonts w:hint="cs"/>
          <w:rtl/>
        </w:rPr>
        <w:t xml:space="preserve"> </w:t>
      </w:r>
      <w:bookmarkStart w:id="243" w:name="_ETM_Q1_701422"/>
      <w:bookmarkEnd w:id="243"/>
      <w:r w:rsidR="004E02D1">
        <w:rPr>
          <w:rFonts w:hint="cs"/>
          <w:rtl/>
        </w:rPr>
        <w:t xml:space="preserve">מאוד </w:t>
      </w:r>
      <w:r>
        <w:rPr>
          <w:rFonts w:hint="cs"/>
          <w:rtl/>
        </w:rPr>
        <w:t>קשה להסביר. אשתדל להסביר בשפה לא מקצועית</w:t>
      </w:r>
      <w:r w:rsidR="004E02D1">
        <w:rPr>
          <w:rFonts w:hint="cs"/>
          <w:rtl/>
        </w:rPr>
        <w:t>,</w:t>
      </w:r>
      <w:r>
        <w:rPr>
          <w:rFonts w:hint="cs"/>
          <w:rtl/>
        </w:rPr>
        <w:t xml:space="preserve"> כדי </w:t>
      </w:r>
      <w:bookmarkStart w:id="244" w:name="_ETM_Q1_712801"/>
      <w:bookmarkEnd w:id="244"/>
      <w:r w:rsidR="004E02D1">
        <w:rPr>
          <w:rFonts w:hint="cs"/>
          <w:rtl/>
        </w:rPr>
        <w:t>שכולנו</w:t>
      </w:r>
      <w:r>
        <w:rPr>
          <w:rFonts w:hint="cs"/>
          <w:rtl/>
        </w:rPr>
        <w:t xml:space="preserve"> </w:t>
      </w:r>
      <w:r w:rsidR="004E02D1">
        <w:rPr>
          <w:rFonts w:hint="cs"/>
          <w:rtl/>
        </w:rPr>
        <w:t xml:space="preserve">נבין </w:t>
      </w:r>
      <w:r>
        <w:rPr>
          <w:rFonts w:hint="cs"/>
          <w:rtl/>
        </w:rPr>
        <w:t>אבל תשתדלו לקטוע אותי רק בסוף</w:t>
      </w:r>
      <w:r w:rsidR="004E02D1">
        <w:rPr>
          <w:rFonts w:hint="cs"/>
          <w:rtl/>
        </w:rPr>
        <w:t>. בעקבות הערה של פורום קהלת ש</w:t>
      </w:r>
      <w:r>
        <w:rPr>
          <w:rFonts w:hint="cs"/>
          <w:rtl/>
        </w:rPr>
        <w:t xml:space="preserve">חרגנו בנושא </w:t>
      </w:r>
      <w:bookmarkStart w:id="245" w:name="_ETM_Q1_722192"/>
      <w:bookmarkEnd w:id="245"/>
      <w:r w:rsidR="004E02D1">
        <w:rPr>
          <w:rFonts w:hint="cs"/>
          <w:rtl/>
        </w:rPr>
        <w:t>הפרבנ</w:t>
      </w:r>
      <w:r>
        <w:rPr>
          <w:rFonts w:hint="cs"/>
          <w:rtl/>
        </w:rPr>
        <w:t xml:space="preserve">ים והסופלטים </w:t>
      </w:r>
      <w:r w:rsidR="004E02D1">
        <w:rPr>
          <w:rFonts w:hint="cs"/>
          <w:rtl/>
        </w:rPr>
        <w:t xml:space="preserve">הנושא נבדק. שני חומרים אלה </w:t>
      </w:r>
      <w:bookmarkStart w:id="246" w:name="_ETM_Q1_723303"/>
      <w:bookmarkEnd w:id="246"/>
      <w:r>
        <w:rPr>
          <w:rFonts w:hint="cs"/>
          <w:rtl/>
        </w:rPr>
        <w:t>הם אחד לאחד כמו ברגולציה האירופית</w:t>
      </w:r>
      <w:r w:rsidR="004E02D1">
        <w:rPr>
          <w:rFonts w:hint="cs"/>
          <w:rtl/>
        </w:rPr>
        <w:t>, ובאמת כפי שעו"ד אור אלדר הציגה, בעקבות הערה שלך</w:t>
      </w:r>
      <w:r>
        <w:rPr>
          <w:rFonts w:hint="cs"/>
          <w:rtl/>
        </w:rPr>
        <w:t xml:space="preserve"> שגרמה לנו </w:t>
      </w:r>
      <w:bookmarkStart w:id="247" w:name="_ETM_Q1_733771"/>
      <w:bookmarkEnd w:id="247"/>
      <w:r>
        <w:rPr>
          <w:rFonts w:hint="cs"/>
          <w:rtl/>
        </w:rPr>
        <w:t>לחשוש שא</w:t>
      </w:r>
      <w:r w:rsidR="0017022E">
        <w:rPr>
          <w:rFonts w:hint="cs"/>
          <w:rtl/>
        </w:rPr>
        <w:t>ו</w:t>
      </w:r>
      <w:r>
        <w:rPr>
          <w:rFonts w:hint="cs"/>
          <w:rtl/>
        </w:rPr>
        <w:t xml:space="preserve">לי יש טעויות סופר, ברביעי, חמישי, שישי ומוצ"ש כי </w:t>
      </w:r>
      <w:bookmarkStart w:id="248" w:name="_ETM_Q1_741912"/>
      <w:bookmarkEnd w:id="248"/>
      <w:r>
        <w:rPr>
          <w:rFonts w:hint="cs"/>
          <w:rtl/>
        </w:rPr>
        <w:t>א</w:t>
      </w:r>
      <w:r w:rsidR="0017022E">
        <w:rPr>
          <w:rFonts w:hint="cs"/>
          <w:rtl/>
        </w:rPr>
        <w:t>נ</w:t>
      </w:r>
      <w:r>
        <w:rPr>
          <w:rFonts w:hint="cs"/>
          <w:rtl/>
        </w:rPr>
        <w:t xml:space="preserve">י דתית </w:t>
      </w:r>
      <w:r>
        <w:rPr>
          <w:rtl/>
        </w:rPr>
        <w:t>–</w:t>
      </w:r>
      <w:r w:rsidR="0017022E">
        <w:rPr>
          <w:rFonts w:hint="cs"/>
          <w:rtl/>
        </w:rPr>
        <w:t xml:space="preserve"> ישבנו על כל החומרים. </w:t>
      </w:r>
      <w:r>
        <w:rPr>
          <w:rFonts w:hint="cs"/>
          <w:rtl/>
        </w:rPr>
        <w:t xml:space="preserve">כ-2,500 חומרים, מי שרצה לעבור עליהם, 2,500 </w:t>
      </w:r>
      <w:bookmarkStart w:id="249" w:name="_ETM_Q1_750476"/>
      <w:bookmarkEnd w:id="249"/>
      <w:r>
        <w:rPr>
          <w:rFonts w:hint="cs"/>
          <w:rtl/>
        </w:rPr>
        <w:t xml:space="preserve">שורות להשוות בין רגולציה ישראלית </w:t>
      </w:r>
      <w:r w:rsidR="0017022E">
        <w:rPr>
          <w:rFonts w:hint="cs"/>
          <w:rtl/>
        </w:rPr>
        <w:t>ל</w:t>
      </w:r>
      <w:r>
        <w:rPr>
          <w:rFonts w:hint="cs"/>
          <w:rtl/>
        </w:rPr>
        <w:t xml:space="preserve">אירופית. אנו רוצים למפות את </w:t>
      </w:r>
      <w:bookmarkStart w:id="250" w:name="_ETM_Q1_758851"/>
      <w:bookmarkEnd w:id="250"/>
      <w:r>
        <w:rPr>
          <w:rFonts w:hint="cs"/>
          <w:rtl/>
        </w:rPr>
        <w:t>כל השינויים לשם השקיפות</w:t>
      </w:r>
      <w:r w:rsidR="0017022E">
        <w:rPr>
          <w:rFonts w:hint="cs"/>
          <w:rtl/>
        </w:rPr>
        <w:t xml:space="preserve"> ולהסביר למה יש דברים שאמנם יש שינוי</w:t>
      </w:r>
      <w:r>
        <w:rPr>
          <w:rFonts w:hint="cs"/>
          <w:rtl/>
        </w:rPr>
        <w:t xml:space="preserve"> טכני אך לא מדובר בפער ש</w:t>
      </w:r>
      <w:r w:rsidR="0017022E">
        <w:rPr>
          <w:rFonts w:hint="cs"/>
          <w:rtl/>
        </w:rPr>
        <w:t>ל חסם ייבוא</w:t>
      </w:r>
      <w:r>
        <w:rPr>
          <w:rFonts w:hint="cs"/>
          <w:rtl/>
        </w:rPr>
        <w:t>.</w:t>
      </w:r>
    </w:p>
    <w:p w:rsidR="00CF192E" w:rsidRDefault="00CF192E" w:rsidP="008F10E2">
      <w:pPr>
        <w:rPr>
          <w:rtl/>
        </w:rPr>
      </w:pPr>
      <w:bookmarkStart w:id="251" w:name="_ETM_Q1_766492"/>
      <w:bookmarkStart w:id="252" w:name="_ETM_Q1_766555"/>
      <w:bookmarkEnd w:id="251"/>
      <w:bookmarkEnd w:id="252"/>
    </w:p>
    <w:p w:rsidR="00CF192E" w:rsidRDefault="00CF192E" w:rsidP="0017022E">
      <w:pPr>
        <w:rPr>
          <w:rtl/>
        </w:rPr>
      </w:pPr>
      <w:bookmarkStart w:id="253" w:name="_ETM_Q1_766617"/>
      <w:bookmarkStart w:id="254" w:name="_ETM_Q1_766680"/>
      <w:bookmarkEnd w:id="253"/>
      <w:bookmarkEnd w:id="254"/>
      <w:r>
        <w:rPr>
          <w:rFonts w:hint="cs"/>
          <w:rtl/>
        </w:rPr>
        <w:t xml:space="preserve">אתחיל </w:t>
      </w:r>
      <w:bookmarkStart w:id="255" w:name="_ETM_Q1_767508"/>
      <w:bookmarkEnd w:id="255"/>
      <w:r>
        <w:rPr>
          <w:rFonts w:hint="cs"/>
          <w:rtl/>
        </w:rPr>
        <w:t>מהשינויים שהם טכניים אבל לא פער</w:t>
      </w:r>
      <w:r w:rsidR="0017022E">
        <w:rPr>
          <w:rFonts w:hint="cs"/>
          <w:rtl/>
        </w:rPr>
        <w:t xml:space="preserve"> </w:t>
      </w:r>
      <w:bookmarkStart w:id="256" w:name="_ETM_Q1_769098"/>
      <w:bookmarkEnd w:id="256"/>
      <w:r w:rsidR="0017022E">
        <w:rPr>
          <w:rFonts w:hint="cs"/>
          <w:rtl/>
        </w:rPr>
        <w:t>בחסם ייבוא</w:t>
      </w:r>
      <w:r>
        <w:rPr>
          <w:rFonts w:hint="cs"/>
          <w:rtl/>
        </w:rPr>
        <w:t>. מי חמ</w:t>
      </w:r>
      <w:r w:rsidR="0017022E">
        <w:rPr>
          <w:rFonts w:hint="cs"/>
          <w:rtl/>
        </w:rPr>
        <w:t>צ</w:t>
      </w:r>
      <w:r>
        <w:rPr>
          <w:rFonts w:hint="cs"/>
          <w:rtl/>
        </w:rPr>
        <w:t xml:space="preserve">ן משמשים להלבנה </w:t>
      </w:r>
      <w:bookmarkStart w:id="257" w:name="_ETM_Q1_777618"/>
      <w:bookmarkEnd w:id="257"/>
      <w:r>
        <w:rPr>
          <w:rFonts w:hint="cs"/>
          <w:rtl/>
        </w:rPr>
        <w:t>במוצרים לשינ</w:t>
      </w:r>
      <w:r w:rsidR="00B6379D">
        <w:rPr>
          <w:rFonts w:hint="cs"/>
          <w:rtl/>
        </w:rPr>
        <w:t>י</w:t>
      </w:r>
      <w:r>
        <w:rPr>
          <w:rFonts w:hint="cs"/>
          <w:rtl/>
        </w:rPr>
        <w:t xml:space="preserve">ים. </w:t>
      </w:r>
      <w:r w:rsidR="0017022E">
        <w:rPr>
          <w:rFonts w:hint="cs"/>
          <w:rtl/>
        </w:rPr>
        <w:t xml:space="preserve">עד 2019 ברגולציה האירופית </w:t>
      </w:r>
      <w:r>
        <w:rPr>
          <w:rFonts w:hint="cs"/>
          <w:rtl/>
        </w:rPr>
        <w:t>היה מותר</w:t>
      </w:r>
      <w:r w:rsidR="0017022E">
        <w:rPr>
          <w:rFonts w:hint="cs"/>
          <w:rtl/>
        </w:rPr>
        <w:t xml:space="preserve"> רק ריכוז</w:t>
      </w:r>
      <w:r>
        <w:rPr>
          <w:rFonts w:hint="cs"/>
          <w:rtl/>
        </w:rPr>
        <w:t xml:space="preserve"> של 0.1% במוצרים אלו. </w:t>
      </w:r>
      <w:bookmarkStart w:id="258" w:name="_ETM_Q1_788416"/>
      <w:bookmarkEnd w:id="258"/>
      <w:r w:rsidR="0017022E">
        <w:rPr>
          <w:rFonts w:hint="cs"/>
          <w:rtl/>
        </w:rPr>
        <w:t xml:space="preserve">ב-2019 עשו שינוי ואפשרו </w:t>
      </w:r>
      <w:bookmarkStart w:id="259" w:name="_ETM_Q1_787644"/>
      <w:bookmarkEnd w:id="259"/>
      <w:r w:rsidR="0017022E">
        <w:rPr>
          <w:rFonts w:hint="cs"/>
          <w:rtl/>
        </w:rPr>
        <w:t xml:space="preserve">בין 0.1% </w:t>
      </w:r>
      <w:r>
        <w:rPr>
          <w:rFonts w:hint="cs"/>
          <w:rtl/>
        </w:rPr>
        <w:t xml:space="preserve"> ל-6% כתמרוק. </w:t>
      </w:r>
      <w:r w:rsidR="0017022E">
        <w:rPr>
          <w:rFonts w:hint="cs"/>
          <w:rtl/>
        </w:rPr>
        <w:t xml:space="preserve">אצלנו במדינת ישראל זה סווג </w:t>
      </w:r>
      <w:r>
        <w:rPr>
          <w:rFonts w:hint="cs"/>
          <w:rtl/>
        </w:rPr>
        <w:t xml:space="preserve">כציוד רפואי כלומר קיים מסלול רישום </w:t>
      </w:r>
      <w:bookmarkStart w:id="260" w:name="_ETM_Q1_801839"/>
      <w:bookmarkEnd w:id="260"/>
      <w:r w:rsidR="00B6379D">
        <w:rPr>
          <w:rFonts w:hint="cs"/>
          <w:rtl/>
        </w:rPr>
        <w:t xml:space="preserve">לא דרך תמרוקים. </w:t>
      </w:r>
      <w:r w:rsidR="0017022E">
        <w:rPr>
          <w:rFonts w:hint="cs"/>
          <w:rtl/>
        </w:rPr>
        <w:t xml:space="preserve">מה הבעיה שלנו הייתה </w:t>
      </w:r>
      <w:bookmarkStart w:id="261" w:name="_ETM_Q1_803860"/>
      <w:bookmarkEnd w:id="261"/>
      <w:r w:rsidR="0017022E">
        <w:rPr>
          <w:rFonts w:hint="cs"/>
          <w:rtl/>
        </w:rPr>
        <w:t xml:space="preserve">לאמץ את זה לתוך תמרוקים - </w:t>
      </w:r>
      <w:r w:rsidR="00B6379D">
        <w:rPr>
          <w:rFonts w:hint="cs"/>
          <w:rtl/>
        </w:rPr>
        <w:t>ברגולצי</w:t>
      </w:r>
      <w:r>
        <w:rPr>
          <w:rFonts w:hint="cs"/>
          <w:rtl/>
        </w:rPr>
        <w:t>ה</w:t>
      </w:r>
      <w:r w:rsidR="00B6379D">
        <w:rPr>
          <w:rFonts w:hint="cs"/>
          <w:rtl/>
        </w:rPr>
        <w:t xml:space="preserve"> </w:t>
      </w:r>
      <w:r>
        <w:rPr>
          <w:rFonts w:hint="cs"/>
          <w:rtl/>
        </w:rPr>
        <w:t>ה</w:t>
      </w:r>
      <w:r w:rsidR="00B6379D">
        <w:rPr>
          <w:rFonts w:hint="cs"/>
          <w:rtl/>
        </w:rPr>
        <w:t>אירופית יש תנאי למוצרי</w:t>
      </w:r>
      <w:r>
        <w:rPr>
          <w:rFonts w:hint="cs"/>
          <w:rtl/>
        </w:rPr>
        <w:t>ם</w:t>
      </w:r>
      <w:r w:rsidR="00B6379D">
        <w:rPr>
          <w:rFonts w:hint="cs"/>
          <w:rtl/>
        </w:rPr>
        <w:t xml:space="preserve"> </w:t>
      </w:r>
      <w:r>
        <w:rPr>
          <w:rFonts w:hint="cs"/>
          <w:rtl/>
        </w:rPr>
        <w:t xml:space="preserve">האלה </w:t>
      </w:r>
      <w:r>
        <w:rPr>
          <w:rtl/>
        </w:rPr>
        <w:t>–</w:t>
      </w:r>
      <w:r w:rsidR="00B6379D">
        <w:rPr>
          <w:rFonts w:hint="cs"/>
          <w:rtl/>
        </w:rPr>
        <w:t xml:space="preserve"> </w:t>
      </w:r>
      <w:r w:rsidR="0017022E">
        <w:rPr>
          <w:rFonts w:hint="cs"/>
          <w:rtl/>
        </w:rPr>
        <w:t xml:space="preserve">ההגבלה היא </w:t>
      </w:r>
      <w:r>
        <w:rPr>
          <w:rFonts w:hint="cs"/>
          <w:rtl/>
        </w:rPr>
        <w:t>ש</w:t>
      </w:r>
      <w:r w:rsidR="0017022E">
        <w:rPr>
          <w:rFonts w:hint="cs"/>
          <w:rtl/>
        </w:rPr>
        <w:t xml:space="preserve">זה </w:t>
      </w:r>
      <w:bookmarkStart w:id="262" w:name="_ETM_Q1_810664"/>
      <w:bookmarkEnd w:id="262"/>
      <w:r>
        <w:rPr>
          <w:rFonts w:hint="cs"/>
          <w:rtl/>
        </w:rPr>
        <w:t xml:space="preserve">יימכר </w:t>
      </w:r>
      <w:bookmarkStart w:id="263" w:name="_ETM_Q1_813105"/>
      <w:bookmarkEnd w:id="263"/>
      <w:r>
        <w:rPr>
          <w:rFonts w:hint="cs"/>
          <w:rtl/>
        </w:rPr>
        <w:t xml:space="preserve">על ידי רופא והשימוש הראשון יהיה רק על ידי רופא. </w:t>
      </w:r>
      <w:bookmarkStart w:id="264" w:name="_ETM_Q1_818668"/>
      <w:bookmarkEnd w:id="264"/>
      <w:r w:rsidR="0017022E">
        <w:rPr>
          <w:rFonts w:hint="cs"/>
          <w:rtl/>
        </w:rPr>
        <w:t xml:space="preserve">תמרוקים במדינת ישראל אנו לא יכולים לייצר הגבלה כזו. </w:t>
      </w:r>
      <w:r>
        <w:rPr>
          <w:rFonts w:hint="cs"/>
          <w:rtl/>
        </w:rPr>
        <w:t>א</w:t>
      </w:r>
      <w:r w:rsidR="00B6379D">
        <w:rPr>
          <w:rFonts w:hint="cs"/>
          <w:rtl/>
        </w:rPr>
        <w:t>י</w:t>
      </w:r>
      <w:r>
        <w:rPr>
          <w:rFonts w:hint="cs"/>
          <w:rtl/>
        </w:rPr>
        <w:t>ן לנו אכיפה על הרופאים. לכן הוחלט</w:t>
      </w:r>
      <w:r w:rsidR="0017022E">
        <w:rPr>
          <w:rFonts w:hint="cs"/>
          <w:rtl/>
        </w:rPr>
        <w:t>,</w:t>
      </w:r>
      <w:r>
        <w:rPr>
          <w:rFonts w:hint="cs"/>
          <w:rtl/>
        </w:rPr>
        <w:t xml:space="preserve"> שהסיווג יישאר </w:t>
      </w:r>
      <w:r w:rsidR="0017022E">
        <w:rPr>
          <w:rFonts w:hint="cs"/>
          <w:rtl/>
        </w:rPr>
        <w:t>כאמר,</w:t>
      </w:r>
      <w:bookmarkStart w:id="265" w:name="_ETM_Q1_824473"/>
      <w:bookmarkEnd w:id="265"/>
      <w:r w:rsidR="0017022E">
        <w:rPr>
          <w:rFonts w:hint="cs"/>
          <w:rtl/>
        </w:rPr>
        <w:t xml:space="preserve"> </w:t>
      </w:r>
      <w:r>
        <w:rPr>
          <w:rFonts w:hint="cs"/>
          <w:rtl/>
        </w:rPr>
        <w:t xml:space="preserve">כציוד </w:t>
      </w:r>
      <w:bookmarkStart w:id="266" w:name="_ETM_Q1_827763"/>
      <w:bookmarkEnd w:id="266"/>
      <w:r>
        <w:rPr>
          <w:rFonts w:hint="cs"/>
          <w:rtl/>
        </w:rPr>
        <w:t xml:space="preserve">רפואי. מה זה אומר מבחינת </w:t>
      </w:r>
      <w:r w:rsidR="0017022E">
        <w:rPr>
          <w:rFonts w:hint="cs"/>
          <w:rtl/>
        </w:rPr>
        <w:t>ה</w:t>
      </w:r>
      <w:r>
        <w:rPr>
          <w:rFonts w:hint="cs"/>
          <w:rtl/>
        </w:rPr>
        <w:t xml:space="preserve">רישום </w:t>
      </w:r>
      <w:r>
        <w:rPr>
          <w:rtl/>
        </w:rPr>
        <w:t>–</w:t>
      </w:r>
      <w:r>
        <w:rPr>
          <w:rFonts w:hint="cs"/>
          <w:rtl/>
        </w:rPr>
        <w:t xml:space="preserve"> </w:t>
      </w:r>
      <w:r w:rsidR="0017022E">
        <w:rPr>
          <w:rFonts w:hint="cs"/>
          <w:rtl/>
        </w:rPr>
        <w:t xml:space="preserve">אין חסם רישום כי הם לא מחויבים להעביר רישום אמר </w:t>
      </w:r>
      <w:bookmarkStart w:id="267" w:name="_ETM_Q1_831249"/>
      <w:bookmarkEnd w:id="267"/>
      <w:r w:rsidR="0017022E">
        <w:rPr>
          <w:rFonts w:hint="cs"/>
          <w:rtl/>
        </w:rPr>
        <w:t xml:space="preserve">בחו"ל כי אנו מודעים שאין רישום אמר בחו"ל לריכוז הזה. </w:t>
      </w:r>
      <w:bookmarkStart w:id="268" w:name="_ETM_Q1_836477"/>
      <w:bookmarkEnd w:id="268"/>
      <w:r w:rsidR="0017022E">
        <w:rPr>
          <w:rFonts w:hint="cs"/>
          <w:rtl/>
        </w:rPr>
        <w:t xml:space="preserve">הם יביאו רישום תמרוק בחו"ל וזה יוכל להיכנס חופשי ואפשר </w:t>
      </w:r>
      <w:bookmarkStart w:id="269" w:name="_ETM_Q1_840716"/>
      <w:bookmarkEnd w:id="269"/>
      <w:r w:rsidR="0017022E">
        <w:rPr>
          <w:rFonts w:hint="cs"/>
          <w:rtl/>
        </w:rPr>
        <w:t xml:space="preserve">לרשום את המוצרים האלה בלי בעיה. </w:t>
      </w:r>
      <w:r>
        <w:rPr>
          <w:rFonts w:hint="cs"/>
          <w:rtl/>
        </w:rPr>
        <w:t xml:space="preserve">זה פער טכני </w:t>
      </w:r>
      <w:bookmarkStart w:id="270" w:name="_ETM_Q1_847967"/>
      <w:bookmarkEnd w:id="270"/>
      <w:r>
        <w:rPr>
          <w:rFonts w:hint="cs"/>
          <w:rtl/>
        </w:rPr>
        <w:t xml:space="preserve">שלא יכולנו לאמץ </w:t>
      </w:r>
      <w:r w:rsidR="0017022E">
        <w:rPr>
          <w:rFonts w:hint="cs"/>
          <w:rtl/>
        </w:rPr>
        <w:t xml:space="preserve">את זה </w:t>
      </w:r>
      <w:r>
        <w:rPr>
          <w:rFonts w:hint="cs"/>
          <w:rtl/>
        </w:rPr>
        <w:t xml:space="preserve">לתוכנו כי אין לנו ההגדרות שלהם. </w:t>
      </w:r>
      <w:r w:rsidR="0017022E">
        <w:rPr>
          <w:rFonts w:hint="cs"/>
          <w:rtl/>
        </w:rPr>
        <w:t xml:space="preserve">אנו </w:t>
      </w:r>
      <w:bookmarkStart w:id="271" w:name="_ETM_Q1_852543"/>
      <w:bookmarkEnd w:id="271"/>
      <w:r w:rsidR="0017022E">
        <w:rPr>
          <w:rFonts w:hint="cs"/>
          <w:rtl/>
        </w:rPr>
        <w:t xml:space="preserve">לא עובדים לפי דירקטיבה 2004. </w:t>
      </w:r>
      <w:r>
        <w:rPr>
          <w:rFonts w:hint="cs"/>
          <w:rtl/>
        </w:rPr>
        <w:t xml:space="preserve">לא </w:t>
      </w:r>
      <w:bookmarkStart w:id="272" w:name="_ETM_Q1_855108"/>
      <w:bookmarkEnd w:id="272"/>
      <w:r>
        <w:rPr>
          <w:rFonts w:hint="cs"/>
          <w:rtl/>
        </w:rPr>
        <w:t>היה אימוץ של כל ה</w:t>
      </w:r>
      <w:r w:rsidR="0017022E">
        <w:rPr>
          <w:rFonts w:hint="cs"/>
          <w:rtl/>
        </w:rPr>
        <w:t>דירקטיבות האירופאיות לתוך מדינת</w:t>
      </w:r>
      <w:r>
        <w:rPr>
          <w:rFonts w:hint="cs"/>
          <w:rtl/>
        </w:rPr>
        <w:t xml:space="preserve"> ישראל, לכן נמצא פתרו</w:t>
      </w:r>
      <w:r w:rsidR="00B6379D">
        <w:rPr>
          <w:rFonts w:hint="cs"/>
          <w:rtl/>
        </w:rPr>
        <w:t>ן</w:t>
      </w:r>
      <w:r>
        <w:rPr>
          <w:rFonts w:hint="cs"/>
          <w:rtl/>
        </w:rPr>
        <w:t xml:space="preserve"> שלא </w:t>
      </w:r>
      <w:bookmarkStart w:id="273" w:name="_ETM_Q1_863937"/>
      <w:bookmarkEnd w:id="273"/>
      <w:r>
        <w:rPr>
          <w:rFonts w:hint="cs"/>
          <w:rtl/>
        </w:rPr>
        <w:t>מהווה ח</w:t>
      </w:r>
      <w:r w:rsidR="0017022E">
        <w:rPr>
          <w:rFonts w:hint="cs"/>
          <w:rtl/>
        </w:rPr>
        <w:t>סם</w:t>
      </w:r>
      <w:r>
        <w:rPr>
          <w:rFonts w:hint="cs"/>
          <w:rtl/>
        </w:rPr>
        <w:t>.</w:t>
      </w:r>
      <w:r w:rsidR="0017022E">
        <w:rPr>
          <w:rFonts w:hint="cs"/>
          <w:rtl/>
        </w:rPr>
        <w:t xml:space="preserve"> זה </w:t>
      </w:r>
      <w:bookmarkStart w:id="274" w:name="_ETM_Q1_863931"/>
      <w:bookmarkEnd w:id="274"/>
      <w:r w:rsidR="0017022E">
        <w:rPr>
          <w:rFonts w:hint="cs"/>
          <w:rtl/>
        </w:rPr>
        <w:t>מי חמצן.</w:t>
      </w:r>
    </w:p>
    <w:p w:rsidR="00CF192E" w:rsidRDefault="00CF192E" w:rsidP="008F10E2">
      <w:pPr>
        <w:rPr>
          <w:rtl/>
        </w:rPr>
      </w:pPr>
      <w:bookmarkStart w:id="275" w:name="_ETM_Q1_866672"/>
      <w:bookmarkStart w:id="276" w:name="_ETM_Q1_866750"/>
      <w:bookmarkEnd w:id="275"/>
      <w:bookmarkEnd w:id="276"/>
    </w:p>
    <w:p w:rsidR="00CF192E" w:rsidRDefault="00CF192E" w:rsidP="00CF192E">
      <w:pPr>
        <w:pStyle w:val="af6"/>
        <w:keepNext/>
        <w:rPr>
          <w:rtl/>
        </w:rPr>
      </w:pPr>
      <w:bookmarkStart w:id="277" w:name="ET_yor_6044_26"/>
      <w:r w:rsidRPr="00CF192E">
        <w:rPr>
          <w:rStyle w:val="TagStyle"/>
          <w:rtl/>
        </w:rPr>
        <w:t xml:space="preserve"> &lt;&lt; יור &gt;&gt; </w:t>
      </w:r>
      <w:r>
        <w:rPr>
          <w:rtl/>
        </w:rPr>
        <w:t>היו"ר אוריאל בוסו:</w:t>
      </w:r>
      <w:r w:rsidRPr="00CF192E">
        <w:rPr>
          <w:rStyle w:val="TagStyle"/>
          <w:rtl/>
        </w:rPr>
        <w:t xml:space="preserve"> &lt;&lt; יור &gt;&gt;</w:t>
      </w:r>
      <w:r>
        <w:rPr>
          <w:rtl/>
        </w:rPr>
        <w:t xml:space="preserve">   </w:t>
      </w:r>
      <w:bookmarkEnd w:id="277"/>
    </w:p>
    <w:p w:rsidR="00CF192E" w:rsidRDefault="00CF192E" w:rsidP="00CF192E">
      <w:pPr>
        <w:pStyle w:val="KeepWithNext"/>
        <w:rPr>
          <w:rtl/>
        </w:rPr>
      </w:pPr>
    </w:p>
    <w:p w:rsidR="00CF192E" w:rsidRDefault="00CF192E" w:rsidP="00CF192E">
      <w:pPr>
        <w:rPr>
          <w:rtl/>
        </w:rPr>
      </w:pPr>
      <w:bookmarkStart w:id="278" w:name="_ETM_Q1_867259"/>
      <w:bookmarkEnd w:id="278"/>
      <w:r>
        <w:rPr>
          <w:rFonts w:hint="cs"/>
          <w:rtl/>
        </w:rPr>
        <w:t>ברמת האלכוהול שנמצא</w:t>
      </w:r>
      <w:r w:rsidR="0017022E">
        <w:rPr>
          <w:rFonts w:hint="cs"/>
          <w:rtl/>
        </w:rPr>
        <w:t xml:space="preserve"> במי חמצן</w:t>
      </w:r>
      <w:r>
        <w:rPr>
          <w:rFonts w:hint="cs"/>
          <w:rtl/>
        </w:rPr>
        <w:t>?</w:t>
      </w:r>
    </w:p>
    <w:p w:rsidR="00CF192E" w:rsidRDefault="00CF192E" w:rsidP="00CF192E">
      <w:pPr>
        <w:rPr>
          <w:rtl/>
        </w:rPr>
      </w:pPr>
      <w:bookmarkStart w:id="279" w:name="_ETM_Q1_872427"/>
      <w:bookmarkStart w:id="280" w:name="_ETM_Q1_872489"/>
      <w:bookmarkEnd w:id="279"/>
      <w:bookmarkEnd w:id="280"/>
    </w:p>
    <w:p w:rsidR="00CF192E" w:rsidRDefault="00CF192E" w:rsidP="00CF192E">
      <w:pPr>
        <w:pStyle w:val="-"/>
        <w:keepNext/>
        <w:rPr>
          <w:rtl/>
        </w:rPr>
      </w:pPr>
      <w:bookmarkStart w:id="281" w:name="ET_speakercontinue_904571_27"/>
      <w:r w:rsidRPr="00CF192E">
        <w:rPr>
          <w:rStyle w:val="TagStyle"/>
          <w:rtl/>
        </w:rPr>
        <w:t xml:space="preserve"> &lt;&lt; דובר_המשך &gt;&gt; </w:t>
      </w:r>
      <w:r>
        <w:rPr>
          <w:rtl/>
        </w:rPr>
        <w:t>רותי אלגוזי:</w:t>
      </w:r>
      <w:r w:rsidRPr="00CF192E">
        <w:rPr>
          <w:rStyle w:val="TagStyle"/>
          <w:rtl/>
        </w:rPr>
        <w:t xml:space="preserve"> &lt;&lt; דובר_המשך &gt;&gt;</w:t>
      </w:r>
      <w:r>
        <w:rPr>
          <w:rtl/>
        </w:rPr>
        <w:t xml:space="preserve">   </w:t>
      </w:r>
      <w:bookmarkEnd w:id="281"/>
    </w:p>
    <w:p w:rsidR="00CF192E" w:rsidRDefault="00CF192E" w:rsidP="00CF192E">
      <w:pPr>
        <w:pStyle w:val="KeepWithNext"/>
        <w:rPr>
          <w:rtl/>
        </w:rPr>
      </w:pPr>
    </w:p>
    <w:p w:rsidR="00CF192E" w:rsidRDefault="00CF192E" w:rsidP="0017022E">
      <w:pPr>
        <w:rPr>
          <w:rtl/>
        </w:rPr>
      </w:pPr>
      <w:bookmarkStart w:id="282" w:name="_ETM_Q1_873114"/>
      <w:bookmarkEnd w:id="282"/>
      <w:r>
        <w:rPr>
          <w:rFonts w:hint="cs"/>
          <w:rtl/>
        </w:rPr>
        <w:t>לא. מי חמצן</w:t>
      </w:r>
      <w:r w:rsidR="0017022E">
        <w:rPr>
          <w:rFonts w:hint="cs"/>
          <w:rtl/>
        </w:rPr>
        <w:t xml:space="preserve"> זה חומר- - -</w:t>
      </w:r>
    </w:p>
    <w:p w:rsidR="00CF192E" w:rsidRDefault="00CF192E" w:rsidP="00CF192E">
      <w:pPr>
        <w:rPr>
          <w:rtl/>
        </w:rPr>
      </w:pPr>
      <w:bookmarkStart w:id="283" w:name="_ETM_Q1_876099"/>
      <w:bookmarkStart w:id="284" w:name="_ETM_Q1_876161"/>
      <w:bookmarkEnd w:id="283"/>
      <w:bookmarkEnd w:id="284"/>
    </w:p>
    <w:p w:rsidR="00CF192E" w:rsidRDefault="00CF192E" w:rsidP="00CF192E">
      <w:pPr>
        <w:pStyle w:val="af6"/>
        <w:keepNext/>
        <w:rPr>
          <w:rtl/>
        </w:rPr>
      </w:pPr>
      <w:bookmarkStart w:id="285" w:name="ET_yor_6044_28"/>
      <w:r w:rsidRPr="00CF192E">
        <w:rPr>
          <w:rStyle w:val="TagStyle"/>
          <w:rtl/>
        </w:rPr>
        <w:t xml:space="preserve"> &lt;&lt; יור &gt;&gt; </w:t>
      </w:r>
      <w:r>
        <w:rPr>
          <w:rtl/>
        </w:rPr>
        <w:t>היו"ר אוריאל בוסו:</w:t>
      </w:r>
      <w:r w:rsidRPr="00CF192E">
        <w:rPr>
          <w:rStyle w:val="TagStyle"/>
          <w:rtl/>
        </w:rPr>
        <w:t xml:space="preserve"> &lt;&lt; יור &gt;&gt;</w:t>
      </w:r>
      <w:r>
        <w:rPr>
          <w:rtl/>
        </w:rPr>
        <w:t xml:space="preserve">   </w:t>
      </w:r>
      <w:bookmarkEnd w:id="285"/>
    </w:p>
    <w:p w:rsidR="00CF192E" w:rsidRDefault="00CF192E" w:rsidP="00CF192E">
      <w:pPr>
        <w:pStyle w:val="KeepWithNext"/>
        <w:rPr>
          <w:rtl/>
        </w:rPr>
      </w:pPr>
    </w:p>
    <w:p w:rsidR="00CF192E" w:rsidRDefault="00CF192E" w:rsidP="00CF192E">
      <w:pPr>
        <w:rPr>
          <w:rtl/>
        </w:rPr>
      </w:pPr>
      <w:bookmarkStart w:id="286" w:name="_ETM_Q1_876661"/>
      <w:bookmarkEnd w:id="286"/>
      <w:r>
        <w:rPr>
          <w:rFonts w:hint="cs"/>
          <w:rtl/>
        </w:rPr>
        <w:t xml:space="preserve">משרד הכלכלה, מכיר את </w:t>
      </w:r>
      <w:bookmarkStart w:id="287" w:name="_ETM_Q1_880162"/>
      <w:bookmarkEnd w:id="287"/>
      <w:r>
        <w:rPr>
          <w:rFonts w:hint="cs"/>
          <w:rtl/>
        </w:rPr>
        <w:t>זה?</w:t>
      </w:r>
    </w:p>
    <w:p w:rsidR="00CF192E" w:rsidRDefault="00CF192E" w:rsidP="00CF192E">
      <w:pPr>
        <w:rPr>
          <w:rtl/>
        </w:rPr>
      </w:pPr>
      <w:bookmarkStart w:id="288" w:name="_ETM_Q1_881131"/>
      <w:bookmarkStart w:id="289" w:name="_ETM_Q1_881209"/>
      <w:bookmarkStart w:id="290" w:name="_ETM_Q1_882396"/>
      <w:bookmarkEnd w:id="288"/>
      <w:bookmarkEnd w:id="289"/>
      <w:bookmarkEnd w:id="290"/>
    </w:p>
    <w:p w:rsidR="00CF192E" w:rsidRDefault="00CF192E" w:rsidP="00CF192E">
      <w:pPr>
        <w:pStyle w:val="af9"/>
        <w:keepNext/>
        <w:rPr>
          <w:rtl/>
        </w:rPr>
      </w:pPr>
      <w:bookmarkStart w:id="291" w:name="ET_guest_904961_29"/>
      <w:r w:rsidRPr="00CF192E">
        <w:rPr>
          <w:rStyle w:val="TagStyle"/>
          <w:rtl/>
        </w:rPr>
        <w:t xml:space="preserve"> &lt;&lt; אורח &gt;&gt; </w:t>
      </w:r>
      <w:r>
        <w:rPr>
          <w:rtl/>
        </w:rPr>
        <w:t>אמנון מרחב:</w:t>
      </w:r>
      <w:r w:rsidRPr="00CF192E">
        <w:rPr>
          <w:rStyle w:val="TagStyle"/>
          <w:rtl/>
        </w:rPr>
        <w:t xml:space="preserve"> &lt;&lt; אורח &gt;&gt;</w:t>
      </w:r>
      <w:r>
        <w:rPr>
          <w:rtl/>
        </w:rPr>
        <w:t xml:space="preserve">   </w:t>
      </w:r>
      <w:bookmarkEnd w:id="291"/>
    </w:p>
    <w:p w:rsidR="00CF192E" w:rsidRDefault="00CF192E" w:rsidP="00CF192E">
      <w:pPr>
        <w:pStyle w:val="KeepWithNext"/>
        <w:rPr>
          <w:rtl/>
        </w:rPr>
      </w:pPr>
    </w:p>
    <w:p w:rsidR="0017022E" w:rsidRDefault="0017022E" w:rsidP="0017022E">
      <w:pPr>
        <w:rPr>
          <w:rtl/>
        </w:rPr>
      </w:pPr>
      <w:bookmarkStart w:id="292" w:name="_ETM_Q1_882896"/>
      <w:bookmarkStart w:id="293" w:name="_ETM_Q1_882912"/>
      <w:bookmarkEnd w:id="292"/>
      <w:bookmarkEnd w:id="293"/>
      <w:r>
        <w:rPr>
          <w:rFonts w:hint="cs"/>
          <w:rtl/>
        </w:rPr>
        <w:t>לא ולא יכול לנהל כך דיון. אני שומע שהם עשו עבודה, אני מעריך את זה אבל לשלוף את זה מול</w:t>
      </w:r>
      <w:r w:rsidR="00CF192E">
        <w:rPr>
          <w:rFonts w:hint="cs"/>
          <w:rtl/>
        </w:rPr>
        <w:t>נו כאן בו</w:t>
      </w:r>
      <w:r w:rsidR="00B6379D">
        <w:rPr>
          <w:rFonts w:hint="cs"/>
          <w:rtl/>
        </w:rPr>
        <w:t>ו</w:t>
      </w:r>
      <w:r w:rsidR="00CF192E">
        <w:rPr>
          <w:rFonts w:hint="cs"/>
          <w:rtl/>
        </w:rPr>
        <w:t xml:space="preserve">עדה </w:t>
      </w:r>
      <w:r w:rsidR="00CF192E">
        <w:rPr>
          <w:rtl/>
        </w:rPr>
        <w:t>–</w:t>
      </w:r>
      <w:r w:rsidR="00CF192E">
        <w:rPr>
          <w:rFonts w:hint="cs"/>
          <w:rtl/>
        </w:rPr>
        <w:t xml:space="preserve"> איך אני יכול? </w:t>
      </w:r>
    </w:p>
    <w:p w:rsidR="0017022E" w:rsidRDefault="0017022E" w:rsidP="0017022E">
      <w:pPr>
        <w:rPr>
          <w:rtl/>
        </w:rPr>
      </w:pPr>
      <w:bookmarkStart w:id="294" w:name="_ETM_Q1_887876"/>
      <w:bookmarkStart w:id="295" w:name="_ETM_Q1_887966"/>
      <w:bookmarkStart w:id="296" w:name="_ETM_Q1_888055"/>
      <w:bookmarkEnd w:id="294"/>
      <w:bookmarkEnd w:id="295"/>
      <w:bookmarkEnd w:id="296"/>
    </w:p>
    <w:p w:rsidR="0017022E" w:rsidRDefault="0017022E" w:rsidP="0017022E">
      <w:pPr>
        <w:pStyle w:val="-"/>
        <w:keepNext/>
        <w:rPr>
          <w:rtl/>
        </w:rPr>
      </w:pPr>
      <w:r w:rsidRPr="00CF192E">
        <w:rPr>
          <w:rStyle w:val="TagStyle"/>
          <w:rtl/>
        </w:rPr>
        <w:t xml:space="preserve">&lt;&lt; דובר_המשך &gt;&gt; </w:t>
      </w:r>
      <w:r>
        <w:rPr>
          <w:rtl/>
        </w:rPr>
        <w:t>רותי אלגוזי:</w:t>
      </w:r>
      <w:r w:rsidRPr="00CF192E">
        <w:rPr>
          <w:rStyle w:val="TagStyle"/>
          <w:rtl/>
        </w:rPr>
        <w:t xml:space="preserve"> &lt;&lt; דובר_המשך &gt;&gt;</w:t>
      </w:r>
      <w:r>
        <w:rPr>
          <w:rtl/>
        </w:rPr>
        <w:t xml:space="preserve">   </w:t>
      </w:r>
    </w:p>
    <w:p w:rsidR="0017022E" w:rsidRDefault="0017022E" w:rsidP="0017022E">
      <w:pPr>
        <w:rPr>
          <w:rtl/>
        </w:rPr>
      </w:pPr>
    </w:p>
    <w:p w:rsidR="0017022E" w:rsidRDefault="0017022E" w:rsidP="0017022E">
      <w:pPr>
        <w:rPr>
          <w:rtl/>
        </w:rPr>
      </w:pPr>
      <w:r>
        <w:rPr>
          <w:rFonts w:hint="cs"/>
          <w:rtl/>
        </w:rPr>
        <w:t>זה לא חדש, השתקף בנוסחים.</w:t>
      </w:r>
    </w:p>
    <w:p w:rsidR="0017022E" w:rsidRDefault="0017022E" w:rsidP="0017022E">
      <w:pPr>
        <w:rPr>
          <w:rtl/>
        </w:rPr>
      </w:pPr>
      <w:bookmarkStart w:id="297" w:name="_ETM_Q1_886860"/>
      <w:bookmarkStart w:id="298" w:name="_ETM_Q1_886947"/>
      <w:bookmarkStart w:id="299" w:name="_ETM_Q1_888251"/>
      <w:bookmarkEnd w:id="297"/>
      <w:bookmarkEnd w:id="298"/>
      <w:bookmarkEnd w:id="299"/>
    </w:p>
    <w:p w:rsidR="0017022E" w:rsidRDefault="0017022E" w:rsidP="0017022E">
      <w:pPr>
        <w:pStyle w:val="af9"/>
        <w:keepNext/>
        <w:rPr>
          <w:rtl/>
        </w:rPr>
      </w:pPr>
      <w:bookmarkStart w:id="300" w:name="ET_guest_904961_709"/>
      <w:r w:rsidRPr="0017022E">
        <w:rPr>
          <w:rStyle w:val="TagStyle"/>
          <w:rtl/>
        </w:rPr>
        <w:t xml:space="preserve"> &lt;&lt; אורח &gt;&gt; </w:t>
      </w:r>
      <w:r>
        <w:rPr>
          <w:rtl/>
        </w:rPr>
        <w:t>אמנון מרחב:</w:t>
      </w:r>
      <w:r w:rsidRPr="0017022E">
        <w:rPr>
          <w:rStyle w:val="TagStyle"/>
          <w:rtl/>
        </w:rPr>
        <w:t xml:space="preserve"> &lt;&lt; אורח &gt;&gt;</w:t>
      </w:r>
      <w:r>
        <w:rPr>
          <w:rtl/>
        </w:rPr>
        <w:t xml:space="preserve">   </w:t>
      </w:r>
      <w:bookmarkEnd w:id="300"/>
    </w:p>
    <w:p w:rsidR="0017022E" w:rsidRDefault="0017022E" w:rsidP="0017022E">
      <w:pPr>
        <w:pStyle w:val="KeepWithNext"/>
        <w:rPr>
          <w:rtl/>
        </w:rPr>
      </w:pPr>
    </w:p>
    <w:p w:rsidR="00CF192E" w:rsidRDefault="00CF192E" w:rsidP="0017022E">
      <w:pPr>
        <w:rPr>
          <w:rtl/>
        </w:rPr>
      </w:pPr>
      <w:bookmarkStart w:id="301" w:name="_ETM_Q1_889101"/>
      <w:bookmarkStart w:id="302" w:name="_ETM_Q1_889154"/>
      <w:bookmarkStart w:id="303" w:name="_ETM_Q1_888131"/>
      <w:bookmarkStart w:id="304" w:name="_ETM_Q1_888192"/>
      <w:bookmarkStart w:id="305" w:name="_ETM_Q1_888257"/>
      <w:bookmarkEnd w:id="301"/>
      <w:bookmarkEnd w:id="302"/>
      <w:bookmarkEnd w:id="303"/>
      <w:bookmarkEnd w:id="304"/>
      <w:bookmarkEnd w:id="305"/>
      <w:r>
        <w:rPr>
          <w:rFonts w:hint="cs"/>
          <w:rtl/>
        </w:rPr>
        <w:t>אני</w:t>
      </w:r>
      <w:r w:rsidR="00B6379D">
        <w:rPr>
          <w:rFonts w:hint="cs"/>
          <w:rtl/>
        </w:rPr>
        <w:t xml:space="preserve"> צר</w:t>
      </w:r>
      <w:r>
        <w:rPr>
          <w:rFonts w:hint="cs"/>
          <w:rtl/>
        </w:rPr>
        <w:t>י</w:t>
      </w:r>
      <w:r w:rsidR="00B6379D">
        <w:rPr>
          <w:rFonts w:hint="cs"/>
          <w:rtl/>
        </w:rPr>
        <w:t>ך</w:t>
      </w:r>
      <w:r>
        <w:rPr>
          <w:rFonts w:hint="cs"/>
          <w:rtl/>
        </w:rPr>
        <w:t xml:space="preserve"> </w:t>
      </w:r>
      <w:bookmarkStart w:id="306" w:name="_ETM_Q1_889287"/>
      <w:bookmarkEnd w:id="306"/>
      <w:r>
        <w:rPr>
          <w:rFonts w:hint="cs"/>
          <w:rtl/>
        </w:rPr>
        <w:t>ללכת לאנשי היי</w:t>
      </w:r>
      <w:r w:rsidR="0017022E">
        <w:rPr>
          <w:rFonts w:hint="cs"/>
          <w:rtl/>
        </w:rPr>
        <w:t xml:space="preserve">בוא שלנו שיגידו אם זה נכון </w:t>
      </w:r>
      <w:r>
        <w:rPr>
          <w:rFonts w:hint="cs"/>
          <w:rtl/>
        </w:rPr>
        <w:t xml:space="preserve"> </w:t>
      </w:r>
      <w:r w:rsidR="0017022E">
        <w:rPr>
          <w:rFonts w:hint="cs"/>
          <w:rtl/>
        </w:rPr>
        <w:t>א</w:t>
      </w:r>
      <w:r>
        <w:rPr>
          <w:rFonts w:hint="cs"/>
          <w:rtl/>
        </w:rPr>
        <w:t>ו</w:t>
      </w:r>
      <w:r w:rsidR="0017022E">
        <w:rPr>
          <w:rFonts w:hint="cs"/>
          <w:rtl/>
        </w:rPr>
        <w:t xml:space="preserve"> </w:t>
      </w:r>
      <w:r>
        <w:rPr>
          <w:rFonts w:hint="cs"/>
          <w:rtl/>
        </w:rPr>
        <w:t>לא.</w:t>
      </w:r>
    </w:p>
    <w:p w:rsidR="00CF192E" w:rsidRDefault="00CF192E" w:rsidP="00CF192E">
      <w:pPr>
        <w:rPr>
          <w:rtl/>
        </w:rPr>
      </w:pPr>
      <w:bookmarkStart w:id="307" w:name="_ETM_Q1_897850"/>
      <w:bookmarkStart w:id="308" w:name="_ETM_Q1_897913"/>
      <w:bookmarkStart w:id="309" w:name="_ETM_Q1_899257"/>
      <w:bookmarkEnd w:id="307"/>
      <w:bookmarkEnd w:id="308"/>
      <w:bookmarkEnd w:id="309"/>
    </w:p>
    <w:p w:rsidR="00CF192E" w:rsidRDefault="00CF192E" w:rsidP="00CF192E">
      <w:pPr>
        <w:pStyle w:val="a4"/>
        <w:keepNext/>
        <w:rPr>
          <w:rtl/>
        </w:rPr>
      </w:pPr>
      <w:bookmarkStart w:id="310" w:name="ET_speaker_ענת_מימון_30"/>
      <w:r w:rsidRPr="00CF192E">
        <w:rPr>
          <w:rStyle w:val="TagStyle"/>
          <w:rtl/>
        </w:rPr>
        <w:t xml:space="preserve"> &lt;&lt; דובר &gt;&gt; </w:t>
      </w:r>
      <w:r>
        <w:rPr>
          <w:rtl/>
        </w:rPr>
        <w:t>ענת מימון:</w:t>
      </w:r>
      <w:r w:rsidRPr="00CF192E">
        <w:rPr>
          <w:rStyle w:val="TagStyle"/>
          <w:rtl/>
        </w:rPr>
        <w:t xml:space="preserve"> &lt;&lt; דובר &gt;&gt;</w:t>
      </w:r>
      <w:r>
        <w:rPr>
          <w:rtl/>
        </w:rPr>
        <w:t xml:space="preserve">   </w:t>
      </w:r>
      <w:bookmarkEnd w:id="310"/>
    </w:p>
    <w:p w:rsidR="00CF192E" w:rsidRDefault="00CF192E" w:rsidP="00CF192E">
      <w:pPr>
        <w:pStyle w:val="KeepWithNext"/>
        <w:rPr>
          <w:rtl/>
        </w:rPr>
      </w:pPr>
    </w:p>
    <w:p w:rsidR="00CF192E" w:rsidRDefault="00CF192E" w:rsidP="0017022E">
      <w:pPr>
        <w:rPr>
          <w:rtl/>
        </w:rPr>
      </w:pPr>
      <w:bookmarkStart w:id="311" w:name="_ETM_Q1_899679"/>
      <w:bookmarkStart w:id="312" w:name="_ETM_Q1_899694"/>
      <w:bookmarkEnd w:id="311"/>
      <w:bookmarkEnd w:id="312"/>
      <w:r>
        <w:rPr>
          <w:rFonts w:hint="cs"/>
          <w:rtl/>
        </w:rPr>
        <w:t xml:space="preserve">תוכלי </w:t>
      </w:r>
      <w:bookmarkStart w:id="313" w:name="_ETM_Q1_900491"/>
      <w:bookmarkEnd w:id="313"/>
      <w:r>
        <w:rPr>
          <w:rFonts w:hint="cs"/>
          <w:rtl/>
        </w:rPr>
        <w:t>להפנות א</w:t>
      </w:r>
      <w:r w:rsidR="0017022E">
        <w:rPr>
          <w:rFonts w:hint="cs"/>
          <w:rtl/>
        </w:rPr>
        <w:t>ו</w:t>
      </w:r>
      <w:r>
        <w:rPr>
          <w:rFonts w:hint="cs"/>
          <w:rtl/>
        </w:rPr>
        <w:t>תנו</w:t>
      </w:r>
      <w:r w:rsidR="0017022E">
        <w:rPr>
          <w:rFonts w:hint="cs"/>
          <w:rtl/>
        </w:rPr>
        <w:t xml:space="preserve"> באיזה תוספת זה נמצא</w:t>
      </w:r>
      <w:r>
        <w:rPr>
          <w:rFonts w:hint="cs"/>
          <w:rtl/>
        </w:rPr>
        <w:t>?</w:t>
      </w:r>
    </w:p>
    <w:p w:rsidR="00CF192E" w:rsidRDefault="00CF192E" w:rsidP="00CF192E">
      <w:pPr>
        <w:rPr>
          <w:rtl/>
        </w:rPr>
      </w:pPr>
      <w:bookmarkStart w:id="314" w:name="_ETM_Q1_902523"/>
      <w:bookmarkStart w:id="315" w:name="_ETM_Q1_902569"/>
      <w:bookmarkStart w:id="316" w:name="_ETM_Q1_908367"/>
      <w:bookmarkEnd w:id="314"/>
      <w:bookmarkEnd w:id="315"/>
      <w:bookmarkEnd w:id="316"/>
    </w:p>
    <w:p w:rsidR="00CF192E" w:rsidRDefault="00CF192E" w:rsidP="00CF192E">
      <w:pPr>
        <w:pStyle w:val="af9"/>
        <w:keepNext/>
        <w:rPr>
          <w:rtl/>
        </w:rPr>
      </w:pPr>
      <w:bookmarkStart w:id="317" w:name="ET_guest_904571_31"/>
      <w:r w:rsidRPr="00CF192E">
        <w:rPr>
          <w:rStyle w:val="TagStyle"/>
          <w:rtl/>
        </w:rPr>
        <w:t xml:space="preserve"> &lt;&lt; אורח &gt;&gt; </w:t>
      </w:r>
      <w:r>
        <w:rPr>
          <w:rtl/>
        </w:rPr>
        <w:t>רותי אלגוזי:</w:t>
      </w:r>
      <w:r w:rsidRPr="00CF192E">
        <w:rPr>
          <w:rStyle w:val="TagStyle"/>
          <w:rtl/>
        </w:rPr>
        <w:t xml:space="preserve"> &lt;&lt; אורח &gt;&gt;</w:t>
      </w:r>
      <w:r>
        <w:rPr>
          <w:rtl/>
        </w:rPr>
        <w:t xml:space="preserve">   </w:t>
      </w:r>
      <w:bookmarkEnd w:id="317"/>
    </w:p>
    <w:p w:rsidR="00CF192E" w:rsidRDefault="00CF192E" w:rsidP="00CF192E">
      <w:pPr>
        <w:pStyle w:val="KeepWithNext"/>
        <w:rPr>
          <w:rtl/>
        </w:rPr>
      </w:pPr>
    </w:p>
    <w:p w:rsidR="00CF192E" w:rsidRDefault="0017022E" w:rsidP="00CF192E">
      <w:pPr>
        <w:rPr>
          <w:rtl/>
        </w:rPr>
      </w:pPr>
      <w:bookmarkStart w:id="318" w:name="_ETM_Q1_908742"/>
      <w:bookmarkStart w:id="319" w:name="_ETM_Q1_908757"/>
      <w:bookmarkEnd w:id="318"/>
      <w:bookmarkEnd w:id="319"/>
      <w:r>
        <w:rPr>
          <w:rFonts w:hint="cs"/>
          <w:rtl/>
        </w:rPr>
        <w:t>של ה</w:t>
      </w:r>
      <w:r w:rsidR="00CF192E">
        <w:rPr>
          <w:rFonts w:hint="cs"/>
          <w:rtl/>
        </w:rPr>
        <w:t>מוגבלים.</w:t>
      </w:r>
      <w:r>
        <w:rPr>
          <w:rFonts w:hint="cs"/>
          <w:rtl/>
        </w:rPr>
        <w:t xml:space="preserve"> תוספת </w:t>
      </w:r>
      <w:bookmarkStart w:id="320" w:name="_ETM_Q1_900659"/>
      <w:bookmarkEnd w:id="320"/>
      <w:r>
        <w:rPr>
          <w:rFonts w:hint="cs"/>
          <w:rtl/>
        </w:rPr>
        <w:t xml:space="preserve">שנייה באיחוד האירופי שהיא תוספת שלישית אצלנו. זה רק </w:t>
      </w:r>
      <w:bookmarkStart w:id="321" w:name="_ETM_Q1_905452"/>
      <w:bookmarkEnd w:id="321"/>
      <w:r>
        <w:rPr>
          <w:rFonts w:hint="cs"/>
          <w:rtl/>
        </w:rPr>
        <w:t xml:space="preserve">הבדל של מספרים. </w:t>
      </w:r>
    </w:p>
    <w:p w:rsidR="00CF192E" w:rsidRDefault="00CF192E" w:rsidP="00CF192E">
      <w:pPr>
        <w:rPr>
          <w:rtl/>
        </w:rPr>
      </w:pPr>
      <w:bookmarkStart w:id="322" w:name="_ETM_Q1_913305"/>
      <w:bookmarkStart w:id="323" w:name="_ETM_Q1_913336"/>
      <w:bookmarkStart w:id="324" w:name="_ETM_Q1_918164"/>
      <w:bookmarkEnd w:id="322"/>
      <w:bookmarkEnd w:id="323"/>
      <w:bookmarkEnd w:id="324"/>
    </w:p>
    <w:p w:rsidR="00CF192E" w:rsidRDefault="00CF192E" w:rsidP="00CF192E">
      <w:pPr>
        <w:pStyle w:val="af9"/>
        <w:keepNext/>
        <w:rPr>
          <w:rtl/>
        </w:rPr>
      </w:pPr>
      <w:bookmarkStart w:id="325" w:name="ET_guest_904967_32"/>
      <w:r w:rsidRPr="00CF192E">
        <w:rPr>
          <w:rStyle w:val="TagStyle"/>
          <w:rtl/>
        </w:rPr>
        <w:t xml:space="preserve"> &lt;&lt; אורח &gt;&gt; </w:t>
      </w:r>
      <w:r>
        <w:rPr>
          <w:rtl/>
        </w:rPr>
        <w:t>אור אלדר:</w:t>
      </w:r>
      <w:r w:rsidRPr="00CF192E">
        <w:rPr>
          <w:rStyle w:val="TagStyle"/>
          <w:rtl/>
        </w:rPr>
        <w:t xml:space="preserve"> &lt;&lt; אורח &gt;&gt;</w:t>
      </w:r>
      <w:r>
        <w:rPr>
          <w:rtl/>
        </w:rPr>
        <w:t xml:space="preserve">   </w:t>
      </w:r>
      <w:bookmarkEnd w:id="325"/>
    </w:p>
    <w:p w:rsidR="00CF192E" w:rsidRDefault="00CF192E" w:rsidP="00CF192E">
      <w:pPr>
        <w:pStyle w:val="KeepWithNext"/>
        <w:rPr>
          <w:rtl/>
        </w:rPr>
      </w:pPr>
    </w:p>
    <w:p w:rsidR="00CF192E" w:rsidRDefault="00FB0B6F" w:rsidP="00CF192E">
      <w:pPr>
        <w:rPr>
          <w:rtl/>
        </w:rPr>
      </w:pPr>
      <w:bookmarkStart w:id="326" w:name="_ETM_Q1_918524"/>
      <w:bookmarkStart w:id="327" w:name="_ETM_Q1_918555"/>
      <w:bookmarkEnd w:id="326"/>
      <w:bookmarkEnd w:id="327"/>
      <w:r>
        <w:rPr>
          <w:rFonts w:hint="cs"/>
          <w:rtl/>
        </w:rPr>
        <w:t xml:space="preserve">זה הופיע לכתחילה. </w:t>
      </w:r>
      <w:r w:rsidR="00CF192E">
        <w:rPr>
          <w:rFonts w:hint="cs"/>
          <w:rtl/>
        </w:rPr>
        <w:t>בדיון הקודם לא הספקנו לעבור על זה.</w:t>
      </w:r>
    </w:p>
    <w:p w:rsidR="00FB0B6F" w:rsidRDefault="00FB0B6F" w:rsidP="00CF192E">
      <w:pPr>
        <w:rPr>
          <w:rtl/>
        </w:rPr>
      </w:pPr>
      <w:bookmarkStart w:id="328" w:name="_ETM_Q1_922836"/>
      <w:bookmarkStart w:id="329" w:name="_ETM_Q1_922883"/>
      <w:bookmarkStart w:id="330" w:name="_ETM_Q1_924508"/>
      <w:bookmarkEnd w:id="328"/>
      <w:bookmarkEnd w:id="329"/>
      <w:bookmarkEnd w:id="330"/>
    </w:p>
    <w:p w:rsidR="00FB0B6F" w:rsidRDefault="00FB0B6F" w:rsidP="00FB0B6F">
      <w:pPr>
        <w:pStyle w:val="a4"/>
        <w:keepNext/>
        <w:rPr>
          <w:rtl/>
        </w:rPr>
      </w:pPr>
      <w:bookmarkStart w:id="331" w:name="ET_speaker_6228_710"/>
      <w:r w:rsidRPr="00FB0B6F">
        <w:rPr>
          <w:rStyle w:val="TagStyle"/>
          <w:rtl/>
        </w:rPr>
        <w:t xml:space="preserve">&lt;&lt; דובר &gt;&gt; </w:t>
      </w:r>
      <w:r>
        <w:rPr>
          <w:rtl/>
        </w:rPr>
        <w:t>טטיאנה מזרסקי (יש עתיד):</w:t>
      </w:r>
      <w:r w:rsidRPr="00FB0B6F">
        <w:rPr>
          <w:rStyle w:val="TagStyle"/>
          <w:rtl/>
        </w:rPr>
        <w:t xml:space="preserve"> &lt;&lt; דובר &gt;&gt;</w:t>
      </w:r>
      <w:r>
        <w:rPr>
          <w:rtl/>
        </w:rPr>
        <w:t xml:space="preserve">   </w:t>
      </w:r>
      <w:bookmarkEnd w:id="331"/>
    </w:p>
    <w:p w:rsidR="00FB0B6F" w:rsidRPr="00FB0B6F" w:rsidRDefault="00FB0B6F" w:rsidP="00FB0B6F">
      <w:pPr>
        <w:rPr>
          <w:rtl/>
          <w:lang w:eastAsia="he-IL"/>
        </w:rPr>
      </w:pPr>
    </w:p>
    <w:p w:rsidR="00FB0B6F" w:rsidRDefault="00FB0B6F" w:rsidP="00FB0B6F">
      <w:pPr>
        <w:pStyle w:val="KeepWithNext"/>
        <w:ind w:firstLine="720"/>
        <w:rPr>
          <w:rtl/>
        </w:rPr>
      </w:pPr>
      <w:r>
        <w:rPr>
          <w:rFonts w:hint="cs"/>
          <w:rtl/>
        </w:rPr>
        <w:t>את מביאה דוגמה?</w:t>
      </w:r>
    </w:p>
    <w:p w:rsidR="00FB0B6F" w:rsidRPr="00FB0B6F" w:rsidRDefault="00FB0B6F" w:rsidP="00FB0B6F">
      <w:pPr>
        <w:rPr>
          <w:rtl/>
        </w:rPr>
      </w:pPr>
      <w:bookmarkStart w:id="332" w:name="_ETM_Q1_926558"/>
      <w:bookmarkStart w:id="333" w:name="_ETM_Q1_926724"/>
      <w:bookmarkEnd w:id="332"/>
      <w:bookmarkEnd w:id="333"/>
    </w:p>
    <w:p w:rsidR="00CF192E" w:rsidRDefault="00CF192E" w:rsidP="00CF192E">
      <w:pPr>
        <w:pStyle w:val="af9"/>
        <w:keepNext/>
        <w:rPr>
          <w:rtl/>
        </w:rPr>
      </w:pPr>
      <w:bookmarkStart w:id="334" w:name="ET_guest_904571_33"/>
      <w:r w:rsidRPr="00CF192E">
        <w:rPr>
          <w:rStyle w:val="TagStyle"/>
          <w:rtl/>
        </w:rPr>
        <w:t xml:space="preserve"> &lt;&lt; אורח &gt;&gt; </w:t>
      </w:r>
      <w:r>
        <w:rPr>
          <w:rtl/>
        </w:rPr>
        <w:t>רותי אלגוזי:</w:t>
      </w:r>
      <w:r w:rsidRPr="00CF192E">
        <w:rPr>
          <w:rStyle w:val="TagStyle"/>
          <w:rtl/>
        </w:rPr>
        <w:t xml:space="preserve"> &lt;&lt; אורח &gt;&gt;</w:t>
      </w:r>
      <w:r>
        <w:rPr>
          <w:rtl/>
        </w:rPr>
        <w:t xml:space="preserve">   </w:t>
      </w:r>
      <w:bookmarkEnd w:id="334"/>
    </w:p>
    <w:p w:rsidR="00CF192E" w:rsidRDefault="00CF192E" w:rsidP="00CF192E">
      <w:pPr>
        <w:pStyle w:val="KeepWithNext"/>
        <w:rPr>
          <w:rtl/>
        </w:rPr>
      </w:pPr>
    </w:p>
    <w:p w:rsidR="00CF192E" w:rsidRDefault="00CF192E" w:rsidP="00CF192E">
      <w:pPr>
        <w:rPr>
          <w:rtl/>
        </w:rPr>
      </w:pPr>
      <w:bookmarkStart w:id="335" w:name="_ETM_Q1_924899"/>
      <w:bookmarkStart w:id="336" w:name="_ETM_Q1_924915"/>
      <w:bookmarkEnd w:id="335"/>
      <w:bookmarkEnd w:id="336"/>
      <w:r>
        <w:rPr>
          <w:rFonts w:hint="cs"/>
          <w:rtl/>
        </w:rPr>
        <w:t xml:space="preserve">נסקור את </w:t>
      </w:r>
      <w:bookmarkStart w:id="337" w:name="_ETM_Q1_928462"/>
      <w:bookmarkEnd w:id="337"/>
      <w:r>
        <w:rPr>
          <w:rFonts w:hint="cs"/>
          <w:rtl/>
        </w:rPr>
        <w:t>כל הפערים.</w:t>
      </w:r>
      <w:r w:rsidR="00FB0B6F">
        <w:rPr>
          <w:rFonts w:hint="cs"/>
          <w:rtl/>
        </w:rPr>
        <w:t xml:space="preserve"> אני לא מביאה </w:t>
      </w:r>
      <w:bookmarkStart w:id="338" w:name="_ETM_Q1_925464"/>
      <w:bookmarkEnd w:id="338"/>
      <w:r w:rsidR="00FB0B6F">
        <w:rPr>
          <w:rFonts w:hint="cs"/>
          <w:rtl/>
        </w:rPr>
        <w:t>רק דוגמאות.</w:t>
      </w:r>
    </w:p>
    <w:p w:rsidR="00CF192E" w:rsidRDefault="00CF192E" w:rsidP="00CF192E">
      <w:pPr>
        <w:rPr>
          <w:rtl/>
        </w:rPr>
      </w:pPr>
      <w:bookmarkStart w:id="339" w:name="_ETM_Q1_929868"/>
      <w:bookmarkStart w:id="340" w:name="_ETM_Q1_929915"/>
      <w:bookmarkStart w:id="341" w:name="_ETM_Q1_930993"/>
      <w:bookmarkEnd w:id="339"/>
      <w:bookmarkEnd w:id="340"/>
      <w:bookmarkEnd w:id="341"/>
    </w:p>
    <w:p w:rsidR="00CF192E" w:rsidRDefault="00CF192E" w:rsidP="00CF192E">
      <w:pPr>
        <w:pStyle w:val="af9"/>
        <w:keepNext/>
        <w:rPr>
          <w:rtl/>
        </w:rPr>
      </w:pPr>
      <w:bookmarkStart w:id="342" w:name="ET_guest_904961_34"/>
      <w:r w:rsidRPr="00CF192E">
        <w:rPr>
          <w:rStyle w:val="TagStyle"/>
          <w:rtl/>
        </w:rPr>
        <w:t xml:space="preserve"> &lt;&lt; אורח &gt;&gt; </w:t>
      </w:r>
      <w:r>
        <w:rPr>
          <w:rtl/>
        </w:rPr>
        <w:t>אמנון מרחב:</w:t>
      </w:r>
      <w:r w:rsidRPr="00CF192E">
        <w:rPr>
          <w:rStyle w:val="TagStyle"/>
          <w:rtl/>
        </w:rPr>
        <w:t xml:space="preserve"> &lt;&lt; אורח &gt;&gt;</w:t>
      </w:r>
      <w:r>
        <w:rPr>
          <w:rtl/>
        </w:rPr>
        <w:t xml:space="preserve">   </w:t>
      </w:r>
      <w:bookmarkEnd w:id="342"/>
    </w:p>
    <w:p w:rsidR="00CF192E" w:rsidRDefault="00CF192E" w:rsidP="00CF192E">
      <w:pPr>
        <w:pStyle w:val="KeepWithNext"/>
        <w:rPr>
          <w:rtl/>
        </w:rPr>
      </w:pPr>
    </w:p>
    <w:p w:rsidR="00CF192E" w:rsidRDefault="00FB0B6F" w:rsidP="00CF192E">
      <w:pPr>
        <w:rPr>
          <w:rtl/>
        </w:rPr>
      </w:pPr>
      <w:bookmarkStart w:id="343" w:name="_ETM_Q1_931384"/>
      <w:bookmarkStart w:id="344" w:name="_ETM_Q1_931415"/>
      <w:bookmarkEnd w:id="343"/>
      <w:bookmarkEnd w:id="344"/>
      <w:r>
        <w:rPr>
          <w:rFonts w:hint="cs"/>
          <w:rtl/>
        </w:rPr>
        <w:t xml:space="preserve">אני שואל, </w:t>
      </w:r>
      <w:r w:rsidR="00CF192E">
        <w:rPr>
          <w:rFonts w:hint="cs"/>
          <w:rtl/>
        </w:rPr>
        <w:t xml:space="preserve">איפה כל ההסבר המלומד שהיבואן יוכל ללכת אליהם בתור </w:t>
      </w:r>
      <w:bookmarkStart w:id="345" w:name="_ETM_Q1_938322"/>
      <w:bookmarkEnd w:id="345"/>
      <w:r w:rsidR="00CF192E">
        <w:rPr>
          <w:rFonts w:hint="cs"/>
          <w:rtl/>
        </w:rPr>
        <w:t>אמר?</w:t>
      </w:r>
    </w:p>
    <w:p w:rsidR="00CF192E" w:rsidRDefault="00CF192E" w:rsidP="00CF192E">
      <w:pPr>
        <w:rPr>
          <w:rtl/>
        </w:rPr>
      </w:pPr>
      <w:bookmarkStart w:id="346" w:name="_ETM_Q1_940197"/>
      <w:bookmarkStart w:id="347" w:name="_ETM_Q1_940244"/>
      <w:bookmarkStart w:id="348" w:name="_ETM_Q1_944525"/>
      <w:bookmarkEnd w:id="346"/>
      <w:bookmarkEnd w:id="347"/>
      <w:bookmarkEnd w:id="348"/>
    </w:p>
    <w:p w:rsidR="00CF192E" w:rsidRDefault="00CF192E" w:rsidP="00CF192E">
      <w:pPr>
        <w:pStyle w:val="af9"/>
        <w:keepNext/>
        <w:rPr>
          <w:rtl/>
        </w:rPr>
      </w:pPr>
      <w:bookmarkStart w:id="349" w:name="ET_guest_904967_35"/>
      <w:r w:rsidRPr="00CF192E">
        <w:rPr>
          <w:rStyle w:val="TagStyle"/>
          <w:rtl/>
        </w:rPr>
        <w:t xml:space="preserve"> &lt;&lt; אורח &gt;&gt; </w:t>
      </w:r>
      <w:r>
        <w:rPr>
          <w:rtl/>
        </w:rPr>
        <w:t>אור אלדר:</w:t>
      </w:r>
      <w:r w:rsidRPr="00CF192E">
        <w:rPr>
          <w:rStyle w:val="TagStyle"/>
          <w:rtl/>
        </w:rPr>
        <w:t xml:space="preserve"> &lt;&lt; אורח &gt;&gt;</w:t>
      </w:r>
      <w:r>
        <w:rPr>
          <w:rtl/>
        </w:rPr>
        <w:t xml:space="preserve">   </w:t>
      </w:r>
      <w:bookmarkEnd w:id="349"/>
    </w:p>
    <w:p w:rsidR="00CF192E" w:rsidRDefault="00CF192E" w:rsidP="00CF192E">
      <w:pPr>
        <w:pStyle w:val="KeepWithNext"/>
        <w:rPr>
          <w:rtl/>
        </w:rPr>
      </w:pPr>
    </w:p>
    <w:p w:rsidR="00CF192E" w:rsidRDefault="00FB0B6F" w:rsidP="00B6379D">
      <w:pPr>
        <w:rPr>
          <w:rtl/>
        </w:rPr>
      </w:pPr>
      <w:bookmarkStart w:id="350" w:name="_ETM_Q1_944932"/>
      <w:bookmarkStart w:id="351" w:name="_ETM_Q1_944979"/>
      <w:bookmarkEnd w:id="350"/>
      <w:bookmarkEnd w:id="351"/>
      <w:r>
        <w:rPr>
          <w:rFonts w:hint="cs"/>
          <w:rtl/>
        </w:rPr>
        <w:t xml:space="preserve">זה כבר כתוב בצו </w:t>
      </w:r>
      <w:bookmarkStart w:id="352" w:name="_ETM_Q1_939686"/>
      <w:bookmarkEnd w:id="352"/>
      <w:r>
        <w:rPr>
          <w:rFonts w:hint="cs"/>
          <w:rtl/>
        </w:rPr>
        <w:t>ייבוא חופשי ש</w:t>
      </w:r>
      <w:r w:rsidR="00CF192E">
        <w:rPr>
          <w:rFonts w:hint="cs"/>
          <w:rtl/>
        </w:rPr>
        <w:t>בסמכותכם. אנ</w:t>
      </w:r>
      <w:r w:rsidR="00B6379D">
        <w:rPr>
          <w:rFonts w:hint="cs"/>
          <w:rtl/>
        </w:rPr>
        <w:t>י</w:t>
      </w:r>
      <w:r w:rsidR="00CF192E">
        <w:rPr>
          <w:rFonts w:hint="cs"/>
          <w:rtl/>
        </w:rPr>
        <w:t xml:space="preserve"> רוצה להסביר</w:t>
      </w:r>
      <w:r>
        <w:rPr>
          <w:rFonts w:hint="cs"/>
          <w:rtl/>
        </w:rPr>
        <w:t>,</w:t>
      </w:r>
      <w:r w:rsidR="00CF192E">
        <w:rPr>
          <w:rFonts w:hint="cs"/>
          <w:rtl/>
        </w:rPr>
        <w:t xml:space="preserve"> שלא מדובר בתיקון; זה מה שהיה </w:t>
      </w:r>
      <w:bookmarkStart w:id="353" w:name="_ETM_Q1_951838"/>
      <w:bookmarkEnd w:id="353"/>
      <w:r w:rsidR="00CF192E">
        <w:rPr>
          <w:rFonts w:hint="cs"/>
          <w:rtl/>
        </w:rPr>
        <w:t>בנוסח שהונח לכתחילה</w:t>
      </w:r>
      <w:r>
        <w:rPr>
          <w:rFonts w:hint="cs"/>
          <w:rtl/>
        </w:rPr>
        <w:t>. בדיון הקודם לא הספקנו לעבור על כל החומרים</w:t>
      </w:r>
      <w:r w:rsidR="00CF192E">
        <w:rPr>
          <w:rFonts w:hint="cs"/>
          <w:rtl/>
        </w:rPr>
        <w:t>, ומה שרותי הסבירה זה הסבר</w:t>
      </w:r>
      <w:r w:rsidR="009203F0">
        <w:rPr>
          <w:rFonts w:hint="cs"/>
          <w:rtl/>
        </w:rPr>
        <w:t>ים</w:t>
      </w:r>
      <w:r w:rsidR="00CF192E">
        <w:rPr>
          <w:rFonts w:hint="cs"/>
          <w:rtl/>
        </w:rPr>
        <w:t xml:space="preserve"> שבדיון הקודם </w:t>
      </w:r>
      <w:bookmarkStart w:id="354" w:name="_ETM_Q1_959042"/>
      <w:bookmarkEnd w:id="354"/>
      <w:r w:rsidR="00B6379D">
        <w:rPr>
          <w:rFonts w:hint="cs"/>
          <w:rtl/>
        </w:rPr>
        <w:t>לא הספקנו להגיע אליהם</w:t>
      </w:r>
      <w:r w:rsidR="00CF192E">
        <w:rPr>
          <w:rFonts w:hint="cs"/>
          <w:rtl/>
        </w:rPr>
        <w:t>.</w:t>
      </w:r>
    </w:p>
    <w:p w:rsidR="00CF192E" w:rsidRDefault="00CF192E" w:rsidP="00CF192E">
      <w:pPr>
        <w:rPr>
          <w:rtl/>
        </w:rPr>
      </w:pPr>
      <w:bookmarkStart w:id="355" w:name="_ETM_Q1_963230"/>
      <w:bookmarkStart w:id="356" w:name="_ETM_Q1_963292"/>
      <w:bookmarkEnd w:id="355"/>
      <w:bookmarkEnd w:id="356"/>
    </w:p>
    <w:p w:rsidR="00CF192E" w:rsidRDefault="00CA23D8" w:rsidP="00CA23D8">
      <w:pPr>
        <w:rPr>
          <w:rtl/>
        </w:rPr>
      </w:pPr>
      <w:bookmarkStart w:id="357" w:name="_ETM_Q1_963355"/>
      <w:bookmarkStart w:id="358" w:name="_ETM_Q1_963417"/>
      <w:bookmarkEnd w:id="357"/>
      <w:bookmarkEnd w:id="358"/>
      <w:r>
        <w:rPr>
          <w:rFonts w:hint="cs"/>
          <w:rtl/>
        </w:rPr>
        <w:t xml:space="preserve">לגבי הנושא המשפטי, בצו ייבוא חופשי מוצרים מסוג זה כתוב כבר שם </w:t>
      </w:r>
      <w:bookmarkStart w:id="359" w:name="_ETM_Q1_966140"/>
      <w:bookmarkEnd w:id="359"/>
      <w:r>
        <w:rPr>
          <w:rFonts w:hint="cs"/>
          <w:rtl/>
        </w:rPr>
        <w:t xml:space="preserve">שהגורם המאשר הוא אגף ציוד רפואי. אגף זה, </w:t>
      </w:r>
      <w:bookmarkStart w:id="360" w:name="_ETM_Q1_969974"/>
      <w:bookmarkEnd w:id="360"/>
      <w:r>
        <w:rPr>
          <w:rFonts w:hint="cs"/>
          <w:rtl/>
        </w:rPr>
        <w:t>לאחר בירור גם שאני ערכתי</w:t>
      </w:r>
      <w:r w:rsidR="00CF192E">
        <w:rPr>
          <w:rFonts w:hint="cs"/>
          <w:rtl/>
        </w:rPr>
        <w:t xml:space="preserve"> מול הגורמ</w:t>
      </w:r>
      <w:r w:rsidR="009203F0">
        <w:rPr>
          <w:rFonts w:hint="cs"/>
          <w:rtl/>
        </w:rPr>
        <w:t>ים</w:t>
      </w:r>
      <w:r w:rsidR="00CF192E">
        <w:rPr>
          <w:rFonts w:hint="cs"/>
          <w:rtl/>
        </w:rPr>
        <w:t xml:space="preserve"> המקצועי</w:t>
      </w:r>
      <w:r w:rsidR="009203F0">
        <w:rPr>
          <w:rFonts w:hint="cs"/>
          <w:rtl/>
        </w:rPr>
        <w:t>ים</w:t>
      </w:r>
      <w:r w:rsidR="00CF192E">
        <w:rPr>
          <w:rFonts w:hint="cs"/>
          <w:rtl/>
        </w:rPr>
        <w:t xml:space="preserve"> באגף</w:t>
      </w:r>
      <w:r>
        <w:rPr>
          <w:rFonts w:hint="cs"/>
          <w:rtl/>
        </w:rPr>
        <w:t>,</w:t>
      </w:r>
      <w:r w:rsidR="00CF192E">
        <w:rPr>
          <w:rFonts w:hint="cs"/>
          <w:rtl/>
        </w:rPr>
        <w:t xml:space="preserve"> </w:t>
      </w:r>
      <w:bookmarkStart w:id="361" w:name="_ETM_Q1_975903"/>
      <w:bookmarkEnd w:id="361"/>
      <w:r w:rsidR="00CF192E">
        <w:rPr>
          <w:rFonts w:hint="cs"/>
          <w:rtl/>
        </w:rPr>
        <w:t>הם נותנ</w:t>
      </w:r>
      <w:r w:rsidR="009203F0">
        <w:rPr>
          <w:rFonts w:hint="cs"/>
          <w:rtl/>
        </w:rPr>
        <w:t>ים</w:t>
      </w:r>
      <w:r w:rsidR="00CF192E">
        <w:rPr>
          <w:rFonts w:hint="cs"/>
          <w:rtl/>
        </w:rPr>
        <w:t xml:space="preserve"> </w:t>
      </w:r>
      <w:r>
        <w:rPr>
          <w:rFonts w:hint="cs"/>
          <w:rtl/>
        </w:rPr>
        <w:t xml:space="preserve">אישור ייבוא. </w:t>
      </w:r>
      <w:r w:rsidR="00CF192E">
        <w:rPr>
          <w:rFonts w:hint="cs"/>
          <w:rtl/>
        </w:rPr>
        <w:t xml:space="preserve">אין צורך רישום באף פנקס, </w:t>
      </w:r>
      <w:r>
        <w:rPr>
          <w:rFonts w:hint="cs"/>
          <w:rtl/>
        </w:rPr>
        <w:t xml:space="preserve">אין צורך בתיק </w:t>
      </w:r>
      <w:bookmarkStart w:id="362" w:name="_ETM_Q1_982385"/>
      <w:bookmarkEnd w:id="362"/>
      <w:r>
        <w:rPr>
          <w:rFonts w:hint="cs"/>
          <w:rtl/>
        </w:rPr>
        <w:t xml:space="preserve">תמרוק. </w:t>
      </w:r>
      <w:r w:rsidR="00CF192E">
        <w:rPr>
          <w:rFonts w:hint="cs"/>
          <w:rtl/>
        </w:rPr>
        <w:t xml:space="preserve">שום דבר. הם </w:t>
      </w:r>
      <w:bookmarkStart w:id="363" w:name="_ETM_Q1_982466"/>
      <w:bookmarkEnd w:id="363"/>
      <w:r w:rsidR="00CF192E">
        <w:rPr>
          <w:rFonts w:hint="cs"/>
          <w:rtl/>
        </w:rPr>
        <w:t>רק צר</w:t>
      </w:r>
      <w:r>
        <w:rPr>
          <w:rFonts w:hint="cs"/>
          <w:rtl/>
        </w:rPr>
        <w:t>י</w:t>
      </w:r>
      <w:r w:rsidR="00CF192E">
        <w:rPr>
          <w:rFonts w:hint="cs"/>
          <w:rtl/>
        </w:rPr>
        <w:t xml:space="preserve">כים </w:t>
      </w:r>
      <w:r>
        <w:rPr>
          <w:rFonts w:hint="cs"/>
          <w:rtl/>
        </w:rPr>
        <w:t>ל</w:t>
      </w:r>
      <w:r w:rsidR="00CF192E">
        <w:rPr>
          <w:rFonts w:hint="cs"/>
          <w:rtl/>
        </w:rPr>
        <w:t xml:space="preserve">הציג אישור שהמוצר </w:t>
      </w:r>
      <w:r>
        <w:rPr>
          <w:rFonts w:hint="cs"/>
          <w:rtl/>
        </w:rPr>
        <w:t>ה</w:t>
      </w:r>
      <w:r w:rsidR="00CF192E">
        <w:rPr>
          <w:rFonts w:hint="cs"/>
          <w:rtl/>
        </w:rPr>
        <w:t>זה משווק במדינה מוכרת.</w:t>
      </w:r>
    </w:p>
    <w:p w:rsidR="00CF192E" w:rsidRDefault="00CF192E" w:rsidP="00CF192E">
      <w:pPr>
        <w:rPr>
          <w:rtl/>
        </w:rPr>
      </w:pPr>
      <w:bookmarkStart w:id="364" w:name="_ETM_Q1_989497"/>
      <w:bookmarkStart w:id="365" w:name="_ETM_Q1_989544"/>
      <w:bookmarkStart w:id="366" w:name="_ETM_Q1_990607"/>
      <w:bookmarkEnd w:id="364"/>
      <w:bookmarkEnd w:id="365"/>
      <w:bookmarkEnd w:id="366"/>
    </w:p>
    <w:p w:rsidR="00CF192E" w:rsidRDefault="00CF192E" w:rsidP="00CF192E">
      <w:pPr>
        <w:pStyle w:val="af9"/>
        <w:keepNext/>
        <w:rPr>
          <w:rtl/>
        </w:rPr>
      </w:pPr>
      <w:bookmarkStart w:id="367" w:name="ET_guest_904961_36"/>
      <w:r w:rsidRPr="00CF192E">
        <w:rPr>
          <w:rStyle w:val="TagStyle"/>
          <w:rtl/>
        </w:rPr>
        <w:t xml:space="preserve"> &lt;&lt; אורח &gt;&gt; </w:t>
      </w:r>
      <w:r>
        <w:rPr>
          <w:rtl/>
        </w:rPr>
        <w:t>אמנון מרחב:</w:t>
      </w:r>
      <w:r w:rsidRPr="00CF192E">
        <w:rPr>
          <w:rStyle w:val="TagStyle"/>
          <w:rtl/>
        </w:rPr>
        <w:t xml:space="preserve"> &lt;&lt; אורח &gt;&gt;</w:t>
      </w:r>
      <w:r>
        <w:rPr>
          <w:rtl/>
        </w:rPr>
        <w:t xml:space="preserve">   </w:t>
      </w:r>
      <w:bookmarkEnd w:id="367"/>
    </w:p>
    <w:p w:rsidR="00CF192E" w:rsidRDefault="00CF192E" w:rsidP="00CF192E">
      <w:pPr>
        <w:pStyle w:val="KeepWithNext"/>
        <w:rPr>
          <w:rtl/>
        </w:rPr>
      </w:pPr>
    </w:p>
    <w:p w:rsidR="00CF192E" w:rsidRDefault="00CF192E" w:rsidP="00CF192E">
      <w:pPr>
        <w:rPr>
          <w:rtl/>
        </w:rPr>
      </w:pPr>
      <w:bookmarkStart w:id="368" w:name="_ETM_Q1_991029"/>
      <w:bookmarkStart w:id="369" w:name="_ETM_Q1_991044"/>
      <w:bookmarkEnd w:id="368"/>
      <w:bookmarkEnd w:id="369"/>
      <w:r>
        <w:rPr>
          <w:rFonts w:hint="cs"/>
          <w:rtl/>
        </w:rPr>
        <w:t>נרשם בפרוטוקול.</w:t>
      </w:r>
    </w:p>
    <w:p w:rsidR="00CF192E" w:rsidRDefault="00CF192E" w:rsidP="00CF192E">
      <w:pPr>
        <w:rPr>
          <w:rtl/>
        </w:rPr>
      </w:pPr>
      <w:bookmarkStart w:id="370" w:name="_ETM_Q1_993919"/>
      <w:bookmarkStart w:id="371" w:name="_ETM_Q1_993966"/>
      <w:bookmarkEnd w:id="370"/>
      <w:bookmarkEnd w:id="371"/>
    </w:p>
    <w:p w:rsidR="00CF192E" w:rsidRDefault="00CF192E" w:rsidP="00CF192E">
      <w:pPr>
        <w:pStyle w:val="a4"/>
        <w:keepNext/>
        <w:rPr>
          <w:rtl/>
        </w:rPr>
      </w:pPr>
      <w:bookmarkStart w:id="372" w:name="_ETM_Q1_994201"/>
      <w:bookmarkStart w:id="373" w:name="_ETM_Q1_994248"/>
      <w:bookmarkEnd w:id="372"/>
      <w:bookmarkEnd w:id="373"/>
      <w:r w:rsidRPr="008F10E2">
        <w:rPr>
          <w:rStyle w:val="TagStyle"/>
          <w:rtl/>
        </w:rPr>
        <w:t xml:space="preserve">&lt;&lt; דובר &gt;&gt; </w:t>
      </w:r>
      <w:r>
        <w:rPr>
          <w:rtl/>
        </w:rPr>
        <w:t>דן אילוז (הליכוד ):</w:t>
      </w:r>
      <w:r w:rsidRPr="008F10E2">
        <w:rPr>
          <w:rStyle w:val="TagStyle"/>
          <w:rtl/>
        </w:rPr>
        <w:t xml:space="preserve"> &lt;&lt; דובר &gt;&gt;</w:t>
      </w:r>
      <w:r>
        <w:rPr>
          <w:rtl/>
        </w:rPr>
        <w:t xml:space="preserve">   </w:t>
      </w:r>
    </w:p>
    <w:p w:rsidR="00CF192E" w:rsidRDefault="00CF192E" w:rsidP="00CF192E">
      <w:pPr>
        <w:rPr>
          <w:rtl/>
        </w:rPr>
      </w:pPr>
    </w:p>
    <w:p w:rsidR="00CF192E" w:rsidRDefault="00CA23D8" w:rsidP="00CF192E">
      <w:pPr>
        <w:rPr>
          <w:rtl/>
        </w:rPr>
      </w:pPr>
      <w:bookmarkStart w:id="374" w:name="_ETM_Q1_994638"/>
      <w:bookmarkStart w:id="375" w:name="_ETM_Q1_994701"/>
      <w:bookmarkEnd w:id="374"/>
      <w:bookmarkEnd w:id="375"/>
      <w:r>
        <w:rPr>
          <w:rFonts w:hint="cs"/>
          <w:rtl/>
        </w:rPr>
        <w:t xml:space="preserve">שוב - </w:t>
      </w:r>
      <w:r w:rsidR="00CF192E">
        <w:rPr>
          <w:rFonts w:hint="cs"/>
          <w:rtl/>
        </w:rPr>
        <w:t xml:space="preserve">זה </w:t>
      </w:r>
      <w:bookmarkStart w:id="376" w:name="_ETM_Q1_995154"/>
      <w:bookmarkEnd w:id="376"/>
      <w:r w:rsidR="00CF192E">
        <w:rPr>
          <w:rFonts w:hint="cs"/>
          <w:rtl/>
        </w:rPr>
        <w:t xml:space="preserve">בלתי מתקבל על הדעת שברגע האחרון </w:t>
      </w:r>
      <w:r>
        <w:rPr>
          <w:rFonts w:hint="cs"/>
          <w:rtl/>
        </w:rPr>
        <w:t xml:space="preserve">אנחנו </w:t>
      </w:r>
      <w:r w:rsidR="00CF192E">
        <w:rPr>
          <w:rFonts w:hint="cs"/>
          <w:rtl/>
        </w:rPr>
        <w:t>מקבלים.</w:t>
      </w:r>
    </w:p>
    <w:p w:rsidR="00CA23D8" w:rsidRDefault="00CA23D8" w:rsidP="00CF192E">
      <w:pPr>
        <w:rPr>
          <w:rtl/>
        </w:rPr>
      </w:pPr>
    </w:p>
    <w:p w:rsidR="00CA23D8" w:rsidRDefault="00CA23D8" w:rsidP="00CA23D8">
      <w:pPr>
        <w:pStyle w:val="-"/>
        <w:keepNext/>
        <w:rPr>
          <w:rtl/>
        </w:rPr>
      </w:pPr>
      <w:r w:rsidRPr="00CF192E">
        <w:rPr>
          <w:rStyle w:val="TagStyle"/>
          <w:rtl/>
        </w:rPr>
        <w:t xml:space="preserve">&lt;&lt; דובר_המשך &gt;&gt; </w:t>
      </w:r>
      <w:r>
        <w:rPr>
          <w:rtl/>
        </w:rPr>
        <w:t>רותי אלגוזי:</w:t>
      </w:r>
      <w:r w:rsidRPr="00CF192E">
        <w:rPr>
          <w:rStyle w:val="TagStyle"/>
          <w:rtl/>
        </w:rPr>
        <w:t xml:space="preserve"> &lt;&lt; דובר_המשך &gt;&gt;</w:t>
      </w:r>
      <w:r>
        <w:rPr>
          <w:rtl/>
        </w:rPr>
        <w:t xml:space="preserve">   </w:t>
      </w:r>
    </w:p>
    <w:p w:rsidR="00CA23D8" w:rsidRDefault="00CA23D8" w:rsidP="00CF192E">
      <w:pPr>
        <w:rPr>
          <w:rtl/>
        </w:rPr>
      </w:pPr>
    </w:p>
    <w:p w:rsidR="00CA23D8" w:rsidRDefault="00CA23D8" w:rsidP="00CF192E">
      <w:pPr>
        <w:rPr>
          <w:rtl/>
        </w:rPr>
      </w:pPr>
      <w:r>
        <w:rPr>
          <w:rFonts w:hint="cs"/>
          <w:rtl/>
        </w:rPr>
        <w:t>זה לא ברגע האחרון.</w:t>
      </w:r>
    </w:p>
    <w:p w:rsidR="00CA23D8" w:rsidRDefault="00CA23D8" w:rsidP="00CF192E">
      <w:pPr>
        <w:rPr>
          <w:rtl/>
        </w:rPr>
      </w:pPr>
    </w:p>
    <w:p w:rsidR="00CA23D8" w:rsidRDefault="00CA23D8" w:rsidP="00CA23D8">
      <w:pPr>
        <w:pStyle w:val="a4"/>
        <w:keepNext/>
        <w:rPr>
          <w:rtl/>
        </w:rPr>
      </w:pPr>
      <w:r w:rsidRPr="008F10E2">
        <w:rPr>
          <w:rStyle w:val="TagStyle"/>
          <w:rtl/>
        </w:rPr>
        <w:t xml:space="preserve">&lt;&lt; דובר &gt;&gt; </w:t>
      </w:r>
      <w:r>
        <w:rPr>
          <w:rtl/>
        </w:rPr>
        <w:t>דן אילוז (הליכוד ):</w:t>
      </w:r>
      <w:r w:rsidRPr="008F10E2">
        <w:rPr>
          <w:rStyle w:val="TagStyle"/>
          <w:rtl/>
        </w:rPr>
        <w:t xml:space="preserve"> &lt;&lt; דובר &gt;&gt;</w:t>
      </w:r>
      <w:r>
        <w:rPr>
          <w:rtl/>
        </w:rPr>
        <w:t xml:space="preserve">   </w:t>
      </w:r>
    </w:p>
    <w:p w:rsidR="00CA23D8" w:rsidRDefault="00CA23D8" w:rsidP="00CF192E">
      <w:pPr>
        <w:rPr>
          <w:rtl/>
        </w:rPr>
      </w:pPr>
    </w:p>
    <w:p w:rsidR="00CA23D8" w:rsidRDefault="00CA23D8" w:rsidP="00CF192E">
      <w:pPr>
        <w:rPr>
          <w:rtl/>
        </w:rPr>
      </w:pPr>
      <w:r>
        <w:rPr>
          <w:rFonts w:hint="cs"/>
          <w:rtl/>
        </w:rPr>
        <w:t xml:space="preserve">מנכ"ל משרד </w:t>
      </w:r>
      <w:bookmarkStart w:id="377" w:name="_ETM_Q1_998424"/>
      <w:bookmarkEnd w:id="377"/>
      <w:r>
        <w:rPr>
          <w:rFonts w:hint="cs"/>
          <w:rtl/>
        </w:rPr>
        <w:t>הכלכלה לא יודע איך לענות.</w:t>
      </w:r>
    </w:p>
    <w:p w:rsidR="00CF192E" w:rsidRDefault="00CF192E" w:rsidP="00CF192E">
      <w:pPr>
        <w:rPr>
          <w:rtl/>
        </w:rPr>
      </w:pPr>
      <w:bookmarkStart w:id="378" w:name="_ETM_Q1_1001357"/>
      <w:bookmarkStart w:id="379" w:name="_ETM_Q1_1001420"/>
      <w:bookmarkEnd w:id="378"/>
      <w:bookmarkEnd w:id="379"/>
    </w:p>
    <w:p w:rsidR="00CF192E" w:rsidRDefault="00CF192E" w:rsidP="00CF192E">
      <w:pPr>
        <w:pStyle w:val="af6"/>
        <w:keepNext/>
        <w:rPr>
          <w:rtl/>
        </w:rPr>
      </w:pPr>
      <w:bookmarkStart w:id="380" w:name="ET_yor_6044_37"/>
      <w:r w:rsidRPr="00CF192E">
        <w:rPr>
          <w:rStyle w:val="TagStyle"/>
          <w:rtl/>
        </w:rPr>
        <w:t xml:space="preserve"> &lt;&lt; יור &gt;&gt; </w:t>
      </w:r>
      <w:r>
        <w:rPr>
          <w:rtl/>
        </w:rPr>
        <w:t>היו"ר אוריאל בוסו:</w:t>
      </w:r>
      <w:r w:rsidRPr="00CF192E">
        <w:rPr>
          <w:rStyle w:val="TagStyle"/>
          <w:rtl/>
        </w:rPr>
        <w:t xml:space="preserve"> &lt;&lt; יור &gt;&gt;</w:t>
      </w:r>
      <w:r>
        <w:rPr>
          <w:rtl/>
        </w:rPr>
        <w:t xml:space="preserve">   </w:t>
      </w:r>
      <w:bookmarkEnd w:id="380"/>
    </w:p>
    <w:p w:rsidR="00CF192E" w:rsidRDefault="00CF192E" w:rsidP="00CF192E">
      <w:pPr>
        <w:pStyle w:val="KeepWithNext"/>
        <w:rPr>
          <w:rtl/>
        </w:rPr>
      </w:pPr>
    </w:p>
    <w:p w:rsidR="00CF192E" w:rsidRDefault="00CA23D8" w:rsidP="00B6379D">
      <w:pPr>
        <w:rPr>
          <w:rtl/>
        </w:rPr>
      </w:pPr>
      <w:bookmarkStart w:id="381" w:name="_ETM_Q1_1003311"/>
      <w:bookmarkEnd w:id="381"/>
      <w:r>
        <w:rPr>
          <w:rFonts w:hint="cs"/>
          <w:rtl/>
        </w:rPr>
        <w:t xml:space="preserve">דן, </w:t>
      </w:r>
      <w:r w:rsidR="00CF192E">
        <w:rPr>
          <w:rFonts w:hint="cs"/>
          <w:rtl/>
        </w:rPr>
        <w:t xml:space="preserve">זה לא נכון. החומר </w:t>
      </w:r>
      <w:bookmarkStart w:id="382" w:name="_ETM_Q1_1006717"/>
      <w:bookmarkEnd w:id="382"/>
      <w:r w:rsidR="00CF192E">
        <w:rPr>
          <w:rFonts w:hint="cs"/>
          <w:rtl/>
        </w:rPr>
        <w:t xml:space="preserve">היה מונח </w:t>
      </w:r>
      <w:r>
        <w:rPr>
          <w:rFonts w:hint="cs"/>
          <w:rtl/>
        </w:rPr>
        <w:t xml:space="preserve">שבוע שעבר לפני כולם </w:t>
      </w:r>
      <w:r w:rsidR="00CF192E">
        <w:rPr>
          <w:rFonts w:hint="cs"/>
          <w:rtl/>
        </w:rPr>
        <w:t xml:space="preserve">אבל אתה לא חבר ועדה אז לא מכיר </w:t>
      </w:r>
      <w:bookmarkStart w:id="383" w:name="_ETM_Q1_1011499"/>
      <w:bookmarkEnd w:id="383"/>
      <w:r w:rsidR="00CF192E">
        <w:rPr>
          <w:rFonts w:hint="cs"/>
          <w:rtl/>
        </w:rPr>
        <w:t>את החומרים מבפנים.</w:t>
      </w:r>
    </w:p>
    <w:p w:rsidR="00CF192E" w:rsidRDefault="00CF192E" w:rsidP="00CF192E">
      <w:pPr>
        <w:rPr>
          <w:rtl/>
        </w:rPr>
      </w:pPr>
      <w:bookmarkStart w:id="384" w:name="_ETM_Q1_1015140"/>
      <w:bookmarkStart w:id="385" w:name="_ETM_Q1_1015202"/>
      <w:bookmarkStart w:id="386" w:name="_ETM_Q1_1016343"/>
      <w:bookmarkEnd w:id="384"/>
      <w:bookmarkEnd w:id="385"/>
      <w:bookmarkEnd w:id="386"/>
    </w:p>
    <w:p w:rsidR="00CF192E" w:rsidRDefault="00CF192E" w:rsidP="00CF192E">
      <w:pPr>
        <w:pStyle w:val="a4"/>
        <w:keepNext/>
        <w:rPr>
          <w:rtl/>
        </w:rPr>
      </w:pPr>
      <w:bookmarkStart w:id="387" w:name="ET_speaker_6350_38"/>
      <w:r w:rsidRPr="00CF192E">
        <w:rPr>
          <w:rStyle w:val="TagStyle"/>
          <w:rtl/>
        </w:rPr>
        <w:t xml:space="preserve"> &lt;&lt; דובר &gt;&gt; </w:t>
      </w:r>
      <w:r>
        <w:rPr>
          <w:rtl/>
        </w:rPr>
        <w:t>יאסר חוג'יראת (רע"מ – הרשימה הערבית המאוחדת):</w:t>
      </w:r>
      <w:r w:rsidRPr="00CF192E">
        <w:rPr>
          <w:rStyle w:val="TagStyle"/>
          <w:rtl/>
        </w:rPr>
        <w:t xml:space="preserve"> &lt;&lt; דובר &gt;&gt;</w:t>
      </w:r>
      <w:r>
        <w:rPr>
          <w:rtl/>
        </w:rPr>
        <w:t xml:space="preserve">   </w:t>
      </w:r>
      <w:bookmarkEnd w:id="387"/>
    </w:p>
    <w:p w:rsidR="00CF192E" w:rsidRDefault="00CF192E" w:rsidP="00CF192E">
      <w:pPr>
        <w:pStyle w:val="KeepWithNext"/>
        <w:rPr>
          <w:rtl/>
        </w:rPr>
      </w:pPr>
    </w:p>
    <w:p w:rsidR="00CF192E" w:rsidRDefault="00387F85" w:rsidP="00387F85">
      <w:pPr>
        <w:rPr>
          <w:rtl/>
        </w:rPr>
      </w:pPr>
      <w:bookmarkStart w:id="388" w:name="_ETM_Q1_1016843"/>
      <w:bookmarkStart w:id="389" w:name="_ETM_Q1_1016874"/>
      <w:bookmarkEnd w:id="388"/>
      <w:bookmarkEnd w:id="389"/>
      <w:r>
        <w:rPr>
          <w:rFonts w:hint="cs"/>
          <w:rtl/>
        </w:rPr>
        <w:t xml:space="preserve">אתה </w:t>
      </w:r>
      <w:bookmarkStart w:id="390" w:name="_ETM_Q1_1010491"/>
      <w:bookmarkEnd w:id="390"/>
      <w:r>
        <w:rPr>
          <w:rFonts w:hint="cs"/>
          <w:rtl/>
        </w:rPr>
        <w:t xml:space="preserve">מדבר על מי חמצן כחלק מהתרכובות או כחומר </w:t>
      </w:r>
      <w:r w:rsidR="00CF192E">
        <w:rPr>
          <w:rFonts w:hint="cs"/>
          <w:rtl/>
        </w:rPr>
        <w:t>בודד?</w:t>
      </w:r>
    </w:p>
    <w:p w:rsidR="00CF192E" w:rsidRDefault="00CF192E" w:rsidP="00CF192E">
      <w:pPr>
        <w:rPr>
          <w:rtl/>
        </w:rPr>
      </w:pPr>
      <w:bookmarkStart w:id="391" w:name="_ETM_Q1_1018530"/>
      <w:bookmarkStart w:id="392" w:name="_ETM_Q1_1018609"/>
      <w:bookmarkStart w:id="393" w:name="_ETM_Q1_1022047"/>
      <w:bookmarkEnd w:id="391"/>
      <w:bookmarkEnd w:id="392"/>
      <w:bookmarkEnd w:id="393"/>
    </w:p>
    <w:p w:rsidR="00CF192E" w:rsidRDefault="00CF192E" w:rsidP="00CF192E">
      <w:pPr>
        <w:pStyle w:val="af9"/>
        <w:keepNext/>
        <w:rPr>
          <w:rtl/>
        </w:rPr>
      </w:pPr>
      <w:bookmarkStart w:id="394" w:name="ET_guest_904571_39"/>
      <w:r w:rsidRPr="00CF192E">
        <w:rPr>
          <w:rStyle w:val="TagStyle"/>
          <w:rtl/>
        </w:rPr>
        <w:t xml:space="preserve"> &lt;&lt; אורח &gt;&gt; </w:t>
      </w:r>
      <w:r>
        <w:rPr>
          <w:rtl/>
        </w:rPr>
        <w:t>רותי אלגוזי:</w:t>
      </w:r>
      <w:r w:rsidRPr="00CF192E">
        <w:rPr>
          <w:rStyle w:val="TagStyle"/>
          <w:rtl/>
        </w:rPr>
        <w:t xml:space="preserve"> &lt;&lt; אורח &gt;&gt;</w:t>
      </w:r>
      <w:r>
        <w:rPr>
          <w:rtl/>
        </w:rPr>
        <w:t xml:space="preserve">   </w:t>
      </w:r>
      <w:bookmarkEnd w:id="394"/>
    </w:p>
    <w:p w:rsidR="00CF192E" w:rsidRDefault="00CF192E" w:rsidP="00CF192E">
      <w:pPr>
        <w:pStyle w:val="KeepWithNext"/>
        <w:rPr>
          <w:rtl/>
        </w:rPr>
      </w:pPr>
    </w:p>
    <w:p w:rsidR="00CF192E" w:rsidRDefault="00387F85" w:rsidP="00B6379D">
      <w:pPr>
        <w:rPr>
          <w:rtl/>
        </w:rPr>
      </w:pPr>
      <w:bookmarkStart w:id="395" w:name="_ETM_Q1_1022515"/>
      <w:bookmarkStart w:id="396" w:name="_ETM_Q1_1022546"/>
      <w:bookmarkEnd w:id="395"/>
      <w:bookmarkEnd w:id="396"/>
      <w:r>
        <w:rPr>
          <w:rFonts w:hint="cs"/>
          <w:rtl/>
        </w:rPr>
        <w:t xml:space="preserve">בריכוז </w:t>
      </w:r>
      <w:bookmarkStart w:id="397" w:name="_ETM_Q1_1016557"/>
      <w:bookmarkEnd w:id="397"/>
      <w:r>
        <w:rPr>
          <w:rFonts w:hint="cs"/>
          <w:rtl/>
        </w:rPr>
        <w:t xml:space="preserve">במוצר המוגמר יכול להיות בין 0.1% </w:t>
      </w:r>
      <w:r w:rsidR="00CF192E">
        <w:rPr>
          <w:rFonts w:hint="cs"/>
          <w:rtl/>
        </w:rPr>
        <w:t>ל-6% להלבנת שינ</w:t>
      </w:r>
      <w:r w:rsidR="00B6379D">
        <w:rPr>
          <w:rFonts w:hint="cs"/>
          <w:rtl/>
        </w:rPr>
        <w:t>יים</w:t>
      </w:r>
      <w:r w:rsidR="00CF192E">
        <w:rPr>
          <w:rFonts w:hint="cs"/>
          <w:rtl/>
        </w:rPr>
        <w:t xml:space="preserve"> בלבד.</w:t>
      </w:r>
    </w:p>
    <w:p w:rsidR="00CF192E" w:rsidRDefault="00CF192E" w:rsidP="00CF192E">
      <w:pPr>
        <w:rPr>
          <w:rtl/>
        </w:rPr>
      </w:pPr>
      <w:bookmarkStart w:id="398" w:name="_ETM_Q1_1027984"/>
      <w:bookmarkStart w:id="399" w:name="_ETM_Q1_1028047"/>
      <w:bookmarkStart w:id="400" w:name="_ETM_Q1_1029953"/>
      <w:bookmarkEnd w:id="398"/>
      <w:bookmarkEnd w:id="399"/>
      <w:bookmarkEnd w:id="400"/>
    </w:p>
    <w:p w:rsidR="00CF192E" w:rsidRDefault="00CF192E" w:rsidP="00CF192E">
      <w:pPr>
        <w:pStyle w:val="a4"/>
        <w:keepNext/>
        <w:rPr>
          <w:rtl/>
        </w:rPr>
      </w:pPr>
      <w:bookmarkStart w:id="401" w:name="ET_speaker_6228_40"/>
      <w:r w:rsidRPr="00CF192E">
        <w:rPr>
          <w:rStyle w:val="TagStyle"/>
          <w:rtl/>
        </w:rPr>
        <w:t xml:space="preserve"> &lt;&lt; דובר &gt;&gt; </w:t>
      </w:r>
      <w:r>
        <w:rPr>
          <w:rtl/>
        </w:rPr>
        <w:t>טטיאנה מזרסקי (יש עתיד):</w:t>
      </w:r>
      <w:r w:rsidRPr="00CF192E">
        <w:rPr>
          <w:rStyle w:val="TagStyle"/>
          <w:rtl/>
        </w:rPr>
        <w:t xml:space="preserve"> &lt;&lt; דובר &gt;&gt;</w:t>
      </w:r>
      <w:r>
        <w:rPr>
          <w:rtl/>
        </w:rPr>
        <w:t xml:space="preserve">   </w:t>
      </w:r>
      <w:bookmarkEnd w:id="401"/>
    </w:p>
    <w:p w:rsidR="00CF192E" w:rsidRDefault="00CF192E" w:rsidP="00CF192E">
      <w:pPr>
        <w:pStyle w:val="KeepWithNext"/>
        <w:rPr>
          <w:rtl/>
        </w:rPr>
      </w:pPr>
    </w:p>
    <w:p w:rsidR="00CF192E" w:rsidRDefault="00CF192E" w:rsidP="00CF192E">
      <w:pPr>
        <w:rPr>
          <w:rtl/>
        </w:rPr>
      </w:pPr>
      <w:bookmarkStart w:id="402" w:name="_ETM_Q1_1030453"/>
      <w:bookmarkStart w:id="403" w:name="_ETM_Q1_1030469"/>
      <w:bookmarkEnd w:id="402"/>
      <w:bookmarkEnd w:id="403"/>
      <w:r>
        <w:rPr>
          <w:rFonts w:hint="cs"/>
          <w:rtl/>
        </w:rPr>
        <w:t>והלבנת שיער?</w:t>
      </w:r>
    </w:p>
    <w:p w:rsidR="00CF192E" w:rsidRDefault="00CF192E" w:rsidP="00CF192E">
      <w:pPr>
        <w:rPr>
          <w:rtl/>
        </w:rPr>
      </w:pPr>
      <w:bookmarkStart w:id="404" w:name="_ETM_Q1_1032797"/>
      <w:bookmarkStart w:id="405" w:name="_ETM_Q1_1032860"/>
      <w:bookmarkStart w:id="406" w:name="_ETM_Q1_1034157"/>
      <w:bookmarkEnd w:id="404"/>
      <w:bookmarkEnd w:id="405"/>
      <w:bookmarkEnd w:id="406"/>
    </w:p>
    <w:p w:rsidR="00CF192E" w:rsidRDefault="00CF192E" w:rsidP="00CF192E">
      <w:pPr>
        <w:pStyle w:val="af9"/>
        <w:keepNext/>
        <w:rPr>
          <w:rtl/>
        </w:rPr>
      </w:pPr>
      <w:bookmarkStart w:id="407" w:name="ET_guest_904571_41"/>
      <w:r w:rsidRPr="00CF192E">
        <w:rPr>
          <w:rStyle w:val="TagStyle"/>
          <w:rtl/>
        </w:rPr>
        <w:t xml:space="preserve"> &lt;&lt; אורח &gt;&gt; </w:t>
      </w:r>
      <w:r>
        <w:rPr>
          <w:rtl/>
        </w:rPr>
        <w:t>רותי אלגוזי:</w:t>
      </w:r>
      <w:r w:rsidRPr="00CF192E">
        <w:rPr>
          <w:rStyle w:val="TagStyle"/>
          <w:rtl/>
        </w:rPr>
        <w:t xml:space="preserve"> &lt;&lt; אורח &gt;&gt;</w:t>
      </w:r>
      <w:r>
        <w:rPr>
          <w:rtl/>
        </w:rPr>
        <w:t xml:space="preserve">   </w:t>
      </w:r>
      <w:bookmarkEnd w:id="407"/>
    </w:p>
    <w:p w:rsidR="00CF192E" w:rsidRDefault="00CF192E" w:rsidP="00CF192E">
      <w:pPr>
        <w:pStyle w:val="KeepWithNext"/>
        <w:rPr>
          <w:rtl/>
        </w:rPr>
      </w:pPr>
    </w:p>
    <w:p w:rsidR="00CF192E" w:rsidRDefault="00387F85" w:rsidP="00387F85">
      <w:pPr>
        <w:rPr>
          <w:rtl/>
        </w:rPr>
      </w:pPr>
      <w:bookmarkStart w:id="408" w:name="_ETM_Q1_1034672"/>
      <w:bookmarkStart w:id="409" w:name="_ETM_Q1_1034688"/>
      <w:bookmarkEnd w:id="408"/>
      <w:bookmarkEnd w:id="409"/>
      <w:r>
        <w:rPr>
          <w:rFonts w:hint="cs"/>
          <w:rtl/>
        </w:rPr>
        <w:t xml:space="preserve">זה לא קשור. </w:t>
      </w:r>
      <w:r w:rsidR="00CF192E">
        <w:rPr>
          <w:rFonts w:hint="cs"/>
          <w:rtl/>
        </w:rPr>
        <w:t>ה</w:t>
      </w:r>
      <w:r>
        <w:rPr>
          <w:rFonts w:hint="cs"/>
          <w:rtl/>
        </w:rPr>
        <w:t>גבלות</w:t>
      </w:r>
      <w:r w:rsidR="00CF192E">
        <w:rPr>
          <w:rFonts w:hint="cs"/>
          <w:rtl/>
        </w:rPr>
        <w:t xml:space="preserve"> </w:t>
      </w:r>
      <w:r>
        <w:rPr>
          <w:rFonts w:hint="cs"/>
          <w:rtl/>
        </w:rPr>
        <w:t>ל</w:t>
      </w:r>
      <w:r w:rsidR="00CF192E">
        <w:rPr>
          <w:rFonts w:hint="cs"/>
          <w:rtl/>
        </w:rPr>
        <w:t xml:space="preserve">שיער הן בדיוק </w:t>
      </w:r>
      <w:bookmarkStart w:id="410" w:name="_ETM_Q1_1038016"/>
      <w:bookmarkEnd w:id="410"/>
      <w:r w:rsidR="00CF192E">
        <w:rPr>
          <w:rFonts w:hint="cs"/>
          <w:rtl/>
        </w:rPr>
        <w:t>כמו באיחוד האירופי. זה פער טכני שקיים ו</w:t>
      </w:r>
      <w:r>
        <w:rPr>
          <w:rFonts w:hint="cs"/>
          <w:rtl/>
        </w:rPr>
        <w:t xml:space="preserve">בעצם </w:t>
      </w:r>
      <w:bookmarkStart w:id="411" w:name="_ETM_Q1_1038080"/>
      <w:bookmarkEnd w:id="411"/>
      <w:r w:rsidR="00CF192E">
        <w:rPr>
          <w:rFonts w:hint="cs"/>
          <w:rtl/>
        </w:rPr>
        <w:t>לא מהווה חסם.</w:t>
      </w:r>
    </w:p>
    <w:p w:rsidR="00CF192E" w:rsidRDefault="00CF192E" w:rsidP="00CF192E">
      <w:pPr>
        <w:rPr>
          <w:rtl/>
        </w:rPr>
      </w:pPr>
      <w:bookmarkStart w:id="412" w:name="_ETM_Q1_1045063"/>
      <w:bookmarkStart w:id="413" w:name="_ETM_Q1_1045126"/>
      <w:bookmarkEnd w:id="412"/>
      <w:bookmarkEnd w:id="413"/>
    </w:p>
    <w:p w:rsidR="00CF192E" w:rsidRDefault="00387F85" w:rsidP="00387F85">
      <w:pPr>
        <w:rPr>
          <w:rtl/>
        </w:rPr>
      </w:pPr>
      <w:bookmarkStart w:id="414" w:name="_ETM_Q1_1045188"/>
      <w:bookmarkStart w:id="415" w:name="_ETM_Q1_1045235"/>
      <w:bookmarkEnd w:id="414"/>
      <w:bookmarkEnd w:id="415"/>
      <w:r>
        <w:rPr>
          <w:rFonts w:hint="cs"/>
          <w:rtl/>
        </w:rPr>
        <w:t xml:space="preserve">דבר נוסף שהוא פער טכני שלא מהווה חסם </w:t>
      </w:r>
      <w:r>
        <w:rPr>
          <w:rtl/>
        </w:rPr>
        <w:t>–</w:t>
      </w:r>
      <w:r>
        <w:rPr>
          <w:rFonts w:hint="cs"/>
          <w:rtl/>
        </w:rPr>
        <w:t xml:space="preserve"> סימון </w:t>
      </w:r>
      <w:bookmarkStart w:id="416" w:name="_ETM_Q1_1046125"/>
      <w:bookmarkEnd w:id="416"/>
      <w:r>
        <w:rPr>
          <w:rFonts w:hint="cs"/>
          <w:rtl/>
        </w:rPr>
        <w:t xml:space="preserve">של </w:t>
      </w:r>
      <w:r w:rsidR="00CF192E">
        <w:rPr>
          <w:rFonts w:hint="cs"/>
          <w:rtl/>
        </w:rPr>
        <w:t xml:space="preserve">פלואוריד. </w:t>
      </w:r>
      <w:bookmarkStart w:id="417" w:name="_ETM_Q1_1046970"/>
      <w:bookmarkEnd w:id="417"/>
      <w:r w:rsidR="00CF192E">
        <w:rPr>
          <w:rFonts w:hint="cs"/>
          <w:rtl/>
        </w:rPr>
        <w:t>תראו ברגולציה האירופית</w:t>
      </w:r>
      <w:r>
        <w:rPr>
          <w:rFonts w:hint="cs"/>
          <w:rtl/>
        </w:rPr>
        <w:t>,</w:t>
      </w:r>
      <w:r w:rsidR="00CF192E">
        <w:rPr>
          <w:rFonts w:hint="cs"/>
          <w:rtl/>
        </w:rPr>
        <w:t xml:space="preserve"> שהם דורשים סימון, אזהרות והוראות שימוש לגבי </w:t>
      </w:r>
      <w:bookmarkStart w:id="418" w:name="_ETM_Q1_1056373"/>
      <w:bookmarkEnd w:id="418"/>
      <w:r w:rsidR="00B6379D">
        <w:rPr>
          <w:rFonts w:hint="cs"/>
          <w:rtl/>
        </w:rPr>
        <w:t>מוצרי</w:t>
      </w:r>
      <w:r w:rsidR="00CF192E">
        <w:rPr>
          <w:rFonts w:hint="cs"/>
          <w:rtl/>
        </w:rPr>
        <w:t>ם</w:t>
      </w:r>
      <w:r w:rsidR="00B6379D">
        <w:rPr>
          <w:rFonts w:hint="cs"/>
          <w:rtl/>
        </w:rPr>
        <w:t xml:space="preserve"> שמ</w:t>
      </w:r>
      <w:r w:rsidR="00CF192E">
        <w:rPr>
          <w:rFonts w:hint="cs"/>
          <w:rtl/>
        </w:rPr>
        <w:t xml:space="preserve">כילים פלואוריד. </w:t>
      </w:r>
      <w:r>
        <w:rPr>
          <w:rFonts w:hint="cs"/>
          <w:rtl/>
        </w:rPr>
        <w:t xml:space="preserve">פלואוריד זה חומר שמשמש למניעת עששת במשחות שיניים </w:t>
      </w:r>
      <w:r w:rsidR="00CF192E">
        <w:rPr>
          <w:rFonts w:hint="cs"/>
          <w:rtl/>
        </w:rPr>
        <w:t xml:space="preserve">ופה נתקלנו בבעיה כי ההנחיות המקצועיות </w:t>
      </w:r>
      <w:bookmarkStart w:id="419" w:name="_ETM_Q1_1065998"/>
      <w:bookmarkEnd w:id="419"/>
      <w:r>
        <w:rPr>
          <w:rFonts w:hint="cs"/>
          <w:rtl/>
        </w:rPr>
        <w:t xml:space="preserve">של </w:t>
      </w:r>
      <w:bookmarkStart w:id="420" w:name="_ETM_Q1_1063881"/>
      <w:bookmarkEnd w:id="420"/>
      <w:r>
        <w:rPr>
          <w:rFonts w:hint="cs"/>
          <w:rtl/>
        </w:rPr>
        <w:t xml:space="preserve">האגף לבריאות השן </w:t>
      </w:r>
      <w:r w:rsidR="00CF192E">
        <w:rPr>
          <w:rFonts w:hint="cs"/>
          <w:rtl/>
        </w:rPr>
        <w:t>שונות מההנחיות המקצועיות של האי</w:t>
      </w:r>
      <w:r w:rsidR="00B6379D">
        <w:rPr>
          <w:rFonts w:hint="cs"/>
          <w:rtl/>
        </w:rPr>
        <w:t>ח</w:t>
      </w:r>
      <w:r w:rsidR="00CF192E">
        <w:rPr>
          <w:rFonts w:hint="cs"/>
          <w:rtl/>
        </w:rPr>
        <w:t xml:space="preserve">וד האירופי. מאחר שלא רצינו להוות </w:t>
      </w:r>
      <w:bookmarkStart w:id="421" w:name="_ETM_Q1_1073421"/>
      <w:bookmarkEnd w:id="421"/>
      <w:r w:rsidR="00CF192E">
        <w:rPr>
          <w:rFonts w:hint="cs"/>
          <w:rtl/>
        </w:rPr>
        <w:t xml:space="preserve">חסם </w:t>
      </w:r>
      <w:r>
        <w:rPr>
          <w:rFonts w:hint="cs"/>
          <w:rtl/>
        </w:rPr>
        <w:t xml:space="preserve">הורדנו את דרישות הסימון </w:t>
      </w:r>
      <w:r w:rsidR="00CF192E">
        <w:rPr>
          <w:rFonts w:hint="cs"/>
          <w:rtl/>
        </w:rPr>
        <w:t>של האיחוד האירופי ואנו נפרסם את ההנחיות המקצועיות שלנו.</w:t>
      </w:r>
    </w:p>
    <w:p w:rsidR="00CF192E" w:rsidRDefault="00CF192E" w:rsidP="00CF192E">
      <w:pPr>
        <w:rPr>
          <w:rtl/>
        </w:rPr>
      </w:pPr>
      <w:bookmarkStart w:id="422" w:name="_ETM_Q1_1081124"/>
      <w:bookmarkStart w:id="423" w:name="_ETM_Q1_1081171"/>
      <w:bookmarkStart w:id="424" w:name="_ETM_Q1_1083421"/>
      <w:bookmarkEnd w:id="422"/>
      <w:bookmarkEnd w:id="423"/>
      <w:bookmarkEnd w:id="424"/>
    </w:p>
    <w:p w:rsidR="00CF192E" w:rsidRDefault="00CF192E" w:rsidP="00CF192E">
      <w:pPr>
        <w:pStyle w:val="af9"/>
        <w:keepNext/>
        <w:rPr>
          <w:rtl/>
        </w:rPr>
      </w:pPr>
      <w:bookmarkStart w:id="425" w:name="ET_guest_904967_42"/>
      <w:r w:rsidRPr="00CF192E">
        <w:rPr>
          <w:rStyle w:val="TagStyle"/>
          <w:rtl/>
        </w:rPr>
        <w:t xml:space="preserve"> &lt;&lt; אורח &gt;&gt; </w:t>
      </w:r>
      <w:r>
        <w:rPr>
          <w:rtl/>
        </w:rPr>
        <w:t>אור אלדר:</w:t>
      </w:r>
      <w:r w:rsidRPr="00CF192E">
        <w:rPr>
          <w:rStyle w:val="TagStyle"/>
          <w:rtl/>
        </w:rPr>
        <w:t xml:space="preserve"> &lt;&lt; אורח &gt;&gt;</w:t>
      </w:r>
      <w:r>
        <w:rPr>
          <w:rtl/>
        </w:rPr>
        <w:t xml:space="preserve">   </w:t>
      </w:r>
      <w:bookmarkEnd w:id="425"/>
    </w:p>
    <w:p w:rsidR="00CF192E" w:rsidRDefault="00CF192E" w:rsidP="00CF192E">
      <w:pPr>
        <w:pStyle w:val="KeepWithNext"/>
        <w:rPr>
          <w:rtl/>
        </w:rPr>
      </w:pPr>
    </w:p>
    <w:p w:rsidR="00CF192E" w:rsidRDefault="00CF192E" w:rsidP="00B6379D">
      <w:pPr>
        <w:rPr>
          <w:rtl/>
        </w:rPr>
      </w:pPr>
      <w:bookmarkStart w:id="426" w:name="_ETM_Q1_1083781"/>
      <w:bookmarkStart w:id="427" w:name="_ETM_Q1_1083812"/>
      <w:bookmarkEnd w:id="426"/>
      <w:bookmarkEnd w:id="427"/>
      <w:r>
        <w:rPr>
          <w:rFonts w:hint="cs"/>
          <w:rtl/>
        </w:rPr>
        <w:t xml:space="preserve">אלו </w:t>
      </w:r>
      <w:bookmarkStart w:id="428" w:name="_ETM_Q1_1084187"/>
      <w:bookmarkEnd w:id="428"/>
      <w:r w:rsidR="00B6379D">
        <w:rPr>
          <w:rFonts w:hint="cs"/>
          <w:rtl/>
        </w:rPr>
        <w:t>דברי</w:t>
      </w:r>
      <w:r>
        <w:rPr>
          <w:rFonts w:hint="cs"/>
          <w:rtl/>
        </w:rPr>
        <w:t>ם</w:t>
      </w:r>
      <w:r w:rsidR="00B6379D">
        <w:rPr>
          <w:rFonts w:hint="cs"/>
          <w:rtl/>
        </w:rPr>
        <w:t xml:space="preserve"> שהם דווקא הקלה על מה שקבו</w:t>
      </w:r>
      <w:r>
        <w:rPr>
          <w:rFonts w:hint="cs"/>
          <w:rtl/>
        </w:rPr>
        <w:t>ע</w:t>
      </w:r>
      <w:r w:rsidR="00B6379D">
        <w:rPr>
          <w:rFonts w:hint="cs"/>
          <w:rtl/>
        </w:rPr>
        <w:t xml:space="preserve"> </w:t>
      </w:r>
      <w:r>
        <w:rPr>
          <w:rFonts w:hint="cs"/>
          <w:rtl/>
        </w:rPr>
        <w:t>באי</w:t>
      </w:r>
      <w:r w:rsidR="00B6379D">
        <w:rPr>
          <w:rFonts w:hint="cs"/>
          <w:rtl/>
        </w:rPr>
        <w:t>ח</w:t>
      </w:r>
      <w:r>
        <w:rPr>
          <w:rFonts w:hint="cs"/>
          <w:rtl/>
        </w:rPr>
        <w:t xml:space="preserve">וד. </w:t>
      </w:r>
      <w:r w:rsidR="00387F85">
        <w:rPr>
          <w:rFonts w:hint="cs"/>
          <w:rtl/>
        </w:rPr>
        <w:t xml:space="preserve">באיחוד יש הוראות </w:t>
      </w:r>
      <w:bookmarkStart w:id="429" w:name="_ETM_Q1_1087461"/>
      <w:bookmarkEnd w:id="429"/>
      <w:r w:rsidR="00387F85">
        <w:rPr>
          <w:rFonts w:hint="cs"/>
          <w:rtl/>
        </w:rPr>
        <w:t xml:space="preserve">שימוש מסוימות על מוצרים </w:t>
      </w:r>
      <w:r>
        <w:rPr>
          <w:rFonts w:hint="cs"/>
          <w:rtl/>
        </w:rPr>
        <w:t xml:space="preserve">מסוג זה. </w:t>
      </w:r>
      <w:bookmarkStart w:id="430" w:name="_ETM_Q1_1089969"/>
      <w:bookmarkEnd w:id="430"/>
      <w:r>
        <w:rPr>
          <w:rFonts w:hint="cs"/>
          <w:rtl/>
        </w:rPr>
        <w:t>כיו</w:t>
      </w:r>
      <w:r w:rsidR="00387F85">
        <w:rPr>
          <w:rFonts w:hint="cs"/>
          <w:rtl/>
        </w:rPr>
        <w:t>ו</w:t>
      </w:r>
      <w:r>
        <w:rPr>
          <w:rFonts w:hint="cs"/>
          <w:rtl/>
        </w:rPr>
        <w:t xml:space="preserve">ן שיש לנו ההמלצות </w:t>
      </w:r>
      <w:r>
        <w:rPr>
          <w:rtl/>
        </w:rPr>
        <w:t>–</w:t>
      </w:r>
      <w:r w:rsidR="00B6379D">
        <w:rPr>
          <w:rFonts w:hint="cs"/>
          <w:rtl/>
        </w:rPr>
        <w:t xml:space="preserve"> </w:t>
      </w:r>
      <w:r w:rsidR="00387F85">
        <w:rPr>
          <w:rFonts w:hint="cs"/>
          <w:rtl/>
        </w:rPr>
        <w:t>המלצות ו</w:t>
      </w:r>
      <w:r w:rsidR="00B6379D">
        <w:rPr>
          <w:rFonts w:hint="cs"/>
          <w:rtl/>
        </w:rPr>
        <w:t>לא הוראות מחייבות</w:t>
      </w:r>
      <w:r>
        <w:rPr>
          <w:rFonts w:hint="cs"/>
          <w:rtl/>
        </w:rPr>
        <w:t xml:space="preserve"> </w:t>
      </w:r>
      <w:r>
        <w:rPr>
          <w:rtl/>
        </w:rPr>
        <w:t>–</w:t>
      </w:r>
      <w:r w:rsidR="00B6379D">
        <w:rPr>
          <w:rFonts w:hint="cs"/>
          <w:rtl/>
        </w:rPr>
        <w:t xml:space="preserve"> לג</w:t>
      </w:r>
      <w:r>
        <w:rPr>
          <w:rFonts w:hint="cs"/>
          <w:rtl/>
        </w:rPr>
        <w:t>ב</w:t>
      </w:r>
      <w:r w:rsidR="00B6379D">
        <w:rPr>
          <w:rFonts w:hint="cs"/>
          <w:rtl/>
        </w:rPr>
        <w:t>י</w:t>
      </w:r>
      <w:r>
        <w:rPr>
          <w:rFonts w:hint="cs"/>
          <w:rtl/>
        </w:rPr>
        <w:t xml:space="preserve"> </w:t>
      </w:r>
      <w:bookmarkStart w:id="431" w:name="_ETM_Q1_1096656"/>
      <w:bookmarkEnd w:id="431"/>
      <w:r>
        <w:rPr>
          <w:rFonts w:hint="cs"/>
          <w:rtl/>
        </w:rPr>
        <w:t xml:space="preserve">איך לסמן מוצרים לשיניים, הוחלט </w:t>
      </w:r>
      <w:r w:rsidR="00387F85">
        <w:rPr>
          <w:rFonts w:hint="cs"/>
          <w:rtl/>
        </w:rPr>
        <w:t>ל</w:t>
      </w:r>
      <w:r>
        <w:rPr>
          <w:rFonts w:hint="cs"/>
          <w:rtl/>
        </w:rPr>
        <w:t xml:space="preserve">א לקבוע </w:t>
      </w:r>
      <w:r w:rsidR="00387F85">
        <w:rPr>
          <w:rFonts w:hint="cs"/>
          <w:rtl/>
        </w:rPr>
        <w:t xml:space="preserve">ליצרן או ליבואן </w:t>
      </w:r>
      <w:r>
        <w:rPr>
          <w:rFonts w:hint="cs"/>
          <w:rtl/>
        </w:rPr>
        <w:t xml:space="preserve">מה לכתוב וזה </w:t>
      </w:r>
      <w:bookmarkStart w:id="432" w:name="_ETM_Q1_1103360"/>
      <w:bookmarkEnd w:id="432"/>
      <w:r>
        <w:rPr>
          <w:rFonts w:hint="cs"/>
          <w:rtl/>
        </w:rPr>
        <w:t>יהיה נתון לשיקול דעתו בשי</w:t>
      </w:r>
      <w:r w:rsidR="00B6379D">
        <w:rPr>
          <w:rFonts w:hint="cs"/>
          <w:rtl/>
        </w:rPr>
        <w:t>ם</w:t>
      </w:r>
      <w:r>
        <w:rPr>
          <w:rFonts w:hint="cs"/>
          <w:rtl/>
        </w:rPr>
        <w:t xml:space="preserve"> לב לכך </w:t>
      </w:r>
      <w:r w:rsidR="00387F85">
        <w:rPr>
          <w:rFonts w:hint="cs"/>
          <w:rtl/>
        </w:rPr>
        <w:t xml:space="preserve">שיש לנו ההנחיות שלנו </w:t>
      </w:r>
      <w:r>
        <w:rPr>
          <w:rFonts w:hint="cs"/>
          <w:rtl/>
        </w:rPr>
        <w:t>שהן המלצות בלבד.</w:t>
      </w:r>
    </w:p>
    <w:p w:rsidR="00CF192E" w:rsidRDefault="00CF192E" w:rsidP="00CF192E">
      <w:pPr>
        <w:rPr>
          <w:rtl/>
        </w:rPr>
      </w:pPr>
      <w:bookmarkStart w:id="433" w:name="_ETM_Q1_1110485"/>
      <w:bookmarkStart w:id="434" w:name="_ETM_Q1_1110532"/>
      <w:bookmarkStart w:id="435" w:name="_ETM_Q1_1111642"/>
      <w:bookmarkEnd w:id="433"/>
      <w:bookmarkEnd w:id="434"/>
      <w:bookmarkEnd w:id="435"/>
    </w:p>
    <w:p w:rsidR="00CF192E" w:rsidRDefault="00CF192E" w:rsidP="00CF192E">
      <w:pPr>
        <w:pStyle w:val="a4"/>
        <w:keepNext/>
        <w:rPr>
          <w:rtl/>
        </w:rPr>
      </w:pPr>
      <w:bookmarkStart w:id="436" w:name="ET_speaker_6228_43"/>
      <w:r w:rsidRPr="00CF192E">
        <w:rPr>
          <w:rStyle w:val="TagStyle"/>
          <w:rtl/>
        </w:rPr>
        <w:t xml:space="preserve"> &lt;&lt; דובר &gt;&gt; </w:t>
      </w:r>
      <w:r>
        <w:rPr>
          <w:rtl/>
        </w:rPr>
        <w:t>טטיאנה מזרסקי (יש עתיד):</w:t>
      </w:r>
      <w:r w:rsidRPr="00CF192E">
        <w:rPr>
          <w:rStyle w:val="TagStyle"/>
          <w:rtl/>
        </w:rPr>
        <w:t xml:space="preserve"> &lt;&lt; דובר &gt;&gt;</w:t>
      </w:r>
      <w:r>
        <w:rPr>
          <w:rtl/>
        </w:rPr>
        <w:t xml:space="preserve">   </w:t>
      </w:r>
      <w:bookmarkEnd w:id="436"/>
    </w:p>
    <w:p w:rsidR="00CF192E" w:rsidRDefault="00CF192E" w:rsidP="00CF192E">
      <w:pPr>
        <w:pStyle w:val="KeepWithNext"/>
        <w:rPr>
          <w:rtl/>
        </w:rPr>
      </w:pPr>
    </w:p>
    <w:p w:rsidR="00CF192E" w:rsidRDefault="00CF192E" w:rsidP="00387F85">
      <w:pPr>
        <w:rPr>
          <w:rtl/>
        </w:rPr>
      </w:pPr>
      <w:bookmarkStart w:id="437" w:name="_ETM_Q1_1112032"/>
      <w:bookmarkStart w:id="438" w:name="_ETM_Q1_1112048"/>
      <w:bookmarkEnd w:id="437"/>
      <w:bookmarkEnd w:id="438"/>
      <w:r>
        <w:rPr>
          <w:rFonts w:hint="cs"/>
          <w:rtl/>
        </w:rPr>
        <w:t xml:space="preserve">יש </w:t>
      </w:r>
      <w:bookmarkStart w:id="439" w:name="_ETM_Q1_1112579"/>
      <w:bookmarkEnd w:id="439"/>
      <w:r>
        <w:rPr>
          <w:rFonts w:hint="cs"/>
          <w:rtl/>
        </w:rPr>
        <w:t>לקחת בחשב</w:t>
      </w:r>
      <w:r w:rsidR="00B6379D">
        <w:rPr>
          <w:rFonts w:hint="cs"/>
          <w:rtl/>
        </w:rPr>
        <w:t>ון</w:t>
      </w:r>
      <w:r>
        <w:rPr>
          <w:rFonts w:hint="cs"/>
          <w:rtl/>
        </w:rPr>
        <w:t xml:space="preserve"> שפלור נמצא גם במים וכמות פלואוריד במים בישרא</w:t>
      </w:r>
      <w:r w:rsidR="00B6379D">
        <w:rPr>
          <w:rFonts w:hint="cs"/>
          <w:rtl/>
        </w:rPr>
        <w:t>ל</w:t>
      </w:r>
      <w:r>
        <w:rPr>
          <w:rFonts w:hint="cs"/>
          <w:rtl/>
        </w:rPr>
        <w:t xml:space="preserve"> </w:t>
      </w:r>
      <w:bookmarkStart w:id="440" w:name="_ETM_Q1_1120940"/>
      <w:bookmarkEnd w:id="440"/>
      <w:r>
        <w:rPr>
          <w:rFonts w:hint="cs"/>
          <w:rtl/>
        </w:rPr>
        <w:t>ש</w:t>
      </w:r>
      <w:r w:rsidR="00B6379D">
        <w:rPr>
          <w:rFonts w:hint="cs"/>
          <w:rtl/>
        </w:rPr>
        <w:t>ונה מאיכות המים באירופה. אם אנו</w:t>
      </w:r>
      <w:r>
        <w:rPr>
          <w:rFonts w:hint="cs"/>
          <w:rtl/>
        </w:rPr>
        <w:t xml:space="preserve"> משתמשים בפלואוריד ברמה מוגזמת </w:t>
      </w:r>
      <w:bookmarkStart w:id="441" w:name="_ETM_Q1_1130409"/>
      <w:bookmarkEnd w:id="441"/>
      <w:r>
        <w:rPr>
          <w:rFonts w:hint="cs"/>
          <w:rtl/>
        </w:rPr>
        <w:t>ויותר</w:t>
      </w:r>
      <w:r w:rsidR="00B6379D">
        <w:rPr>
          <w:rFonts w:hint="cs"/>
          <w:rtl/>
        </w:rPr>
        <w:t xml:space="preserve"> </w:t>
      </w:r>
      <w:bookmarkStart w:id="442" w:name="_ETM_Q1_10416718"/>
      <w:bookmarkEnd w:id="442"/>
      <w:r>
        <w:rPr>
          <w:rFonts w:hint="cs"/>
          <w:rtl/>
        </w:rPr>
        <w:t>מדי</w:t>
      </w:r>
      <w:r w:rsidR="00387F85">
        <w:rPr>
          <w:rFonts w:hint="cs"/>
          <w:rtl/>
        </w:rPr>
        <w:t>,</w:t>
      </w:r>
      <w:r>
        <w:rPr>
          <w:rFonts w:hint="cs"/>
          <w:rtl/>
        </w:rPr>
        <w:t xml:space="preserve"> זה יכול להזיק לבריאות. הסימון הזה </w:t>
      </w:r>
      <w:r w:rsidR="00387F85">
        <w:rPr>
          <w:rFonts w:hint="cs"/>
          <w:rtl/>
        </w:rPr>
        <w:t xml:space="preserve">כן </w:t>
      </w:r>
      <w:r>
        <w:rPr>
          <w:rFonts w:hint="cs"/>
          <w:rtl/>
        </w:rPr>
        <w:t xml:space="preserve">אמור להופיע על </w:t>
      </w:r>
      <w:bookmarkStart w:id="443" w:name="_ETM_Q1_1138785"/>
      <w:bookmarkEnd w:id="443"/>
      <w:r w:rsidR="00387F85">
        <w:rPr>
          <w:rFonts w:hint="cs"/>
          <w:rtl/>
        </w:rPr>
        <w:t>האריזה</w:t>
      </w:r>
      <w:r>
        <w:rPr>
          <w:rFonts w:hint="cs"/>
          <w:rtl/>
        </w:rPr>
        <w:t>, במקביל שתאגיד</w:t>
      </w:r>
      <w:r w:rsidR="00387F85">
        <w:rPr>
          <w:rFonts w:hint="cs"/>
          <w:rtl/>
        </w:rPr>
        <w:t>י</w:t>
      </w:r>
      <w:r>
        <w:rPr>
          <w:rFonts w:hint="cs"/>
          <w:rtl/>
        </w:rPr>
        <w:t xml:space="preserve"> המים ורשות המים </w:t>
      </w:r>
      <w:r w:rsidR="00387F85">
        <w:rPr>
          <w:rFonts w:hint="cs"/>
          <w:rtl/>
        </w:rPr>
        <w:t xml:space="preserve">תפרסם מה רמת הריכוז של פלואוריד </w:t>
      </w:r>
      <w:bookmarkStart w:id="444" w:name="_ETM_Q1_1144028"/>
      <w:bookmarkEnd w:id="444"/>
      <w:r w:rsidR="00387F85">
        <w:rPr>
          <w:rFonts w:hint="cs"/>
          <w:rtl/>
        </w:rPr>
        <w:t xml:space="preserve">במים </w:t>
      </w:r>
      <w:r>
        <w:rPr>
          <w:rFonts w:hint="cs"/>
          <w:rtl/>
        </w:rPr>
        <w:t>בישראל.</w:t>
      </w:r>
    </w:p>
    <w:p w:rsidR="00CF192E" w:rsidRDefault="00CF192E" w:rsidP="00CF192E">
      <w:pPr>
        <w:rPr>
          <w:rtl/>
        </w:rPr>
      </w:pPr>
      <w:bookmarkStart w:id="445" w:name="_ETM_Q1_1146426"/>
      <w:bookmarkStart w:id="446" w:name="_ETM_Q1_1146473"/>
      <w:bookmarkStart w:id="447" w:name="_ETM_Q1_1148677"/>
      <w:bookmarkEnd w:id="445"/>
      <w:bookmarkEnd w:id="446"/>
      <w:bookmarkEnd w:id="447"/>
    </w:p>
    <w:p w:rsidR="00CF192E" w:rsidRDefault="00CF192E" w:rsidP="00CF192E">
      <w:pPr>
        <w:pStyle w:val="af9"/>
        <w:keepNext/>
        <w:rPr>
          <w:rtl/>
        </w:rPr>
      </w:pPr>
      <w:bookmarkStart w:id="448" w:name="ET_guest_904571_44"/>
      <w:r w:rsidRPr="00CF192E">
        <w:rPr>
          <w:rStyle w:val="TagStyle"/>
          <w:rtl/>
        </w:rPr>
        <w:t xml:space="preserve"> &lt;&lt; אורח &gt;&gt; </w:t>
      </w:r>
      <w:r>
        <w:rPr>
          <w:rtl/>
        </w:rPr>
        <w:t>רותי אלגוזי:</w:t>
      </w:r>
      <w:r w:rsidRPr="00CF192E">
        <w:rPr>
          <w:rStyle w:val="TagStyle"/>
          <w:rtl/>
        </w:rPr>
        <w:t xml:space="preserve"> &lt;&lt; אורח &gt;&gt;</w:t>
      </w:r>
      <w:r>
        <w:rPr>
          <w:rtl/>
        </w:rPr>
        <w:t xml:space="preserve">   </w:t>
      </w:r>
      <w:bookmarkEnd w:id="448"/>
    </w:p>
    <w:p w:rsidR="00CF192E" w:rsidRDefault="00CF192E" w:rsidP="00CF192E">
      <w:pPr>
        <w:pStyle w:val="KeepWithNext"/>
        <w:rPr>
          <w:rtl/>
        </w:rPr>
      </w:pPr>
    </w:p>
    <w:p w:rsidR="00CF192E" w:rsidRDefault="00387F85" w:rsidP="00CF192E">
      <w:pPr>
        <w:rPr>
          <w:rtl/>
        </w:rPr>
      </w:pPr>
      <w:bookmarkStart w:id="449" w:name="_ETM_Q1_1149098"/>
      <w:bookmarkStart w:id="450" w:name="_ETM_Q1_1149114"/>
      <w:bookmarkEnd w:id="449"/>
      <w:bookmarkEnd w:id="450"/>
      <w:r>
        <w:rPr>
          <w:rFonts w:hint="cs"/>
          <w:rtl/>
        </w:rPr>
        <w:t>נגיד ש</w:t>
      </w:r>
      <w:r w:rsidR="00CF192E">
        <w:rPr>
          <w:rFonts w:hint="cs"/>
          <w:rtl/>
        </w:rPr>
        <w:t xml:space="preserve">ההנחיות המקצועיות שגובשו </w:t>
      </w:r>
      <w:bookmarkStart w:id="451" w:name="_ETM_Q1_1152052"/>
      <w:bookmarkEnd w:id="451"/>
      <w:r>
        <w:rPr>
          <w:rFonts w:hint="cs"/>
          <w:rtl/>
        </w:rPr>
        <w:t xml:space="preserve">גובשו על ידי אגף לבריאות השן </w:t>
      </w:r>
      <w:r w:rsidR="00CF192E">
        <w:rPr>
          <w:rFonts w:hint="cs"/>
          <w:rtl/>
        </w:rPr>
        <w:t xml:space="preserve">בגלל מדיניות </w:t>
      </w:r>
      <w:r>
        <w:rPr>
          <w:rFonts w:hint="cs"/>
          <w:rtl/>
        </w:rPr>
        <w:t>ההפלרה ש</w:t>
      </w:r>
      <w:r w:rsidR="00CF192E">
        <w:rPr>
          <w:rFonts w:hint="cs"/>
          <w:rtl/>
        </w:rPr>
        <w:t>במדינת ישראל. אפנה זאת לד"ר דן דקל.</w:t>
      </w:r>
    </w:p>
    <w:p w:rsidR="00CF192E" w:rsidRDefault="00CF192E" w:rsidP="00CF192E">
      <w:pPr>
        <w:rPr>
          <w:rtl/>
        </w:rPr>
      </w:pPr>
      <w:bookmarkStart w:id="452" w:name="_ETM_Q1_1165928"/>
      <w:bookmarkStart w:id="453" w:name="_ETM_Q1_1165975"/>
      <w:bookmarkStart w:id="454" w:name="_ETM_Q1_1167319"/>
      <w:bookmarkEnd w:id="452"/>
      <w:bookmarkEnd w:id="453"/>
      <w:bookmarkEnd w:id="454"/>
    </w:p>
    <w:p w:rsidR="00CF192E" w:rsidRDefault="00CF192E" w:rsidP="00CF192E">
      <w:pPr>
        <w:pStyle w:val="af9"/>
        <w:keepNext/>
        <w:rPr>
          <w:rtl/>
        </w:rPr>
      </w:pPr>
      <w:bookmarkStart w:id="455" w:name="ET_guest_904961_45"/>
      <w:r w:rsidRPr="00CF192E">
        <w:rPr>
          <w:rStyle w:val="TagStyle"/>
          <w:rtl/>
        </w:rPr>
        <w:t xml:space="preserve"> &lt;&lt; אורח &gt;&gt; </w:t>
      </w:r>
      <w:r>
        <w:rPr>
          <w:rtl/>
        </w:rPr>
        <w:t>אמנון מרחב:</w:t>
      </w:r>
      <w:r w:rsidRPr="00CF192E">
        <w:rPr>
          <w:rStyle w:val="TagStyle"/>
          <w:rtl/>
        </w:rPr>
        <w:t xml:space="preserve"> &lt;&lt; אורח &gt;&gt;</w:t>
      </w:r>
      <w:r>
        <w:rPr>
          <w:rtl/>
        </w:rPr>
        <w:t xml:space="preserve">   </w:t>
      </w:r>
      <w:bookmarkEnd w:id="455"/>
    </w:p>
    <w:p w:rsidR="00CF192E" w:rsidRDefault="00CF192E" w:rsidP="00CF192E">
      <w:pPr>
        <w:pStyle w:val="KeepWithNext"/>
        <w:rPr>
          <w:rtl/>
        </w:rPr>
      </w:pPr>
    </w:p>
    <w:p w:rsidR="00CF192E" w:rsidRDefault="00387F85" w:rsidP="00CF192E">
      <w:pPr>
        <w:rPr>
          <w:rtl/>
        </w:rPr>
      </w:pPr>
      <w:bookmarkStart w:id="456" w:name="_ETM_Q1_1167725"/>
      <w:bookmarkStart w:id="457" w:name="_ETM_Q1_1167741"/>
      <w:bookmarkEnd w:id="456"/>
      <w:bookmarkEnd w:id="457"/>
      <w:r>
        <w:rPr>
          <w:rFonts w:hint="cs"/>
          <w:rtl/>
        </w:rPr>
        <w:t xml:space="preserve">אומר </w:t>
      </w:r>
      <w:bookmarkStart w:id="458" w:name="_ETM_Q1_1167029"/>
      <w:bookmarkEnd w:id="458"/>
      <w:r>
        <w:rPr>
          <w:rFonts w:hint="cs"/>
          <w:rtl/>
        </w:rPr>
        <w:t xml:space="preserve">היכן החשש שלי, שכל התורה שבעל פה שנאמרת פה, עוד </w:t>
      </w:r>
      <w:bookmarkStart w:id="459" w:name="_ETM_Q1_1174718"/>
      <w:bookmarkEnd w:id="459"/>
      <w:r>
        <w:rPr>
          <w:rFonts w:hint="cs"/>
          <w:rtl/>
        </w:rPr>
        <w:t xml:space="preserve">כמה חודשים איזשהו יבואן יצטרך להבין מה הוא עושה </w:t>
      </w:r>
      <w:bookmarkStart w:id="460" w:name="_ETM_Q1_1177939"/>
      <w:bookmarkEnd w:id="460"/>
      <w:r>
        <w:rPr>
          <w:rFonts w:hint="cs"/>
          <w:rtl/>
        </w:rPr>
        <w:t xml:space="preserve">- </w:t>
      </w:r>
      <w:r w:rsidR="00612F3E">
        <w:rPr>
          <w:rFonts w:hint="cs"/>
          <w:rtl/>
        </w:rPr>
        <w:t xml:space="preserve">האם </w:t>
      </w:r>
      <w:bookmarkStart w:id="461" w:name="_ETM_Q1_1181773"/>
      <w:bookmarkEnd w:id="461"/>
      <w:r w:rsidR="00612F3E">
        <w:rPr>
          <w:rFonts w:hint="cs"/>
          <w:rtl/>
        </w:rPr>
        <w:t xml:space="preserve">הוא מפרסם </w:t>
      </w:r>
      <w:r>
        <w:rPr>
          <w:rtl/>
        </w:rPr>
        <w:t>–</w:t>
      </w:r>
      <w:r>
        <w:rPr>
          <w:rFonts w:hint="cs"/>
          <w:rtl/>
        </w:rPr>
        <w:t xml:space="preserve"> למשל את הפלואוריד </w:t>
      </w:r>
      <w:r>
        <w:rPr>
          <w:rtl/>
        </w:rPr>
        <w:t>–</w:t>
      </w:r>
      <w:r>
        <w:rPr>
          <w:rFonts w:hint="cs"/>
          <w:rtl/>
        </w:rPr>
        <w:t xml:space="preserve"> האם מפרסם </w:t>
      </w:r>
      <w:r w:rsidR="00612F3E">
        <w:rPr>
          <w:rFonts w:hint="cs"/>
          <w:rtl/>
        </w:rPr>
        <w:t xml:space="preserve">את זה לפי מה שקיים באירופה או לפי </w:t>
      </w:r>
      <w:bookmarkStart w:id="462" w:name="_ETM_Q1_1186601"/>
      <w:bookmarkEnd w:id="462"/>
      <w:r w:rsidR="00612F3E">
        <w:rPr>
          <w:rFonts w:hint="cs"/>
          <w:rtl/>
        </w:rPr>
        <w:t>ההמלצות של משרד הבריאות?</w:t>
      </w:r>
    </w:p>
    <w:p w:rsidR="00612F3E" w:rsidRDefault="00612F3E" w:rsidP="00CF192E">
      <w:pPr>
        <w:rPr>
          <w:rtl/>
        </w:rPr>
      </w:pPr>
      <w:bookmarkStart w:id="463" w:name="_ETM_Q1_1191086"/>
      <w:bookmarkStart w:id="464" w:name="_ETM_Q1_1191149"/>
      <w:bookmarkEnd w:id="463"/>
      <w:bookmarkEnd w:id="464"/>
    </w:p>
    <w:p w:rsidR="00612F3E" w:rsidRDefault="00612F3E" w:rsidP="00612F3E">
      <w:pPr>
        <w:pStyle w:val="af6"/>
        <w:keepNext/>
        <w:rPr>
          <w:rtl/>
        </w:rPr>
      </w:pPr>
      <w:bookmarkStart w:id="465" w:name="ET_yor_6044_46"/>
      <w:r w:rsidRPr="00612F3E">
        <w:rPr>
          <w:rStyle w:val="TagStyle"/>
          <w:rtl/>
        </w:rPr>
        <w:t xml:space="preserve"> &lt;&lt; יור &gt;&gt; </w:t>
      </w:r>
      <w:r>
        <w:rPr>
          <w:rtl/>
        </w:rPr>
        <w:t>היו"ר אוריאל בוסו:</w:t>
      </w:r>
      <w:r w:rsidRPr="00612F3E">
        <w:rPr>
          <w:rStyle w:val="TagStyle"/>
          <w:rtl/>
        </w:rPr>
        <w:t xml:space="preserve"> &lt;&lt; יור &gt;&gt;</w:t>
      </w:r>
      <w:r>
        <w:rPr>
          <w:rtl/>
        </w:rPr>
        <w:t xml:space="preserve">   </w:t>
      </w:r>
      <w:bookmarkEnd w:id="465"/>
    </w:p>
    <w:p w:rsidR="00612F3E" w:rsidRDefault="00612F3E" w:rsidP="00612F3E">
      <w:pPr>
        <w:pStyle w:val="KeepWithNext"/>
        <w:rPr>
          <w:rtl/>
        </w:rPr>
      </w:pPr>
    </w:p>
    <w:p w:rsidR="00612F3E" w:rsidRDefault="00612F3E" w:rsidP="00612F3E">
      <w:pPr>
        <w:rPr>
          <w:rtl/>
        </w:rPr>
      </w:pPr>
      <w:bookmarkStart w:id="466" w:name="_ETM_Q1_1191727"/>
      <w:bookmarkEnd w:id="466"/>
      <w:r>
        <w:rPr>
          <w:rFonts w:hint="cs"/>
          <w:rtl/>
        </w:rPr>
        <w:t xml:space="preserve">היא </w:t>
      </w:r>
      <w:r w:rsidR="00387F85">
        <w:rPr>
          <w:rFonts w:hint="cs"/>
          <w:rtl/>
        </w:rPr>
        <w:t xml:space="preserve">אומרת שהיא </w:t>
      </w:r>
      <w:bookmarkStart w:id="467" w:name="_ETM_Q1_1188987"/>
      <w:bookmarkEnd w:id="467"/>
      <w:r>
        <w:rPr>
          <w:rFonts w:hint="cs"/>
          <w:rtl/>
        </w:rPr>
        <w:t>מורידה את זה.</w:t>
      </w:r>
    </w:p>
    <w:p w:rsidR="00612F3E" w:rsidRDefault="00612F3E" w:rsidP="00612F3E">
      <w:pPr>
        <w:rPr>
          <w:rtl/>
        </w:rPr>
      </w:pPr>
      <w:bookmarkStart w:id="468" w:name="_ETM_Q1_1193586"/>
      <w:bookmarkStart w:id="469" w:name="_ETM_Q1_1193649"/>
      <w:bookmarkEnd w:id="468"/>
      <w:bookmarkEnd w:id="469"/>
    </w:p>
    <w:p w:rsidR="00612F3E" w:rsidRDefault="00612F3E" w:rsidP="00612F3E">
      <w:pPr>
        <w:pStyle w:val="-"/>
        <w:keepNext/>
        <w:rPr>
          <w:rtl/>
        </w:rPr>
      </w:pPr>
      <w:bookmarkStart w:id="470" w:name="ET_speakercontinue_904961_47"/>
      <w:r w:rsidRPr="00612F3E">
        <w:rPr>
          <w:rStyle w:val="TagStyle"/>
          <w:rtl/>
        </w:rPr>
        <w:t xml:space="preserve"> &lt;&lt; דובר_המשך &gt;&gt; </w:t>
      </w:r>
      <w:r>
        <w:rPr>
          <w:rtl/>
        </w:rPr>
        <w:t>אמנון מרחב:</w:t>
      </w:r>
      <w:r w:rsidRPr="00612F3E">
        <w:rPr>
          <w:rStyle w:val="TagStyle"/>
          <w:rtl/>
        </w:rPr>
        <w:t xml:space="preserve"> &lt;&lt; דובר_המשך &gt;&gt;</w:t>
      </w:r>
      <w:r>
        <w:rPr>
          <w:rtl/>
        </w:rPr>
        <w:t xml:space="preserve">   </w:t>
      </w:r>
      <w:bookmarkEnd w:id="470"/>
    </w:p>
    <w:p w:rsidR="00612F3E" w:rsidRDefault="00612F3E" w:rsidP="00612F3E">
      <w:pPr>
        <w:pStyle w:val="KeepWithNext"/>
        <w:rPr>
          <w:rtl/>
        </w:rPr>
      </w:pPr>
    </w:p>
    <w:p w:rsidR="00612F3E" w:rsidRDefault="00612F3E" w:rsidP="00B6379D">
      <w:pPr>
        <w:rPr>
          <w:rtl/>
        </w:rPr>
      </w:pPr>
      <w:bookmarkStart w:id="471" w:name="_ETM_Q1_1194149"/>
      <w:bookmarkEnd w:id="471"/>
      <w:r>
        <w:rPr>
          <w:rFonts w:hint="cs"/>
          <w:rtl/>
        </w:rPr>
        <w:t xml:space="preserve">הן לא אומרות </w:t>
      </w:r>
      <w:bookmarkStart w:id="472" w:name="_ETM_Q1_1198290"/>
      <w:bookmarkEnd w:id="472"/>
      <w:r>
        <w:rPr>
          <w:rFonts w:hint="cs"/>
          <w:rtl/>
        </w:rPr>
        <w:t>שמורידות</w:t>
      </w:r>
      <w:r w:rsidR="00B6379D">
        <w:rPr>
          <w:rFonts w:hint="cs"/>
          <w:rtl/>
        </w:rPr>
        <w:t xml:space="preserve"> א</w:t>
      </w:r>
      <w:r>
        <w:rPr>
          <w:rFonts w:hint="cs"/>
          <w:rtl/>
        </w:rPr>
        <w:t>ת זה.</w:t>
      </w:r>
    </w:p>
    <w:p w:rsidR="00612F3E" w:rsidRDefault="00612F3E" w:rsidP="00612F3E">
      <w:pPr>
        <w:rPr>
          <w:rtl/>
        </w:rPr>
      </w:pPr>
      <w:bookmarkStart w:id="473" w:name="_ETM_Q1_1202087"/>
      <w:bookmarkStart w:id="474" w:name="_ETM_Q1_1202134"/>
      <w:bookmarkStart w:id="475" w:name="_ETM_Q1_1204728"/>
      <w:bookmarkEnd w:id="473"/>
      <w:bookmarkEnd w:id="474"/>
      <w:bookmarkEnd w:id="475"/>
    </w:p>
    <w:p w:rsidR="00612F3E" w:rsidRDefault="00612F3E" w:rsidP="00612F3E">
      <w:pPr>
        <w:pStyle w:val="af9"/>
        <w:keepNext/>
        <w:rPr>
          <w:rtl/>
        </w:rPr>
      </w:pPr>
      <w:bookmarkStart w:id="476" w:name="ET_guest_904967_48"/>
      <w:r w:rsidRPr="00612F3E">
        <w:rPr>
          <w:rStyle w:val="TagStyle"/>
          <w:rtl/>
        </w:rPr>
        <w:t xml:space="preserve"> &lt;&lt; אורח &gt;&gt; </w:t>
      </w:r>
      <w:r>
        <w:rPr>
          <w:rtl/>
        </w:rPr>
        <w:t>אור אלדר:</w:t>
      </w:r>
      <w:r w:rsidRPr="00612F3E">
        <w:rPr>
          <w:rStyle w:val="TagStyle"/>
          <w:rtl/>
        </w:rPr>
        <w:t xml:space="preserve"> &lt;&lt; אורח &gt;&gt;</w:t>
      </w:r>
      <w:r>
        <w:rPr>
          <w:rtl/>
        </w:rPr>
        <w:t xml:space="preserve">   </w:t>
      </w:r>
      <w:bookmarkEnd w:id="476"/>
    </w:p>
    <w:p w:rsidR="00612F3E" w:rsidRDefault="00612F3E" w:rsidP="00612F3E">
      <w:pPr>
        <w:pStyle w:val="KeepWithNext"/>
        <w:rPr>
          <w:rtl/>
        </w:rPr>
      </w:pPr>
    </w:p>
    <w:p w:rsidR="00612F3E" w:rsidRDefault="00387F85" w:rsidP="00612F3E">
      <w:pPr>
        <w:rPr>
          <w:rtl/>
        </w:rPr>
      </w:pPr>
      <w:bookmarkStart w:id="477" w:name="_ETM_Q1_1205134"/>
      <w:bookmarkStart w:id="478" w:name="_ETM_Q1_1205165"/>
      <w:bookmarkEnd w:id="477"/>
      <w:bookmarkEnd w:id="478"/>
      <w:r>
        <w:rPr>
          <w:rFonts w:hint="cs"/>
          <w:rtl/>
        </w:rPr>
        <w:t xml:space="preserve">הורדנו. </w:t>
      </w:r>
      <w:r w:rsidR="00612F3E">
        <w:rPr>
          <w:rFonts w:hint="cs"/>
          <w:rtl/>
        </w:rPr>
        <w:t>כרגע רותי מפרטת מה הפערים בין הנסחים.</w:t>
      </w:r>
    </w:p>
    <w:p w:rsidR="00612F3E" w:rsidRDefault="00612F3E" w:rsidP="00612F3E">
      <w:pPr>
        <w:rPr>
          <w:rtl/>
        </w:rPr>
      </w:pPr>
      <w:bookmarkStart w:id="479" w:name="_ETM_Q1_1213853"/>
      <w:bookmarkStart w:id="480" w:name="_ETM_Q1_1213900"/>
      <w:bookmarkStart w:id="481" w:name="_ETM_Q1_1215525"/>
      <w:bookmarkEnd w:id="479"/>
      <w:bookmarkEnd w:id="480"/>
      <w:bookmarkEnd w:id="481"/>
    </w:p>
    <w:p w:rsidR="00612F3E" w:rsidRDefault="00612F3E" w:rsidP="00612F3E">
      <w:pPr>
        <w:pStyle w:val="af9"/>
        <w:keepNext/>
        <w:rPr>
          <w:rtl/>
        </w:rPr>
      </w:pPr>
      <w:bookmarkStart w:id="482" w:name="ET_guest_904961_49"/>
      <w:r w:rsidRPr="00612F3E">
        <w:rPr>
          <w:rStyle w:val="TagStyle"/>
          <w:rtl/>
        </w:rPr>
        <w:t xml:space="preserve"> &lt;&lt; אורח &gt;&gt; </w:t>
      </w:r>
      <w:r>
        <w:rPr>
          <w:rtl/>
        </w:rPr>
        <w:t>אמנון מרחב:</w:t>
      </w:r>
      <w:r w:rsidRPr="00612F3E">
        <w:rPr>
          <w:rStyle w:val="TagStyle"/>
          <w:rtl/>
        </w:rPr>
        <w:t xml:space="preserve"> &lt;&lt; אורח &gt;&gt;</w:t>
      </w:r>
      <w:r>
        <w:rPr>
          <w:rtl/>
        </w:rPr>
        <w:t xml:space="preserve">   </w:t>
      </w:r>
      <w:bookmarkEnd w:id="482"/>
    </w:p>
    <w:p w:rsidR="00612F3E" w:rsidRDefault="00612F3E" w:rsidP="00612F3E">
      <w:pPr>
        <w:pStyle w:val="KeepWithNext"/>
        <w:rPr>
          <w:rtl/>
        </w:rPr>
      </w:pPr>
    </w:p>
    <w:p w:rsidR="00612F3E" w:rsidRDefault="00387F85" w:rsidP="00612F3E">
      <w:pPr>
        <w:rPr>
          <w:rtl/>
        </w:rPr>
      </w:pPr>
      <w:bookmarkStart w:id="483" w:name="_ETM_Q1_1215932"/>
      <w:bookmarkStart w:id="484" w:name="_ETM_Q1_1215963"/>
      <w:bookmarkEnd w:id="483"/>
      <w:bookmarkEnd w:id="484"/>
      <w:r>
        <w:rPr>
          <w:rFonts w:hint="cs"/>
          <w:rtl/>
        </w:rPr>
        <w:t xml:space="preserve">רק לא נאמר, </w:t>
      </w:r>
      <w:r w:rsidR="00612F3E">
        <w:rPr>
          <w:rFonts w:hint="cs"/>
          <w:rtl/>
        </w:rPr>
        <w:t xml:space="preserve">האם מתקנים </w:t>
      </w:r>
      <w:bookmarkStart w:id="485" w:name="_ETM_Q1_1217057"/>
      <w:bookmarkEnd w:id="485"/>
      <w:r w:rsidR="00612F3E">
        <w:rPr>
          <w:rFonts w:hint="cs"/>
          <w:rtl/>
        </w:rPr>
        <w:t>את התוספת הרביעית- - -</w:t>
      </w:r>
    </w:p>
    <w:p w:rsidR="00612F3E" w:rsidRDefault="00612F3E" w:rsidP="00612F3E">
      <w:pPr>
        <w:rPr>
          <w:rtl/>
        </w:rPr>
      </w:pPr>
      <w:bookmarkStart w:id="486" w:name="_ETM_Q1_1220510"/>
      <w:bookmarkStart w:id="487" w:name="_ETM_Q1_1220588"/>
      <w:bookmarkEnd w:id="486"/>
      <w:bookmarkEnd w:id="487"/>
    </w:p>
    <w:p w:rsidR="00387F85" w:rsidRDefault="00387F85" w:rsidP="00387F85">
      <w:pPr>
        <w:pStyle w:val="af9"/>
        <w:keepNext/>
        <w:rPr>
          <w:rtl/>
        </w:rPr>
      </w:pPr>
      <w:bookmarkStart w:id="488" w:name="_ETM_Q1_1218890"/>
      <w:bookmarkStart w:id="489" w:name="_ETM_Q1_1219031"/>
      <w:bookmarkEnd w:id="488"/>
      <w:bookmarkEnd w:id="489"/>
      <w:r w:rsidRPr="00612F3E">
        <w:rPr>
          <w:rStyle w:val="TagStyle"/>
          <w:rtl/>
        </w:rPr>
        <w:t xml:space="preserve">&lt;&lt; אורח &gt;&gt; </w:t>
      </w:r>
      <w:r>
        <w:rPr>
          <w:rtl/>
        </w:rPr>
        <w:t>אור אלדר:</w:t>
      </w:r>
      <w:r w:rsidRPr="00612F3E">
        <w:rPr>
          <w:rStyle w:val="TagStyle"/>
          <w:rtl/>
        </w:rPr>
        <w:t xml:space="preserve"> &lt;&lt; אורח &gt;&gt;</w:t>
      </w:r>
      <w:r>
        <w:rPr>
          <w:rtl/>
        </w:rPr>
        <w:t xml:space="preserve">   </w:t>
      </w:r>
    </w:p>
    <w:p w:rsidR="00387F85" w:rsidRDefault="00387F85" w:rsidP="00612F3E">
      <w:pPr>
        <w:rPr>
          <w:rtl/>
        </w:rPr>
      </w:pPr>
    </w:p>
    <w:p w:rsidR="00387F85" w:rsidRDefault="00387F85" w:rsidP="00612F3E">
      <w:pPr>
        <w:rPr>
          <w:rtl/>
        </w:rPr>
      </w:pPr>
      <w:bookmarkStart w:id="490" w:name="_ETM_Q1_1223396"/>
      <w:bookmarkStart w:id="491" w:name="_ETM_Q1_1223537"/>
      <w:bookmarkEnd w:id="490"/>
      <w:bookmarkEnd w:id="491"/>
      <w:r>
        <w:rPr>
          <w:rFonts w:hint="cs"/>
          <w:rtl/>
        </w:rPr>
        <w:t>זה מחוק.</w:t>
      </w:r>
    </w:p>
    <w:p w:rsidR="00387F85" w:rsidRDefault="00387F85" w:rsidP="00612F3E">
      <w:pPr>
        <w:rPr>
          <w:rtl/>
        </w:rPr>
      </w:pPr>
      <w:bookmarkStart w:id="492" w:name="_ETM_Q1_1225348"/>
      <w:bookmarkStart w:id="493" w:name="_ETM_Q1_1225493"/>
      <w:bookmarkEnd w:id="492"/>
      <w:bookmarkEnd w:id="493"/>
    </w:p>
    <w:p w:rsidR="00612F3E" w:rsidRDefault="00612F3E" w:rsidP="00612F3E">
      <w:pPr>
        <w:pStyle w:val="af6"/>
        <w:keepNext/>
        <w:rPr>
          <w:rtl/>
        </w:rPr>
      </w:pPr>
      <w:bookmarkStart w:id="494" w:name="ET_yor_6044_50"/>
      <w:r w:rsidRPr="00612F3E">
        <w:rPr>
          <w:rStyle w:val="TagStyle"/>
          <w:rtl/>
        </w:rPr>
        <w:t xml:space="preserve"> &lt;&lt; יור &gt;&gt; </w:t>
      </w:r>
      <w:r>
        <w:rPr>
          <w:rtl/>
        </w:rPr>
        <w:t>היו"ר אוריאל בוסו:</w:t>
      </w:r>
      <w:r w:rsidRPr="00612F3E">
        <w:rPr>
          <w:rStyle w:val="TagStyle"/>
          <w:rtl/>
        </w:rPr>
        <w:t xml:space="preserve"> &lt;&lt; יור &gt;&gt;</w:t>
      </w:r>
      <w:r>
        <w:rPr>
          <w:rtl/>
        </w:rPr>
        <w:t xml:space="preserve">   </w:t>
      </w:r>
      <w:bookmarkEnd w:id="494"/>
    </w:p>
    <w:p w:rsidR="00612F3E" w:rsidRDefault="00612F3E" w:rsidP="00612F3E">
      <w:pPr>
        <w:pStyle w:val="KeepWithNext"/>
        <w:rPr>
          <w:rtl/>
        </w:rPr>
      </w:pPr>
    </w:p>
    <w:p w:rsidR="00612F3E" w:rsidRDefault="00612F3E" w:rsidP="00612F3E">
      <w:pPr>
        <w:rPr>
          <w:rtl/>
        </w:rPr>
      </w:pPr>
      <w:bookmarkStart w:id="495" w:name="_ETM_Q1_1221135"/>
      <w:bookmarkEnd w:id="495"/>
      <w:r>
        <w:rPr>
          <w:rFonts w:hint="cs"/>
          <w:rtl/>
        </w:rPr>
        <w:t>לא היה. היא מראה את הפערים.</w:t>
      </w:r>
    </w:p>
    <w:p w:rsidR="00612F3E" w:rsidRDefault="00612F3E" w:rsidP="00612F3E">
      <w:pPr>
        <w:rPr>
          <w:rtl/>
        </w:rPr>
      </w:pPr>
      <w:bookmarkStart w:id="496" w:name="_ETM_Q1_1224401"/>
      <w:bookmarkStart w:id="497" w:name="_ETM_Q1_1224463"/>
      <w:bookmarkStart w:id="498" w:name="_ETM_Q1_1225354"/>
      <w:bookmarkEnd w:id="496"/>
      <w:bookmarkEnd w:id="497"/>
      <w:bookmarkEnd w:id="498"/>
    </w:p>
    <w:p w:rsidR="00612F3E" w:rsidRDefault="00612F3E" w:rsidP="00612F3E">
      <w:pPr>
        <w:pStyle w:val="af9"/>
        <w:keepNext/>
        <w:rPr>
          <w:rtl/>
        </w:rPr>
      </w:pPr>
      <w:bookmarkStart w:id="499" w:name="ET_guest_904571_51"/>
      <w:r w:rsidRPr="00612F3E">
        <w:rPr>
          <w:rStyle w:val="TagStyle"/>
          <w:rtl/>
        </w:rPr>
        <w:t xml:space="preserve"> &lt;&lt; אורח &gt;&gt; </w:t>
      </w:r>
      <w:r>
        <w:rPr>
          <w:rtl/>
        </w:rPr>
        <w:t>רותי אלגוזי:</w:t>
      </w:r>
      <w:r w:rsidRPr="00612F3E">
        <w:rPr>
          <w:rStyle w:val="TagStyle"/>
          <w:rtl/>
        </w:rPr>
        <w:t xml:space="preserve"> &lt;&lt; אורח &gt;&gt;</w:t>
      </w:r>
      <w:r>
        <w:rPr>
          <w:rtl/>
        </w:rPr>
        <w:t xml:space="preserve">   </w:t>
      </w:r>
      <w:bookmarkEnd w:id="499"/>
    </w:p>
    <w:p w:rsidR="00612F3E" w:rsidRDefault="00612F3E" w:rsidP="00612F3E">
      <w:pPr>
        <w:pStyle w:val="KeepWithNext"/>
        <w:rPr>
          <w:rtl/>
        </w:rPr>
      </w:pPr>
    </w:p>
    <w:p w:rsidR="00612F3E" w:rsidRDefault="00612F3E" w:rsidP="00612F3E">
      <w:pPr>
        <w:rPr>
          <w:rtl/>
        </w:rPr>
      </w:pPr>
      <w:bookmarkStart w:id="500" w:name="_ETM_Q1_1225823"/>
      <w:bookmarkStart w:id="501" w:name="_ETM_Q1_1225854"/>
      <w:bookmarkEnd w:id="500"/>
      <w:bookmarkEnd w:id="501"/>
      <w:r>
        <w:rPr>
          <w:rFonts w:hint="cs"/>
          <w:rtl/>
        </w:rPr>
        <w:t xml:space="preserve">ברשימות </w:t>
      </w:r>
      <w:bookmarkStart w:id="502" w:name="_ETM_Q1_1226760"/>
      <w:bookmarkEnd w:id="502"/>
      <w:r>
        <w:rPr>
          <w:rFonts w:hint="cs"/>
          <w:rtl/>
        </w:rPr>
        <w:t>שקיבלנו מפורום קהלת- - -</w:t>
      </w:r>
    </w:p>
    <w:p w:rsidR="00612F3E" w:rsidRDefault="00612F3E" w:rsidP="00612F3E">
      <w:pPr>
        <w:rPr>
          <w:rtl/>
        </w:rPr>
      </w:pPr>
      <w:bookmarkStart w:id="503" w:name="_ETM_Q1_1230651"/>
      <w:bookmarkStart w:id="504" w:name="_ETM_Q1_1230716"/>
      <w:bookmarkEnd w:id="503"/>
      <w:bookmarkEnd w:id="504"/>
    </w:p>
    <w:p w:rsidR="00612F3E" w:rsidRDefault="00612F3E" w:rsidP="00612F3E">
      <w:pPr>
        <w:pStyle w:val="af6"/>
        <w:keepNext/>
        <w:rPr>
          <w:rtl/>
        </w:rPr>
      </w:pPr>
      <w:bookmarkStart w:id="505" w:name="ET_yor_6044_52"/>
      <w:r w:rsidRPr="00612F3E">
        <w:rPr>
          <w:rStyle w:val="TagStyle"/>
          <w:rtl/>
        </w:rPr>
        <w:t xml:space="preserve"> &lt;&lt; יור &gt;&gt; </w:t>
      </w:r>
      <w:r>
        <w:rPr>
          <w:rtl/>
        </w:rPr>
        <w:t>היו"ר אוריאל בוסו:</w:t>
      </w:r>
      <w:r w:rsidRPr="00612F3E">
        <w:rPr>
          <w:rStyle w:val="TagStyle"/>
          <w:rtl/>
        </w:rPr>
        <w:t xml:space="preserve"> &lt;&lt; יור &gt;&gt;</w:t>
      </w:r>
      <w:r>
        <w:rPr>
          <w:rtl/>
        </w:rPr>
        <w:t xml:space="preserve">   </w:t>
      </w:r>
      <w:bookmarkEnd w:id="505"/>
    </w:p>
    <w:p w:rsidR="00612F3E" w:rsidRDefault="00612F3E" w:rsidP="00612F3E">
      <w:pPr>
        <w:pStyle w:val="KeepWithNext"/>
        <w:rPr>
          <w:rtl/>
        </w:rPr>
      </w:pPr>
    </w:p>
    <w:p w:rsidR="00612F3E" w:rsidRDefault="00387F85" w:rsidP="00612F3E">
      <w:pPr>
        <w:rPr>
          <w:rtl/>
        </w:rPr>
      </w:pPr>
      <w:bookmarkStart w:id="506" w:name="_ETM_Q1_1231310"/>
      <w:bookmarkEnd w:id="506"/>
      <w:r>
        <w:rPr>
          <w:rFonts w:hint="cs"/>
          <w:rtl/>
        </w:rPr>
        <w:t xml:space="preserve">הפוך. </w:t>
      </w:r>
      <w:r w:rsidR="00612F3E">
        <w:rPr>
          <w:rFonts w:hint="cs"/>
          <w:rtl/>
        </w:rPr>
        <w:t>הם עושים לכולנו את העבודה.</w:t>
      </w:r>
    </w:p>
    <w:p w:rsidR="00387F85" w:rsidRDefault="00387F85" w:rsidP="00612F3E">
      <w:pPr>
        <w:rPr>
          <w:rtl/>
        </w:rPr>
      </w:pPr>
      <w:bookmarkStart w:id="507" w:name="_ETM_Q1_1243123"/>
      <w:bookmarkStart w:id="508" w:name="_ETM_Q1_1243186"/>
      <w:bookmarkStart w:id="509" w:name="_ETM_Q1_1244374"/>
      <w:bookmarkStart w:id="510" w:name="_ETM_Q1_1234272"/>
      <w:bookmarkStart w:id="511" w:name="_ETM_Q1_1234367"/>
      <w:bookmarkStart w:id="512" w:name="_ETM_Q1_1235204"/>
      <w:bookmarkEnd w:id="507"/>
      <w:bookmarkEnd w:id="508"/>
      <w:bookmarkEnd w:id="509"/>
      <w:bookmarkEnd w:id="510"/>
      <w:bookmarkEnd w:id="511"/>
      <w:bookmarkEnd w:id="512"/>
    </w:p>
    <w:p w:rsidR="00387F85" w:rsidRDefault="00387F85" w:rsidP="00387F85">
      <w:pPr>
        <w:pStyle w:val="af9"/>
        <w:keepNext/>
        <w:rPr>
          <w:rtl/>
        </w:rPr>
      </w:pPr>
      <w:bookmarkStart w:id="513" w:name="ET_guest_904961_711"/>
      <w:r w:rsidRPr="00387F85">
        <w:rPr>
          <w:rStyle w:val="TagStyle"/>
          <w:rtl/>
        </w:rPr>
        <w:t xml:space="preserve"> &lt;&lt; אורח &gt;&gt; </w:t>
      </w:r>
      <w:r>
        <w:rPr>
          <w:rtl/>
        </w:rPr>
        <w:t>אמנון מרחב:</w:t>
      </w:r>
      <w:r w:rsidRPr="00387F85">
        <w:rPr>
          <w:rStyle w:val="TagStyle"/>
          <w:rtl/>
        </w:rPr>
        <w:t xml:space="preserve"> &lt;&lt; אורח &gt;&gt;</w:t>
      </w:r>
      <w:r>
        <w:rPr>
          <w:rtl/>
        </w:rPr>
        <w:t xml:space="preserve">   </w:t>
      </w:r>
      <w:bookmarkEnd w:id="513"/>
    </w:p>
    <w:p w:rsidR="00387F85" w:rsidRDefault="00387F85" w:rsidP="00387F85">
      <w:pPr>
        <w:pStyle w:val="KeepWithNext"/>
        <w:rPr>
          <w:rtl/>
        </w:rPr>
      </w:pPr>
    </w:p>
    <w:p w:rsidR="00387F85" w:rsidRDefault="00387F85" w:rsidP="00387F85">
      <w:pPr>
        <w:rPr>
          <w:rtl/>
        </w:rPr>
      </w:pPr>
      <w:bookmarkStart w:id="514" w:name="_ETM_Q1_1235987"/>
      <w:bookmarkEnd w:id="514"/>
      <w:r>
        <w:rPr>
          <w:rFonts w:hint="cs"/>
          <w:rtl/>
        </w:rPr>
        <w:t>הש</w:t>
      </w:r>
      <w:bookmarkStart w:id="515" w:name="_ETM_Q1_1236154"/>
      <w:bookmarkEnd w:id="515"/>
      <w:r>
        <w:rPr>
          <w:rFonts w:hint="cs"/>
          <w:rtl/>
        </w:rPr>
        <w:t>אלה אם זה נכון</w:t>
      </w:r>
      <w:bookmarkStart w:id="516" w:name="_ETM_Q1_1238564"/>
      <w:bookmarkEnd w:id="516"/>
      <w:r>
        <w:rPr>
          <w:rFonts w:hint="cs"/>
          <w:rtl/>
        </w:rPr>
        <w:t xml:space="preserve"> או לא.</w:t>
      </w:r>
    </w:p>
    <w:p w:rsidR="00387F85" w:rsidRPr="00387F85" w:rsidRDefault="00387F85" w:rsidP="00387F85">
      <w:pPr>
        <w:rPr>
          <w:rtl/>
        </w:rPr>
      </w:pPr>
      <w:bookmarkStart w:id="517" w:name="_ETM_Q1_1239551"/>
      <w:bookmarkStart w:id="518" w:name="_ETM_Q1_1239672"/>
      <w:bookmarkEnd w:id="517"/>
      <w:bookmarkEnd w:id="518"/>
    </w:p>
    <w:p w:rsidR="00612F3E" w:rsidRDefault="00612F3E" w:rsidP="00612F3E">
      <w:pPr>
        <w:pStyle w:val="af9"/>
        <w:keepNext/>
        <w:rPr>
          <w:rtl/>
        </w:rPr>
      </w:pPr>
      <w:bookmarkStart w:id="519" w:name="ET_guest_904571_53"/>
      <w:r w:rsidRPr="00612F3E">
        <w:rPr>
          <w:rStyle w:val="TagStyle"/>
          <w:rtl/>
        </w:rPr>
        <w:t xml:space="preserve"> &lt;&lt; אורח &gt;&gt; </w:t>
      </w:r>
      <w:r>
        <w:rPr>
          <w:rtl/>
        </w:rPr>
        <w:t>רותי אלגוזי:</w:t>
      </w:r>
      <w:r w:rsidRPr="00612F3E">
        <w:rPr>
          <w:rStyle w:val="TagStyle"/>
          <w:rtl/>
        </w:rPr>
        <w:t xml:space="preserve"> &lt;&lt; אורח &gt;&gt;</w:t>
      </w:r>
      <w:r>
        <w:rPr>
          <w:rtl/>
        </w:rPr>
        <w:t xml:space="preserve">   </w:t>
      </w:r>
      <w:bookmarkEnd w:id="519"/>
    </w:p>
    <w:p w:rsidR="00612F3E" w:rsidRDefault="00612F3E" w:rsidP="00612F3E">
      <w:pPr>
        <w:pStyle w:val="KeepWithNext"/>
        <w:rPr>
          <w:rtl/>
        </w:rPr>
      </w:pPr>
    </w:p>
    <w:p w:rsidR="00612F3E" w:rsidRDefault="00612F3E" w:rsidP="00387F85">
      <w:pPr>
        <w:rPr>
          <w:rtl/>
        </w:rPr>
      </w:pPr>
      <w:bookmarkStart w:id="520" w:name="_ETM_Q1_1244842"/>
      <w:bookmarkStart w:id="521" w:name="_ETM_Q1_1244858"/>
      <w:bookmarkEnd w:id="520"/>
      <w:bookmarkEnd w:id="521"/>
      <w:r>
        <w:rPr>
          <w:rFonts w:hint="cs"/>
          <w:rtl/>
        </w:rPr>
        <w:t xml:space="preserve">זה לא </w:t>
      </w:r>
      <w:bookmarkStart w:id="522" w:name="_ETM_Q1_1245311"/>
      <w:bookmarkEnd w:id="522"/>
      <w:r>
        <w:rPr>
          <w:rFonts w:hint="cs"/>
          <w:rtl/>
        </w:rPr>
        <w:t>משהו שעשינו ביום חמישי בהי</w:t>
      </w:r>
      <w:r w:rsidR="00B6379D">
        <w:rPr>
          <w:rFonts w:hint="cs"/>
          <w:rtl/>
        </w:rPr>
        <w:t>ח</w:t>
      </w:r>
      <w:r>
        <w:rPr>
          <w:rFonts w:hint="cs"/>
          <w:rtl/>
        </w:rPr>
        <w:t xml:space="preserve">בא </w:t>
      </w:r>
      <w:r>
        <w:rPr>
          <w:rtl/>
        </w:rPr>
        <w:t>–</w:t>
      </w:r>
      <w:r>
        <w:rPr>
          <w:rFonts w:hint="cs"/>
          <w:rtl/>
        </w:rPr>
        <w:t xml:space="preserve"> זה </w:t>
      </w:r>
      <w:r w:rsidR="00387F85">
        <w:rPr>
          <w:rFonts w:hint="cs"/>
          <w:rtl/>
        </w:rPr>
        <w:t xml:space="preserve">כבר </w:t>
      </w:r>
      <w:r>
        <w:rPr>
          <w:rFonts w:hint="cs"/>
          <w:rtl/>
        </w:rPr>
        <w:t xml:space="preserve">פורסם קודם. </w:t>
      </w:r>
      <w:r w:rsidR="00387F85">
        <w:rPr>
          <w:rFonts w:hint="cs"/>
          <w:rtl/>
        </w:rPr>
        <w:t xml:space="preserve">בגלל שפורום קהלת הצביע על השינויים, כי הם הרצינו </w:t>
      </w:r>
      <w:bookmarkStart w:id="523" w:name="_ETM_Q1_1252812"/>
      <w:bookmarkEnd w:id="523"/>
      <w:r w:rsidR="00387F85">
        <w:rPr>
          <w:rFonts w:hint="cs"/>
          <w:rtl/>
        </w:rPr>
        <w:t xml:space="preserve">שני </w:t>
      </w:r>
      <w:r>
        <w:rPr>
          <w:rFonts w:hint="cs"/>
          <w:rtl/>
        </w:rPr>
        <w:t>גליונות ובכל מק</w:t>
      </w:r>
      <w:r w:rsidR="009203F0">
        <w:rPr>
          <w:rFonts w:hint="cs"/>
          <w:rtl/>
        </w:rPr>
        <w:t>ום</w:t>
      </w:r>
      <w:r>
        <w:rPr>
          <w:rFonts w:hint="cs"/>
          <w:rtl/>
        </w:rPr>
        <w:t xml:space="preserve"> שלא נמצאה התאמה מלאה הם הגדירו </w:t>
      </w:r>
      <w:bookmarkStart w:id="524" w:name="_ETM_Q1_1261203"/>
      <w:bookmarkEnd w:id="524"/>
      <w:r>
        <w:rPr>
          <w:rFonts w:hint="cs"/>
          <w:rtl/>
        </w:rPr>
        <w:t xml:space="preserve">זאת כחריג. </w:t>
      </w:r>
      <w:r w:rsidR="00387F85">
        <w:rPr>
          <w:rFonts w:hint="cs"/>
          <w:rtl/>
        </w:rPr>
        <w:t xml:space="preserve">לכן אנו מסבירים למה לא </w:t>
      </w:r>
      <w:bookmarkStart w:id="525" w:name="_ETM_Q1_1257788"/>
      <w:bookmarkEnd w:id="525"/>
      <w:r w:rsidR="00387F85">
        <w:rPr>
          <w:rFonts w:hint="cs"/>
          <w:rtl/>
        </w:rPr>
        <w:t xml:space="preserve">הצגנו את זה לכתחילה כפער כי זה לא פער. </w:t>
      </w:r>
      <w:r>
        <w:rPr>
          <w:rFonts w:hint="cs"/>
          <w:rtl/>
        </w:rPr>
        <w:t>חשוב היה לנו להבהיר את זה שיידעו.</w:t>
      </w:r>
    </w:p>
    <w:p w:rsidR="00612F3E" w:rsidRDefault="00612F3E" w:rsidP="00612F3E">
      <w:pPr>
        <w:rPr>
          <w:rtl/>
        </w:rPr>
      </w:pPr>
      <w:bookmarkStart w:id="526" w:name="_ETM_Q1_1268141"/>
      <w:bookmarkStart w:id="527" w:name="_ETM_Q1_1268219"/>
      <w:bookmarkStart w:id="528" w:name="_ETM_Q1_1269688"/>
      <w:bookmarkStart w:id="529" w:name="_ETM_Q1_1269766"/>
      <w:bookmarkStart w:id="530" w:name="_ETM_Q1_1272615"/>
      <w:bookmarkEnd w:id="526"/>
      <w:bookmarkEnd w:id="527"/>
      <w:bookmarkEnd w:id="528"/>
      <w:bookmarkEnd w:id="529"/>
      <w:bookmarkEnd w:id="530"/>
    </w:p>
    <w:p w:rsidR="00612F3E" w:rsidRDefault="00612F3E" w:rsidP="00612F3E">
      <w:pPr>
        <w:pStyle w:val="a4"/>
        <w:keepNext/>
        <w:rPr>
          <w:rtl/>
        </w:rPr>
      </w:pPr>
      <w:bookmarkStart w:id="531" w:name="ET_speaker_ענת_מימון_54"/>
      <w:r w:rsidRPr="00612F3E">
        <w:rPr>
          <w:rStyle w:val="TagStyle"/>
          <w:rtl/>
        </w:rPr>
        <w:t xml:space="preserve"> &lt;&lt; דובר &gt;&gt; </w:t>
      </w:r>
      <w:r>
        <w:rPr>
          <w:rtl/>
        </w:rPr>
        <w:t>ענת מימון:</w:t>
      </w:r>
      <w:r w:rsidRPr="00612F3E">
        <w:rPr>
          <w:rStyle w:val="TagStyle"/>
          <w:rtl/>
        </w:rPr>
        <w:t xml:space="preserve"> &lt;&lt; דובר &gt;&gt;</w:t>
      </w:r>
      <w:r>
        <w:rPr>
          <w:rtl/>
        </w:rPr>
        <w:t xml:space="preserve">   </w:t>
      </w:r>
      <w:bookmarkEnd w:id="531"/>
    </w:p>
    <w:p w:rsidR="00612F3E" w:rsidRDefault="00612F3E" w:rsidP="00612F3E">
      <w:pPr>
        <w:pStyle w:val="KeepWithNext"/>
        <w:rPr>
          <w:rtl/>
        </w:rPr>
      </w:pPr>
    </w:p>
    <w:p w:rsidR="00612F3E" w:rsidRDefault="00612F3E" w:rsidP="00612F3E">
      <w:pPr>
        <w:rPr>
          <w:rtl/>
        </w:rPr>
      </w:pPr>
      <w:bookmarkStart w:id="532" w:name="_ETM_Q1_1273068"/>
      <w:bookmarkStart w:id="533" w:name="_ETM_Q1_1273115"/>
      <w:bookmarkEnd w:id="532"/>
      <w:bookmarkEnd w:id="533"/>
      <w:r>
        <w:rPr>
          <w:rFonts w:hint="cs"/>
          <w:rtl/>
        </w:rPr>
        <w:t>באירופה</w:t>
      </w:r>
      <w:bookmarkStart w:id="534" w:name="_ETM_Q1_1276318"/>
      <w:bookmarkEnd w:id="534"/>
      <w:r>
        <w:rPr>
          <w:rFonts w:hint="cs"/>
          <w:rtl/>
        </w:rPr>
        <w:t xml:space="preserve"> זה מופיע?</w:t>
      </w:r>
    </w:p>
    <w:p w:rsidR="00612F3E" w:rsidRDefault="00612F3E" w:rsidP="00612F3E">
      <w:pPr>
        <w:rPr>
          <w:rtl/>
        </w:rPr>
      </w:pPr>
      <w:bookmarkStart w:id="535" w:name="_ETM_Q1_1279287"/>
      <w:bookmarkStart w:id="536" w:name="_ETM_Q1_1279334"/>
      <w:bookmarkStart w:id="537" w:name="_ETM_Q1_1280678"/>
      <w:bookmarkEnd w:id="535"/>
      <w:bookmarkEnd w:id="536"/>
      <w:bookmarkEnd w:id="537"/>
    </w:p>
    <w:p w:rsidR="00612F3E" w:rsidRDefault="00612F3E" w:rsidP="00612F3E">
      <w:pPr>
        <w:pStyle w:val="af9"/>
        <w:keepNext/>
        <w:rPr>
          <w:rtl/>
        </w:rPr>
      </w:pPr>
      <w:bookmarkStart w:id="538" w:name="ET_guest_904571_55"/>
      <w:r w:rsidRPr="00612F3E">
        <w:rPr>
          <w:rStyle w:val="TagStyle"/>
          <w:rtl/>
        </w:rPr>
        <w:t xml:space="preserve"> &lt;&lt; אורח &gt;&gt; </w:t>
      </w:r>
      <w:r>
        <w:rPr>
          <w:rtl/>
        </w:rPr>
        <w:t>רותי אלגוזי:</w:t>
      </w:r>
      <w:r w:rsidRPr="00612F3E">
        <w:rPr>
          <w:rStyle w:val="TagStyle"/>
          <w:rtl/>
        </w:rPr>
        <w:t xml:space="preserve"> &lt;&lt; אורח &gt;&gt;</w:t>
      </w:r>
      <w:r>
        <w:rPr>
          <w:rtl/>
        </w:rPr>
        <w:t xml:space="preserve">   </w:t>
      </w:r>
      <w:bookmarkEnd w:id="538"/>
    </w:p>
    <w:p w:rsidR="00612F3E" w:rsidRDefault="00612F3E" w:rsidP="00612F3E">
      <w:pPr>
        <w:pStyle w:val="KeepWithNext"/>
        <w:rPr>
          <w:rtl/>
        </w:rPr>
      </w:pPr>
    </w:p>
    <w:p w:rsidR="00612F3E" w:rsidRDefault="00387F85" w:rsidP="00387F85">
      <w:pPr>
        <w:rPr>
          <w:rtl/>
        </w:rPr>
      </w:pPr>
      <w:bookmarkStart w:id="539" w:name="_ETM_Q1_1281068"/>
      <w:bookmarkStart w:id="540" w:name="_ETM_Q1_1281084"/>
      <w:bookmarkEnd w:id="539"/>
      <w:bookmarkEnd w:id="540"/>
      <w:r>
        <w:rPr>
          <w:rFonts w:hint="cs"/>
          <w:rtl/>
        </w:rPr>
        <w:t xml:space="preserve">גם </w:t>
      </w:r>
      <w:bookmarkStart w:id="541" w:name="_ETM_Q1_1270300"/>
      <w:bookmarkEnd w:id="541"/>
      <w:r>
        <w:rPr>
          <w:rFonts w:hint="cs"/>
          <w:rtl/>
        </w:rPr>
        <w:t xml:space="preserve">אצלנו זה מופיע כחומר </w:t>
      </w:r>
      <w:r>
        <w:rPr>
          <w:rtl/>
        </w:rPr>
        <w:t>–</w:t>
      </w:r>
      <w:r>
        <w:rPr>
          <w:rFonts w:hint="cs"/>
          <w:rtl/>
        </w:rPr>
        <w:t xml:space="preserve"> רק עמודה </w:t>
      </w:r>
      <w:r>
        <w:rPr>
          <w:rFonts w:hint="cs"/>
        </w:rPr>
        <w:t>F</w:t>
      </w:r>
      <w:r>
        <w:rPr>
          <w:rFonts w:hint="cs"/>
          <w:rtl/>
        </w:rPr>
        <w:t xml:space="preserve"> </w:t>
      </w:r>
      <w:r>
        <w:rPr>
          <w:rtl/>
        </w:rPr>
        <w:t>–</w:t>
      </w:r>
      <w:r>
        <w:rPr>
          <w:rFonts w:hint="cs"/>
          <w:rtl/>
        </w:rPr>
        <w:t xml:space="preserve"> אנחנו מדברים על התוספת השנייה, החומרים המוגבלים. באירופה מחייבים אותם </w:t>
      </w:r>
      <w:bookmarkStart w:id="542" w:name="_ETM_Q1_1280818"/>
      <w:bookmarkEnd w:id="542"/>
      <w:r>
        <w:rPr>
          <w:rFonts w:hint="cs"/>
          <w:rtl/>
        </w:rPr>
        <w:t xml:space="preserve">לכתוב הוראות שימוש מסוימות. </w:t>
      </w:r>
      <w:r w:rsidR="00612F3E">
        <w:rPr>
          <w:rFonts w:hint="cs"/>
          <w:rtl/>
        </w:rPr>
        <w:t>אנחנו הורדנו את החובה כ</w:t>
      </w:r>
      <w:r>
        <w:rPr>
          <w:rFonts w:hint="cs"/>
          <w:rtl/>
        </w:rPr>
        <w:t>די</w:t>
      </w:r>
      <w:r w:rsidR="00612F3E">
        <w:rPr>
          <w:rFonts w:hint="cs"/>
          <w:rtl/>
        </w:rPr>
        <w:t xml:space="preserve"> לא לסתור את </w:t>
      </w:r>
      <w:bookmarkStart w:id="543" w:name="_ETM_Q1_1288343"/>
      <w:bookmarkEnd w:id="543"/>
      <w:r>
        <w:rPr>
          <w:rFonts w:hint="cs"/>
          <w:rtl/>
        </w:rPr>
        <w:t>ה</w:t>
      </w:r>
      <w:r w:rsidR="00612F3E">
        <w:rPr>
          <w:rFonts w:hint="cs"/>
          <w:rtl/>
        </w:rPr>
        <w:t>ה</w:t>
      </w:r>
      <w:r>
        <w:rPr>
          <w:rFonts w:hint="cs"/>
          <w:rtl/>
        </w:rPr>
        <w:t>נחיות</w:t>
      </w:r>
      <w:r w:rsidR="00612F3E">
        <w:rPr>
          <w:rFonts w:hint="cs"/>
          <w:rtl/>
        </w:rPr>
        <w:t xml:space="preserve"> המקצועיות שלנו </w:t>
      </w:r>
      <w:r>
        <w:rPr>
          <w:rFonts w:hint="cs"/>
          <w:rtl/>
        </w:rPr>
        <w:t xml:space="preserve">וליבואן תהיה אפשרות לפעול </w:t>
      </w:r>
      <w:r w:rsidR="00612F3E">
        <w:rPr>
          <w:rFonts w:hint="cs"/>
          <w:rtl/>
        </w:rPr>
        <w:t xml:space="preserve">או לפי ההנחיה של האיחוד האירופי או </w:t>
      </w:r>
      <w:bookmarkStart w:id="544" w:name="_ETM_Q1_1294594"/>
      <w:bookmarkEnd w:id="544"/>
      <w:r w:rsidR="00612F3E">
        <w:rPr>
          <w:rFonts w:hint="cs"/>
          <w:rtl/>
        </w:rPr>
        <w:t>לפי הה</w:t>
      </w:r>
      <w:r w:rsidR="00B6379D">
        <w:rPr>
          <w:rFonts w:hint="cs"/>
          <w:rtl/>
        </w:rPr>
        <w:t>נ</w:t>
      </w:r>
      <w:r w:rsidR="00612F3E">
        <w:rPr>
          <w:rFonts w:hint="cs"/>
          <w:rtl/>
        </w:rPr>
        <w:t>חיות המקצועיות שלנו.</w:t>
      </w:r>
    </w:p>
    <w:p w:rsidR="008523B4" w:rsidRDefault="008523B4" w:rsidP="00612F3E">
      <w:pPr>
        <w:rPr>
          <w:rtl/>
        </w:rPr>
      </w:pPr>
      <w:bookmarkStart w:id="545" w:name="_ETM_Q1_1298297"/>
      <w:bookmarkStart w:id="546" w:name="_ETM_Q1_1298344"/>
      <w:bookmarkStart w:id="547" w:name="_ETM_Q1_1302969"/>
      <w:bookmarkEnd w:id="545"/>
      <w:bookmarkEnd w:id="546"/>
      <w:bookmarkEnd w:id="547"/>
    </w:p>
    <w:p w:rsidR="008523B4" w:rsidRDefault="008523B4" w:rsidP="008523B4">
      <w:pPr>
        <w:pStyle w:val="af9"/>
        <w:keepNext/>
        <w:rPr>
          <w:rtl/>
        </w:rPr>
      </w:pPr>
      <w:bookmarkStart w:id="548" w:name="ET_guest_904964_56"/>
      <w:r w:rsidRPr="008523B4">
        <w:rPr>
          <w:rStyle w:val="TagStyle"/>
          <w:rtl/>
        </w:rPr>
        <w:t xml:space="preserve"> &lt;&lt; אורח &gt;&gt; </w:t>
      </w:r>
      <w:r>
        <w:rPr>
          <w:rtl/>
        </w:rPr>
        <w:t>גלי עמיר כהן:</w:t>
      </w:r>
      <w:r w:rsidRPr="008523B4">
        <w:rPr>
          <w:rStyle w:val="TagStyle"/>
          <w:rtl/>
        </w:rPr>
        <w:t xml:space="preserve"> &lt;&lt; אורח &gt;&gt;</w:t>
      </w:r>
      <w:r>
        <w:rPr>
          <w:rtl/>
        </w:rPr>
        <w:t xml:space="preserve">   </w:t>
      </w:r>
      <w:bookmarkEnd w:id="548"/>
    </w:p>
    <w:p w:rsidR="008523B4" w:rsidRDefault="008523B4" w:rsidP="008523B4">
      <w:pPr>
        <w:pStyle w:val="KeepWithNext"/>
        <w:rPr>
          <w:rtl/>
        </w:rPr>
      </w:pPr>
    </w:p>
    <w:p w:rsidR="008523B4" w:rsidRDefault="00387F85" w:rsidP="00387F85">
      <w:pPr>
        <w:rPr>
          <w:rtl/>
        </w:rPr>
      </w:pPr>
      <w:bookmarkStart w:id="549" w:name="_ETM_Q1_1303344"/>
      <w:bookmarkStart w:id="550" w:name="_ETM_Q1_1303360"/>
      <w:bookmarkStart w:id="551" w:name="_ETM_Q1_1299167"/>
      <w:bookmarkEnd w:id="549"/>
      <w:bookmarkEnd w:id="550"/>
      <w:bookmarkEnd w:id="551"/>
      <w:r>
        <w:rPr>
          <w:rFonts w:hint="cs"/>
          <w:rtl/>
        </w:rPr>
        <w:t xml:space="preserve">יש ההנחיות שאנו צריכים ליישם עד 7.23, שצריך לשים טבלה </w:t>
      </w:r>
      <w:bookmarkStart w:id="552" w:name="_ETM_Q1_1308281"/>
      <w:bookmarkEnd w:id="552"/>
      <w:r>
        <w:rPr>
          <w:rFonts w:hint="cs"/>
          <w:rtl/>
        </w:rPr>
        <w:t xml:space="preserve">בכל משחת שיניים, עם הוראות והכול. </w:t>
      </w:r>
      <w:r w:rsidR="008523B4">
        <w:rPr>
          <w:rFonts w:hint="cs"/>
          <w:rtl/>
        </w:rPr>
        <w:t>מה עושים עם זה?</w:t>
      </w:r>
    </w:p>
    <w:p w:rsidR="008523B4" w:rsidRDefault="008523B4" w:rsidP="008523B4">
      <w:pPr>
        <w:rPr>
          <w:rtl/>
        </w:rPr>
      </w:pPr>
      <w:bookmarkStart w:id="553" w:name="_ETM_Q1_1318892"/>
      <w:bookmarkStart w:id="554" w:name="_ETM_Q1_1318924"/>
      <w:bookmarkEnd w:id="553"/>
      <w:bookmarkEnd w:id="554"/>
    </w:p>
    <w:p w:rsidR="00842F1C" w:rsidRDefault="00842F1C" w:rsidP="00842F1C">
      <w:pPr>
        <w:pStyle w:val="af9"/>
        <w:keepNext/>
        <w:rPr>
          <w:rtl/>
        </w:rPr>
      </w:pPr>
      <w:bookmarkStart w:id="555" w:name="_ETM_Q1_1319221"/>
      <w:bookmarkStart w:id="556" w:name="_ETM_Q1_1319267"/>
      <w:bookmarkStart w:id="557" w:name="_ETM_Q1_1325533"/>
      <w:bookmarkStart w:id="558" w:name="ET_guest_904597_57"/>
      <w:bookmarkEnd w:id="555"/>
      <w:bookmarkEnd w:id="556"/>
      <w:bookmarkEnd w:id="557"/>
      <w:r w:rsidRPr="00842F1C">
        <w:rPr>
          <w:rStyle w:val="TagStyle"/>
          <w:rtl/>
        </w:rPr>
        <w:t xml:space="preserve"> &lt;&lt; אורח &gt;&gt; </w:t>
      </w:r>
      <w:r>
        <w:rPr>
          <w:rtl/>
        </w:rPr>
        <w:t>אסתר כהנא גוטגליק:</w:t>
      </w:r>
      <w:r w:rsidRPr="00842F1C">
        <w:rPr>
          <w:rStyle w:val="TagStyle"/>
          <w:rtl/>
        </w:rPr>
        <w:t xml:space="preserve"> &lt;&lt; אורח &gt;&gt;</w:t>
      </w:r>
      <w:r>
        <w:rPr>
          <w:rtl/>
        </w:rPr>
        <w:t xml:space="preserve">   </w:t>
      </w:r>
      <w:bookmarkEnd w:id="558"/>
    </w:p>
    <w:p w:rsidR="00842F1C" w:rsidRDefault="00842F1C" w:rsidP="00842F1C">
      <w:pPr>
        <w:pStyle w:val="KeepWithNext"/>
        <w:rPr>
          <w:rtl/>
        </w:rPr>
      </w:pPr>
    </w:p>
    <w:p w:rsidR="00842F1C" w:rsidRDefault="00842F1C" w:rsidP="00387F85">
      <w:pPr>
        <w:rPr>
          <w:rtl/>
        </w:rPr>
      </w:pPr>
      <w:bookmarkStart w:id="559" w:name="_ETM_Q1_1325893"/>
      <w:bookmarkStart w:id="560" w:name="_ETM_Q1_1325924"/>
      <w:bookmarkEnd w:id="559"/>
      <w:bookmarkEnd w:id="560"/>
      <w:r>
        <w:rPr>
          <w:rFonts w:hint="cs"/>
          <w:rtl/>
        </w:rPr>
        <w:t>יש להפריד בי</w:t>
      </w:r>
      <w:r w:rsidR="00387F85">
        <w:rPr>
          <w:rFonts w:hint="cs"/>
          <w:rtl/>
        </w:rPr>
        <w:t>ן</w:t>
      </w:r>
      <w:r>
        <w:rPr>
          <w:rFonts w:hint="cs"/>
          <w:rtl/>
        </w:rPr>
        <w:t xml:space="preserve"> המוצרים</w:t>
      </w:r>
      <w:r w:rsidR="00387F85">
        <w:rPr>
          <w:rFonts w:hint="cs"/>
          <w:rtl/>
        </w:rPr>
        <w:t xml:space="preserve"> שהם ברשיונות </w:t>
      </w:r>
      <w:bookmarkStart w:id="561" w:name="_ETM_Q1_1328002"/>
      <w:bookmarkEnd w:id="561"/>
      <w:r w:rsidR="00387F85">
        <w:rPr>
          <w:rFonts w:hint="cs"/>
          <w:rtl/>
        </w:rPr>
        <w:t>משרד הבריאות לייבוא- - -</w:t>
      </w:r>
    </w:p>
    <w:p w:rsidR="00842F1C" w:rsidRDefault="00842F1C" w:rsidP="00842F1C">
      <w:pPr>
        <w:rPr>
          <w:rtl/>
        </w:rPr>
      </w:pPr>
      <w:bookmarkStart w:id="562" w:name="_ETM_Q1_1334518"/>
      <w:bookmarkStart w:id="563" w:name="_ETM_Q1_1334550"/>
      <w:bookmarkStart w:id="564" w:name="_ETM_Q1_1335737"/>
      <w:bookmarkEnd w:id="562"/>
      <w:bookmarkEnd w:id="563"/>
      <w:bookmarkEnd w:id="564"/>
    </w:p>
    <w:p w:rsidR="00842F1C" w:rsidRDefault="00842F1C" w:rsidP="00842F1C">
      <w:pPr>
        <w:pStyle w:val="af9"/>
        <w:keepNext/>
        <w:rPr>
          <w:rtl/>
        </w:rPr>
      </w:pPr>
      <w:bookmarkStart w:id="565" w:name="ET_guest_904964_58"/>
      <w:r w:rsidRPr="00842F1C">
        <w:rPr>
          <w:rStyle w:val="TagStyle"/>
          <w:rtl/>
        </w:rPr>
        <w:t xml:space="preserve"> &lt;&lt; אורח &gt;&gt; </w:t>
      </w:r>
      <w:r>
        <w:rPr>
          <w:rtl/>
        </w:rPr>
        <w:t>גלי עמיר כהן:</w:t>
      </w:r>
      <w:r w:rsidRPr="00842F1C">
        <w:rPr>
          <w:rStyle w:val="TagStyle"/>
          <w:rtl/>
        </w:rPr>
        <w:t xml:space="preserve"> &lt;&lt; אורח &gt;&gt;</w:t>
      </w:r>
      <w:r>
        <w:rPr>
          <w:rtl/>
        </w:rPr>
        <w:t xml:space="preserve">   </w:t>
      </w:r>
      <w:bookmarkEnd w:id="565"/>
    </w:p>
    <w:p w:rsidR="00842F1C" w:rsidRDefault="00842F1C" w:rsidP="00842F1C">
      <w:pPr>
        <w:pStyle w:val="KeepWithNext"/>
        <w:rPr>
          <w:rtl/>
        </w:rPr>
      </w:pPr>
    </w:p>
    <w:p w:rsidR="00842F1C" w:rsidRDefault="00842F1C" w:rsidP="00387F85">
      <w:pPr>
        <w:rPr>
          <w:rtl/>
        </w:rPr>
      </w:pPr>
      <w:bookmarkStart w:id="566" w:name="_ETM_Q1_1336097"/>
      <w:bookmarkStart w:id="567" w:name="_ETM_Q1_1336112"/>
      <w:bookmarkEnd w:id="566"/>
      <w:bookmarkEnd w:id="567"/>
      <w:r>
        <w:rPr>
          <w:rFonts w:hint="cs"/>
          <w:rtl/>
        </w:rPr>
        <w:t xml:space="preserve">אז </w:t>
      </w:r>
      <w:bookmarkStart w:id="568" w:name="_ETM_Q1_1337753"/>
      <w:bookmarkEnd w:id="568"/>
      <w:r>
        <w:rPr>
          <w:rFonts w:hint="cs"/>
          <w:rtl/>
        </w:rPr>
        <w:t>תהיה משחת שיניים</w:t>
      </w:r>
      <w:r w:rsidR="00387F85">
        <w:rPr>
          <w:rFonts w:hint="cs"/>
          <w:rtl/>
        </w:rPr>
        <w:t xml:space="preserve"> שיהיה לה רשיון אז תהיה </w:t>
      </w:r>
      <w:bookmarkStart w:id="569" w:name="_ETM_Q1_1334210"/>
      <w:bookmarkEnd w:id="569"/>
      <w:r w:rsidR="00387F85">
        <w:rPr>
          <w:rFonts w:hint="cs"/>
          <w:rtl/>
        </w:rPr>
        <w:t xml:space="preserve">עליה טבלה, ומשחת שיניים- - - </w:t>
      </w:r>
      <w:r>
        <w:rPr>
          <w:rFonts w:hint="cs"/>
          <w:rtl/>
        </w:rPr>
        <w:t xml:space="preserve">? זה קצת מוזר. </w:t>
      </w:r>
      <w:r w:rsidR="00387F85">
        <w:rPr>
          <w:rFonts w:hint="cs"/>
          <w:rtl/>
        </w:rPr>
        <w:t xml:space="preserve">משחת שיניים שאעשה נוטיפיקציה </w:t>
      </w:r>
      <w:r>
        <w:rPr>
          <w:rFonts w:hint="cs"/>
          <w:rtl/>
        </w:rPr>
        <w:t xml:space="preserve">תיראה שונה, אותה משחה, </w:t>
      </w:r>
      <w:bookmarkStart w:id="570" w:name="_ETM_Q1_1345941"/>
      <w:bookmarkEnd w:id="570"/>
      <w:r>
        <w:rPr>
          <w:rFonts w:hint="cs"/>
          <w:rtl/>
        </w:rPr>
        <w:t>ואם אני עושה רשיון- - -</w:t>
      </w:r>
    </w:p>
    <w:p w:rsidR="00842F1C" w:rsidRDefault="00842F1C" w:rsidP="00842F1C">
      <w:pPr>
        <w:rPr>
          <w:rtl/>
        </w:rPr>
      </w:pPr>
      <w:bookmarkStart w:id="571" w:name="_ETM_Q1_1350113"/>
      <w:bookmarkStart w:id="572" w:name="_ETM_Q1_1350176"/>
      <w:bookmarkEnd w:id="571"/>
      <w:bookmarkEnd w:id="572"/>
    </w:p>
    <w:p w:rsidR="00842F1C" w:rsidRDefault="00842F1C" w:rsidP="00842F1C">
      <w:pPr>
        <w:pStyle w:val="af9"/>
        <w:keepNext/>
        <w:rPr>
          <w:rtl/>
        </w:rPr>
      </w:pPr>
      <w:bookmarkStart w:id="573" w:name="_ETM_Q1_1350238"/>
      <w:bookmarkStart w:id="574" w:name="_ETM_Q1_1350285"/>
      <w:bookmarkEnd w:id="573"/>
      <w:bookmarkEnd w:id="574"/>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842F1C" w:rsidP="00842F1C">
      <w:pPr>
        <w:rPr>
          <w:rtl/>
        </w:rPr>
      </w:pPr>
      <w:bookmarkStart w:id="575" w:name="_ETM_Q1_1350582"/>
      <w:bookmarkStart w:id="576" w:name="_ETM_Q1_1350629"/>
      <w:bookmarkEnd w:id="575"/>
      <w:bookmarkEnd w:id="576"/>
      <w:r>
        <w:rPr>
          <w:rFonts w:hint="cs"/>
          <w:rtl/>
        </w:rPr>
        <w:t xml:space="preserve">יכול להיות שהיבואן יבחר </w:t>
      </w:r>
      <w:bookmarkStart w:id="577" w:name="_ETM_Q1_1353676"/>
      <w:bookmarkEnd w:id="577"/>
      <w:r>
        <w:rPr>
          <w:rFonts w:hint="cs"/>
          <w:rtl/>
        </w:rPr>
        <w:t>לפעול</w:t>
      </w:r>
      <w:r w:rsidR="00387F85">
        <w:rPr>
          <w:rFonts w:hint="cs"/>
          <w:rtl/>
        </w:rPr>
        <w:t xml:space="preserve"> לפי ההנחיות המקצועית של משרד הבריאות</w:t>
      </w:r>
      <w:r>
        <w:rPr>
          <w:rFonts w:hint="cs"/>
          <w:rtl/>
        </w:rPr>
        <w:t>.</w:t>
      </w:r>
    </w:p>
    <w:p w:rsidR="00842F1C" w:rsidRDefault="00842F1C" w:rsidP="00842F1C">
      <w:pPr>
        <w:rPr>
          <w:rtl/>
        </w:rPr>
      </w:pPr>
      <w:bookmarkStart w:id="578" w:name="_ETM_Q1_1355989"/>
      <w:bookmarkStart w:id="579" w:name="_ETM_Q1_1356035"/>
      <w:bookmarkEnd w:id="578"/>
      <w:bookmarkEnd w:id="579"/>
    </w:p>
    <w:p w:rsidR="00842F1C" w:rsidRDefault="00842F1C" w:rsidP="00842F1C">
      <w:pPr>
        <w:pStyle w:val="-"/>
        <w:keepNext/>
        <w:rPr>
          <w:rtl/>
        </w:rPr>
      </w:pPr>
      <w:bookmarkStart w:id="580" w:name="_ETM_Q1_1356130"/>
      <w:bookmarkStart w:id="581" w:name="_ETM_Q1_1356192"/>
      <w:bookmarkStart w:id="582" w:name="ET_speakercontinue_904964_59"/>
      <w:bookmarkEnd w:id="580"/>
      <w:bookmarkEnd w:id="581"/>
      <w:r w:rsidRPr="00842F1C">
        <w:rPr>
          <w:rStyle w:val="TagStyle"/>
          <w:rtl/>
        </w:rPr>
        <w:t xml:space="preserve"> &lt;&lt; דובר_המשך &gt;&gt; </w:t>
      </w:r>
      <w:r>
        <w:rPr>
          <w:rtl/>
        </w:rPr>
        <w:t>גלי עמיר כהן:</w:t>
      </w:r>
      <w:r w:rsidRPr="00842F1C">
        <w:rPr>
          <w:rStyle w:val="TagStyle"/>
          <w:rtl/>
        </w:rPr>
        <w:t xml:space="preserve"> &lt;&lt; דובר_המשך &gt;&gt;</w:t>
      </w:r>
      <w:r>
        <w:rPr>
          <w:rtl/>
        </w:rPr>
        <w:t xml:space="preserve">   </w:t>
      </w:r>
      <w:bookmarkEnd w:id="582"/>
    </w:p>
    <w:p w:rsidR="00842F1C" w:rsidRDefault="00842F1C" w:rsidP="00842F1C">
      <w:pPr>
        <w:pStyle w:val="KeepWithNext"/>
        <w:rPr>
          <w:rtl/>
        </w:rPr>
      </w:pPr>
    </w:p>
    <w:p w:rsidR="00842F1C" w:rsidRDefault="00387F85" w:rsidP="00387F85">
      <w:pPr>
        <w:rPr>
          <w:rtl/>
        </w:rPr>
      </w:pPr>
      <w:bookmarkStart w:id="583" w:name="_ETM_Q1_1357379"/>
      <w:bookmarkEnd w:id="583"/>
      <w:r>
        <w:rPr>
          <w:rFonts w:hint="cs"/>
          <w:rtl/>
        </w:rPr>
        <w:t xml:space="preserve">אבל יש </w:t>
      </w:r>
      <w:bookmarkStart w:id="584" w:name="_ETM_Q1_1350910"/>
      <w:bookmarkEnd w:id="584"/>
      <w:r>
        <w:rPr>
          <w:rFonts w:hint="cs"/>
          <w:rtl/>
        </w:rPr>
        <w:t xml:space="preserve">מוצרים עם רשיונות, חברות גדולות שמוכרות </w:t>
      </w:r>
      <w:r w:rsidR="00842F1C">
        <w:rPr>
          <w:rFonts w:hint="cs"/>
          <w:rtl/>
        </w:rPr>
        <w:t>כמויות. אז תהיה לי משחת שיניים שיש לה אישור.</w:t>
      </w:r>
    </w:p>
    <w:p w:rsidR="00842F1C" w:rsidRDefault="00842F1C" w:rsidP="00842F1C">
      <w:pPr>
        <w:rPr>
          <w:rtl/>
        </w:rPr>
      </w:pPr>
      <w:bookmarkStart w:id="585" w:name="_ETM_Q1_1365005"/>
      <w:bookmarkStart w:id="586" w:name="_ETM_Q1_1365052"/>
      <w:bookmarkEnd w:id="585"/>
      <w:bookmarkEnd w:id="586"/>
    </w:p>
    <w:p w:rsidR="00842F1C" w:rsidRDefault="00842F1C" w:rsidP="00842F1C">
      <w:pPr>
        <w:pStyle w:val="af9"/>
        <w:keepNext/>
        <w:rPr>
          <w:rtl/>
        </w:rPr>
      </w:pPr>
      <w:bookmarkStart w:id="587" w:name="_ETM_Q1_1389564"/>
      <w:bookmarkStart w:id="588" w:name="ET_guest_904805_61"/>
      <w:bookmarkEnd w:id="587"/>
      <w:r w:rsidRPr="00842F1C">
        <w:rPr>
          <w:rStyle w:val="TagStyle"/>
          <w:rtl/>
        </w:rPr>
        <w:t xml:space="preserve"> &lt;&lt; אורח &gt;&gt; </w:t>
      </w:r>
      <w:r>
        <w:rPr>
          <w:rtl/>
        </w:rPr>
        <w:t>גל ברנס:</w:t>
      </w:r>
      <w:r w:rsidRPr="00842F1C">
        <w:rPr>
          <w:rStyle w:val="TagStyle"/>
          <w:rtl/>
        </w:rPr>
        <w:t xml:space="preserve"> &lt;&lt; אורח &gt;&gt;</w:t>
      </w:r>
      <w:r>
        <w:rPr>
          <w:rtl/>
        </w:rPr>
        <w:t xml:space="preserve">   </w:t>
      </w:r>
      <w:bookmarkEnd w:id="588"/>
    </w:p>
    <w:p w:rsidR="00842F1C" w:rsidRDefault="00842F1C" w:rsidP="00842F1C">
      <w:pPr>
        <w:pStyle w:val="KeepWithNext"/>
        <w:rPr>
          <w:rtl/>
        </w:rPr>
      </w:pPr>
    </w:p>
    <w:p w:rsidR="00842F1C" w:rsidRDefault="005F5426" w:rsidP="0013484F">
      <w:pPr>
        <w:rPr>
          <w:rtl/>
        </w:rPr>
      </w:pPr>
      <w:bookmarkStart w:id="589" w:name="_ETM_Q1_1389970"/>
      <w:bookmarkStart w:id="590" w:name="_ETM_Q1_1390002"/>
      <w:bookmarkEnd w:id="589"/>
      <w:bookmarkEnd w:id="590"/>
      <w:r>
        <w:rPr>
          <w:rFonts w:hint="cs"/>
          <w:rtl/>
        </w:rPr>
        <w:t xml:space="preserve">אסביר. </w:t>
      </w:r>
      <w:bookmarkStart w:id="591" w:name="_ETM_Q1_1382673"/>
      <w:bookmarkEnd w:id="591"/>
      <w:r w:rsidR="00842F1C">
        <w:rPr>
          <w:rFonts w:hint="cs"/>
          <w:rtl/>
        </w:rPr>
        <w:t xml:space="preserve">אנחנו </w:t>
      </w:r>
      <w:r>
        <w:rPr>
          <w:rtl/>
        </w:rPr>
        <w:t>–</w:t>
      </w:r>
      <w:r>
        <w:rPr>
          <w:rFonts w:hint="cs"/>
          <w:rtl/>
        </w:rPr>
        <w:t xml:space="preserve"> הערנו על כל מסלול נוטיפיקציה ביחס למה </w:t>
      </w:r>
      <w:bookmarkStart w:id="592" w:name="_ETM_Q1_1393072"/>
      <w:bookmarkEnd w:id="592"/>
      <w:r>
        <w:rPr>
          <w:rFonts w:hint="cs"/>
          <w:rtl/>
        </w:rPr>
        <w:t xml:space="preserve">ששונה מאירופה. פה מדובר על מסלול שמראש </w:t>
      </w:r>
      <w:r w:rsidR="0013484F">
        <w:rPr>
          <w:rFonts w:hint="cs"/>
          <w:rtl/>
        </w:rPr>
        <w:t>כולו ישראלי,</w:t>
      </w:r>
      <w:bookmarkStart w:id="593" w:name="_ETM_Q1_1396350"/>
      <w:bookmarkStart w:id="594" w:name="_ETM_Q1_1396551"/>
      <w:bookmarkEnd w:id="593"/>
      <w:bookmarkEnd w:id="594"/>
      <w:r w:rsidR="0013484F">
        <w:rPr>
          <w:rFonts w:hint="cs"/>
          <w:rtl/>
        </w:rPr>
        <w:t xml:space="preserve"> רשיונות, משהו משנות השבעים אם אני זוכר נכון. אנו </w:t>
      </w:r>
      <w:bookmarkStart w:id="595" w:name="_ETM_Q1_1400728"/>
      <w:bookmarkEnd w:id="595"/>
      <w:r w:rsidR="00842F1C">
        <w:rPr>
          <w:rFonts w:hint="cs"/>
          <w:rtl/>
        </w:rPr>
        <w:t xml:space="preserve">לא </w:t>
      </w:r>
      <w:bookmarkStart w:id="596" w:name="_ETM_Q1_1401284"/>
      <w:bookmarkEnd w:id="596"/>
      <w:r w:rsidR="00B6379D">
        <w:rPr>
          <w:rFonts w:hint="cs"/>
          <w:rtl/>
        </w:rPr>
        <w:t>יודעים להעיר על ברי</w:t>
      </w:r>
      <w:r w:rsidR="00842F1C">
        <w:rPr>
          <w:rFonts w:hint="cs"/>
          <w:rtl/>
        </w:rPr>
        <w:t>א</w:t>
      </w:r>
      <w:r w:rsidR="00B6379D">
        <w:rPr>
          <w:rFonts w:hint="cs"/>
          <w:rtl/>
        </w:rPr>
        <w:t>ו</w:t>
      </w:r>
      <w:r w:rsidR="00842F1C">
        <w:rPr>
          <w:rFonts w:hint="cs"/>
          <w:rtl/>
        </w:rPr>
        <w:t xml:space="preserve">ת הציבור. </w:t>
      </w:r>
      <w:r w:rsidR="0013484F">
        <w:rPr>
          <w:rFonts w:hint="cs"/>
          <w:rtl/>
        </w:rPr>
        <w:t xml:space="preserve">אנו יודעים להעיר אם זה דומה או שונה מאירופה </w:t>
      </w:r>
      <w:bookmarkStart w:id="597" w:name="_ETM_Q1_1404864"/>
      <w:bookmarkEnd w:id="597"/>
      <w:r w:rsidR="00842F1C">
        <w:rPr>
          <w:rFonts w:hint="cs"/>
          <w:rtl/>
        </w:rPr>
        <w:t xml:space="preserve">ועל חסמי סחר בהיבט הזה. </w:t>
      </w:r>
      <w:bookmarkStart w:id="598" w:name="_ETM_Q1_1407503"/>
      <w:bookmarkEnd w:id="598"/>
      <w:r w:rsidR="00842F1C">
        <w:rPr>
          <w:rFonts w:hint="cs"/>
          <w:rtl/>
        </w:rPr>
        <w:t xml:space="preserve">פה הדיון הוא </w:t>
      </w:r>
      <w:r w:rsidR="0013484F">
        <w:rPr>
          <w:rFonts w:hint="cs"/>
          <w:rtl/>
        </w:rPr>
        <w:t xml:space="preserve">דיון </w:t>
      </w:r>
      <w:r w:rsidR="00842F1C">
        <w:rPr>
          <w:rFonts w:hint="cs"/>
          <w:rtl/>
        </w:rPr>
        <w:t>מ</w:t>
      </w:r>
      <w:r w:rsidR="00B6379D">
        <w:rPr>
          <w:rFonts w:hint="cs"/>
          <w:rtl/>
        </w:rPr>
        <w:t xml:space="preserve">קצועי על </w:t>
      </w:r>
      <w:r w:rsidR="0013484F">
        <w:rPr>
          <w:rFonts w:hint="cs"/>
          <w:rtl/>
        </w:rPr>
        <w:t xml:space="preserve">בריאות הציבור על </w:t>
      </w:r>
      <w:r w:rsidR="00B6379D">
        <w:rPr>
          <w:rFonts w:hint="cs"/>
          <w:rtl/>
        </w:rPr>
        <w:t>נושא שונה שמים וארץ מא</w:t>
      </w:r>
      <w:r w:rsidR="00842F1C">
        <w:rPr>
          <w:rFonts w:hint="cs"/>
          <w:rtl/>
        </w:rPr>
        <w:t xml:space="preserve">ירופה </w:t>
      </w:r>
      <w:bookmarkStart w:id="599" w:name="_ETM_Q1_1414194"/>
      <w:bookmarkEnd w:id="599"/>
      <w:r w:rsidR="0013484F">
        <w:rPr>
          <w:rFonts w:hint="cs"/>
          <w:rtl/>
        </w:rPr>
        <w:t xml:space="preserve">וזה מסלול שמותר להשתמש בו למי </w:t>
      </w:r>
      <w:bookmarkStart w:id="600" w:name="_ETM_Q1_1413460"/>
      <w:bookmarkEnd w:id="600"/>
      <w:r w:rsidR="0013484F">
        <w:rPr>
          <w:rFonts w:hint="cs"/>
          <w:rtl/>
        </w:rPr>
        <w:t xml:space="preserve">שלא רוצה </w:t>
      </w:r>
      <w:r w:rsidR="00842F1C">
        <w:rPr>
          <w:rFonts w:hint="cs"/>
          <w:rtl/>
        </w:rPr>
        <w:t xml:space="preserve">נוטיפיקציה. </w:t>
      </w:r>
      <w:r w:rsidR="0013484F">
        <w:rPr>
          <w:rFonts w:hint="cs"/>
          <w:rtl/>
        </w:rPr>
        <w:t xml:space="preserve">בהיבט הזה אין לנו יכולת להעיר מקצועית. זה דיון שהוא לגמרי- </w:t>
      </w:r>
      <w:bookmarkStart w:id="601" w:name="_ETM_Q1_1419216"/>
      <w:bookmarkEnd w:id="601"/>
      <w:r w:rsidR="0013484F">
        <w:rPr>
          <w:rFonts w:hint="cs"/>
          <w:rtl/>
        </w:rPr>
        <w:t xml:space="preserve">- </w:t>
      </w:r>
    </w:p>
    <w:p w:rsidR="00842F1C" w:rsidRDefault="00842F1C" w:rsidP="00842F1C">
      <w:pPr>
        <w:rPr>
          <w:rtl/>
        </w:rPr>
      </w:pPr>
      <w:bookmarkStart w:id="602" w:name="_ETM_Q1_1419976"/>
      <w:bookmarkStart w:id="603" w:name="_ETM_Q1_1420023"/>
      <w:bookmarkStart w:id="604" w:name="_ETM_Q1_1420757"/>
      <w:bookmarkEnd w:id="602"/>
      <w:bookmarkEnd w:id="603"/>
      <w:bookmarkEnd w:id="604"/>
    </w:p>
    <w:p w:rsidR="00842F1C" w:rsidRDefault="00842F1C" w:rsidP="00842F1C">
      <w:pPr>
        <w:pStyle w:val="a4"/>
        <w:keepNext/>
        <w:rPr>
          <w:rtl/>
        </w:rPr>
      </w:pPr>
      <w:bookmarkStart w:id="605" w:name="ET_speaker_ענת_מימון_62"/>
      <w:r w:rsidRPr="00842F1C">
        <w:rPr>
          <w:rStyle w:val="TagStyle"/>
          <w:rtl/>
        </w:rPr>
        <w:t xml:space="preserve"> &lt;&lt; דובר &gt;&gt; </w:t>
      </w:r>
      <w:r>
        <w:rPr>
          <w:rtl/>
        </w:rPr>
        <w:t>ענת מימון:</w:t>
      </w:r>
      <w:r w:rsidRPr="00842F1C">
        <w:rPr>
          <w:rStyle w:val="TagStyle"/>
          <w:rtl/>
        </w:rPr>
        <w:t xml:space="preserve"> &lt;&lt; דובר &gt;&gt;</w:t>
      </w:r>
      <w:r>
        <w:rPr>
          <w:rtl/>
        </w:rPr>
        <w:t xml:space="preserve">   </w:t>
      </w:r>
      <w:bookmarkEnd w:id="605"/>
    </w:p>
    <w:p w:rsidR="00842F1C" w:rsidRDefault="00842F1C" w:rsidP="00842F1C">
      <w:pPr>
        <w:pStyle w:val="KeepWithNext"/>
        <w:rPr>
          <w:rtl/>
        </w:rPr>
      </w:pPr>
    </w:p>
    <w:p w:rsidR="00842F1C" w:rsidRDefault="00842F1C" w:rsidP="0013484F">
      <w:pPr>
        <w:rPr>
          <w:rtl/>
        </w:rPr>
      </w:pPr>
      <w:bookmarkStart w:id="606" w:name="_ETM_Q1_1421210"/>
      <w:bookmarkStart w:id="607" w:name="_ETM_Q1_1421257"/>
      <w:bookmarkEnd w:id="606"/>
      <w:bookmarkEnd w:id="607"/>
      <w:r>
        <w:rPr>
          <w:rFonts w:hint="cs"/>
          <w:rtl/>
        </w:rPr>
        <w:t xml:space="preserve">אני רוצה למסגר את זה למי </w:t>
      </w:r>
      <w:bookmarkStart w:id="608" w:name="_ETM_Q1_1424070"/>
      <w:bookmarkEnd w:id="608"/>
      <w:r>
        <w:rPr>
          <w:rFonts w:hint="cs"/>
          <w:rtl/>
        </w:rPr>
        <w:t xml:space="preserve">שלא זוכר </w:t>
      </w:r>
      <w:r>
        <w:rPr>
          <w:rtl/>
        </w:rPr>
        <w:t>–</w:t>
      </w:r>
      <w:r>
        <w:rPr>
          <w:rFonts w:hint="cs"/>
          <w:rtl/>
        </w:rPr>
        <w:t xml:space="preserve"> לפני שנתי</w:t>
      </w:r>
      <w:r w:rsidR="00B6379D">
        <w:rPr>
          <w:rFonts w:hint="cs"/>
          <w:rtl/>
        </w:rPr>
        <w:t>י</w:t>
      </w:r>
      <w:r>
        <w:rPr>
          <w:rFonts w:hint="cs"/>
          <w:rtl/>
        </w:rPr>
        <w:t>ם כשעשינו את התיקון</w:t>
      </w:r>
      <w:r w:rsidR="0013484F">
        <w:rPr>
          <w:rFonts w:hint="cs"/>
          <w:rtl/>
        </w:rPr>
        <w:t>, המגמה היא ללכת לכיוון נוטיפיקציה לגבי כלל התמרוקים.</w:t>
      </w:r>
      <w:bookmarkStart w:id="609" w:name="_ETM_Q1_1428918"/>
      <w:bookmarkEnd w:id="609"/>
      <w:r w:rsidR="0013484F">
        <w:rPr>
          <w:rFonts w:hint="cs"/>
          <w:rtl/>
        </w:rPr>
        <w:t xml:space="preserve"> הייתה בקשה של העוסקים</w:t>
      </w:r>
      <w:r>
        <w:rPr>
          <w:rFonts w:hint="cs"/>
          <w:rtl/>
        </w:rPr>
        <w:t xml:space="preserve"> להשאיר </w:t>
      </w:r>
      <w:bookmarkStart w:id="610" w:name="_ETM_Q1_1431883"/>
      <w:bookmarkEnd w:id="610"/>
      <w:r>
        <w:rPr>
          <w:rFonts w:hint="cs"/>
          <w:rtl/>
        </w:rPr>
        <w:t>את מסלול הרשיון למקר</w:t>
      </w:r>
      <w:r w:rsidR="009203F0">
        <w:rPr>
          <w:rFonts w:hint="cs"/>
          <w:rtl/>
        </w:rPr>
        <w:t>ים</w:t>
      </w:r>
      <w:r>
        <w:rPr>
          <w:rFonts w:hint="cs"/>
          <w:rtl/>
        </w:rPr>
        <w:t xml:space="preserve"> שיהיה קושי </w:t>
      </w:r>
      <w:r w:rsidR="0013484F">
        <w:rPr>
          <w:rFonts w:hint="cs"/>
          <w:rtl/>
        </w:rPr>
        <w:t xml:space="preserve">לעבור לנוטיפיקציה </w:t>
      </w:r>
      <w:r>
        <w:rPr>
          <w:rFonts w:hint="cs"/>
          <w:rtl/>
        </w:rPr>
        <w:t>או לגבי ייבוא מסוים.</w:t>
      </w:r>
    </w:p>
    <w:p w:rsidR="00842F1C" w:rsidRDefault="00842F1C" w:rsidP="00842F1C">
      <w:pPr>
        <w:rPr>
          <w:rtl/>
        </w:rPr>
      </w:pPr>
      <w:bookmarkStart w:id="611" w:name="_ETM_Q1_1441008"/>
      <w:bookmarkStart w:id="612" w:name="_ETM_Q1_1441071"/>
      <w:bookmarkEnd w:id="611"/>
      <w:bookmarkEnd w:id="612"/>
    </w:p>
    <w:p w:rsidR="00842F1C" w:rsidRDefault="00842F1C" w:rsidP="00842F1C">
      <w:pPr>
        <w:pStyle w:val="a4"/>
        <w:keepNext/>
        <w:rPr>
          <w:rtl/>
        </w:rPr>
      </w:pPr>
      <w:bookmarkStart w:id="613" w:name="ET_speaker_6468_63"/>
      <w:r w:rsidRPr="00842F1C">
        <w:rPr>
          <w:rStyle w:val="TagStyle"/>
          <w:rtl/>
        </w:rPr>
        <w:t xml:space="preserve"> &lt;&lt; דובר &gt;&gt; </w:t>
      </w:r>
      <w:r>
        <w:rPr>
          <w:rtl/>
        </w:rPr>
        <w:t>דן אילוז (הליכוד ):</w:t>
      </w:r>
      <w:r w:rsidRPr="00842F1C">
        <w:rPr>
          <w:rStyle w:val="TagStyle"/>
          <w:rtl/>
        </w:rPr>
        <w:t xml:space="preserve"> &lt;&lt; דובר &gt;&gt;</w:t>
      </w:r>
      <w:r>
        <w:rPr>
          <w:rtl/>
        </w:rPr>
        <w:t xml:space="preserve">   </w:t>
      </w:r>
      <w:bookmarkEnd w:id="613"/>
    </w:p>
    <w:p w:rsidR="00842F1C" w:rsidRDefault="00842F1C" w:rsidP="00842F1C">
      <w:pPr>
        <w:pStyle w:val="KeepWithNext"/>
        <w:rPr>
          <w:rtl/>
        </w:rPr>
      </w:pPr>
    </w:p>
    <w:p w:rsidR="00842F1C" w:rsidRDefault="00842F1C" w:rsidP="00842F1C">
      <w:pPr>
        <w:rPr>
          <w:rtl/>
        </w:rPr>
      </w:pPr>
      <w:bookmarkStart w:id="614" w:name="_ETM_Q1_1443587"/>
      <w:bookmarkEnd w:id="614"/>
      <w:r>
        <w:rPr>
          <w:rFonts w:hint="cs"/>
          <w:rtl/>
        </w:rPr>
        <w:t xml:space="preserve">מה </w:t>
      </w:r>
      <w:bookmarkStart w:id="615" w:name="_ETM_Q1_1444154"/>
      <w:bookmarkEnd w:id="615"/>
      <w:r>
        <w:rPr>
          <w:rFonts w:hint="cs"/>
          <w:rtl/>
        </w:rPr>
        <w:t>זה נוטיפיקציה?</w:t>
      </w:r>
    </w:p>
    <w:p w:rsidR="00842F1C" w:rsidRDefault="00842F1C" w:rsidP="00842F1C">
      <w:pPr>
        <w:rPr>
          <w:rtl/>
        </w:rPr>
      </w:pPr>
      <w:bookmarkStart w:id="616" w:name="_ETM_Q1_1446435"/>
      <w:bookmarkStart w:id="617" w:name="_ETM_Q1_1446670"/>
      <w:bookmarkEnd w:id="616"/>
      <w:bookmarkEnd w:id="617"/>
    </w:p>
    <w:p w:rsidR="00842F1C" w:rsidRDefault="00842F1C" w:rsidP="00842F1C">
      <w:pPr>
        <w:pStyle w:val="a4"/>
        <w:keepNext/>
        <w:rPr>
          <w:rtl/>
        </w:rPr>
      </w:pPr>
      <w:bookmarkStart w:id="618" w:name="_ETM_Q1_1447232"/>
      <w:bookmarkStart w:id="619" w:name="_ETM_Q1_1449529"/>
      <w:bookmarkStart w:id="620" w:name="ET_speaker_ענת_מימון_65"/>
      <w:bookmarkEnd w:id="618"/>
      <w:bookmarkEnd w:id="619"/>
      <w:r w:rsidRPr="00842F1C">
        <w:rPr>
          <w:rStyle w:val="TagStyle"/>
          <w:rtl/>
        </w:rPr>
        <w:t xml:space="preserve"> &lt;&lt; דובר &gt;&gt; </w:t>
      </w:r>
      <w:r>
        <w:rPr>
          <w:rtl/>
        </w:rPr>
        <w:t>ענת מימון:</w:t>
      </w:r>
      <w:r w:rsidRPr="00842F1C">
        <w:rPr>
          <w:rStyle w:val="TagStyle"/>
          <w:rtl/>
        </w:rPr>
        <w:t xml:space="preserve"> &lt;&lt; דובר &gt;&gt;</w:t>
      </w:r>
      <w:r>
        <w:rPr>
          <w:rtl/>
        </w:rPr>
        <w:t xml:space="preserve">   </w:t>
      </w:r>
      <w:bookmarkEnd w:id="620"/>
    </w:p>
    <w:p w:rsidR="00842F1C" w:rsidRDefault="00842F1C" w:rsidP="00842F1C">
      <w:pPr>
        <w:pStyle w:val="KeepWithNext"/>
        <w:rPr>
          <w:rtl/>
        </w:rPr>
      </w:pPr>
    </w:p>
    <w:p w:rsidR="00842F1C" w:rsidRDefault="0013484F" w:rsidP="0013484F">
      <w:pPr>
        <w:rPr>
          <w:rtl/>
        </w:rPr>
      </w:pPr>
      <w:bookmarkStart w:id="621" w:name="_ETM_Q1_1449982"/>
      <w:bookmarkStart w:id="622" w:name="_ETM_Q1_1450029"/>
      <w:bookmarkEnd w:id="621"/>
      <w:bookmarkEnd w:id="622"/>
      <w:r>
        <w:rPr>
          <w:rFonts w:hint="cs"/>
          <w:rtl/>
        </w:rPr>
        <w:t xml:space="preserve">הצהרה על שיווק. אתה נכנס למערכת משרד הבריאות, מקליד את מספר </w:t>
      </w:r>
      <w:r>
        <w:rPr>
          <w:rtl/>
        </w:rPr>
        <w:t>–</w:t>
      </w:r>
      <w:r>
        <w:rPr>
          <w:rFonts w:hint="cs"/>
          <w:rtl/>
        </w:rPr>
        <w:t xml:space="preserve"> </w:t>
      </w:r>
      <w:bookmarkStart w:id="623" w:name="_ETM_Q1_1446425"/>
      <w:bookmarkEnd w:id="623"/>
      <w:r>
        <w:rPr>
          <w:rFonts w:hint="cs"/>
          <w:rtl/>
        </w:rPr>
        <w:t xml:space="preserve">את כל הפרטים שהקראנו בדיון הקודם, שולח, מקבל אישור שהתקבל </w:t>
      </w:r>
      <w:bookmarkStart w:id="624" w:name="_ETM_Q1_1451297"/>
      <w:bookmarkEnd w:id="624"/>
      <w:r w:rsidR="00842F1C">
        <w:rPr>
          <w:rFonts w:hint="cs"/>
          <w:rtl/>
        </w:rPr>
        <w:t xml:space="preserve">ומורשה לשווק את המוצר שלך. זה במקום התהליך </w:t>
      </w:r>
      <w:bookmarkStart w:id="625" w:name="_ETM_Q1_1456342"/>
      <w:bookmarkEnd w:id="625"/>
      <w:r w:rsidR="00B6379D">
        <w:rPr>
          <w:rFonts w:hint="cs"/>
          <w:rtl/>
        </w:rPr>
        <w:t>שהיה היום שהוא ה</w:t>
      </w:r>
      <w:r w:rsidR="00842F1C">
        <w:rPr>
          <w:rFonts w:hint="cs"/>
          <w:rtl/>
        </w:rPr>
        <w:t xml:space="preserve">רבה יותר מסורבל וארוך. </w:t>
      </w:r>
      <w:r>
        <w:rPr>
          <w:rFonts w:hint="cs"/>
          <w:rtl/>
        </w:rPr>
        <w:t xml:space="preserve">היית צריך לגשת למשרד הבריאות, לבקש רשיון. משרד הבריאות היה בודק את המוצר, עד שהיית מקבל תשובה. כלומר </w:t>
      </w:r>
      <w:r w:rsidR="00842F1C">
        <w:rPr>
          <w:rFonts w:hint="cs"/>
          <w:rtl/>
        </w:rPr>
        <w:t xml:space="preserve">עשינו פה מהלך </w:t>
      </w:r>
      <w:bookmarkStart w:id="626" w:name="_ETM_Q1_1463577"/>
      <w:bookmarkEnd w:id="626"/>
      <w:r w:rsidR="00842F1C">
        <w:rPr>
          <w:rFonts w:hint="cs"/>
          <w:rtl/>
        </w:rPr>
        <w:t xml:space="preserve">לייעל את הדרך לייבא </w:t>
      </w:r>
      <w:r>
        <w:rPr>
          <w:rFonts w:hint="cs"/>
          <w:rtl/>
        </w:rPr>
        <w:t xml:space="preserve">ולשווק </w:t>
      </w:r>
      <w:r w:rsidR="00842F1C">
        <w:rPr>
          <w:rFonts w:hint="cs"/>
          <w:rtl/>
        </w:rPr>
        <w:t xml:space="preserve">מוצרים. השארנו את הרשיון וזה לא </w:t>
      </w:r>
      <w:bookmarkStart w:id="627" w:name="_ETM_Q1_1471624"/>
      <w:bookmarkEnd w:id="627"/>
      <w:r w:rsidR="00842F1C">
        <w:rPr>
          <w:rFonts w:hint="cs"/>
          <w:rtl/>
        </w:rPr>
        <w:t>אמור לה</w:t>
      </w:r>
      <w:r w:rsidR="00B6379D">
        <w:rPr>
          <w:rFonts w:hint="cs"/>
          <w:rtl/>
        </w:rPr>
        <w:t>ישאר</w:t>
      </w:r>
      <w:r w:rsidR="00842F1C">
        <w:rPr>
          <w:rFonts w:hint="cs"/>
          <w:rtl/>
        </w:rPr>
        <w:t xml:space="preserve"> </w:t>
      </w:r>
      <w:r>
        <w:rPr>
          <w:rFonts w:hint="cs"/>
          <w:rtl/>
        </w:rPr>
        <w:t>ל</w:t>
      </w:r>
      <w:r w:rsidR="00842F1C">
        <w:rPr>
          <w:rFonts w:hint="cs"/>
          <w:rtl/>
        </w:rPr>
        <w:t xml:space="preserve">תמיד </w:t>
      </w:r>
      <w:r w:rsidR="00842F1C">
        <w:rPr>
          <w:rtl/>
        </w:rPr>
        <w:t>–</w:t>
      </w:r>
      <w:r w:rsidR="00842F1C">
        <w:rPr>
          <w:rFonts w:hint="cs"/>
          <w:rtl/>
        </w:rPr>
        <w:t xml:space="preserve"> זה </w:t>
      </w:r>
      <w:r>
        <w:rPr>
          <w:rFonts w:hint="cs"/>
          <w:rtl/>
        </w:rPr>
        <w:t xml:space="preserve">לתקופת </w:t>
      </w:r>
      <w:bookmarkStart w:id="628" w:name="_ETM_Q1_1470227"/>
      <w:bookmarkEnd w:id="628"/>
      <w:r>
        <w:rPr>
          <w:rFonts w:hint="cs"/>
          <w:rtl/>
        </w:rPr>
        <w:t xml:space="preserve">מעבר של כמה שנים </w:t>
      </w:r>
      <w:r w:rsidR="00842F1C">
        <w:rPr>
          <w:rFonts w:hint="cs"/>
          <w:rtl/>
        </w:rPr>
        <w:t xml:space="preserve">לבקשת העוסקים </w:t>
      </w:r>
      <w:r>
        <w:rPr>
          <w:rFonts w:hint="cs"/>
          <w:rtl/>
        </w:rPr>
        <w:t>ולכן כל מה שאנו מדברים פ</w:t>
      </w:r>
      <w:bookmarkStart w:id="629" w:name="_ETM_Q1_1472478"/>
      <w:bookmarkEnd w:id="629"/>
      <w:r>
        <w:rPr>
          <w:rFonts w:hint="cs"/>
          <w:rtl/>
        </w:rPr>
        <w:t xml:space="preserve">ה עכשיו על הפערים זה משהו </w:t>
      </w:r>
      <w:r w:rsidR="00842F1C">
        <w:rPr>
          <w:rFonts w:hint="cs"/>
          <w:rtl/>
        </w:rPr>
        <w:t xml:space="preserve">שעם הזמן בתוך </w:t>
      </w:r>
      <w:bookmarkStart w:id="630" w:name="_ETM_Q1_1478359"/>
      <w:bookmarkEnd w:id="630"/>
      <w:r w:rsidR="00842F1C">
        <w:rPr>
          <w:rFonts w:hint="cs"/>
          <w:rtl/>
        </w:rPr>
        <w:t>ארבע שנים אמור לחלוף מהעולם</w:t>
      </w:r>
      <w:r>
        <w:rPr>
          <w:rFonts w:hint="cs"/>
          <w:rtl/>
        </w:rPr>
        <w:t>,</w:t>
      </w:r>
      <w:r w:rsidR="00842F1C">
        <w:rPr>
          <w:rFonts w:hint="cs"/>
          <w:rtl/>
        </w:rPr>
        <w:t xml:space="preserve"> ואז כולם יהיו </w:t>
      </w:r>
      <w:r>
        <w:rPr>
          <w:rFonts w:hint="cs"/>
          <w:rtl/>
        </w:rPr>
        <w:t xml:space="preserve">במסלול של הודעה על </w:t>
      </w:r>
      <w:bookmarkStart w:id="631" w:name="_ETM_Q1_1484343"/>
      <w:bookmarkEnd w:id="631"/>
      <w:r>
        <w:rPr>
          <w:rFonts w:hint="cs"/>
          <w:rtl/>
        </w:rPr>
        <w:t xml:space="preserve">שיווק שזה המסלול שמאמץ </w:t>
      </w:r>
      <w:r w:rsidR="00842F1C">
        <w:rPr>
          <w:rFonts w:hint="cs"/>
          <w:rtl/>
        </w:rPr>
        <w:t xml:space="preserve">את התקינה </w:t>
      </w:r>
      <w:bookmarkStart w:id="632" w:name="_ETM_Q1_1485923"/>
      <w:bookmarkEnd w:id="632"/>
      <w:r w:rsidR="00842F1C">
        <w:rPr>
          <w:rFonts w:hint="cs"/>
          <w:rtl/>
        </w:rPr>
        <w:t>האירופית למעט מה שמסבירים עכשיו.</w:t>
      </w:r>
    </w:p>
    <w:p w:rsidR="00842F1C" w:rsidRDefault="00842F1C" w:rsidP="00842F1C">
      <w:pPr>
        <w:rPr>
          <w:rtl/>
        </w:rPr>
      </w:pPr>
      <w:bookmarkStart w:id="633" w:name="_ETM_Q1_1489938"/>
      <w:bookmarkStart w:id="634" w:name="_ETM_Q1_1490001"/>
      <w:bookmarkStart w:id="635" w:name="_ETM_Q1_1491704"/>
      <w:bookmarkEnd w:id="633"/>
      <w:bookmarkEnd w:id="634"/>
      <w:bookmarkEnd w:id="635"/>
    </w:p>
    <w:p w:rsidR="00842F1C" w:rsidRDefault="00842F1C" w:rsidP="00842F1C">
      <w:pPr>
        <w:pStyle w:val="a4"/>
        <w:keepNext/>
        <w:rPr>
          <w:rtl/>
        </w:rPr>
      </w:pPr>
      <w:bookmarkStart w:id="636" w:name="ET_speaker_6350_66"/>
      <w:r w:rsidRPr="00842F1C">
        <w:rPr>
          <w:rStyle w:val="TagStyle"/>
          <w:rtl/>
        </w:rPr>
        <w:t xml:space="preserve"> &lt;&lt; דובר &gt;&gt; </w:t>
      </w:r>
      <w:r>
        <w:rPr>
          <w:rtl/>
        </w:rPr>
        <w:t>יאסר חוג'יראת (רע"מ – הרשימה הערבית המאוחדת):</w:t>
      </w:r>
      <w:r w:rsidRPr="00842F1C">
        <w:rPr>
          <w:rStyle w:val="TagStyle"/>
          <w:rtl/>
        </w:rPr>
        <w:t xml:space="preserve"> &lt;&lt; דובר &gt;&gt;</w:t>
      </w:r>
      <w:r>
        <w:rPr>
          <w:rtl/>
        </w:rPr>
        <w:t xml:space="preserve">   </w:t>
      </w:r>
      <w:bookmarkEnd w:id="636"/>
    </w:p>
    <w:p w:rsidR="00842F1C" w:rsidRDefault="00842F1C" w:rsidP="00842F1C">
      <w:pPr>
        <w:pStyle w:val="KeepWithNext"/>
        <w:rPr>
          <w:rtl/>
        </w:rPr>
      </w:pPr>
    </w:p>
    <w:p w:rsidR="00842F1C" w:rsidRDefault="0013484F" w:rsidP="00B6379D">
      <w:pPr>
        <w:rPr>
          <w:rtl/>
        </w:rPr>
      </w:pPr>
      <w:bookmarkStart w:id="637" w:name="_ETM_Q1_1492095"/>
      <w:bookmarkStart w:id="638" w:name="_ETM_Q1_1492126"/>
      <w:bookmarkEnd w:id="637"/>
      <w:bookmarkEnd w:id="638"/>
      <w:r>
        <w:rPr>
          <w:rFonts w:hint="cs"/>
          <w:rtl/>
        </w:rPr>
        <w:t xml:space="preserve">שאלה מקצועית - </w:t>
      </w:r>
      <w:r w:rsidR="00842F1C">
        <w:rPr>
          <w:rFonts w:hint="cs"/>
          <w:rtl/>
        </w:rPr>
        <w:t>למה אתם סומכים ע</w:t>
      </w:r>
      <w:r w:rsidR="00B6379D">
        <w:rPr>
          <w:rFonts w:hint="cs"/>
          <w:rtl/>
        </w:rPr>
        <w:t>ל</w:t>
      </w:r>
      <w:r w:rsidR="00842F1C">
        <w:rPr>
          <w:rFonts w:hint="cs"/>
          <w:rtl/>
        </w:rPr>
        <w:t xml:space="preserve"> קהלת?</w:t>
      </w:r>
    </w:p>
    <w:p w:rsidR="00842F1C" w:rsidRDefault="00842F1C" w:rsidP="00842F1C">
      <w:pPr>
        <w:rPr>
          <w:rtl/>
        </w:rPr>
      </w:pPr>
      <w:bookmarkStart w:id="639" w:name="_ETM_Q1_1495939"/>
      <w:bookmarkStart w:id="640" w:name="_ETM_Q1_1495986"/>
      <w:bookmarkEnd w:id="639"/>
      <w:bookmarkEnd w:id="640"/>
    </w:p>
    <w:p w:rsidR="00842F1C" w:rsidRDefault="00842F1C" w:rsidP="00842F1C">
      <w:pPr>
        <w:pStyle w:val="af9"/>
        <w:keepNext/>
        <w:rPr>
          <w:rtl/>
        </w:rPr>
      </w:pPr>
      <w:bookmarkStart w:id="641" w:name="_ETM_Q1_1496080"/>
      <w:bookmarkStart w:id="642" w:name="_ETM_Q1_1496126"/>
      <w:bookmarkEnd w:id="641"/>
      <w:bookmarkEnd w:id="642"/>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842F1C" w:rsidP="00842F1C">
      <w:pPr>
        <w:rPr>
          <w:rtl/>
        </w:rPr>
      </w:pPr>
      <w:bookmarkStart w:id="643" w:name="_ETM_Q1_1496439"/>
      <w:bookmarkStart w:id="644" w:name="_ETM_Q1_1496486"/>
      <w:bookmarkEnd w:id="643"/>
      <w:bookmarkEnd w:id="644"/>
      <w:r>
        <w:rPr>
          <w:rFonts w:hint="cs"/>
          <w:rtl/>
        </w:rPr>
        <w:t xml:space="preserve">בעקבות </w:t>
      </w:r>
      <w:r w:rsidR="0013484F">
        <w:rPr>
          <w:rFonts w:hint="cs"/>
          <w:rtl/>
        </w:rPr>
        <w:t>ה</w:t>
      </w:r>
      <w:r>
        <w:rPr>
          <w:rFonts w:hint="cs"/>
          <w:rtl/>
        </w:rPr>
        <w:t xml:space="preserve">הערה </w:t>
      </w:r>
      <w:bookmarkStart w:id="645" w:name="_ETM_Q1_1502799"/>
      <w:bookmarkEnd w:id="645"/>
      <w:r>
        <w:rPr>
          <w:rFonts w:hint="cs"/>
          <w:rtl/>
        </w:rPr>
        <w:t>שלהם</w:t>
      </w:r>
      <w:r w:rsidR="0013484F">
        <w:rPr>
          <w:rFonts w:hint="cs"/>
          <w:rtl/>
        </w:rPr>
        <w:t xml:space="preserve"> ביצענו בדק </w:t>
      </w:r>
      <w:bookmarkStart w:id="646" w:name="_ETM_Q1_1497186"/>
      <w:bookmarkEnd w:id="646"/>
      <w:r w:rsidR="0013484F">
        <w:rPr>
          <w:rFonts w:hint="cs"/>
          <w:rtl/>
        </w:rPr>
        <w:t>בית חוזר</w:t>
      </w:r>
      <w:r>
        <w:rPr>
          <w:rFonts w:hint="cs"/>
          <w:rtl/>
        </w:rPr>
        <w:t>.</w:t>
      </w:r>
    </w:p>
    <w:p w:rsidR="00842F1C" w:rsidRDefault="00842F1C" w:rsidP="00842F1C">
      <w:pPr>
        <w:rPr>
          <w:rtl/>
        </w:rPr>
      </w:pPr>
      <w:bookmarkStart w:id="647" w:name="_ETM_Q1_1508893"/>
      <w:bookmarkStart w:id="648" w:name="_ETM_Q1_1508940"/>
      <w:bookmarkStart w:id="649" w:name="_ETM_Q1_1515065"/>
      <w:bookmarkEnd w:id="647"/>
      <w:bookmarkEnd w:id="648"/>
      <w:bookmarkEnd w:id="649"/>
    </w:p>
    <w:p w:rsidR="00842F1C" w:rsidRDefault="00842F1C" w:rsidP="00842F1C">
      <w:pPr>
        <w:pStyle w:val="af9"/>
        <w:keepNext/>
        <w:rPr>
          <w:rtl/>
        </w:rPr>
      </w:pPr>
      <w:bookmarkStart w:id="650" w:name="ET_guest_902273_67"/>
      <w:r w:rsidRPr="00842F1C">
        <w:rPr>
          <w:rStyle w:val="TagStyle"/>
          <w:rtl/>
        </w:rPr>
        <w:t xml:space="preserve"> &lt;&lt; אורח &gt;&gt; </w:t>
      </w:r>
      <w:r>
        <w:rPr>
          <w:rtl/>
        </w:rPr>
        <w:t>אסנת לוקסנבורג:</w:t>
      </w:r>
      <w:r w:rsidRPr="00842F1C">
        <w:rPr>
          <w:rStyle w:val="TagStyle"/>
          <w:rtl/>
        </w:rPr>
        <w:t xml:space="preserve"> &lt;&lt; אורח &gt;&gt;</w:t>
      </w:r>
      <w:r>
        <w:rPr>
          <w:rtl/>
        </w:rPr>
        <w:t xml:space="preserve">   </w:t>
      </w:r>
      <w:bookmarkEnd w:id="650"/>
    </w:p>
    <w:p w:rsidR="00842F1C" w:rsidRDefault="00842F1C" w:rsidP="00842F1C">
      <w:pPr>
        <w:pStyle w:val="KeepWithNext"/>
        <w:rPr>
          <w:rtl/>
        </w:rPr>
      </w:pPr>
    </w:p>
    <w:p w:rsidR="00842F1C" w:rsidRDefault="0013484F" w:rsidP="00842F1C">
      <w:pPr>
        <w:rPr>
          <w:rtl/>
        </w:rPr>
      </w:pPr>
      <w:bookmarkStart w:id="651" w:name="_ETM_Q1_1515425"/>
      <w:bookmarkStart w:id="652" w:name="_ETM_Q1_1515471"/>
      <w:bookmarkEnd w:id="651"/>
      <w:bookmarkEnd w:id="652"/>
      <w:r>
        <w:rPr>
          <w:rFonts w:hint="cs"/>
          <w:rtl/>
        </w:rPr>
        <w:t xml:space="preserve">קיבלנו בקשה מהוועדה לאור החומר שהם קיבלו בין הדיון </w:t>
      </w:r>
      <w:bookmarkStart w:id="653" w:name="_ETM_Q1_1510434"/>
      <w:bookmarkEnd w:id="653"/>
      <w:r>
        <w:rPr>
          <w:rFonts w:hint="cs"/>
          <w:rtl/>
        </w:rPr>
        <w:t xml:space="preserve">הקודם ביום שלישי </w:t>
      </w:r>
      <w:r>
        <w:rPr>
          <w:rtl/>
        </w:rPr>
        <w:t>–</w:t>
      </w:r>
      <w:r>
        <w:rPr>
          <w:rFonts w:hint="cs"/>
          <w:rtl/>
        </w:rPr>
        <w:t xml:space="preserve"> קיבלו התייחסות. הגיעה לוועדה פנייה מפורום </w:t>
      </w:r>
      <w:bookmarkStart w:id="654" w:name="_ETM_Q1_1517802"/>
      <w:bookmarkEnd w:id="654"/>
      <w:r>
        <w:rPr>
          <w:rFonts w:hint="cs"/>
          <w:rtl/>
        </w:rPr>
        <w:t xml:space="preserve">קהלת. </w:t>
      </w:r>
      <w:r w:rsidR="00842F1C">
        <w:rPr>
          <w:rFonts w:hint="cs"/>
          <w:rtl/>
        </w:rPr>
        <w:t>העבירו אלינו בסוף השבוע</w:t>
      </w:r>
      <w:r>
        <w:rPr>
          <w:rFonts w:hint="cs"/>
          <w:rtl/>
        </w:rPr>
        <w:t>,</w:t>
      </w:r>
      <w:r w:rsidR="00842F1C">
        <w:rPr>
          <w:rFonts w:hint="cs"/>
          <w:rtl/>
        </w:rPr>
        <w:t xml:space="preserve"> וביקשו </w:t>
      </w:r>
      <w:r>
        <w:rPr>
          <w:rFonts w:hint="cs"/>
          <w:rtl/>
        </w:rPr>
        <w:t xml:space="preserve">מאתנו לעבור מהר ולראות מה </w:t>
      </w:r>
      <w:r w:rsidR="00842F1C">
        <w:rPr>
          <w:rFonts w:hint="cs"/>
          <w:rtl/>
        </w:rPr>
        <w:t xml:space="preserve">בתוך הטענות האלה האם יש </w:t>
      </w:r>
      <w:bookmarkStart w:id="655" w:name="_ETM_Q1_1527753"/>
      <w:bookmarkEnd w:id="655"/>
      <w:r w:rsidR="00842F1C">
        <w:rPr>
          <w:rFonts w:hint="cs"/>
          <w:rtl/>
        </w:rPr>
        <w:t>בעייתיות או לא</w:t>
      </w:r>
      <w:r>
        <w:rPr>
          <w:rFonts w:hint="cs"/>
          <w:rtl/>
        </w:rPr>
        <w:t xml:space="preserve"> ושנתייחס בדיון</w:t>
      </w:r>
      <w:r w:rsidR="00842F1C">
        <w:rPr>
          <w:rFonts w:hint="cs"/>
          <w:rtl/>
        </w:rPr>
        <w:t>. זו בקשה שהגיעה אלינו מהוועדה. אנחנו מקשיב</w:t>
      </w:r>
      <w:r w:rsidR="009203F0">
        <w:rPr>
          <w:rFonts w:hint="cs"/>
          <w:rtl/>
        </w:rPr>
        <w:t>ים</w:t>
      </w:r>
      <w:r w:rsidR="00842F1C">
        <w:rPr>
          <w:rFonts w:hint="cs"/>
          <w:rtl/>
        </w:rPr>
        <w:t xml:space="preserve">, </w:t>
      </w:r>
      <w:bookmarkStart w:id="656" w:name="_ETM_Q1_1538739"/>
      <w:bookmarkEnd w:id="656"/>
      <w:r w:rsidR="00842F1C">
        <w:rPr>
          <w:rFonts w:hint="cs"/>
          <w:rtl/>
        </w:rPr>
        <w:t xml:space="preserve">עובדים. הצוות עשה פה מאמץ מאוד גדול. </w:t>
      </w:r>
    </w:p>
    <w:p w:rsidR="00842F1C" w:rsidRDefault="00842F1C" w:rsidP="00842F1C">
      <w:pPr>
        <w:rPr>
          <w:rtl/>
        </w:rPr>
      </w:pPr>
      <w:bookmarkStart w:id="657" w:name="_ETM_Q1_1544864"/>
      <w:bookmarkStart w:id="658" w:name="_ETM_Q1_1544927"/>
      <w:bookmarkEnd w:id="657"/>
      <w:bookmarkEnd w:id="658"/>
    </w:p>
    <w:p w:rsidR="00842F1C" w:rsidRDefault="00842F1C" w:rsidP="00842F1C">
      <w:pPr>
        <w:pStyle w:val="af9"/>
        <w:keepNext/>
        <w:rPr>
          <w:rtl/>
        </w:rPr>
      </w:pPr>
      <w:bookmarkStart w:id="659" w:name="_ETM_Q1_1545489"/>
      <w:bookmarkStart w:id="660" w:name="_ETM_Q1_1545536"/>
      <w:bookmarkEnd w:id="659"/>
      <w:bookmarkEnd w:id="660"/>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842F1C" w:rsidP="00842F1C">
      <w:pPr>
        <w:rPr>
          <w:rtl/>
        </w:rPr>
      </w:pPr>
      <w:bookmarkStart w:id="661" w:name="_ETM_Q1_1545896"/>
      <w:bookmarkStart w:id="662" w:name="_ETM_Q1_1545942"/>
      <w:bookmarkEnd w:id="661"/>
      <w:bookmarkEnd w:id="662"/>
      <w:r>
        <w:rPr>
          <w:rFonts w:hint="cs"/>
          <w:rtl/>
        </w:rPr>
        <w:t xml:space="preserve">זו הערת </w:t>
      </w:r>
      <w:bookmarkStart w:id="663" w:name="_ETM_Q1_1547958"/>
      <w:bookmarkEnd w:id="663"/>
      <w:r>
        <w:rPr>
          <w:rFonts w:hint="cs"/>
          <w:rtl/>
        </w:rPr>
        <w:t>ציבור לכל דבר</w:t>
      </w:r>
      <w:r w:rsidR="0013484F">
        <w:rPr>
          <w:rFonts w:hint="cs"/>
          <w:rtl/>
        </w:rPr>
        <w:t xml:space="preserve"> </w:t>
      </w:r>
      <w:bookmarkStart w:id="664" w:name="_ETM_Q1_1545861"/>
      <w:bookmarkEnd w:id="664"/>
      <w:r w:rsidR="0013484F">
        <w:rPr>
          <w:rFonts w:hint="cs"/>
          <w:rtl/>
        </w:rPr>
        <w:t>מבחינתנו</w:t>
      </w:r>
      <w:r>
        <w:rPr>
          <w:rFonts w:hint="cs"/>
          <w:rtl/>
        </w:rPr>
        <w:t>.</w:t>
      </w:r>
    </w:p>
    <w:p w:rsidR="00842F1C" w:rsidRDefault="00842F1C" w:rsidP="00842F1C">
      <w:pPr>
        <w:rPr>
          <w:rtl/>
        </w:rPr>
      </w:pPr>
      <w:bookmarkStart w:id="665" w:name="_ETM_Q1_1551849"/>
      <w:bookmarkStart w:id="666" w:name="_ETM_Q1_1551896"/>
      <w:bookmarkEnd w:id="665"/>
      <w:bookmarkEnd w:id="666"/>
    </w:p>
    <w:p w:rsidR="00842F1C" w:rsidRDefault="00842F1C" w:rsidP="00842F1C">
      <w:pPr>
        <w:pStyle w:val="af6"/>
        <w:keepNext/>
        <w:rPr>
          <w:rtl/>
        </w:rPr>
      </w:pPr>
      <w:bookmarkStart w:id="667" w:name="ET_yor_6044_68"/>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667"/>
    </w:p>
    <w:p w:rsidR="00842F1C" w:rsidRDefault="00842F1C" w:rsidP="00842F1C">
      <w:pPr>
        <w:pStyle w:val="KeepWithNext"/>
        <w:rPr>
          <w:rtl/>
        </w:rPr>
      </w:pPr>
    </w:p>
    <w:p w:rsidR="00842F1C" w:rsidRDefault="00842F1C" w:rsidP="0013484F">
      <w:pPr>
        <w:rPr>
          <w:rtl/>
        </w:rPr>
      </w:pPr>
      <w:bookmarkStart w:id="668" w:name="_ETM_Q1_1552521"/>
      <w:bookmarkEnd w:id="668"/>
      <w:r>
        <w:rPr>
          <w:rFonts w:hint="cs"/>
          <w:rtl/>
        </w:rPr>
        <w:t>יש פה אלפי פריטים והכול סונ</w:t>
      </w:r>
      <w:r w:rsidR="00B6379D">
        <w:rPr>
          <w:rFonts w:hint="cs"/>
          <w:rtl/>
        </w:rPr>
        <w:t>כר</w:t>
      </w:r>
      <w:r>
        <w:rPr>
          <w:rFonts w:hint="cs"/>
          <w:rtl/>
        </w:rPr>
        <w:t xml:space="preserve">ן. </w:t>
      </w:r>
      <w:r w:rsidR="0013484F">
        <w:rPr>
          <w:rFonts w:hint="cs"/>
          <w:rtl/>
        </w:rPr>
        <w:t>זה לא רשימה ארוכה. הגיע לרשימה אחת. נשמע את הפער</w:t>
      </w:r>
      <w:bookmarkStart w:id="669" w:name="_ETM_Q1_1557364"/>
      <w:bookmarkEnd w:id="669"/>
      <w:r w:rsidR="0013484F">
        <w:rPr>
          <w:rFonts w:hint="cs"/>
          <w:rtl/>
        </w:rPr>
        <w:t xml:space="preserve">ים </w:t>
      </w:r>
      <w:r>
        <w:rPr>
          <w:rFonts w:hint="cs"/>
          <w:rtl/>
        </w:rPr>
        <w:t>ונחליט.</w:t>
      </w:r>
    </w:p>
    <w:p w:rsidR="00842F1C" w:rsidRDefault="00842F1C" w:rsidP="00842F1C">
      <w:pPr>
        <w:rPr>
          <w:rtl/>
        </w:rPr>
      </w:pPr>
      <w:bookmarkStart w:id="670" w:name="_ETM_Q1_1559537"/>
      <w:bookmarkStart w:id="671" w:name="_ETM_Q1_1559584"/>
      <w:bookmarkEnd w:id="670"/>
      <w:bookmarkEnd w:id="671"/>
    </w:p>
    <w:p w:rsidR="00842F1C" w:rsidRDefault="00842F1C" w:rsidP="00842F1C">
      <w:pPr>
        <w:pStyle w:val="af9"/>
        <w:keepNext/>
        <w:rPr>
          <w:rtl/>
        </w:rPr>
      </w:pPr>
      <w:bookmarkStart w:id="672" w:name="_ETM_Q1_1559693"/>
      <w:bookmarkStart w:id="673" w:name="_ETM_Q1_1559740"/>
      <w:bookmarkEnd w:id="672"/>
      <w:bookmarkEnd w:id="673"/>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13484F" w:rsidP="0013484F">
      <w:pPr>
        <w:rPr>
          <w:rtl/>
        </w:rPr>
      </w:pPr>
      <w:bookmarkStart w:id="674" w:name="_ETM_Q1_1560397"/>
      <w:bookmarkStart w:id="675" w:name="_ETM_Q1_1560443"/>
      <w:bookmarkEnd w:id="674"/>
      <w:bookmarkEnd w:id="675"/>
      <w:r>
        <w:rPr>
          <w:rFonts w:hint="cs"/>
          <w:rtl/>
        </w:rPr>
        <w:t xml:space="preserve">על פורו קומרינים </w:t>
      </w:r>
      <w:r w:rsidR="00842F1C">
        <w:rPr>
          <w:rFonts w:hint="cs"/>
          <w:rtl/>
        </w:rPr>
        <w:t xml:space="preserve">הסברתי בדיון </w:t>
      </w:r>
      <w:bookmarkStart w:id="676" w:name="_ETM_Q1_1562522"/>
      <w:bookmarkEnd w:id="676"/>
      <w:r w:rsidR="00842F1C">
        <w:rPr>
          <w:rFonts w:hint="cs"/>
          <w:rtl/>
        </w:rPr>
        <w:t xml:space="preserve">הקודם. אני עוברת הלאה. אלכוהול ירד. </w:t>
      </w:r>
    </w:p>
    <w:p w:rsidR="00842F1C" w:rsidRDefault="00842F1C" w:rsidP="00842F1C">
      <w:pPr>
        <w:rPr>
          <w:rtl/>
        </w:rPr>
      </w:pPr>
      <w:bookmarkStart w:id="677" w:name="_ETM_Q1_1574085"/>
      <w:bookmarkStart w:id="678" w:name="_ETM_Q1_1574148"/>
      <w:bookmarkEnd w:id="677"/>
      <w:bookmarkEnd w:id="678"/>
    </w:p>
    <w:p w:rsidR="00842F1C" w:rsidRDefault="00842F1C" w:rsidP="00842F1C">
      <w:pPr>
        <w:pStyle w:val="af6"/>
        <w:keepNext/>
        <w:rPr>
          <w:rtl/>
        </w:rPr>
      </w:pPr>
      <w:bookmarkStart w:id="679" w:name="ET_yor_6044_69"/>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679"/>
    </w:p>
    <w:p w:rsidR="00842F1C" w:rsidRDefault="00842F1C" w:rsidP="00842F1C">
      <w:pPr>
        <w:pStyle w:val="KeepWithNext"/>
        <w:rPr>
          <w:rtl/>
        </w:rPr>
      </w:pPr>
    </w:p>
    <w:p w:rsidR="00842F1C" w:rsidRDefault="00842F1C" w:rsidP="0013484F">
      <w:pPr>
        <w:rPr>
          <w:rtl/>
        </w:rPr>
      </w:pPr>
      <w:bookmarkStart w:id="680" w:name="_ETM_Q1_1575023"/>
      <w:bookmarkEnd w:id="680"/>
      <w:r>
        <w:rPr>
          <w:rFonts w:hint="cs"/>
          <w:rtl/>
        </w:rPr>
        <w:t>היה די</w:t>
      </w:r>
      <w:r w:rsidR="009203F0">
        <w:rPr>
          <w:rFonts w:hint="cs"/>
          <w:rtl/>
        </w:rPr>
        <w:t>ון</w:t>
      </w:r>
      <w:r>
        <w:rPr>
          <w:rFonts w:hint="cs"/>
          <w:rtl/>
        </w:rPr>
        <w:t xml:space="preserve"> שבוע שעבר </w:t>
      </w:r>
      <w:bookmarkStart w:id="681" w:name="_ETM_Q1_1578257"/>
      <w:bookmarkEnd w:id="681"/>
      <w:r w:rsidR="0013484F">
        <w:rPr>
          <w:rFonts w:hint="cs"/>
          <w:rtl/>
        </w:rPr>
        <w:t xml:space="preserve">של הגבלה </w:t>
      </w:r>
      <w:r>
        <w:rPr>
          <w:rFonts w:hint="cs"/>
          <w:rtl/>
        </w:rPr>
        <w:t>בנושא</w:t>
      </w:r>
      <w:r w:rsidR="0013484F">
        <w:rPr>
          <w:rFonts w:hint="cs"/>
          <w:rtl/>
        </w:rPr>
        <w:t xml:space="preserve"> אלכוהול</w:t>
      </w:r>
      <w:r>
        <w:rPr>
          <w:rFonts w:hint="cs"/>
          <w:rtl/>
        </w:rPr>
        <w:t xml:space="preserve">. המנכ"ל נתן הסכמתו </w:t>
      </w:r>
      <w:r>
        <w:rPr>
          <w:rtl/>
        </w:rPr>
        <w:t>–</w:t>
      </w:r>
      <w:r>
        <w:rPr>
          <w:rFonts w:hint="cs"/>
          <w:rtl/>
        </w:rPr>
        <w:t xml:space="preserve"> גם במי פה </w:t>
      </w:r>
      <w:r>
        <w:rPr>
          <w:rtl/>
        </w:rPr>
        <w:t>–</w:t>
      </w:r>
      <w:r>
        <w:rPr>
          <w:rFonts w:hint="cs"/>
          <w:rtl/>
        </w:rPr>
        <w:t xml:space="preserve"> </w:t>
      </w:r>
      <w:bookmarkStart w:id="682" w:name="_ETM_Q1_1588586"/>
      <w:bookmarkEnd w:id="682"/>
      <w:r>
        <w:rPr>
          <w:rFonts w:hint="cs"/>
          <w:rtl/>
        </w:rPr>
        <w:t xml:space="preserve">כפי שעכשיו </w:t>
      </w:r>
      <w:r w:rsidR="00B6379D">
        <w:rPr>
          <w:rFonts w:hint="cs"/>
          <w:rtl/>
        </w:rPr>
        <w:t>הם מודיע</w:t>
      </w:r>
      <w:r w:rsidR="009203F0">
        <w:rPr>
          <w:rFonts w:hint="cs"/>
          <w:rtl/>
        </w:rPr>
        <w:t>ים</w:t>
      </w:r>
      <w:r w:rsidR="00B6379D">
        <w:rPr>
          <w:rFonts w:hint="cs"/>
          <w:rtl/>
        </w:rPr>
        <w:t xml:space="preserve">, דיברתי </w:t>
      </w:r>
      <w:r w:rsidR="0013484F">
        <w:rPr>
          <w:rFonts w:hint="cs"/>
          <w:rtl/>
        </w:rPr>
        <w:t xml:space="preserve">גם </w:t>
      </w:r>
      <w:r w:rsidR="00B6379D">
        <w:rPr>
          <w:rFonts w:hint="cs"/>
          <w:rtl/>
        </w:rPr>
        <w:t>עם המנכ"ל והו</w:t>
      </w:r>
      <w:r>
        <w:rPr>
          <w:rFonts w:hint="cs"/>
          <w:rtl/>
        </w:rPr>
        <w:t>א</w:t>
      </w:r>
      <w:r w:rsidR="00B6379D">
        <w:rPr>
          <w:rFonts w:hint="cs"/>
          <w:rtl/>
        </w:rPr>
        <w:t xml:space="preserve"> </w:t>
      </w:r>
      <w:r>
        <w:rPr>
          <w:rFonts w:hint="cs"/>
          <w:rtl/>
        </w:rPr>
        <w:t xml:space="preserve">בדרך. </w:t>
      </w:r>
      <w:r w:rsidR="0013484F">
        <w:rPr>
          <w:rFonts w:hint="cs"/>
          <w:rtl/>
        </w:rPr>
        <w:t xml:space="preserve">ההגבלה של </w:t>
      </w:r>
      <w:bookmarkStart w:id="683" w:name="_ETM_Q1_1595015"/>
      <w:bookmarkEnd w:id="683"/>
      <w:r w:rsidR="0013484F">
        <w:rPr>
          <w:rFonts w:hint="cs"/>
          <w:rtl/>
        </w:rPr>
        <w:t xml:space="preserve">השינוי בתקינה האירופאית על אלכוהול </w:t>
      </w:r>
      <w:r>
        <w:rPr>
          <w:rFonts w:hint="cs"/>
          <w:rtl/>
        </w:rPr>
        <w:t xml:space="preserve">יורד. </w:t>
      </w:r>
      <w:bookmarkStart w:id="684" w:name="_ETM_Q1_1596655"/>
      <w:bookmarkEnd w:id="684"/>
      <w:r w:rsidR="00B6379D">
        <w:rPr>
          <w:rFonts w:hint="cs"/>
          <w:rtl/>
        </w:rPr>
        <w:t>סונכר</w:t>
      </w:r>
      <w:r>
        <w:rPr>
          <w:rFonts w:hint="cs"/>
          <w:rtl/>
        </w:rPr>
        <w:t>ן.</w:t>
      </w:r>
    </w:p>
    <w:p w:rsidR="00842F1C" w:rsidRDefault="00842F1C" w:rsidP="00842F1C">
      <w:pPr>
        <w:rPr>
          <w:rtl/>
        </w:rPr>
      </w:pPr>
      <w:bookmarkStart w:id="685" w:name="_ETM_Q1_1600515"/>
      <w:bookmarkStart w:id="686" w:name="_ETM_Q1_1600577"/>
      <w:bookmarkStart w:id="687" w:name="_ETM_Q1_1601703"/>
      <w:bookmarkEnd w:id="685"/>
      <w:bookmarkEnd w:id="686"/>
      <w:bookmarkEnd w:id="687"/>
    </w:p>
    <w:p w:rsidR="00842F1C" w:rsidRDefault="00842F1C" w:rsidP="00842F1C">
      <w:pPr>
        <w:pStyle w:val="af9"/>
        <w:keepNext/>
        <w:rPr>
          <w:rtl/>
        </w:rPr>
      </w:pPr>
      <w:bookmarkStart w:id="688" w:name="ET_guest_902273_70"/>
      <w:r w:rsidRPr="00842F1C">
        <w:rPr>
          <w:rStyle w:val="TagStyle"/>
          <w:rtl/>
        </w:rPr>
        <w:t xml:space="preserve"> &lt;&lt; אורח &gt;&gt; </w:t>
      </w:r>
      <w:r>
        <w:rPr>
          <w:rtl/>
        </w:rPr>
        <w:t>אסנת לוקסנבורג:</w:t>
      </w:r>
      <w:r w:rsidRPr="00842F1C">
        <w:rPr>
          <w:rStyle w:val="TagStyle"/>
          <w:rtl/>
        </w:rPr>
        <w:t xml:space="preserve"> &lt;&lt; אורח &gt;&gt;</w:t>
      </w:r>
      <w:r>
        <w:rPr>
          <w:rtl/>
        </w:rPr>
        <w:t xml:space="preserve">   </w:t>
      </w:r>
      <w:bookmarkEnd w:id="688"/>
    </w:p>
    <w:p w:rsidR="00842F1C" w:rsidRDefault="00842F1C" w:rsidP="00842F1C">
      <w:pPr>
        <w:pStyle w:val="KeepWithNext"/>
        <w:rPr>
          <w:rtl/>
        </w:rPr>
      </w:pPr>
    </w:p>
    <w:p w:rsidR="00842F1C" w:rsidRDefault="0013484F" w:rsidP="00842F1C">
      <w:pPr>
        <w:rPr>
          <w:rtl/>
        </w:rPr>
      </w:pPr>
      <w:bookmarkStart w:id="689" w:name="_ETM_Q1_1602109"/>
      <w:bookmarkStart w:id="690" w:name="_ETM_Q1_1602140"/>
      <w:bookmarkEnd w:id="689"/>
      <w:bookmarkEnd w:id="690"/>
      <w:r>
        <w:rPr>
          <w:rFonts w:hint="cs"/>
          <w:rtl/>
        </w:rPr>
        <w:t xml:space="preserve">מנכ"ל משרד הבריאות החליט להוריד </w:t>
      </w:r>
      <w:bookmarkStart w:id="691" w:name="_ETM_Q1_1602208"/>
      <w:bookmarkEnd w:id="691"/>
      <w:r>
        <w:rPr>
          <w:rFonts w:hint="cs"/>
          <w:rtl/>
        </w:rPr>
        <w:t xml:space="preserve">את זה </w:t>
      </w:r>
      <w:r w:rsidR="00842F1C">
        <w:rPr>
          <w:rFonts w:hint="cs"/>
          <w:rtl/>
        </w:rPr>
        <w:t>נתאים עצמנו לאירופה.</w:t>
      </w:r>
    </w:p>
    <w:p w:rsidR="00842F1C" w:rsidRDefault="00842F1C" w:rsidP="00842F1C">
      <w:pPr>
        <w:rPr>
          <w:rtl/>
        </w:rPr>
      </w:pPr>
      <w:bookmarkStart w:id="692" w:name="_ETM_Q1_1605000"/>
      <w:bookmarkStart w:id="693" w:name="_ETM_Q1_1605062"/>
      <w:bookmarkEnd w:id="692"/>
      <w:bookmarkEnd w:id="693"/>
    </w:p>
    <w:p w:rsidR="00842F1C" w:rsidRDefault="00842F1C" w:rsidP="00842F1C">
      <w:pPr>
        <w:pStyle w:val="a4"/>
        <w:keepNext/>
        <w:rPr>
          <w:rtl/>
        </w:rPr>
      </w:pPr>
      <w:bookmarkStart w:id="694" w:name="ET_speaker_5264_71"/>
      <w:r w:rsidRPr="00842F1C">
        <w:rPr>
          <w:rStyle w:val="TagStyle"/>
          <w:rtl/>
        </w:rPr>
        <w:t xml:space="preserve"> &lt;&lt; דובר &gt;&gt; </w:t>
      </w:r>
      <w:r>
        <w:rPr>
          <w:rtl/>
        </w:rPr>
        <w:t>אחמד טיבי (חד"ש-תע"ל):</w:t>
      </w:r>
      <w:r w:rsidRPr="00842F1C">
        <w:rPr>
          <w:rStyle w:val="TagStyle"/>
          <w:rtl/>
        </w:rPr>
        <w:t xml:space="preserve"> &lt;&lt; דובר &gt;&gt;</w:t>
      </w:r>
      <w:r>
        <w:rPr>
          <w:rtl/>
        </w:rPr>
        <w:t xml:space="preserve">   </w:t>
      </w:r>
      <w:bookmarkEnd w:id="694"/>
    </w:p>
    <w:p w:rsidR="00842F1C" w:rsidRDefault="00842F1C" w:rsidP="00842F1C">
      <w:pPr>
        <w:pStyle w:val="KeepWithNext"/>
        <w:rPr>
          <w:rtl/>
        </w:rPr>
      </w:pPr>
    </w:p>
    <w:p w:rsidR="00842F1C" w:rsidRDefault="0013484F" w:rsidP="00842F1C">
      <w:pPr>
        <w:rPr>
          <w:rtl/>
        </w:rPr>
      </w:pPr>
      <w:bookmarkStart w:id="695" w:name="_ETM_Q1_1606640"/>
      <w:bookmarkStart w:id="696" w:name="_ETM_Q1_1606656"/>
      <w:bookmarkEnd w:id="695"/>
      <w:bookmarkEnd w:id="696"/>
      <w:r>
        <w:rPr>
          <w:rFonts w:hint="cs"/>
          <w:rtl/>
        </w:rPr>
        <w:t xml:space="preserve">מישהו העיר לי בצדק הערה </w:t>
      </w:r>
      <w:r>
        <w:rPr>
          <w:rtl/>
        </w:rPr>
        <w:t>–</w:t>
      </w:r>
      <w:r>
        <w:rPr>
          <w:rFonts w:hint="cs"/>
          <w:rtl/>
        </w:rPr>
        <w:t xml:space="preserve"> למה כל </w:t>
      </w:r>
      <w:bookmarkStart w:id="697" w:name="_ETM_Q1_1604832"/>
      <w:bookmarkEnd w:id="697"/>
      <w:r>
        <w:rPr>
          <w:rFonts w:hint="cs"/>
          <w:rtl/>
        </w:rPr>
        <w:t xml:space="preserve">הזמן מדברים על ייבואנים </w:t>
      </w:r>
      <w:r w:rsidR="00842F1C">
        <w:rPr>
          <w:rFonts w:hint="cs"/>
          <w:rtl/>
        </w:rPr>
        <w:t>ולא תעשיינים?</w:t>
      </w:r>
    </w:p>
    <w:p w:rsidR="00842F1C" w:rsidRDefault="00842F1C" w:rsidP="00842F1C">
      <w:pPr>
        <w:rPr>
          <w:rtl/>
        </w:rPr>
      </w:pPr>
      <w:bookmarkStart w:id="698" w:name="_ETM_Q1_1609687"/>
      <w:bookmarkStart w:id="699" w:name="_ETM_Q1_1609734"/>
      <w:bookmarkEnd w:id="698"/>
      <w:bookmarkEnd w:id="699"/>
    </w:p>
    <w:p w:rsidR="00842F1C" w:rsidRDefault="00842F1C" w:rsidP="00842F1C">
      <w:pPr>
        <w:pStyle w:val="af6"/>
        <w:keepNext/>
        <w:rPr>
          <w:rtl/>
        </w:rPr>
      </w:pPr>
      <w:bookmarkStart w:id="700" w:name="ET_yor_6044_72"/>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700"/>
    </w:p>
    <w:p w:rsidR="00842F1C" w:rsidRDefault="00842F1C" w:rsidP="00842F1C">
      <w:pPr>
        <w:pStyle w:val="KeepWithNext"/>
        <w:rPr>
          <w:rtl/>
        </w:rPr>
      </w:pPr>
    </w:p>
    <w:p w:rsidR="00842F1C" w:rsidRDefault="00842F1C" w:rsidP="00842F1C">
      <w:pPr>
        <w:rPr>
          <w:rtl/>
        </w:rPr>
      </w:pPr>
      <w:bookmarkStart w:id="701" w:name="_ETM_Q1_1610281"/>
      <w:bookmarkEnd w:id="701"/>
      <w:r>
        <w:rPr>
          <w:rFonts w:hint="cs"/>
          <w:rtl/>
        </w:rPr>
        <w:t xml:space="preserve">גם וגם. </w:t>
      </w:r>
    </w:p>
    <w:p w:rsidR="00842F1C" w:rsidRDefault="00842F1C" w:rsidP="00842F1C">
      <w:pPr>
        <w:rPr>
          <w:rtl/>
        </w:rPr>
      </w:pPr>
      <w:bookmarkStart w:id="702" w:name="_ETM_Q1_1615047"/>
      <w:bookmarkStart w:id="703" w:name="_ETM_Q1_1615094"/>
      <w:bookmarkStart w:id="704" w:name="_ETM_Q1_1615985"/>
      <w:bookmarkEnd w:id="702"/>
      <w:bookmarkEnd w:id="703"/>
      <w:bookmarkEnd w:id="704"/>
    </w:p>
    <w:p w:rsidR="00842F1C" w:rsidRDefault="00842F1C" w:rsidP="00842F1C">
      <w:pPr>
        <w:pStyle w:val="af9"/>
        <w:keepNext/>
        <w:rPr>
          <w:rtl/>
        </w:rPr>
      </w:pPr>
      <w:bookmarkStart w:id="705" w:name="ET_guest_904805_73"/>
      <w:r w:rsidRPr="00842F1C">
        <w:rPr>
          <w:rStyle w:val="TagStyle"/>
          <w:rtl/>
        </w:rPr>
        <w:t xml:space="preserve"> &lt;&lt; אורח &gt;&gt; </w:t>
      </w:r>
      <w:r>
        <w:rPr>
          <w:rtl/>
        </w:rPr>
        <w:t>גל ברנס:</w:t>
      </w:r>
      <w:r w:rsidRPr="00842F1C">
        <w:rPr>
          <w:rStyle w:val="TagStyle"/>
          <w:rtl/>
        </w:rPr>
        <w:t xml:space="preserve"> &lt;&lt; אורח &gt;&gt;</w:t>
      </w:r>
      <w:r>
        <w:rPr>
          <w:rtl/>
        </w:rPr>
        <w:t xml:space="preserve">   </w:t>
      </w:r>
      <w:bookmarkEnd w:id="705"/>
    </w:p>
    <w:p w:rsidR="00842F1C" w:rsidRDefault="00842F1C" w:rsidP="00842F1C">
      <w:pPr>
        <w:pStyle w:val="KeepWithNext"/>
        <w:rPr>
          <w:rtl/>
        </w:rPr>
      </w:pPr>
    </w:p>
    <w:p w:rsidR="00842F1C" w:rsidRDefault="0013484F" w:rsidP="00842F1C">
      <w:pPr>
        <w:rPr>
          <w:rtl/>
        </w:rPr>
      </w:pPr>
      <w:bookmarkStart w:id="706" w:name="_ETM_Q1_1616438"/>
      <w:bookmarkStart w:id="707" w:name="_ETM_Q1_1616469"/>
      <w:bookmarkEnd w:id="706"/>
      <w:bookmarkEnd w:id="707"/>
      <w:r>
        <w:rPr>
          <w:rFonts w:hint="cs"/>
          <w:rtl/>
        </w:rPr>
        <w:t xml:space="preserve">גם התעשיינים המקומיים מייצאים לאירופה </w:t>
      </w:r>
      <w:bookmarkStart w:id="708" w:name="_ETM_Q1_1613965"/>
      <w:bookmarkEnd w:id="708"/>
      <w:r>
        <w:rPr>
          <w:rFonts w:hint="cs"/>
          <w:rtl/>
        </w:rPr>
        <w:t xml:space="preserve">ונוח להם שהרגולציה תהיה תזהה לזו </w:t>
      </w:r>
      <w:r w:rsidR="00842F1C">
        <w:rPr>
          <w:rFonts w:hint="cs"/>
          <w:rtl/>
        </w:rPr>
        <w:t xml:space="preserve">האירופאית כי אז יוכלו לייצא </w:t>
      </w:r>
      <w:bookmarkStart w:id="709" w:name="_ETM_Q1_1621391"/>
      <w:bookmarkEnd w:id="709"/>
      <w:r w:rsidR="00842F1C">
        <w:rPr>
          <w:rFonts w:hint="cs"/>
          <w:rtl/>
        </w:rPr>
        <w:t>לאירופה יותר בקלות.</w:t>
      </w:r>
    </w:p>
    <w:p w:rsidR="00842F1C" w:rsidRDefault="00842F1C" w:rsidP="00842F1C">
      <w:pPr>
        <w:rPr>
          <w:rtl/>
        </w:rPr>
      </w:pPr>
      <w:bookmarkStart w:id="710" w:name="_ETM_Q1_1624376"/>
      <w:bookmarkStart w:id="711" w:name="_ETM_Q1_1624438"/>
      <w:bookmarkStart w:id="712" w:name="_ETM_Q1_1625985"/>
      <w:bookmarkEnd w:id="710"/>
      <w:bookmarkEnd w:id="711"/>
      <w:bookmarkEnd w:id="712"/>
    </w:p>
    <w:p w:rsidR="00842F1C" w:rsidRDefault="00842F1C" w:rsidP="00842F1C">
      <w:pPr>
        <w:pStyle w:val="a4"/>
        <w:keepNext/>
        <w:rPr>
          <w:rtl/>
        </w:rPr>
      </w:pPr>
      <w:bookmarkStart w:id="713" w:name="ET_speaker_5264_74"/>
      <w:r w:rsidRPr="00842F1C">
        <w:rPr>
          <w:rStyle w:val="TagStyle"/>
          <w:rtl/>
        </w:rPr>
        <w:t xml:space="preserve"> &lt;&lt; דובר &gt;&gt; </w:t>
      </w:r>
      <w:r>
        <w:rPr>
          <w:rtl/>
        </w:rPr>
        <w:t>אחמד טיבי (חד"ש-תע"ל):</w:t>
      </w:r>
      <w:r w:rsidRPr="00842F1C">
        <w:rPr>
          <w:rStyle w:val="TagStyle"/>
          <w:rtl/>
        </w:rPr>
        <w:t xml:space="preserve"> &lt;&lt; דובר &gt;&gt;</w:t>
      </w:r>
      <w:r>
        <w:rPr>
          <w:rtl/>
        </w:rPr>
        <w:t xml:space="preserve">   </w:t>
      </w:r>
      <w:bookmarkEnd w:id="713"/>
    </w:p>
    <w:p w:rsidR="00842F1C" w:rsidRDefault="00842F1C" w:rsidP="00842F1C">
      <w:pPr>
        <w:pStyle w:val="KeepWithNext"/>
        <w:rPr>
          <w:rtl/>
        </w:rPr>
      </w:pPr>
    </w:p>
    <w:p w:rsidR="00842F1C" w:rsidRDefault="0013484F" w:rsidP="00842F1C">
      <w:pPr>
        <w:rPr>
          <w:rtl/>
        </w:rPr>
      </w:pPr>
      <w:bookmarkStart w:id="714" w:name="_ETM_Q1_1626454"/>
      <w:bookmarkStart w:id="715" w:name="_ETM_Q1_1626485"/>
      <w:bookmarkEnd w:id="714"/>
      <w:bookmarkEnd w:id="715"/>
      <w:r>
        <w:rPr>
          <w:rFonts w:hint="cs"/>
          <w:rtl/>
        </w:rPr>
        <w:t xml:space="preserve">אני </w:t>
      </w:r>
      <w:r w:rsidR="00842F1C">
        <w:rPr>
          <w:rFonts w:hint="cs"/>
          <w:rtl/>
        </w:rPr>
        <w:t>מציע</w:t>
      </w:r>
      <w:r>
        <w:rPr>
          <w:rFonts w:hint="cs"/>
          <w:rtl/>
        </w:rPr>
        <w:t xml:space="preserve"> שנציג התעשיינים </w:t>
      </w:r>
      <w:bookmarkStart w:id="716" w:name="_ETM_Q1_1622230"/>
      <w:bookmarkEnd w:id="716"/>
      <w:r>
        <w:rPr>
          <w:rFonts w:hint="cs"/>
          <w:rtl/>
        </w:rPr>
        <w:t>גם יענה ויגיד דעתו</w:t>
      </w:r>
      <w:r w:rsidR="00842F1C">
        <w:rPr>
          <w:rFonts w:hint="cs"/>
          <w:rtl/>
        </w:rPr>
        <w:t>.</w:t>
      </w:r>
    </w:p>
    <w:p w:rsidR="00842F1C" w:rsidRDefault="00842F1C" w:rsidP="00842F1C">
      <w:pPr>
        <w:rPr>
          <w:rtl/>
        </w:rPr>
      </w:pPr>
      <w:bookmarkStart w:id="717" w:name="_ETM_Q1_1628017"/>
      <w:bookmarkStart w:id="718" w:name="_ETM_Q1_1628095"/>
      <w:bookmarkEnd w:id="717"/>
      <w:bookmarkEnd w:id="718"/>
    </w:p>
    <w:p w:rsidR="00842F1C" w:rsidRDefault="00842F1C" w:rsidP="00842F1C">
      <w:pPr>
        <w:pStyle w:val="af6"/>
        <w:keepNext/>
        <w:rPr>
          <w:rtl/>
        </w:rPr>
      </w:pPr>
      <w:bookmarkStart w:id="719" w:name="ET_yor_6044_75"/>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719"/>
    </w:p>
    <w:p w:rsidR="00842F1C" w:rsidRDefault="00842F1C" w:rsidP="00842F1C">
      <w:pPr>
        <w:pStyle w:val="KeepWithNext"/>
        <w:rPr>
          <w:rtl/>
        </w:rPr>
      </w:pPr>
    </w:p>
    <w:p w:rsidR="00842F1C" w:rsidRDefault="00842F1C" w:rsidP="00842F1C">
      <w:pPr>
        <w:rPr>
          <w:rtl/>
        </w:rPr>
      </w:pPr>
      <w:bookmarkStart w:id="720" w:name="_ETM_Q1_1628626"/>
      <w:bookmarkEnd w:id="720"/>
      <w:r>
        <w:rPr>
          <w:rFonts w:hint="cs"/>
          <w:rtl/>
        </w:rPr>
        <w:t xml:space="preserve">נמצאים כולם. </w:t>
      </w:r>
    </w:p>
    <w:p w:rsidR="00842F1C" w:rsidRDefault="00842F1C" w:rsidP="00842F1C">
      <w:pPr>
        <w:rPr>
          <w:rtl/>
        </w:rPr>
      </w:pPr>
      <w:bookmarkStart w:id="721" w:name="_ETM_Q1_1635549"/>
      <w:bookmarkStart w:id="722" w:name="_ETM_Q1_1635611"/>
      <w:bookmarkStart w:id="723" w:name="_ETM_Q1_1636674"/>
      <w:bookmarkEnd w:id="721"/>
      <w:bookmarkEnd w:id="722"/>
      <w:bookmarkEnd w:id="723"/>
    </w:p>
    <w:p w:rsidR="00842F1C" w:rsidRDefault="00842F1C" w:rsidP="00842F1C">
      <w:pPr>
        <w:pStyle w:val="af9"/>
        <w:keepNext/>
        <w:rPr>
          <w:rtl/>
        </w:rPr>
      </w:pPr>
      <w:bookmarkStart w:id="724" w:name="ET_guest_905187_76"/>
      <w:r w:rsidRPr="00842F1C">
        <w:rPr>
          <w:rStyle w:val="TagStyle"/>
          <w:rtl/>
        </w:rPr>
        <w:t xml:space="preserve"> &lt;&lt; אורח &gt;&gt; </w:t>
      </w:r>
      <w:r>
        <w:rPr>
          <w:rtl/>
        </w:rPr>
        <w:t>נורית הראל:</w:t>
      </w:r>
      <w:r w:rsidRPr="00842F1C">
        <w:rPr>
          <w:rStyle w:val="TagStyle"/>
          <w:rtl/>
        </w:rPr>
        <w:t xml:space="preserve"> &lt;&lt; אורח &gt;&gt;</w:t>
      </w:r>
      <w:r>
        <w:rPr>
          <w:rtl/>
        </w:rPr>
        <w:t xml:space="preserve">   </w:t>
      </w:r>
      <w:bookmarkEnd w:id="724"/>
    </w:p>
    <w:p w:rsidR="00842F1C" w:rsidRDefault="00842F1C" w:rsidP="00842F1C">
      <w:pPr>
        <w:pStyle w:val="KeepWithNext"/>
        <w:rPr>
          <w:rtl/>
        </w:rPr>
      </w:pPr>
    </w:p>
    <w:p w:rsidR="00842F1C" w:rsidRDefault="0013484F" w:rsidP="00617DD3">
      <w:pPr>
        <w:rPr>
          <w:rtl/>
        </w:rPr>
      </w:pPr>
      <w:bookmarkStart w:id="725" w:name="_ETM_Q1_1637127"/>
      <w:bookmarkStart w:id="726" w:name="_ETM_Q1_1637158"/>
      <w:bookmarkEnd w:id="725"/>
      <w:bookmarkEnd w:id="726"/>
      <w:r>
        <w:rPr>
          <w:rFonts w:hint="cs"/>
          <w:rtl/>
        </w:rPr>
        <w:t>שלום, אני הבעלים של חברת ד"ר פישר.</w:t>
      </w:r>
      <w:bookmarkStart w:id="727" w:name="_ETM_Q1_1636731"/>
      <w:bookmarkEnd w:id="727"/>
      <w:r>
        <w:rPr>
          <w:rFonts w:hint="cs"/>
          <w:rtl/>
        </w:rPr>
        <w:t xml:space="preserve"> היה לי הכבוד להיוולד לד"ר אלי פישר אז אני תעשיינית </w:t>
      </w:r>
      <w:bookmarkStart w:id="728" w:name="_ETM_Q1_1645003"/>
      <w:bookmarkEnd w:id="728"/>
      <w:r>
        <w:rPr>
          <w:rFonts w:hint="cs"/>
          <w:rtl/>
        </w:rPr>
        <w:t xml:space="preserve">מבטן ומלידה. אני רוצה להצטרף להערה של חבר הכנסת </w:t>
      </w:r>
      <w:r w:rsidR="00842F1C">
        <w:rPr>
          <w:rFonts w:hint="cs"/>
          <w:rtl/>
        </w:rPr>
        <w:t xml:space="preserve">טיבי. מאז שאני יושבת פה </w:t>
      </w:r>
      <w:bookmarkStart w:id="729" w:name="_ETM_Q1_1650879"/>
      <w:bookmarkEnd w:id="729"/>
      <w:r w:rsidR="00842F1C">
        <w:rPr>
          <w:rFonts w:hint="cs"/>
          <w:rtl/>
        </w:rPr>
        <w:t>אתם כל הזמן מדבר</w:t>
      </w:r>
      <w:r w:rsidR="009203F0">
        <w:rPr>
          <w:rFonts w:hint="cs"/>
          <w:rtl/>
        </w:rPr>
        <w:t>ים</w:t>
      </w:r>
      <w:r w:rsidR="00842F1C">
        <w:rPr>
          <w:rFonts w:hint="cs"/>
          <w:rtl/>
        </w:rPr>
        <w:t xml:space="preserve"> על היבואנים ולא על התעשייה. </w:t>
      </w:r>
      <w:r>
        <w:rPr>
          <w:rFonts w:hint="cs"/>
          <w:rtl/>
        </w:rPr>
        <w:t xml:space="preserve">אין </w:t>
      </w:r>
      <w:bookmarkStart w:id="730" w:name="_ETM_Q1_1654651"/>
      <w:bookmarkEnd w:id="730"/>
      <w:r>
        <w:rPr>
          <w:rFonts w:hint="cs"/>
          <w:rtl/>
        </w:rPr>
        <w:t xml:space="preserve">לי מה להעיר ספציפית על הסעיפים הללו. משרד הבריאות </w:t>
      </w:r>
      <w:r w:rsidR="00842F1C">
        <w:rPr>
          <w:rFonts w:hint="cs"/>
          <w:rtl/>
        </w:rPr>
        <w:t xml:space="preserve">עובד </w:t>
      </w:r>
      <w:bookmarkStart w:id="731" w:name="_ETM_Q1_1657004"/>
      <w:bookmarkEnd w:id="731"/>
      <w:r w:rsidR="00842F1C">
        <w:rPr>
          <w:rFonts w:hint="cs"/>
          <w:rtl/>
        </w:rPr>
        <w:t xml:space="preserve">אתנו בצמד למרות שיש חילוקי דעות </w:t>
      </w:r>
      <w:r>
        <w:rPr>
          <w:rtl/>
        </w:rPr>
        <w:t>–</w:t>
      </w:r>
      <w:r>
        <w:rPr>
          <w:rFonts w:hint="cs"/>
          <w:rtl/>
        </w:rPr>
        <w:t xml:space="preserve"> </w:t>
      </w:r>
      <w:bookmarkStart w:id="732" w:name="_ETM_Q1_1661246"/>
      <w:bookmarkEnd w:id="732"/>
      <w:r>
        <w:rPr>
          <w:rFonts w:hint="cs"/>
          <w:rtl/>
        </w:rPr>
        <w:t xml:space="preserve">ותכף תדמעו - </w:t>
      </w:r>
      <w:r w:rsidR="00842F1C">
        <w:rPr>
          <w:rFonts w:hint="cs"/>
          <w:rtl/>
        </w:rPr>
        <w:t>אב</w:t>
      </w:r>
      <w:r>
        <w:rPr>
          <w:rFonts w:hint="cs"/>
          <w:rtl/>
        </w:rPr>
        <w:t>ל</w:t>
      </w:r>
      <w:r w:rsidR="00842F1C">
        <w:rPr>
          <w:rFonts w:hint="cs"/>
          <w:rtl/>
        </w:rPr>
        <w:t xml:space="preserve"> אני חושבת שכדאי </w:t>
      </w:r>
      <w:bookmarkStart w:id="733" w:name="_ETM_Q1_1663364"/>
      <w:bookmarkEnd w:id="733"/>
      <w:r w:rsidR="00842F1C">
        <w:rPr>
          <w:rFonts w:hint="cs"/>
          <w:rtl/>
        </w:rPr>
        <w:t>שחברי הכנסת וה</w:t>
      </w:r>
      <w:r w:rsidR="00B6379D">
        <w:rPr>
          <w:rFonts w:hint="cs"/>
          <w:rtl/>
        </w:rPr>
        <w:t>וועדה</w:t>
      </w:r>
      <w:r w:rsidR="00842F1C">
        <w:rPr>
          <w:rFonts w:hint="cs"/>
          <w:rtl/>
        </w:rPr>
        <w:t xml:space="preserve"> יכוונו במחשבה </w:t>
      </w:r>
      <w:r>
        <w:rPr>
          <w:rFonts w:hint="cs"/>
          <w:rtl/>
        </w:rPr>
        <w:t>לא רק על ייבוא מ</w:t>
      </w:r>
      <w:r w:rsidR="00617DD3">
        <w:rPr>
          <w:rFonts w:hint="cs"/>
          <w:rtl/>
        </w:rPr>
        <w:t>ג</w:t>
      </w:r>
      <w:r>
        <w:rPr>
          <w:rFonts w:hint="cs"/>
          <w:rtl/>
        </w:rPr>
        <w:t xml:space="preserve">ביל ולא רק </w:t>
      </w:r>
      <w:bookmarkStart w:id="734" w:name="_ETM_Q1_1668611"/>
      <w:bookmarkEnd w:id="734"/>
      <w:r>
        <w:rPr>
          <w:rFonts w:hint="cs"/>
          <w:rtl/>
        </w:rPr>
        <w:t xml:space="preserve">על ייבוא </w:t>
      </w:r>
      <w:r w:rsidR="00842F1C">
        <w:rPr>
          <w:rFonts w:hint="cs"/>
          <w:rtl/>
        </w:rPr>
        <w:t>אלא על תעשייה יש</w:t>
      </w:r>
      <w:r w:rsidR="00B6379D">
        <w:rPr>
          <w:rFonts w:hint="cs"/>
          <w:rtl/>
        </w:rPr>
        <w:t>ראלית</w:t>
      </w:r>
      <w:r w:rsidR="00842F1C">
        <w:rPr>
          <w:rFonts w:hint="cs"/>
          <w:rtl/>
        </w:rPr>
        <w:t xml:space="preserve"> שמעסיקה </w:t>
      </w:r>
      <w:bookmarkStart w:id="735" w:name="_ETM_Q1_1671161"/>
      <w:bookmarkEnd w:id="735"/>
      <w:r w:rsidR="00842F1C">
        <w:rPr>
          <w:rFonts w:hint="cs"/>
          <w:rtl/>
        </w:rPr>
        <w:t xml:space="preserve">פה אלפי עובדים, </w:t>
      </w:r>
      <w:r>
        <w:rPr>
          <w:rFonts w:hint="cs"/>
          <w:rtl/>
        </w:rPr>
        <w:t xml:space="preserve">את כל הפסיפס הישראלי, </w:t>
      </w:r>
      <w:r w:rsidR="00842F1C">
        <w:rPr>
          <w:rFonts w:hint="cs"/>
          <w:rtl/>
        </w:rPr>
        <w:t>מייצרת אלפי מקומות עבודה.</w:t>
      </w:r>
      <w:r>
        <w:rPr>
          <w:rFonts w:hint="cs"/>
          <w:rtl/>
        </w:rPr>
        <w:t xml:space="preserve"> מאז שאני </w:t>
      </w:r>
      <w:bookmarkStart w:id="736" w:name="_ETM_Q1_1672561"/>
      <w:bookmarkEnd w:id="736"/>
      <w:r>
        <w:rPr>
          <w:rFonts w:hint="cs"/>
          <w:rtl/>
        </w:rPr>
        <w:t>יושבת פעם אחת לא שמעתי היום את המילה תעשייה ישראלית.</w:t>
      </w:r>
    </w:p>
    <w:p w:rsidR="00842F1C" w:rsidRDefault="00842F1C" w:rsidP="00842F1C">
      <w:pPr>
        <w:rPr>
          <w:rtl/>
        </w:rPr>
      </w:pPr>
      <w:bookmarkStart w:id="737" w:name="_ETM_Q1_1679380"/>
      <w:bookmarkStart w:id="738" w:name="_ETM_Q1_1679443"/>
      <w:bookmarkEnd w:id="737"/>
      <w:bookmarkEnd w:id="738"/>
    </w:p>
    <w:p w:rsidR="00842F1C" w:rsidRDefault="00842F1C" w:rsidP="00842F1C">
      <w:pPr>
        <w:pStyle w:val="af6"/>
        <w:keepNext/>
        <w:rPr>
          <w:rtl/>
        </w:rPr>
      </w:pPr>
      <w:bookmarkStart w:id="739" w:name="ET_yor_6044_77"/>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739"/>
    </w:p>
    <w:p w:rsidR="00842F1C" w:rsidRDefault="00842F1C" w:rsidP="00842F1C">
      <w:pPr>
        <w:pStyle w:val="KeepWithNext"/>
        <w:rPr>
          <w:rtl/>
        </w:rPr>
      </w:pPr>
    </w:p>
    <w:p w:rsidR="00842F1C" w:rsidRDefault="0013484F" w:rsidP="00842F1C">
      <w:pPr>
        <w:rPr>
          <w:rtl/>
        </w:rPr>
      </w:pPr>
      <w:bookmarkStart w:id="740" w:name="_ETM_Q1_1680177"/>
      <w:bookmarkEnd w:id="740"/>
      <w:r>
        <w:rPr>
          <w:rFonts w:hint="cs"/>
          <w:rtl/>
        </w:rPr>
        <w:t xml:space="preserve">היום יושבים רק חצי שעה. </w:t>
      </w:r>
      <w:r w:rsidR="00842F1C">
        <w:rPr>
          <w:rFonts w:hint="cs"/>
          <w:rtl/>
        </w:rPr>
        <w:t>היית בדיון שבוע שעבר?</w:t>
      </w:r>
    </w:p>
    <w:p w:rsidR="00842F1C" w:rsidRDefault="00842F1C" w:rsidP="00842F1C">
      <w:pPr>
        <w:rPr>
          <w:rtl/>
        </w:rPr>
      </w:pPr>
      <w:bookmarkStart w:id="741" w:name="_ETM_Q1_1683193"/>
      <w:bookmarkStart w:id="742" w:name="_ETM_Q1_1683240"/>
      <w:bookmarkEnd w:id="741"/>
      <w:bookmarkEnd w:id="742"/>
    </w:p>
    <w:p w:rsidR="00842F1C" w:rsidRDefault="00842F1C" w:rsidP="00842F1C">
      <w:pPr>
        <w:pStyle w:val="-"/>
        <w:keepNext/>
        <w:rPr>
          <w:rtl/>
        </w:rPr>
      </w:pPr>
      <w:bookmarkStart w:id="743" w:name="ET_speakercontinue_905187_78"/>
      <w:r w:rsidRPr="00842F1C">
        <w:rPr>
          <w:rStyle w:val="TagStyle"/>
          <w:rtl/>
        </w:rPr>
        <w:t xml:space="preserve"> &lt;&lt; דובר_המשך &gt;&gt; </w:t>
      </w:r>
      <w:r>
        <w:rPr>
          <w:rtl/>
        </w:rPr>
        <w:t>נורית הראל:</w:t>
      </w:r>
      <w:r w:rsidRPr="00842F1C">
        <w:rPr>
          <w:rStyle w:val="TagStyle"/>
          <w:rtl/>
        </w:rPr>
        <w:t xml:space="preserve"> &lt;&lt; דובר_המשך &gt;&gt;</w:t>
      </w:r>
      <w:r>
        <w:rPr>
          <w:rtl/>
        </w:rPr>
        <w:t xml:space="preserve">   </w:t>
      </w:r>
      <w:bookmarkEnd w:id="743"/>
    </w:p>
    <w:p w:rsidR="00842F1C" w:rsidRDefault="00842F1C" w:rsidP="00842F1C">
      <w:pPr>
        <w:pStyle w:val="KeepWithNext"/>
        <w:rPr>
          <w:rtl/>
        </w:rPr>
      </w:pPr>
    </w:p>
    <w:p w:rsidR="00842F1C" w:rsidRDefault="00842F1C" w:rsidP="00842F1C">
      <w:pPr>
        <w:rPr>
          <w:rtl/>
        </w:rPr>
      </w:pPr>
      <w:bookmarkStart w:id="744" w:name="_ETM_Q1_1683818"/>
      <w:bookmarkEnd w:id="744"/>
      <w:r>
        <w:rPr>
          <w:rFonts w:hint="cs"/>
          <w:rtl/>
        </w:rPr>
        <w:t xml:space="preserve">היו </w:t>
      </w:r>
      <w:bookmarkStart w:id="745" w:name="_ETM_Q1_1684193"/>
      <w:bookmarkEnd w:id="745"/>
      <w:r>
        <w:rPr>
          <w:rFonts w:hint="cs"/>
          <w:rtl/>
        </w:rPr>
        <w:t xml:space="preserve">נציגים של </w:t>
      </w:r>
      <w:r w:rsidR="0013484F">
        <w:rPr>
          <w:rFonts w:hint="cs"/>
          <w:rtl/>
        </w:rPr>
        <w:t>ה</w:t>
      </w:r>
      <w:r>
        <w:rPr>
          <w:rFonts w:hint="cs"/>
          <w:rtl/>
        </w:rPr>
        <w:t xml:space="preserve">תעשייה והביעו </w:t>
      </w:r>
      <w:r w:rsidR="0013484F">
        <w:rPr>
          <w:rFonts w:hint="cs"/>
          <w:rtl/>
        </w:rPr>
        <w:t xml:space="preserve">את </w:t>
      </w:r>
      <w:r>
        <w:rPr>
          <w:rFonts w:hint="cs"/>
          <w:rtl/>
        </w:rPr>
        <w:t xml:space="preserve">דעתם אבל לא כל סעיף מתייחס </w:t>
      </w:r>
      <w:bookmarkStart w:id="746" w:name="_ETM_Q1_1690709"/>
      <w:bookmarkEnd w:id="746"/>
      <w:r>
        <w:rPr>
          <w:rFonts w:hint="cs"/>
          <w:rtl/>
        </w:rPr>
        <w:t>רק</w:t>
      </w:r>
      <w:r w:rsidR="0013484F">
        <w:rPr>
          <w:rFonts w:hint="cs"/>
          <w:rtl/>
        </w:rPr>
        <w:t xml:space="preserve"> ליבואנים</w:t>
      </w:r>
      <w:r>
        <w:rPr>
          <w:rFonts w:hint="cs"/>
          <w:rtl/>
        </w:rPr>
        <w:t>.</w:t>
      </w:r>
    </w:p>
    <w:p w:rsidR="00842F1C" w:rsidRDefault="00842F1C" w:rsidP="00842F1C">
      <w:pPr>
        <w:rPr>
          <w:rtl/>
        </w:rPr>
      </w:pPr>
      <w:bookmarkStart w:id="747" w:name="_ETM_Q1_1691537"/>
      <w:bookmarkStart w:id="748" w:name="_ETM_Q1_1691569"/>
      <w:bookmarkEnd w:id="747"/>
      <w:bookmarkEnd w:id="748"/>
    </w:p>
    <w:p w:rsidR="00842F1C" w:rsidRDefault="00842F1C" w:rsidP="00842F1C">
      <w:pPr>
        <w:pStyle w:val="af6"/>
        <w:keepNext/>
        <w:rPr>
          <w:rtl/>
        </w:rPr>
      </w:pPr>
      <w:bookmarkStart w:id="749" w:name="ET_yor_6044_79"/>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749"/>
    </w:p>
    <w:p w:rsidR="00842F1C" w:rsidRDefault="00842F1C" w:rsidP="00842F1C">
      <w:pPr>
        <w:pStyle w:val="KeepWithNext"/>
        <w:rPr>
          <w:rtl/>
        </w:rPr>
      </w:pPr>
    </w:p>
    <w:p w:rsidR="00842F1C" w:rsidRDefault="0013484F" w:rsidP="00842F1C">
      <w:pPr>
        <w:rPr>
          <w:rtl/>
        </w:rPr>
      </w:pPr>
      <w:bookmarkStart w:id="750" w:name="_ETM_Q1_1692053"/>
      <w:bookmarkEnd w:id="750"/>
      <w:r>
        <w:rPr>
          <w:rFonts w:hint="cs"/>
          <w:rtl/>
        </w:rPr>
        <w:t xml:space="preserve">התאחדות התעשיינים זה המילה </w:t>
      </w:r>
      <w:bookmarkStart w:id="751" w:name="_ETM_Q1_1690883"/>
      <w:bookmarkEnd w:id="751"/>
      <w:r>
        <w:rPr>
          <w:rFonts w:hint="cs"/>
          <w:rtl/>
        </w:rPr>
        <w:t xml:space="preserve">תעשייה בתוכה </w:t>
      </w:r>
      <w:r w:rsidR="00842F1C">
        <w:rPr>
          <w:rFonts w:hint="cs"/>
          <w:rtl/>
        </w:rPr>
        <w:t>ודיברו והביעו דעתם כולל נייר עמדה.</w:t>
      </w:r>
    </w:p>
    <w:p w:rsidR="00842F1C" w:rsidRDefault="00842F1C" w:rsidP="00842F1C">
      <w:pPr>
        <w:rPr>
          <w:rtl/>
        </w:rPr>
      </w:pPr>
      <w:bookmarkStart w:id="752" w:name="_ETM_Q1_1699710"/>
      <w:bookmarkStart w:id="753" w:name="_ETM_Q1_1699757"/>
      <w:bookmarkStart w:id="754" w:name="_ETM_Q1_1700554"/>
      <w:bookmarkEnd w:id="752"/>
      <w:bookmarkEnd w:id="753"/>
      <w:bookmarkEnd w:id="754"/>
    </w:p>
    <w:p w:rsidR="00842F1C" w:rsidRDefault="00842F1C" w:rsidP="00842F1C">
      <w:pPr>
        <w:pStyle w:val="af9"/>
        <w:keepNext/>
        <w:rPr>
          <w:rtl/>
        </w:rPr>
      </w:pPr>
      <w:bookmarkStart w:id="755" w:name="ET_guest_904805_80"/>
      <w:r w:rsidRPr="00842F1C">
        <w:rPr>
          <w:rStyle w:val="TagStyle"/>
          <w:rtl/>
        </w:rPr>
        <w:t xml:space="preserve"> &lt;&lt; אורח &gt;&gt; </w:t>
      </w:r>
      <w:r>
        <w:rPr>
          <w:rtl/>
        </w:rPr>
        <w:t>גל ברנס:</w:t>
      </w:r>
      <w:r w:rsidRPr="00842F1C">
        <w:rPr>
          <w:rStyle w:val="TagStyle"/>
          <w:rtl/>
        </w:rPr>
        <w:t xml:space="preserve"> &lt;&lt; אורח &gt;&gt;</w:t>
      </w:r>
      <w:r>
        <w:rPr>
          <w:rtl/>
        </w:rPr>
        <w:t xml:space="preserve">   </w:t>
      </w:r>
      <w:bookmarkEnd w:id="755"/>
    </w:p>
    <w:p w:rsidR="00842F1C" w:rsidRDefault="00842F1C" w:rsidP="00842F1C">
      <w:pPr>
        <w:pStyle w:val="KeepWithNext"/>
        <w:rPr>
          <w:rtl/>
        </w:rPr>
      </w:pPr>
    </w:p>
    <w:p w:rsidR="00842F1C" w:rsidRDefault="0013484F" w:rsidP="00842F1C">
      <w:pPr>
        <w:rPr>
          <w:rtl/>
        </w:rPr>
      </w:pPr>
      <w:bookmarkStart w:id="756" w:name="_ETM_Q1_1700913"/>
      <w:bookmarkStart w:id="757" w:name="_ETM_Q1_1700944"/>
      <w:bookmarkEnd w:id="756"/>
      <w:bookmarkEnd w:id="757"/>
      <w:r>
        <w:rPr>
          <w:rFonts w:hint="cs"/>
          <w:rtl/>
        </w:rPr>
        <w:t xml:space="preserve">ייבואנים וייצואנים </w:t>
      </w:r>
      <w:r w:rsidR="00842F1C">
        <w:rPr>
          <w:rFonts w:hint="cs"/>
          <w:rtl/>
        </w:rPr>
        <w:t>כאחד.</w:t>
      </w:r>
    </w:p>
    <w:p w:rsidR="00842F1C" w:rsidRDefault="00842F1C" w:rsidP="00842F1C">
      <w:pPr>
        <w:rPr>
          <w:rtl/>
        </w:rPr>
      </w:pPr>
      <w:bookmarkStart w:id="758" w:name="_ETM_Q1_1704226"/>
      <w:bookmarkStart w:id="759" w:name="_ETM_Q1_1704273"/>
      <w:bookmarkEnd w:id="758"/>
      <w:bookmarkEnd w:id="759"/>
    </w:p>
    <w:p w:rsidR="0013484F" w:rsidRDefault="0013484F" w:rsidP="0013484F">
      <w:pPr>
        <w:pStyle w:val="-"/>
        <w:keepNext/>
        <w:rPr>
          <w:rtl/>
        </w:rPr>
      </w:pPr>
      <w:r w:rsidRPr="00842F1C">
        <w:rPr>
          <w:rStyle w:val="TagStyle"/>
          <w:rtl/>
        </w:rPr>
        <w:t xml:space="preserve">&lt;&lt; דובר_המשך &gt;&gt; </w:t>
      </w:r>
      <w:r>
        <w:rPr>
          <w:rtl/>
        </w:rPr>
        <w:t>נורית הראל:</w:t>
      </w:r>
      <w:r w:rsidRPr="00842F1C">
        <w:rPr>
          <w:rStyle w:val="TagStyle"/>
          <w:rtl/>
        </w:rPr>
        <w:t xml:space="preserve"> &lt;&lt; דובר_המשך &gt;&gt;</w:t>
      </w:r>
      <w:r>
        <w:rPr>
          <w:rtl/>
        </w:rPr>
        <w:t xml:space="preserve">   </w:t>
      </w:r>
    </w:p>
    <w:p w:rsidR="0013484F" w:rsidRDefault="0013484F" w:rsidP="00842F1C">
      <w:pPr>
        <w:rPr>
          <w:rtl/>
        </w:rPr>
      </w:pPr>
    </w:p>
    <w:p w:rsidR="0013484F" w:rsidRDefault="0013484F" w:rsidP="00842F1C">
      <w:pPr>
        <w:rPr>
          <w:rtl/>
        </w:rPr>
      </w:pPr>
      <w:r>
        <w:rPr>
          <w:rFonts w:hint="cs"/>
          <w:rtl/>
        </w:rPr>
        <w:t>מקבלת את הביקורת.</w:t>
      </w:r>
    </w:p>
    <w:p w:rsidR="0013484F" w:rsidRDefault="0013484F" w:rsidP="00842F1C">
      <w:pPr>
        <w:rPr>
          <w:rtl/>
        </w:rPr>
      </w:pPr>
      <w:bookmarkStart w:id="760" w:name="_ETM_Q1_1708922"/>
      <w:bookmarkStart w:id="761" w:name="_ETM_Q1_1709051"/>
      <w:bookmarkEnd w:id="760"/>
      <w:bookmarkEnd w:id="761"/>
    </w:p>
    <w:p w:rsidR="00842F1C" w:rsidRDefault="00842F1C" w:rsidP="00842F1C">
      <w:pPr>
        <w:pStyle w:val="af9"/>
        <w:keepNext/>
        <w:rPr>
          <w:rtl/>
        </w:rPr>
      </w:pPr>
      <w:bookmarkStart w:id="762" w:name="_ETM_Q1_1704382"/>
      <w:bookmarkStart w:id="763" w:name="_ETM_Q1_1704445"/>
      <w:bookmarkEnd w:id="762"/>
      <w:bookmarkEnd w:id="763"/>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13484F" w:rsidRDefault="00842F1C" w:rsidP="0013484F">
      <w:pPr>
        <w:rPr>
          <w:rtl/>
        </w:rPr>
      </w:pPr>
      <w:bookmarkStart w:id="764" w:name="_ETM_Q1_1704945"/>
      <w:bookmarkStart w:id="765" w:name="_ETM_Q1_1705007"/>
      <w:bookmarkEnd w:id="764"/>
      <w:bookmarkEnd w:id="765"/>
      <w:r>
        <w:rPr>
          <w:rFonts w:hint="cs"/>
          <w:rtl/>
        </w:rPr>
        <w:t>פורו</w:t>
      </w:r>
      <w:r w:rsidR="0013484F">
        <w:rPr>
          <w:rFonts w:hint="cs"/>
          <w:rtl/>
        </w:rPr>
        <w:t xml:space="preserve"> </w:t>
      </w:r>
      <w:r>
        <w:rPr>
          <w:rFonts w:hint="cs"/>
          <w:rtl/>
        </w:rPr>
        <w:t>קומרינים הסברתי בהרחבה. רכיבי ננו</w:t>
      </w:r>
      <w:r w:rsidR="0013484F">
        <w:rPr>
          <w:rFonts w:hint="cs"/>
          <w:rtl/>
        </w:rPr>
        <w:t>,</w:t>
      </w:r>
      <w:r>
        <w:rPr>
          <w:rFonts w:hint="cs"/>
          <w:rtl/>
        </w:rPr>
        <w:t xml:space="preserve"> </w:t>
      </w:r>
      <w:bookmarkStart w:id="766" w:name="_ETM_Q1_1719586"/>
      <w:bookmarkEnd w:id="766"/>
      <w:r>
        <w:rPr>
          <w:rFonts w:hint="cs"/>
          <w:rtl/>
        </w:rPr>
        <w:t xml:space="preserve">יש להם רגולציה ייעודית באיחוד האירופאית וגם </w:t>
      </w:r>
      <w:r w:rsidR="0013484F">
        <w:rPr>
          <w:rFonts w:hint="cs"/>
          <w:rtl/>
        </w:rPr>
        <w:t xml:space="preserve">אצלנו יש ועדה </w:t>
      </w:r>
      <w:bookmarkStart w:id="767" w:name="_ETM_Q1_1721949"/>
      <w:bookmarkEnd w:id="767"/>
      <w:r w:rsidR="0013484F">
        <w:rPr>
          <w:rFonts w:hint="cs"/>
          <w:rtl/>
        </w:rPr>
        <w:t>מקצועית שדנה בהמלצות האיחוד האירופי. לצערנו אנחנ</w:t>
      </w:r>
      <w:r>
        <w:rPr>
          <w:rFonts w:hint="cs"/>
          <w:rtl/>
        </w:rPr>
        <w:t>ו</w:t>
      </w:r>
      <w:bookmarkStart w:id="768" w:name="_ETM_Q1_1728212"/>
      <w:bookmarkEnd w:id="768"/>
      <w:r w:rsidR="0013484F">
        <w:rPr>
          <w:rFonts w:hint="cs"/>
          <w:rtl/>
        </w:rPr>
        <w:t xml:space="preserve"> </w:t>
      </w:r>
      <w:r>
        <w:rPr>
          <w:rFonts w:hint="cs"/>
          <w:rtl/>
        </w:rPr>
        <w:t>לא חבר</w:t>
      </w:r>
      <w:r w:rsidR="009203F0">
        <w:rPr>
          <w:rFonts w:hint="cs"/>
          <w:rtl/>
        </w:rPr>
        <w:t>ים</w:t>
      </w:r>
      <w:r>
        <w:rPr>
          <w:rFonts w:hint="cs"/>
          <w:rtl/>
        </w:rPr>
        <w:t xml:space="preserve"> בוועדת האיחוד האירופית כך שלא יכולים </w:t>
      </w:r>
      <w:r w:rsidR="0013484F">
        <w:rPr>
          <w:rFonts w:hint="cs"/>
          <w:rtl/>
        </w:rPr>
        <w:t xml:space="preserve">להביע </w:t>
      </w:r>
      <w:r>
        <w:rPr>
          <w:rFonts w:hint="cs"/>
          <w:rtl/>
        </w:rPr>
        <w:t xml:space="preserve">דעתנו </w:t>
      </w:r>
      <w:bookmarkStart w:id="769" w:name="_ETM_Q1_1735181"/>
      <w:bookmarkEnd w:id="769"/>
      <w:r>
        <w:rPr>
          <w:rFonts w:hint="cs"/>
          <w:rtl/>
        </w:rPr>
        <w:t xml:space="preserve">ולתהות על ההחלטות שקיבלו. </w:t>
      </w:r>
      <w:r w:rsidR="0013484F">
        <w:rPr>
          <w:rFonts w:hint="cs"/>
          <w:rtl/>
        </w:rPr>
        <w:t>אנו רק יכול</w:t>
      </w:r>
      <w:bookmarkStart w:id="770" w:name="_ETM_Q1_1736126"/>
      <w:bookmarkEnd w:id="770"/>
      <w:r w:rsidR="0013484F">
        <w:rPr>
          <w:rFonts w:hint="cs"/>
          <w:rtl/>
        </w:rPr>
        <w:t xml:space="preserve">ים לתהות על ההחלטות בתוך הבית שלנו. </w:t>
      </w:r>
      <w:bookmarkStart w:id="771" w:name="_ETM_Q1_1738536"/>
      <w:bookmarkEnd w:id="771"/>
      <w:r>
        <w:rPr>
          <w:rFonts w:hint="cs"/>
          <w:rtl/>
        </w:rPr>
        <w:t>לכן מה שבחנו</w:t>
      </w:r>
      <w:r w:rsidR="0013484F">
        <w:rPr>
          <w:rFonts w:hint="cs"/>
          <w:rtl/>
        </w:rPr>
        <w:t>,</w:t>
      </w:r>
      <w:r>
        <w:rPr>
          <w:rFonts w:hint="cs"/>
          <w:rtl/>
        </w:rPr>
        <w:t xml:space="preserve"> זה את חמשת </w:t>
      </w:r>
      <w:bookmarkStart w:id="772" w:name="_ETM_Q1_1742166"/>
      <w:bookmarkEnd w:id="772"/>
      <w:r>
        <w:rPr>
          <w:rFonts w:hint="cs"/>
          <w:rtl/>
        </w:rPr>
        <w:t xml:space="preserve">הרכיבים שאושרו באיחוד האירופי. אעבור אחד-אחד. </w:t>
      </w:r>
    </w:p>
    <w:p w:rsidR="0013484F" w:rsidRDefault="0013484F" w:rsidP="0013484F">
      <w:pPr>
        <w:rPr>
          <w:rtl/>
        </w:rPr>
      </w:pPr>
      <w:bookmarkStart w:id="773" w:name="_ETM_Q1_1747319"/>
      <w:bookmarkStart w:id="774" w:name="_ETM_Q1_1747432"/>
      <w:bookmarkEnd w:id="773"/>
      <w:bookmarkEnd w:id="774"/>
    </w:p>
    <w:p w:rsidR="00842F1C" w:rsidRDefault="00842F1C" w:rsidP="0013484F">
      <w:pPr>
        <w:rPr>
          <w:rtl/>
        </w:rPr>
      </w:pPr>
      <w:bookmarkStart w:id="775" w:name="_ETM_Q1_1747467"/>
      <w:bookmarkStart w:id="776" w:name="_ETM_Q1_1747541"/>
      <w:bookmarkEnd w:id="775"/>
      <w:bookmarkEnd w:id="776"/>
      <w:r>
        <w:rPr>
          <w:rFonts w:hint="cs"/>
          <w:rtl/>
        </w:rPr>
        <w:t xml:space="preserve">לגבי כלל רכיבי הננו, </w:t>
      </w:r>
      <w:bookmarkStart w:id="777" w:name="_ETM_Q1_1751870"/>
      <w:bookmarkEnd w:id="777"/>
      <w:r>
        <w:rPr>
          <w:rFonts w:hint="cs"/>
          <w:rtl/>
        </w:rPr>
        <w:t>אנו לא מאפשר</w:t>
      </w:r>
      <w:r w:rsidR="009203F0">
        <w:rPr>
          <w:rFonts w:hint="cs"/>
          <w:rtl/>
        </w:rPr>
        <w:t>ים</w:t>
      </w:r>
      <w:r w:rsidR="0013484F">
        <w:rPr>
          <w:rFonts w:hint="cs"/>
          <w:rtl/>
        </w:rPr>
        <w:t xml:space="preserve"> שי</w:t>
      </w:r>
      <w:r>
        <w:rPr>
          <w:rFonts w:hint="cs"/>
          <w:rtl/>
        </w:rPr>
        <w:t>מוש שלהם בחלל הפה</w:t>
      </w:r>
      <w:r w:rsidR="0013484F">
        <w:rPr>
          <w:rFonts w:hint="cs"/>
          <w:rtl/>
        </w:rPr>
        <w:t xml:space="preserve"> בממרנות מוקזיות</w:t>
      </w:r>
      <w:r>
        <w:rPr>
          <w:rFonts w:hint="cs"/>
          <w:rtl/>
        </w:rPr>
        <w:t xml:space="preserve">. זה לא בניגוד </w:t>
      </w:r>
      <w:bookmarkStart w:id="778" w:name="_ETM_Q1_1762605"/>
      <w:bookmarkEnd w:id="778"/>
      <w:r>
        <w:rPr>
          <w:rFonts w:hint="cs"/>
          <w:rtl/>
        </w:rPr>
        <w:t xml:space="preserve">לאירופה </w:t>
      </w:r>
      <w:r>
        <w:rPr>
          <w:rtl/>
        </w:rPr>
        <w:t>–</w:t>
      </w:r>
      <w:r>
        <w:rPr>
          <w:rFonts w:hint="cs"/>
          <w:rtl/>
        </w:rPr>
        <w:t xml:space="preserve"> באירופה לא אסרו זאת</w:t>
      </w:r>
      <w:r w:rsidR="0013484F">
        <w:rPr>
          <w:rFonts w:hint="cs"/>
          <w:rtl/>
        </w:rPr>
        <w:t>,</w:t>
      </w:r>
      <w:r>
        <w:rPr>
          <w:rFonts w:hint="cs"/>
          <w:rtl/>
        </w:rPr>
        <w:t xml:space="preserve"> אבל יש להבין מי </w:t>
      </w:r>
      <w:bookmarkStart w:id="779" w:name="_ETM_Q1_1769340"/>
      <w:bookmarkEnd w:id="779"/>
      <w:r w:rsidR="0013484F">
        <w:rPr>
          <w:rFonts w:hint="cs"/>
          <w:rtl/>
        </w:rPr>
        <w:t>הרכיבים האלה ומדו</w:t>
      </w:r>
      <w:r>
        <w:rPr>
          <w:rFonts w:hint="cs"/>
          <w:rtl/>
        </w:rPr>
        <w:t>ע</w:t>
      </w:r>
      <w:r w:rsidR="0013484F">
        <w:rPr>
          <w:rFonts w:hint="cs"/>
          <w:rtl/>
        </w:rPr>
        <w:t xml:space="preserve"> </w:t>
      </w:r>
      <w:r>
        <w:rPr>
          <w:rFonts w:hint="cs"/>
          <w:rtl/>
        </w:rPr>
        <w:t xml:space="preserve">זה לא חסם. </w:t>
      </w:r>
      <w:r w:rsidR="0013484F">
        <w:rPr>
          <w:rFonts w:hint="cs"/>
          <w:rtl/>
        </w:rPr>
        <w:t xml:space="preserve">אנו מדברים על רכיבים שתפקידם בפורמולה </w:t>
      </w:r>
      <w:r>
        <w:rPr>
          <w:rFonts w:hint="cs"/>
          <w:rtl/>
        </w:rPr>
        <w:t xml:space="preserve">כמסנני קרינה או כצבע. </w:t>
      </w:r>
      <w:bookmarkStart w:id="780" w:name="_ETM_Q1_1775731"/>
      <w:bookmarkEnd w:id="780"/>
      <w:r>
        <w:rPr>
          <w:rFonts w:hint="cs"/>
          <w:rtl/>
        </w:rPr>
        <w:t>אין היגי</w:t>
      </w:r>
      <w:r w:rsidR="009203F0">
        <w:rPr>
          <w:rFonts w:hint="cs"/>
          <w:rtl/>
        </w:rPr>
        <w:t>ון</w:t>
      </w:r>
      <w:r>
        <w:rPr>
          <w:rFonts w:hint="cs"/>
          <w:rtl/>
        </w:rPr>
        <w:t xml:space="preserve"> מדעי</w:t>
      </w:r>
      <w:r w:rsidR="0013484F">
        <w:rPr>
          <w:rFonts w:hint="cs"/>
          <w:rtl/>
        </w:rPr>
        <w:t>,</w:t>
      </w:r>
      <w:r>
        <w:rPr>
          <w:rFonts w:hint="cs"/>
          <w:rtl/>
        </w:rPr>
        <w:t xml:space="preserve"> לשים את המוצרים הללו בחלל הפה או </w:t>
      </w:r>
      <w:bookmarkStart w:id="781" w:name="_ETM_Q1_1781966"/>
      <w:bookmarkEnd w:id="781"/>
      <w:r>
        <w:rPr>
          <w:rFonts w:hint="cs"/>
          <w:rtl/>
        </w:rPr>
        <w:t xml:space="preserve">בממברנות מוקזיות </w:t>
      </w:r>
      <w:r>
        <w:rPr>
          <w:rtl/>
        </w:rPr>
        <w:t>–</w:t>
      </w:r>
      <w:r>
        <w:rPr>
          <w:rFonts w:hint="cs"/>
          <w:rtl/>
        </w:rPr>
        <w:t xml:space="preserve"> אלה הממברנות שיש לנו </w:t>
      </w:r>
      <w:bookmarkStart w:id="782" w:name="_ETM_Q1_1785335"/>
      <w:bookmarkEnd w:id="782"/>
      <w:r w:rsidR="0013484F">
        <w:rPr>
          <w:rFonts w:hint="cs"/>
          <w:rtl/>
        </w:rPr>
        <w:t xml:space="preserve">בפה, באף, באזורים האינטימיים </w:t>
      </w:r>
      <w:r>
        <w:rPr>
          <w:rFonts w:hint="cs"/>
          <w:rtl/>
        </w:rPr>
        <w:t>ובעיניים אבל כיו</w:t>
      </w:r>
      <w:r w:rsidR="0013484F">
        <w:rPr>
          <w:rFonts w:hint="cs"/>
          <w:rtl/>
        </w:rPr>
        <w:t>ו</w:t>
      </w:r>
      <w:r>
        <w:rPr>
          <w:rFonts w:hint="cs"/>
          <w:rtl/>
        </w:rPr>
        <w:t xml:space="preserve">ן </w:t>
      </w:r>
      <w:bookmarkStart w:id="783" w:name="_ETM_Q1_1791013"/>
      <w:bookmarkEnd w:id="783"/>
      <w:r>
        <w:rPr>
          <w:rFonts w:hint="cs"/>
          <w:rtl/>
        </w:rPr>
        <w:t xml:space="preserve">שיש מוצרים כאלה </w:t>
      </w:r>
      <w:r w:rsidR="0013484F">
        <w:rPr>
          <w:rFonts w:hint="cs"/>
          <w:rtl/>
        </w:rPr>
        <w:t>ל</w:t>
      </w:r>
      <w:r>
        <w:rPr>
          <w:rFonts w:hint="cs"/>
          <w:rtl/>
        </w:rPr>
        <w:t xml:space="preserve">עיניים החרגנו למעט מוצרים </w:t>
      </w:r>
      <w:r w:rsidR="0013484F">
        <w:rPr>
          <w:rFonts w:hint="cs"/>
          <w:rtl/>
        </w:rPr>
        <w:t>ל</w:t>
      </w:r>
      <w:r>
        <w:rPr>
          <w:rFonts w:hint="cs"/>
          <w:rtl/>
        </w:rPr>
        <w:t xml:space="preserve">עיניים </w:t>
      </w:r>
      <w:r w:rsidR="0013484F">
        <w:rPr>
          <w:rFonts w:hint="cs"/>
          <w:rtl/>
        </w:rPr>
        <w:t xml:space="preserve">ועבור מוצרים לעיניים </w:t>
      </w:r>
      <w:r>
        <w:rPr>
          <w:rFonts w:hint="cs"/>
          <w:rtl/>
        </w:rPr>
        <w:t xml:space="preserve">אנו דורשים </w:t>
      </w:r>
      <w:bookmarkStart w:id="784" w:name="_ETM_Q1_1797982"/>
      <w:bookmarkEnd w:id="784"/>
      <w:r>
        <w:rPr>
          <w:rFonts w:hint="cs"/>
          <w:rtl/>
        </w:rPr>
        <w:t xml:space="preserve">אזהרה שלא קיימת באיחוד האירופי כדי למנוע </w:t>
      </w:r>
      <w:r w:rsidR="0013484F">
        <w:rPr>
          <w:rFonts w:hint="cs"/>
          <w:rtl/>
        </w:rPr>
        <w:t xml:space="preserve">חדירה של ננו </w:t>
      </w:r>
      <w:bookmarkStart w:id="785" w:name="_ETM_Q1_1805151"/>
      <w:bookmarkEnd w:id="785"/>
      <w:r w:rsidR="0013484F">
        <w:rPr>
          <w:rFonts w:hint="cs"/>
          <w:rtl/>
        </w:rPr>
        <w:t xml:space="preserve">חלקיקים </w:t>
      </w:r>
      <w:r>
        <w:rPr>
          <w:rFonts w:hint="cs"/>
          <w:rtl/>
        </w:rPr>
        <w:t>ד</w:t>
      </w:r>
      <w:r w:rsidR="0013484F">
        <w:rPr>
          <w:rFonts w:hint="cs"/>
          <w:rtl/>
        </w:rPr>
        <w:t>רך</w:t>
      </w:r>
      <w:r>
        <w:rPr>
          <w:rFonts w:hint="cs"/>
          <w:rtl/>
        </w:rPr>
        <w:t xml:space="preserve"> </w:t>
      </w:r>
      <w:r w:rsidR="0013484F">
        <w:rPr>
          <w:rFonts w:hint="cs"/>
          <w:rtl/>
        </w:rPr>
        <w:t>ה</w:t>
      </w:r>
      <w:r>
        <w:rPr>
          <w:rFonts w:hint="cs"/>
          <w:rtl/>
        </w:rPr>
        <w:t>ממברנות.</w:t>
      </w:r>
    </w:p>
    <w:p w:rsidR="00842F1C" w:rsidRDefault="00842F1C" w:rsidP="00842F1C">
      <w:pPr>
        <w:rPr>
          <w:rtl/>
        </w:rPr>
      </w:pPr>
      <w:bookmarkStart w:id="786" w:name="_ETM_Q1_1806624"/>
      <w:bookmarkStart w:id="787" w:name="_ETM_Q1_1806670"/>
      <w:bookmarkEnd w:id="786"/>
      <w:bookmarkEnd w:id="787"/>
    </w:p>
    <w:p w:rsidR="00842F1C" w:rsidRDefault="00842F1C" w:rsidP="00842F1C">
      <w:pPr>
        <w:pStyle w:val="af6"/>
        <w:keepNext/>
        <w:rPr>
          <w:rtl/>
        </w:rPr>
      </w:pPr>
      <w:bookmarkStart w:id="788" w:name="ET_yor_6044_81"/>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788"/>
    </w:p>
    <w:p w:rsidR="00842F1C" w:rsidRDefault="00842F1C" w:rsidP="00842F1C">
      <w:pPr>
        <w:pStyle w:val="KeepWithNext"/>
        <w:rPr>
          <w:rtl/>
        </w:rPr>
      </w:pPr>
    </w:p>
    <w:p w:rsidR="00842F1C" w:rsidRDefault="00842F1C" w:rsidP="0013484F">
      <w:pPr>
        <w:rPr>
          <w:rtl/>
        </w:rPr>
      </w:pPr>
      <w:bookmarkStart w:id="789" w:name="_ETM_Q1_1807264"/>
      <w:bookmarkEnd w:id="789"/>
      <w:r>
        <w:rPr>
          <w:rFonts w:hint="cs"/>
          <w:rtl/>
        </w:rPr>
        <w:t xml:space="preserve">אם באיחוד </w:t>
      </w:r>
      <w:bookmarkStart w:id="790" w:name="_ETM_Q1_1809061"/>
      <w:bookmarkEnd w:id="790"/>
      <w:r>
        <w:rPr>
          <w:rFonts w:hint="cs"/>
          <w:rtl/>
        </w:rPr>
        <w:t xml:space="preserve">האירופי כן מכניסים </w:t>
      </w:r>
      <w:r w:rsidR="0013484F">
        <w:rPr>
          <w:rFonts w:hint="cs"/>
          <w:rtl/>
        </w:rPr>
        <w:t xml:space="preserve">את הננו ואת החומרים הללו </w:t>
      </w:r>
      <w:r>
        <w:rPr>
          <w:rFonts w:hint="cs"/>
          <w:rtl/>
        </w:rPr>
        <w:t>לפה וגם שמים את זה בעיניים וא</w:t>
      </w:r>
      <w:r w:rsidR="0013484F">
        <w:rPr>
          <w:rFonts w:hint="cs"/>
          <w:rtl/>
        </w:rPr>
        <w:t>ין</w:t>
      </w:r>
      <w:r>
        <w:rPr>
          <w:rFonts w:hint="cs"/>
          <w:rtl/>
        </w:rPr>
        <w:t xml:space="preserve"> </w:t>
      </w:r>
      <w:bookmarkStart w:id="791" w:name="_ETM_Q1_1815999"/>
      <w:bookmarkEnd w:id="791"/>
      <w:r>
        <w:rPr>
          <w:rFonts w:hint="cs"/>
          <w:rtl/>
        </w:rPr>
        <w:t>אזהרה- - -</w:t>
      </w:r>
    </w:p>
    <w:p w:rsidR="00842F1C" w:rsidRDefault="00842F1C" w:rsidP="00842F1C">
      <w:pPr>
        <w:rPr>
          <w:rtl/>
        </w:rPr>
      </w:pPr>
      <w:bookmarkStart w:id="792" w:name="_ETM_Q1_1818249"/>
      <w:bookmarkStart w:id="793" w:name="_ETM_Q1_1818312"/>
      <w:bookmarkEnd w:id="792"/>
      <w:bookmarkEnd w:id="793"/>
    </w:p>
    <w:p w:rsidR="00842F1C" w:rsidRDefault="00842F1C" w:rsidP="00842F1C">
      <w:pPr>
        <w:pStyle w:val="af9"/>
        <w:keepNext/>
        <w:rPr>
          <w:rtl/>
        </w:rPr>
      </w:pPr>
      <w:bookmarkStart w:id="794" w:name="_ETM_Q1_1821734"/>
      <w:bookmarkStart w:id="795" w:name="_ETM_Q1_1821797"/>
      <w:bookmarkEnd w:id="794"/>
      <w:bookmarkEnd w:id="795"/>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842F1C" w:rsidP="00842F1C">
      <w:pPr>
        <w:rPr>
          <w:rtl/>
        </w:rPr>
      </w:pPr>
      <w:bookmarkStart w:id="796" w:name="_ETM_Q1_1822656"/>
      <w:bookmarkStart w:id="797" w:name="_ETM_Q1_1822719"/>
      <w:bookmarkEnd w:id="796"/>
      <w:bookmarkEnd w:id="797"/>
      <w:r>
        <w:rPr>
          <w:rFonts w:hint="cs"/>
          <w:rtl/>
        </w:rPr>
        <w:t>אני לא ראיתי מעולם</w:t>
      </w:r>
      <w:r w:rsidR="0013484F">
        <w:rPr>
          <w:rFonts w:hint="cs"/>
          <w:rtl/>
        </w:rPr>
        <w:t xml:space="preserve"> רכיב ננו בממברנות </w:t>
      </w:r>
      <w:bookmarkStart w:id="798" w:name="_ETM_Q1_1820419"/>
      <w:bookmarkEnd w:id="798"/>
      <w:r w:rsidR="0013484F">
        <w:rPr>
          <w:rFonts w:hint="cs"/>
          <w:rtl/>
        </w:rPr>
        <w:t>מוקזיות</w:t>
      </w:r>
      <w:r>
        <w:rPr>
          <w:rFonts w:hint="cs"/>
          <w:rtl/>
        </w:rPr>
        <w:t>.</w:t>
      </w:r>
    </w:p>
    <w:p w:rsidR="00842F1C" w:rsidRDefault="00842F1C" w:rsidP="00842F1C">
      <w:pPr>
        <w:rPr>
          <w:rtl/>
        </w:rPr>
      </w:pPr>
      <w:bookmarkStart w:id="799" w:name="_ETM_Q1_1825078"/>
      <w:bookmarkStart w:id="800" w:name="_ETM_Q1_1825141"/>
      <w:bookmarkEnd w:id="799"/>
      <w:bookmarkEnd w:id="800"/>
    </w:p>
    <w:p w:rsidR="00842F1C" w:rsidRDefault="00842F1C" w:rsidP="00842F1C">
      <w:pPr>
        <w:pStyle w:val="af6"/>
        <w:keepNext/>
        <w:rPr>
          <w:rtl/>
        </w:rPr>
      </w:pPr>
      <w:bookmarkStart w:id="801" w:name="ET_yor_6044_82"/>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801"/>
    </w:p>
    <w:p w:rsidR="00842F1C" w:rsidRDefault="00842F1C" w:rsidP="00842F1C">
      <w:pPr>
        <w:pStyle w:val="KeepWithNext"/>
        <w:rPr>
          <w:rtl/>
        </w:rPr>
      </w:pPr>
    </w:p>
    <w:p w:rsidR="00842F1C" w:rsidRDefault="00842F1C" w:rsidP="0013484F">
      <w:pPr>
        <w:rPr>
          <w:rtl/>
        </w:rPr>
      </w:pPr>
      <w:bookmarkStart w:id="802" w:name="_ETM_Q1_1825641"/>
      <w:bookmarkEnd w:id="802"/>
      <w:r>
        <w:rPr>
          <w:rFonts w:hint="cs"/>
          <w:rtl/>
        </w:rPr>
        <w:t xml:space="preserve">אז למה לעשות </w:t>
      </w:r>
      <w:r w:rsidR="0013484F">
        <w:rPr>
          <w:rFonts w:hint="cs"/>
          <w:rtl/>
        </w:rPr>
        <w:t>סעיף החרגה</w:t>
      </w:r>
      <w:r>
        <w:rPr>
          <w:rFonts w:hint="cs"/>
          <w:rtl/>
        </w:rPr>
        <w:t>?</w:t>
      </w:r>
    </w:p>
    <w:p w:rsidR="00842F1C" w:rsidRDefault="00842F1C" w:rsidP="00842F1C">
      <w:pPr>
        <w:rPr>
          <w:rtl/>
        </w:rPr>
      </w:pPr>
      <w:bookmarkStart w:id="803" w:name="_ETM_Q1_1832313"/>
      <w:bookmarkStart w:id="804" w:name="_ETM_Q1_1832376"/>
      <w:bookmarkStart w:id="805" w:name="_ETM_Q1_1839876"/>
      <w:bookmarkEnd w:id="803"/>
      <w:bookmarkEnd w:id="804"/>
      <w:bookmarkEnd w:id="805"/>
    </w:p>
    <w:p w:rsidR="00842F1C" w:rsidRDefault="00842F1C" w:rsidP="00842F1C">
      <w:pPr>
        <w:pStyle w:val="af9"/>
        <w:keepNext/>
        <w:rPr>
          <w:rtl/>
        </w:rPr>
      </w:pPr>
      <w:bookmarkStart w:id="806" w:name="ET_guest_904964_83"/>
      <w:r w:rsidRPr="00842F1C">
        <w:rPr>
          <w:rStyle w:val="TagStyle"/>
          <w:rtl/>
        </w:rPr>
        <w:t xml:space="preserve"> &lt;&lt; אורח &gt;&gt; </w:t>
      </w:r>
      <w:r>
        <w:rPr>
          <w:rtl/>
        </w:rPr>
        <w:t>גלי עמיר כהן:</w:t>
      </w:r>
      <w:r w:rsidRPr="00842F1C">
        <w:rPr>
          <w:rStyle w:val="TagStyle"/>
          <w:rtl/>
        </w:rPr>
        <w:t xml:space="preserve"> &lt;&lt; אורח &gt;&gt;</w:t>
      </w:r>
      <w:r>
        <w:rPr>
          <w:rtl/>
        </w:rPr>
        <w:t xml:space="preserve">   </w:t>
      </w:r>
      <w:bookmarkEnd w:id="806"/>
    </w:p>
    <w:p w:rsidR="00842F1C" w:rsidRDefault="00842F1C" w:rsidP="00842F1C">
      <w:pPr>
        <w:pStyle w:val="KeepWithNext"/>
        <w:rPr>
          <w:rtl/>
        </w:rPr>
      </w:pPr>
    </w:p>
    <w:p w:rsidR="00842F1C" w:rsidRDefault="0013484F" w:rsidP="00842F1C">
      <w:pPr>
        <w:rPr>
          <w:rtl/>
        </w:rPr>
      </w:pPr>
      <w:bookmarkStart w:id="807" w:name="_ETM_Q1_1840376"/>
      <w:bookmarkStart w:id="808" w:name="_ETM_Q1_1840408"/>
      <w:bookmarkEnd w:id="807"/>
      <w:bookmarkEnd w:id="808"/>
      <w:r>
        <w:rPr>
          <w:rFonts w:hint="cs"/>
          <w:rtl/>
        </w:rPr>
        <w:t>כי לא הגשנו את זה</w:t>
      </w:r>
      <w:r w:rsidR="00842F1C">
        <w:rPr>
          <w:rFonts w:hint="cs"/>
          <w:rtl/>
        </w:rPr>
        <w:t>.</w:t>
      </w:r>
    </w:p>
    <w:p w:rsidR="00842F1C" w:rsidRDefault="00842F1C" w:rsidP="00842F1C">
      <w:pPr>
        <w:rPr>
          <w:rtl/>
        </w:rPr>
      </w:pPr>
      <w:bookmarkStart w:id="809" w:name="_ETM_Q1_1842033"/>
      <w:bookmarkStart w:id="810" w:name="_ETM_Q1_1842080"/>
      <w:bookmarkEnd w:id="809"/>
      <w:bookmarkEnd w:id="810"/>
    </w:p>
    <w:p w:rsidR="0013484F" w:rsidRDefault="0013484F" w:rsidP="0013484F">
      <w:pPr>
        <w:pStyle w:val="af9"/>
        <w:keepNext/>
        <w:rPr>
          <w:rtl/>
        </w:rPr>
      </w:pPr>
      <w:bookmarkStart w:id="811" w:name="_ETM_Q1_1832367"/>
      <w:bookmarkStart w:id="812" w:name="_ETM_Q1_1832463"/>
      <w:bookmarkStart w:id="813" w:name="ET_guest_904571_712"/>
      <w:bookmarkEnd w:id="811"/>
      <w:bookmarkEnd w:id="812"/>
      <w:r w:rsidRPr="0013484F">
        <w:rPr>
          <w:rStyle w:val="TagStyle"/>
          <w:rtl/>
        </w:rPr>
        <w:t xml:space="preserve"> &lt;&lt; אורח &gt;&gt; </w:t>
      </w:r>
      <w:r>
        <w:rPr>
          <w:rtl/>
        </w:rPr>
        <w:t>רותי אלגוזי:</w:t>
      </w:r>
      <w:r w:rsidRPr="0013484F">
        <w:rPr>
          <w:rStyle w:val="TagStyle"/>
          <w:rtl/>
        </w:rPr>
        <w:t xml:space="preserve"> &lt;&lt; אורח &gt;&gt;</w:t>
      </w:r>
      <w:r>
        <w:rPr>
          <w:rtl/>
        </w:rPr>
        <w:t xml:space="preserve">   </w:t>
      </w:r>
      <w:bookmarkEnd w:id="813"/>
    </w:p>
    <w:p w:rsidR="0013484F" w:rsidRDefault="0013484F" w:rsidP="0013484F">
      <w:pPr>
        <w:pStyle w:val="KeepWithNext"/>
        <w:rPr>
          <w:rtl/>
        </w:rPr>
      </w:pPr>
    </w:p>
    <w:p w:rsidR="0013484F" w:rsidRDefault="0013484F" w:rsidP="0013484F">
      <w:pPr>
        <w:rPr>
          <w:rtl/>
        </w:rPr>
      </w:pPr>
      <w:r>
        <w:rPr>
          <w:rFonts w:hint="cs"/>
          <w:rtl/>
        </w:rPr>
        <w:t xml:space="preserve">את נתקלת במוצר לחלל הפה </w:t>
      </w:r>
      <w:bookmarkStart w:id="814" w:name="_ETM_Q1_1828134"/>
      <w:bookmarkEnd w:id="814"/>
      <w:r>
        <w:rPr>
          <w:rFonts w:hint="cs"/>
          <w:rtl/>
        </w:rPr>
        <w:t>שמכיל טיטניום דיאוקסיד?</w:t>
      </w:r>
    </w:p>
    <w:p w:rsidR="0013484F" w:rsidRDefault="0013484F" w:rsidP="0013484F">
      <w:pPr>
        <w:rPr>
          <w:rtl/>
        </w:rPr>
      </w:pPr>
    </w:p>
    <w:p w:rsidR="0013484F" w:rsidRDefault="0013484F" w:rsidP="0013484F">
      <w:pPr>
        <w:pStyle w:val="af9"/>
        <w:keepNext/>
        <w:rPr>
          <w:rtl/>
        </w:rPr>
      </w:pPr>
      <w:bookmarkStart w:id="815" w:name="ET_guest_904964_713"/>
      <w:r w:rsidRPr="0013484F">
        <w:rPr>
          <w:rStyle w:val="TagStyle"/>
          <w:rtl/>
        </w:rPr>
        <w:t xml:space="preserve"> &lt;&lt; אורח &gt;&gt; </w:t>
      </w:r>
      <w:r>
        <w:rPr>
          <w:rtl/>
        </w:rPr>
        <w:t>גלי עמיר כהן:</w:t>
      </w:r>
      <w:r w:rsidRPr="0013484F">
        <w:rPr>
          <w:rStyle w:val="TagStyle"/>
          <w:rtl/>
        </w:rPr>
        <w:t xml:space="preserve"> &lt;&lt; אורח &gt;&gt;</w:t>
      </w:r>
      <w:r>
        <w:rPr>
          <w:rtl/>
        </w:rPr>
        <w:t xml:space="preserve">   </w:t>
      </w:r>
      <w:bookmarkEnd w:id="815"/>
    </w:p>
    <w:p w:rsidR="0013484F" w:rsidRDefault="0013484F" w:rsidP="0013484F">
      <w:pPr>
        <w:pStyle w:val="KeepWithNext"/>
        <w:rPr>
          <w:rtl/>
        </w:rPr>
      </w:pPr>
    </w:p>
    <w:p w:rsidR="0013484F" w:rsidRDefault="0013484F" w:rsidP="0013484F">
      <w:pPr>
        <w:rPr>
          <w:rtl/>
        </w:rPr>
      </w:pPr>
      <w:r>
        <w:rPr>
          <w:rFonts w:hint="cs"/>
          <w:rtl/>
        </w:rPr>
        <w:t>לא, שמכיל ננו אחר.</w:t>
      </w:r>
    </w:p>
    <w:p w:rsidR="0013484F" w:rsidRPr="0013484F" w:rsidRDefault="0013484F" w:rsidP="0013484F">
      <w:pPr>
        <w:rPr>
          <w:rtl/>
        </w:rPr>
      </w:pPr>
      <w:bookmarkStart w:id="816" w:name="_ETM_Q1_1832359"/>
      <w:bookmarkStart w:id="817" w:name="_ETM_Q1_1832456"/>
      <w:bookmarkEnd w:id="816"/>
      <w:bookmarkEnd w:id="817"/>
    </w:p>
    <w:p w:rsidR="00842F1C" w:rsidRDefault="00842F1C" w:rsidP="00842F1C">
      <w:pPr>
        <w:pStyle w:val="af9"/>
        <w:keepNext/>
        <w:rPr>
          <w:rtl/>
        </w:rPr>
      </w:pPr>
      <w:bookmarkStart w:id="818" w:name="_ETM_Q1_1842595"/>
      <w:bookmarkStart w:id="819" w:name="_ETM_Q1_1842658"/>
      <w:bookmarkEnd w:id="818"/>
      <w:bookmarkEnd w:id="819"/>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13484F" w:rsidP="0013484F">
      <w:pPr>
        <w:rPr>
          <w:rtl/>
        </w:rPr>
      </w:pPr>
      <w:bookmarkStart w:id="820" w:name="_ETM_Q1_1847564"/>
      <w:bookmarkStart w:id="821" w:name="_ETM_Q1_1847627"/>
      <w:bookmarkEnd w:id="820"/>
      <w:bookmarkEnd w:id="821"/>
      <w:r>
        <w:rPr>
          <w:rFonts w:hint="cs"/>
          <w:rtl/>
        </w:rPr>
        <w:t xml:space="preserve">אני מדברת על ננו מאושרים. </w:t>
      </w:r>
      <w:bookmarkStart w:id="822" w:name="_ETM_Q1_1839187"/>
      <w:bookmarkEnd w:id="822"/>
      <w:r w:rsidR="00842F1C">
        <w:rPr>
          <w:rFonts w:hint="cs"/>
          <w:rtl/>
        </w:rPr>
        <w:t xml:space="preserve">היא </w:t>
      </w:r>
      <w:bookmarkStart w:id="823" w:name="_ETM_Q1_1849049"/>
      <w:bookmarkEnd w:id="823"/>
      <w:r w:rsidR="00842F1C">
        <w:rPr>
          <w:rFonts w:hint="cs"/>
          <w:rtl/>
        </w:rPr>
        <w:t>מדברת על רכיבי ננו שלא קיימ</w:t>
      </w:r>
      <w:r>
        <w:rPr>
          <w:rFonts w:hint="cs"/>
          <w:rtl/>
        </w:rPr>
        <w:t>י</w:t>
      </w:r>
      <w:r w:rsidR="00842F1C">
        <w:rPr>
          <w:rFonts w:hint="cs"/>
          <w:rtl/>
        </w:rPr>
        <w:t>ם להם מפרט</w:t>
      </w:r>
      <w:r w:rsidR="009203F0">
        <w:rPr>
          <w:rFonts w:hint="cs"/>
          <w:rtl/>
        </w:rPr>
        <w:t>ים</w:t>
      </w:r>
      <w:r w:rsidR="00842F1C">
        <w:rPr>
          <w:rFonts w:hint="cs"/>
          <w:rtl/>
        </w:rPr>
        <w:t xml:space="preserve"> ולא נמצאים </w:t>
      </w:r>
      <w:bookmarkStart w:id="824" w:name="_ETM_Q1_1855205"/>
      <w:bookmarkEnd w:id="824"/>
      <w:r w:rsidR="00842F1C">
        <w:rPr>
          <w:rFonts w:hint="cs"/>
          <w:rtl/>
        </w:rPr>
        <w:t xml:space="preserve">בנספחים. </w:t>
      </w:r>
      <w:r>
        <w:rPr>
          <w:rFonts w:hint="cs"/>
          <w:rtl/>
        </w:rPr>
        <w:t xml:space="preserve">אנחנו </w:t>
      </w:r>
      <w:r w:rsidR="00842F1C">
        <w:rPr>
          <w:rFonts w:hint="cs"/>
          <w:rtl/>
        </w:rPr>
        <w:t xml:space="preserve">לא הגבלנו את זה על כל רכיבי </w:t>
      </w:r>
      <w:r>
        <w:rPr>
          <w:rFonts w:hint="cs"/>
          <w:rtl/>
        </w:rPr>
        <w:t>ה</w:t>
      </w:r>
      <w:r w:rsidR="00842F1C">
        <w:rPr>
          <w:rFonts w:hint="cs"/>
          <w:rtl/>
        </w:rPr>
        <w:t xml:space="preserve">ננו </w:t>
      </w:r>
      <w:bookmarkStart w:id="825" w:name="_ETM_Q1_1861190"/>
      <w:bookmarkEnd w:id="825"/>
      <w:r>
        <w:rPr>
          <w:rFonts w:hint="cs"/>
          <w:rtl/>
        </w:rPr>
        <w:t>באשר הם אלא</w:t>
      </w:r>
      <w:r w:rsidR="00842F1C">
        <w:rPr>
          <w:rFonts w:hint="cs"/>
          <w:rtl/>
        </w:rPr>
        <w:t xml:space="preserve"> על רכיבי הננו </w:t>
      </w:r>
      <w:r>
        <w:rPr>
          <w:rFonts w:hint="cs"/>
          <w:rtl/>
        </w:rPr>
        <w:t xml:space="preserve">שקיימים במפרטים </w:t>
      </w:r>
      <w:r w:rsidR="00842F1C">
        <w:rPr>
          <w:rFonts w:hint="cs"/>
          <w:rtl/>
        </w:rPr>
        <w:t>ושם אין היגיון מקצועי.</w:t>
      </w:r>
    </w:p>
    <w:p w:rsidR="00842F1C" w:rsidRDefault="00842F1C" w:rsidP="00842F1C">
      <w:pPr>
        <w:rPr>
          <w:rtl/>
        </w:rPr>
      </w:pPr>
      <w:bookmarkStart w:id="826" w:name="_ETM_Q1_1867706"/>
      <w:bookmarkStart w:id="827" w:name="_ETM_Q1_1867784"/>
      <w:bookmarkStart w:id="828" w:name="_ETM_Q1_1868363"/>
      <w:bookmarkEnd w:id="826"/>
      <w:bookmarkEnd w:id="827"/>
      <w:bookmarkEnd w:id="828"/>
    </w:p>
    <w:p w:rsidR="00842F1C" w:rsidRDefault="00842F1C" w:rsidP="00842F1C">
      <w:pPr>
        <w:pStyle w:val="af9"/>
        <w:keepNext/>
        <w:rPr>
          <w:rtl/>
        </w:rPr>
      </w:pPr>
      <w:bookmarkStart w:id="829" w:name="ET_guest_904961_84"/>
      <w:r w:rsidRPr="00842F1C">
        <w:rPr>
          <w:rStyle w:val="TagStyle"/>
          <w:rtl/>
        </w:rPr>
        <w:t xml:space="preserve"> &lt;&lt; אורח &gt;&gt; </w:t>
      </w:r>
      <w:r>
        <w:rPr>
          <w:rtl/>
        </w:rPr>
        <w:t>אמנון מרחב:</w:t>
      </w:r>
      <w:r w:rsidRPr="00842F1C">
        <w:rPr>
          <w:rStyle w:val="TagStyle"/>
          <w:rtl/>
        </w:rPr>
        <w:t xml:space="preserve"> &lt;&lt; אורח &gt;&gt;</w:t>
      </w:r>
      <w:r>
        <w:rPr>
          <w:rtl/>
        </w:rPr>
        <w:t xml:space="preserve">   </w:t>
      </w:r>
      <w:bookmarkEnd w:id="829"/>
    </w:p>
    <w:p w:rsidR="00842F1C" w:rsidRDefault="00842F1C" w:rsidP="00842F1C">
      <w:pPr>
        <w:pStyle w:val="KeepWithNext"/>
        <w:rPr>
          <w:rtl/>
        </w:rPr>
      </w:pPr>
    </w:p>
    <w:p w:rsidR="00842F1C" w:rsidRDefault="00842F1C" w:rsidP="00842F1C">
      <w:pPr>
        <w:rPr>
          <w:rtl/>
        </w:rPr>
      </w:pPr>
      <w:bookmarkStart w:id="830" w:name="_ETM_Q1_1868831"/>
      <w:bookmarkStart w:id="831" w:name="_ETM_Q1_1868847"/>
      <w:bookmarkEnd w:id="830"/>
      <w:bookmarkEnd w:id="831"/>
      <w:r>
        <w:rPr>
          <w:rFonts w:hint="cs"/>
          <w:rtl/>
        </w:rPr>
        <w:t xml:space="preserve">הדיון </w:t>
      </w:r>
      <w:bookmarkStart w:id="832" w:name="_ETM_Q1_1869425"/>
      <w:bookmarkEnd w:id="832"/>
      <w:r>
        <w:rPr>
          <w:rFonts w:hint="cs"/>
          <w:rtl/>
        </w:rPr>
        <w:t>הוא האם יש פער</w:t>
      </w:r>
      <w:r w:rsidR="0013484F">
        <w:rPr>
          <w:rFonts w:hint="cs"/>
          <w:rtl/>
        </w:rPr>
        <w:t xml:space="preserve"> בין מה שמשרד הבריאות מבקש</w:t>
      </w:r>
      <w:r>
        <w:rPr>
          <w:rFonts w:hint="cs"/>
          <w:rtl/>
        </w:rPr>
        <w:t xml:space="preserve">- - </w:t>
      </w:r>
    </w:p>
    <w:p w:rsidR="00842F1C" w:rsidRDefault="00842F1C" w:rsidP="00842F1C">
      <w:pPr>
        <w:rPr>
          <w:rtl/>
        </w:rPr>
      </w:pPr>
      <w:bookmarkStart w:id="833" w:name="_ETM_Q1_1873145"/>
      <w:bookmarkStart w:id="834" w:name="_ETM_Q1_1873191"/>
      <w:bookmarkEnd w:id="833"/>
      <w:bookmarkEnd w:id="834"/>
    </w:p>
    <w:p w:rsidR="00842F1C" w:rsidRDefault="00842F1C" w:rsidP="00842F1C">
      <w:pPr>
        <w:pStyle w:val="af9"/>
        <w:keepNext/>
        <w:rPr>
          <w:rtl/>
        </w:rPr>
      </w:pPr>
      <w:bookmarkStart w:id="835" w:name="_ETM_Q1_1873504"/>
      <w:bookmarkStart w:id="836" w:name="_ETM_Q1_1873551"/>
      <w:bookmarkEnd w:id="835"/>
      <w:bookmarkEnd w:id="836"/>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13484F" w:rsidP="00842F1C">
      <w:pPr>
        <w:rPr>
          <w:rtl/>
        </w:rPr>
      </w:pPr>
      <w:bookmarkStart w:id="837" w:name="_ETM_Q1_1874316"/>
      <w:bookmarkStart w:id="838" w:name="_ETM_Q1_1874363"/>
      <w:bookmarkEnd w:id="837"/>
      <w:bookmarkEnd w:id="838"/>
      <w:r>
        <w:rPr>
          <w:rFonts w:hint="cs"/>
          <w:rtl/>
        </w:rPr>
        <w:t xml:space="preserve">יש פער מול האיחוד האירופי, ולו הייתי יושבת בוועדה המדעית </w:t>
      </w:r>
      <w:r w:rsidR="00842F1C">
        <w:rPr>
          <w:rFonts w:hint="cs"/>
          <w:rtl/>
        </w:rPr>
        <w:t xml:space="preserve">של האיחוד האירופי הייתי </w:t>
      </w:r>
      <w:bookmarkStart w:id="839" w:name="_ETM_Q1_1880973"/>
      <w:bookmarkEnd w:id="839"/>
      <w:r w:rsidR="00842F1C">
        <w:rPr>
          <w:rFonts w:hint="cs"/>
          <w:rtl/>
        </w:rPr>
        <w:t>שואלת אותם</w:t>
      </w:r>
      <w:r>
        <w:rPr>
          <w:rFonts w:hint="cs"/>
          <w:rtl/>
        </w:rPr>
        <w:t xml:space="preserve"> </w:t>
      </w:r>
      <w:bookmarkStart w:id="840" w:name="_ETM_Q1_1876339"/>
      <w:bookmarkEnd w:id="840"/>
      <w:r>
        <w:rPr>
          <w:rFonts w:hint="cs"/>
          <w:rtl/>
        </w:rPr>
        <w:t>מדוע לא עשו זאת בסוגי תמרוקים</w:t>
      </w:r>
      <w:r w:rsidR="00842F1C">
        <w:rPr>
          <w:rFonts w:hint="cs"/>
          <w:rtl/>
        </w:rPr>
        <w:t>.</w:t>
      </w:r>
    </w:p>
    <w:p w:rsidR="00842F1C" w:rsidRDefault="00842F1C" w:rsidP="00842F1C">
      <w:pPr>
        <w:rPr>
          <w:rtl/>
        </w:rPr>
      </w:pPr>
      <w:bookmarkStart w:id="841" w:name="_ETM_Q1_1882536"/>
      <w:bookmarkStart w:id="842" w:name="_ETM_Q1_1882582"/>
      <w:bookmarkEnd w:id="841"/>
      <w:bookmarkEnd w:id="842"/>
    </w:p>
    <w:p w:rsidR="00842F1C" w:rsidRDefault="00842F1C" w:rsidP="00842F1C">
      <w:pPr>
        <w:pStyle w:val="af6"/>
        <w:keepNext/>
        <w:rPr>
          <w:rtl/>
        </w:rPr>
      </w:pPr>
      <w:bookmarkStart w:id="843" w:name="ET_yor_6044_85"/>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843"/>
    </w:p>
    <w:p w:rsidR="00842F1C" w:rsidRDefault="00842F1C" w:rsidP="00842F1C">
      <w:pPr>
        <w:pStyle w:val="KeepWithNext"/>
        <w:rPr>
          <w:rtl/>
        </w:rPr>
      </w:pPr>
    </w:p>
    <w:p w:rsidR="00842F1C" w:rsidRDefault="00842F1C" w:rsidP="0013484F">
      <w:pPr>
        <w:rPr>
          <w:rtl/>
        </w:rPr>
      </w:pPr>
      <w:bookmarkStart w:id="844" w:name="_ETM_Q1_1883067"/>
      <w:bookmarkEnd w:id="844"/>
      <w:r>
        <w:rPr>
          <w:rFonts w:hint="cs"/>
          <w:rtl/>
        </w:rPr>
        <w:t>את לא נמצאת והם לא החליטו אחרת. למה</w:t>
      </w:r>
      <w:r w:rsidR="0013484F">
        <w:rPr>
          <w:rFonts w:hint="cs"/>
          <w:rtl/>
        </w:rPr>
        <w:t xml:space="preserve"> אנו לא יכולים</w:t>
      </w:r>
      <w:r>
        <w:rPr>
          <w:rFonts w:hint="cs"/>
          <w:rtl/>
        </w:rPr>
        <w:t>?</w:t>
      </w:r>
    </w:p>
    <w:p w:rsidR="00842F1C" w:rsidRDefault="00842F1C" w:rsidP="00842F1C">
      <w:pPr>
        <w:rPr>
          <w:rtl/>
        </w:rPr>
      </w:pPr>
      <w:bookmarkStart w:id="845" w:name="_ETM_Q1_1890145"/>
      <w:bookmarkStart w:id="846" w:name="_ETM_Q1_1890192"/>
      <w:bookmarkEnd w:id="845"/>
      <w:bookmarkEnd w:id="846"/>
    </w:p>
    <w:p w:rsidR="00842F1C" w:rsidRDefault="00842F1C" w:rsidP="00842F1C">
      <w:pPr>
        <w:pStyle w:val="af9"/>
        <w:keepNext/>
        <w:rPr>
          <w:rtl/>
        </w:rPr>
      </w:pPr>
      <w:bookmarkStart w:id="847" w:name="_ETM_Q1_1890927"/>
      <w:bookmarkStart w:id="848" w:name="_ETM_Q1_1890974"/>
      <w:bookmarkEnd w:id="847"/>
      <w:bookmarkEnd w:id="848"/>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13484F" w:rsidP="00842F1C">
      <w:pPr>
        <w:rPr>
          <w:rtl/>
        </w:rPr>
      </w:pPr>
      <w:bookmarkStart w:id="849" w:name="_ETM_Q1_1891989"/>
      <w:bookmarkStart w:id="850" w:name="_ETM_Q1_1892036"/>
      <w:bookmarkEnd w:id="849"/>
      <w:bookmarkEnd w:id="850"/>
      <w:r>
        <w:rPr>
          <w:rFonts w:hint="cs"/>
          <w:rtl/>
        </w:rPr>
        <w:t xml:space="preserve">כי אנו </w:t>
      </w:r>
      <w:bookmarkStart w:id="851" w:name="_ETM_Q1_1883814"/>
      <w:bookmarkEnd w:id="851"/>
      <w:r>
        <w:rPr>
          <w:rFonts w:hint="cs"/>
          <w:rtl/>
        </w:rPr>
        <w:t>נוקטים משנה זהירות למקרה שמישהו ישים את זה</w:t>
      </w:r>
      <w:r w:rsidR="00842F1C">
        <w:rPr>
          <w:rFonts w:hint="cs"/>
          <w:rtl/>
        </w:rPr>
        <w:t>.</w:t>
      </w:r>
      <w:r>
        <w:rPr>
          <w:rFonts w:hint="cs"/>
          <w:rtl/>
        </w:rPr>
        <w:t xml:space="preserve"> יש שם </w:t>
      </w:r>
      <w:bookmarkStart w:id="852" w:name="_ETM_Q1_1887452"/>
      <w:bookmarkEnd w:id="852"/>
      <w:r>
        <w:rPr>
          <w:rFonts w:hint="cs"/>
          <w:rtl/>
        </w:rPr>
        <w:t>חדירות מאוד גבוהה.</w:t>
      </w:r>
      <w:r w:rsidR="00842F1C">
        <w:rPr>
          <w:rFonts w:hint="cs"/>
          <w:rtl/>
        </w:rPr>
        <w:t xml:space="preserve"> </w:t>
      </w:r>
      <w:bookmarkStart w:id="853" w:name="_ETM_Q1_1894333"/>
      <w:bookmarkEnd w:id="853"/>
    </w:p>
    <w:p w:rsidR="00842F1C" w:rsidRDefault="00842F1C" w:rsidP="00842F1C">
      <w:pPr>
        <w:rPr>
          <w:rtl/>
        </w:rPr>
      </w:pPr>
      <w:bookmarkStart w:id="854" w:name="_ETM_Q1_1895599"/>
      <w:bookmarkStart w:id="855" w:name="_ETM_Q1_1895646"/>
      <w:bookmarkEnd w:id="854"/>
      <w:bookmarkEnd w:id="855"/>
    </w:p>
    <w:p w:rsidR="00842F1C" w:rsidRDefault="00842F1C" w:rsidP="00842F1C">
      <w:pPr>
        <w:pStyle w:val="af6"/>
        <w:keepNext/>
        <w:rPr>
          <w:rtl/>
        </w:rPr>
      </w:pPr>
      <w:bookmarkStart w:id="856" w:name="ET_yor_6044_86"/>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856"/>
    </w:p>
    <w:p w:rsidR="00842F1C" w:rsidRDefault="00842F1C" w:rsidP="00842F1C">
      <w:pPr>
        <w:pStyle w:val="KeepWithNext"/>
        <w:rPr>
          <w:rtl/>
        </w:rPr>
      </w:pPr>
    </w:p>
    <w:p w:rsidR="00842F1C" w:rsidRDefault="00842F1C" w:rsidP="00842F1C">
      <w:pPr>
        <w:rPr>
          <w:rtl/>
        </w:rPr>
      </w:pPr>
      <w:bookmarkStart w:id="857" w:name="_ETM_Q1_1896193"/>
      <w:bookmarkEnd w:id="857"/>
      <w:r>
        <w:rPr>
          <w:rFonts w:hint="cs"/>
          <w:rtl/>
        </w:rPr>
        <w:t>יש לך נתונים?</w:t>
      </w:r>
    </w:p>
    <w:p w:rsidR="00842F1C" w:rsidRDefault="00842F1C" w:rsidP="00842F1C">
      <w:pPr>
        <w:rPr>
          <w:rtl/>
        </w:rPr>
      </w:pPr>
      <w:bookmarkStart w:id="858" w:name="_ETM_Q1_1898396"/>
      <w:bookmarkStart w:id="859" w:name="_ETM_Q1_1898459"/>
      <w:bookmarkEnd w:id="858"/>
      <w:bookmarkEnd w:id="859"/>
    </w:p>
    <w:p w:rsidR="00842F1C" w:rsidRDefault="00842F1C" w:rsidP="00842F1C">
      <w:pPr>
        <w:pStyle w:val="af9"/>
        <w:keepNext/>
        <w:rPr>
          <w:rtl/>
        </w:rPr>
      </w:pPr>
      <w:bookmarkStart w:id="860" w:name="_ETM_Q1_1899084"/>
      <w:bookmarkStart w:id="861" w:name="_ETM_Q1_1899130"/>
      <w:bookmarkEnd w:id="860"/>
      <w:bookmarkEnd w:id="861"/>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842F1C" w:rsidP="00842F1C">
      <w:pPr>
        <w:rPr>
          <w:rtl/>
        </w:rPr>
      </w:pPr>
      <w:bookmarkStart w:id="862" w:name="_ETM_Q1_1899474"/>
      <w:bookmarkStart w:id="863" w:name="_ETM_Q1_1899537"/>
      <w:bookmarkEnd w:id="862"/>
      <w:bookmarkEnd w:id="863"/>
      <w:r>
        <w:rPr>
          <w:rFonts w:hint="cs"/>
          <w:rtl/>
        </w:rPr>
        <w:t>העברנו לוועדה נייר עמדה בנושא ננו.</w:t>
      </w:r>
    </w:p>
    <w:p w:rsidR="00842F1C" w:rsidRDefault="00842F1C" w:rsidP="00842F1C">
      <w:pPr>
        <w:rPr>
          <w:rtl/>
        </w:rPr>
      </w:pPr>
      <w:bookmarkStart w:id="864" w:name="_ETM_Q1_1906897"/>
      <w:bookmarkStart w:id="865" w:name="_ETM_Q1_1906943"/>
      <w:bookmarkStart w:id="866" w:name="_ETM_Q1_1909334"/>
      <w:bookmarkEnd w:id="864"/>
      <w:bookmarkEnd w:id="865"/>
      <w:bookmarkEnd w:id="866"/>
    </w:p>
    <w:p w:rsidR="00842F1C" w:rsidRDefault="00842F1C" w:rsidP="00842F1C">
      <w:pPr>
        <w:pStyle w:val="af9"/>
        <w:keepNext/>
        <w:rPr>
          <w:rtl/>
        </w:rPr>
      </w:pPr>
      <w:bookmarkStart w:id="867" w:name="ET_guest_902273_87"/>
      <w:r w:rsidRPr="00842F1C">
        <w:rPr>
          <w:rStyle w:val="TagStyle"/>
          <w:rtl/>
        </w:rPr>
        <w:t xml:space="preserve"> &lt;&lt; אורח &gt;&gt; </w:t>
      </w:r>
      <w:r>
        <w:rPr>
          <w:rtl/>
        </w:rPr>
        <w:t>אסנת לוקסנבורג:</w:t>
      </w:r>
      <w:r w:rsidRPr="00842F1C">
        <w:rPr>
          <w:rStyle w:val="TagStyle"/>
          <w:rtl/>
        </w:rPr>
        <w:t xml:space="preserve"> &lt;&lt; אורח &gt;&gt;</w:t>
      </w:r>
      <w:r>
        <w:rPr>
          <w:rtl/>
        </w:rPr>
        <w:t xml:space="preserve">   </w:t>
      </w:r>
      <w:bookmarkEnd w:id="867"/>
    </w:p>
    <w:p w:rsidR="00842F1C" w:rsidRDefault="00842F1C" w:rsidP="00842F1C">
      <w:pPr>
        <w:pStyle w:val="KeepWithNext"/>
        <w:rPr>
          <w:rtl/>
        </w:rPr>
      </w:pPr>
    </w:p>
    <w:p w:rsidR="00842F1C" w:rsidRDefault="0013484F" w:rsidP="00842F1C">
      <w:pPr>
        <w:rPr>
          <w:rtl/>
        </w:rPr>
      </w:pPr>
      <w:bookmarkStart w:id="868" w:name="_ETM_Q1_1909725"/>
      <w:bookmarkStart w:id="869" w:name="_ETM_Q1_1909741"/>
      <w:bookmarkEnd w:id="868"/>
      <w:bookmarkEnd w:id="869"/>
      <w:r>
        <w:rPr>
          <w:rFonts w:hint="cs"/>
          <w:rtl/>
        </w:rPr>
        <w:t>ועדת מומחים שבחנה את הנושאים האלה</w:t>
      </w:r>
      <w:r w:rsidR="00842F1C">
        <w:rPr>
          <w:rFonts w:hint="cs"/>
          <w:rtl/>
        </w:rPr>
        <w:t>.</w:t>
      </w:r>
    </w:p>
    <w:p w:rsidR="00842F1C" w:rsidRDefault="00842F1C" w:rsidP="00842F1C">
      <w:pPr>
        <w:rPr>
          <w:rtl/>
        </w:rPr>
      </w:pPr>
      <w:bookmarkStart w:id="870" w:name="_ETM_Q1_1910491"/>
      <w:bookmarkStart w:id="871" w:name="_ETM_Q1_1910537"/>
      <w:bookmarkEnd w:id="870"/>
      <w:bookmarkEnd w:id="871"/>
    </w:p>
    <w:p w:rsidR="0013484F" w:rsidRDefault="0013484F" w:rsidP="0013484F">
      <w:pPr>
        <w:pStyle w:val="af6"/>
        <w:keepNext/>
        <w:rPr>
          <w:rtl/>
        </w:rPr>
      </w:pPr>
      <w:bookmarkStart w:id="872" w:name="ET_yor_6044_714"/>
      <w:r w:rsidRPr="0013484F">
        <w:rPr>
          <w:rStyle w:val="TagStyle"/>
          <w:rtl/>
        </w:rPr>
        <w:t xml:space="preserve"> &lt;&lt; יור &gt;&gt; </w:t>
      </w:r>
      <w:r>
        <w:rPr>
          <w:rtl/>
        </w:rPr>
        <w:t>היו"ר אוריאל בוסו:</w:t>
      </w:r>
      <w:r w:rsidRPr="0013484F">
        <w:rPr>
          <w:rStyle w:val="TagStyle"/>
          <w:rtl/>
        </w:rPr>
        <w:t xml:space="preserve"> &lt;&lt; יור &gt;&gt;</w:t>
      </w:r>
      <w:r>
        <w:rPr>
          <w:rtl/>
        </w:rPr>
        <w:t xml:space="preserve">   </w:t>
      </w:r>
      <w:bookmarkEnd w:id="872"/>
    </w:p>
    <w:p w:rsidR="0013484F" w:rsidRDefault="0013484F" w:rsidP="0013484F">
      <w:pPr>
        <w:pStyle w:val="KeepWithNext"/>
        <w:rPr>
          <w:rtl/>
        </w:rPr>
      </w:pPr>
    </w:p>
    <w:p w:rsidR="0013484F" w:rsidRDefault="0013484F" w:rsidP="0013484F">
      <w:pPr>
        <w:rPr>
          <w:rtl/>
        </w:rPr>
      </w:pPr>
      <w:bookmarkStart w:id="873" w:name="_ETM_Q1_1903931"/>
      <w:bookmarkEnd w:id="873"/>
      <w:r>
        <w:rPr>
          <w:rFonts w:hint="cs"/>
          <w:rtl/>
        </w:rPr>
        <w:t>יש לך מידע כמה נפגעו מזה, מה הסכנה?</w:t>
      </w:r>
    </w:p>
    <w:p w:rsidR="0013484F" w:rsidRPr="0013484F" w:rsidRDefault="0013484F" w:rsidP="0013484F">
      <w:pPr>
        <w:rPr>
          <w:rtl/>
        </w:rPr>
      </w:pPr>
    </w:p>
    <w:p w:rsidR="00842F1C" w:rsidRDefault="00842F1C" w:rsidP="00842F1C">
      <w:pPr>
        <w:pStyle w:val="af9"/>
        <w:keepNext/>
        <w:rPr>
          <w:rtl/>
        </w:rPr>
      </w:pPr>
      <w:bookmarkStart w:id="874" w:name="_ETM_Q1_1910631"/>
      <w:bookmarkStart w:id="875" w:name="_ETM_Q1_1910678"/>
      <w:bookmarkEnd w:id="874"/>
      <w:bookmarkEnd w:id="875"/>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C14340" w:rsidP="00842F1C">
      <w:pPr>
        <w:rPr>
          <w:rtl/>
        </w:rPr>
      </w:pPr>
      <w:bookmarkStart w:id="876" w:name="_ETM_Q1_1910959"/>
      <w:bookmarkStart w:id="877" w:name="_ETM_Q1_1911022"/>
      <w:bookmarkEnd w:id="876"/>
      <w:bookmarkEnd w:id="877"/>
      <w:r>
        <w:rPr>
          <w:rFonts w:hint="cs"/>
          <w:rtl/>
        </w:rPr>
        <w:t xml:space="preserve">פגיעה של ננו חלקיקים זה לא משהו שיכולה לראות תוך חודש או חודשיים. </w:t>
      </w:r>
      <w:r w:rsidR="00842F1C">
        <w:rPr>
          <w:rFonts w:hint="cs"/>
          <w:rtl/>
        </w:rPr>
        <w:t xml:space="preserve">זה ייקח כמה </w:t>
      </w:r>
      <w:bookmarkStart w:id="878" w:name="_ETM_Q1_1912319"/>
      <w:bookmarkEnd w:id="878"/>
      <w:r w:rsidR="00842F1C">
        <w:rPr>
          <w:rFonts w:hint="cs"/>
          <w:rtl/>
        </w:rPr>
        <w:t xml:space="preserve">שנים ועדיין אין שיטות ולידיות </w:t>
      </w:r>
      <w:r>
        <w:rPr>
          <w:rFonts w:hint="cs"/>
          <w:rtl/>
        </w:rPr>
        <w:t xml:space="preserve">לראות את ההצטברות </w:t>
      </w:r>
      <w:bookmarkStart w:id="879" w:name="_ETM_Q1_1915528"/>
      <w:bookmarkEnd w:id="879"/>
      <w:r>
        <w:rPr>
          <w:rFonts w:hint="cs"/>
          <w:rtl/>
        </w:rPr>
        <w:t xml:space="preserve">של החלקיקים הללו </w:t>
      </w:r>
      <w:r w:rsidR="00842F1C">
        <w:rPr>
          <w:rFonts w:hint="cs"/>
          <w:rtl/>
        </w:rPr>
        <w:t xml:space="preserve">ברקמות. </w:t>
      </w:r>
    </w:p>
    <w:p w:rsidR="00842F1C" w:rsidRDefault="00842F1C" w:rsidP="00842F1C">
      <w:pPr>
        <w:rPr>
          <w:rtl/>
        </w:rPr>
      </w:pPr>
      <w:bookmarkStart w:id="880" w:name="_ETM_Q1_1920116"/>
      <w:bookmarkStart w:id="881" w:name="_ETM_Q1_1920179"/>
      <w:bookmarkEnd w:id="880"/>
      <w:bookmarkEnd w:id="881"/>
    </w:p>
    <w:p w:rsidR="00842F1C" w:rsidRDefault="00842F1C" w:rsidP="00842F1C">
      <w:pPr>
        <w:pStyle w:val="af6"/>
        <w:keepNext/>
        <w:rPr>
          <w:rtl/>
        </w:rPr>
      </w:pPr>
      <w:bookmarkStart w:id="882" w:name="ET_yor_6044_88"/>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882"/>
    </w:p>
    <w:p w:rsidR="00842F1C" w:rsidRDefault="00842F1C" w:rsidP="00842F1C">
      <w:pPr>
        <w:pStyle w:val="KeepWithNext"/>
        <w:rPr>
          <w:rtl/>
        </w:rPr>
      </w:pPr>
    </w:p>
    <w:p w:rsidR="00842F1C" w:rsidRDefault="00C14340" w:rsidP="00842F1C">
      <w:pPr>
        <w:rPr>
          <w:rtl/>
        </w:rPr>
      </w:pPr>
      <w:bookmarkStart w:id="883" w:name="_ETM_Q1_1920882"/>
      <w:bookmarkEnd w:id="883"/>
      <w:r>
        <w:rPr>
          <w:rFonts w:hint="cs"/>
          <w:rtl/>
        </w:rPr>
        <w:t xml:space="preserve">בלשון הגמרא קוראים לזה </w:t>
      </w:r>
      <w:r w:rsidR="00842F1C">
        <w:rPr>
          <w:rFonts w:hint="cs"/>
          <w:rtl/>
        </w:rPr>
        <w:t>ספיק-ספיק-ספיקא.</w:t>
      </w:r>
    </w:p>
    <w:p w:rsidR="00842F1C" w:rsidRDefault="00842F1C" w:rsidP="00842F1C">
      <w:pPr>
        <w:rPr>
          <w:rtl/>
        </w:rPr>
      </w:pPr>
      <w:bookmarkStart w:id="884" w:name="_ETM_Q1_1926710"/>
      <w:bookmarkStart w:id="885" w:name="_ETM_Q1_1926773"/>
      <w:bookmarkEnd w:id="884"/>
      <w:bookmarkEnd w:id="885"/>
    </w:p>
    <w:p w:rsidR="00842F1C" w:rsidRDefault="00842F1C" w:rsidP="00842F1C">
      <w:pPr>
        <w:pStyle w:val="a4"/>
        <w:keepNext/>
        <w:rPr>
          <w:rtl/>
        </w:rPr>
      </w:pPr>
      <w:bookmarkStart w:id="886" w:name="ET_speaker_6468_89"/>
      <w:r w:rsidRPr="00842F1C">
        <w:rPr>
          <w:rStyle w:val="TagStyle"/>
          <w:rtl/>
        </w:rPr>
        <w:t xml:space="preserve"> &lt;&lt; דובר &gt;&gt; </w:t>
      </w:r>
      <w:r>
        <w:rPr>
          <w:rtl/>
        </w:rPr>
        <w:t>דן אילוז (הליכוד ):</w:t>
      </w:r>
      <w:r w:rsidRPr="00842F1C">
        <w:rPr>
          <w:rStyle w:val="TagStyle"/>
          <w:rtl/>
        </w:rPr>
        <w:t xml:space="preserve"> &lt;&lt; דובר &gt;&gt;</w:t>
      </w:r>
      <w:r>
        <w:rPr>
          <w:rtl/>
        </w:rPr>
        <w:t xml:space="preserve">   </w:t>
      </w:r>
      <w:bookmarkEnd w:id="886"/>
    </w:p>
    <w:p w:rsidR="00842F1C" w:rsidRDefault="00842F1C" w:rsidP="00842F1C">
      <w:pPr>
        <w:pStyle w:val="KeepWithNext"/>
        <w:rPr>
          <w:rtl/>
        </w:rPr>
      </w:pPr>
    </w:p>
    <w:p w:rsidR="00842F1C" w:rsidRDefault="00C14340" w:rsidP="00C14340">
      <w:pPr>
        <w:rPr>
          <w:rtl/>
        </w:rPr>
      </w:pPr>
      <w:bookmarkStart w:id="887" w:name="_ETM_Q1_1931889"/>
      <w:bookmarkEnd w:id="887"/>
      <w:r>
        <w:rPr>
          <w:rFonts w:hint="cs"/>
          <w:rtl/>
        </w:rPr>
        <w:t xml:space="preserve">בסוף אין היגיון </w:t>
      </w:r>
      <w:bookmarkStart w:id="888" w:name="_ETM_Q1_1926705"/>
      <w:bookmarkEnd w:id="888"/>
      <w:r>
        <w:rPr>
          <w:rFonts w:hint="cs"/>
          <w:rtl/>
        </w:rPr>
        <w:t xml:space="preserve">מקצועי לשים את זה במשהו, אבל אם מישהו </w:t>
      </w:r>
      <w:bookmarkStart w:id="889" w:name="_ETM_Q1_1928227"/>
      <w:bookmarkEnd w:id="889"/>
      <w:r>
        <w:rPr>
          <w:rFonts w:hint="cs"/>
          <w:rtl/>
        </w:rPr>
        <w:t>רוצה לשים?</w:t>
      </w:r>
    </w:p>
    <w:p w:rsidR="00842F1C" w:rsidRDefault="00842F1C" w:rsidP="00842F1C">
      <w:pPr>
        <w:rPr>
          <w:rtl/>
        </w:rPr>
      </w:pPr>
      <w:bookmarkStart w:id="890" w:name="_ETM_Q1_1933970"/>
      <w:bookmarkStart w:id="891" w:name="_ETM_Q1_1934033"/>
      <w:bookmarkEnd w:id="890"/>
      <w:bookmarkEnd w:id="891"/>
    </w:p>
    <w:p w:rsidR="00842F1C" w:rsidRDefault="00842F1C" w:rsidP="00842F1C">
      <w:pPr>
        <w:pStyle w:val="af9"/>
        <w:keepNext/>
        <w:rPr>
          <w:rtl/>
        </w:rPr>
      </w:pPr>
      <w:bookmarkStart w:id="892" w:name="_ETM_Q1_1934439"/>
      <w:bookmarkStart w:id="893" w:name="_ETM_Q1_1934502"/>
      <w:bookmarkEnd w:id="892"/>
      <w:bookmarkEnd w:id="893"/>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842F1C" w:rsidP="00C14340">
      <w:pPr>
        <w:rPr>
          <w:rtl/>
        </w:rPr>
      </w:pPr>
      <w:bookmarkStart w:id="894" w:name="_ETM_Q1_1934951"/>
      <w:bookmarkStart w:id="895" w:name="_ETM_Q1_1935013"/>
      <w:bookmarkEnd w:id="894"/>
      <w:bookmarkEnd w:id="895"/>
      <w:r>
        <w:rPr>
          <w:rFonts w:hint="cs"/>
          <w:rtl/>
        </w:rPr>
        <w:t xml:space="preserve">בשביל להגן על אזרחי </w:t>
      </w:r>
      <w:bookmarkStart w:id="896" w:name="_ETM_Q1_1938639"/>
      <w:bookmarkEnd w:id="896"/>
      <w:r>
        <w:rPr>
          <w:rFonts w:hint="cs"/>
          <w:rtl/>
        </w:rPr>
        <w:t>ישראל</w:t>
      </w:r>
      <w:r w:rsidR="00C14340">
        <w:rPr>
          <w:rFonts w:hint="cs"/>
          <w:rtl/>
        </w:rPr>
        <w:t xml:space="preserve">, אני לא רוצה שיהיה מישהו שיחשוב </w:t>
      </w:r>
      <w:bookmarkStart w:id="897" w:name="_ETM_Q1_1933918"/>
      <w:bookmarkEnd w:id="897"/>
      <w:r w:rsidR="00C14340">
        <w:rPr>
          <w:rFonts w:hint="cs"/>
          <w:rtl/>
        </w:rPr>
        <w:t>לשים את זה</w:t>
      </w:r>
      <w:r>
        <w:rPr>
          <w:rFonts w:hint="cs"/>
          <w:rtl/>
        </w:rPr>
        <w:t>.</w:t>
      </w:r>
    </w:p>
    <w:p w:rsidR="00C14340" w:rsidRDefault="00C14340" w:rsidP="00C14340">
      <w:pPr>
        <w:rPr>
          <w:rtl/>
        </w:rPr>
      </w:pPr>
    </w:p>
    <w:p w:rsidR="00C14340" w:rsidRDefault="00C14340" w:rsidP="00C14340">
      <w:pPr>
        <w:pStyle w:val="a4"/>
        <w:keepNext/>
        <w:rPr>
          <w:rtl/>
        </w:rPr>
      </w:pPr>
      <w:r w:rsidRPr="00842F1C">
        <w:rPr>
          <w:rStyle w:val="TagStyle"/>
          <w:rtl/>
        </w:rPr>
        <w:t xml:space="preserve">&lt;&lt; דובר &gt;&gt; </w:t>
      </w:r>
      <w:r>
        <w:rPr>
          <w:rtl/>
        </w:rPr>
        <w:t>דן אילוז (הליכוד ):</w:t>
      </w:r>
      <w:r w:rsidRPr="00842F1C">
        <w:rPr>
          <w:rStyle w:val="TagStyle"/>
          <w:rtl/>
        </w:rPr>
        <w:t xml:space="preserve"> &lt;&lt; דובר &gt;&gt;</w:t>
      </w:r>
      <w:r>
        <w:rPr>
          <w:rtl/>
        </w:rPr>
        <w:t xml:space="preserve">   </w:t>
      </w:r>
    </w:p>
    <w:p w:rsidR="00C14340" w:rsidRDefault="00C14340" w:rsidP="00C14340">
      <w:pPr>
        <w:rPr>
          <w:rtl/>
        </w:rPr>
      </w:pPr>
    </w:p>
    <w:p w:rsidR="00C14340" w:rsidRDefault="00C14340" w:rsidP="00C14340">
      <w:pPr>
        <w:rPr>
          <w:rtl/>
        </w:rPr>
      </w:pPr>
      <w:r>
        <w:rPr>
          <w:rFonts w:hint="cs"/>
          <w:rtl/>
        </w:rPr>
        <w:t>אבל באירופה זה מותר.</w:t>
      </w:r>
    </w:p>
    <w:p w:rsidR="00842F1C" w:rsidRDefault="00842F1C" w:rsidP="00842F1C">
      <w:pPr>
        <w:rPr>
          <w:rtl/>
        </w:rPr>
      </w:pPr>
      <w:bookmarkStart w:id="898" w:name="_ETM_Q1_1939498"/>
      <w:bookmarkStart w:id="899" w:name="_ETM_Q1_1939561"/>
      <w:bookmarkEnd w:id="898"/>
      <w:bookmarkEnd w:id="899"/>
    </w:p>
    <w:p w:rsidR="00842F1C" w:rsidRDefault="00842F1C" w:rsidP="00842F1C">
      <w:pPr>
        <w:pStyle w:val="af6"/>
        <w:keepNext/>
        <w:rPr>
          <w:rtl/>
        </w:rPr>
      </w:pPr>
      <w:bookmarkStart w:id="900" w:name="ET_yor_6044_90"/>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900"/>
    </w:p>
    <w:p w:rsidR="00842F1C" w:rsidRDefault="00842F1C" w:rsidP="00842F1C">
      <w:pPr>
        <w:pStyle w:val="KeepWithNext"/>
        <w:rPr>
          <w:rtl/>
        </w:rPr>
      </w:pPr>
    </w:p>
    <w:p w:rsidR="00842F1C" w:rsidRDefault="00842F1C" w:rsidP="00C14340">
      <w:pPr>
        <w:rPr>
          <w:rtl/>
        </w:rPr>
      </w:pPr>
      <w:bookmarkStart w:id="901" w:name="_ETM_Q1_1940092"/>
      <w:bookmarkEnd w:id="901"/>
      <w:r>
        <w:rPr>
          <w:rFonts w:hint="cs"/>
          <w:rtl/>
        </w:rPr>
        <w:t>למה לא נעשה הפוך? אנחנו רוצים לתת לרפורמה הזאת לה</w:t>
      </w:r>
      <w:r w:rsidR="00C14340">
        <w:rPr>
          <w:rFonts w:hint="cs"/>
          <w:rtl/>
        </w:rPr>
        <w:t>ת</w:t>
      </w:r>
      <w:r>
        <w:rPr>
          <w:rFonts w:hint="cs"/>
          <w:rtl/>
        </w:rPr>
        <w:t>קדם</w:t>
      </w:r>
      <w:r w:rsidR="00C14340">
        <w:rPr>
          <w:rFonts w:hint="cs"/>
          <w:rtl/>
        </w:rPr>
        <w:t>, משרד הבריאות</w:t>
      </w:r>
      <w:r>
        <w:rPr>
          <w:rFonts w:hint="cs"/>
          <w:rtl/>
        </w:rPr>
        <w:t xml:space="preserve">. </w:t>
      </w:r>
      <w:bookmarkStart w:id="902" w:name="_ETM_Q1_1947311"/>
      <w:bookmarkEnd w:id="902"/>
      <w:r>
        <w:rPr>
          <w:rFonts w:hint="cs"/>
          <w:rtl/>
        </w:rPr>
        <w:t xml:space="preserve">זה לא תורה מסיני. לא עוד ארבע שנים נפגשים פה </w:t>
      </w:r>
      <w:bookmarkStart w:id="903" w:name="_ETM_Q1_1953116"/>
      <w:bookmarkEnd w:id="903"/>
      <w:r>
        <w:rPr>
          <w:rFonts w:hint="cs"/>
          <w:rtl/>
        </w:rPr>
        <w:t xml:space="preserve">ופותחים מחדש. </w:t>
      </w:r>
      <w:r w:rsidR="00C14340">
        <w:rPr>
          <w:rFonts w:hint="cs"/>
          <w:rtl/>
        </w:rPr>
        <w:t xml:space="preserve">קרה משהו </w:t>
      </w:r>
      <w:bookmarkStart w:id="904" w:name="_ETM_Q1_1952319"/>
      <w:bookmarkEnd w:id="904"/>
      <w:r w:rsidR="00C14340">
        <w:rPr>
          <w:rFonts w:hint="cs"/>
          <w:rtl/>
        </w:rPr>
        <w:t xml:space="preserve">במהלך השנה וראינו נזק או סכנה - </w:t>
      </w:r>
      <w:r>
        <w:rPr>
          <w:rFonts w:hint="cs"/>
          <w:rtl/>
        </w:rPr>
        <w:t>אנחנו בא</w:t>
      </w:r>
      <w:r w:rsidR="00C14340">
        <w:rPr>
          <w:rFonts w:hint="cs"/>
          <w:rtl/>
        </w:rPr>
        <w:t>י</w:t>
      </w:r>
      <w:r>
        <w:rPr>
          <w:rFonts w:hint="cs"/>
          <w:rtl/>
        </w:rPr>
        <w:t>ם ופותחים.</w:t>
      </w:r>
    </w:p>
    <w:p w:rsidR="00842F1C" w:rsidRDefault="00842F1C" w:rsidP="00842F1C">
      <w:pPr>
        <w:rPr>
          <w:rtl/>
        </w:rPr>
      </w:pPr>
      <w:bookmarkStart w:id="905" w:name="_ETM_Q1_1958647"/>
      <w:bookmarkStart w:id="906" w:name="_ETM_Q1_1958726"/>
      <w:bookmarkEnd w:id="905"/>
      <w:bookmarkEnd w:id="906"/>
    </w:p>
    <w:p w:rsidR="00842F1C" w:rsidRDefault="00842F1C" w:rsidP="00842F1C">
      <w:pPr>
        <w:pStyle w:val="af9"/>
        <w:keepNext/>
        <w:rPr>
          <w:rtl/>
        </w:rPr>
      </w:pPr>
      <w:bookmarkStart w:id="907" w:name="_ETM_Q1_1958929"/>
      <w:bookmarkStart w:id="908" w:name="_ETM_Q1_1958976"/>
      <w:bookmarkEnd w:id="907"/>
      <w:bookmarkEnd w:id="908"/>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C14340" w:rsidP="00842F1C">
      <w:pPr>
        <w:rPr>
          <w:rtl/>
        </w:rPr>
      </w:pPr>
      <w:bookmarkStart w:id="909" w:name="_ETM_Q1_1959304"/>
      <w:bookmarkStart w:id="910" w:name="_ETM_Q1_1959382"/>
      <w:bookmarkEnd w:id="909"/>
      <w:bookmarkEnd w:id="910"/>
      <w:r>
        <w:rPr>
          <w:rFonts w:hint="cs"/>
          <w:rtl/>
        </w:rPr>
        <w:t xml:space="preserve">לא נוכל כי </w:t>
      </w:r>
      <w:bookmarkStart w:id="911" w:name="_ETM_Q1_1959612"/>
      <w:bookmarkEnd w:id="911"/>
      <w:r w:rsidR="00842F1C">
        <w:rPr>
          <w:rFonts w:hint="cs"/>
          <w:rtl/>
        </w:rPr>
        <w:t xml:space="preserve">מדובר בנזק מצטבר בהקשר של רכיבי </w:t>
      </w:r>
      <w:bookmarkStart w:id="912" w:name="_ETM_Q1_1963585"/>
      <w:bookmarkEnd w:id="912"/>
      <w:r w:rsidR="00842F1C">
        <w:rPr>
          <w:rFonts w:hint="cs"/>
          <w:rtl/>
        </w:rPr>
        <w:t>ננו</w:t>
      </w:r>
      <w:r>
        <w:rPr>
          <w:rFonts w:hint="cs"/>
          <w:rtl/>
        </w:rPr>
        <w:t xml:space="preserve"> ולא נוכל לראות אותו</w:t>
      </w:r>
      <w:r w:rsidR="00842F1C">
        <w:rPr>
          <w:rFonts w:hint="cs"/>
          <w:rtl/>
        </w:rPr>
        <w:t>.</w:t>
      </w:r>
    </w:p>
    <w:p w:rsidR="00842F1C" w:rsidRDefault="00842F1C" w:rsidP="00842F1C">
      <w:pPr>
        <w:rPr>
          <w:rtl/>
        </w:rPr>
      </w:pPr>
      <w:bookmarkStart w:id="913" w:name="_ETM_Q1_1965226"/>
      <w:bookmarkStart w:id="914" w:name="_ETM_Q1_1965288"/>
      <w:bookmarkEnd w:id="913"/>
      <w:bookmarkEnd w:id="914"/>
    </w:p>
    <w:p w:rsidR="00842F1C" w:rsidRDefault="00842F1C" w:rsidP="00842F1C">
      <w:pPr>
        <w:pStyle w:val="af9"/>
        <w:keepNext/>
        <w:rPr>
          <w:rtl/>
        </w:rPr>
      </w:pPr>
      <w:bookmarkStart w:id="915" w:name="_ETM_Q1_1965351"/>
      <w:bookmarkStart w:id="916" w:name="_ETM_Q1_1965413"/>
      <w:bookmarkStart w:id="917" w:name="_ETM_Q1_1965960"/>
      <w:bookmarkStart w:id="918" w:name="ET_guest_904961_91"/>
      <w:bookmarkEnd w:id="915"/>
      <w:bookmarkEnd w:id="916"/>
      <w:bookmarkEnd w:id="917"/>
      <w:r w:rsidRPr="00842F1C">
        <w:rPr>
          <w:rStyle w:val="TagStyle"/>
          <w:rtl/>
        </w:rPr>
        <w:t xml:space="preserve"> &lt;&lt; אורח &gt;&gt; </w:t>
      </w:r>
      <w:r>
        <w:rPr>
          <w:rtl/>
        </w:rPr>
        <w:t>אמנון מרחב:</w:t>
      </w:r>
      <w:r w:rsidRPr="00842F1C">
        <w:rPr>
          <w:rStyle w:val="TagStyle"/>
          <w:rtl/>
        </w:rPr>
        <w:t xml:space="preserve"> &lt;&lt; אורח &gt;&gt;</w:t>
      </w:r>
      <w:r>
        <w:rPr>
          <w:rtl/>
        </w:rPr>
        <w:t xml:space="preserve">   </w:t>
      </w:r>
      <w:bookmarkEnd w:id="918"/>
    </w:p>
    <w:p w:rsidR="00842F1C" w:rsidRDefault="00842F1C" w:rsidP="00842F1C">
      <w:pPr>
        <w:pStyle w:val="KeepWithNext"/>
        <w:rPr>
          <w:rtl/>
        </w:rPr>
      </w:pPr>
    </w:p>
    <w:p w:rsidR="00842F1C" w:rsidRDefault="00842F1C" w:rsidP="00C14340">
      <w:pPr>
        <w:rPr>
          <w:rtl/>
        </w:rPr>
      </w:pPr>
      <w:bookmarkStart w:id="919" w:name="_ETM_Q1_1966429"/>
      <w:bookmarkStart w:id="920" w:name="_ETM_Q1_1966445"/>
      <w:bookmarkEnd w:id="919"/>
      <w:bookmarkEnd w:id="920"/>
      <w:r>
        <w:rPr>
          <w:rFonts w:hint="cs"/>
          <w:rtl/>
        </w:rPr>
        <w:t>אבל אתן יכולות לקי</w:t>
      </w:r>
      <w:r w:rsidR="009203F0">
        <w:rPr>
          <w:rFonts w:hint="cs"/>
          <w:rtl/>
        </w:rPr>
        <w:t>ים</w:t>
      </w:r>
      <w:r>
        <w:rPr>
          <w:rFonts w:hint="cs"/>
          <w:rtl/>
        </w:rPr>
        <w:t xml:space="preserve"> שיח מקצועי עם העמיתות והעמיתים </w:t>
      </w:r>
      <w:bookmarkStart w:id="921" w:name="_ETM_Q1_1974648"/>
      <w:bookmarkEnd w:id="921"/>
      <w:r>
        <w:rPr>
          <w:rFonts w:hint="cs"/>
          <w:rtl/>
        </w:rPr>
        <w:t>שלכם באירופה.</w:t>
      </w:r>
      <w:r w:rsidR="00C14340">
        <w:rPr>
          <w:rFonts w:hint="cs"/>
          <w:rtl/>
        </w:rPr>
        <w:t xml:space="preserve"> אם תשכנעו את האירופאים- - </w:t>
      </w:r>
      <w:bookmarkStart w:id="922" w:name="_ETM_Q1_1977453"/>
      <w:bookmarkEnd w:id="922"/>
      <w:r w:rsidR="00C14340">
        <w:rPr>
          <w:rFonts w:hint="cs"/>
          <w:rtl/>
        </w:rPr>
        <w:t>-</w:t>
      </w:r>
    </w:p>
    <w:p w:rsidR="00842F1C" w:rsidRDefault="00842F1C" w:rsidP="00842F1C">
      <w:pPr>
        <w:rPr>
          <w:rtl/>
        </w:rPr>
      </w:pPr>
      <w:bookmarkStart w:id="923" w:name="_ETM_Q1_1979164"/>
      <w:bookmarkStart w:id="924" w:name="_ETM_Q1_1979227"/>
      <w:bookmarkEnd w:id="923"/>
      <w:bookmarkEnd w:id="924"/>
    </w:p>
    <w:p w:rsidR="00842F1C" w:rsidRDefault="00842F1C" w:rsidP="00842F1C">
      <w:pPr>
        <w:pStyle w:val="af6"/>
        <w:keepNext/>
        <w:rPr>
          <w:rtl/>
        </w:rPr>
      </w:pPr>
      <w:bookmarkStart w:id="925" w:name="ET_yor_6044_92"/>
      <w:r w:rsidRPr="00842F1C">
        <w:rPr>
          <w:rStyle w:val="TagStyle"/>
          <w:rtl/>
        </w:rPr>
        <w:t xml:space="preserve"> &lt;&lt; יור &gt;&gt; </w:t>
      </w:r>
      <w:r>
        <w:rPr>
          <w:rtl/>
        </w:rPr>
        <w:t>היו"ר אוריאל בוסו:</w:t>
      </w:r>
      <w:r w:rsidRPr="00842F1C">
        <w:rPr>
          <w:rStyle w:val="TagStyle"/>
          <w:rtl/>
        </w:rPr>
        <w:t xml:space="preserve"> &lt;&lt; יור &gt;&gt;</w:t>
      </w:r>
      <w:r>
        <w:rPr>
          <w:rtl/>
        </w:rPr>
        <w:t xml:space="preserve">   </w:t>
      </w:r>
      <w:bookmarkEnd w:id="925"/>
    </w:p>
    <w:p w:rsidR="00842F1C" w:rsidRDefault="00842F1C" w:rsidP="00842F1C">
      <w:pPr>
        <w:pStyle w:val="KeepWithNext"/>
        <w:rPr>
          <w:rtl/>
        </w:rPr>
      </w:pPr>
    </w:p>
    <w:p w:rsidR="00842F1C" w:rsidRDefault="00C14340" w:rsidP="00842F1C">
      <w:pPr>
        <w:rPr>
          <w:rtl/>
        </w:rPr>
      </w:pPr>
      <w:bookmarkStart w:id="926" w:name="_ETM_Q1_1980227"/>
      <w:bookmarkEnd w:id="926"/>
      <w:r>
        <w:rPr>
          <w:rFonts w:hint="cs"/>
          <w:rtl/>
        </w:rPr>
        <w:t xml:space="preserve">מנכ"ל משרד הכלכלה אמר למנכ"ל משרד הבריאות </w:t>
      </w:r>
      <w:r w:rsidR="00842F1C">
        <w:rPr>
          <w:rFonts w:hint="cs"/>
          <w:rtl/>
        </w:rPr>
        <w:t xml:space="preserve">שהוא ייכנס לתמונה ויסייע למשרד הבריאות להיכנס לגוף </w:t>
      </w:r>
      <w:bookmarkStart w:id="927" w:name="_ETM_Q1_1987024"/>
      <w:bookmarkEnd w:id="927"/>
      <w:r w:rsidR="00842F1C">
        <w:rPr>
          <w:rFonts w:hint="cs"/>
          <w:rtl/>
        </w:rPr>
        <w:t>הזה.</w:t>
      </w:r>
    </w:p>
    <w:p w:rsidR="00842F1C" w:rsidRDefault="00842F1C" w:rsidP="00842F1C">
      <w:pPr>
        <w:rPr>
          <w:rtl/>
        </w:rPr>
      </w:pPr>
      <w:bookmarkStart w:id="928" w:name="_ETM_Q1_1988165"/>
      <w:bookmarkStart w:id="929" w:name="_ETM_Q1_1988228"/>
      <w:bookmarkEnd w:id="928"/>
      <w:bookmarkEnd w:id="929"/>
    </w:p>
    <w:p w:rsidR="00842F1C" w:rsidRDefault="00842F1C" w:rsidP="00842F1C">
      <w:pPr>
        <w:pStyle w:val="-"/>
        <w:keepNext/>
        <w:rPr>
          <w:rtl/>
        </w:rPr>
      </w:pPr>
      <w:bookmarkStart w:id="930" w:name="ET_speakercontinue_904961_93"/>
      <w:r w:rsidRPr="00842F1C">
        <w:rPr>
          <w:rStyle w:val="TagStyle"/>
          <w:rtl/>
        </w:rPr>
        <w:t xml:space="preserve"> &lt;&lt; דובר_המשך &gt;&gt; </w:t>
      </w:r>
      <w:r>
        <w:rPr>
          <w:rtl/>
        </w:rPr>
        <w:t>אמנון מרחב:</w:t>
      </w:r>
      <w:r w:rsidRPr="00842F1C">
        <w:rPr>
          <w:rStyle w:val="TagStyle"/>
          <w:rtl/>
        </w:rPr>
        <w:t xml:space="preserve"> &lt;&lt; דובר_המשך &gt;&gt;</w:t>
      </w:r>
      <w:r>
        <w:rPr>
          <w:rtl/>
        </w:rPr>
        <w:t xml:space="preserve">   </w:t>
      </w:r>
      <w:bookmarkEnd w:id="930"/>
    </w:p>
    <w:p w:rsidR="00842F1C" w:rsidRDefault="00842F1C" w:rsidP="00842F1C">
      <w:pPr>
        <w:pStyle w:val="KeepWithNext"/>
        <w:rPr>
          <w:rtl/>
        </w:rPr>
      </w:pPr>
    </w:p>
    <w:p w:rsidR="00842F1C" w:rsidRDefault="00842F1C" w:rsidP="00C14340">
      <w:pPr>
        <w:rPr>
          <w:rtl/>
        </w:rPr>
      </w:pPr>
      <w:bookmarkStart w:id="931" w:name="_ETM_Q1_1989524"/>
      <w:bookmarkEnd w:id="931"/>
      <w:r>
        <w:rPr>
          <w:rFonts w:hint="cs"/>
          <w:rtl/>
        </w:rPr>
        <w:t xml:space="preserve">הרי כולם מקיימים </w:t>
      </w:r>
      <w:r w:rsidR="00C14340">
        <w:rPr>
          <w:rFonts w:hint="cs"/>
          <w:rtl/>
        </w:rPr>
        <w:t xml:space="preserve">שיח בכל </w:t>
      </w:r>
      <w:bookmarkStart w:id="932" w:name="_ETM_Q1_1988260"/>
      <w:bookmarkEnd w:id="932"/>
      <w:r w:rsidR="00C14340">
        <w:rPr>
          <w:rFonts w:hint="cs"/>
          <w:rtl/>
        </w:rPr>
        <w:t xml:space="preserve">המערכות הממשלתיות. מקיימים דיאלוג ושיח </w:t>
      </w:r>
      <w:r>
        <w:rPr>
          <w:rFonts w:hint="cs"/>
          <w:rtl/>
        </w:rPr>
        <w:t xml:space="preserve">גם עם העמיתים שלנו באירופה. כרגע אתן </w:t>
      </w:r>
      <w:bookmarkStart w:id="933" w:name="_ETM_Q1_1997806"/>
      <w:bookmarkEnd w:id="933"/>
      <w:r>
        <w:rPr>
          <w:rFonts w:hint="cs"/>
          <w:rtl/>
        </w:rPr>
        <w:t xml:space="preserve">אומרות ביושר ובהגינות </w:t>
      </w:r>
      <w:r w:rsidR="00C14340">
        <w:rPr>
          <w:rFonts w:hint="cs"/>
          <w:rtl/>
        </w:rPr>
        <w:t xml:space="preserve">שאין באירופה איסור כזה שאתן מבקשות להחיל </w:t>
      </w:r>
      <w:r>
        <w:rPr>
          <w:rFonts w:hint="cs"/>
          <w:rtl/>
        </w:rPr>
        <w:t>רק על אזרחי מדינת ישר</w:t>
      </w:r>
      <w:r w:rsidR="00C14340">
        <w:rPr>
          <w:rFonts w:hint="cs"/>
          <w:rtl/>
        </w:rPr>
        <w:t>אל</w:t>
      </w:r>
      <w:r>
        <w:rPr>
          <w:rFonts w:hint="cs"/>
          <w:rtl/>
        </w:rPr>
        <w:t xml:space="preserve">. הכלל </w:t>
      </w:r>
      <w:bookmarkStart w:id="934" w:name="_ETM_Q1_2005854"/>
      <w:bookmarkEnd w:id="934"/>
      <w:r>
        <w:rPr>
          <w:rFonts w:hint="cs"/>
          <w:rtl/>
        </w:rPr>
        <w:t>הוא שאם זה טוב באירופה כנר</w:t>
      </w:r>
      <w:r w:rsidR="00C14340">
        <w:rPr>
          <w:rFonts w:hint="cs"/>
          <w:rtl/>
        </w:rPr>
        <w:t>א</w:t>
      </w:r>
      <w:r>
        <w:rPr>
          <w:rFonts w:hint="cs"/>
          <w:rtl/>
        </w:rPr>
        <w:t>ה זה גם טוב בישר</w:t>
      </w:r>
      <w:r w:rsidR="00C14340">
        <w:rPr>
          <w:rFonts w:hint="cs"/>
          <w:rtl/>
        </w:rPr>
        <w:t>אל</w:t>
      </w:r>
      <w:r>
        <w:rPr>
          <w:rFonts w:hint="cs"/>
          <w:rtl/>
        </w:rPr>
        <w:t xml:space="preserve"> </w:t>
      </w:r>
      <w:bookmarkStart w:id="935" w:name="_ETM_Q1_2011057"/>
      <w:bookmarkEnd w:id="935"/>
      <w:r>
        <w:rPr>
          <w:rFonts w:hint="cs"/>
          <w:rtl/>
        </w:rPr>
        <w:t>כי אין היגי</w:t>
      </w:r>
      <w:r w:rsidR="009203F0">
        <w:rPr>
          <w:rFonts w:hint="cs"/>
          <w:rtl/>
        </w:rPr>
        <w:t>ון</w:t>
      </w:r>
      <w:r>
        <w:rPr>
          <w:rFonts w:hint="cs"/>
          <w:rtl/>
        </w:rPr>
        <w:t xml:space="preserve"> בכך ש-750 מיליון אירופאים </w:t>
      </w:r>
      <w:r w:rsidR="00C14340">
        <w:rPr>
          <w:rFonts w:hint="cs"/>
          <w:rtl/>
        </w:rPr>
        <w:t xml:space="preserve">מופקרים על ידי שלטונות האיחוד </w:t>
      </w:r>
      <w:bookmarkStart w:id="936" w:name="_ETM_Q1_2017003"/>
      <w:bookmarkEnd w:id="936"/>
      <w:r w:rsidR="00C14340">
        <w:rPr>
          <w:rFonts w:hint="cs"/>
          <w:rtl/>
        </w:rPr>
        <w:t xml:space="preserve">האירופאי </w:t>
      </w:r>
      <w:r>
        <w:rPr>
          <w:rFonts w:hint="cs"/>
          <w:rtl/>
        </w:rPr>
        <w:t xml:space="preserve">לננו. זה לא </w:t>
      </w:r>
      <w:bookmarkStart w:id="937" w:name="_ETM_Q1_2019136"/>
      <w:bookmarkEnd w:id="937"/>
      <w:r>
        <w:rPr>
          <w:rFonts w:hint="cs"/>
          <w:rtl/>
        </w:rPr>
        <w:t xml:space="preserve">הגיוני מה שאתן מנסות להעביר פה. לא מסתדר </w:t>
      </w:r>
      <w:r w:rsidR="00C14340">
        <w:rPr>
          <w:rFonts w:hint="cs"/>
          <w:rtl/>
        </w:rPr>
        <w:t>ע</w:t>
      </w:r>
      <w:r>
        <w:rPr>
          <w:rFonts w:hint="cs"/>
          <w:rtl/>
        </w:rPr>
        <w:t>ם ההיגיון</w:t>
      </w:r>
      <w:r w:rsidR="00C14340">
        <w:rPr>
          <w:rFonts w:hint="cs"/>
          <w:rtl/>
        </w:rPr>
        <w:t xml:space="preserve"> לא המקצועי ולא ההיגיון הבריא</w:t>
      </w:r>
      <w:r>
        <w:rPr>
          <w:rFonts w:hint="cs"/>
          <w:rtl/>
        </w:rPr>
        <w:t>.</w:t>
      </w:r>
    </w:p>
    <w:p w:rsidR="00842F1C" w:rsidRDefault="00842F1C" w:rsidP="00842F1C">
      <w:pPr>
        <w:rPr>
          <w:rtl/>
        </w:rPr>
      </w:pPr>
      <w:bookmarkStart w:id="938" w:name="_ETM_Q1_2027605"/>
      <w:bookmarkStart w:id="939" w:name="_ETM_Q1_2027652"/>
      <w:bookmarkEnd w:id="938"/>
      <w:bookmarkEnd w:id="939"/>
    </w:p>
    <w:p w:rsidR="00842F1C" w:rsidRDefault="00842F1C" w:rsidP="00842F1C">
      <w:pPr>
        <w:pStyle w:val="af9"/>
        <w:keepNext/>
        <w:rPr>
          <w:rtl/>
        </w:rPr>
      </w:pPr>
      <w:bookmarkStart w:id="940" w:name="_ETM_Q1_2027730"/>
      <w:bookmarkStart w:id="941" w:name="_ETM_Q1_2027777"/>
      <w:bookmarkEnd w:id="940"/>
      <w:bookmarkEnd w:id="941"/>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42F1C" w:rsidRDefault="00842F1C" w:rsidP="00842F1C">
      <w:pPr>
        <w:rPr>
          <w:rtl/>
        </w:rPr>
      </w:pPr>
    </w:p>
    <w:p w:rsidR="00842F1C" w:rsidRDefault="00C14340" w:rsidP="00C14340">
      <w:pPr>
        <w:rPr>
          <w:rtl/>
        </w:rPr>
      </w:pPr>
      <w:bookmarkStart w:id="942" w:name="_ETM_Q1_2028089"/>
      <w:bookmarkStart w:id="943" w:name="_ETM_Q1_2028136"/>
      <w:bookmarkEnd w:id="942"/>
      <w:bookmarkEnd w:id="943"/>
      <w:r>
        <w:rPr>
          <w:rFonts w:hint="cs"/>
          <w:rtl/>
        </w:rPr>
        <w:t xml:space="preserve">אנחנו חוזרים לדיון שאתה </w:t>
      </w:r>
      <w:bookmarkStart w:id="944" w:name="_ETM_Q1_2028710"/>
      <w:bookmarkEnd w:id="944"/>
      <w:r>
        <w:rPr>
          <w:rFonts w:hint="cs"/>
          <w:rtl/>
        </w:rPr>
        <w:t>אומר: אסור לכם להחמיר באירופה, לא משנה מה תגידי.</w:t>
      </w:r>
    </w:p>
    <w:p w:rsidR="001A463A" w:rsidRDefault="001A463A" w:rsidP="001A463A">
      <w:pPr>
        <w:rPr>
          <w:rtl/>
        </w:rPr>
      </w:pPr>
      <w:bookmarkStart w:id="945" w:name="_ETM_Q1_2041168"/>
      <w:bookmarkStart w:id="946" w:name="_ETM_Q1_2041215"/>
      <w:bookmarkStart w:id="947" w:name="_ETM_Q1_2046028"/>
      <w:bookmarkEnd w:id="945"/>
      <w:bookmarkEnd w:id="946"/>
      <w:bookmarkEnd w:id="947"/>
    </w:p>
    <w:p w:rsidR="001A463A" w:rsidRDefault="001A463A" w:rsidP="001A463A">
      <w:pPr>
        <w:pStyle w:val="af9"/>
        <w:keepNext/>
        <w:rPr>
          <w:rtl/>
        </w:rPr>
      </w:pPr>
      <w:bookmarkStart w:id="948" w:name="ET_guest_904805_94"/>
      <w:r w:rsidRPr="001A463A">
        <w:rPr>
          <w:rStyle w:val="TagStyle"/>
          <w:rtl/>
        </w:rPr>
        <w:t xml:space="preserve"> &lt;&lt; אורח &gt;&gt; </w:t>
      </w:r>
      <w:r>
        <w:rPr>
          <w:rtl/>
        </w:rPr>
        <w:t>גל ברנס:</w:t>
      </w:r>
      <w:r w:rsidRPr="001A463A">
        <w:rPr>
          <w:rStyle w:val="TagStyle"/>
          <w:rtl/>
        </w:rPr>
        <w:t xml:space="preserve"> &lt;&lt; אורח &gt;&gt;</w:t>
      </w:r>
      <w:r>
        <w:rPr>
          <w:rtl/>
        </w:rPr>
        <w:t xml:space="preserve">   </w:t>
      </w:r>
      <w:bookmarkEnd w:id="948"/>
    </w:p>
    <w:p w:rsidR="001A463A" w:rsidRDefault="001A463A" w:rsidP="001A463A">
      <w:pPr>
        <w:pStyle w:val="KeepWithNext"/>
        <w:rPr>
          <w:rtl/>
        </w:rPr>
      </w:pPr>
    </w:p>
    <w:p w:rsidR="001A463A" w:rsidRDefault="00C14340" w:rsidP="00C14340">
      <w:pPr>
        <w:rPr>
          <w:rtl/>
        </w:rPr>
      </w:pPr>
      <w:bookmarkStart w:id="949" w:name="_ETM_Q1_2046388"/>
      <w:bookmarkStart w:id="950" w:name="_ETM_Q1_2046419"/>
      <w:bookmarkEnd w:id="949"/>
      <w:bookmarkEnd w:id="950"/>
      <w:r>
        <w:rPr>
          <w:rFonts w:hint="cs"/>
          <w:rtl/>
        </w:rPr>
        <w:t>יו"ר הוועדה, אל"ף, לא קיבלנו תשובה לכמה תמרוקים זה משפיע. אנחנו יודעים לומר שאנו אוסרים אבל לא יודעים לומר על איזה היקף תמרוקים אנו אוסרים.</w:t>
      </w:r>
    </w:p>
    <w:p w:rsidR="00C14340" w:rsidRDefault="00C14340" w:rsidP="00C14340">
      <w:pPr>
        <w:rPr>
          <w:rtl/>
        </w:rPr>
      </w:pPr>
      <w:bookmarkStart w:id="951" w:name="_ETM_Q1_2046266"/>
      <w:bookmarkStart w:id="952" w:name="_ETM_Q1_2046429"/>
      <w:bookmarkEnd w:id="951"/>
      <w:bookmarkEnd w:id="952"/>
    </w:p>
    <w:p w:rsidR="00C14340" w:rsidRDefault="00C14340" w:rsidP="00C14340">
      <w:pPr>
        <w:pStyle w:val="af6"/>
        <w:keepNext/>
        <w:rPr>
          <w:rtl/>
        </w:rPr>
      </w:pPr>
      <w:bookmarkStart w:id="953" w:name="ET_yor_6044_715"/>
      <w:r w:rsidRPr="00C14340">
        <w:rPr>
          <w:rStyle w:val="TagStyle"/>
          <w:rtl/>
        </w:rPr>
        <w:t xml:space="preserve"> &lt;&lt; יור &gt;&gt; </w:t>
      </w:r>
      <w:r>
        <w:rPr>
          <w:rtl/>
        </w:rPr>
        <w:t>היו"ר אוריאל בוסו:</w:t>
      </w:r>
      <w:r w:rsidRPr="00C14340">
        <w:rPr>
          <w:rStyle w:val="TagStyle"/>
          <w:rtl/>
        </w:rPr>
        <w:t xml:space="preserve"> &lt;&lt; יור &gt;&gt;</w:t>
      </w:r>
      <w:r>
        <w:rPr>
          <w:rtl/>
        </w:rPr>
        <w:t xml:space="preserve">   </w:t>
      </w:r>
      <w:bookmarkEnd w:id="953"/>
    </w:p>
    <w:p w:rsidR="00C14340" w:rsidRDefault="00C14340" w:rsidP="00C14340">
      <w:pPr>
        <w:pStyle w:val="KeepWithNext"/>
        <w:rPr>
          <w:rtl/>
        </w:rPr>
      </w:pPr>
    </w:p>
    <w:p w:rsidR="00C14340" w:rsidRDefault="00C14340" w:rsidP="00C14340">
      <w:pPr>
        <w:rPr>
          <w:rtl/>
        </w:rPr>
      </w:pPr>
      <w:bookmarkStart w:id="954" w:name="_ETM_Q1_2047294"/>
      <w:bookmarkEnd w:id="954"/>
      <w:r>
        <w:rPr>
          <w:rFonts w:hint="cs"/>
          <w:rtl/>
        </w:rPr>
        <w:t xml:space="preserve">מתוך אלף מוצרים </w:t>
      </w:r>
      <w:r>
        <w:rPr>
          <w:rtl/>
        </w:rPr>
        <w:t>–</w:t>
      </w:r>
      <w:r>
        <w:rPr>
          <w:rFonts w:hint="cs"/>
          <w:rtl/>
        </w:rPr>
        <w:t xml:space="preserve"> שניים? על כמה מוצרים זה משפיע?</w:t>
      </w:r>
    </w:p>
    <w:p w:rsidR="001A463A" w:rsidRDefault="001A463A" w:rsidP="001A463A">
      <w:pPr>
        <w:rPr>
          <w:rtl/>
        </w:rPr>
      </w:pPr>
      <w:bookmarkStart w:id="955" w:name="_ETM_Q1_2076999"/>
      <w:bookmarkStart w:id="956" w:name="_ETM_Q1_2077061"/>
      <w:bookmarkStart w:id="957" w:name="_ETM_Q1_2078624"/>
      <w:bookmarkEnd w:id="955"/>
      <w:bookmarkEnd w:id="956"/>
      <w:bookmarkEnd w:id="957"/>
    </w:p>
    <w:p w:rsidR="00C14340" w:rsidRDefault="00C14340" w:rsidP="00C14340">
      <w:pPr>
        <w:pStyle w:val="af9"/>
        <w:keepNext/>
        <w:rPr>
          <w:rtl/>
        </w:rPr>
      </w:pPr>
      <w:bookmarkStart w:id="958" w:name="ET_guest_904805_716"/>
      <w:r w:rsidRPr="00C14340">
        <w:rPr>
          <w:rStyle w:val="TagStyle"/>
          <w:rtl/>
        </w:rPr>
        <w:t xml:space="preserve"> &lt;&lt; אורח &gt;&gt; </w:t>
      </w:r>
      <w:r>
        <w:rPr>
          <w:rtl/>
        </w:rPr>
        <w:t>גל ברנס:</w:t>
      </w:r>
      <w:r w:rsidRPr="00C14340">
        <w:rPr>
          <w:rStyle w:val="TagStyle"/>
          <w:rtl/>
        </w:rPr>
        <w:t xml:space="preserve"> &lt;&lt; אורח &gt;&gt;</w:t>
      </w:r>
      <w:r>
        <w:rPr>
          <w:rtl/>
        </w:rPr>
        <w:t xml:space="preserve">   </w:t>
      </w:r>
      <w:bookmarkEnd w:id="958"/>
    </w:p>
    <w:p w:rsidR="00C14340" w:rsidRDefault="00C14340" w:rsidP="00C14340">
      <w:pPr>
        <w:pStyle w:val="KeepWithNext"/>
        <w:rPr>
          <w:rtl/>
        </w:rPr>
      </w:pPr>
    </w:p>
    <w:p w:rsidR="00C14340" w:rsidRDefault="00C14340" w:rsidP="00C14340">
      <w:pPr>
        <w:rPr>
          <w:rtl/>
        </w:rPr>
      </w:pPr>
      <w:r>
        <w:rPr>
          <w:rFonts w:hint="cs"/>
          <w:rtl/>
        </w:rPr>
        <w:t xml:space="preserve">ופעם שנייה, הממשלה כבר מצאה לדבר הזה מנגנון, עבר החלטת ממשלה והגיע לפה חוק שאומר שכל </w:t>
      </w:r>
      <w:bookmarkStart w:id="959" w:name="_ETM_Q1_2057061"/>
      <w:bookmarkEnd w:id="959"/>
      <w:r>
        <w:rPr>
          <w:rFonts w:hint="cs"/>
          <w:rtl/>
        </w:rPr>
        <w:t>הדברים ששונים מאיפה, יישב צוות מקצועי בין משרדי, ימליץ לשר הבריאות האם נכון לסטות מאירופה או לא.</w:t>
      </w:r>
    </w:p>
    <w:p w:rsidR="00C14340" w:rsidRDefault="00C14340" w:rsidP="00C14340">
      <w:pPr>
        <w:rPr>
          <w:rtl/>
        </w:rPr>
      </w:pPr>
      <w:bookmarkStart w:id="960" w:name="_ETM_Q1_2065625"/>
      <w:bookmarkStart w:id="961" w:name="_ETM_Q1_2065761"/>
      <w:bookmarkStart w:id="962" w:name="_ETM_Q1_2068658"/>
      <w:bookmarkEnd w:id="960"/>
      <w:bookmarkEnd w:id="961"/>
      <w:bookmarkEnd w:id="962"/>
    </w:p>
    <w:p w:rsidR="00C14340" w:rsidRDefault="00C14340" w:rsidP="00C14340">
      <w:pPr>
        <w:pStyle w:val="a4"/>
        <w:keepNext/>
        <w:rPr>
          <w:rtl/>
        </w:rPr>
      </w:pPr>
      <w:bookmarkStart w:id="963" w:name="ET_speaker_אסנת_לוקסמבורג_717"/>
      <w:r w:rsidRPr="00C14340">
        <w:rPr>
          <w:rStyle w:val="TagStyle"/>
          <w:rtl/>
        </w:rPr>
        <w:t xml:space="preserve"> &lt;&lt; דובר &gt;&gt; </w:t>
      </w:r>
      <w:r>
        <w:rPr>
          <w:rtl/>
        </w:rPr>
        <w:t>אסנת לוקסמבורג:</w:t>
      </w:r>
      <w:r w:rsidRPr="00C14340">
        <w:rPr>
          <w:rStyle w:val="TagStyle"/>
          <w:rtl/>
        </w:rPr>
        <w:t xml:space="preserve"> &lt;&lt; דובר &gt;&gt;</w:t>
      </w:r>
      <w:r>
        <w:rPr>
          <w:rtl/>
        </w:rPr>
        <w:t xml:space="preserve">   </w:t>
      </w:r>
      <w:bookmarkEnd w:id="963"/>
    </w:p>
    <w:p w:rsidR="00C14340" w:rsidRDefault="00C14340" w:rsidP="00C14340">
      <w:pPr>
        <w:pStyle w:val="KeepWithNext"/>
        <w:rPr>
          <w:rtl/>
        </w:rPr>
      </w:pPr>
    </w:p>
    <w:p w:rsidR="00C14340" w:rsidRDefault="00C14340" w:rsidP="00C14340">
      <w:pPr>
        <w:rPr>
          <w:rtl/>
        </w:rPr>
      </w:pPr>
      <w:bookmarkStart w:id="964" w:name="_ETM_Q1_2069549"/>
      <w:bookmarkStart w:id="965" w:name="_ETM_Q1_2069639"/>
      <w:bookmarkEnd w:id="964"/>
      <w:bookmarkEnd w:id="965"/>
      <w:r>
        <w:rPr>
          <w:rFonts w:hint="cs"/>
          <w:rtl/>
        </w:rPr>
        <w:t xml:space="preserve">מה </w:t>
      </w:r>
      <w:bookmarkStart w:id="966" w:name="_ETM_Q1_2064064"/>
      <w:bookmarkEnd w:id="966"/>
      <w:r>
        <w:rPr>
          <w:rFonts w:hint="cs"/>
          <w:rtl/>
        </w:rPr>
        <w:t>זה מקצועי רב משרדי? מאיזה מקצוע?</w:t>
      </w:r>
    </w:p>
    <w:p w:rsidR="00C14340" w:rsidRDefault="00C14340" w:rsidP="00C14340">
      <w:pPr>
        <w:rPr>
          <w:rtl/>
        </w:rPr>
      </w:pPr>
      <w:bookmarkStart w:id="967" w:name="_ETM_Q1_2067755"/>
      <w:bookmarkStart w:id="968" w:name="_ETM_Q1_2067860"/>
      <w:bookmarkStart w:id="969" w:name="_ETM_Q1_2068195"/>
      <w:bookmarkEnd w:id="967"/>
      <w:bookmarkEnd w:id="968"/>
      <w:bookmarkEnd w:id="969"/>
    </w:p>
    <w:p w:rsidR="00C14340" w:rsidRDefault="00C14340" w:rsidP="00C14340">
      <w:pPr>
        <w:pStyle w:val="a4"/>
        <w:keepNext/>
        <w:rPr>
          <w:rtl/>
        </w:rPr>
      </w:pPr>
      <w:bookmarkStart w:id="970" w:name="_ETM_Q1_2068308"/>
      <w:bookmarkEnd w:id="970"/>
      <w:r w:rsidRPr="00842F1C">
        <w:rPr>
          <w:rStyle w:val="TagStyle"/>
          <w:rtl/>
        </w:rPr>
        <w:t xml:space="preserve">&lt;&lt; דובר &gt;&gt; </w:t>
      </w:r>
      <w:r>
        <w:rPr>
          <w:rtl/>
        </w:rPr>
        <w:t>דן אילוז (הליכוד ):</w:t>
      </w:r>
      <w:r w:rsidRPr="00842F1C">
        <w:rPr>
          <w:rStyle w:val="TagStyle"/>
          <w:rtl/>
        </w:rPr>
        <w:t xml:space="preserve"> &lt;&lt; דובר &gt;&gt;</w:t>
      </w:r>
      <w:r>
        <w:rPr>
          <w:rtl/>
        </w:rPr>
        <w:t xml:space="preserve">   </w:t>
      </w:r>
    </w:p>
    <w:p w:rsidR="00C14340" w:rsidRDefault="00C14340" w:rsidP="00C14340">
      <w:pPr>
        <w:rPr>
          <w:rtl/>
        </w:rPr>
      </w:pPr>
    </w:p>
    <w:p w:rsidR="00C14340" w:rsidRDefault="00C14340" w:rsidP="00C14340">
      <w:pPr>
        <w:rPr>
          <w:rtl/>
        </w:rPr>
      </w:pPr>
      <w:bookmarkStart w:id="971" w:name="_ETM_Q1_2068865"/>
      <w:bookmarkStart w:id="972" w:name="_ETM_Q1_2068983"/>
      <w:bookmarkEnd w:id="971"/>
      <w:bookmarkEnd w:id="972"/>
      <w:r>
        <w:rPr>
          <w:rFonts w:hint="cs"/>
          <w:rtl/>
        </w:rPr>
        <w:t>יש אנשים שחושבים לא רק על בריאות אלא גם על דברים אחרים.</w:t>
      </w:r>
    </w:p>
    <w:p w:rsidR="00C14340" w:rsidRDefault="00C14340" w:rsidP="00C14340">
      <w:pPr>
        <w:rPr>
          <w:rtl/>
        </w:rPr>
      </w:pPr>
      <w:bookmarkStart w:id="973" w:name="_ETM_Q1_2071810"/>
      <w:bookmarkStart w:id="974" w:name="_ETM_Q1_2071911"/>
      <w:bookmarkStart w:id="975" w:name="_ETM_Q1_2073570"/>
      <w:bookmarkEnd w:id="973"/>
      <w:bookmarkEnd w:id="974"/>
      <w:bookmarkEnd w:id="975"/>
    </w:p>
    <w:p w:rsidR="00C14340" w:rsidRDefault="00C14340" w:rsidP="00C14340">
      <w:pPr>
        <w:pStyle w:val="a4"/>
        <w:keepNext/>
        <w:rPr>
          <w:rtl/>
        </w:rPr>
      </w:pPr>
      <w:bookmarkStart w:id="976" w:name="ET_speaker_אסנת_לוקסמבורג_718"/>
      <w:r w:rsidRPr="00C14340">
        <w:rPr>
          <w:rStyle w:val="TagStyle"/>
          <w:rtl/>
        </w:rPr>
        <w:t xml:space="preserve"> &lt;&lt; דובר &gt;&gt; </w:t>
      </w:r>
      <w:r>
        <w:rPr>
          <w:rtl/>
        </w:rPr>
        <w:t>אסנת לוקסמבורג:</w:t>
      </w:r>
      <w:r w:rsidRPr="00C14340">
        <w:rPr>
          <w:rStyle w:val="TagStyle"/>
          <w:rtl/>
        </w:rPr>
        <w:t xml:space="preserve"> &lt;&lt; דובר &gt;&gt;</w:t>
      </w:r>
      <w:r>
        <w:rPr>
          <w:rtl/>
        </w:rPr>
        <w:t xml:space="preserve">   </w:t>
      </w:r>
      <w:bookmarkEnd w:id="976"/>
    </w:p>
    <w:p w:rsidR="00C14340" w:rsidRDefault="00C14340" w:rsidP="00C14340">
      <w:pPr>
        <w:pStyle w:val="KeepWithNext"/>
        <w:rPr>
          <w:rtl/>
        </w:rPr>
      </w:pPr>
    </w:p>
    <w:p w:rsidR="00C14340" w:rsidRDefault="00C14340" w:rsidP="00C14340">
      <w:pPr>
        <w:rPr>
          <w:rtl/>
        </w:rPr>
      </w:pPr>
      <w:bookmarkStart w:id="977" w:name="_ETM_Q1_2074372"/>
      <w:bookmarkStart w:id="978" w:name="_ETM_Q1_2074477"/>
      <w:bookmarkEnd w:id="977"/>
      <w:bookmarkEnd w:id="978"/>
      <w:r>
        <w:rPr>
          <w:rFonts w:hint="cs"/>
          <w:rtl/>
        </w:rPr>
        <w:t xml:space="preserve">אנחנו חושבים על </w:t>
      </w:r>
      <w:bookmarkStart w:id="979" w:name="_ETM_Q1_2075875"/>
      <w:bookmarkEnd w:id="979"/>
      <w:r>
        <w:rPr>
          <w:rFonts w:hint="cs"/>
          <w:rtl/>
        </w:rPr>
        <w:t>בריאות.</w:t>
      </w:r>
    </w:p>
    <w:p w:rsidR="00C14340" w:rsidRPr="00C14340" w:rsidRDefault="00C14340" w:rsidP="00C14340">
      <w:pPr>
        <w:rPr>
          <w:rtl/>
        </w:rPr>
      </w:pPr>
    </w:p>
    <w:p w:rsidR="001A463A" w:rsidRDefault="001A463A" w:rsidP="001A463A">
      <w:pPr>
        <w:pStyle w:val="af9"/>
        <w:keepNext/>
        <w:rPr>
          <w:rtl/>
        </w:rPr>
      </w:pPr>
      <w:bookmarkStart w:id="980" w:name="ET_guest_904961_95"/>
      <w:r w:rsidRPr="001A463A">
        <w:rPr>
          <w:rStyle w:val="TagStyle"/>
          <w:rtl/>
        </w:rPr>
        <w:t xml:space="preserve"> &lt;&lt; אורח &gt;&gt; </w:t>
      </w:r>
      <w:r>
        <w:rPr>
          <w:rtl/>
        </w:rPr>
        <w:t>אמנון מרחב:</w:t>
      </w:r>
      <w:r w:rsidRPr="001A463A">
        <w:rPr>
          <w:rStyle w:val="TagStyle"/>
          <w:rtl/>
        </w:rPr>
        <w:t xml:space="preserve"> &lt;&lt; אורח &gt;&gt;</w:t>
      </w:r>
      <w:r>
        <w:rPr>
          <w:rtl/>
        </w:rPr>
        <w:t xml:space="preserve">   </w:t>
      </w:r>
      <w:bookmarkEnd w:id="980"/>
    </w:p>
    <w:p w:rsidR="001A463A" w:rsidRDefault="001A463A" w:rsidP="001A463A">
      <w:pPr>
        <w:pStyle w:val="KeepWithNext"/>
        <w:rPr>
          <w:rtl/>
        </w:rPr>
      </w:pPr>
    </w:p>
    <w:p w:rsidR="001A463A" w:rsidRDefault="00C14340" w:rsidP="001A463A">
      <w:pPr>
        <w:rPr>
          <w:rtl/>
        </w:rPr>
      </w:pPr>
      <w:bookmarkStart w:id="981" w:name="_ETM_Q1_2079014"/>
      <w:bookmarkStart w:id="982" w:name="_ETM_Q1_2079030"/>
      <w:bookmarkEnd w:id="981"/>
      <w:bookmarkEnd w:id="982"/>
      <w:r>
        <w:rPr>
          <w:rFonts w:hint="cs"/>
          <w:rtl/>
        </w:rPr>
        <w:t xml:space="preserve">אבל אתן חושבות בניגוד לכל העולם על בריאות. </w:t>
      </w:r>
      <w:bookmarkStart w:id="983" w:name="_ETM_Q1_2079792"/>
      <w:bookmarkEnd w:id="983"/>
      <w:r>
        <w:rPr>
          <w:rFonts w:hint="cs"/>
          <w:rtl/>
        </w:rPr>
        <w:t xml:space="preserve">זה מה שמטריד. אם כל העולם היה מיישר קו </w:t>
      </w:r>
      <w:bookmarkStart w:id="984" w:name="_ETM_Q1_2078875"/>
      <w:bookmarkEnd w:id="984"/>
      <w:r>
        <w:rPr>
          <w:rFonts w:hint="cs"/>
          <w:rtl/>
        </w:rPr>
        <w:t xml:space="preserve">עם מערכת הבריאות של מדינת ישראל </w:t>
      </w:r>
      <w:r>
        <w:rPr>
          <w:rtl/>
        </w:rPr>
        <w:t>–</w:t>
      </w:r>
      <w:r>
        <w:rPr>
          <w:rFonts w:hint="cs"/>
          <w:rtl/>
        </w:rPr>
        <w:t xml:space="preserve"> ניחא, אבל </w:t>
      </w:r>
      <w:bookmarkStart w:id="985" w:name="_ETM_Q1_2087624"/>
      <w:bookmarkEnd w:id="985"/>
      <w:r>
        <w:rPr>
          <w:rFonts w:hint="cs"/>
          <w:rtl/>
        </w:rPr>
        <w:t>זה הפוך.</w:t>
      </w:r>
    </w:p>
    <w:p w:rsidR="00C14340" w:rsidRDefault="00C14340" w:rsidP="001A463A">
      <w:pPr>
        <w:rPr>
          <w:rtl/>
        </w:rPr>
      </w:pPr>
    </w:p>
    <w:p w:rsidR="00C14340" w:rsidRDefault="00C14340" w:rsidP="00C14340">
      <w:pPr>
        <w:pStyle w:val="af6"/>
        <w:keepNext/>
        <w:rPr>
          <w:rtl/>
        </w:rPr>
      </w:pPr>
      <w:bookmarkStart w:id="986" w:name="ET_yor_6044_719"/>
      <w:r w:rsidRPr="00C14340">
        <w:rPr>
          <w:rStyle w:val="TagStyle"/>
          <w:rtl/>
        </w:rPr>
        <w:t xml:space="preserve"> &lt;&lt; יור &gt;&gt; </w:t>
      </w:r>
      <w:r>
        <w:rPr>
          <w:rtl/>
        </w:rPr>
        <w:t>היו"ר אוריאל בוסו:</w:t>
      </w:r>
      <w:r w:rsidRPr="00C14340">
        <w:rPr>
          <w:rStyle w:val="TagStyle"/>
          <w:rtl/>
        </w:rPr>
        <w:t xml:space="preserve"> &lt;&lt; יור &gt;&gt;</w:t>
      </w:r>
      <w:r>
        <w:rPr>
          <w:rtl/>
        </w:rPr>
        <w:t xml:space="preserve">   </w:t>
      </w:r>
      <w:bookmarkEnd w:id="986"/>
    </w:p>
    <w:p w:rsidR="00C14340" w:rsidRDefault="00C14340" w:rsidP="00C14340">
      <w:pPr>
        <w:pStyle w:val="KeepWithNext"/>
        <w:rPr>
          <w:rtl/>
        </w:rPr>
      </w:pPr>
    </w:p>
    <w:p w:rsidR="00C14340" w:rsidRDefault="00C14340" w:rsidP="00C14340">
      <w:pPr>
        <w:rPr>
          <w:rtl/>
        </w:rPr>
      </w:pPr>
      <w:r>
        <w:rPr>
          <w:rFonts w:hint="cs"/>
          <w:rtl/>
        </w:rPr>
        <w:t>רשמתי את הנושא הזה. הסעיף הבא.</w:t>
      </w:r>
    </w:p>
    <w:p w:rsidR="00C14340" w:rsidRPr="00C14340" w:rsidRDefault="00C14340" w:rsidP="00C14340">
      <w:pPr>
        <w:rPr>
          <w:rtl/>
        </w:rPr>
      </w:pPr>
      <w:r>
        <w:rPr>
          <w:rFonts w:hint="cs"/>
          <w:rtl/>
        </w:rPr>
        <w:t xml:space="preserve"> </w:t>
      </w:r>
    </w:p>
    <w:p w:rsidR="001A463A" w:rsidRDefault="001A463A" w:rsidP="001A463A">
      <w:pPr>
        <w:pStyle w:val="af9"/>
        <w:keepNext/>
        <w:rPr>
          <w:rtl/>
        </w:rPr>
      </w:pPr>
      <w:bookmarkStart w:id="987" w:name="_ETM_Q1_2099734"/>
      <w:bookmarkStart w:id="988" w:name="_ETM_Q1_2099797"/>
      <w:bookmarkEnd w:id="987"/>
      <w:bookmarkEnd w:id="988"/>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1A463A" w:rsidRDefault="001A463A" w:rsidP="001A463A">
      <w:pPr>
        <w:rPr>
          <w:rtl/>
        </w:rPr>
      </w:pPr>
    </w:p>
    <w:p w:rsidR="00C14340" w:rsidRDefault="00C14340" w:rsidP="001A463A">
      <w:pPr>
        <w:rPr>
          <w:rtl/>
        </w:rPr>
      </w:pPr>
      <w:bookmarkStart w:id="989" w:name="_ETM_Q1_2100422"/>
      <w:bookmarkStart w:id="990" w:name="_ETM_Q1_2100484"/>
      <w:bookmarkEnd w:id="989"/>
      <w:bookmarkEnd w:id="990"/>
      <w:r>
        <w:rPr>
          <w:rFonts w:hint="cs"/>
          <w:rtl/>
        </w:rPr>
        <w:t xml:space="preserve">סוגי התמרוקים </w:t>
      </w:r>
      <w:bookmarkStart w:id="991" w:name="_ETM_Q1_2091389"/>
      <w:bookmarkEnd w:id="991"/>
      <w:r>
        <w:rPr>
          <w:rFonts w:hint="cs"/>
          <w:rtl/>
        </w:rPr>
        <w:t>שרכיבי ננו מוגבלים בהם.</w:t>
      </w:r>
    </w:p>
    <w:p w:rsidR="00C14340" w:rsidRDefault="00C14340" w:rsidP="001A463A">
      <w:pPr>
        <w:rPr>
          <w:rtl/>
        </w:rPr>
      </w:pPr>
      <w:bookmarkStart w:id="992" w:name="_ETM_Q1_2091089"/>
      <w:bookmarkStart w:id="993" w:name="_ETM_Q1_2091168"/>
      <w:bookmarkStart w:id="994" w:name="_ETM_Q1_2091227"/>
      <w:bookmarkStart w:id="995" w:name="_ETM_Q1_2091320"/>
      <w:bookmarkEnd w:id="992"/>
      <w:bookmarkEnd w:id="993"/>
      <w:bookmarkEnd w:id="994"/>
      <w:bookmarkEnd w:id="995"/>
    </w:p>
    <w:p w:rsidR="00C14340" w:rsidRDefault="00C14340" w:rsidP="00C14340">
      <w:pPr>
        <w:pStyle w:val="af6"/>
        <w:keepNext/>
        <w:rPr>
          <w:rtl/>
        </w:rPr>
      </w:pPr>
      <w:bookmarkStart w:id="996" w:name="ET_yor_6044_720"/>
      <w:r w:rsidRPr="00C14340">
        <w:rPr>
          <w:rStyle w:val="TagStyle"/>
          <w:rtl/>
        </w:rPr>
        <w:t xml:space="preserve"> &lt;&lt; יור &gt;&gt; </w:t>
      </w:r>
      <w:r>
        <w:rPr>
          <w:rtl/>
        </w:rPr>
        <w:t>היו"ר אוריאל בוסו:</w:t>
      </w:r>
      <w:r w:rsidRPr="00C14340">
        <w:rPr>
          <w:rStyle w:val="TagStyle"/>
          <w:rtl/>
        </w:rPr>
        <w:t xml:space="preserve"> &lt;&lt; יור &gt;&gt;</w:t>
      </w:r>
      <w:r>
        <w:rPr>
          <w:rtl/>
        </w:rPr>
        <w:t xml:space="preserve">   </w:t>
      </w:r>
      <w:bookmarkEnd w:id="996"/>
    </w:p>
    <w:p w:rsidR="00C14340" w:rsidRDefault="00C14340" w:rsidP="00C14340">
      <w:pPr>
        <w:pStyle w:val="KeepWithNext"/>
        <w:rPr>
          <w:rtl/>
        </w:rPr>
      </w:pPr>
    </w:p>
    <w:p w:rsidR="00C14340" w:rsidRDefault="00C14340" w:rsidP="00C14340">
      <w:pPr>
        <w:rPr>
          <w:rtl/>
        </w:rPr>
      </w:pPr>
      <w:bookmarkStart w:id="997" w:name="_ETM_Q1_2092789"/>
      <w:bookmarkEnd w:id="997"/>
      <w:r>
        <w:rPr>
          <w:rFonts w:hint="cs"/>
          <w:rtl/>
        </w:rPr>
        <w:t>אל תכניסי אותנו לפרטים האלה.</w:t>
      </w:r>
    </w:p>
    <w:p w:rsidR="00C14340" w:rsidRDefault="00C14340" w:rsidP="00C14340">
      <w:pPr>
        <w:ind w:firstLine="0"/>
        <w:rPr>
          <w:rtl/>
        </w:rPr>
      </w:pPr>
      <w:bookmarkStart w:id="998" w:name="_ETM_Q1_2092461"/>
      <w:bookmarkEnd w:id="998"/>
    </w:p>
    <w:p w:rsidR="00C14340" w:rsidRDefault="00C14340" w:rsidP="00C14340">
      <w:pPr>
        <w:pStyle w:val="af9"/>
        <w:keepNext/>
        <w:rPr>
          <w:rtl/>
        </w:rPr>
      </w:pPr>
      <w:bookmarkStart w:id="999" w:name="ET_guest_904571_721"/>
      <w:r w:rsidRPr="00C14340">
        <w:rPr>
          <w:rStyle w:val="TagStyle"/>
          <w:rtl/>
        </w:rPr>
        <w:t xml:space="preserve"> &lt;&lt; אורח &gt;&gt; </w:t>
      </w:r>
      <w:r>
        <w:rPr>
          <w:rtl/>
        </w:rPr>
        <w:t>רותי אלגוזי:</w:t>
      </w:r>
      <w:r w:rsidRPr="00C14340">
        <w:rPr>
          <w:rStyle w:val="TagStyle"/>
          <w:rtl/>
        </w:rPr>
        <w:t xml:space="preserve"> &lt;&lt; אורח &gt;&gt;</w:t>
      </w:r>
      <w:r>
        <w:rPr>
          <w:rtl/>
        </w:rPr>
        <w:t xml:space="preserve">   </w:t>
      </w:r>
      <w:bookmarkEnd w:id="999"/>
    </w:p>
    <w:p w:rsidR="00C14340" w:rsidRDefault="00C14340" w:rsidP="00C14340">
      <w:pPr>
        <w:pStyle w:val="KeepWithNext"/>
        <w:rPr>
          <w:rtl/>
        </w:rPr>
      </w:pPr>
    </w:p>
    <w:p w:rsidR="00C14340" w:rsidRPr="00C14340" w:rsidRDefault="00C14340" w:rsidP="00C14340">
      <w:pPr>
        <w:rPr>
          <w:rtl/>
        </w:rPr>
      </w:pPr>
      <w:bookmarkStart w:id="1000" w:name="_ETM_Q1_2093229"/>
      <w:bookmarkStart w:id="1001" w:name="_ETM_Q1_2093320"/>
      <w:bookmarkEnd w:id="1000"/>
      <w:bookmarkEnd w:id="1001"/>
      <w:r>
        <w:rPr>
          <w:rFonts w:hint="cs"/>
          <w:rtl/>
        </w:rPr>
        <w:t xml:space="preserve">הסברתי את ההגבלות הייעודיות למוצרים לעיניים ועכשיו אני רוצה להסביר על </w:t>
      </w:r>
      <w:bookmarkStart w:id="1002" w:name="_ETM_Q1_2100901"/>
      <w:bookmarkEnd w:id="1002"/>
      <w:r>
        <w:rPr>
          <w:rFonts w:hint="cs"/>
          <w:rtl/>
        </w:rPr>
        <w:t>הציפויים.</w:t>
      </w:r>
    </w:p>
    <w:p w:rsidR="00C14340" w:rsidRPr="00C14340" w:rsidRDefault="00C14340" w:rsidP="00C14340">
      <w:pPr>
        <w:rPr>
          <w:rtl/>
        </w:rPr>
      </w:pPr>
    </w:p>
    <w:p w:rsidR="001A463A" w:rsidRDefault="001A463A" w:rsidP="001A463A">
      <w:pPr>
        <w:rPr>
          <w:rtl/>
        </w:rPr>
      </w:pPr>
      <w:bookmarkStart w:id="1003" w:name="_ETM_Q1_2091371"/>
      <w:bookmarkStart w:id="1004" w:name="_ETM_Q1_2091461"/>
      <w:bookmarkEnd w:id="1003"/>
      <w:bookmarkEnd w:id="1004"/>
      <w:r>
        <w:rPr>
          <w:rFonts w:hint="cs"/>
          <w:rtl/>
        </w:rPr>
        <w:t xml:space="preserve">רכיבי </w:t>
      </w:r>
      <w:bookmarkStart w:id="1005" w:name="_ETM_Q1_2101453"/>
      <w:bookmarkEnd w:id="1005"/>
      <w:r>
        <w:rPr>
          <w:rFonts w:hint="cs"/>
          <w:rtl/>
        </w:rPr>
        <w:t xml:space="preserve">ננו הם מאוד קטנים ובשביל שיהיו יציבים- - </w:t>
      </w:r>
      <w:bookmarkStart w:id="1006" w:name="_ETM_Q1_2115392"/>
      <w:bookmarkEnd w:id="1006"/>
      <w:r>
        <w:rPr>
          <w:rFonts w:hint="cs"/>
          <w:rtl/>
        </w:rPr>
        <w:t xml:space="preserve">- </w:t>
      </w:r>
    </w:p>
    <w:p w:rsidR="001A463A" w:rsidRDefault="001A463A" w:rsidP="001A463A">
      <w:pPr>
        <w:rPr>
          <w:rtl/>
        </w:rPr>
      </w:pPr>
      <w:bookmarkStart w:id="1007" w:name="_ETM_Q1_2116642"/>
      <w:bookmarkStart w:id="1008" w:name="_ETM_Q1_2116689"/>
      <w:bookmarkEnd w:id="1007"/>
      <w:bookmarkEnd w:id="1008"/>
    </w:p>
    <w:p w:rsidR="001A463A" w:rsidRDefault="001A463A" w:rsidP="001A463A">
      <w:pPr>
        <w:pStyle w:val="af9"/>
        <w:keepNext/>
        <w:rPr>
          <w:rtl/>
        </w:rPr>
      </w:pPr>
      <w:bookmarkStart w:id="1009" w:name="ET_guest_904598_96"/>
      <w:r w:rsidRPr="001A463A">
        <w:rPr>
          <w:rStyle w:val="TagStyle"/>
          <w:rtl/>
        </w:rPr>
        <w:t xml:space="preserve"> &lt;&lt; אורח &gt;&gt; </w:t>
      </w:r>
      <w:r>
        <w:rPr>
          <w:rtl/>
        </w:rPr>
        <w:t>רינת בכר:</w:t>
      </w:r>
      <w:r w:rsidRPr="001A463A">
        <w:rPr>
          <w:rStyle w:val="TagStyle"/>
          <w:rtl/>
        </w:rPr>
        <w:t xml:space="preserve"> &lt;&lt; אורח &gt;&gt;</w:t>
      </w:r>
      <w:r>
        <w:rPr>
          <w:rtl/>
        </w:rPr>
        <w:t xml:space="preserve">   </w:t>
      </w:r>
      <w:bookmarkEnd w:id="1009"/>
    </w:p>
    <w:p w:rsidR="001A463A" w:rsidRDefault="001A463A" w:rsidP="001A463A">
      <w:pPr>
        <w:pStyle w:val="KeepWithNext"/>
        <w:rPr>
          <w:rtl/>
        </w:rPr>
      </w:pPr>
    </w:p>
    <w:p w:rsidR="001A463A" w:rsidRDefault="00C14340" w:rsidP="001A463A">
      <w:pPr>
        <w:rPr>
          <w:rtl/>
        </w:rPr>
      </w:pPr>
      <w:bookmarkStart w:id="1010" w:name="_ETM_Q1_2127138"/>
      <w:bookmarkEnd w:id="1010"/>
      <w:r>
        <w:rPr>
          <w:rFonts w:hint="cs"/>
          <w:rtl/>
        </w:rPr>
        <w:t xml:space="preserve">אני רוצה להסביר על ננו </w:t>
      </w:r>
      <w:r>
        <w:rPr>
          <w:rtl/>
        </w:rPr>
        <w:t>–</w:t>
      </w:r>
      <w:r>
        <w:rPr>
          <w:rFonts w:hint="cs"/>
          <w:rtl/>
        </w:rPr>
        <w:t xml:space="preserve"> ננו זו טכנולוגיה מאוד </w:t>
      </w:r>
      <w:bookmarkStart w:id="1011" w:name="_ETM_Q1_2120558"/>
      <w:bookmarkEnd w:id="1011"/>
      <w:r>
        <w:rPr>
          <w:rFonts w:hint="cs"/>
          <w:rtl/>
        </w:rPr>
        <w:t>חדשה שנכנסה לפני כמה שנים. זה חלקיקים מאוד קטנים. תמרוק</w:t>
      </w:r>
      <w:r w:rsidR="001A463A">
        <w:rPr>
          <w:rFonts w:hint="cs"/>
          <w:rtl/>
        </w:rPr>
        <w:t>ים שמורחים אותם על העור</w:t>
      </w:r>
      <w:r>
        <w:rPr>
          <w:rFonts w:hint="cs"/>
          <w:rtl/>
        </w:rPr>
        <w:t>,</w:t>
      </w:r>
      <w:r w:rsidR="001A463A">
        <w:rPr>
          <w:rFonts w:hint="cs"/>
          <w:rtl/>
        </w:rPr>
        <w:t xml:space="preserve"> לא אמורים להיכנס </w:t>
      </w:r>
      <w:r>
        <w:rPr>
          <w:rFonts w:hint="cs"/>
          <w:rtl/>
        </w:rPr>
        <w:t xml:space="preserve">לנו </w:t>
      </w:r>
      <w:bookmarkStart w:id="1012" w:name="_ETM_Q1_2134951"/>
      <w:bookmarkEnd w:id="1012"/>
      <w:r w:rsidR="001A463A">
        <w:rPr>
          <w:rFonts w:hint="cs"/>
          <w:rtl/>
        </w:rPr>
        <w:t xml:space="preserve">למחזור </w:t>
      </w:r>
      <w:bookmarkStart w:id="1013" w:name="_ETM_Q1_2138594"/>
      <w:bookmarkEnd w:id="1013"/>
      <w:r w:rsidR="001A463A">
        <w:rPr>
          <w:rFonts w:hint="cs"/>
          <w:rtl/>
        </w:rPr>
        <w:t>הדם.</w:t>
      </w:r>
    </w:p>
    <w:p w:rsidR="001A463A" w:rsidRDefault="001A463A" w:rsidP="001A463A">
      <w:pPr>
        <w:rPr>
          <w:rtl/>
        </w:rPr>
      </w:pPr>
      <w:bookmarkStart w:id="1014" w:name="_ETM_Q1_2139516"/>
      <w:bookmarkStart w:id="1015" w:name="_ETM_Q1_2139579"/>
      <w:bookmarkEnd w:id="1014"/>
      <w:bookmarkEnd w:id="1015"/>
    </w:p>
    <w:p w:rsidR="001A463A" w:rsidRDefault="001A463A" w:rsidP="001A463A">
      <w:pPr>
        <w:pStyle w:val="af6"/>
        <w:keepNext/>
        <w:rPr>
          <w:rtl/>
        </w:rPr>
      </w:pPr>
      <w:bookmarkStart w:id="1016" w:name="ET_yor_6044_97"/>
      <w:r w:rsidRPr="001A463A">
        <w:rPr>
          <w:rStyle w:val="TagStyle"/>
          <w:rtl/>
        </w:rPr>
        <w:t xml:space="preserve"> &lt;&lt; יור &gt;&gt; </w:t>
      </w:r>
      <w:r>
        <w:rPr>
          <w:rtl/>
        </w:rPr>
        <w:t>היו"ר אוריאל בוסו:</w:t>
      </w:r>
      <w:r w:rsidRPr="001A463A">
        <w:rPr>
          <w:rStyle w:val="TagStyle"/>
          <w:rtl/>
        </w:rPr>
        <w:t xml:space="preserve"> &lt;&lt; יור &gt;&gt;</w:t>
      </w:r>
      <w:r>
        <w:rPr>
          <w:rtl/>
        </w:rPr>
        <w:t xml:space="preserve">   </w:t>
      </w:r>
      <w:bookmarkEnd w:id="1016"/>
    </w:p>
    <w:p w:rsidR="001A463A" w:rsidRDefault="001A463A" w:rsidP="001A463A">
      <w:pPr>
        <w:pStyle w:val="KeepWithNext"/>
        <w:rPr>
          <w:rtl/>
        </w:rPr>
      </w:pPr>
    </w:p>
    <w:p w:rsidR="001A463A" w:rsidRDefault="00C14340" w:rsidP="00C14340">
      <w:pPr>
        <w:rPr>
          <w:rtl/>
        </w:rPr>
      </w:pPr>
      <w:bookmarkStart w:id="1017" w:name="_ETM_Q1_2140063"/>
      <w:bookmarkEnd w:id="1017"/>
      <w:r>
        <w:rPr>
          <w:rFonts w:hint="cs"/>
          <w:rtl/>
        </w:rPr>
        <w:t xml:space="preserve">הכול בסדר. שאלת תם - </w:t>
      </w:r>
      <w:r w:rsidR="001A463A">
        <w:rPr>
          <w:rFonts w:hint="cs"/>
          <w:rtl/>
        </w:rPr>
        <w:t>זה קיים באירופה? יש שם ק</w:t>
      </w:r>
      <w:r>
        <w:rPr>
          <w:rFonts w:hint="cs"/>
          <w:rtl/>
        </w:rPr>
        <w:t>צת יותר מ-9 מיליון אזר</w:t>
      </w:r>
      <w:r w:rsidR="001A463A">
        <w:rPr>
          <w:rFonts w:hint="cs"/>
          <w:rtl/>
        </w:rPr>
        <w:t>ח</w:t>
      </w:r>
      <w:r>
        <w:rPr>
          <w:rFonts w:hint="cs"/>
          <w:rtl/>
        </w:rPr>
        <w:t>י</w:t>
      </w:r>
      <w:r w:rsidR="001A463A">
        <w:rPr>
          <w:rFonts w:hint="cs"/>
          <w:rtl/>
        </w:rPr>
        <w:t>ם</w:t>
      </w:r>
      <w:r>
        <w:rPr>
          <w:rFonts w:hint="cs"/>
          <w:rtl/>
        </w:rPr>
        <w:t>. עבר בשלום?</w:t>
      </w:r>
      <w:bookmarkStart w:id="1018" w:name="_ETM_Q1_2146939"/>
      <w:bookmarkEnd w:id="1018"/>
      <w:r>
        <w:rPr>
          <w:rFonts w:hint="cs"/>
          <w:rtl/>
        </w:rPr>
        <w:t xml:space="preserve"> גם למשרד הבריאו</w:t>
      </w:r>
      <w:r w:rsidR="001A463A">
        <w:rPr>
          <w:rFonts w:hint="cs"/>
          <w:rtl/>
        </w:rPr>
        <w:t>ת וגם למשרד הכלכ</w:t>
      </w:r>
      <w:r>
        <w:rPr>
          <w:rFonts w:hint="cs"/>
          <w:rtl/>
        </w:rPr>
        <w:t>ל</w:t>
      </w:r>
      <w:r w:rsidR="001A463A">
        <w:rPr>
          <w:rFonts w:hint="cs"/>
          <w:rtl/>
        </w:rPr>
        <w:t xml:space="preserve">ה </w:t>
      </w:r>
      <w:r w:rsidR="001A463A">
        <w:rPr>
          <w:rtl/>
        </w:rPr>
        <w:t>–</w:t>
      </w:r>
      <w:r w:rsidR="001A463A">
        <w:rPr>
          <w:rFonts w:hint="cs"/>
          <w:rtl/>
        </w:rPr>
        <w:t xml:space="preserve"> נכון </w:t>
      </w:r>
      <w:bookmarkStart w:id="1019" w:name="_ETM_Q1_2152236"/>
      <w:bookmarkEnd w:id="1019"/>
      <w:r w:rsidR="001A463A">
        <w:rPr>
          <w:rFonts w:hint="cs"/>
          <w:rtl/>
        </w:rPr>
        <w:t xml:space="preserve">שצריך לאשר את התקנות והם נפתחים פעם בארבע שנים, במידת </w:t>
      </w:r>
      <w:bookmarkStart w:id="1020" w:name="_ETM_Q1_2160370"/>
      <w:bookmarkEnd w:id="1020"/>
      <w:r w:rsidR="001A463A">
        <w:rPr>
          <w:rFonts w:hint="cs"/>
          <w:rtl/>
        </w:rPr>
        <w:t>הצורך לפי החלטת שר הבריאות</w:t>
      </w:r>
      <w:r>
        <w:rPr>
          <w:rFonts w:hint="cs"/>
          <w:rtl/>
        </w:rPr>
        <w:t>,</w:t>
      </w:r>
      <w:r w:rsidR="001A463A">
        <w:rPr>
          <w:rFonts w:hint="cs"/>
          <w:rtl/>
        </w:rPr>
        <w:t xml:space="preserve"> אבל ברור לכם שגם משרד </w:t>
      </w:r>
      <w:bookmarkStart w:id="1021" w:name="_ETM_Q1_2166338"/>
      <w:bookmarkEnd w:id="1021"/>
      <w:r w:rsidR="001A463A">
        <w:rPr>
          <w:rFonts w:hint="cs"/>
          <w:rtl/>
        </w:rPr>
        <w:t>הכלכלה כשמתחיל</w:t>
      </w:r>
      <w:r>
        <w:rPr>
          <w:rFonts w:hint="cs"/>
          <w:rtl/>
        </w:rPr>
        <w:t>י</w:t>
      </w:r>
      <w:r w:rsidR="001A463A">
        <w:rPr>
          <w:rFonts w:hint="cs"/>
          <w:rtl/>
        </w:rPr>
        <w:t xml:space="preserve">ם להיכנס למסלול, </w:t>
      </w:r>
      <w:r>
        <w:rPr>
          <w:rFonts w:hint="cs"/>
          <w:rtl/>
        </w:rPr>
        <w:t xml:space="preserve">מביאים מוצרים, </w:t>
      </w:r>
      <w:bookmarkStart w:id="1022" w:name="_ETM_Q1_2171425"/>
      <w:bookmarkEnd w:id="1022"/>
      <w:r>
        <w:rPr>
          <w:rFonts w:hint="cs"/>
          <w:rtl/>
        </w:rPr>
        <w:t xml:space="preserve">יזהו משהו - </w:t>
      </w:r>
      <w:r w:rsidR="001A463A">
        <w:rPr>
          <w:rFonts w:hint="cs"/>
          <w:rtl/>
        </w:rPr>
        <w:t xml:space="preserve">אנחנו משרד הבריאות. לא ייקחו על </w:t>
      </w:r>
      <w:bookmarkStart w:id="1023" w:name="_ETM_Q1_2174214"/>
      <w:bookmarkEnd w:id="1023"/>
      <w:r w:rsidR="001A463A">
        <w:rPr>
          <w:rFonts w:hint="cs"/>
          <w:rtl/>
        </w:rPr>
        <w:t xml:space="preserve">עצמם </w:t>
      </w:r>
      <w:r>
        <w:rPr>
          <w:rFonts w:hint="cs"/>
          <w:rtl/>
        </w:rPr>
        <w:t xml:space="preserve">הפרעה בריאותית אמיתית </w:t>
      </w:r>
      <w:r w:rsidR="001A463A">
        <w:rPr>
          <w:rFonts w:hint="cs"/>
          <w:rtl/>
        </w:rPr>
        <w:t xml:space="preserve">שיפגע באזרחי ישראל </w:t>
      </w:r>
      <w:r w:rsidR="001A463A">
        <w:rPr>
          <w:rtl/>
        </w:rPr>
        <w:t>–</w:t>
      </w:r>
      <w:r w:rsidR="001A463A">
        <w:rPr>
          <w:rFonts w:hint="cs"/>
          <w:rtl/>
        </w:rPr>
        <w:t xml:space="preserve"> העיקר להוזיל. גם אנחנו לא </w:t>
      </w:r>
      <w:bookmarkStart w:id="1024" w:name="_ETM_Q1_2181792"/>
      <w:bookmarkEnd w:id="1024"/>
      <w:r w:rsidR="001A463A">
        <w:rPr>
          <w:rFonts w:hint="cs"/>
          <w:rtl/>
        </w:rPr>
        <w:t>נרצה לעשות זאת.</w:t>
      </w:r>
      <w:r>
        <w:rPr>
          <w:rFonts w:hint="cs"/>
          <w:rtl/>
        </w:rPr>
        <w:t xml:space="preserve"> אבל המטרה שלנו בסוף שמשחת שיניים שעולה</w:t>
      </w:r>
      <w:r w:rsidR="001A463A">
        <w:rPr>
          <w:rFonts w:hint="cs"/>
          <w:rtl/>
        </w:rPr>
        <w:t xml:space="preserve"> 30 שקל במדינת ישר</w:t>
      </w:r>
      <w:r>
        <w:rPr>
          <w:rFonts w:hint="cs"/>
          <w:rtl/>
        </w:rPr>
        <w:t>אל</w:t>
      </w:r>
      <w:r w:rsidR="001A463A">
        <w:rPr>
          <w:rFonts w:hint="cs"/>
          <w:rtl/>
        </w:rPr>
        <w:t xml:space="preserve"> ויכולה לעלות 18 </w:t>
      </w:r>
      <w:bookmarkStart w:id="1025" w:name="_ETM_Q1_2189418"/>
      <w:bookmarkEnd w:id="1025"/>
      <w:r w:rsidR="001A463A">
        <w:rPr>
          <w:rFonts w:hint="cs"/>
          <w:rtl/>
        </w:rPr>
        <w:t xml:space="preserve">₪ ועולה באירופה כך </w:t>
      </w:r>
      <w:r w:rsidR="001A463A">
        <w:rPr>
          <w:rtl/>
        </w:rPr>
        <w:t>–</w:t>
      </w:r>
      <w:r w:rsidR="001A463A">
        <w:rPr>
          <w:rFonts w:hint="cs"/>
          <w:rtl/>
        </w:rPr>
        <w:t xml:space="preserve"> זה מה ש</w:t>
      </w:r>
      <w:r>
        <w:rPr>
          <w:rFonts w:hint="cs"/>
          <w:rtl/>
        </w:rPr>
        <w:t>י</w:t>
      </w:r>
      <w:r w:rsidR="001A463A">
        <w:rPr>
          <w:rFonts w:hint="cs"/>
          <w:rtl/>
        </w:rPr>
        <w:t xml:space="preserve">קרה. רשמנו בדגלים </w:t>
      </w:r>
      <w:bookmarkStart w:id="1026" w:name="_ETM_Q1_2197481"/>
      <w:bookmarkEnd w:id="1026"/>
      <w:r w:rsidR="001A463A">
        <w:rPr>
          <w:rFonts w:hint="cs"/>
          <w:rtl/>
        </w:rPr>
        <w:t xml:space="preserve">שלנו </w:t>
      </w:r>
      <w:r w:rsidR="001A463A">
        <w:rPr>
          <w:rtl/>
        </w:rPr>
        <w:t>–</w:t>
      </w:r>
      <w:r w:rsidR="001A463A">
        <w:rPr>
          <w:rFonts w:hint="cs"/>
          <w:rtl/>
        </w:rPr>
        <w:t xml:space="preserve"> אגב כל המפלגות </w:t>
      </w:r>
      <w:r w:rsidR="001A463A">
        <w:rPr>
          <w:rtl/>
        </w:rPr>
        <w:t>–</w:t>
      </w:r>
      <w:r>
        <w:rPr>
          <w:rFonts w:hint="cs"/>
          <w:rtl/>
        </w:rPr>
        <w:t xml:space="preserve"> מלחמה </w:t>
      </w:r>
      <w:r w:rsidR="001A463A">
        <w:rPr>
          <w:rFonts w:hint="cs"/>
          <w:rtl/>
        </w:rPr>
        <w:t xml:space="preserve">ביוקר המחיה. </w:t>
      </w:r>
      <w:r>
        <w:rPr>
          <w:rFonts w:hint="cs"/>
          <w:rtl/>
        </w:rPr>
        <w:t>אזרחי ישראל קורסים בכל הפרמטרים.</w:t>
      </w:r>
      <w:bookmarkStart w:id="1027" w:name="_ETM_Q1_2203965"/>
      <w:bookmarkEnd w:id="1027"/>
      <w:r>
        <w:rPr>
          <w:rFonts w:hint="cs"/>
          <w:rtl/>
        </w:rPr>
        <w:t xml:space="preserve"> </w:t>
      </w:r>
      <w:r w:rsidR="001A463A">
        <w:rPr>
          <w:rFonts w:hint="cs"/>
          <w:rtl/>
        </w:rPr>
        <w:t xml:space="preserve">אנחנו </w:t>
      </w:r>
      <w:bookmarkStart w:id="1028" w:name="_ETM_Q1_2203481"/>
      <w:bookmarkEnd w:id="1028"/>
      <w:r w:rsidR="001A463A">
        <w:rPr>
          <w:rFonts w:hint="cs"/>
          <w:rtl/>
        </w:rPr>
        <w:t xml:space="preserve">ערב פסח, יודעים מה מחירי המצות, השמן והסוכר ומוצרי הבסיסי </w:t>
      </w:r>
      <w:bookmarkStart w:id="1029" w:name="_ETM_Q1_2211154"/>
      <w:bookmarkEnd w:id="1029"/>
      <w:r w:rsidR="001A463A">
        <w:rPr>
          <w:rFonts w:hint="cs"/>
          <w:rtl/>
        </w:rPr>
        <w:t>שא</w:t>
      </w:r>
      <w:r>
        <w:rPr>
          <w:rFonts w:hint="cs"/>
          <w:rtl/>
        </w:rPr>
        <w:t>נ</w:t>
      </w:r>
      <w:r w:rsidR="001A463A">
        <w:rPr>
          <w:rFonts w:hint="cs"/>
          <w:rtl/>
        </w:rPr>
        <w:t xml:space="preserve">חנו צריכים להתמודד איתם. זה לא ביום אחד הוזלה. </w:t>
      </w:r>
      <w:r>
        <w:rPr>
          <w:rFonts w:hint="cs"/>
          <w:rtl/>
        </w:rPr>
        <w:t xml:space="preserve">אנחנו </w:t>
      </w:r>
      <w:r w:rsidR="001A463A">
        <w:rPr>
          <w:rFonts w:hint="cs"/>
          <w:rtl/>
        </w:rPr>
        <w:t xml:space="preserve">חייבים </w:t>
      </w:r>
      <w:bookmarkStart w:id="1030" w:name="_ETM_Q1_2216810"/>
      <w:bookmarkEnd w:id="1030"/>
      <w:r w:rsidR="001A463A">
        <w:rPr>
          <w:rFonts w:hint="cs"/>
          <w:rtl/>
        </w:rPr>
        <w:t>לתת למסלול הזה לנוע כדי שנב</w:t>
      </w:r>
      <w:r w:rsidR="009203F0">
        <w:rPr>
          <w:rFonts w:hint="cs"/>
          <w:rtl/>
        </w:rPr>
        <w:t>ין</w:t>
      </w:r>
      <w:r w:rsidR="001A463A">
        <w:rPr>
          <w:rFonts w:hint="cs"/>
          <w:rtl/>
        </w:rPr>
        <w:t xml:space="preserve"> את הפערים ו</w:t>
      </w:r>
      <w:r>
        <w:rPr>
          <w:rFonts w:hint="cs"/>
          <w:rtl/>
        </w:rPr>
        <w:t xml:space="preserve">נבין </w:t>
      </w:r>
      <w:r w:rsidR="001A463A">
        <w:rPr>
          <w:rFonts w:hint="cs"/>
          <w:rtl/>
        </w:rPr>
        <w:t xml:space="preserve">היכן הבעיות. </w:t>
      </w:r>
      <w:bookmarkStart w:id="1031" w:name="_ETM_Q1_2222873"/>
      <w:bookmarkEnd w:id="1031"/>
      <w:r w:rsidR="001A463A">
        <w:rPr>
          <w:rFonts w:hint="cs"/>
          <w:rtl/>
        </w:rPr>
        <w:t>כשנכנסים לדקויות כאלה- - -</w:t>
      </w:r>
    </w:p>
    <w:p w:rsidR="001A463A" w:rsidRDefault="001A463A" w:rsidP="001A463A">
      <w:pPr>
        <w:rPr>
          <w:rtl/>
        </w:rPr>
      </w:pPr>
      <w:bookmarkStart w:id="1032" w:name="_ETM_Q1_2228545"/>
      <w:bookmarkStart w:id="1033" w:name="_ETM_Q1_2228639"/>
      <w:bookmarkEnd w:id="1032"/>
      <w:bookmarkEnd w:id="1033"/>
    </w:p>
    <w:p w:rsidR="001A463A" w:rsidRDefault="001A463A" w:rsidP="001A463A">
      <w:pPr>
        <w:pStyle w:val="a4"/>
        <w:keepNext/>
        <w:rPr>
          <w:rtl/>
        </w:rPr>
      </w:pPr>
      <w:bookmarkStart w:id="1034" w:name="ET_speaker_6351_98"/>
      <w:r w:rsidRPr="001A463A">
        <w:rPr>
          <w:rStyle w:val="TagStyle"/>
          <w:rtl/>
        </w:rPr>
        <w:t xml:space="preserve"> &lt;&lt; דובר &gt;&gt; </w:t>
      </w:r>
      <w:r>
        <w:rPr>
          <w:rtl/>
        </w:rPr>
        <w:t>אוהד טל (הציונות הדתית):</w:t>
      </w:r>
      <w:r w:rsidRPr="001A463A">
        <w:rPr>
          <w:rStyle w:val="TagStyle"/>
          <w:rtl/>
        </w:rPr>
        <w:t xml:space="preserve"> &lt;&lt; דובר &gt;&gt;</w:t>
      </w:r>
      <w:r>
        <w:rPr>
          <w:rtl/>
        </w:rPr>
        <w:t xml:space="preserve">   </w:t>
      </w:r>
      <w:bookmarkEnd w:id="1034"/>
    </w:p>
    <w:p w:rsidR="001A463A" w:rsidRDefault="001A463A" w:rsidP="001A463A">
      <w:pPr>
        <w:pStyle w:val="KeepWithNext"/>
        <w:rPr>
          <w:rtl/>
        </w:rPr>
      </w:pPr>
    </w:p>
    <w:p w:rsidR="001A463A" w:rsidRDefault="00C14340" w:rsidP="00C14340">
      <w:pPr>
        <w:rPr>
          <w:rtl/>
        </w:rPr>
      </w:pPr>
      <w:bookmarkStart w:id="1035" w:name="_ETM_Q1_2240229"/>
      <w:bookmarkStart w:id="1036" w:name="_ETM_Q1_2240499"/>
      <w:bookmarkStart w:id="1037" w:name="_ETM_Q1_2240530"/>
      <w:bookmarkEnd w:id="1035"/>
      <w:bookmarkEnd w:id="1036"/>
      <w:bookmarkEnd w:id="1037"/>
      <w:r>
        <w:rPr>
          <w:rFonts w:hint="cs"/>
          <w:rtl/>
        </w:rPr>
        <w:t xml:space="preserve">אדוני היושב-ראש, הדיון המקצועי </w:t>
      </w:r>
      <w:r>
        <w:rPr>
          <w:rtl/>
        </w:rPr>
        <w:t>–</w:t>
      </w:r>
      <w:r>
        <w:rPr>
          <w:rFonts w:hint="cs"/>
          <w:rtl/>
        </w:rPr>
        <w:t xml:space="preserve"> לא בטוח </w:t>
      </w:r>
      <w:bookmarkStart w:id="1038" w:name="_ETM_Q1_2232504"/>
      <w:bookmarkEnd w:id="1038"/>
      <w:r>
        <w:rPr>
          <w:rFonts w:hint="cs"/>
          <w:rtl/>
        </w:rPr>
        <w:t xml:space="preserve">שנכון לנהל אותו כאן. אנחנו שומעים פה הרבה מאוד מילים ואני מודה </w:t>
      </w:r>
      <w:r>
        <w:rPr>
          <w:rtl/>
        </w:rPr>
        <w:t>–</w:t>
      </w:r>
      <w:r>
        <w:rPr>
          <w:rFonts w:hint="cs"/>
          <w:rtl/>
        </w:rPr>
        <w:t xml:space="preserve"> אנחנו לא מבינים מה אתן אומרות.</w:t>
      </w:r>
    </w:p>
    <w:p w:rsidR="00C14340" w:rsidRDefault="00C14340" w:rsidP="00C14340">
      <w:pPr>
        <w:rPr>
          <w:rtl/>
        </w:rPr>
      </w:pPr>
    </w:p>
    <w:p w:rsidR="00C14340" w:rsidRDefault="00C14340" w:rsidP="00C14340">
      <w:pPr>
        <w:pStyle w:val="af6"/>
        <w:keepNext/>
        <w:rPr>
          <w:rtl/>
        </w:rPr>
      </w:pPr>
      <w:bookmarkStart w:id="1039" w:name="ET_yor_6044_722"/>
      <w:r w:rsidRPr="00C14340">
        <w:rPr>
          <w:rStyle w:val="TagStyle"/>
          <w:rtl/>
        </w:rPr>
        <w:t xml:space="preserve"> &lt;&lt; יור &gt;&gt; </w:t>
      </w:r>
      <w:r>
        <w:rPr>
          <w:rtl/>
        </w:rPr>
        <w:t>היו"ר אוריאל בוסו:</w:t>
      </w:r>
      <w:r w:rsidRPr="00C14340">
        <w:rPr>
          <w:rStyle w:val="TagStyle"/>
          <w:rtl/>
        </w:rPr>
        <w:t xml:space="preserve"> &lt;&lt; יור &gt;&gt;</w:t>
      </w:r>
      <w:r>
        <w:rPr>
          <w:rtl/>
        </w:rPr>
        <w:t xml:space="preserve">   </w:t>
      </w:r>
      <w:bookmarkEnd w:id="1039"/>
    </w:p>
    <w:p w:rsidR="00C14340" w:rsidRDefault="00C14340" w:rsidP="00C14340">
      <w:pPr>
        <w:pStyle w:val="KeepWithNext"/>
        <w:rPr>
          <w:rtl/>
        </w:rPr>
      </w:pPr>
    </w:p>
    <w:p w:rsidR="00C14340" w:rsidRDefault="00C14340" w:rsidP="00C14340">
      <w:pPr>
        <w:rPr>
          <w:rtl/>
        </w:rPr>
      </w:pPr>
      <w:r>
        <w:rPr>
          <w:rFonts w:hint="cs"/>
          <w:rtl/>
        </w:rPr>
        <w:t>לכן מנסים להסביר את הפערים אבל גם בזה נשאל את השאלות.</w:t>
      </w:r>
    </w:p>
    <w:p w:rsidR="00C14340" w:rsidRDefault="00C14340" w:rsidP="00C14340">
      <w:pPr>
        <w:rPr>
          <w:rtl/>
        </w:rPr>
      </w:pPr>
    </w:p>
    <w:p w:rsidR="00C14340" w:rsidRDefault="00C14340" w:rsidP="00C14340">
      <w:pPr>
        <w:pStyle w:val="a4"/>
        <w:keepNext/>
        <w:rPr>
          <w:rtl/>
        </w:rPr>
      </w:pPr>
      <w:bookmarkStart w:id="1040" w:name="ET_speaker_6351_723"/>
      <w:r w:rsidRPr="00C14340">
        <w:rPr>
          <w:rStyle w:val="TagStyle"/>
          <w:rtl/>
        </w:rPr>
        <w:t xml:space="preserve"> &lt;&lt; דובר &gt;&gt; </w:t>
      </w:r>
      <w:r>
        <w:rPr>
          <w:rtl/>
        </w:rPr>
        <w:t>אוהד טל (הציונות הדתית):</w:t>
      </w:r>
      <w:r w:rsidRPr="00C14340">
        <w:rPr>
          <w:rStyle w:val="TagStyle"/>
          <w:rtl/>
        </w:rPr>
        <w:t xml:space="preserve"> &lt;&lt; דובר &gt;&gt;</w:t>
      </w:r>
      <w:r>
        <w:rPr>
          <w:rtl/>
        </w:rPr>
        <w:t xml:space="preserve">   </w:t>
      </w:r>
      <w:bookmarkEnd w:id="1040"/>
    </w:p>
    <w:p w:rsidR="00C14340" w:rsidRDefault="00C14340" w:rsidP="00C14340">
      <w:pPr>
        <w:pStyle w:val="KeepWithNext"/>
        <w:rPr>
          <w:rtl/>
        </w:rPr>
      </w:pPr>
    </w:p>
    <w:p w:rsidR="00C14340" w:rsidRPr="00C14340" w:rsidRDefault="00C14340" w:rsidP="00C14340">
      <w:pPr>
        <w:rPr>
          <w:rtl/>
        </w:rPr>
      </w:pPr>
      <w:r>
        <w:rPr>
          <w:rFonts w:hint="cs"/>
          <w:rtl/>
        </w:rPr>
        <w:t xml:space="preserve">בסוף זה הכול שאלה של ניהול סיכונים. ומצוין שאתן מייצגות </w:t>
      </w:r>
      <w:bookmarkStart w:id="1041" w:name="_ETM_Q1_2245609"/>
      <w:bookmarkEnd w:id="1041"/>
      <w:r>
        <w:rPr>
          <w:rFonts w:hint="cs"/>
          <w:rtl/>
        </w:rPr>
        <w:t xml:space="preserve">את עמדת בריאות הציבור אבל אני מניח שכפי שהדיון הזה </w:t>
      </w:r>
      <w:bookmarkStart w:id="1042" w:name="_ETM_Q1_2247838"/>
      <w:bookmarkEnd w:id="1042"/>
      <w:r>
        <w:rPr>
          <w:rFonts w:hint="cs"/>
          <w:rtl/>
        </w:rPr>
        <w:t xml:space="preserve">מתקיים כאן, הוא גם מתקיים באיחוד האירופי בפורומים הרלוונטיים </w:t>
      </w:r>
      <w:bookmarkStart w:id="1043" w:name="_ETM_Q1_2252962"/>
      <w:bookmarkEnd w:id="1043"/>
      <w:r>
        <w:rPr>
          <w:rFonts w:hint="cs"/>
          <w:rtl/>
        </w:rPr>
        <w:t xml:space="preserve">וניהלו את הסיכונים כך שהתירו או אסרו דברים מסוימים. אתם רוצים להחמיר בחלק מהדברים </w:t>
      </w:r>
      <w:r>
        <w:rPr>
          <w:rtl/>
        </w:rPr>
        <w:t>–</w:t>
      </w:r>
      <w:r>
        <w:rPr>
          <w:rFonts w:hint="cs"/>
          <w:rtl/>
        </w:rPr>
        <w:t xml:space="preserve"> אני מבין את זה אבל </w:t>
      </w:r>
      <w:bookmarkStart w:id="1044" w:name="_ETM_Q1_2262825"/>
      <w:bookmarkEnd w:id="1044"/>
      <w:r>
        <w:rPr>
          <w:rFonts w:hint="cs"/>
          <w:rtl/>
        </w:rPr>
        <w:t xml:space="preserve">בסופו של דבר זה שאלה של ניהול סיכונים. יכול להיות </w:t>
      </w:r>
      <w:bookmarkStart w:id="1045" w:name="_ETM_Q1_2270410"/>
      <w:bookmarkEnd w:id="1045"/>
      <w:r>
        <w:rPr>
          <w:rFonts w:hint="cs"/>
          <w:rtl/>
        </w:rPr>
        <w:t xml:space="preserve">שהעיקרון צריך להיות שמה שטוב שם. זה לא ישתנה אם תמצאו עוד חריג פה או שם. </w:t>
      </w:r>
      <w:bookmarkStart w:id="1046" w:name="_ETM_Q1_2277739"/>
      <w:bookmarkEnd w:id="1046"/>
      <w:r>
        <w:rPr>
          <w:rFonts w:hint="cs"/>
          <w:rtl/>
        </w:rPr>
        <w:t xml:space="preserve">הצבנו פה את העיקרון הזה וזה מה שאנו </w:t>
      </w:r>
      <w:bookmarkStart w:id="1047" w:name="_ETM_Q1_2277533"/>
      <w:bookmarkEnd w:id="1047"/>
      <w:r>
        <w:rPr>
          <w:rFonts w:hint="cs"/>
          <w:rtl/>
        </w:rPr>
        <w:t xml:space="preserve">רוצים שירוץ קדימה. </w:t>
      </w:r>
    </w:p>
    <w:p w:rsidR="001A463A" w:rsidRDefault="001A463A" w:rsidP="001A463A">
      <w:pPr>
        <w:rPr>
          <w:rtl/>
        </w:rPr>
      </w:pPr>
      <w:bookmarkStart w:id="1048" w:name="_ETM_Q1_2296550"/>
      <w:bookmarkStart w:id="1049" w:name="_ETM_Q1_2296597"/>
      <w:bookmarkStart w:id="1050" w:name="_ETM_Q1_2297769"/>
      <w:bookmarkEnd w:id="1048"/>
      <w:bookmarkEnd w:id="1049"/>
      <w:bookmarkEnd w:id="1050"/>
    </w:p>
    <w:p w:rsidR="00296F1B" w:rsidRDefault="00296F1B" w:rsidP="00296F1B">
      <w:pPr>
        <w:rPr>
          <w:rStyle w:val="TagStyle"/>
          <w:rFonts w:ascii="David" w:hAnsi="David"/>
          <w:u w:val="single"/>
          <w:rtl/>
        </w:rPr>
      </w:pPr>
    </w:p>
    <w:p w:rsidR="00296F1B" w:rsidRDefault="00296F1B" w:rsidP="00296F1B">
      <w:pPr>
        <w:rPr>
          <w:rStyle w:val="TagStyle"/>
          <w:rFonts w:ascii="David" w:hAnsi="David"/>
          <w:u w:val="single"/>
          <w:rtl/>
        </w:rPr>
      </w:pPr>
    </w:p>
    <w:p w:rsidR="00296F1B" w:rsidRDefault="00296F1B" w:rsidP="00296F1B">
      <w:pPr>
        <w:pStyle w:val="a4"/>
        <w:keepNext/>
        <w:rPr>
          <w:rtl/>
        </w:rPr>
      </w:pPr>
      <w:bookmarkStart w:id="1051" w:name="ET_speaker_אסנת_לוקסמבורג_726"/>
      <w:r w:rsidRPr="00296F1B">
        <w:rPr>
          <w:rStyle w:val="TagStyle"/>
          <w:rtl/>
        </w:rPr>
        <w:t xml:space="preserve"> &lt;&lt; דובר &gt;&gt; </w:t>
      </w:r>
      <w:r>
        <w:rPr>
          <w:rtl/>
        </w:rPr>
        <w:t>אסנת לוקסמבורג:</w:t>
      </w:r>
      <w:r w:rsidRPr="00296F1B">
        <w:rPr>
          <w:rStyle w:val="TagStyle"/>
          <w:rtl/>
        </w:rPr>
        <w:t xml:space="preserve"> &lt;&lt; דובר &gt;&gt;</w:t>
      </w:r>
      <w:r>
        <w:rPr>
          <w:rtl/>
        </w:rPr>
        <w:t xml:space="preserve">   </w:t>
      </w:r>
      <w:bookmarkEnd w:id="1051"/>
    </w:p>
    <w:p w:rsidR="00296F1B" w:rsidRDefault="00296F1B" w:rsidP="00296F1B">
      <w:pPr>
        <w:pStyle w:val="KeepWithNext"/>
        <w:rPr>
          <w:rtl/>
        </w:rPr>
      </w:pPr>
    </w:p>
    <w:p w:rsidR="001A463A" w:rsidRDefault="00C14340" w:rsidP="001A463A">
      <w:pPr>
        <w:rPr>
          <w:rtl/>
        </w:rPr>
      </w:pPr>
      <w:bookmarkStart w:id="1052" w:name="_ETM_Q1_2298253"/>
      <w:bookmarkStart w:id="1053" w:name="_ETM_Q1_2298284"/>
      <w:bookmarkEnd w:id="1052"/>
      <w:bookmarkEnd w:id="1053"/>
      <w:r>
        <w:rPr>
          <w:rFonts w:hint="cs"/>
          <w:rtl/>
        </w:rPr>
        <w:t xml:space="preserve">בינתיים לא מאפשרים לנו להשאיר שום חריג. יש </w:t>
      </w:r>
      <w:bookmarkStart w:id="1054" w:name="_ETM_Q1_2285573"/>
      <w:bookmarkEnd w:id="1054"/>
      <w:r>
        <w:rPr>
          <w:rFonts w:hint="cs"/>
          <w:rtl/>
        </w:rPr>
        <w:t>כמה דברים חשובים.</w:t>
      </w:r>
    </w:p>
    <w:p w:rsidR="00296F1B" w:rsidRDefault="00296F1B" w:rsidP="00296F1B">
      <w:pPr>
        <w:pStyle w:val="KeepWithNext"/>
        <w:rPr>
          <w:rStyle w:val="TagStyle"/>
          <w:rFonts w:ascii="David" w:hAnsi="David"/>
          <w:u w:val="single"/>
          <w:rtl/>
          <w:lang w:eastAsia="he-IL"/>
        </w:rPr>
      </w:pPr>
      <w:bookmarkStart w:id="1055" w:name="_ETM_Q1_2299066"/>
      <w:bookmarkStart w:id="1056" w:name="_ETM_Q1_2299144"/>
      <w:bookmarkEnd w:id="1055"/>
      <w:bookmarkEnd w:id="1056"/>
    </w:p>
    <w:p w:rsidR="00296F1B" w:rsidRDefault="00296F1B" w:rsidP="00296F1B">
      <w:pPr>
        <w:pStyle w:val="af6"/>
        <w:keepNext/>
        <w:rPr>
          <w:rtl/>
        </w:rPr>
      </w:pPr>
      <w:bookmarkStart w:id="1057" w:name="ET_yor_6044_727"/>
      <w:r w:rsidRPr="00296F1B">
        <w:rPr>
          <w:rStyle w:val="TagStyle"/>
          <w:rtl/>
        </w:rPr>
        <w:t xml:space="preserve"> &lt;&lt; יור &gt;&gt; </w:t>
      </w:r>
      <w:r>
        <w:rPr>
          <w:rtl/>
        </w:rPr>
        <w:t>היו"ר אוריאל בוסו:</w:t>
      </w:r>
      <w:r w:rsidRPr="00296F1B">
        <w:rPr>
          <w:rStyle w:val="TagStyle"/>
          <w:rtl/>
        </w:rPr>
        <w:t xml:space="preserve"> &lt;&lt; יור &gt;&gt;</w:t>
      </w:r>
      <w:r>
        <w:rPr>
          <w:rtl/>
        </w:rPr>
        <w:t xml:space="preserve">   </w:t>
      </w:r>
      <w:bookmarkEnd w:id="1057"/>
    </w:p>
    <w:p w:rsidR="00296F1B" w:rsidRDefault="00296F1B" w:rsidP="00296F1B">
      <w:pPr>
        <w:pStyle w:val="KeepWithNext"/>
        <w:rPr>
          <w:rtl/>
          <w:lang w:eastAsia="he-IL"/>
        </w:rPr>
      </w:pPr>
    </w:p>
    <w:p w:rsidR="001A463A" w:rsidRDefault="001A463A" w:rsidP="001A463A">
      <w:pPr>
        <w:rPr>
          <w:rtl/>
        </w:rPr>
      </w:pPr>
      <w:bookmarkStart w:id="1058" w:name="_ETM_Q1_2299691"/>
      <w:bookmarkEnd w:id="1058"/>
      <w:r>
        <w:rPr>
          <w:rFonts w:hint="cs"/>
          <w:rtl/>
        </w:rPr>
        <w:t xml:space="preserve">מתוך 2,500 חומרים </w:t>
      </w:r>
      <w:r>
        <w:rPr>
          <w:rtl/>
        </w:rPr>
        <w:t>–</w:t>
      </w:r>
      <w:r>
        <w:rPr>
          <w:rFonts w:hint="cs"/>
          <w:rtl/>
        </w:rPr>
        <w:t xml:space="preserve"> החומרים הללו</w:t>
      </w:r>
      <w:r w:rsidR="00296F1B">
        <w:rPr>
          <w:rFonts w:hint="cs"/>
          <w:rtl/>
        </w:rPr>
        <w:t>,</w:t>
      </w:r>
      <w:r>
        <w:rPr>
          <w:rFonts w:hint="cs"/>
          <w:rtl/>
        </w:rPr>
        <w:t xml:space="preserve"> </w:t>
      </w:r>
      <w:bookmarkStart w:id="1059" w:name="_ETM_Q1_2307379"/>
      <w:bookmarkEnd w:id="1059"/>
      <w:r>
        <w:rPr>
          <w:rFonts w:hint="cs"/>
          <w:rtl/>
        </w:rPr>
        <w:t xml:space="preserve">שמדברים עליהם, </w:t>
      </w:r>
      <w:r w:rsidR="00296F1B">
        <w:rPr>
          <w:rFonts w:hint="cs"/>
          <w:rtl/>
        </w:rPr>
        <w:t xml:space="preserve">שהם רק מספר חומרים - </w:t>
      </w:r>
      <w:r>
        <w:rPr>
          <w:rFonts w:hint="cs"/>
          <w:rtl/>
        </w:rPr>
        <w:t xml:space="preserve">השאלה </w:t>
      </w:r>
      <w:r w:rsidR="00296F1B">
        <w:rPr>
          <w:rFonts w:hint="cs"/>
          <w:rtl/>
        </w:rPr>
        <w:t xml:space="preserve">על </w:t>
      </w:r>
      <w:r>
        <w:rPr>
          <w:rFonts w:hint="cs"/>
          <w:rtl/>
        </w:rPr>
        <w:t>כמה תכשירים זה משפיע בסוף?</w:t>
      </w:r>
    </w:p>
    <w:p w:rsidR="001A463A" w:rsidRDefault="001A463A" w:rsidP="001A463A">
      <w:pPr>
        <w:rPr>
          <w:rtl/>
        </w:rPr>
      </w:pPr>
      <w:bookmarkStart w:id="1060" w:name="_ETM_Q1_2316034"/>
      <w:bookmarkStart w:id="1061" w:name="_ETM_Q1_2316097"/>
      <w:bookmarkEnd w:id="1060"/>
      <w:bookmarkEnd w:id="1061"/>
    </w:p>
    <w:p w:rsidR="001A463A" w:rsidRDefault="001A463A" w:rsidP="001A463A">
      <w:pPr>
        <w:pStyle w:val="-"/>
        <w:keepNext/>
        <w:rPr>
          <w:rtl/>
        </w:rPr>
      </w:pPr>
      <w:bookmarkStart w:id="1062" w:name="ET_speakercontinue_902273_101"/>
      <w:r w:rsidRPr="001A463A">
        <w:rPr>
          <w:rStyle w:val="TagStyle"/>
          <w:rtl/>
        </w:rPr>
        <w:t xml:space="preserve"> &lt;&lt; דובר_המשך &gt;&gt; </w:t>
      </w:r>
      <w:r>
        <w:rPr>
          <w:rtl/>
        </w:rPr>
        <w:t>אסנת לוקסנבורג:</w:t>
      </w:r>
      <w:r w:rsidRPr="001A463A">
        <w:rPr>
          <w:rStyle w:val="TagStyle"/>
          <w:rtl/>
        </w:rPr>
        <w:t xml:space="preserve"> &lt;&lt; דובר_המשך &gt;&gt;</w:t>
      </w:r>
      <w:r>
        <w:rPr>
          <w:rtl/>
        </w:rPr>
        <w:t xml:space="preserve">   </w:t>
      </w:r>
      <w:bookmarkEnd w:id="1062"/>
    </w:p>
    <w:p w:rsidR="001A463A" w:rsidRDefault="001A463A" w:rsidP="001A463A">
      <w:pPr>
        <w:pStyle w:val="KeepWithNext"/>
        <w:rPr>
          <w:rtl/>
        </w:rPr>
      </w:pPr>
    </w:p>
    <w:p w:rsidR="001A463A" w:rsidRDefault="001A463A" w:rsidP="00296F1B">
      <w:pPr>
        <w:rPr>
          <w:rtl/>
        </w:rPr>
      </w:pPr>
      <w:bookmarkStart w:id="1063" w:name="_ETM_Q1_2316659"/>
      <w:bookmarkEnd w:id="1063"/>
      <w:r>
        <w:rPr>
          <w:rFonts w:hint="cs"/>
          <w:rtl/>
        </w:rPr>
        <w:t>אנו לא יודע</w:t>
      </w:r>
      <w:r w:rsidR="009203F0">
        <w:rPr>
          <w:rFonts w:hint="cs"/>
          <w:rtl/>
        </w:rPr>
        <w:t>ים</w:t>
      </w:r>
      <w:r>
        <w:rPr>
          <w:rFonts w:hint="cs"/>
          <w:rtl/>
        </w:rPr>
        <w:t xml:space="preserve"> </w:t>
      </w:r>
      <w:bookmarkStart w:id="1064" w:name="_ETM_Q1_2318128"/>
      <w:bookmarkEnd w:id="1064"/>
      <w:r>
        <w:rPr>
          <w:rFonts w:hint="cs"/>
          <w:rtl/>
        </w:rPr>
        <w:t>כי זו מגמה שקיימת</w:t>
      </w:r>
      <w:r w:rsidR="00296F1B">
        <w:rPr>
          <w:rFonts w:hint="cs"/>
          <w:rtl/>
        </w:rPr>
        <w:t xml:space="preserve"> ללכת </w:t>
      </w:r>
      <w:bookmarkStart w:id="1065" w:name="_ETM_Q1_2316225"/>
      <w:bookmarkEnd w:id="1065"/>
      <w:r w:rsidR="00296F1B">
        <w:rPr>
          <w:rFonts w:hint="cs"/>
          <w:rtl/>
        </w:rPr>
        <w:t>ולהכניס ולהשתמש בחלקיקי ננו</w:t>
      </w:r>
      <w:r>
        <w:rPr>
          <w:rFonts w:hint="cs"/>
          <w:rtl/>
        </w:rPr>
        <w:t xml:space="preserve">. אנו יכולים להביא לכם את הניסיון </w:t>
      </w:r>
      <w:bookmarkStart w:id="1066" w:name="_ETM_Q1_2323723"/>
      <w:bookmarkEnd w:id="1066"/>
      <w:r>
        <w:rPr>
          <w:rFonts w:hint="cs"/>
          <w:rtl/>
        </w:rPr>
        <w:t xml:space="preserve">המקצועי שלנו </w:t>
      </w:r>
      <w:r w:rsidR="00296F1B">
        <w:rPr>
          <w:rFonts w:hint="cs"/>
          <w:rtl/>
        </w:rPr>
        <w:t xml:space="preserve">ואיפה אנו רואים מצבים שבהן עלולה </w:t>
      </w:r>
      <w:bookmarkStart w:id="1067" w:name="_ETM_Q1_2323606"/>
      <w:bookmarkEnd w:id="1067"/>
      <w:r w:rsidR="00296F1B">
        <w:rPr>
          <w:rFonts w:hint="cs"/>
          <w:rtl/>
        </w:rPr>
        <w:t xml:space="preserve">להיות </w:t>
      </w:r>
      <w:r>
        <w:rPr>
          <w:rFonts w:hint="cs"/>
          <w:rtl/>
        </w:rPr>
        <w:t xml:space="preserve">פגיעה במצבים כאלה. לא עשינו זאת לבד. נעזרנו </w:t>
      </w:r>
      <w:bookmarkStart w:id="1068" w:name="_ETM_Q1_2330239"/>
      <w:bookmarkEnd w:id="1068"/>
      <w:r>
        <w:rPr>
          <w:rFonts w:hint="cs"/>
          <w:rtl/>
        </w:rPr>
        <w:t xml:space="preserve">בצוות </w:t>
      </w:r>
      <w:r w:rsidR="00296F1B">
        <w:rPr>
          <w:rFonts w:hint="cs"/>
          <w:rtl/>
        </w:rPr>
        <w:t xml:space="preserve">של </w:t>
      </w:r>
      <w:r>
        <w:rPr>
          <w:rFonts w:hint="cs"/>
          <w:rtl/>
        </w:rPr>
        <w:t>מומחים.</w:t>
      </w:r>
    </w:p>
    <w:p w:rsidR="001A463A" w:rsidRDefault="001A463A" w:rsidP="001A463A">
      <w:pPr>
        <w:rPr>
          <w:rtl/>
        </w:rPr>
      </w:pPr>
      <w:bookmarkStart w:id="1069" w:name="_ETM_Q1_2332442"/>
      <w:bookmarkStart w:id="1070" w:name="_ETM_Q1_2332520"/>
      <w:bookmarkEnd w:id="1069"/>
      <w:bookmarkEnd w:id="1070"/>
    </w:p>
    <w:p w:rsidR="001A463A" w:rsidRDefault="001A463A" w:rsidP="001A463A">
      <w:pPr>
        <w:pStyle w:val="af6"/>
        <w:keepNext/>
        <w:rPr>
          <w:rtl/>
        </w:rPr>
      </w:pPr>
      <w:bookmarkStart w:id="1071" w:name="ET_yor_6044_102"/>
      <w:r w:rsidRPr="001A463A">
        <w:rPr>
          <w:rStyle w:val="TagStyle"/>
          <w:rtl/>
        </w:rPr>
        <w:t xml:space="preserve"> &lt;&lt; יור &gt;&gt; </w:t>
      </w:r>
      <w:r>
        <w:rPr>
          <w:rtl/>
        </w:rPr>
        <w:t>היו"ר אוריאל בוסו:</w:t>
      </w:r>
      <w:r w:rsidRPr="001A463A">
        <w:rPr>
          <w:rStyle w:val="TagStyle"/>
          <w:rtl/>
        </w:rPr>
        <w:t xml:space="preserve"> &lt;&lt; יור &gt;&gt;</w:t>
      </w:r>
      <w:r>
        <w:rPr>
          <w:rtl/>
        </w:rPr>
        <w:t xml:space="preserve">   </w:t>
      </w:r>
      <w:bookmarkEnd w:id="1071"/>
    </w:p>
    <w:p w:rsidR="001A463A" w:rsidRDefault="001A463A" w:rsidP="001A463A">
      <w:pPr>
        <w:pStyle w:val="KeepWithNext"/>
        <w:rPr>
          <w:rtl/>
        </w:rPr>
      </w:pPr>
    </w:p>
    <w:p w:rsidR="001A463A" w:rsidRDefault="00296F1B" w:rsidP="00296F1B">
      <w:pPr>
        <w:rPr>
          <w:rtl/>
        </w:rPr>
      </w:pPr>
      <w:bookmarkStart w:id="1072" w:name="_ETM_Q1_2333083"/>
      <w:bookmarkEnd w:id="1072"/>
      <w:r>
        <w:rPr>
          <w:rFonts w:hint="cs"/>
          <w:rtl/>
        </w:rPr>
        <w:t xml:space="preserve">אחדד את השאלה. </w:t>
      </w:r>
      <w:r w:rsidR="001A463A">
        <w:rPr>
          <w:rFonts w:hint="cs"/>
          <w:rtl/>
        </w:rPr>
        <w:t xml:space="preserve">למשל, יש אלף מוצרים ויש כ-30 רכיבים. </w:t>
      </w:r>
      <w:r>
        <w:rPr>
          <w:rFonts w:hint="cs"/>
          <w:rtl/>
        </w:rPr>
        <w:t>אמרתם ש</w:t>
      </w:r>
      <w:r w:rsidR="001A463A">
        <w:rPr>
          <w:rFonts w:hint="cs"/>
          <w:rtl/>
        </w:rPr>
        <w:t xml:space="preserve">עם 25 </w:t>
      </w:r>
      <w:bookmarkStart w:id="1073" w:name="_ETM_Q1_2339520"/>
      <w:bookmarkEnd w:id="1073"/>
      <w:r w:rsidR="001A463A">
        <w:rPr>
          <w:rFonts w:hint="cs"/>
          <w:rtl/>
        </w:rPr>
        <w:t xml:space="preserve">אמרתם </w:t>
      </w:r>
      <w:r>
        <w:rPr>
          <w:rFonts w:hint="cs"/>
          <w:rtl/>
        </w:rPr>
        <w:t xml:space="preserve">אנחנו </w:t>
      </w:r>
      <w:r w:rsidR="001A463A">
        <w:rPr>
          <w:rFonts w:hint="cs"/>
          <w:rtl/>
        </w:rPr>
        <w:t xml:space="preserve">מסכימים. יש 4, 5 רכיבים שיש לנו בעיה </w:t>
      </w:r>
      <w:bookmarkStart w:id="1074" w:name="_ETM_Q1_2346615"/>
      <w:bookmarkEnd w:id="1074"/>
      <w:r w:rsidR="001A463A">
        <w:rPr>
          <w:rFonts w:hint="cs"/>
          <w:rtl/>
        </w:rPr>
        <w:t xml:space="preserve">עם זה, </w:t>
      </w:r>
      <w:r>
        <w:rPr>
          <w:rFonts w:hint="cs"/>
          <w:rtl/>
        </w:rPr>
        <w:t xml:space="preserve">אבל החמישה רכיבים הללו יכולים להשפיע על 900 מוצרים אז מה </w:t>
      </w:r>
      <w:bookmarkStart w:id="1075" w:name="_ETM_Q1_2347906"/>
      <w:bookmarkEnd w:id="1075"/>
      <w:r>
        <w:rPr>
          <w:rFonts w:hint="cs"/>
          <w:rtl/>
        </w:rPr>
        <w:t xml:space="preserve">עשינו בזה? </w:t>
      </w:r>
      <w:r w:rsidR="001A463A">
        <w:rPr>
          <w:rFonts w:hint="cs"/>
          <w:rtl/>
        </w:rPr>
        <w:t>זו השאלה שלנו.</w:t>
      </w:r>
    </w:p>
    <w:p w:rsidR="001A463A" w:rsidRDefault="001A463A" w:rsidP="001A463A">
      <w:pPr>
        <w:rPr>
          <w:rtl/>
        </w:rPr>
      </w:pPr>
      <w:bookmarkStart w:id="1076" w:name="_ETM_Q1_2349427"/>
      <w:bookmarkStart w:id="1077" w:name="_ETM_Q1_2349474"/>
      <w:bookmarkEnd w:id="1076"/>
      <w:bookmarkEnd w:id="1077"/>
    </w:p>
    <w:p w:rsidR="001A463A" w:rsidRDefault="001A463A" w:rsidP="001A463A">
      <w:pPr>
        <w:pStyle w:val="-"/>
        <w:keepNext/>
        <w:rPr>
          <w:rtl/>
        </w:rPr>
      </w:pPr>
      <w:bookmarkStart w:id="1078" w:name="ET_speakercontinue_902273_103"/>
      <w:r w:rsidRPr="001A463A">
        <w:rPr>
          <w:rStyle w:val="TagStyle"/>
          <w:rtl/>
        </w:rPr>
        <w:t xml:space="preserve"> &lt;&lt; דובר_המשך &gt;&gt; </w:t>
      </w:r>
      <w:r>
        <w:rPr>
          <w:rtl/>
        </w:rPr>
        <w:t>אסנת לוקסנבורג:</w:t>
      </w:r>
      <w:r w:rsidRPr="001A463A">
        <w:rPr>
          <w:rStyle w:val="TagStyle"/>
          <w:rtl/>
        </w:rPr>
        <w:t xml:space="preserve"> &lt;&lt; דובר_המשך &gt;&gt;</w:t>
      </w:r>
      <w:r>
        <w:rPr>
          <w:rtl/>
        </w:rPr>
        <w:t xml:space="preserve">   </w:t>
      </w:r>
      <w:bookmarkEnd w:id="1078"/>
    </w:p>
    <w:p w:rsidR="001A463A" w:rsidRDefault="001A463A" w:rsidP="001A463A">
      <w:pPr>
        <w:pStyle w:val="KeepWithNext"/>
        <w:rPr>
          <w:rtl/>
        </w:rPr>
      </w:pPr>
    </w:p>
    <w:p w:rsidR="001A463A" w:rsidRDefault="001A463A" w:rsidP="001A463A">
      <w:pPr>
        <w:rPr>
          <w:rtl/>
        </w:rPr>
      </w:pPr>
      <w:bookmarkStart w:id="1079" w:name="_ETM_Q1_2350006"/>
      <w:bookmarkEnd w:id="1079"/>
      <w:r>
        <w:rPr>
          <w:rFonts w:hint="cs"/>
          <w:rtl/>
        </w:rPr>
        <w:t xml:space="preserve">אנו לא יודעים לומר כמה מוצרים </w:t>
      </w:r>
      <w:bookmarkStart w:id="1080" w:name="_ETM_Q1_2353319"/>
      <w:bookmarkEnd w:id="1080"/>
      <w:r>
        <w:rPr>
          <w:rFonts w:hint="cs"/>
          <w:rtl/>
        </w:rPr>
        <w:t>כאלה.</w:t>
      </w:r>
    </w:p>
    <w:p w:rsidR="001A463A" w:rsidRDefault="001A463A" w:rsidP="001A463A">
      <w:pPr>
        <w:rPr>
          <w:rtl/>
        </w:rPr>
      </w:pPr>
      <w:bookmarkStart w:id="1081" w:name="_ETM_Q1_2356662"/>
      <w:bookmarkStart w:id="1082" w:name="_ETM_Q1_2356694"/>
      <w:bookmarkStart w:id="1083" w:name="_ETM_Q1_2358100"/>
      <w:bookmarkEnd w:id="1081"/>
      <w:bookmarkEnd w:id="1082"/>
      <w:bookmarkEnd w:id="1083"/>
    </w:p>
    <w:p w:rsidR="001A463A" w:rsidRDefault="001A463A" w:rsidP="001A463A">
      <w:pPr>
        <w:pStyle w:val="a4"/>
        <w:keepNext/>
        <w:rPr>
          <w:rtl/>
        </w:rPr>
      </w:pPr>
      <w:bookmarkStart w:id="1084" w:name="ET_speaker_6351_104"/>
      <w:r w:rsidRPr="001A463A">
        <w:rPr>
          <w:rStyle w:val="TagStyle"/>
          <w:rtl/>
        </w:rPr>
        <w:t xml:space="preserve"> &lt;&lt; דובר &gt;&gt; </w:t>
      </w:r>
      <w:r>
        <w:rPr>
          <w:rtl/>
        </w:rPr>
        <w:t>אוהד טל (הציונות הדתית):</w:t>
      </w:r>
      <w:r w:rsidRPr="001A463A">
        <w:rPr>
          <w:rStyle w:val="TagStyle"/>
          <w:rtl/>
        </w:rPr>
        <w:t xml:space="preserve"> &lt;&lt; דובר &gt;&gt;</w:t>
      </w:r>
      <w:r>
        <w:rPr>
          <w:rtl/>
        </w:rPr>
        <w:t xml:space="preserve">   </w:t>
      </w:r>
      <w:bookmarkEnd w:id="1084"/>
    </w:p>
    <w:p w:rsidR="001A463A" w:rsidRDefault="001A463A" w:rsidP="001A463A">
      <w:pPr>
        <w:pStyle w:val="KeepWithNext"/>
        <w:rPr>
          <w:rtl/>
        </w:rPr>
      </w:pPr>
    </w:p>
    <w:p w:rsidR="001A463A" w:rsidRDefault="001A463A" w:rsidP="00296F1B">
      <w:pPr>
        <w:rPr>
          <w:rtl/>
        </w:rPr>
      </w:pPr>
      <w:bookmarkStart w:id="1085" w:name="_ETM_Q1_2358475"/>
      <w:bookmarkStart w:id="1086" w:name="_ETM_Q1_2358522"/>
      <w:bookmarkEnd w:id="1085"/>
      <w:bookmarkEnd w:id="1086"/>
      <w:r>
        <w:rPr>
          <w:rFonts w:hint="cs"/>
          <w:rtl/>
        </w:rPr>
        <w:t xml:space="preserve">הערכה גדולה באמת לעבודה שעשיתם. </w:t>
      </w:r>
      <w:r w:rsidR="00296F1B">
        <w:rPr>
          <w:rFonts w:hint="cs"/>
          <w:rtl/>
        </w:rPr>
        <w:t xml:space="preserve">לא אומר זאת מהפה אל החוץ. </w:t>
      </w:r>
      <w:r>
        <w:rPr>
          <w:rFonts w:hint="cs"/>
          <w:rtl/>
        </w:rPr>
        <w:t xml:space="preserve">יחד עם זאת לא רלוונטי </w:t>
      </w:r>
      <w:bookmarkStart w:id="1087" w:name="_ETM_Q1_2366148"/>
      <w:bookmarkEnd w:id="1087"/>
      <w:r>
        <w:rPr>
          <w:rFonts w:hint="cs"/>
          <w:rtl/>
        </w:rPr>
        <w:t xml:space="preserve">לדון בזה כאן. </w:t>
      </w:r>
      <w:r w:rsidR="00296F1B">
        <w:rPr>
          <w:rFonts w:hint="cs"/>
          <w:rtl/>
        </w:rPr>
        <w:t xml:space="preserve">העיקרון </w:t>
      </w:r>
      <w:bookmarkStart w:id="1088" w:name="_ETM_Q1_2366846"/>
      <w:bookmarkEnd w:id="1088"/>
      <w:r w:rsidR="00296F1B">
        <w:rPr>
          <w:rFonts w:hint="cs"/>
          <w:rtl/>
        </w:rPr>
        <w:t xml:space="preserve">שהוועדה הזו רוצה לקדם, שהרפורמה </w:t>
      </w:r>
      <w:r>
        <w:rPr>
          <w:rFonts w:hint="cs"/>
          <w:rtl/>
        </w:rPr>
        <w:t>תזוז</w:t>
      </w:r>
      <w:r w:rsidR="00296F1B">
        <w:rPr>
          <w:rFonts w:hint="cs"/>
          <w:rtl/>
        </w:rPr>
        <w:t>,</w:t>
      </w:r>
      <w:r>
        <w:rPr>
          <w:rFonts w:hint="cs"/>
          <w:rtl/>
        </w:rPr>
        <w:t xml:space="preserve"> ושמה שטוב באירופה יהיה טוב </w:t>
      </w:r>
      <w:bookmarkStart w:id="1089" w:name="_ETM_Q1_2373460"/>
      <w:bookmarkEnd w:id="1089"/>
      <w:r>
        <w:rPr>
          <w:rFonts w:hint="cs"/>
          <w:rtl/>
        </w:rPr>
        <w:t>בישרא</w:t>
      </w:r>
      <w:r w:rsidR="00296F1B">
        <w:rPr>
          <w:rFonts w:hint="cs"/>
          <w:rtl/>
        </w:rPr>
        <w:t>ל</w:t>
      </w:r>
      <w:r>
        <w:rPr>
          <w:rFonts w:hint="cs"/>
          <w:rtl/>
        </w:rPr>
        <w:t xml:space="preserve">. </w:t>
      </w:r>
      <w:r w:rsidR="00296F1B">
        <w:rPr>
          <w:rFonts w:hint="cs"/>
          <w:rtl/>
        </w:rPr>
        <w:t xml:space="preserve">אתם רוצים להצביע על חריגים </w:t>
      </w:r>
      <w:r w:rsidR="00296F1B">
        <w:rPr>
          <w:rtl/>
        </w:rPr>
        <w:t>–</w:t>
      </w:r>
      <w:r w:rsidR="00296F1B">
        <w:rPr>
          <w:rFonts w:hint="cs"/>
          <w:rtl/>
        </w:rPr>
        <w:t xml:space="preserve"> אנחנו צריכים להבין איך זה משפיע </w:t>
      </w:r>
      <w:bookmarkStart w:id="1090" w:name="_ETM_Q1_2375175"/>
      <w:bookmarkEnd w:id="1090"/>
      <w:r w:rsidR="00296F1B">
        <w:rPr>
          <w:rFonts w:hint="cs"/>
          <w:rtl/>
        </w:rPr>
        <w:t>על השוק. אחרת זה דיון עק</w:t>
      </w:r>
      <w:r>
        <w:rPr>
          <w:rFonts w:hint="cs"/>
          <w:rtl/>
        </w:rPr>
        <w:t>ר.</w:t>
      </w:r>
    </w:p>
    <w:p w:rsidR="001A463A" w:rsidRDefault="001A463A" w:rsidP="001A463A">
      <w:pPr>
        <w:rPr>
          <w:rtl/>
        </w:rPr>
      </w:pPr>
      <w:bookmarkStart w:id="1091" w:name="_ETM_Q1_2379008"/>
      <w:bookmarkStart w:id="1092" w:name="_ETM_Q1_2379055"/>
      <w:bookmarkStart w:id="1093" w:name="_ETM_Q1_2379133"/>
      <w:bookmarkStart w:id="1094" w:name="_ETM_Q1_2379180"/>
      <w:bookmarkEnd w:id="1091"/>
      <w:bookmarkEnd w:id="1092"/>
      <w:bookmarkEnd w:id="1093"/>
      <w:bookmarkEnd w:id="1094"/>
    </w:p>
    <w:p w:rsidR="001A463A" w:rsidRDefault="001A463A" w:rsidP="001A463A">
      <w:pPr>
        <w:pStyle w:val="a4"/>
        <w:keepNext/>
        <w:rPr>
          <w:rtl/>
        </w:rPr>
      </w:pPr>
      <w:bookmarkStart w:id="1095" w:name="ET_speaker_6468_105"/>
      <w:r w:rsidRPr="001A463A">
        <w:rPr>
          <w:rStyle w:val="TagStyle"/>
          <w:rtl/>
        </w:rPr>
        <w:t xml:space="preserve"> &lt;&lt; דובר &gt;&gt; </w:t>
      </w:r>
      <w:r>
        <w:rPr>
          <w:rtl/>
        </w:rPr>
        <w:t>דן אילוז (הליכוד ):</w:t>
      </w:r>
      <w:r w:rsidRPr="001A463A">
        <w:rPr>
          <w:rStyle w:val="TagStyle"/>
          <w:rtl/>
        </w:rPr>
        <w:t xml:space="preserve"> &lt;&lt; דובר &gt;&gt;</w:t>
      </w:r>
      <w:r>
        <w:rPr>
          <w:rtl/>
        </w:rPr>
        <w:t xml:space="preserve">   </w:t>
      </w:r>
      <w:bookmarkEnd w:id="1095"/>
    </w:p>
    <w:p w:rsidR="001A463A" w:rsidRDefault="001A463A" w:rsidP="001A463A">
      <w:pPr>
        <w:pStyle w:val="KeepWithNext"/>
        <w:rPr>
          <w:rtl/>
        </w:rPr>
      </w:pPr>
    </w:p>
    <w:p w:rsidR="001A463A" w:rsidRDefault="00296F1B" w:rsidP="00296F1B">
      <w:pPr>
        <w:rPr>
          <w:rtl/>
        </w:rPr>
      </w:pPr>
      <w:bookmarkStart w:id="1096" w:name="_ETM_Q1_2382986"/>
      <w:bookmarkEnd w:id="1096"/>
      <w:r>
        <w:rPr>
          <w:rFonts w:hint="cs"/>
          <w:rtl/>
        </w:rPr>
        <w:t xml:space="preserve">אני חושב שהגורם הכי משמעותי ליוקר המחיה זה תמיד </w:t>
      </w:r>
      <w:r w:rsidR="001A463A">
        <w:rPr>
          <w:rFonts w:hint="cs"/>
          <w:rtl/>
        </w:rPr>
        <w:t xml:space="preserve">רגולציה שתמיד באה </w:t>
      </w:r>
      <w:bookmarkStart w:id="1097" w:name="_ETM_Q1_2388134"/>
      <w:bookmarkEnd w:id="1097"/>
      <w:r w:rsidR="001A463A">
        <w:rPr>
          <w:rFonts w:hint="cs"/>
          <w:rtl/>
        </w:rPr>
        <w:t xml:space="preserve">מכוונות טובות. </w:t>
      </w:r>
      <w:r>
        <w:rPr>
          <w:rFonts w:hint="cs"/>
          <w:rtl/>
        </w:rPr>
        <w:t>אני</w:t>
      </w:r>
      <w:bookmarkStart w:id="1098" w:name="_ETM_Q1_2387049"/>
      <w:bookmarkEnd w:id="1098"/>
      <w:r>
        <w:rPr>
          <w:rFonts w:hint="cs"/>
          <w:rtl/>
        </w:rPr>
        <w:t xml:space="preserve"> יודע שהכוונות שלכם טובות מאוד. רגולציה מיותרת </w:t>
      </w:r>
      <w:r w:rsidR="001A463A">
        <w:rPr>
          <w:rFonts w:hint="cs"/>
          <w:rtl/>
        </w:rPr>
        <w:t xml:space="preserve">את השוק בסוף ואז לא מאפשרת תחרות אבל </w:t>
      </w:r>
      <w:bookmarkStart w:id="1099" w:name="_ETM_Q1_2395806"/>
      <w:bookmarkEnd w:id="1099"/>
      <w:r w:rsidR="001A463A">
        <w:rPr>
          <w:rFonts w:hint="cs"/>
          <w:rtl/>
        </w:rPr>
        <w:t xml:space="preserve">זה תמיד בא מכוונות טובות. </w:t>
      </w:r>
      <w:r>
        <w:rPr>
          <w:rFonts w:hint="cs"/>
          <w:rtl/>
        </w:rPr>
        <w:t xml:space="preserve">אין מי שמביא רגולציה מכוונות רעות. </w:t>
      </w:r>
      <w:r w:rsidR="001A463A">
        <w:rPr>
          <w:rFonts w:hint="cs"/>
          <w:rtl/>
        </w:rPr>
        <w:t>אולי יש כמה שחקנ</w:t>
      </w:r>
      <w:r w:rsidR="009203F0">
        <w:rPr>
          <w:rFonts w:hint="cs"/>
          <w:rtl/>
        </w:rPr>
        <w:t>ים</w:t>
      </w:r>
      <w:r w:rsidR="001A463A">
        <w:rPr>
          <w:rFonts w:hint="cs"/>
          <w:rtl/>
        </w:rPr>
        <w:t xml:space="preserve"> שכן </w:t>
      </w:r>
      <w:bookmarkStart w:id="1100" w:name="_ETM_Q1_2401291"/>
      <w:bookmarkEnd w:id="1100"/>
      <w:r>
        <w:rPr>
          <w:rFonts w:hint="cs"/>
          <w:rtl/>
        </w:rPr>
        <w:t>אבל לרוב זה לא קורה. לכן אנחנ</w:t>
      </w:r>
      <w:r w:rsidR="001A463A">
        <w:rPr>
          <w:rFonts w:hint="cs"/>
          <w:rtl/>
        </w:rPr>
        <w:t xml:space="preserve">ו לא תוקפים </w:t>
      </w:r>
      <w:bookmarkStart w:id="1101" w:name="_ETM_Q1_2405963"/>
      <w:bookmarkEnd w:id="1101"/>
      <w:r w:rsidR="001A463A">
        <w:rPr>
          <w:rFonts w:hint="cs"/>
          <w:rtl/>
        </w:rPr>
        <w:t xml:space="preserve">את הכוונות שלכם. בסוף יש פער </w:t>
      </w:r>
      <w:r>
        <w:rPr>
          <w:rFonts w:hint="cs"/>
          <w:rtl/>
        </w:rPr>
        <w:t xml:space="preserve">שהתוצאה שלו </w:t>
      </w:r>
      <w:r>
        <w:rPr>
          <w:rtl/>
        </w:rPr>
        <w:t>–</w:t>
      </w:r>
      <w:r>
        <w:rPr>
          <w:rFonts w:hint="cs"/>
          <w:rtl/>
        </w:rPr>
        <w:t xml:space="preserve"> שאנשים ישלמו יותר </w:t>
      </w:r>
      <w:bookmarkStart w:id="1102" w:name="_ETM_Q1_2413689"/>
      <w:bookmarkEnd w:id="1102"/>
      <w:r w:rsidR="001A463A">
        <w:rPr>
          <w:rFonts w:hint="cs"/>
          <w:rtl/>
        </w:rPr>
        <w:t xml:space="preserve">בסופר, איפה שלא קונים </w:t>
      </w:r>
      <w:bookmarkStart w:id="1103" w:name="_ETM_Q1_2413698"/>
      <w:bookmarkEnd w:id="1103"/>
      <w:r w:rsidR="001A463A">
        <w:rPr>
          <w:rFonts w:hint="cs"/>
          <w:rtl/>
        </w:rPr>
        <w:t xml:space="preserve">תמרוקים, וזה מה שאנו כחבי כנסת שנבחרנו על דגל יוקר </w:t>
      </w:r>
      <w:bookmarkStart w:id="1104" w:name="_ETM_Q1_2420824"/>
      <w:bookmarkEnd w:id="1104"/>
      <w:r w:rsidR="001A463A">
        <w:rPr>
          <w:rFonts w:hint="cs"/>
          <w:rtl/>
        </w:rPr>
        <w:t>המחיה</w:t>
      </w:r>
      <w:r>
        <w:rPr>
          <w:rFonts w:hint="cs"/>
          <w:rtl/>
        </w:rPr>
        <w:t>,</w:t>
      </w:r>
      <w:r w:rsidR="001A463A">
        <w:rPr>
          <w:rFonts w:hint="cs"/>
          <w:rtl/>
        </w:rPr>
        <w:t xml:space="preserve"> ונראה לי שכולנו פה דיברנו בבחירות על יוקר המחיה, </w:t>
      </w:r>
      <w:bookmarkStart w:id="1105" w:name="_ETM_Q1_2427309"/>
      <w:bookmarkEnd w:id="1105"/>
      <w:r w:rsidR="001A463A">
        <w:rPr>
          <w:rFonts w:hint="cs"/>
          <w:rtl/>
        </w:rPr>
        <w:t>לא יכו</w:t>
      </w:r>
      <w:r>
        <w:rPr>
          <w:rFonts w:hint="cs"/>
          <w:rtl/>
        </w:rPr>
        <w:t>ל</w:t>
      </w:r>
      <w:r w:rsidR="001A463A">
        <w:rPr>
          <w:rFonts w:hint="cs"/>
          <w:rtl/>
        </w:rPr>
        <w:t>ים לאפשר לזה לקרות.</w:t>
      </w:r>
    </w:p>
    <w:p w:rsidR="001A463A" w:rsidRDefault="001A463A" w:rsidP="001A463A">
      <w:pPr>
        <w:rPr>
          <w:rtl/>
        </w:rPr>
      </w:pPr>
      <w:bookmarkStart w:id="1106" w:name="_ETM_Q1_2430793"/>
      <w:bookmarkStart w:id="1107" w:name="_ETM_Q1_2430856"/>
      <w:bookmarkEnd w:id="1106"/>
      <w:bookmarkEnd w:id="1107"/>
    </w:p>
    <w:p w:rsidR="001A463A" w:rsidRDefault="001A463A" w:rsidP="001A463A">
      <w:pPr>
        <w:pStyle w:val="af6"/>
        <w:keepNext/>
        <w:rPr>
          <w:rtl/>
        </w:rPr>
      </w:pPr>
      <w:bookmarkStart w:id="1108" w:name="ET_yor_6044_106"/>
      <w:r w:rsidRPr="001A463A">
        <w:rPr>
          <w:rStyle w:val="TagStyle"/>
          <w:rtl/>
        </w:rPr>
        <w:t xml:space="preserve"> &lt;&lt; יור &gt;&gt; </w:t>
      </w:r>
      <w:r>
        <w:rPr>
          <w:rtl/>
        </w:rPr>
        <w:t>היו"ר אוריאל בוסו:</w:t>
      </w:r>
      <w:r w:rsidRPr="001A463A">
        <w:rPr>
          <w:rStyle w:val="TagStyle"/>
          <w:rtl/>
        </w:rPr>
        <w:t xml:space="preserve"> &lt;&lt; יור &gt;&gt;</w:t>
      </w:r>
      <w:r>
        <w:rPr>
          <w:rtl/>
        </w:rPr>
        <w:t xml:space="preserve">   </w:t>
      </w:r>
      <w:bookmarkEnd w:id="1108"/>
    </w:p>
    <w:p w:rsidR="001A463A" w:rsidRDefault="001A463A" w:rsidP="001A463A">
      <w:pPr>
        <w:pStyle w:val="KeepWithNext"/>
        <w:rPr>
          <w:rtl/>
        </w:rPr>
      </w:pPr>
    </w:p>
    <w:p w:rsidR="001A463A" w:rsidRDefault="00296F1B" w:rsidP="00845184">
      <w:pPr>
        <w:rPr>
          <w:rtl/>
        </w:rPr>
      </w:pPr>
      <w:bookmarkStart w:id="1109" w:name="_ETM_Q1_2431340"/>
      <w:bookmarkEnd w:id="1109"/>
      <w:r>
        <w:rPr>
          <w:rFonts w:hint="cs"/>
          <w:rtl/>
        </w:rPr>
        <w:t>אני מסכים, אב</w:t>
      </w:r>
      <w:r w:rsidR="001A463A">
        <w:rPr>
          <w:rFonts w:hint="cs"/>
          <w:rtl/>
        </w:rPr>
        <w:t>ל בסוף אתה צר</w:t>
      </w:r>
      <w:r>
        <w:rPr>
          <w:rFonts w:hint="cs"/>
          <w:rtl/>
        </w:rPr>
        <w:t>י</w:t>
      </w:r>
      <w:r w:rsidR="001A463A">
        <w:rPr>
          <w:rFonts w:hint="cs"/>
          <w:rtl/>
        </w:rPr>
        <w:t xml:space="preserve">ך </w:t>
      </w:r>
      <w:bookmarkStart w:id="1110" w:name="_ETM_Q1_2434153"/>
      <w:bookmarkEnd w:id="1110"/>
      <w:r>
        <w:rPr>
          <w:rFonts w:hint="cs"/>
          <w:rtl/>
        </w:rPr>
        <w:t>לסמוך על</w:t>
      </w:r>
      <w:r w:rsidR="001A463A">
        <w:rPr>
          <w:rFonts w:hint="cs"/>
          <w:rtl/>
        </w:rPr>
        <w:t xml:space="preserve"> משרד הבריאות כגוף שנותן לך את המטריה הבריאותית. </w:t>
      </w:r>
      <w:bookmarkStart w:id="1111" w:name="_ETM_Q1_2441278"/>
      <w:bookmarkEnd w:id="1111"/>
      <w:r>
        <w:rPr>
          <w:rFonts w:hint="cs"/>
          <w:rtl/>
        </w:rPr>
        <w:t>גם בקו</w:t>
      </w:r>
      <w:r w:rsidR="001A463A">
        <w:rPr>
          <w:rFonts w:hint="cs"/>
          <w:rtl/>
        </w:rPr>
        <w:t>ר</w:t>
      </w:r>
      <w:r>
        <w:rPr>
          <w:rFonts w:hint="cs"/>
          <w:rtl/>
        </w:rPr>
        <w:t>ו</w:t>
      </w:r>
      <w:r w:rsidR="001A463A">
        <w:rPr>
          <w:rFonts w:hint="cs"/>
          <w:rtl/>
        </w:rPr>
        <w:t>נה ה</w:t>
      </w:r>
      <w:r>
        <w:rPr>
          <w:rFonts w:hint="cs"/>
          <w:rtl/>
        </w:rPr>
        <w:t>י</w:t>
      </w:r>
      <w:r w:rsidR="001A463A">
        <w:rPr>
          <w:rFonts w:hint="cs"/>
          <w:rtl/>
        </w:rPr>
        <w:t>ו הגבלות שיש בארץ ואין בחו"ל ולהפך.</w:t>
      </w:r>
    </w:p>
    <w:p w:rsidR="001A463A" w:rsidRDefault="001A463A" w:rsidP="001A463A">
      <w:pPr>
        <w:rPr>
          <w:rtl/>
        </w:rPr>
      </w:pPr>
      <w:bookmarkStart w:id="1112" w:name="_ETM_Q1_2448857"/>
      <w:bookmarkStart w:id="1113" w:name="_ETM_Q1_2448919"/>
      <w:bookmarkEnd w:id="1112"/>
      <w:bookmarkEnd w:id="1113"/>
    </w:p>
    <w:p w:rsidR="001A463A" w:rsidRDefault="001A463A" w:rsidP="001A463A">
      <w:pPr>
        <w:pStyle w:val="-"/>
        <w:keepNext/>
        <w:rPr>
          <w:rtl/>
        </w:rPr>
      </w:pPr>
      <w:bookmarkStart w:id="1114" w:name="ET_speakercontinue_6468_107"/>
      <w:r w:rsidRPr="001A463A">
        <w:rPr>
          <w:rStyle w:val="TagStyle"/>
          <w:rtl/>
        </w:rPr>
        <w:t xml:space="preserve"> &lt;&lt; דובר_המשך &gt;&gt; </w:t>
      </w:r>
      <w:r>
        <w:rPr>
          <w:rtl/>
        </w:rPr>
        <w:t>דן אילוז (הליכוד ):</w:t>
      </w:r>
      <w:r w:rsidRPr="001A463A">
        <w:rPr>
          <w:rStyle w:val="TagStyle"/>
          <w:rtl/>
        </w:rPr>
        <w:t xml:space="preserve"> &lt;&lt; דובר_המשך &gt;&gt;</w:t>
      </w:r>
      <w:r>
        <w:rPr>
          <w:rtl/>
        </w:rPr>
        <w:t xml:space="preserve">   </w:t>
      </w:r>
      <w:bookmarkEnd w:id="1114"/>
    </w:p>
    <w:p w:rsidR="001A463A" w:rsidRDefault="001A463A" w:rsidP="001A463A">
      <w:pPr>
        <w:pStyle w:val="KeepWithNext"/>
        <w:rPr>
          <w:rtl/>
        </w:rPr>
      </w:pPr>
    </w:p>
    <w:p w:rsidR="001A463A" w:rsidRDefault="001A463A" w:rsidP="001A463A">
      <w:pPr>
        <w:rPr>
          <w:rtl/>
        </w:rPr>
      </w:pPr>
      <w:bookmarkStart w:id="1115" w:name="_ETM_Q1_2449388"/>
      <w:bookmarkEnd w:id="1115"/>
      <w:r>
        <w:rPr>
          <w:rFonts w:hint="cs"/>
          <w:rtl/>
        </w:rPr>
        <w:t xml:space="preserve">אין לי </w:t>
      </w:r>
      <w:bookmarkStart w:id="1116" w:name="_ETM_Q1_2452638"/>
      <w:bookmarkEnd w:id="1116"/>
      <w:r>
        <w:rPr>
          <w:rFonts w:hint="cs"/>
          <w:rtl/>
        </w:rPr>
        <w:t>ספק</w:t>
      </w:r>
      <w:r w:rsidR="00845184">
        <w:rPr>
          <w:rFonts w:hint="cs"/>
          <w:rtl/>
        </w:rPr>
        <w:t xml:space="preserve"> שבנושא</w:t>
      </w:r>
      <w:r>
        <w:rPr>
          <w:rFonts w:hint="cs"/>
          <w:rtl/>
        </w:rPr>
        <w:t xml:space="preserve">- - </w:t>
      </w:r>
    </w:p>
    <w:p w:rsidR="001A463A" w:rsidRDefault="001A463A" w:rsidP="001A463A">
      <w:pPr>
        <w:rPr>
          <w:rtl/>
        </w:rPr>
      </w:pPr>
      <w:bookmarkStart w:id="1117" w:name="_ETM_Q1_2454014"/>
      <w:bookmarkStart w:id="1118" w:name="_ETM_Q1_2454076"/>
      <w:bookmarkEnd w:id="1117"/>
      <w:bookmarkEnd w:id="1118"/>
    </w:p>
    <w:p w:rsidR="001A463A" w:rsidRDefault="001A463A" w:rsidP="001A463A">
      <w:pPr>
        <w:pStyle w:val="af6"/>
        <w:keepNext/>
        <w:rPr>
          <w:rtl/>
        </w:rPr>
      </w:pPr>
      <w:bookmarkStart w:id="1119" w:name="ET_yor_6044_108"/>
      <w:r w:rsidRPr="001A463A">
        <w:rPr>
          <w:rStyle w:val="TagStyle"/>
          <w:rtl/>
        </w:rPr>
        <w:t xml:space="preserve"> &lt;&lt; יור &gt;&gt; </w:t>
      </w:r>
      <w:r>
        <w:rPr>
          <w:rtl/>
        </w:rPr>
        <w:t>היו"ר אוריאל בוסו:</w:t>
      </w:r>
      <w:r w:rsidRPr="001A463A">
        <w:rPr>
          <w:rStyle w:val="TagStyle"/>
          <w:rtl/>
        </w:rPr>
        <w:t xml:space="preserve"> &lt;&lt; יור &gt;&gt;</w:t>
      </w:r>
      <w:r>
        <w:rPr>
          <w:rtl/>
        </w:rPr>
        <w:t xml:space="preserve">   </w:t>
      </w:r>
      <w:bookmarkEnd w:id="1119"/>
    </w:p>
    <w:p w:rsidR="001A463A" w:rsidRDefault="001A463A" w:rsidP="001A463A">
      <w:pPr>
        <w:pStyle w:val="KeepWithNext"/>
        <w:rPr>
          <w:rtl/>
        </w:rPr>
      </w:pPr>
    </w:p>
    <w:p w:rsidR="001A463A" w:rsidRDefault="001A463A" w:rsidP="001A463A">
      <w:pPr>
        <w:rPr>
          <w:rtl/>
        </w:rPr>
      </w:pPr>
      <w:bookmarkStart w:id="1120" w:name="_ETM_Q1_2454623"/>
      <w:bookmarkEnd w:id="1120"/>
      <w:r>
        <w:rPr>
          <w:rFonts w:hint="cs"/>
          <w:rtl/>
        </w:rPr>
        <w:t>צומצמו הפערים.</w:t>
      </w:r>
    </w:p>
    <w:p w:rsidR="001A463A" w:rsidRDefault="001A463A" w:rsidP="001A463A">
      <w:pPr>
        <w:rPr>
          <w:rtl/>
        </w:rPr>
      </w:pPr>
      <w:bookmarkStart w:id="1121" w:name="_ETM_Q1_2457764"/>
      <w:bookmarkStart w:id="1122" w:name="_ETM_Q1_2457811"/>
      <w:bookmarkEnd w:id="1121"/>
      <w:bookmarkEnd w:id="1122"/>
    </w:p>
    <w:p w:rsidR="001A463A" w:rsidRDefault="001A463A" w:rsidP="001A463A">
      <w:pPr>
        <w:pStyle w:val="-"/>
        <w:keepNext/>
        <w:rPr>
          <w:rtl/>
        </w:rPr>
      </w:pPr>
      <w:bookmarkStart w:id="1123" w:name="ET_speakercontinue_6468_109"/>
      <w:r w:rsidRPr="001A463A">
        <w:rPr>
          <w:rStyle w:val="TagStyle"/>
          <w:rtl/>
        </w:rPr>
        <w:t xml:space="preserve"> &lt;&lt; דובר_המשך &gt;&gt; </w:t>
      </w:r>
      <w:r>
        <w:rPr>
          <w:rtl/>
        </w:rPr>
        <w:t>דן אילוז (הליכוד ):</w:t>
      </w:r>
      <w:r w:rsidRPr="001A463A">
        <w:rPr>
          <w:rStyle w:val="TagStyle"/>
          <w:rtl/>
        </w:rPr>
        <w:t xml:space="preserve"> &lt;&lt; דובר_המשך &gt;&gt;</w:t>
      </w:r>
      <w:r>
        <w:rPr>
          <w:rtl/>
        </w:rPr>
        <w:t xml:space="preserve">   </w:t>
      </w:r>
      <w:bookmarkEnd w:id="1123"/>
    </w:p>
    <w:p w:rsidR="001A463A" w:rsidRDefault="001A463A" w:rsidP="001A463A">
      <w:pPr>
        <w:pStyle w:val="KeepWithNext"/>
        <w:rPr>
          <w:rtl/>
        </w:rPr>
      </w:pPr>
    </w:p>
    <w:p w:rsidR="001A463A" w:rsidRDefault="001A463A" w:rsidP="00845184">
      <w:pPr>
        <w:rPr>
          <w:rtl/>
        </w:rPr>
      </w:pPr>
      <w:bookmarkStart w:id="1124" w:name="_ETM_Q1_2458336"/>
      <w:bookmarkEnd w:id="1124"/>
      <w:r>
        <w:rPr>
          <w:rFonts w:hint="cs"/>
          <w:rtl/>
        </w:rPr>
        <w:t>אין לי ספק שמדייקים</w:t>
      </w:r>
      <w:r w:rsidR="00845184">
        <w:rPr>
          <w:rFonts w:hint="cs"/>
          <w:rtl/>
        </w:rPr>
        <w:t xml:space="preserve"> בנושא הבריאותי</w:t>
      </w:r>
      <w:r>
        <w:rPr>
          <w:rFonts w:hint="cs"/>
          <w:rtl/>
        </w:rPr>
        <w:t xml:space="preserve">. </w:t>
      </w:r>
      <w:r w:rsidR="00845184">
        <w:rPr>
          <w:rFonts w:hint="cs"/>
          <w:rtl/>
        </w:rPr>
        <w:t xml:space="preserve">אני חושב שהאיזון בין הדברים הבריאותיים שהם </w:t>
      </w:r>
      <w:bookmarkStart w:id="1125" w:name="_ETM_Q1_2461356"/>
      <w:bookmarkEnd w:id="1125"/>
      <w:r w:rsidR="00845184">
        <w:rPr>
          <w:rFonts w:hint="cs"/>
          <w:rtl/>
        </w:rPr>
        <w:t xml:space="preserve">אומרים </w:t>
      </w:r>
      <w:r>
        <w:rPr>
          <w:rFonts w:hint="cs"/>
          <w:rtl/>
        </w:rPr>
        <w:t>לבין הדברים הכלכלי</w:t>
      </w:r>
      <w:r w:rsidR="00845184">
        <w:rPr>
          <w:rFonts w:hint="cs"/>
          <w:rtl/>
        </w:rPr>
        <w:t>י</w:t>
      </w:r>
      <w:r>
        <w:rPr>
          <w:rFonts w:hint="cs"/>
          <w:rtl/>
        </w:rPr>
        <w:t xml:space="preserve">ם </w:t>
      </w:r>
      <w:bookmarkStart w:id="1126" w:name="_ETM_Q1_2464469"/>
      <w:bookmarkEnd w:id="1126"/>
      <w:r>
        <w:rPr>
          <w:rFonts w:hint="cs"/>
          <w:rtl/>
        </w:rPr>
        <w:t>וכל האחרים אנו כקובעי מדיניות</w:t>
      </w:r>
      <w:r w:rsidR="00845184">
        <w:rPr>
          <w:rFonts w:hint="cs"/>
          <w:rtl/>
        </w:rPr>
        <w:t>,</w:t>
      </w:r>
      <w:r>
        <w:rPr>
          <w:rFonts w:hint="cs"/>
          <w:rtl/>
        </w:rPr>
        <w:t xml:space="preserve"> צריכים להחליט. ההחלטה שלנו </w:t>
      </w:r>
      <w:bookmarkStart w:id="1127" w:name="_ETM_Q1_2473845"/>
      <w:bookmarkEnd w:id="1127"/>
      <w:r>
        <w:rPr>
          <w:rFonts w:hint="cs"/>
          <w:rtl/>
        </w:rPr>
        <w:t>הייתה</w:t>
      </w:r>
      <w:r w:rsidR="00845184">
        <w:rPr>
          <w:rFonts w:hint="cs"/>
          <w:rtl/>
        </w:rPr>
        <w:t>,</w:t>
      </w:r>
      <w:r>
        <w:rPr>
          <w:rFonts w:hint="cs"/>
          <w:rtl/>
        </w:rPr>
        <w:t xml:space="preserve"> שמה שטוב לאירופה טוב לפה וא</w:t>
      </w:r>
      <w:r w:rsidR="00845184">
        <w:rPr>
          <w:rFonts w:hint="cs"/>
          <w:rtl/>
        </w:rPr>
        <w:t>ם</w:t>
      </w:r>
      <w:r>
        <w:rPr>
          <w:rFonts w:hint="cs"/>
          <w:rtl/>
        </w:rPr>
        <w:t xml:space="preserve"> יש חריג שהוא </w:t>
      </w:r>
      <w:bookmarkStart w:id="1128" w:name="_ETM_Q1_2479533"/>
      <w:bookmarkEnd w:id="1128"/>
      <w:r>
        <w:rPr>
          <w:rFonts w:hint="cs"/>
          <w:rtl/>
        </w:rPr>
        <w:t>מאוד מש</w:t>
      </w:r>
      <w:r w:rsidR="00845184">
        <w:rPr>
          <w:rFonts w:hint="cs"/>
          <w:rtl/>
        </w:rPr>
        <w:t>מעותי ושיש סיבות מאוד משמעותיות</w:t>
      </w:r>
      <w:r>
        <w:rPr>
          <w:rFonts w:hint="cs"/>
          <w:rtl/>
        </w:rPr>
        <w:t xml:space="preserve"> להחריג א</w:t>
      </w:r>
      <w:r w:rsidR="00845184">
        <w:rPr>
          <w:rFonts w:hint="cs"/>
          <w:rtl/>
        </w:rPr>
        <w:t>ו</w:t>
      </w:r>
      <w:r>
        <w:rPr>
          <w:rFonts w:hint="cs"/>
          <w:rtl/>
        </w:rPr>
        <w:t>תו אז אנו מוכנים לשמוע.</w:t>
      </w:r>
    </w:p>
    <w:p w:rsidR="001A463A" w:rsidRDefault="001A463A" w:rsidP="001A463A">
      <w:pPr>
        <w:rPr>
          <w:rtl/>
        </w:rPr>
      </w:pPr>
      <w:bookmarkStart w:id="1129" w:name="_ETM_Q1_2486252"/>
      <w:bookmarkStart w:id="1130" w:name="_ETM_Q1_2486314"/>
      <w:bookmarkStart w:id="1131" w:name="_ETM_Q1_2488549"/>
      <w:bookmarkEnd w:id="1129"/>
      <w:bookmarkEnd w:id="1130"/>
      <w:bookmarkEnd w:id="1131"/>
    </w:p>
    <w:p w:rsidR="001A463A" w:rsidRDefault="001A463A" w:rsidP="001A463A">
      <w:pPr>
        <w:pStyle w:val="a4"/>
        <w:keepNext/>
        <w:rPr>
          <w:rtl/>
        </w:rPr>
      </w:pPr>
      <w:bookmarkStart w:id="1132" w:name="ET_speaker_6351_110"/>
      <w:r w:rsidRPr="001A463A">
        <w:rPr>
          <w:rStyle w:val="TagStyle"/>
          <w:rtl/>
        </w:rPr>
        <w:t xml:space="preserve"> &lt;&lt; דובר &gt;&gt; </w:t>
      </w:r>
      <w:r>
        <w:rPr>
          <w:rtl/>
        </w:rPr>
        <w:t>אוהד טל (הציונות הדתית):</w:t>
      </w:r>
      <w:r w:rsidRPr="001A463A">
        <w:rPr>
          <w:rStyle w:val="TagStyle"/>
          <w:rtl/>
        </w:rPr>
        <w:t xml:space="preserve"> &lt;&lt; דובר &gt;&gt;</w:t>
      </w:r>
      <w:r>
        <w:rPr>
          <w:rtl/>
        </w:rPr>
        <w:t xml:space="preserve">   </w:t>
      </w:r>
      <w:bookmarkEnd w:id="1132"/>
    </w:p>
    <w:p w:rsidR="001A463A" w:rsidRDefault="001A463A" w:rsidP="001A463A">
      <w:pPr>
        <w:pStyle w:val="KeepWithNext"/>
        <w:rPr>
          <w:rtl/>
        </w:rPr>
      </w:pPr>
    </w:p>
    <w:p w:rsidR="001A463A" w:rsidRDefault="001A463A" w:rsidP="001A463A">
      <w:pPr>
        <w:rPr>
          <w:rtl/>
        </w:rPr>
      </w:pPr>
      <w:bookmarkStart w:id="1133" w:name="_ETM_Q1_2488955"/>
      <w:bookmarkStart w:id="1134" w:name="_ETM_Q1_2488971"/>
      <w:bookmarkEnd w:id="1133"/>
      <w:bookmarkEnd w:id="1134"/>
      <w:r>
        <w:rPr>
          <w:rFonts w:hint="cs"/>
          <w:rtl/>
        </w:rPr>
        <w:t xml:space="preserve">אבל צריך להבין </w:t>
      </w:r>
      <w:bookmarkStart w:id="1135" w:name="_ETM_Q1_2490440"/>
      <w:bookmarkEnd w:id="1135"/>
      <w:r>
        <w:rPr>
          <w:rFonts w:hint="cs"/>
          <w:rtl/>
        </w:rPr>
        <w:t xml:space="preserve">איך </w:t>
      </w:r>
      <w:r w:rsidR="00845184">
        <w:rPr>
          <w:rFonts w:hint="cs"/>
          <w:rtl/>
        </w:rPr>
        <w:t xml:space="preserve">הוא </w:t>
      </w:r>
      <w:r>
        <w:rPr>
          <w:rFonts w:hint="cs"/>
          <w:rtl/>
        </w:rPr>
        <w:t>משפיע על שוק כי בלי הנתון הזה הדי</w:t>
      </w:r>
      <w:r w:rsidR="009203F0">
        <w:rPr>
          <w:rFonts w:hint="cs"/>
          <w:rtl/>
        </w:rPr>
        <w:t>ון</w:t>
      </w:r>
      <w:r>
        <w:rPr>
          <w:rFonts w:hint="cs"/>
          <w:rtl/>
        </w:rPr>
        <w:t xml:space="preserve"> הוא </w:t>
      </w:r>
      <w:bookmarkStart w:id="1136" w:name="_ETM_Q1_2496646"/>
      <w:bookmarkEnd w:id="1136"/>
      <w:r w:rsidR="00845184">
        <w:rPr>
          <w:rFonts w:hint="cs"/>
          <w:rtl/>
        </w:rPr>
        <w:t xml:space="preserve">דיון </w:t>
      </w:r>
      <w:r>
        <w:rPr>
          <w:rFonts w:hint="cs"/>
          <w:rtl/>
        </w:rPr>
        <w:t>עקר.</w:t>
      </w:r>
    </w:p>
    <w:p w:rsidR="001A463A" w:rsidRDefault="001A463A" w:rsidP="001A463A">
      <w:pPr>
        <w:rPr>
          <w:rtl/>
        </w:rPr>
      </w:pPr>
      <w:bookmarkStart w:id="1137" w:name="_ETM_Q1_2497693"/>
      <w:bookmarkStart w:id="1138" w:name="_ETM_Q1_2497771"/>
      <w:bookmarkStart w:id="1139" w:name="_ETM_Q1_2500895"/>
      <w:bookmarkEnd w:id="1137"/>
      <w:bookmarkEnd w:id="1138"/>
      <w:bookmarkEnd w:id="1139"/>
    </w:p>
    <w:p w:rsidR="001A463A" w:rsidRDefault="001A463A" w:rsidP="001A463A">
      <w:pPr>
        <w:pStyle w:val="af9"/>
        <w:keepNext/>
        <w:rPr>
          <w:rtl/>
        </w:rPr>
      </w:pPr>
      <w:bookmarkStart w:id="1140" w:name="ET_guest_902273_111"/>
      <w:r w:rsidRPr="001A463A">
        <w:rPr>
          <w:rStyle w:val="TagStyle"/>
          <w:rtl/>
        </w:rPr>
        <w:t xml:space="preserve"> &lt;&lt; אורח &gt;&gt; </w:t>
      </w:r>
      <w:r>
        <w:rPr>
          <w:rtl/>
        </w:rPr>
        <w:t>אסנת לוקסנבורג:</w:t>
      </w:r>
      <w:r w:rsidRPr="001A463A">
        <w:rPr>
          <w:rStyle w:val="TagStyle"/>
          <w:rtl/>
        </w:rPr>
        <w:t xml:space="preserve"> &lt;&lt; אורח &gt;&gt;</w:t>
      </w:r>
      <w:r>
        <w:rPr>
          <w:rtl/>
        </w:rPr>
        <w:t xml:space="preserve">   </w:t>
      </w:r>
      <w:bookmarkEnd w:id="1140"/>
    </w:p>
    <w:p w:rsidR="001A463A" w:rsidRDefault="001A463A" w:rsidP="001A463A">
      <w:pPr>
        <w:pStyle w:val="KeepWithNext"/>
        <w:rPr>
          <w:rtl/>
        </w:rPr>
      </w:pPr>
    </w:p>
    <w:p w:rsidR="00845184" w:rsidRDefault="00845184" w:rsidP="00845184">
      <w:pPr>
        <w:rPr>
          <w:rtl/>
        </w:rPr>
      </w:pPr>
      <w:bookmarkStart w:id="1141" w:name="_ETM_Q1_2501333"/>
      <w:bookmarkStart w:id="1142" w:name="_ETM_Q1_2501364"/>
      <w:bookmarkEnd w:id="1141"/>
      <w:bookmarkEnd w:id="1142"/>
      <w:r>
        <w:rPr>
          <w:rFonts w:hint="cs"/>
          <w:rtl/>
        </w:rPr>
        <w:t xml:space="preserve">אנחנו </w:t>
      </w:r>
      <w:bookmarkStart w:id="1143" w:name="_ETM_Q1_2490454"/>
      <w:bookmarkEnd w:id="1143"/>
      <w:r>
        <w:rPr>
          <w:rFonts w:hint="cs"/>
          <w:rtl/>
        </w:rPr>
        <w:t xml:space="preserve">חרגנו בתקנות האלה מאירופה כי למשל באירופה אין ייבוא מגביל, ובמדינת ישראל אימצו בתחום התמרוקים ייבוא מגביל. ובאירופה מחייבים לשים </w:t>
      </w:r>
      <w:bookmarkStart w:id="1144" w:name="_ETM_Q1_2501511"/>
      <w:bookmarkEnd w:id="1144"/>
      <w:r w:rsidR="001A463A">
        <w:rPr>
          <w:rFonts w:hint="cs"/>
          <w:rtl/>
        </w:rPr>
        <w:t>את התוויות</w:t>
      </w:r>
      <w:r>
        <w:rPr>
          <w:rFonts w:hint="cs"/>
          <w:rtl/>
        </w:rPr>
        <w:t xml:space="preserve"> גם על המוצר עצמו וגם על האריזה ופה אמרנו: לא להקות על הייבואנים ונשים את זה רק מבחוץ</w:t>
      </w:r>
      <w:r w:rsidR="001A463A">
        <w:rPr>
          <w:rFonts w:hint="cs"/>
          <w:rtl/>
        </w:rPr>
        <w:t xml:space="preserve">. יש פה </w:t>
      </w:r>
      <w:r>
        <w:rPr>
          <w:rFonts w:hint="cs"/>
          <w:rtl/>
        </w:rPr>
        <w:t>ח</w:t>
      </w:r>
      <w:r w:rsidR="001A463A">
        <w:rPr>
          <w:rFonts w:hint="cs"/>
          <w:rtl/>
        </w:rPr>
        <w:t xml:space="preserve">ריגות מול אירופה בכל מקרה </w:t>
      </w:r>
      <w:r w:rsidR="001A463A">
        <w:rPr>
          <w:rtl/>
        </w:rPr>
        <w:t>–</w:t>
      </w:r>
      <w:r w:rsidR="001A463A">
        <w:rPr>
          <w:rFonts w:hint="cs"/>
          <w:rtl/>
        </w:rPr>
        <w:t xml:space="preserve"> </w:t>
      </w:r>
      <w:bookmarkStart w:id="1145" w:name="_ETM_Q1_2514427"/>
      <w:bookmarkEnd w:id="1145"/>
      <w:r w:rsidR="001A463A">
        <w:rPr>
          <w:rFonts w:hint="cs"/>
          <w:rtl/>
        </w:rPr>
        <w:t>אחרת לא</w:t>
      </w:r>
      <w:r>
        <w:rPr>
          <w:rFonts w:hint="cs"/>
          <w:rtl/>
        </w:rPr>
        <w:t xml:space="preserve"> </w:t>
      </w:r>
      <w:bookmarkStart w:id="1146" w:name="_ETM_Q1_2515013"/>
      <w:bookmarkEnd w:id="1146"/>
      <w:r w:rsidR="001A463A">
        <w:rPr>
          <w:rFonts w:hint="cs"/>
          <w:rtl/>
        </w:rPr>
        <w:t xml:space="preserve">היה </w:t>
      </w:r>
      <w:r>
        <w:rPr>
          <w:rFonts w:hint="cs"/>
          <w:rtl/>
        </w:rPr>
        <w:t xml:space="preserve">פה </w:t>
      </w:r>
      <w:r w:rsidR="001A463A">
        <w:rPr>
          <w:rFonts w:hint="cs"/>
          <w:rtl/>
        </w:rPr>
        <w:t>ייבוא מ</w:t>
      </w:r>
      <w:r>
        <w:rPr>
          <w:rFonts w:hint="cs"/>
          <w:rtl/>
        </w:rPr>
        <w:t>ג</w:t>
      </w:r>
      <w:r w:rsidR="001A463A">
        <w:rPr>
          <w:rFonts w:hint="cs"/>
          <w:rtl/>
        </w:rPr>
        <w:t xml:space="preserve">ביל. </w:t>
      </w:r>
    </w:p>
    <w:p w:rsidR="00845184" w:rsidRDefault="00845184" w:rsidP="00845184">
      <w:pPr>
        <w:rPr>
          <w:rtl/>
        </w:rPr>
      </w:pPr>
      <w:bookmarkStart w:id="1147" w:name="_ETM_Q1_2519607"/>
      <w:bookmarkStart w:id="1148" w:name="_ETM_Q1_2519711"/>
      <w:bookmarkEnd w:id="1147"/>
      <w:bookmarkEnd w:id="1148"/>
    </w:p>
    <w:p w:rsidR="001A463A" w:rsidRDefault="001A463A" w:rsidP="00845184">
      <w:pPr>
        <w:rPr>
          <w:rtl/>
        </w:rPr>
      </w:pPr>
      <w:bookmarkStart w:id="1149" w:name="_ETM_Q1_2519730"/>
      <w:bookmarkStart w:id="1150" w:name="_ETM_Q1_2519818"/>
      <w:bookmarkEnd w:id="1149"/>
      <w:bookmarkEnd w:id="1150"/>
      <w:r>
        <w:rPr>
          <w:rFonts w:hint="cs"/>
          <w:rtl/>
        </w:rPr>
        <w:t xml:space="preserve">אנו מבחינתנו מציגות לכם את </w:t>
      </w:r>
      <w:bookmarkStart w:id="1151" w:name="_ETM_Q1_2521600"/>
      <w:bookmarkEnd w:id="1151"/>
      <w:r>
        <w:rPr>
          <w:rFonts w:hint="cs"/>
          <w:rtl/>
        </w:rPr>
        <w:t>התמונה הבריא</w:t>
      </w:r>
      <w:r w:rsidR="00845184">
        <w:rPr>
          <w:rFonts w:hint="cs"/>
          <w:rtl/>
        </w:rPr>
        <w:t>ותית. בחנו</w:t>
      </w:r>
      <w:r>
        <w:rPr>
          <w:rFonts w:hint="cs"/>
          <w:rtl/>
        </w:rPr>
        <w:t xml:space="preserve"> וראינו. ההחלטה היא שלכם ככנסת ישר</w:t>
      </w:r>
      <w:r w:rsidR="00845184">
        <w:rPr>
          <w:rFonts w:hint="cs"/>
          <w:rtl/>
        </w:rPr>
        <w:t>אל</w:t>
      </w:r>
      <w:r>
        <w:rPr>
          <w:rFonts w:hint="cs"/>
          <w:rtl/>
        </w:rPr>
        <w:t xml:space="preserve"> מה </w:t>
      </w:r>
      <w:bookmarkStart w:id="1152" w:name="_ETM_Q1_2529616"/>
      <w:bookmarkEnd w:id="1152"/>
      <w:r w:rsidR="00845184">
        <w:rPr>
          <w:rFonts w:hint="cs"/>
          <w:rtl/>
        </w:rPr>
        <w:t>לעשות</w:t>
      </w:r>
      <w:r>
        <w:rPr>
          <w:rFonts w:hint="cs"/>
          <w:rtl/>
        </w:rPr>
        <w:t xml:space="preserve">. נציג לכם את התמונה. </w:t>
      </w:r>
      <w:r w:rsidR="00845184">
        <w:rPr>
          <w:rFonts w:hint="cs"/>
          <w:rtl/>
        </w:rPr>
        <w:t xml:space="preserve">ההחלטה היא שלכם. </w:t>
      </w:r>
      <w:r>
        <w:rPr>
          <w:rFonts w:hint="cs"/>
          <w:rtl/>
        </w:rPr>
        <w:t xml:space="preserve">אנחנו מציגות מגמה שקיימת, </w:t>
      </w:r>
      <w:bookmarkStart w:id="1153" w:name="_ETM_Q1_2540007"/>
      <w:bookmarkEnd w:id="1153"/>
      <w:r w:rsidR="00845184">
        <w:rPr>
          <w:rFonts w:hint="cs"/>
          <w:rtl/>
        </w:rPr>
        <w:t xml:space="preserve">מגמה </w:t>
      </w:r>
      <w:r>
        <w:rPr>
          <w:rFonts w:hint="cs"/>
          <w:rtl/>
        </w:rPr>
        <w:t>של רכיבים שמצטברים ברקמות</w:t>
      </w:r>
      <w:r w:rsidR="00845184">
        <w:rPr>
          <w:rFonts w:hint="cs"/>
          <w:rtl/>
        </w:rPr>
        <w:t>,</w:t>
      </w:r>
      <w:r>
        <w:rPr>
          <w:rFonts w:hint="cs"/>
          <w:rtl/>
        </w:rPr>
        <w:t xml:space="preserve"> שאי אפשר לר</w:t>
      </w:r>
      <w:r w:rsidR="00845184">
        <w:rPr>
          <w:rFonts w:hint="cs"/>
          <w:rtl/>
        </w:rPr>
        <w:t>א</w:t>
      </w:r>
      <w:r>
        <w:rPr>
          <w:rFonts w:hint="cs"/>
          <w:rtl/>
        </w:rPr>
        <w:t xml:space="preserve">ות את הנזק שלהם </w:t>
      </w:r>
      <w:bookmarkStart w:id="1154" w:name="_ETM_Q1_2547992"/>
      <w:bookmarkEnd w:id="1154"/>
      <w:r>
        <w:rPr>
          <w:rFonts w:hint="cs"/>
          <w:rtl/>
        </w:rPr>
        <w:t xml:space="preserve">באופן מיידי. </w:t>
      </w:r>
      <w:r w:rsidR="00845184">
        <w:rPr>
          <w:rFonts w:hint="cs"/>
          <w:rtl/>
        </w:rPr>
        <w:t>אנו חושבים ש</w:t>
      </w:r>
      <w:r>
        <w:rPr>
          <w:rFonts w:hint="cs"/>
          <w:rtl/>
        </w:rPr>
        <w:t xml:space="preserve">במצבים כאלה </w:t>
      </w:r>
      <w:r w:rsidR="00845184">
        <w:rPr>
          <w:rFonts w:hint="cs"/>
          <w:rtl/>
        </w:rPr>
        <w:t xml:space="preserve">שזה יכול לגרום </w:t>
      </w:r>
      <w:bookmarkStart w:id="1155" w:name="_ETM_Q1_2550617"/>
      <w:bookmarkEnd w:id="1155"/>
      <w:r w:rsidR="00845184">
        <w:rPr>
          <w:rFonts w:hint="cs"/>
          <w:rtl/>
        </w:rPr>
        <w:t xml:space="preserve">אחר כך להצטברות </w:t>
      </w:r>
      <w:r>
        <w:rPr>
          <w:rFonts w:hint="cs"/>
          <w:rtl/>
        </w:rPr>
        <w:t>ולנזקים בריאותיים לאורך מספר שנים</w:t>
      </w:r>
      <w:r w:rsidR="00845184">
        <w:rPr>
          <w:rFonts w:hint="cs"/>
          <w:rtl/>
        </w:rPr>
        <w:t xml:space="preserve"> כדאי לנקוט במשנה זהירות ולא לאפשר </w:t>
      </w:r>
      <w:bookmarkStart w:id="1156" w:name="_ETM_Q1_2556246"/>
      <w:bookmarkEnd w:id="1156"/>
      <w:r w:rsidR="00845184">
        <w:rPr>
          <w:rFonts w:hint="cs"/>
          <w:rtl/>
        </w:rPr>
        <w:t>ישר</w:t>
      </w:r>
      <w:r>
        <w:rPr>
          <w:rFonts w:hint="cs"/>
          <w:rtl/>
        </w:rPr>
        <w:t xml:space="preserve">. </w:t>
      </w:r>
      <w:r w:rsidR="00845184">
        <w:rPr>
          <w:rFonts w:hint="cs"/>
          <w:rtl/>
        </w:rPr>
        <w:t xml:space="preserve">באירופה המנגנון מאוד גדול. </w:t>
      </w:r>
      <w:r>
        <w:rPr>
          <w:rFonts w:hint="cs"/>
          <w:rtl/>
        </w:rPr>
        <w:t xml:space="preserve">גם </w:t>
      </w:r>
      <w:bookmarkStart w:id="1157" w:name="_ETM_Q1_2560832"/>
      <w:bookmarkEnd w:id="1157"/>
      <w:r>
        <w:rPr>
          <w:rFonts w:hint="cs"/>
          <w:rtl/>
        </w:rPr>
        <w:t>המנגנון באירופה לוקח לו זמן עד שמקב</w:t>
      </w:r>
      <w:r w:rsidR="00845184">
        <w:rPr>
          <w:rFonts w:hint="cs"/>
          <w:rtl/>
        </w:rPr>
        <w:t>ל</w:t>
      </w:r>
      <w:r>
        <w:rPr>
          <w:rFonts w:hint="cs"/>
          <w:rtl/>
        </w:rPr>
        <w:t xml:space="preserve"> החלטות. </w:t>
      </w:r>
      <w:r w:rsidR="00845184">
        <w:rPr>
          <w:rFonts w:hint="cs"/>
          <w:rtl/>
        </w:rPr>
        <w:t xml:space="preserve">כאמור </w:t>
      </w:r>
      <w:r>
        <w:rPr>
          <w:rFonts w:hint="cs"/>
          <w:rtl/>
        </w:rPr>
        <w:t xml:space="preserve">נשמח להיות </w:t>
      </w:r>
      <w:bookmarkStart w:id="1158" w:name="_ETM_Q1_2566895"/>
      <w:bookmarkEnd w:id="1158"/>
      <w:r>
        <w:rPr>
          <w:rFonts w:hint="cs"/>
          <w:rtl/>
        </w:rPr>
        <w:t>חלק מהדיונים באירופה ככל שיצלי</w:t>
      </w:r>
      <w:r w:rsidR="00845184">
        <w:rPr>
          <w:rFonts w:hint="cs"/>
          <w:rtl/>
        </w:rPr>
        <w:t>ח</w:t>
      </w:r>
      <w:r>
        <w:rPr>
          <w:rFonts w:hint="cs"/>
          <w:rtl/>
        </w:rPr>
        <w:t xml:space="preserve">ו לפתוח לנו את הדלת שם. </w:t>
      </w:r>
      <w:bookmarkStart w:id="1159" w:name="_ETM_Q1_2573020"/>
      <w:bookmarkEnd w:id="1159"/>
      <w:r>
        <w:rPr>
          <w:rFonts w:hint="cs"/>
          <w:rtl/>
        </w:rPr>
        <w:t xml:space="preserve">חובתנו כמשרתי ציבור </w:t>
      </w:r>
      <w:r w:rsidR="00845184">
        <w:rPr>
          <w:rFonts w:hint="cs"/>
          <w:rtl/>
        </w:rPr>
        <w:t xml:space="preserve">להצביע לכם על סיכונים </w:t>
      </w:r>
      <w:bookmarkStart w:id="1160" w:name="_ETM_Q1_2575319"/>
      <w:bookmarkEnd w:id="1160"/>
      <w:r w:rsidR="00845184">
        <w:rPr>
          <w:rFonts w:hint="cs"/>
          <w:rtl/>
        </w:rPr>
        <w:t xml:space="preserve">בריאותיים שקיימים </w:t>
      </w:r>
      <w:r>
        <w:rPr>
          <w:rFonts w:hint="cs"/>
          <w:rtl/>
        </w:rPr>
        <w:t>באישור המוצ</w:t>
      </w:r>
      <w:r w:rsidR="00845184">
        <w:rPr>
          <w:rFonts w:hint="cs"/>
          <w:rtl/>
        </w:rPr>
        <w:t>ר</w:t>
      </w:r>
      <w:r>
        <w:rPr>
          <w:rFonts w:hint="cs"/>
          <w:rtl/>
        </w:rPr>
        <w:t>ים.</w:t>
      </w:r>
    </w:p>
    <w:p w:rsidR="001A463A" w:rsidRDefault="001A463A" w:rsidP="001A463A">
      <w:pPr>
        <w:rPr>
          <w:rtl/>
        </w:rPr>
      </w:pPr>
      <w:bookmarkStart w:id="1161" w:name="_ETM_Q1_2578193"/>
      <w:bookmarkStart w:id="1162" w:name="_ETM_Q1_2578271"/>
      <w:bookmarkStart w:id="1163" w:name="_ETM_Q1_2578318"/>
      <w:bookmarkStart w:id="1164" w:name="_ETM_Q1_2578380"/>
      <w:bookmarkStart w:id="1165" w:name="_ETM_Q1_2581099"/>
      <w:bookmarkEnd w:id="1161"/>
      <w:bookmarkEnd w:id="1162"/>
      <w:bookmarkEnd w:id="1163"/>
      <w:bookmarkEnd w:id="1164"/>
      <w:bookmarkEnd w:id="1165"/>
    </w:p>
    <w:p w:rsidR="001A463A" w:rsidRDefault="001A463A" w:rsidP="001A463A">
      <w:pPr>
        <w:pStyle w:val="a4"/>
        <w:keepNext/>
        <w:rPr>
          <w:rtl/>
        </w:rPr>
      </w:pPr>
      <w:bookmarkStart w:id="1166" w:name="ET_speaker_6350_112"/>
      <w:r w:rsidRPr="001A463A">
        <w:rPr>
          <w:rStyle w:val="TagStyle"/>
          <w:rtl/>
        </w:rPr>
        <w:t xml:space="preserve"> &lt;&lt; דובר &gt;&gt; </w:t>
      </w:r>
      <w:r>
        <w:rPr>
          <w:rtl/>
        </w:rPr>
        <w:t>יאסר חוג'יראת (רע"מ – הרשימה הערבית המאוחדת):</w:t>
      </w:r>
      <w:r w:rsidRPr="001A463A">
        <w:rPr>
          <w:rStyle w:val="TagStyle"/>
          <w:rtl/>
        </w:rPr>
        <w:t xml:space="preserve"> &lt;&lt; דובר &gt;&gt;</w:t>
      </w:r>
      <w:r>
        <w:rPr>
          <w:rtl/>
        </w:rPr>
        <w:t xml:space="preserve">   </w:t>
      </w:r>
      <w:bookmarkEnd w:id="1166"/>
    </w:p>
    <w:p w:rsidR="001A463A" w:rsidRDefault="001A463A" w:rsidP="001A463A">
      <w:pPr>
        <w:pStyle w:val="KeepWithNext"/>
        <w:rPr>
          <w:rtl/>
        </w:rPr>
      </w:pPr>
    </w:p>
    <w:p w:rsidR="001A463A" w:rsidRDefault="00845184" w:rsidP="00845184">
      <w:pPr>
        <w:rPr>
          <w:rtl/>
        </w:rPr>
      </w:pPr>
      <w:bookmarkStart w:id="1167" w:name="_ETM_Q1_2581537"/>
      <w:bookmarkStart w:id="1168" w:name="_ETM_Q1_2581552"/>
      <w:bookmarkEnd w:id="1167"/>
      <w:bookmarkEnd w:id="1168"/>
      <w:r>
        <w:rPr>
          <w:rFonts w:hint="cs"/>
          <w:rtl/>
        </w:rPr>
        <w:t xml:space="preserve">לא יכול להיות שהאירופאים ישתמשו בחומרים כאלה ויכניסו </w:t>
      </w:r>
      <w:bookmarkStart w:id="1169" w:name="_ETM_Q1_2584660"/>
      <w:bookmarkEnd w:id="1169"/>
      <w:r>
        <w:rPr>
          <w:rFonts w:hint="cs"/>
          <w:rtl/>
        </w:rPr>
        <w:t>אותם ל</w:t>
      </w:r>
      <w:r w:rsidR="001A463A">
        <w:rPr>
          <w:rFonts w:hint="cs"/>
          <w:rtl/>
        </w:rPr>
        <w:t xml:space="preserve">כל מיני </w:t>
      </w:r>
      <w:r>
        <w:rPr>
          <w:rFonts w:hint="cs"/>
          <w:rtl/>
        </w:rPr>
        <w:t xml:space="preserve">רכיבים </w:t>
      </w:r>
      <w:r w:rsidR="001A463A">
        <w:rPr>
          <w:rFonts w:hint="cs"/>
          <w:rtl/>
        </w:rPr>
        <w:t xml:space="preserve">לפני שבדקו את </w:t>
      </w:r>
      <w:bookmarkStart w:id="1170" w:name="_ETM_Q1_2586303"/>
      <w:bookmarkEnd w:id="1170"/>
      <w:r w:rsidR="001A463A">
        <w:rPr>
          <w:rFonts w:hint="cs"/>
          <w:rtl/>
        </w:rPr>
        <w:t>זה</w:t>
      </w:r>
      <w:r>
        <w:rPr>
          <w:rFonts w:hint="cs"/>
          <w:rtl/>
        </w:rPr>
        <w:t xml:space="preserve"> לפני</w:t>
      </w:r>
      <w:r w:rsidR="001A463A">
        <w:rPr>
          <w:rFonts w:hint="cs"/>
          <w:rtl/>
        </w:rPr>
        <w:t xml:space="preserve">. </w:t>
      </w:r>
      <w:r>
        <w:rPr>
          <w:rFonts w:hint="cs"/>
          <w:rtl/>
        </w:rPr>
        <w:t xml:space="preserve">לא מאשרים חומרים שמסוכנים להכניס </w:t>
      </w:r>
      <w:bookmarkStart w:id="1171" w:name="_ETM_Q1_2590259"/>
      <w:bookmarkEnd w:id="1171"/>
      <w:r>
        <w:rPr>
          <w:rFonts w:hint="cs"/>
          <w:rtl/>
        </w:rPr>
        <w:t>אותם לתמרוקים.</w:t>
      </w:r>
    </w:p>
    <w:p w:rsidR="001A463A" w:rsidRDefault="001A463A" w:rsidP="001A463A">
      <w:pPr>
        <w:rPr>
          <w:rtl/>
        </w:rPr>
      </w:pPr>
      <w:bookmarkStart w:id="1172" w:name="_ETM_Q1_2593522"/>
      <w:bookmarkStart w:id="1173" w:name="_ETM_Q1_2593585"/>
      <w:bookmarkStart w:id="1174" w:name="_ETM_Q1_2594428"/>
      <w:bookmarkEnd w:id="1172"/>
      <w:bookmarkEnd w:id="1173"/>
      <w:bookmarkEnd w:id="1174"/>
    </w:p>
    <w:p w:rsidR="001A463A" w:rsidRDefault="001A463A" w:rsidP="001A463A">
      <w:pPr>
        <w:pStyle w:val="af9"/>
        <w:keepNext/>
        <w:rPr>
          <w:rtl/>
        </w:rPr>
      </w:pPr>
      <w:bookmarkStart w:id="1175" w:name="ET_guest_904961_113"/>
      <w:r w:rsidRPr="001A463A">
        <w:rPr>
          <w:rStyle w:val="TagStyle"/>
          <w:rtl/>
        </w:rPr>
        <w:t xml:space="preserve"> &lt;&lt; אורח &gt;&gt; </w:t>
      </w:r>
      <w:r>
        <w:rPr>
          <w:rtl/>
        </w:rPr>
        <w:t>אמנון מרחב:</w:t>
      </w:r>
      <w:r w:rsidRPr="001A463A">
        <w:rPr>
          <w:rStyle w:val="TagStyle"/>
          <w:rtl/>
        </w:rPr>
        <w:t xml:space="preserve"> &lt;&lt; אורח &gt;&gt;</w:t>
      </w:r>
      <w:r>
        <w:rPr>
          <w:rtl/>
        </w:rPr>
        <w:t xml:space="preserve">   </w:t>
      </w:r>
      <w:bookmarkEnd w:id="1175"/>
    </w:p>
    <w:p w:rsidR="001A463A" w:rsidRDefault="001A463A" w:rsidP="001A463A">
      <w:pPr>
        <w:pStyle w:val="KeepWithNext"/>
        <w:rPr>
          <w:rtl/>
        </w:rPr>
      </w:pPr>
    </w:p>
    <w:p w:rsidR="001A463A" w:rsidRDefault="00845184" w:rsidP="00845184">
      <w:pPr>
        <w:rPr>
          <w:rtl/>
        </w:rPr>
      </w:pPr>
      <w:bookmarkStart w:id="1176" w:name="_ETM_Q1_2594850"/>
      <w:bookmarkStart w:id="1177" w:name="_ETM_Q1_2594866"/>
      <w:bookmarkEnd w:id="1176"/>
      <w:bookmarkEnd w:id="1177"/>
      <w:r>
        <w:rPr>
          <w:rFonts w:hint="cs"/>
          <w:rtl/>
        </w:rPr>
        <w:t>אדו</w:t>
      </w:r>
      <w:r w:rsidR="001A463A">
        <w:rPr>
          <w:rFonts w:hint="cs"/>
          <w:rtl/>
        </w:rPr>
        <w:t xml:space="preserve">ני היושב-ראש, הערת לגבי ההסתמכות המקצועית </w:t>
      </w:r>
      <w:r>
        <w:rPr>
          <w:rFonts w:hint="cs"/>
          <w:rtl/>
        </w:rPr>
        <w:t>ע</w:t>
      </w:r>
      <w:r w:rsidR="001A463A">
        <w:rPr>
          <w:rFonts w:hint="cs"/>
          <w:rtl/>
        </w:rPr>
        <w:t xml:space="preserve">ל משרד הבריאות. </w:t>
      </w:r>
      <w:bookmarkStart w:id="1178" w:name="_ETM_Q1_2603038"/>
      <w:bookmarkEnd w:id="1178"/>
      <w:r w:rsidR="001A463A">
        <w:rPr>
          <w:rFonts w:hint="cs"/>
          <w:rtl/>
        </w:rPr>
        <w:t>אני רוצה לומר למה אני מרגיש בט</w:t>
      </w:r>
      <w:r>
        <w:rPr>
          <w:rFonts w:hint="cs"/>
          <w:rtl/>
        </w:rPr>
        <w:t>ו</w:t>
      </w:r>
      <w:r w:rsidR="001A463A">
        <w:rPr>
          <w:rFonts w:hint="cs"/>
          <w:rtl/>
        </w:rPr>
        <w:t xml:space="preserve">ח לטעון שאין סיבה </w:t>
      </w:r>
      <w:bookmarkStart w:id="1179" w:name="_ETM_Q1_2608101"/>
      <w:bookmarkEnd w:id="1179"/>
      <w:r>
        <w:rPr>
          <w:rFonts w:hint="cs"/>
          <w:rtl/>
        </w:rPr>
        <w:t xml:space="preserve">לסטות </w:t>
      </w:r>
      <w:r w:rsidR="001A463A">
        <w:rPr>
          <w:rFonts w:hint="cs"/>
          <w:rtl/>
        </w:rPr>
        <w:t xml:space="preserve">מהתקנות האירופאיות, משום שהמומחים בכל העולם לא הגיוני </w:t>
      </w:r>
      <w:r>
        <w:rPr>
          <w:rFonts w:hint="cs"/>
          <w:rtl/>
        </w:rPr>
        <w:t xml:space="preserve">שכולם טועים ורק במדינת ישראל </w:t>
      </w:r>
      <w:r w:rsidR="001A463A">
        <w:rPr>
          <w:rFonts w:hint="cs"/>
          <w:rtl/>
        </w:rPr>
        <w:t xml:space="preserve">מצילנו </w:t>
      </w:r>
      <w:bookmarkStart w:id="1180" w:name="_ETM_Q1_2618540"/>
      <w:bookmarkEnd w:id="1180"/>
      <w:r w:rsidR="001A463A">
        <w:rPr>
          <w:rFonts w:hint="cs"/>
          <w:rtl/>
        </w:rPr>
        <w:t>מידם. אין פה היגי</w:t>
      </w:r>
      <w:r w:rsidR="009203F0">
        <w:rPr>
          <w:rFonts w:hint="cs"/>
          <w:rtl/>
        </w:rPr>
        <w:t>ון</w:t>
      </w:r>
      <w:r>
        <w:rPr>
          <w:rFonts w:hint="cs"/>
          <w:rtl/>
        </w:rPr>
        <w:t xml:space="preserve"> גם לא מקצועי. אחרת</w:t>
      </w:r>
      <w:r w:rsidR="001A463A">
        <w:rPr>
          <w:rFonts w:hint="cs"/>
          <w:rtl/>
        </w:rPr>
        <w:t xml:space="preserve"> היינו </w:t>
      </w:r>
      <w:bookmarkStart w:id="1181" w:name="_ETM_Q1_2626337"/>
      <w:bookmarkEnd w:id="1181"/>
      <w:r w:rsidR="001A463A">
        <w:rPr>
          <w:rFonts w:hint="cs"/>
          <w:rtl/>
        </w:rPr>
        <w:t>רואים גם באירופה דיבייט מקצועי. עדי</w:t>
      </w:r>
      <w:r w:rsidR="009203F0">
        <w:rPr>
          <w:rFonts w:hint="cs"/>
          <w:rtl/>
        </w:rPr>
        <w:t>ין</w:t>
      </w:r>
      <w:r>
        <w:rPr>
          <w:rFonts w:hint="cs"/>
          <w:rtl/>
        </w:rPr>
        <w:t>,</w:t>
      </w:r>
      <w:r w:rsidR="001A463A">
        <w:rPr>
          <w:rFonts w:hint="cs"/>
          <w:rtl/>
        </w:rPr>
        <w:t xml:space="preserve"> גם אם יש דיבייט </w:t>
      </w:r>
      <w:bookmarkStart w:id="1182" w:name="_ETM_Q1_2634307"/>
      <w:bookmarkEnd w:id="1182"/>
      <w:r w:rsidR="001A463A">
        <w:rPr>
          <w:rFonts w:hint="cs"/>
          <w:rtl/>
        </w:rPr>
        <w:t>מקצועי</w:t>
      </w:r>
      <w:r>
        <w:rPr>
          <w:rFonts w:hint="cs"/>
          <w:rtl/>
        </w:rPr>
        <w:t xml:space="preserve">, כנראה שאלה </w:t>
      </w:r>
      <w:bookmarkStart w:id="1183" w:name="_ETM_Q1_2635088"/>
      <w:bookmarkEnd w:id="1183"/>
      <w:r>
        <w:rPr>
          <w:rFonts w:hint="cs"/>
          <w:rtl/>
        </w:rPr>
        <w:t>שדוגלים בהקצנה או בהחמרה שאתן מביאות לשולחן הז</w:t>
      </w:r>
      <w:r w:rsidR="001A463A">
        <w:rPr>
          <w:rFonts w:hint="cs"/>
          <w:rtl/>
        </w:rPr>
        <w:t>ה</w:t>
      </w:r>
      <w:r>
        <w:rPr>
          <w:rFonts w:hint="cs"/>
          <w:rtl/>
        </w:rPr>
        <w:t xml:space="preserve"> </w:t>
      </w:r>
      <w:r w:rsidR="001A463A">
        <w:rPr>
          <w:rFonts w:hint="cs"/>
          <w:rtl/>
        </w:rPr>
        <w:t xml:space="preserve">הם במיעוט שם. אם באירופה </w:t>
      </w:r>
      <w:bookmarkStart w:id="1184" w:name="_ETM_Q1_2644042"/>
      <w:bookmarkEnd w:id="1184"/>
      <w:r w:rsidR="001A463A">
        <w:rPr>
          <w:rFonts w:hint="cs"/>
          <w:rtl/>
        </w:rPr>
        <w:t xml:space="preserve">יתהפכו היוצרות, </w:t>
      </w:r>
      <w:r>
        <w:rPr>
          <w:rFonts w:hint="cs"/>
          <w:rtl/>
        </w:rPr>
        <w:t>ואלה שמתנגדים לשימוש בננו יגמרו, העמדה</w:t>
      </w:r>
      <w:bookmarkStart w:id="1185" w:name="_ETM_Q1_2648408"/>
      <w:bookmarkEnd w:id="1185"/>
      <w:r>
        <w:rPr>
          <w:rFonts w:hint="cs"/>
          <w:rtl/>
        </w:rPr>
        <w:t xml:space="preserve"> המקצועית, </w:t>
      </w:r>
      <w:r w:rsidR="001A463A">
        <w:rPr>
          <w:rFonts w:hint="cs"/>
          <w:rtl/>
        </w:rPr>
        <w:t xml:space="preserve">נתיישר מייד עם אירופה אבל אלה הכללים כי </w:t>
      </w:r>
      <w:bookmarkStart w:id="1186" w:name="_ETM_Q1_2654464"/>
      <w:bookmarkEnd w:id="1186"/>
      <w:r w:rsidR="001A463A">
        <w:rPr>
          <w:rFonts w:hint="cs"/>
          <w:rtl/>
        </w:rPr>
        <w:t xml:space="preserve">אחרת כל החרגה כזו </w:t>
      </w:r>
      <w:r>
        <w:rPr>
          <w:rFonts w:hint="cs"/>
          <w:rtl/>
        </w:rPr>
        <w:t xml:space="preserve">גורמת ליצרנים </w:t>
      </w:r>
      <w:r w:rsidR="001A463A">
        <w:rPr>
          <w:rFonts w:hint="cs"/>
          <w:rtl/>
        </w:rPr>
        <w:t>להדיר את המוצרים שלהם מהשוק היש</w:t>
      </w:r>
      <w:r>
        <w:rPr>
          <w:rFonts w:hint="cs"/>
          <w:rtl/>
        </w:rPr>
        <w:t>ר</w:t>
      </w:r>
      <w:r w:rsidR="001A463A">
        <w:rPr>
          <w:rFonts w:hint="cs"/>
          <w:rtl/>
        </w:rPr>
        <w:t>א</w:t>
      </w:r>
      <w:r>
        <w:rPr>
          <w:rFonts w:hint="cs"/>
          <w:rtl/>
        </w:rPr>
        <w:t>ל</w:t>
      </w:r>
      <w:r w:rsidR="001A463A">
        <w:rPr>
          <w:rFonts w:hint="cs"/>
          <w:rtl/>
        </w:rPr>
        <w:t xml:space="preserve">י </w:t>
      </w:r>
      <w:bookmarkStart w:id="1187" w:name="_ETM_Q1_2662043"/>
      <w:bookmarkEnd w:id="1187"/>
      <w:r w:rsidR="001A463A">
        <w:rPr>
          <w:rFonts w:hint="cs"/>
          <w:rtl/>
        </w:rPr>
        <w:t xml:space="preserve">וזה מייד מעלה לנו את המחירים. לכן הכלל </w:t>
      </w:r>
      <w:r>
        <w:rPr>
          <w:rFonts w:hint="cs"/>
          <w:rtl/>
        </w:rPr>
        <w:t xml:space="preserve">הבריאותי </w:t>
      </w:r>
      <w:r w:rsidR="001A463A">
        <w:rPr>
          <w:rFonts w:hint="cs"/>
          <w:rtl/>
        </w:rPr>
        <w:t xml:space="preserve">המקצועי </w:t>
      </w:r>
      <w:r>
        <w:rPr>
          <w:rFonts w:hint="cs"/>
          <w:rtl/>
        </w:rPr>
        <w:t xml:space="preserve">שלכם צריך להיות </w:t>
      </w:r>
      <w:r w:rsidR="001A463A">
        <w:rPr>
          <w:rFonts w:hint="cs"/>
          <w:rtl/>
        </w:rPr>
        <w:t xml:space="preserve">של </w:t>
      </w:r>
      <w:bookmarkStart w:id="1188" w:name="_ETM_Q1_2668465"/>
      <w:bookmarkEnd w:id="1188"/>
      <w:r w:rsidR="001A463A">
        <w:rPr>
          <w:rFonts w:hint="cs"/>
          <w:rtl/>
        </w:rPr>
        <w:t>היצמדות לחו"ל.</w:t>
      </w:r>
    </w:p>
    <w:p w:rsidR="00842F1C" w:rsidRDefault="00842F1C" w:rsidP="00842F1C">
      <w:pPr>
        <w:rPr>
          <w:rtl/>
        </w:rPr>
      </w:pPr>
      <w:bookmarkStart w:id="1189" w:name="_ETM_Q1_2670778"/>
      <w:bookmarkStart w:id="1190" w:name="_ETM_Q1_2670840"/>
      <w:bookmarkStart w:id="1191" w:name="_ETM_Q1_1365770"/>
      <w:bookmarkEnd w:id="1189"/>
      <w:bookmarkEnd w:id="1190"/>
      <w:bookmarkEnd w:id="1191"/>
    </w:p>
    <w:p w:rsidR="001A463A" w:rsidRDefault="001A463A" w:rsidP="001A463A">
      <w:pPr>
        <w:pStyle w:val="af9"/>
        <w:keepNext/>
        <w:rPr>
          <w:rtl/>
        </w:rPr>
      </w:pPr>
      <w:bookmarkStart w:id="1192" w:name="ET_guest_902273_114"/>
      <w:r w:rsidRPr="001A463A">
        <w:rPr>
          <w:rStyle w:val="TagStyle"/>
          <w:rtl/>
        </w:rPr>
        <w:t xml:space="preserve"> &lt;&lt; אורח &gt;&gt; </w:t>
      </w:r>
      <w:r>
        <w:rPr>
          <w:rtl/>
        </w:rPr>
        <w:t>אסנת לוקסנבורג:</w:t>
      </w:r>
      <w:r w:rsidRPr="001A463A">
        <w:rPr>
          <w:rStyle w:val="TagStyle"/>
          <w:rtl/>
        </w:rPr>
        <w:t xml:space="preserve"> &lt;&lt; אורח &gt;&gt;</w:t>
      </w:r>
      <w:r>
        <w:rPr>
          <w:rtl/>
        </w:rPr>
        <w:t xml:space="preserve">   </w:t>
      </w:r>
      <w:bookmarkEnd w:id="1192"/>
    </w:p>
    <w:p w:rsidR="001A463A" w:rsidRDefault="001A463A" w:rsidP="001A463A">
      <w:pPr>
        <w:pStyle w:val="KeepWithNext"/>
        <w:rPr>
          <w:rtl/>
        </w:rPr>
      </w:pPr>
    </w:p>
    <w:p w:rsidR="001A463A" w:rsidRDefault="001A463A" w:rsidP="00845184">
      <w:pPr>
        <w:rPr>
          <w:rtl/>
        </w:rPr>
      </w:pPr>
      <w:bookmarkStart w:id="1193" w:name="_ETM_Q1_2672856"/>
      <w:bookmarkStart w:id="1194" w:name="_ETM_Q1_2672872"/>
      <w:bookmarkEnd w:id="1193"/>
      <w:bookmarkEnd w:id="1194"/>
      <w:r>
        <w:rPr>
          <w:rFonts w:hint="cs"/>
          <w:rtl/>
        </w:rPr>
        <w:t>הכלל המקצועי שלנו</w:t>
      </w:r>
      <w:r w:rsidR="00845184">
        <w:rPr>
          <w:rFonts w:hint="cs"/>
          <w:rtl/>
        </w:rPr>
        <w:t xml:space="preserve"> זה האמת המקצועית שלנו</w:t>
      </w:r>
      <w:r>
        <w:rPr>
          <w:rFonts w:hint="cs"/>
          <w:rtl/>
        </w:rPr>
        <w:t xml:space="preserve">. </w:t>
      </w:r>
      <w:r w:rsidR="00845184">
        <w:rPr>
          <w:rFonts w:hint="cs"/>
          <w:rtl/>
        </w:rPr>
        <w:t xml:space="preserve">דיברת קודם  על קורונה. אם היינו הולכים </w:t>
      </w:r>
      <w:bookmarkStart w:id="1195" w:name="_ETM_Q1_2671931"/>
      <w:bookmarkEnd w:id="1195"/>
      <w:r w:rsidR="00845184">
        <w:rPr>
          <w:rFonts w:hint="cs"/>
          <w:rtl/>
        </w:rPr>
        <w:t xml:space="preserve">כומ האירופאים עם חיסוני קורונה, היינו מחכים חודשים עד שיהיו </w:t>
      </w:r>
      <w:bookmarkStart w:id="1196" w:name="_ETM_Q1_2678488"/>
      <w:bookmarkEnd w:id="1196"/>
      <w:r w:rsidR="00845184">
        <w:rPr>
          <w:rFonts w:hint="cs"/>
          <w:rtl/>
        </w:rPr>
        <w:t xml:space="preserve">חיסונים פה </w:t>
      </w:r>
      <w:r>
        <w:rPr>
          <w:rFonts w:hint="cs"/>
          <w:rtl/>
        </w:rPr>
        <w:t xml:space="preserve">בארץ. אנו נוקטים בכל זאת בעמדה </w:t>
      </w:r>
      <w:bookmarkStart w:id="1197" w:name="_ETM_Q1_2681411"/>
      <w:bookmarkEnd w:id="1197"/>
      <w:r>
        <w:rPr>
          <w:rFonts w:hint="cs"/>
          <w:rtl/>
        </w:rPr>
        <w:t xml:space="preserve">מקצועית שקיימת פה במדינת ישראל. רשאית הכנסת לקבל או לא </w:t>
      </w:r>
      <w:bookmarkStart w:id="1198" w:name="_ETM_Q1_2688974"/>
      <w:bookmarkEnd w:id="1198"/>
      <w:r w:rsidR="00845184">
        <w:rPr>
          <w:rFonts w:hint="cs"/>
          <w:rtl/>
        </w:rPr>
        <w:t>לקבל את ההמלצות</w:t>
      </w:r>
      <w:r>
        <w:rPr>
          <w:rFonts w:hint="cs"/>
          <w:rtl/>
        </w:rPr>
        <w:t xml:space="preserve"> שלנו. </w:t>
      </w:r>
      <w:r w:rsidR="00845184">
        <w:rPr>
          <w:rFonts w:hint="cs"/>
          <w:rtl/>
        </w:rPr>
        <w:t xml:space="preserve">אנחנו נגיד את האמת שלנו ולא אמת של </w:t>
      </w:r>
      <w:bookmarkStart w:id="1199" w:name="_ETM_Q1_2687355"/>
      <w:bookmarkEnd w:id="1199"/>
      <w:r w:rsidR="00845184">
        <w:rPr>
          <w:rFonts w:hint="cs"/>
          <w:rtl/>
        </w:rPr>
        <w:t xml:space="preserve">מישהו אחר שאני לא יודעת מי יושב שם, מה היכולות </w:t>
      </w:r>
      <w:bookmarkStart w:id="1200" w:name="_ETM_Q1_2690928"/>
      <w:bookmarkEnd w:id="1200"/>
      <w:r w:rsidR="00845184">
        <w:rPr>
          <w:rFonts w:hint="cs"/>
          <w:rtl/>
        </w:rPr>
        <w:t xml:space="preserve">שלו וכו'. </w:t>
      </w:r>
      <w:r>
        <w:rPr>
          <w:rFonts w:hint="cs"/>
          <w:rtl/>
        </w:rPr>
        <w:t>א</w:t>
      </w:r>
      <w:r w:rsidR="00845184">
        <w:rPr>
          <w:rFonts w:hint="cs"/>
          <w:rtl/>
        </w:rPr>
        <w:t>נ</w:t>
      </w:r>
      <w:r>
        <w:rPr>
          <w:rFonts w:hint="cs"/>
          <w:rtl/>
        </w:rPr>
        <w:t xml:space="preserve">י מכבדת את כל עמיתיי, חושבת </w:t>
      </w:r>
      <w:bookmarkStart w:id="1201" w:name="_ETM_Q1_2695381"/>
      <w:bookmarkEnd w:id="1201"/>
      <w:r>
        <w:rPr>
          <w:rFonts w:hint="cs"/>
          <w:rtl/>
        </w:rPr>
        <w:t>שהם רציני</w:t>
      </w:r>
      <w:r w:rsidR="00845184">
        <w:rPr>
          <w:rFonts w:hint="cs"/>
          <w:rtl/>
        </w:rPr>
        <w:t>י</w:t>
      </w:r>
      <w:r>
        <w:rPr>
          <w:rFonts w:hint="cs"/>
          <w:rtl/>
        </w:rPr>
        <w:t>ם כל אחד מנקודת המבט שלו, כל אחד</w:t>
      </w:r>
      <w:r w:rsidR="00845184">
        <w:rPr>
          <w:rFonts w:hint="cs"/>
          <w:rtl/>
        </w:rPr>
        <w:t xml:space="preserve"> מגיע ממערכת בריאות שונה לחלוטין</w:t>
      </w:r>
      <w:r>
        <w:rPr>
          <w:rFonts w:hint="cs"/>
          <w:rtl/>
        </w:rPr>
        <w:t>.</w:t>
      </w:r>
      <w:r w:rsidR="00845184">
        <w:rPr>
          <w:rFonts w:hint="cs"/>
          <w:rtl/>
        </w:rPr>
        <w:t xml:space="preserve"> אנחנו נגיד את האמת המקצועית שלנו והכנסת תחליט.</w:t>
      </w:r>
    </w:p>
    <w:p w:rsidR="001A463A" w:rsidRDefault="001A463A" w:rsidP="001A463A">
      <w:pPr>
        <w:rPr>
          <w:rtl/>
        </w:rPr>
      </w:pPr>
      <w:bookmarkStart w:id="1202" w:name="_ETM_Q1_2701803"/>
      <w:bookmarkStart w:id="1203" w:name="_ETM_Q1_2701881"/>
      <w:bookmarkStart w:id="1204" w:name="_ETM_Q1_2702475"/>
      <w:bookmarkEnd w:id="1202"/>
      <w:bookmarkEnd w:id="1203"/>
      <w:bookmarkEnd w:id="1204"/>
    </w:p>
    <w:p w:rsidR="001A463A" w:rsidRDefault="001A463A" w:rsidP="001A463A">
      <w:pPr>
        <w:pStyle w:val="af9"/>
        <w:keepNext/>
        <w:rPr>
          <w:rtl/>
        </w:rPr>
      </w:pPr>
      <w:bookmarkStart w:id="1205" w:name="ET_guest_904961_115"/>
      <w:r w:rsidRPr="001A463A">
        <w:rPr>
          <w:rStyle w:val="TagStyle"/>
          <w:rtl/>
        </w:rPr>
        <w:t xml:space="preserve"> &lt;&lt; אורח &gt;&gt; </w:t>
      </w:r>
      <w:r>
        <w:rPr>
          <w:rtl/>
        </w:rPr>
        <w:t>אמנון מרחב:</w:t>
      </w:r>
      <w:r w:rsidRPr="001A463A">
        <w:rPr>
          <w:rStyle w:val="TagStyle"/>
          <w:rtl/>
        </w:rPr>
        <w:t xml:space="preserve"> &lt;&lt; אורח &gt;&gt;</w:t>
      </w:r>
      <w:r>
        <w:rPr>
          <w:rtl/>
        </w:rPr>
        <w:t xml:space="preserve">   </w:t>
      </w:r>
      <w:bookmarkEnd w:id="1205"/>
    </w:p>
    <w:p w:rsidR="001A463A" w:rsidRDefault="001A463A" w:rsidP="001A463A">
      <w:pPr>
        <w:pStyle w:val="KeepWithNext"/>
        <w:rPr>
          <w:rtl/>
        </w:rPr>
      </w:pPr>
    </w:p>
    <w:p w:rsidR="001A463A" w:rsidRDefault="00845184" w:rsidP="001A463A">
      <w:pPr>
        <w:rPr>
          <w:rtl/>
        </w:rPr>
      </w:pPr>
      <w:bookmarkStart w:id="1206" w:name="_ETM_Q1_2702772"/>
      <w:bookmarkStart w:id="1207" w:name="_ETM_Q1_2702787"/>
      <w:bookmarkEnd w:id="1206"/>
      <w:bookmarkEnd w:id="1207"/>
      <w:r>
        <w:rPr>
          <w:rFonts w:hint="cs"/>
          <w:rtl/>
        </w:rPr>
        <w:t>לפחות תצי</w:t>
      </w:r>
      <w:r w:rsidR="001A463A">
        <w:rPr>
          <w:rFonts w:hint="cs"/>
          <w:rtl/>
        </w:rPr>
        <w:t>ג</w:t>
      </w:r>
      <w:r>
        <w:rPr>
          <w:rFonts w:hint="cs"/>
          <w:rtl/>
        </w:rPr>
        <w:t>ו</w:t>
      </w:r>
      <w:r w:rsidR="001A463A">
        <w:rPr>
          <w:rFonts w:hint="cs"/>
          <w:rtl/>
        </w:rPr>
        <w:t xml:space="preserve"> </w:t>
      </w:r>
      <w:bookmarkStart w:id="1208" w:name="_ETM_Q1_2705584"/>
      <w:bookmarkEnd w:id="1208"/>
      <w:r>
        <w:rPr>
          <w:rFonts w:hint="cs"/>
          <w:rtl/>
        </w:rPr>
        <w:t>כמה אנשי</w:t>
      </w:r>
      <w:r w:rsidR="001A463A">
        <w:rPr>
          <w:rFonts w:hint="cs"/>
          <w:rtl/>
        </w:rPr>
        <w:t>ם</w:t>
      </w:r>
      <w:r>
        <w:rPr>
          <w:rFonts w:hint="cs"/>
          <w:rtl/>
        </w:rPr>
        <w:t xml:space="preserve"> </w:t>
      </w:r>
      <w:r w:rsidR="001A463A">
        <w:rPr>
          <w:rFonts w:hint="cs"/>
          <w:rtl/>
        </w:rPr>
        <w:t>נפגעים מהננו הזה.</w:t>
      </w:r>
    </w:p>
    <w:p w:rsidR="001A463A" w:rsidRDefault="001A463A" w:rsidP="001A463A">
      <w:pPr>
        <w:rPr>
          <w:rtl/>
        </w:rPr>
      </w:pPr>
      <w:bookmarkStart w:id="1209" w:name="_ETM_Q1_2710272"/>
      <w:bookmarkStart w:id="1210" w:name="_ETM_Q1_2710319"/>
      <w:bookmarkStart w:id="1211" w:name="_ETM_Q1_2711632"/>
      <w:bookmarkEnd w:id="1209"/>
      <w:bookmarkEnd w:id="1210"/>
      <w:bookmarkEnd w:id="1211"/>
    </w:p>
    <w:p w:rsidR="001A463A" w:rsidRDefault="001A463A" w:rsidP="001A463A">
      <w:pPr>
        <w:pStyle w:val="af9"/>
        <w:keepNext/>
        <w:rPr>
          <w:rtl/>
        </w:rPr>
      </w:pPr>
      <w:bookmarkStart w:id="1212" w:name="ET_guest_902273_116"/>
      <w:r w:rsidRPr="001A463A">
        <w:rPr>
          <w:rStyle w:val="TagStyle"/>
          <w:rtl/>
        </w:rPr>
        <w:t xml:space="preserve"> &lt;&lt; אורח &gt;&gt; </w:t>
      </w:r>
      <w:r>
        <w:rPr>
          <w:rtl/>
        </w:rPr>
        <w:t>אסנת לוקסנבורג:</w:t>
      </w:r>
      <w:r w:rsidRPr="001A463A">
        <w:rPr>
          <w:rStyle w:val="TagStyle"/>
          <w:rtl/>
        </w:rPr>
        <w:t xml:space="preserve"> &lt;&lt; אורח &gt;&gt;</w:t>
      </w:r>
      <w:r>
        <w:rPr>
          <w:rtl/>
        </w:rPr>
        <w:t xml:space="preserve">   </w:t>
      </w:r>
      <w:bookmarkEnd w:id="1212"/>
    </w:p>
    <w:p w:rsidR="001A463A" w:rsidRDefault="001A463A" w:rsidP="001A463A">
      <w:pPr>
        <w:pStyle w:val="KeepWithNext"/>
        <w:rPr>
          <w:rtl/>
        </w:rPr>
      </w:pPr>
    </w:p>
    <w:p w:rsidR="001A463A" w:rsidRDefault="00845184" w:rsidP="00845184">
      <w:pPr>
        <w:rPr>
          <w:rtl/>
        </w:rPr>
      </w:pPr>
      <w:bookmarkStart w:id="1213" w:name="_ETM_Q1_2711944"/>
      <w:bookmarkStart w:id="1214" w:name="_ETM_Q1_2711975"/>
      <w:bookmarkEnd w:id="1213"/>
      <w:bookmarkEnd w:id="1214"/>
      <w:r>
        <w:rPr>
          <w:rFonts w:hint="cs"/>
          <w:rtl/>
        </w:rPr>
        <w:t>אנחנו מסבירות שזו מגמה חדשה של חלקיקים מאוד קטנים שחוד</w:t>
      </w:r>
      <w:r w:rsidR="001A463A">
        <w:rPr>
          <w:rFonts w:hint="cs"/>
          <w:rtl/>
        </w:rPr>
        <w:t>ר</w:t>
      </w:r>
      <w:r>
        <w:rPr>
          <w:rFonts w:hint="cs"/>
          <w:rtl/>
        </w:rPr>
        <w:t>י</w:t>
      </w:r>
      <w:r w:rsidR="001A463A">
        <w:rPr>
          <w:rFonts w:hint="cs"/>
          <w:rtl/>
        </w:rPr>
        <w:t>ם לגוף ברקמות במקומ</w:t>
      </w:r>
      <w:r>
        <w:rPr>
          <w:rFonts w:hint="cs"/>
          <w:rtl/>
        </w:rPr>
        <w:t>ו</w:t>
      </w:r>
      <w:r w:rsidR="001A463A">
        <w:rPr>
          <w:rFonts w:hint="cs"/>
          <w:rtl/>
        </w:rPr>
        <w:t xml:space="preserve">ת שלא חדרו </w:t>
      </w:r>
      <w:bookmarkStart w:id="1215" w:name="_ETM_Q1_2717460"/>
      <w:bookmarkEnd w:id="1215"/>
      <w:r w:rsidR="001A463A">
        <w:rPr>
          <w:rFonts w:hint="cs"/>
          <w:rtl/>
        </w:rPr>
        <w:t>קודם. זה דברים שנראה לאורך זמן</w:t>
      </w:r>
      <w:r>
        <w:rPr>
          <w:rFonts w:hint="cs"/>
          <w:rtl/>
        </w:rPr>
        <w:t xml:space="preserve">, מה יותר </w:t>
      </w:r>
      <w:bookmarkStart w:id="1216" w:name="_ETM_Q1_2719613"/>
      <w:bookmarkEnd w:id="1216"/>
      <w:r>
        <w:rPr>
          <w:rFonts w:hint="cs"/>
          <w:rtl/>
        </w:rPr>
        <w:t>מזיק ומה פחות מזיק</w:t>
      </w:r>
      <w:r w:rsidR="001A463A">
        <w:rPr>
          <w:rFonts w:hint="cs"/>
          <w:rtl/>
        </w:rPr>
        <w:t xml:space="preserve">. </w:t>
      </w:r>
      <w:r>
        <w:rPr>
          <w:rFonts w:hint="cs"/>
          <w:rtl/>
        </w:rPr>
        <w:t xml:space="preserve">אנו יודעות לעבד את </w:t>
      </w:r>
      <w:bookmarkStart w:id="1217" w:name="_ETM_Q1_2721630"/>
      <w:bookmarkEnd w:id="1217"/>
      <w:r>
        <w:rPr>
          <w:rFonts w:hint="cs"/>
          <w:rtl/>
        </w:rPr>
        <w:t>החומרים המקצועיים ולומר איפה אנו רואי</w:t>
      </w:r>
      <w:r w:rsidR="001A463A">
        <w:rPr>
          <w:rFonts w:hint="cs"/>
          <w:rtl/>
        </w:rPr>
        <w:t>ם</w:t>
      </w:r>
      <w:bookmarkStart w:id="1218" w:name="_ETM_Q1_2724414"/>
      <w:bookmarkEnd w:id="1218"/>
      <w:r>
        <w:rPr>
          <w:rFonts w:hint="cs"/>
          <w:rtl/>
        </w:rPr>
        <w:t xml:space="preserve"> </w:t>
      </w:r>
      <w:r w:rsidR="001A463A">
        <w:rPr>
          <w:rFonts w:hint="cs"/>
          <w:rtl/>
        </w:rPr>
        <w:t>סיכון וגם לא ב</w:t>
      </w:r>
      <w:r>
        <w:rPr>
          <w:rFonts w:hint="cs"/>
          <w:rtl/>
        </w:rPr>
        <w:t>כל</w:t>
      </w:r>
      <w:r w:rsidR="001A463A">
        <w:rPr>
          <w:rFonts w:hint="cs"/>
          <w:rtl/>
        </w:rPr>
        <w:t xml:space="preserve"> נושא הננו. בתחום מסוים. אנו אומרות </w:t>
      </w:r>
      <w:bookmarkStart w:id="1219" w:name="_ETM_Q1_2730914"/>
      <w:bookmarkEnd w:id="1219"/>
      <w:r>
        <w:rPr>
          <w:rFonts w:hint="cs"/>
          <w:rtl/>
        </w:rPr>
        <w:t>את דעתנו המקצועית</w:t>
      </w:r>
      <w:r w:rsidR="001A463A">
        <w:rPr>
          <w:rFonts w:hint="cs"/>
          <w:rtl/>
        </w:rPr>
        <w:t xml:space="preserve">. </w:t>
      </w:r>
      <w:r>
        <w:rPr>
          <w:rFonts w:hint="cs"/>
          <w:rtl/>
        </w:rPr>
        <w:t xml:space="preserve">יחליטו אחרת </w:t>
      </w:r>
      <w:r>
        <w:rPr>
          <w:rtl/>
        </w:rPr>
        <w:t>–</w:t>
      </w:r>
      <w:r>
        <w:rPr>
          <w:rFonts w:hint="cs"/>
          <w:rtl/>
        </w:rPr>
        <w:t xml:space="preserve"> יחליטו אחרת. </w:t>
      </w:r>
      <w:r w:rsidR="001A463A">
        <w:rPr>
          <w:rFonts w:hint="cs"/>
          <w:rtl/>
        </w:rPr>
        <w:t>לדעתנו הדבר</w:t>
      </w:r>
      <w:r w:rsidR="009203F0">
        <w:rPr>
          <w:rFonts w:hint="cs"/>
          <w:rtl/>
        </w:rPr>
        <w:t>ים</w:t>
      </w:r>
      <w:r w:rsidR="001A463A">
        <w:rPr>
          <w:rFonts w:hint="cs"/>
          <w:rtl/>
        </w:rPr>
        <w:t xml:space="preserve"> הללו לא צריכ</w:t>
      </w:r>
      <w:r w:rsidR="009203F0">
        <w:rPr>
          <w:rFonts w:hint="cs"/>
          <w:rtl/>
        </w:rPr>
        <w:t>ים</w:t>
      </w:r>
      <w:r w:rsidR="001A463A">
        <w:rPr>
          <w:rFonts w:hint="cs"/>
          <w:rtl/>
        </w:rPr>
        <w:t xml:space="preserve"> להיות </w:t>
      </w:r>
      <w:bookmarkStart w:id="1220" w:name="_ETM_Q1_2737852"/>
      <w:bookmarkEnd w:id="1220"/>
      <w:r w:rsidR="001A463A">
        <w:rPr>
          <w:rFonts w:hint="cs"/>
          <w:rtl/>
        </w:rPr>
        <w:t>פה.</w:t>
      </w:r>
    </w:p>
    <w:p w:rsidR="001A463A" w:rsidRDefault="001A463A" w:rsidP="001A463A">
      <w:pPr>
        <w:rPr>
          <w:rtl/>
        </w:rPr>
      </w:pPr>
      <w:bookmarkStart w:id="1221" w:name="_ETM_Q1_2738884"/>
      <w:bookmarkStart w:id="1222" w:name="_ETM_Q1_2738946"/>
      <w:bookmarkEnd w:id="1221"/>
      <w:bookmarkEnd w:id="1222"/>
    </w:p>
    <w:p w:rsidR="001A463A" w:rsidRDefault="001A463A" w:rsidP="001A463A">
      <w:pPr>
        <w:pStyle w:val="af9"/>
        <w:keepNext/>
        <w:rPr>
          <w:rtl/>
        </w:rPr>
      </w:pPr>
      <w:bookmarkStart w:id="1223" w:name="_ETM_Q1_2739149"/>
      <w:bookmarkStart w:id="1224" w:name="_ETM_Q1_2739212"/>
      <w:bookmarkEnd w:id="1223"/>
      <w:bookmarkEnd w:id="1224"/>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1A463A" w:rsidRDefault="001A463A" w:rsidP="001A463A">
      <w:pPr>
        <w:rPr>
          <w:rtl/>
        </w:rPr>
      </w:pPr>
    </w:p>
    <w:p w:rsidR="001A463A" w:rsidRDefault="00845184" w:rsidP="00845184">
      <w:pPr>
        <w:rPr>
          <w:rtl/>
        </w:rPr>
      </w:pPr>
      <w:bookmarkStart w:id="1225" w:name="_ETM_Q1_2739680"/>
      <w:bookmarkStart w:id="1226" w:name="_ETM_Q1_2739743"/>
      <w:bookmarkEnd w:id="1225"/>
      <w:bookmarkEnd w:id="1226"/>
      <w:r>
        <w:rPr>
          <w:rFonts w:hint="cs"/>
          <w:rtl/>
        </w:rPr>
        <w:t>אני רוצה להגיב למה שאמרת. אנו רואי</w:t>
      </w:r>
      <w:r w:rsidR="001A463A">
        <w:rPr>
          <w:rFonts w:hint="cs"/>
          <w:rtl/>
        </w:rPr>
        <w:t>ם</w:t>
      </w:r>
      <w:r>
        <w:rPr>
          <w:rFonts w:hint="cs"/>
          <w:rtl/>
        </w:rPr>
        <w:t xml:space="preserve"> </w:t>
      </w:r>
      <w:bookmarkStart w:id="1227" w:name="_ETM_Q1_2735255"/>
      <w:bookmarkEnd w:id="1227"/>
      <w:r>
        <w:rPr>
          <w:rFonts w:hint="cs"/>
          <w:rtl/>
        </w:rPr>
        <w:t xml:space="preserve">שגם </w:t>
      </w:r>
      <w:r w:rsidR="001A463A">
        <w:rPr>
          <w:rFonts w:hint="cs"/>
          <w:rtl/>
        </w:rPr>
        <w:t xml:space="preserve">בתוך אירופה רשויות בריאות </w:t>
      </w:r>
      <w:r>
        <w:rPr>
          <w:rFonts w:hint="cs"/>
          <w:rtl/>
        </w:rPr>
        <w:t xml:space="preserve">מתנגדות להחלטות שקיבלו </w:t>
      </w:r>
      <w:bookmarkStart w:id="1228" w:name="_ETM_Q1_2743973"/>
      <w:bookmarkEnd w:id="1228"/>
      <w:r w:rsidR="001A463A">
        <w:rPr>
          <w:rFonts w:hint="cs"/>
          <w:rtl/>
        </w:rPr>
        <w:t>ברמת ה</w:t>
      </w:r>
      <w:r>
        <w:rPr>
          <w:rFonts w:hint="cs"/>
          <w:rtl/>
        </w:rPr>
        <w:t>קומישן</w:t>
      </w:r>
      <w:r w:rsidR="001A463A">
        <w:rPr>
          <w:rFonts w:hint="cs"/>
          <w:rtl/>
        </w:rPr>
        <w:t xml:space="preserve"> </w:t>
      </w:r>
      <w:bookmarkStart w:id="1229" w:name="_ETM_Q1_2748447"/>
      <w:bookmarkEnd w:id="1229"/>
      <w:r w:rsidR="001A463A">
        <w:rPr>
          <w:rFonts w:hint="cs"/>
          <w:rtl/>
        </w:rPr>
        <w:t xml:space="preserve">והם מוגבלים ולא יכולים לעשות דבר עם זה </w:t>
      </w:r>
      <w:r>
        <w:rPr>
          <w:rFonts w:hint="cs"/>
          <w:rtl/>
        </w:rPr>
        <w:t xml:space="preserve">אבל יש להם עמדה </w:t>
      </w:r>
      <w:r>
        <w:rPr>
          <w:rtl/>
        </w:rPr>
        <w:t>–</w:t>
      </w:r>
      <w:r>
        <w:rPr>
          <w:rFonts w:hint="cs"/>
          <w:rtl/>
        </w:rPr>
        <w:t xml:space="preserve"> עובדה שהם מפרסמים את זה </w:t>
      </w:r>
      <w:bookmarkStart w:id="1230" w:name="_ETM_Q1_2751411"/>
      <w:bookmarkEnd w:id="1230"/>
      <w:r>
        <w:rPr>
          <w:rFonts w:hint="cs"/>
          <w:rtl/>
        </w:rPr>
        <w:t xml:space="preserve">וגם מגיעים לבית משפט על </w:t>
      </w:r>
      <w:r w:rsidR="001A463A">
        <w:rPr>
          <w:rFonts w:hint="cs"/>
          <w:rtl/>
        </w:rPr>
        <w:t xml:space="preserve">זה כלומר </w:t>
      </w:r>
      <w:bookmarkStart w:id="1231" w:name="_ETM_Q1_2756197"/>
      <w:bookmarkEnd w:id="1231"/>
      <w:r w:rsidR="001A463A">
        <w:rPr>
          <w:rFonts w:hint="cs"/>
          <w:rtl/>
        </w:rPr>
        <w:t xml:space="preserve">יש אמת מקצועית </w:t>
      </w:r>
      <w:r>
        <w:rPr>
          <w:rFonts w:hint="cs"/>
          <w:rtl/>
        </w:rPr>
        <w:t xml:space="preserve">גם לתוך רשויות הבריאות </w:t>
      </w:r>
      <w:bookmarkStart w:id="1232" w:name="_ETM_Q1_2756750"/>
      <w:bookmarkEnd w:id="1232"/>
      <w:r w:rsidR="001A463A">
        <w:rPr>
          <w:rFonts w:hint="cs"/>
          <w:rtl/>
        </w:rPr>
        <w:t>ב</w:t>
      </w:r>
      <w:r>
        <w:rPr>
          <w:rFonts w:hint="cs"/>
          <w:rtl/>
        </w:rPr>
        <w:t>ת</w:t>
      </w:r>
      <w:r w:rsidR="001A463A">
        <w:rPr>
          <w:rFonts w:hint="cs"/>
          <w:rtl/>
        </w:rPr>
        <w:t xml:space="preserve">וך האיחוד. אנו לא מוגבלים לזה </w:t>
      </w:r>
      <w:r>
        <w:rPr>
          <w:rFonts w:hint="cs"/>
          <w:rtl/>
        </w:rPr>
        <w:t>ו</w:t>
      </w:r>
      <w:r w:rsidR="001A463A">
        <w:rPr>
          <w:rFonts w:hint="cs"/>
          <w:rtl/>
        </w:rPr>
        <w:t xml:space="preserve">לכן </w:t>
      </w:r>
      <w:bookmarkStart w:id="1233" w:name="_ETM_Q1_2762385"/>
      <w:bookmarkEnd w:id="1233"/>
      <w:r w:rsidR="001A463A">
        <w:rPr>
          <w:rFonts w:hint="cs"/>
          <w:rtl/>
        </w:rPr>
        <w:t>מאוד ח</w:t>
      </w:r>
      <w:r>
        <w:rPr>
          <w:rFonts w:hint="cs"/>
          <w:rtl/>
        </w:rPr>
        <w:t>שוב לנו להציף בפניכם את האמת המ</w:t>
      </w:r>
      <w:r w:rsidR="001A463A">
        <w:rPr>
          <w:rFonts w:hint="cs"/>
          <w:rtl/>
        </w:rPr>
        <w:t>קצ</w:t>
      </w:r>
      <w:r>
        <w:rPr>
          <w:rFonts w:hint="cs"/>
          <w:rtl/>
        </w:rPr>
        <w:t>ו</w:t>
      </w:r>
      <w:r w:rsidR="001A463A">
        <w:rPr>
          <w:rFonts w:hint="cs"/>
          <w:rtl/>
        </w:rPr>
        <w:t>עית.</w:t>
      </w:r>
    </w:p>
    <w:p w:rsidR="001A463A" w:rsidRDefault="001A463A" w:rsidP="001A463A">
      <w:pPr>
        <w:rPr>
          <w:rtl/>
        </w:rPr>
      </w:pPr>
      <w:bookmarkStart w:id="1234" w:name="_ETM_Q1_2769089"/>
      <w:bookmarkStart w:id="1235" w:name="_ETM_Q1_2769151"/>
      <w:bookmarkEnd w:id="1234"/>
      <w:bookmarkEnd w:id="1235"/>
    </w:p>
    <w:p w:rsidR="001A463A" w:rsidRDefault="001A463A" w:rsidP="003658D0">
      <w:pPr>
        <w:rPr>
          <w:rtl/>
        </w:rPr>
      </w:pPr>
      <w:bookmarkStart w:id="1236" w:name="_ETM_Q1_2769229"/>
      <w:bookmarkStart w:id="1237" w:name="_ETM_Q1_2769276"/>
      <w:bookmarkEnd w:id="1236"/>
      <w:bookmarkEnd w:id="1237"/>
      <w:r>
        <w:rPr>
          <w:rFonts w:hint="cs"/>
          <w:rtl/>
        </w:rPr>
        <w:t xml:space="preserve">בנוסף, בטיטניום </w:t>
      </w:r>
      <w:r w:rsidR="003658D0">
        <w:rPr>
          <w:rFonts w:hint="cs"/>
          <w:rtl/>
        </w:rPr>
        <w:t xml:space="preserve">דיאוקסיד ננו בווין קוקסיד ננו יש ציפויים </w:t>
      </w:r>
      <w:bookmarkStart w:id="1238" w:name="_ETM_Q1_2774855"/>
      <w:bookmarkEnd w:id="1238"/>
      <w:r>
        <w:rPr>
          <w:rFonts w:hint="cs"/>
          <w:rtl/>
        </w:rPr>
        <w:t xml:space="preserve">שאושרו ברמת האיחוד שאנו חושבים שמדעית אי </w:t>
      </w:r>
      <w:bookmarkStart w:id="1239" w:name="_ETM_Q1_2782480"/>
      <w:bookmarkEnd w:id="1239"/>
      <w:r>
        <w:rPr>
          <w:rFonts w:hint="cs"/>
          <w:rtl/>
        </w:rPr>
        <w:t>אפשר לאשרם כי לא נותנ</w:t>
      </w:r>
      <w:r w:rsidR="009203F0">
        <w:rPr>
          <w:rFonts w:hint="cs"/>
          <w:rtl/>
        </w:rPr>
        <w:t>ים</w:t>
      </w:r>
      <w:r>
        <w:rPr>
          <w:rFonts w:hint="cs"/>
          <w:rtl/>
        </w:rPr>
        <w:t xml:space="preserve"> את היציבות הנדרשת</w:t>
      </w:r>
      <w:r w:rsidR="003658D0">
        <w:rPr>
          <w:rFonts w:hint="cs"/>
          <w:rtl/>
        </w:rPr>
        <w:t>,</w:t>
      </w:r>
      <w:r>
        <w:rPr>
          <w:rFonts w:hint="cs"/>
          <w:rtl/>
        </w:rPr>
        <w:t xml:space="preserve"> ואז מה </w:t>
      </w:r>
      <w:bookmarkStart w:id="1240" w:name="_ETM_Q1_2788965"/>
      <w:bookmarkEnd w:id="1240"/>
      <w:r>
        <w:rPr>
          <w:rFonts w:hint="cs"/>
          <w:rtl/>
        </w:rPr>
        <w:t>שיקרה בחשיפה לשמש של חומרים אלה</w:t>
      </w:r>
      <w:r w:rsidR="003658D0">
        <w:rPr>
          <w:rFonts w:hint="cs"/>
          <w:rtl/>
        </w:rPr>
        <w:t>,</w:t>
      </w:r>
      <w:r>
        <w:rPr>
          <w:rFonts w:hint="cs"/>
          <w:rtl/>
        </w:rPr>
        <w:t xml:space="preserve"> הם יכולים לגרום לפעילות </w:t>
      </w:r>
      <w:bookmarkStart w:id="1241" w:name="_ETM_Q1_2795028"/>
      <w:bookmarkEnd w:id="1241"/>
      <w:r>
        <w:rPr>
          <w:rFonts w:hint="cs"/>
          <w:rtl/>
        </w:rPr>
        <w:t>של פירוק ולהיווצרות של רעלנ</w:t>
      </w:r>
      <w:r w:rsidR="009203F0">
        <w:rPr>
          <w:rFonts w:hint="cs"/>
          <w:rtl/>
        </w:rPr>
        <w:t>ים</w:t>
      </w:r>
      <w:r>
        <w:rPr>
          <w:rFonts w:hint="cs"/>
          <w:rtl/>
        </w:rPr>
        <w:t xml:space="preserve"> מקומיים. בזינקוקסיד את הציפו</w:t>
      </w:r>
      <w:r w:rsidR="003658D0">
        <w:rPr>
          <w:rFonts w:hint="cs"/>
          <w:rtl/>
        </w:rPr>
        <w:t>י</w:t>
      </w:r>
      <w:r>
        <w:rPr>
          <w:rFonts w:hint="cs"/>
          <w:rtl/>
        </w:rPr>
        <w:t>ים ש</w:t>
      </w:r>
      <w:r w:rsidR="003658D0">
        <w:rPr>
          <w:rFonts w:hint="cs"/>
          <w:rtl/>
        </w:rPr>
        <w:t xml:space="preserve">הם </w:t>
      </w:r>
      <w:r>
        <w:rPr>
          <w:rFonts w:hint="cs"/>
          <w:rtl/>
        </w:rPr>
        <w:t xml:space="preserve">אישרו </w:t>
      </w:r>
      <w:bookmarkStart w:id="1242" w:name="_ETM_Q1_2807529"/>
      <w:bookmarkEnd w:id="1242"/>
      <w:r>
        <w:rPr>
          <w:rFonts w:hint="cs"/>
          <w:rtl/>
        </w:rPr>
        <w:t xml:space="preserve">גם אנחנו אישרנו. </w:t>
      </w:r>
      <w:r w:rsidR="003658D0">
        <w:rPr>
          <w:rFonts w:hint="cs"/>
          <w:rtl/>
        </w:rPr>
        <w:t xml:space="preserve">לא חרגנו. </w:t>
      </w:r>
      <w:bookmarkStart w:id="1243" w:name="_ETM_Q1_2809936"/>
      <w:bookmarkEnd w:id="1243"/>
      <w:r>
        <w:rPr>
          <w:rFonts w:hint="cs"/>
          <w:rtl/>
        </w:rPr>
        <w:t xml:space="preserve">הם אישרו ללא ציפוי ואת זה </w:t>
      </w:r>
      <w:bookmarkStart w:id="1244" w:name="_ETM_Q1_2813045"/>
      <w:bookmarkEnd w:id="1244"/>
      <w:r>
        <w:rPr>
          <w:rFonts w:hint="cs"/>
          <w:rtl/>
        </w:rPr>
        <w:t xml:space="preserve">אנו לא מאשרים. </w:t>
      </w:r>
      <w:r w:rsidR="003658D0">
        <w:rPr>
          <w:rFonts w:hint="cs"/>
          <w:rtl/>
        </w:rPr>
        <w:t xml:space="preserve">רק </w:t>
      </w:r>
      <w:r>
        <w:rPr>
          <w:rFonts w:hint="cs"/>
          <w:rtl/>
        </w:rPr>
        <w:t xml:space="preserve">לסבר את האוזן </w:t>
      </w:r>
      <w:r>
        <w:rPr>
          <w:rtl/>
        </w:rPr>
        <w:t>–</w:t>
      </w:r>
      <w:r>
        <w:rPr>
          <w:rFonts w:hint="cs"/>
          <w:rtl/>
        </w:rPr>
        <w:t xml:space="preserve"> במשך חמש שנים </w:t>
      </w:r>
      <w:bookmarkStart w:id="1245" w:name="_ETM_Q1_2818639"/>
      <w:bookmarkEnd w:id="1245"/>
      <w:r w:rsidR="003658D0">
        <w:rPr>
          <w:rFonts w:hint="cs"/>
          <w:rtl/>
        </w:rPr>
        <w:t xml:space="preserve">שאנו מנהלים רישום ננו, </w:t>
      </w:r>
      <w:r>
        <w:rPr>
          <w:rFonts w:hint="cs"/>
          <w:rtl/>
        </w:rPr>
        <w:t xml:space="preserve">הוגשה בקשה </w:t>
      </w:r>
      <w:r w:rsidR="003658D0">
        <w:rPr>
          <w:rFonts w:hint="cs"/>
          <w:rtl/>
        </w:rPr>
        <w:t xml:space="preserve">אחת </w:t>
      </w:r>
      <w:r>
        <w:rPr>
          <w:rFonts w:hint="cs"/>
          <w:rtl/>
        </w:rPr>
        <w:t>למוצר ללא ציפוי.</w:t>
      </w:r>
    </w:p>
    <w:p w:rsidR="001A463A" w:rsidRDefault="001A463A" w:rsidP="001A463A">
      <w:pPr>
        <w:rPr>
          <w:rtl/>
        </w:rPr>
      </w:pPr>
      <w:bookmarkStart w:id="1246" w:name="_ETM_Q1_2824624"/>
      <w:bookmarkStart w:id="1247" w:name="_ETM_Q1_2824686"/>
      <w:bookmarkStart w:id="1248" w:name="_ETM_Q1_2825311"/>
      <w:bookmarkEnd w:id="1246"/>
      <w:bookmarkEnd w:id="1247"/>
      <w:bookmarkEnd w:id="1248"/>
    </w:p>
    <w:p w:rsidR="001A463A" w:rsidRDefault="001A463A" w:rsidP="001A463A">
      <w:pPr>
        <w:pStyle w:val="af9"/>
        <w:keepNext/>
        <w:rPr>
          <w:rtl/>
        </w:rPr>
      </w:pPr>
      <w:bookmarkStart w:id="1249" w:name="ET_guest_904961_117"/>
      <w:r w:rsidRPr="001A463A">
        <w:rPr>
          <w:rStyle w:val="TagStyle"/>
          <w:rtl/>
        </w:rPr>
        <w:t xml:space="preserve"> &lt;&lt; אורח &gt;&gt; </w:t>
      </w:r>
      <w:r>
        <w:rPr>
          <w:rtl/>
        </w:rPr>
        <w:t>אמנון מרחב:</w:t>
      </w:r>
      <w:r w:rsidRPr="001A463A">
        <w:rPr>
          <w:rStyle w:val="TagStyle"/>
          <w:rtl/>
        </w:rPr>
        <w:t xml:space="preserve"> &lt;&lt; אורח &gt;&gt;</w:t>
      </w:r>
      <w:r>
        <w:rPr>
          <w:rtl/>
        </w:rPr>
        <w:t xml:space="preserve">   </w:t>
      </w:r>
      <w:bookmarkEnd w:id="1249"/>
    </w:p>
    <w:p w:rsidR="001A463A" w:rsidRDefault="001A463A" w:rsidP="001A463A">
      <w:pPr>
        <w:pStyle w:val="KeepWithNext"/>
        <w:rPr>
          <w:rtl/>
        </w:rPr>
      </w:pPr>
    </w:p>
    <w:p w:rsidR="001A463A" w:rsidRDefault="001A463A" w:rsidP="001A463A">
      <w:pPr>
        <w:rPr>
          <w:rtl/>
        </w:rPr>
      </w:pPr>
      <w:bookmarkStart w:id="1250" w:name="_ETM_Q1_2825686"/>
      <w:bookmarkStart w:id="1251" w:name="_ETM_Q1_2825717"/>
      <w:bookmarkEnd w:id="1250"/>
      <w:bookmarkEnd w:id="1251"/>
      <w:r>
        <w:rPr>
          <w:rFonts w:hint="cs"/>
          <w:rtl/>
        </w:rPr>
        <w:t xml:space="preserve">לכן אתן לא צריכות לעמוד על </w:t>
      </w:r>
      <w:bookmarkStart w:id="1252" w:name="_ETM_Q1_2829561"/>
      <w:bookmarkEnd w:id="1252"/>
      <w:r>
        <w:rPr>
          <w:rFonts w:hint="cs"/>
          <w:rtl/>
        </w:rPr>
        <w:t>זה.</w:t>
      </w:r>
    </w:p>
    <w:p w:rsidR="00960D67" w:rsidRDefault="00960D67" w:rsidP="001A463A">
      <w:pPr>
        <w:rPr>
          <w:rtl/>
        </w:rPr>
      </w:pPr>
      <w:bookmarkStart w:id="1253" w:name="_ETM_Q1_2831390"/>
      <w:bookmarkStart w:id="1254" w:name="_ETM_Q1_2831452"/>
      <w:bookmarkStart w:id="1255" w:name="_ETM_Q1_2845891"/>
      <w:bookmarkEnd w:id="1253"/>
      <w:bookmarkEnd w:id="1254"/>
      <w:bookmarkEnd w:id="1255"/>
    </w:p>
    <w:p w:rsidR="00960D67" w:rsidRDefault="00960D67" w:rsidP="00960D67">
      <w:pPr>
        <w:pStyle w:val="af9"/>
        <w:keepNext/>
        <w:rPr>
          <w:rtl/>
        </w:rPr>
      </w:pPr>
      <w:bookmarkStart w:id="1256" w:name="ET_guest_905187_118"/>
      <w:r w:rsidRPr="00960D67">
        <w:rPr>
          <w:rStyle w:val="TagStyle"/>
          <w:rtl/>
        </w:rPr>
        <w:t xml:space="preserve"> &lt;&lt; אורח &gt;&gt; </w:t>
      </w:r>
      <w:r>
        <w:rPr>
          <w:rtl/>
        </w:rPr>
        <w:t>נורית הראל:</w:t>
      </w:r>
      <w:r w:rsidRPr="00960D67">
        <w:rPr>
          <w:rStyle w:val="TagStyle"/>
          <w:rtl/>
        </w:rPr>
        <w:t xml:space="preserve"> &lt;&lt; אורח &gt;&gt;</w:t>
      </w:r>
      <w:r>
        <w:rPr>
          <w:rtl/>
        </w:rPr>
        <w:t xml:space="preserve">   </w:t>
      </w:r>
      <w:bookmarkEnd w:id="1256"/>
    </w:p>
    <w:p w:rsidR="00960D67" w:rsidRDefault="00960D67" w:rsidP="00960D67">
      <w:pPr>
        <w:pStyle w:val="KeepWithNext"/>
        <w:rPr>
          <w:rtl/>
        </w:rPr>
      </w:pPr>
    </w:p>
    <w:p w:rsidR="00960D67" w:rsidRDefault="003658D0" w:rsidP="00960D67">
      <w:pPr>
        <w:rPr>
          <w:rtl/>
        </w:rPr>
      </w:pPr>
      <w:bookmarkStart w:id="1257" w:name="_ETM_Q1_2846219"/>
      <w:bookmarkStart w:id="1258" w:name="_ETM_Q1_2846250"/>
      <w:bookmarkEnd w:id="1257"/>
      <w:bookmarkEnd w:id="1258"/>
      <w:r>
        <w:rPr>
          <w:rFonts w:hint="cs"/>
          <w:rtl/>
        </w:rPr>
        <w:t xml:space="preserve">הכוונה שכל מה שאישרתם עד היום עם ציפויים תאשרו, ומה שלא מצופה לא </w:t>
      </w:r>
      <w:bookmarkStart w:id="1259" w:name="_ETM_Q1_2830309"/>
      <w:bookmarkEnd w:id="1259"/>
      <w:r>
        <w:rPr>
          <w:rFonts w:hint="cs"/>
          <w:rtl/>
        </w:rPr>
        <w:t>תאשרו</w:t>
      </w:r>
      <w:r w:rsidR="00960D67">
        <w:rPr>
          <w:rFonts w:hint="cs"/>
          <w:rtl/>
        </w:rPr>
        <w:t>?</w:t>
      </w:r>
    </w:p>
    <w:p w:rsidR="00960D67" w:rsidRDefault="00960D67" w:rsidP="00960D67">
      <w:pPr>
        <w:rPr>
          <w:rtl/>
        </w:rPr>
      </w:pPr>
      <w:bookmarkStart w:id="1260" w:name="_ETM_Q1_2857285"/>
      <w:bookmarkStart w:id="1261" w:name="_ETM_Q1_2857332"/>
      <w:bookmarkEnd w:id="1260"/>
      <w:bookmarkEnd w:id="1261"/>
    </w:p>
    <w:p w:rsidR="00960D67" w:rsidRDefault="00960D67" w:rsidP="00960D67">
      <w:pPr>
        <w:pStyle w:val="af9"/>
        <w:keepNext/>
        <w:rPr>
          <w:rtl/>
        </w:rPr>
      </w:pPr>
      <w:bookmarkStart w:id="1262" w:name="_ETM_Q1_2857442"/>
      <w:bookmarkStart w:id="1263" w:name="_ETM_Q1_2857504"/>
      <w:bookmarkEnd w:id="1262"/>
      <w:bookmarkEnd w:id="1263"/>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960D67" w:rsidRDefault="00960D67" w:rsidP="00960D67">
      <w:pPr>
        <w:rPr>
          <w:rtl/>
        </w:rPr>
      </w:pPr>
    </w:p>
    <w:p w:rsidR="003658D0" w:rsidRDefault="003658D0" w:rsidP="00960D67">
      <w:pPr>
        <w:rPr>
          <w:rtl/>
        </w:rPr>
      </w:pPr>
      <w:bookmarkStart w:id="1264" w:name="_ETM_Q1_2858082"/>
      <w:bookmarkStart w:id="1265" w:name="_ETM_Q1_2858144"/>
      <w:bookmarkEnd w:id="1264"/>
      <w:bookmarkEnd w:id="1265"/>
      <w:r>
        <w:rPr>
          <w:rFonts w:hint="cs"/>
          <w:rtl/>
        </w:rPr>
        <w:t xml:space="preserve">בזינקוקסיד שאינו מצופה הוא לא יאושר. </w:t>
      </w:r>
    </w:p>
    <w:p w:rsidR="003658D0" w:rsidRDefault="003658D0" w:rsidP="00960D67">
      <w:pPr>
        <w:rPr>
          <w:rtl/>
        </w:rPr>
      </w:pPr>
      <w:bookmarkStart w:id="1266" w:name="_ETM_Q1_2840090"/>
      <w:bookmarkStart w:id="1267" w:name="_ETM_Q1_2840170"/>
      <w:bookmarkEnd w:id="1266"/>
      <w:bookmarkEnd w:id="1267"/>
    </w:p>
    <w:p w:rsidR="003658D0" w:rsidRDefault="003658D0" w:rsidP="003658D0">
      <w:pPr>
        <w:pStyle w:val="af6"/>
        <w:keepNext/>
        <w:rPr>
          <w:rtl/>
        </w:rPr>
      </w:pPr>
      <w:bookmarkStart w:id="1268" w:name="_ETM_Q1_2840229"/>
      <w:bookmarkStart w:id="1269" w:name="_ETM_Q1_2840309"/>
      <w:bookmarkStart w:id="1270" w:name="ET_yor_6044_728"/>
      <w:bookmarkEnd w:id="1268"/>
      <w:bookmarkEnd w:id="1269"/>
      <w:r w:rsidRPr="003658D0">
        <w:rPr>
          <w:rStyle w:val="TagStyle"/>
          <w:rtl/>
        </w:rPr>
        <w:t xml:space="preserve"> &lt;&lt; יור &gt;&gt; </w:t>
      </w:r>
      <w:r>
        <w:rPr>
          <w:rtl/>
        </w:rPr>
        <w:t>היו"ר אוריאל בוסו:</w:t>
      </w:r>
      <w:r w:rsidRPr="003658D0">
        <w:rPr>
          <w:rStyle w:val="TagStyle"/>
          <w:rtl/>
        </w:rPr>
        <w:t xml:space="preserve"> &lt;&lt; יור &gt;&gt;</w:t>
      </w:r>
      <w:r>
        <w:rPr>
          <w:rtl/>
        </w:rPr>
        <w:t xml:space="preserve">   </w:t>
      </w:r>
      <w:bookmarkEnd w:id="1270"/>
    </w:p>
    <w:p w:rsidR="003658D0" w:rsidRDefault="003658D0" w:rsidP="003658D0">
      <w:pPr>
        <w:pStyle w:val="KeepWithNext"/>
        <w:rPr>
          <w:rtl/>
        </w:rPr>
      </w:pPr>
    </w:p>
    <w:p w:rsidR="003658D0" w:rsidRDefault="003658D0" w:rsidP="003658D0">
      <w:pPr>
        <w:rPr>
          <w:rtl/>
        </w:rPr>
      </w:pPr>
      <w:bookmarkStart w:id="1271" w:name="_ETM_Q1_2841992"/>
      <w:bookmarkEnd w:id="1271"/>
      <w:r>
        <w:rPr>
          <w:rFonts w:hint="cs"/>
          <w:rtl/>
        </w:rPr>
        <w:t xml:space="preserve">אני לא יודע מה המשמעות הרוחבית של האמירה הזאת. כמה מוצרים? הלאה. סיימנו עם </w:t>
      </w:r>
      <w:bookmarkStart w:id="1272" w:name="_ETM_Q1_2848863"/>
      <w:bookmarkEnd w:id="1272"/>
      <w:r>
        <w:rPr>
          <w:rFonts w:hint="cs"/>
          <w:rtl/>
        </w:rPr>
        <w:t>הננו?</w:t>
      </w:r>
    </w:p>
    <w:p w:rsidR="003658D0" w:rsidRDefault="003658D0" w:rsidP="003658D0">
      <w:pPr>
        <w:rPr>
          <w:rtl/>
        </w:rPr>
      </w:pPr>
      <w:bookmarkStart w:id="1273" w:name="_ETM_Q1_2850657"/>
      <w:bookmarkStart w:id="1274" w:name="_ETM_Q1_2850769"/>
      <w:bookmarkStart w:id="1275" w:name="_ETM_Q1_2852787"/>
      <w:bookmarkEnd w:id="1273"/>
      <w:bookmarkEnd w:id="1274"/>
      <w:bookmarkEnd w:id="1275"/>
    </w:p>
    <w:p w:rsidR="003658D0" w:rsidRDefault="003658D0" w:rsidP="003658D0">
      <w:pPr>
        <w:pStyle w:val="af9"/>
        <w:keepNext/>
        <w:rPr>
          <w:rtl/>
        </w:rPr>
      </w:pPr>
      <w:bookmarkStart w:id="1276" w:name="ET_guest_904571_729"/>
      <w:r w:rsidRPr="003658D0">
        <w:rPr>
          <w:rStyle w:val="TagStyle"/>
          <w:rtl/>
        </w:rPr>
        <w:t xml:space="preserve"> &lt;&lt; אורח &gt;&gt; </w:t>
      </w:r>
      <w:r>
        <w:rPr>
          <w:rtl/>
        </w:rPr>
        <w:t>רותי אלגוזי:</w:t>
      </w:r>
      <w:r w:rsidRPr="003658D0">
        <w:rPr>
          <w:rStyle w:val="TagStyle"/>
          <w:rtl/>
        </w:rPr>
        <w:t xml:space="preserve"> &lt;&lt; אורח &gt;&gt;</w:t>
      </w:r>
      <w:r>
        <w:rPr>
          <w:rtl/>
        </w:rPr>
        <w:t xml:space="preserve">   </w:t>
      </w:r>
      <w:bookmarkEnd w:id="1276"/>
    </w:p>
    <w:p w:rsidR="003658D0" w:rsidRDefault="003658D0" w:rsidP="003658D0">
      <w:pPr>
        <w:pStyle w:val="KeepWithNext"/>
        <w:rPr>
          <w:rtl/>
        </w:rPr>
      </w:pPr>
    </w:p>
    <w:p w:rsidR="003658D0" w:rsidRDefault="003658D0" w:rsidP="00960D67">
      <w:pPr>
        <w:rPr>
          <w:rtl/>
        </w:rPr>
      </w:pPr>
      <w:bookmarkStart w:id="1277" w:name="_ETM_Q1_2853621"/>
      <w:bookmarkStart w:id="1278" w:name="_ETM_Q1_2853719"/>
      <w:bookmarkStart w:id="1279" w:name="_ETM_Q1_2841522"/>
      <w:bookmarkStart w:id="1280" w:name="_ETM_Q1_2841637"/>
      <w:bookmarkStart w:id="1281" w:name="_ETM_Q1_2840389"/>
      <w:bookmarkStart w:id="1282" w:name="_ETM_Q1_2840476"/>
      <w:bookmarkEnd w:id="1277"/>
      <w:bookmarkEnd w:id="1278"/>
      <w:bookmarkEnd w:id="1279"/>
      <w:bookmarkEnd w:id="1280"/>
      <w:bookmarkEnd w:id="1281"/>
      <w:bookmarkEnd w:id="1282"/>
      <w:r>
        <w:rPr>
          <w:rFonts w:hint="cs"/>
          <w:rtl/>
        </w:rPr>
        <w:t xml:space="preserve">לא. טיטניום דיאוקסיד. אנחנו בהקשר של גליצרין. נאפשר רק אם </w:t>
      </w:r>
      <w:bookmarkStart w:id="1283" w:name="_ETM_Q1_2856890"/>
      <w:bookmarkEnd w:id="1283"/>
      <w:r>
        <w:rPr>
          <w:rFonts w:hint="cs"/>
          <w:rtl/>
        </w:rPr>
        <w:t xml:space="preserve">זה מצופה </w:t>
      </w:r>
      <w:r w:rsidR="00960D67">
        <w:rPr>
          <w:rFonts w:hint="cs"/>
          <w:rtl/>
        </w:rPr>
        <w:t xml:space="preserve">בגליצרול. </w:t>
      </w:r>
    </w:p>
    <w:p w:rsidR="003658D0" w:rsidRDefault="003658D0" w:rsidP="00960D67">
      <w:pPr>
        <w:rPr>
          <w:rtl/>
        </w:rPr>
      </w:pPr>
      <w:bookmarkStart w:id="1284" w:name="_ETM_Q1_2875037"/>
      <w:bookmarkStart w:id="1285" w:name="_ETM_Q1_2875125"/>
      <w:bookmarkStart w:id="1286" w:name="_ETM_Q1_2875215"/>
      <w:bookmarkStart w:id="1287" w:name="_ETM_Q1_2875324"/>
      <w:bookmarkEnd w:id="1284"/>
      <w:bookmarkEnd w:id="1285"/>
      <w:bookmarkEnd w:id="1286"/>
      <w:bookmarkEnd w:id="1287"/>
    </w:p>
    <w:p w:rsidR="003658D0" w:rsidRDefault="003658D0" w:rsidP="003658D0">
      <w:pPr>
        <w:pStyle w:val="af6"/>
        <w:keepNext/>
        <w:rPr>
          <w:rtl/>
        </w:rPr>
      </w:pPr>
      <w:bookmarkStart w:id="1288" w:name="ET_yor_6044_730"/>
      <w:r w:rsidRPr="003658D0">
        <w:rPr>
          <w:rStyle w:val="TagStyle"/>
          <w:rtl/>
        </w:rPr>
        <w:t xml:space="preserve"> &lt;&lt; יור &gt;&gt; </w:t>
      </w:r>
      <w:r>
        <w:rPr>
          <w:rtl/>
        </w:rPr>
        <w:t>היו"ר אוריאל בוסו:</w:t>
      </w:r>
      <w:r w:rsidRPr="003658D0">
        <w:rPr>
          <w:rStyle w:val="TagStyle"/>
          <w:rtl/>
        </w:rPr>
        <w:t xml:space="preserve"> &lt;&lt; יור &gt;&gt;</w:t>
      </w:r>
      <w:r>
        <w:rPr>
          <w:rtl/>
        </w:rPr>
        <w:t xml:space="preserve">   </w:t>
      </w:r>
      <w:bookmarkEnd w:id="1288"/>
    </w:p>
    <w:p w:rsidR="003658D0" w:rsidRDefault="003658D0" w:rsidP="003658D0">
      <w:pPr>
        <w:pStyle w:val="KeepWithNext"/>
        <w:rPr>
          <w:rtl/>
        </w:rPr>
      </w:pPr>
    </w:p>
    <w:p w:rsidR="003658D0" w:rsidRDefault="003658D0" w:rsidP="003658D0">
      <w:pPr>
        <w:rPr>
          <w:rtl/>
        </w:rPr>
      </w:pPr>
      <w:bookmarkStart w:id="1289" w:name="_ETM_Q1_2879248"/>
      <w:bookmarkEnd w:id="1289"/>
      <w:r>
        <w:rPr>
          <w:rFonts w:hint="cs"/>
          <w:rtl/>
        </w:rPr>
        <w:t>מה לגבי ציפויי שמש?</w:t>
      </w:r>
    </w:p>
    <w:p w:rsidR="003658D0" w:rsidRDefault="003658D0" w:rsidP="003658D0">
      <w:pPr>
        <w:rPr>
          <w:rtl/>
        </w:rPr>
      </w:pPr>
    </w:p>
    <w:p w:rsidR="003658D0" w:rsidRDefault="003658D0" w:rsidP="003658D0">
      <w:pPr>
        <w:pStyle w:val="-"/>
        <w:keepNext/>
        <w:rPr>
          <w:rtl/>
        </w:rPr>
      </w:pPr>
      <w:bookmarkStart w:id="1290" w:name="ET_speakercontinue_904571_731"/>
      <w:r w:rsidRPr="003658D0">
        <w:rPr>
          <w:rStyle w:val="TagStyle"/>
          <w:rtl/>
        </w:rPr>
        <w:t xml:space="preserve"> &lt;&lt; דובר_המשך &gt;&gt; </w:t>
      </w:r>
      <w:r>
        <w:rPr>
          <w:rtl/>
        </w:rPr>
        <w:t>רותי אלגוזי:</w:t>
      </w:r>
      <w:r w:rsidRPr="003658D0">
        <w:rPr>
          <w:rStyle w:val="TagStyle"/>
          <w:rtl/>
        </w:rPr>
        <w:t xml:space="preserve"> &lt;&lt; דובר_המשך &gt;&gt;</w:t>
      </w:r>
      <w:r>
        <w:rPr>
          <w:rtl/>
        </w:rPr>
        <w:t xml:space="preserve">   </w:t>
      </w:r>
      <w:bookmarkEnd w:id="1290"/>
    </w:p>
    <w:p w:rsidR="003658D0" w:rsidRDefault="003658D0" w:rsidP="003658D0">
      <w:pPr>
        <w:pStyle w:val="KeepWithNext"/>
        <w:rPr>
          <w:rtl/>
        </w:rPr>
      </w:pPr>
    </w:p>
    <w:p w:rsidR="003658D0" w:rsidRDefault="003658D0" w:rsidP="003658D0">
      <w:pPr>
        <w:rPr>
          <w:rtl/>
        </w:rPr>
      </w:pPr>
      <w:r>
        <w:rPr>
          <w:rFonts w:hint="cs"/>
          <w:rtl/>
        </w:rPr>
        <w:t xml:space="preserve">זה ננו אבל החשש פה הוא לא בגלל ההגנה מהשמש אלא כי </w:t>
      </w:r>
      <w:bookmarkStart w:id="1291" w:name="_ETM_Q1_2883878"/>
      <w:bookmarkEnd w:id="1291"/>
      <w:r>
        <w:rPr>
          <w:rFonts w:hint="cs"/>
          <w:rtl/>
        </w:rPr>
        <w:t xml:space="preserve">אנו אומרים שהרכיבים הללו לא יציבים בהינתן הציפויים האלה. </w:t>
      </w:r>
      <w:bookmarkStart w:id="1292" w:name="_ETM_Q1_2886277"/>
      <w:bookmarkEnd w:id="1292"/>
      <w:r>
        <w:rPr>
          <w:rFonts w:hint="cs"/>
          <w:rtl/>
        </w:rPr>
        <w:t xml:space="preserve">זה עניין מדעי. לו היינו בשולחן שם היינו אומרים את </w:t>
      </w:r>
      <w:bookmarkStart w:id="1293" w:name="_ETM_Q1_2892525"/>
      <w:bookmarkEnd w:id="1293"/>
      <w:r>
        <w:rPr>
          <w:rFonts w:hint="cs"/>
          <w:rtl/>
        </w:rPr>
        <w:t>זה.</w:t>
      </w:r>
    </w:p>
    <w:p w:rsidR="003658D0" w:rsidRDefault="003658D0" w:rsidP="003658D0">
      <w:pPr>
        <w:rPr>
          <w:rtl/>
        </w:rPr>
      </w:pPr>
      <w:bookmarkStart w:id="1294" w:name="_ETM_Q1_2893108"/>
      <w:bookmarkStart w:id="1295" w:name="_ETM_Q1_2893205"/>
      <w:bookmarkEnd w:id="1294"/>
      <w:bookmarkEnd w:id="1295"/>
    </w:p>
    <w:p w:rsidR="00960D67" w:rsidRDefault="003658D0" w:rsidP="003658D0">
      <w:pPr>
        <w:rPr>
          <w:rtl/>
        </w:rPr>
      </w:pPr>
      <w:bookmarkStart w:id="1296" w:name="_ETM_Q1_2893246"/>
      <w:bookmarkStart w:id="1297" w:name="_ETM_Q1_2893348"/>
      <w:bookmarkEnd w:id="1296"/>
      <w:bookmarkEnd w:id="1297"/>
      <w:r>
        <w:rPr>
          <w:rFonts w:hint="cs"/>
          <w:rtl/>
        </w:rPr>
        <w:t xml:space="preserve">לגבי טיטניום דיאוקסיד, </w:t>
      </w:r>
      <w:bookmarkStart w:id="1298" w:name="_ETM_Q1_2875531"/>
      <w:bookmarkStart w:id="1299" w:name="_ETM_Q1_2875616"/>
      <w:bookmarkEnd w:id="1298"/>
      <w:bookmarkEnd w:id="1299"/>
      <w:r w:rsidR="00960D67">
        <w:rPr>
          <w:rFonts w:hint="cs"/>
          <w:rtl/>
        </w:rPr>
        <w:t>גם בח</w:t>
      </w:r>
      <w:r>
        <w:rPr>
          <w:rFonts w:hint="cs"/>
          <w:rtl/>
        </w:rPr>
        <w:t>ו</w:t>
      </w:r>
      <w:r w:rsidR="00960D67">
        <w:rPr>
          <w:rFonts w:hint="cs"/>
          <w:rtl/>
        </w:rPr>
        <w:t>ות דעת</w:t>
      </w:r>
      <w:r>
        <w:rPr>
          <w:rFonts w:hint="cs"/>
          <w:rtl/>
        </w:rPr>
        <w:t xml:space="preserve"> ה</w:t>
      </w:r>
      <w:r w:rsidR="00960D67">
        <w:rPr>
          <w:rFonts w:hint="cs"/>
          <w:rtl/>
        </w:rPr>
        <w:t xml:space="preserve">מדעית של </w:t>
      </w:r>
      <w:bookmarkStart w:id="1300" w:name="_ETM_Q1_2904421"/>
      <w:bookmarkEnd w:id="1300"/>
      <w:r w:rsidR="00960D67">
        <w:rPr>
          <w:rFonts w:hint="cs"/>
          <w:rtl/>
        </w:rPr>
        <w:t xml:space="preserve">האיחוד האירופי </w:t>
      </w:r>
      <w:r>
        <w:rPr>
          <w:rFonts w:hint="cs"/>
          <w:rtl/>
        </w:rPr>
        <w:t xml:space="preserve">הם מציינים רק את הציפוי של </w:t>
      </w:r>
      <w:bookmarkStart w:id="1301" w:name="_ETM_Q1_2905311"/>
      <w:bookmarkEnd w:id="1301"/>
      <w:r>
        <w:rPr>
          <w:rFonts w:hint="cs"/>
          <w:rtl/>
        </w:rPr>
        <w:t xml:space="preserve">גליצרול </w:t>
      </w:r>
      <w:r w:rsidR="00960D67">
        <w:rPr>
          <w:rFonts w:hint="cs"/>
          <w:rtl/>
        </w:rPr>
        <w:t xml:space="preserve">פלוס אלומינה אבל עם זאת בסוף אישרו את </w:t>
      </w:r>
      <w:bookmarkStart w:id="1302" w:name="_ETM_Q1_2911843"/>
      <w:bookmarkEnd w:id="1302"/>
      <w:r w:rsidR="00960D67">
        <w:rPr>
          <w:rFonts w:hint="cs"/>
          <w:rtl/>
        </w:rPr>
        <w:t>גליצרין</w:t>
      </w:r>
      <w:bookmarkStart w:id="1303" w:name="_ETM_Q1_2913171"/>
      <w:bookmarkStart w:id="1304" w:name="_ETM_Q1_2913234"/>
      <w:bookmarkEnd w:id="1303"/>
      <w:bookmarkEnd w:id="1304"/>
      <w:r w:rsidR="00960D67">
        <w:rPr>
          <w:rFonts w:hint="cs"/>
          <w:rtl/>
        </w:rPr>
        <w:t xml:space="preserve">. </w:t>
      </w:r>
      <w:r>
        <w:rPr>
          <w:rFonts w:hint="cs"/>
          <w:rtl/>
        </w:rPr>
        <w:t xml:space="preserve">תקרא את חוות הדעת ואז תגיד: אבל למה אישרתם </w:t>
      </w:r>
      <w:bookmarkStart w:id="1305" w:name="_ETM_Q1_2914227"/>
      <w:bookmarkEnd w:id="1305"/>
      <w:r>
        <w:rPr>
          <w:rFonts w:hint="cs"/>
          <w:rtl/>
        </w:rPr>
        <w:t xml:space="preserve">גליצרין? </w:t>
      </w:r>
      <w:r w:rsidR="00960D67">
        <w:rPr>
          <w:rFonts w:hint="cs"/>
          <w:rtl/>
        </w:rPr>
        <w:t xml:space="preserve">בחנתם </w:t>
      </w:r>
      <w:r>
        <w:rPr>
          <w:rFonts w:hint="cs"/>
          <w:rtl/>
        </w:rPr>
        <w:t>גליצרול ו</w:t>
      </w:r>
      <w:r w:rsidR="00960D67">
        <w:rPr>
          <w:rFonts w:hint="cs"/>
          <w:rtl/>
        </w:rPr>
        <w:t>אלומינה. עולה פה שאלה אמיתית.</w:t>
      </w:r>
    </w:p>
    <w:p w:rsidR="00960D67" w:rsidRDefault="00960D67" w:rsidP="00960D67">
      <w:pPr>
        <w:rPr>
          <w:rtl/>
        </w:rPr>
      </w:pPr>
      <w:bookmarkStart w:id="1306" w:name="_ETM_Q1_2919500"/>
      <w:bookmarkStart w:id="1307" w:name="_ETM_Q1_2919578"/>
      <w:bookmarkStart w:id="1308" w:name="_ETM_Q1_2920172"/>
      <w:bookmarkEnd w:id="1306"/>
      <w:bookmarkEnd w:id="1307"/>
      <w:bookmarkEnd w:id="1308"/>
    </w:p>
    <w:p w:rsidR="00960D67" w:rsidRDefault="00960D67" w:rsidP="00960D67">
      <w:pPr>
        <w:pStyle w:val="af9"/>
        <w:keepNext/>
        <w:rPr>
          <w:rtl/>
        </w:rPr>
      </w:pPr>
      <w:bookmarkStart w:id="1309" w:name="ET_guest_904961_119"/>
      <w:r w:rsidRPr="00960D67">
        <w:rPr>
          <w:rStyle w:val="TagStyle"/>
          <w:rtl/>
        </w:rPr>
        <w:t xml:space="preserve"> &lt;&lt; אורח &gt;&gt; </w:t>
      </w:r>
      <w:r>
        <w:rPr>
          <w:rtl/>
        </w:rPr>
        <w:t>אמנון מרחב:</w:t>
      </w:r>
      <w:r w:rsidRPr="00960D67">
        <w:rPr>
          <w:rStyle w:val="TagStyle"/>
          <w:rtl/>
        </w:rPr>
        <w:t xml:space="preserve"> &lt;&lt; אורח &gt;&gt;</w:t>
      </w:r>
      <w:r>
        <w:rPr>
          <w:rtl/>
        </w:rPr>
        <w:t xml:space="preserve">   </w:t>
      </w:r>
      <w:bookmarkEnd w:id="1309"/>
    </w:p>
    <w:p w:rsidR="00960D67" w:rsidRDefault="00960D67" w:rsidP="00960D67">
      <w:pPr>
        <w:pStyle w:val="KeepWithNext"/>
        <w:rPr>
          <w:rtl/>
        </w:rPr>
      </w:pPr>
    </w:p>
    <w:p w:rsidR="00960D67" w:rsidRDefault="00960D67" w:rsidP="00960D67">
      <w:pPr>
        <w:rPr>
          <w:rtl/>
        </w:rPr>
      </w:pPr>
      <w:bookmarkStart w:id="1310" w:name="_ETM_Q1_2920594"/>
      <w:bookmarkStart w:id="1311" w:name="_ETM_Q1_2920609"/>
      <w:bookmarkEnd w:id="1310"/>
      <w:bookmarkEnd w:id="1311"/>
      <w:r>
        <w:rPr>
          <w:rFonts w:hint="cs"/>
          <w:rtl/>
        </w:rPr>
        <w:t>כנראה שהפעילו שיקול דעת.</w:t>
      </w:r>
    </w:p>
    <w:p w:rsidR="00960D67" w:rsidRDefault="00960D67" w:rsidP="00960D67">
      <w:pPr>
        <w:rPr>
          <w:rtl/>
        </w:rPr>
      </w:pPr>
      <w:bookmarkStart w:id="1312" w:name="_ETM_Q1_2924313"/>
      <w:bookmarkStart w:id="1313" w:name="_ETM_Q1_2924375"/>
      <w:bookmarkEnd w:id="1312"/>
      <w:bookmarkEnd w:id="1313"/>
    </w:p>
    <w:p w:rsidR="00960D67" w:rsidRDefault="00960D67" w:rsidP="00960D67">
      <w:pPr>
        <w:pStyle w:val="af9"/>
        <w:keepNext/>
        <w:rPr>
          <w:rtl/>
        </w:rPr>
      </w:pPr>
      <w:bookmarkStart w:id="1314" w:name="_ETM_Q1_2924875"/>
      <w:bookmarkStart w:id="1315" w:name="_ETM_Q1_2924969"/>
      <w:bookmarkEnd w:id="1314"/>
      <w:bookmarkEnd w:id="1315"/>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960D67" w:rsidRDefault="00960D67" w:rsidP="00960D67">
      <w:pPr>
        <w:rPr>
          <w:rtl/>
        </w:rPr>
      </w:pPr>
    </w:p>
    <w:p w:rsidR="00960D67" w:rsidRDefault="00960D67" w:rsidP="00960D67">
      <w:pPr>
        <w:rPr>
          <w:rtl/>
        </w:rPr>
      </w:pPr>
      <w:bookmarkStart w:id="1316" w:name="_ETM_Q1_2925203"/>
      <w:bookmarkStart w:id="1317" w:name="_ETM_Q1_2925266"/>
      <w:bookmarkEnd w:id="1316"/>
      <w:bookmarkEnd w:id="1317"/>
      <w:r>
        <w:rPr>
          <w:rFonts w:hint="cs"/>
          <w:rtl/>
        </w:rPr>
        <w:t xml:space="preserve">אבל </w:t>
      </w:r>
      <w:bookmarkStart w:id="1318" w:name="_ETM_Q1_2925688"/>
      <w:bookmarkEnd w:id="1318"/>
      <w:r w:rsidR="003658D0">
        <w:rPr>
          <w:rFonts w:hint="cs"/>
          <w:rtl/>
        </w:rPr>
        <w:t xml:space="preserve">הם </w:t>
      </w:r>
      <w:r>
        <w:rPr>
          <w:rFonts w:hint="cs"/>
          <w:rtl/>
        </w:rPr>
        <w:t>לא חקרו את זה.</w:t>
      </w:r>
    </w:p>
    <w:p w:rsidR="00960D67" w:rsidRDefault="00960D67" w:rsidP="00960D67">
      <w:pPr>
        <w:rPr>
          <w:rtl/>
        </w:rPr>
      </w:pPr>
      <w:bookmarkStart w:id="1319" w:name="_ETM_Q1_2930110"/>
      <w:bookmarkStart w:id="1320" w:name="_ETM_Q1_2930172"/>
      <w:bookmarkStart w:id="1321" w:name="_ETM_Q1_2931079"/>
      <w:bookmarkEnd w:id="1319"/>
      <w:bookmarkEnd w:id="1320"/>
      <w:bookmarkEnd w:id="1321"/>
    </w:p>
    <w:p w:rsidR="00960D67" w:rsidRDefault="00960D67" w:rsidP="00960D67">
      <w:pPr>
        <w:pStyle w:val="af9"/>
        <w:keepNext/>
        <w:rPr>
          <w:rtl/>
        </w:rPr>
      </w:pPr>
      <w:bookmarkStart w:id="1322" w:name="ET_guest_905187_120"/>
      <w:r w:rsidRPr="00960D67">
        <w:rPr>
          <w:rStyle w:val="TagStyle"/>
          <w:rtl/>
        </w:rPr>
        <w:t xml:space="preserve"> &lt;&lt; אורח &gt;&gt; </w:t>
      </w:r>
      <w:r>
        <w:rPr>
          <w:rtl/>
        </w:rPr>
        <w:t>נורית הראל:</w:t>
      </w:r>
      <w:r w:rsidRPr="00960D67">
        <w:rPr>
          <w:rStyle w:val="TagStyle"/>
          <w:rtl/>
        </w:rPr>
        <w:t xml:space="preserve"> &lt;&lt; אורח &gt;&gt;</w:t>
      </w:r>
      <w:r>
        <w:rPr>
          <w:rtl/>
        </w:rPr>
        <w:t xml:space="preserve">   </w:t>
      </w:r>
      <w:bookmarkEnd w:id="1322"/>
    </w:p>
    <w:p w:rsidR="00960D67" w:rsidRDefault="00960D67" w:rsidP="00960D67">
      <w:pPr>
        <w:pStyle w:val="KeepWithNext"/>
        <w:rPr>
          <w:rtl/>
        </w:rPr>
      </w:pPr>
    </w:p>
    <w:p w:rsidR="00960D67" w:rsidRDefault="003658D0" w:rsidP="00960D67">
      <w:pPr>
        <w:rPr>
          <w:rtl/>
        </w:rPr>
      </w:pPr>
      <w:bookmarkStart w:id="1323" w:name="_ETM_Q1_2931485"/>
      <w:bookmarkStart w:id="1324" w:name="_ETM_Q1_2931516"/>
      <w:bookmarkEnd w:id="1323"/>
      <w:bookmarkEnd w:id="1324"/>
      <w:r>
        <w:rPr>
          <w:rFonts w:hint="cs"/>
          <w:rtl/>
        </w:rPr>
        <w:t xml:space="preserve">אני חושבת שהחדשנות בתחום הזה בהגנה לשמש </w:t>
      </w:r>
      <w:bookmarkStart w:id="1325" w:name="_ETM_Q1_2925149"/>
      <w:bookmarkEnd w:id="1325"/>
      <w:r>
        <w:rPr>
          <w:rFonts w:hint="cs"/>
          <w:rtl/>
        </w:rPr>
        <w:t>מהותי לנו</w:t>
      </w:r>
      <w:r w:rsidR="00960D67">
        <w:rPr>
          <w:rFonts w:hint="cs"/>
          <w:rtl/>
        </w:rPr>
        <w:t>.</w:t>
      </w:r>
    </w:p>
    <w:p w:rsidR="00960D67" w:rsidRDefault="00960D67" w:rsidP="00960D67">
      <w:pPr>
        <w:rPr>
          <w:rtl/>
        </w:rPr>
      </w:pPr>
      <w:bookmarkStart w:id="1326" w:name="_ETM_Q1_2933626"/>
      <w:bookmarkStart w:id="1327" w:name="_ETM_Q1_2933673"/>
      <w:bookmarkStart w:id="1328" w:name="_ETM_Q1_2935391"/>
      <w:bookmarkEnd w:id="1326"/>
      <w:bookmarkEnd w:id="1327"/>
      <w:bookmarkEnd w:id="1328"/>
    </w:p>
    <w:p w:rsidR="00960D67" w:rsidRDefault="00960D67" w:rsidP="00960D67">
      <w:pPr>
        <w:pStyle w:val="a4"/>
        <w:keepNext/>
        <w:rPr>
          <w:rtl/>
        </w:rPr>
      </w:pPr>
      <w:bookmarkStart w:id="1329" w:name="ET_speaker_ענת_מימון_121"/>
      <w:r w:rsidRPr="00960D67">
        <w:rPr>
          <w:rStyle w:val="TagStyle"/>
          <w:rtl/>
        </w:rPr>
        <w:t xml:space="preserve"> &lt;&lt; דובר &gt;&gt; </w:t>
      </w:r>
      <w:r>
        <w:rPr>
          <w:rtl/>
        </w:rPr>
        <w:t>ענת מימון:</w:t>
      </w:r>
      <w:r w:rsidRPr="00960D67">
        <w:rPr>
          <w:rStyle w:val="TagStyle"/>
          <w:rtl/>
        </w:rPr>
        <w:t xml:space="preserve"> &lt;&lt; דובר &gt;&gt;</w:t>
      </w:r>
      <w:r>
        <w:rPr>
          <w:rtl/>
        </w:rPr>
        <w:t xml:space="preserve">   </w:t>
      </w:r>
      <w:bookmarkEnd w:id="1329"/>
    </w:p>
    <w:p w:rsidR="00960D67" w:rsidRDefault="00960D67" w:rsidP="00960D67">
      <w:pPr>
        <w:pStyle w:val="KeepWithNext"/>
        <w:rPr>
          <w:rtl/>
        </w:rPr>
      </w:pPr>
    </w:p>
    <w:p w:rsidR="00960D67" w:rsidRDefault="00960D67" w:rsidP="003658D0">
      <w:pPr>
        <w:rPr>
          <w:rtl/>
        </w:rPr>
      </w:pPr>
      <w:bookmarkStart w:id="1330" w:name="_ETM_Q1_2935720"/>
      <w:bookmarkStart w:id="1331" w:name="_ETM_Q1_2935735"/>
      <w:bookmarkEnd w:id="1330"/>
      <w:bookmarkEnd w:id="1331"/>
      <w:r>
        <w:rPr>
          <w:rFonts w:hint="cs"/>
          <w:rtl/>
        </w:rPr>
        <w:t xml:space="preserve">דיברנו על החומר של תמצית הדר. שם </w:t>
      </w:r>
      <w:bookmarkStart w:id="1332" w:name="_ETM_Q1_2939517"/>
      <w:bookmarkEnd w:id="1332"/>
      <w:r>
        <w:rPr>
          <w:rFonts w:hint="cs"/>
          <w:rtl/>
        </w:rPr>
        <w:t>זה חומר שהסברתם למה י</w:t>
      </w:r>
      <w:r w:rsidR="003658D0">
        <w:rPr>
          <w:rFonts w:hint="cs"/>
          <w:rtl/>
        </w:rPr>
        <w:t>ש הבדל נכו</w:t>
      </w:r>
      <w:r>
        <w:rPr>
          <w:rFonts w:hint="cs"/>
          <w:rtl/>
        </w:rPr>
        <w:t>ן</w:t>
      </w:r>
      <w:r w:rsidR="003658D0">
        <w:rPr>
          <w:rFonts w:hint="cs"/>
          <w:rtl/>
        </w:rPr>
        <w:t xml:space="preserve"> </w:t>
      </w:r>
      <w:r>
        <w:rPr>
          <w:rFonts w:hint="cs"/>
          <w:rtl/>
        </w:rPr>
        <w:t xml:space="preserve">מישראל </w:t>
      </w:r>
      <w:r w:rsidR="003658D0">
        <w:rPr>
          <w:rFonts w:hint="cs"/>
          <w:rtl/>
        </w:rPr>
        <w:t xml:space="preserve">בגלל החשיפה לשמש וחשוב להציג את זה </w:t>
      </w:r>
      <w:r>
        <w:rPr>
          <w:rFonts w:hint="cs"/>
          <w:rtl/>
        </w:rPr>
        <w:t xml:space="preserve">להשלמת התמונה </w:t>
      </w:r>
      <w:bookmarkStart w:id="1333" w:name="_ETM_Q1_2947517"/>
      <w:bookmarkEnd w:id="1333"/>
      <w:r>
        <w:rPr>
          <w:rFonts w:hint="cs"/>
          <w:rtl/>
        </w:rPr>
        <w:t>למי שלא היה בדי</w:t>
      </w:r>
      <w:r w:rsidR="009203F0">
        <w:rPr>
          <w:rFonts w:hint="cs"/>
          <w:rtl/>
        </w:rPr>
        <w:t>ון</w:t>
      </w:r>
      <w:r>
        <w:rPr>
          <w:rFonts w:hint="cs"/>
          <w:rtl/>
        </w:rPr>
        <w:t xml:space="preserve"> הקודם.</w:t>
      </w:r>
    </w:p>
    <w:p w:rsidR="00960D67" w:rsidRDefault="00960D67" w:rsidP="00960D67">
      <w:pPr>
        <w:rPr>
          <w:rtl/>
        </w:rPr>
      </w:pPr>
      <w:bookmarkStart w:id="1334" w:name="_ETM_Q1_2951299"/>
      <w:bookmarkStart w:id="1335" w:name="_ETM_Q1_2951346"/>
      <w:bookmarkEnd w:id="1334"/>
      <w:bookmarkEnd w:id="1335"/>
    </w:p>
    <w:p w:rsidR="00960D67" w:rsidRDefault="00960D67" w:rsidP="00960D67">
      <w:pPr>
        <w:pStyle w:val="af9"/>
        <w:keepNext/>
        <w:rPr>
          <w:rtl/>
        </w:rPr>
      </w:pPr>
      <w:bookmarkStart w:id="1336" w:name="_ETM_Q1_2951424"/>
      <w:bookmarkStart w:id="1337" w:name="_ETM_Q1_2951471"/>
      <w:bookmarkEnd w:id="1336"/>
      <w:bookmarkEnd w:id="1337"/>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960D67" w:rsidRDefault="00960D67" w:rsidP="00960D67">
      <w:pPr>
        <w:rPr>
          <w:rtl/>
        </w:rPr>
      </w:pPr>
    </w:p>
    <w:p w:rsidR="00960D67" w:rsidRDefault="00960D67" w:rsidP="003658D0">
      <w:pPr>
        <w:rPr>
          <w:rtl/>
        </w:rPr>
      </w:pPr>
      <w:bookmarkStart w:id="1338" w:name="_ETM_Q1_2951752"/>
      <w:bookmarkStart w:id="1339" w:name="_ETM_Q1_2951799"/>
      <w:bookmarkEnd w:id="1338"/>
      <w:bookmarkEnd w:id="1339"/>
      <w:r>
        <w:rPr>
          <w:rFonts w:hint="cs"/>
          <w:rtl/>
        </w:rPr>
        <w:t>יש רכיב שהוא</w:t>
      </w:r>
      <w:r w:rsidR="003658D0">
        <w:rPr>
          <w:rFonts w:hint="cs"/>
          <w:rtl/>
        </w:rPr>
        <w:t xml:space="preserve"> </w:t>
      </w:r>
      <w:bookmarkStart w:id="1340" w:name="_ETM_Q1_2949847"/>
      <w:bookmarkEnd w:id="1340"/>
      <w:r w:rsidR="003658D0">
        <w:rPr>
          <w:rFonts w:hint="cs"/>
          <w:rtl/>
        </w:rPr>
        <w:t>קורו קומרינים</w:t>
      </w:r>
      <w:r>
        <w:rPr>
          <w:rFonts w:hint="cs"/>
          <w:rtl/>
        </w:rPr>
        <w:t xml:space="preserve">, </w:t>
      </w:r>
      <w:r w:rsidR="003658D0">
        <w:rPr>
          <w:rFonts w:hint="cs"/>
          <w:rtl/>
        </w:rPr>
        <w:t xml:space="preserve">הוא </w:t>
      </w:r>
      <w:r>
        <w:rPr>
          <w:rFonts w:hint="cs"/>
          <w:rtl/>
        </w:rPr>
        <w:t xml:space="preserve">אסור גם באיחוד </w:t>
      </w:r>
      <w:bookmarkStart w:id="1341" w:name="_ETM_Q1_2956065"/>
      <w:bookmarkEnd w:id="1341"/>
      <w:r>
        <w:rPr>
          <w:rFonts w:hint="cs"/>
          <w:rtl/>
        </w:rPr>
        <w:t xml:space="preserve">האירופי וגם אצלנו. </w:t>
      </w:r>
      <w:r w:rsidR="003658D0">
        <w:rPr>
          <w:rFonts w:hint="cs"/>
          <w:rtl/>
        </w:rPr>
        <w:t xml:space="preserve">יש לו מגבלת ריכוז כאי ניקיון - </w:t>
      </w:r>
      <w:r>
        <w:rPr>
          <w:rFonts w:hint="cs"/>
          <w:rtl/>
        </w:rPr>
        <w:t xml:space="preserve">מה שאומר, </w:t>
      </w:r>
      <w:r w:rsidR="003658D0">
        <w:rPr>
          <w:rFonts w:hint="cs"/>
          <w:rtl/>
        </w:rPr>
        <w:t>המגבל</w:t>
      </w:r>
      <w:bookmarkStart w:id="1342" w:name="_ETM_Q1_2990280"/>
      <w:bookmarkEnd w:id="1342"/>
      <w:r w:rsidR="003658D0">
        <w:rPr>
          <w:rFonts w:hint="cs"/>
          <w:rtl/>
        </w:rPr>
        <w:t xml:space="preserve">ת הריכוז באיחוד האירופי זה רק למוצרים שיוצאים איתם לשמש, הגנה מהשמש או למוצרי </w:t>
      </w:r>
      <w:r>
        <w:rPr>
          <w:rFonts w:hint="cs"/>
          <w:rtl/>
        </w:rPr>
        <w:t xml:space="preserve">שיזוף עצמי ואצלנו </w:t>
      </w:r>
      <w:bookmarkStart w:id="1343" w:name="_ETM_Q1_3000818"/>
      <w:bookmarkEnd w:id="1343"/>
      <w:r>
        <w:rPr>
          <w:rFonts w:hint="cs"/>
          <w:rtl/>
        </w:rPr>
        <w:t>בגלל שיש תרב</w:t>
      </w:r>
      <w:r w:rsidR="003658D0">
        <w:rPr>
          <w:rFonts w:hint="cs"/>
          <w:rtl/>
        </w:rPr>
        <w:t xml:space="preserve">ות של חשיפה לשמש מאוד גבוהה, אנחנו אומרים: כל מוצר </w:t>
      </w:r>
      <w:bookmarkStart w:id="1344" w:name="_ETM_Q1_3006341"/>
      <w:bookmarkEnd w:id="1344"/>
      <w:r w:rsidR="003658D0">
        <w:rPr>
          <w:rFonts w:hint="cs"/>
          <w:rtl/>
        </w:rPr>
        <w:t>שיוצאים איתו לשמש שת</w:t>
      </w:r>
      <w:r>
        <w:rPr>
          <w:rFonts w:hint="cs"/>
          <w:rtl/>
        </w:rPr>
        <w:t>ה</w:t>
      </w:r>
      <w:r w:rsidR="003658D0">
        <w:rPr>
          <w:rFonts w:hint="cs"/>
          <w:rtl/>
        </w:rPr>
        <w:t>י</w:t>
      </w:r>
      <w:r>
        <w:rPr>
          <w:rFonts w:hint="cs"/>
          <w:rtl/>
        </w:rPr>
        <w:t xml:space="preserve">ה </w:t>
      </w:r>
      <w:bookmarkStart w:id="1345" w:name="_ETM_Q1_3007787"/>
      <w:bookmarkEnd w:id="1345"/>
      <w:r>
        <w:rPr>
          <w:rFonts w:hint="cs"/>
          <w:rtl/>
        </w:rPr>
        <w:t>מגבלת אי ניקיון הזאת.</w:t>
      </w:r>
    </w:p>
    <w:p w:rsidR="00960D67" w:rsidRDefault="00960D67" w:rsidP="00960D67">
      <w:pPr>
        <w:rPr>
          <w:rtl/>
        </w:rPr>
      </w:pPr>
      <w:bookmarkStart w:id="1346" w:name="_ETM_Q1_3012303"/>
      <w:bookmarkStart w:id="1347" w:name="_ETM_Q1_3012366"/>
      <w:bookmarkEnd w:id="1346"/>
      <w:bookmarkEnd w:id="1347"/>
    </w:p>
    <w:p w:rsidR="00960D67" w:rsidRDefault="00960D67" w:rsidP="00960D67">
      <w:pPr>
        <w:pStyle w:val="af6"/>
        <w:keepNext/>
        <w:rPr>
          <w:rtl/>
        </w:rPr>
      </w:pPr>
      <w:bookmarkStart w:id="1348" w:name="ET_yor_6044_122"/>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348"/>
    </w:p>
    <w:p w:rsidR="00960D67" w:rsidRDefault="00960D67" w:rsidP="00960D67">
      <w:pPr>
        <w:pStyle w:val="KeepWithNext"/>
        <w:rPr>
          <w:rtl/>
        </w:rPr>
      </w:pPr>
    </w:p>
    <w:p w:rsidR="00960D67" w:rsidRDefault="003658D0" w:rsidP="00960D67">
      <w:pPr>
        <w:rPr>
          <w:rtl/>
        </w:rPr>
      </w:pPr>
      <w:bookmarkStart w:id="1349" w:name="_ETM_Q1_3012897"/>
      <w:bookmarkEnd w:id="1349"/>
      <w:r>
        <w:rPr>
          <w:rFonts w:hint="cs"/>
          <w:rtl/>
        </w:rPr>
        <w:t xml:space="preserve">כלומר 90% ממוצרי התמרוקים יש </w:t>
      </w:r>
      <w:r w:rsidR="00960D67">
        <w:rPr>
          <w:rFonts w:hint="cs"/>
          <w:rtl/>
        </w:rPr>
        <w:t xml:space="preserve">יציאה לשמש- - </w:t>
      </w:r>
    </w:p>
    <w:p w:rsidR="00960D67" w:rsidRDefault="00960D67" w:rsidP="00960D67">
      <w:pPr>
        <w:rPr>
          <w:rtl/>
        </w:rPr>
      </w:pPr>
      <w:bookmarkStart w:id="1350" w:name="_ETM_Q1_3015663"/>
      <w:bookmarkStart w:id="1351" w:name="_ETM_Q1_3015710"/>
      <w:bookmarkEnd w:id="1350"/>
      <w:bookmarkEnd w:id="1351"/>
    </w:p>
    <w:p w:rsidR="00960D67" w:rsidRDefault="00960D67" w:rsidP="00960D67">
      <w:pPr>
        <w:pStyle w:val="af9"/>
        <w:keepNext/>
        <w:rPr>
          <w:rtl/>
        </w:rPr>
      </w:pPr>
      <w:bookmarkStart w:id="1352" w:name="_ETM_Q1_3016038"/>
      <w:bookmarkStart w:id="1353" w:name="_ETM_Q1_3016085"/>
      <w:bookmarkEnd w:id="1352"/>
      <w:bookmarkEnd w:id="1353"/>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960D67" w:rsidRDefault="00960D67" w:rsidP="00960D67">
      <w:pPr>
        <w:rPr>
          <w:rtl/>
        </w:rPr>
      </w:pPr>
    </w:p>
    <w:p w:rsidR="00960D67" w:rsidRDefault="003658D0" w:rsidP="003658D0">
      <w:pPr>
        <w:rPr>
          <w:rtl/>
        </w:rPr>
      </w:pPr>
      <w:bookmarkStart w:id="1354" w:name="_ETM_Q1_3016350"/>
      <w:bookmarkStart w:id="1355" w:name="_ETM_Q1_3016413"/>
      <w:bookmarkEnd w:id="1354"/>
      <w:bookmarkEnd w:id="1355"/>
      <w:r>
        <w:rPr>
          <w:rFonts w:hint="cs"/>
          <w:rtl/>
        </w:rPr>
        <w:t xml:space="preserve">הם </w:t>
      </w:r>
      <w:bookmarkStart w:id="1356" w:name="_ETM_Q1_3014726"/>
      <w:bookmarkEnd w:id="1356"/>
      <w:r>
        <w:rPr>
          <w:rFonts w:hint="cs"/>
          <w:rtl/>
        </w:rPr>
        <w:t xml:space="preserve">עומדים בזה. </w:t>
      </w:r>
      <w:r w:rsidR="00960D67">
        <w:rPr>
          <w:rFonts w:hint="cs"/>
          <w:rtl/>
        </w:rPr>
        <w:t xml:space="preserve">זה לא אומר </w:t>
      </w:r>
      <w:bookmarkStart w:id="1357" w:name="_ETM_Q1_3017507"/>
      <w:bookmarkEnd w:id="1357"/>
      <w:r w:rsidR="00960D67">
        <w:rPr>
          <w:rFonts w:hint="cs"/>
          <w:rtl/>
        </w:rPr>
        <w:t>שאנו לא מאפשר</w:t>
      </w:r>
      <w:r w:rsidR="009203F0">
        <w:rPr>
          <w:rFonts w:hint="cs"/>
          <w:rtl/>
        </w:rPr>
        <w:t>ים</w:t>
      </w:r>
      <w:r w:rsidR="00960D67">
        <w:rPr>
          <w:rFonts w:hint="cs"/>
          <w:rtl/>
        </w:rPr>
        <w:t xml:space="preserve"> שימוש בתמציות הדר </w:t>
      </w:r>
      <w:r w:rsidR="00960D67">
        <w:rPr>
          <w:rtl/>
        </w:rPr>
        <w:t>–</w:t>
      </w:r>
      <w:r w:rsidR="00960D67">
        <w:rPr>
          <w:rFonts w:hint="cs"/>
          <w:rtl/>
        </w:rPr>
        <w:t xml:space="preserve"> </w:t>
      </w:r>
      <w:r>
        <w:rPr>
          <w:rFonts w:hint="cs"/>
          <w:rtl/>
        </w:rPr>
        <w:t xml:space="preserve">אנחנו </w:t>
      </w:r>
      <w:r w:rsidR="00960D67">
        <w:rPr>
          <w:rFonts w:hint="cs"/>
          <w:rtl/>
        </w:rPr>
        <w:t>מאפשר</w:t>
      </w:r>
      <w:r w:rsidR="009203F0">
        <w:rPr>
          <w:rFonts w:hint="cs"/>
          <w:rtl/>
        </w:rPr>
        <w:t>ים</w:t>
      </w:r>
      <w:r w:rsidR="00960D67">
        <w:rPr>
          <w:rFonts w:hint="cs"/>
          <w:rtl/>
        </w:rPr>
        <w:t xml:space="preserve"> זאת- - </w:t>
      </w:r>
      <w:bookmarkStart w:id="1358" w:name="_ETM_Q1_3023288"/>
      <w:bookmarkEnd w:id="1358"/>
      <w:r w:rsidR="00960D67">
        <w:rPr>
          <w:rFonts w:hint="cs"/>
          <w:rtl/>
        </w:rPr>
        <w:t>-</w:t>
      </w:r>
    </w:p>
    <w:p w:rsidR="00960D67" w:rsidRDefault="00960D67" w:rsidP="00960D67">
      <w:pPr>
        <w:rPr>
          <w:rtl/>
        </w:rPr>
      </w:pPr>
      <w:bookmarkStart w:id="1359" w:name="_ETM_Q1_3023616"/>
      <w:bookmarkStart w:id="1360" w:name="_ETM_Q1_3023679"/>
      <w:bookmarkEnd w:id="1359"/>
      <w:bookmarkEnd w:id="1360"/>
    </w:p>
    <w:p w:rsidR="00960D67" w:rsidRDefault="00960D67" w:rsidP="00960D67">
      <w:pPr>
        <w:pStyle w:val="af6"/>
        <w:keepNext/>
        <w:rPr>
          <w:rtl/>
        </w:rPr>
      </w:pPr>
      <w:bookmarkStart w:id="1361" w:name="ET_yor_6044_123"/>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361"/>
    </w:p>
    <w:p w:rsidR="00960D67" w:rsidRDefault="00960D67" w:rsidP="00960D67">
      <w:pPr>
        <w:pStyle w:val="KeepWithNext"/>
        <w:rPr>
          <w:rtl/>
        </w:rPr>
      </w:pPr>
    </w:p>
    <w:p w:rsidR="00960D67" w:rsidRDefault="003658D0" w:rsidP="00960D67">
      <w:pPr>
        <w:rPr>
          <w:rtl/>
        </w:rPr>
      </w:pPr>
      <w:bookmarkStart w:id="1362" w:name="_ETM_Q1_3024132"/>
      <w:bookmarkEnd w:id="1362"/>
      <w:r>
        <w:rPr>
          <w:rFonts w:hint="cs"/>
          <w:rtl/>
        </w:rPr>
        <w:t xml:space="preserve">אבל אז צריך לבדוק את הריכוז שהוא </w:t>
      </w:r>
      <w:bookmarkStart w:id="1363" w:name="_ETM_Q1_3021560"/>
      <w:bookmarkEnd w:id="1363"/>
      <w:r>
        <w:rPr>
          <w:rFonts w:hint="cs"/>
          <w:rtl/>
        </w:rPr>
        <w:t xml:space="preserve">לא כמו האיחוד האירופי. </w:t>
      </w:r>
      <w:r w:rsidR="00960D67">
        <w:rPr>
          <w:rFonts w:hint="cs"/>
          <w:rtl/>
        </w:rPr>
        <w:t>זה לשנות את כל המהות של המוצר.</w:t>
      </w:r>
    </w:p>
    <w:p w:rsidR="00960D67" w:rsidRDefault="00960D67" w:rsidP="00960D67">
      <w:pPr>
        <w:rPr>
          <w:rtl/>
        </w:rPr>
      </w:pPr>
      <w:bookmarkStart w:id="1364" w:name="_ETM_Q1_3028586"/>
      <w:bookmarkStart w:id="1365" w:name="_ETM_Q1_3028648"/>
      <w:bookmarkEnd w:id="1364"/>
      <w:bookmarkEnd w:id="1365"/>
    </w:p>
    <w:p w:rsidR="00960D67" w:rsidRDefault="00960D67" w:rsidP="00960D67">
      <w:pPr>
        <w:pStyle w:val="af9"/>
        <w:keepNext/>
        <w:rPr>
          <w:rtl/>
        </w:rPr>
      </w:pPr>
      <w:bookmarkStart w:id="1366" w:name="_ETM_Q1_3028976"/>
      <w:bookmarkStart w:id="1367" w:name="_ETM_Q1_3029039"/>
      <w:bookmarkEnd w:id="1366"/>
      <w:bookmarkEnd w:id="1367"/>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960D67" w:rsidRDefault="00960D67" w:rsidP="00960D67">
      <w:pPr>
        <w:rPr>
          <w:rtl/>
        </w:rPr>
      </w:pPr>
    </w:p>
    <w:p w:rsidR="00960D67" w:rsidRDefault="00960D67" w:rsidP="003658D0">
      <w:pPr>
        <w:rPr>
          <w:rtl/>
        </w:rPr>
      </w:pPr>
      <w:bookmarkStart w:id="1368" w:name="_ETM_Q1_3029273"/>
      <w:bookmarkStart w:id="1369" w:name="_ETM_Q1_3029320"/>
      <w:bookmarkEnd w:id="1368"/>
      <w:bookmarkEnd w:id="1369"/>
      <w:r>
        <w:rPr>
          <w:rFonts w:hint="cs"/>
          <w:rtl/>
        </w:rPr>
        <w:t>יש לה</w:t>
      </w:r>
      <w:r w:rsidR="003658D0">
        <w:rPr>
          <w:rFonts w:hint="cs"/>
          <w:rtl/>
        </w:rPr>
        <w:t>ם</w:t>
      </w:r>
      <w:r>
        <w:rPr>
          <w:rFonts w:hint="cs"/>
          <w:rtl/>
        </w:rPr>
        <w:t xml:space="preserve"> המידע </w:t>
      </w:r>
      <w:bookmarkStart w:id="1370" w:name="_ETM_Q1_3031070"/>
      <w:bookmarkEnd w:id="1370"/>
      <w:r>
        <w:rPr>
          <w:rFonts w:hint="cs"/>
          <w:rtl/>
        </w:rPr>
        <w:t>הזה</w:t>
      </w:r>
      <w:r w:rsidR="003658D0">
        <w:rPr>
          <w:rFonts w:hint="cs"/>
          <w:rtl/>
        </w:rPr>
        <w:t xml:space="preserve"> בהערכת הבטיחות שלהם</w:t>
      </w:r>
      <w:r>
        <w:rPr>
          <w:rFonts w:hint="cs"/>
          <w:rtl/>
        </w:rPr>
        <w:t xml:space="preserve">. </w:t>
      </w:r>
    </w:p>
    <w:p w:rsidR="00960D67" w:rsidRDefault="00960D67" w:rsidP="00960D67">
      <w:pPr>
        <w:rPr>
          <w:rtl/>
        </w:rPr>
      </w:pPr>
      <w:bookmarkStart w:id="1371" w:name="_ETM_Q1_3034477"/>
      <w:bookmarkStart w:id="1372" w:name="_ETM_Q1_3034539"/>
      <w:bookmarkStart w:id="1373" w:name="_ETM_Q1_3046043"/>
      <w:bookmarkEnd w:id="1371"/>
      <w:bookmarkEnd w:id="1372"/>
      <w:bookmarkEnd w:id="1373"/>
    </w:p>
    <w:p w:rsidR="003658D0" w:rsidRDefault="003658D0" w:rsidP="003658D0">
      <w:pPr>
        <w:pStyle w:val="af6"/>
        <w:keepNext/>
        <w:rPr>
          <w:rtl/>
        </w:rPr>
      </w:pPr>
      <w:bookmarkStart w:id="1374" w:name="ET_yor_6044_732"/>
      <w:r w:rsidRPr="003658D0">
        <w:rPr>
          <w:rStyle w:val="TagStyle"/>
          <w:rtl/>
        </w:rPr>
        <w:t xml:space="preserve"> &lt;&lt; יור &gt;&gt; </w:t>
      </w:r>
      <w:r>
        <w:rPr>
          <w:rtl/>
        </w:rPr>
        <w:t>היו"ר אוריאל בוסו:</w:t>
      </w:r>
      <w:r w:rsidRPr="003658D0">
        <w:rPr>
          <w:rStyle w:val="TagStyle"/>
          <w:rtl/>
        </w:rPr>
        <w:t xml:space="preserve"> &lt;&lt; יור &gt;&gt;</w:t>
      </w:r>
      <w:r>
        <w:rPr>
          <w:rtl/>
        </w:rPr>
        <w:t xml:space="preserve">   </w:t>
      </w:r>
      <w:bookmarkEnd w:id="1374"/>
    </w:p>
    <w:p w:rsidR="003658D0" w:rsidRDefault="003658D0" w:rsidP="003658D0">
      <w:pPr>
        <w:pStyle w:val="KeepWithNext"/>
        <w:rPr>
          <w:rtl/>
        </w:rPr>
      </w:pPr>
    </w:p>
    <w:p w:rsidR="003658D0" w:rsidRDefault="003658D0" w:rsidP="003658D0">
      <w:pPr>
        <w:rPr>
          <w:rtl/>
        </w:rPr>
      </w:pPr>
      <w:bookmarkStart w:id="1375" w:name="_ETM_Q1_3030016"/>
      <w:bookmarkEnd w:id="1375"/>
      <w:r>
        <w:rPr>
          <w:rFonts w:hint="cs"/>
          <w:rtl/>
        </w:rPr>
        <w:t>מידע זה לא עוזר. בסוף צריך לשנות.</w:t>
      </w:r>
    </w:p>
    <w:p w:rsidR="003658D0" w:rsidRPr="003658D0" w:rsidRDefault="003658D0" w:rsidP="003658D0">
      <w:pPr>
        <w:rPr>
          <w:rtl/>
        </w:rPr>
      </w:pPr>
      <w:bookmarkStart w:id="1376" w:name="_ETM_Q1_3028568"/>
      <w:bookmarkStart w:id="1377" w:name="_ETM_Q1_3028698"/>
      <w:bookmarkEnd w:id="1376"/>
      <w:bookmarkEnd w:id="1377"/>
    </w:p>
    <w:p w:rsidR="00960D67" w:rsidRDefault="00960D67" w:rsidP="00960D67">
      <w:pPr>
        <w:pStyle w:val="af9"/>
        <w:keepNext/>
        <w:rPr>
          <w:rtl/>
        </w:rPr>
      </w:pPr>
      <w:bookmarkStart w:id="1378" w:name="ET_guest_904598_124"/>
      <w:r w:rsidRPr="00960D67">
        <w:rPr>
          <w:rStyle w:val="TagStyle"/>
          <w:rtl/>
        </w:rPr>
        <w:t xml:space="preserve"> &lt;&lt; אורח &gt;&gt; </w:t>
      </w:r>
      <w:r>
        <w:rPr>
          <w:rtl/>
        </w:rPr>
        <w:t>רינת בכר:</w:t>
      </w:r>
      <w:r w:rsidRPr="00960D67">
        <w:rPr>
          <w:rStyle w:val="TagStyle"/>
          <w:rtl/>
        </w:rPr>
        <w:t xml:space="preserve"> &lt;&lt; אורח &gt;&gt;</w:t>
      </w:r>
      <w:r>
        <w:rPr>
          <w:rtl/>
        </w:rPr>
        <w:t xml:space="preserve">   </w:t>
      </w:r>
      <w:bookmarkEnd w:id="1378"/>
    </w:p>
    <w:p w:rsidR="00960D67" w:rsidRDefault="00960D67" w:rsidP="00960D67">
      <w:pPr>
        <w:pStyle w:val="KeepWithNext"/>
        <w:rPr>
          <w:rtl/>
        </w:rPr>
      </w:pPr>
    </w:p>
    <w:p w:rsidR="00960D67" w:rsidRDefault="003658D0" w:rsidP="003658D0">
      <w:pPr>
        <w:rPr>
          <w:rtl/>
        </w:rPr>
      </w:pPr>
      <w:bookmarkStart w:id="1379" w:name="_ETM_Q1_3046418"/>
      <w:bookmarkStart w:id="1380" w:name="_ETM_Q1_3046449"/>
      <w:bookmarkEnd w:id="1379"/>
      <w:bookmarkEnd w:id="1380"/>
      <w:r>
        <w:rPr>
          <w:rFonts w:hint="cs"/>
          <w:rtl/>
        </w:rPr>
        <w:t>זה לא ריכוז של חומר אלא ריכוז של אי ניקיון</w:t>
      </w:r>
      <w:r w:rsidR="00960D67">
        <w:rPr>
          <w:rFonts w:hint="cs"/>
          <w:rtl/>
        </w:rPr>
        <w:t>.</w:t>
      </w:r>
    </w:p>
    <w:p w:rsidR="00960D67" w:rsidRDefault="00960D67" w:rsidP="00960D67">
      <w:pPr>
        <w:rPr>
          <w:rtl/>
        </w:rPr>
      </w:pPr>
      <w:bookmarkStart w:id="1381" w:name="_ETM_Q1_3047434"/>
      <w:bookmarkStart w:id="1382" w:name="_ETM_Q1_3047481"/>
      <w:bookmarkEnd w:id="1381"/>
      <w:bookmarkEnd w:id="1382"/>
    </w:p>
    <w:p w:rsidR="00960D67" w:rsidRDefault="00960D67" w:rsidP="00960D67">
      <w:pPr>
        <w:pStyle w:val="af6"/>
        <w:keepNext/>
        <w:rPr>
          <w:rtl/>
        </w:rPr>
      </w:pPr>
      <w:bookmarkStart w:id="1383" w:name="ET_yor_6044_125"/>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383"/>
    </w:p>
    <w:p w:rsidR="00960D67" w:rsidRDefault="00960D67" w:rsidP="00960D67">
      <w:pPr>
        <w:pStyle w:val="KeepWithNext"/>
        <w:rPr>
          <w:rtl/>
        </w:rPr>
      </w:pPr>
    </w:p>
    <w:p w:rsidR="00960D67" w:rsidRDefault="003658D0" w:rsidP="00960D67">
      <w:pPr>
        <w:rPr>
          <w:rtl/>
        </w:rPr>
      </w:pPr>
      <w:bookmarkStart w:id="1384" w:name="_ETM_Q1_3048856"/>
      <w:bookmarkEnd w:id="1384"/>
      <w:r>
        <w:rPr>
          <w:rFonts w:hint="cs"/>
          <w:rtl/>
        </w:rPr>
        <w:t xml:space="preserve">זה לחזור למפעל ולומר להם בכל </w:t>
      </w:r>
      <w:bookmarkStart w:id="1385" w:name="_ETM_Q1_3040155"/>
      <w:bookmarkEnd w:id="1385"/>
      <w:r>
        <w:rPr>
          <w:rFonts w:hint="cs"/>
          <w:rtl/>
        </w:rPr>
        <w:t xml:space="preserve">הרכיבים: בנושא ההוא תשנו את הרכיב כלומר לא לעשות העתק הדבק. </w:t>
      </w:r>
      <w:r w:rsidR="00960D67">
        <w:rPr>
          <w:rFonts w:hint="cs"/>
          <w:rtl/>
        </w:rPr>
        <w:t>זה עוד משהו. בבקשה.</w:t>
      </w:r>
    </w:p>
    <w:p w:rsidR="00960D67" w:rsidRDefault="00960D67" w:rsidP="00960D67">
      <w:pPr>
        <w:rPr>
          <w:rtl/>
        </w:rPr>
      </w:pPr>
      <w:bookmarkStart w:id="1386" w:name="_ETM_Q1_3057177"/>
      <w:bookmarkStart w:id="1387" w:name="_ETM_Q1_3057240"/>
      <w:bookmarkStart w:id="1388" w:name="_ETM_Q1_3058287"/>
      <w:bookmarkEnd w:id="1386"/>
      <w:bookmarkEnd w:id="1387"/>
      <w:bookmarkEnd w:id="1388"/>
    </w:p>
    <w:p w:rsidR="00960D67" w:rsidRDefault="00960D67" w:rsidP="00960D67">
      <w:pPr>
        <w:pStyle w:val="af9"/>
        <w:keepNext/>
        <w:rPr>
          <w:rtl/>
        </w:rPr>
      </w:pPr>
      <w:bookmarkStart w:id="1389" w:name="ET_guest_902273_126"/>
      <w:r w:rsidRPr="00960D67">
        <w:rPr>
          <w:rStyle w:val="TagStyle"/>
          <w:rtl/>
        </w:rPr>
        <w:t xml:space="preserve"> &lt;&lt; אורח &gt;&gt; </w:t>
      </w:r>
      <w:r>
        <w:rPr>
          <w:rtl/>
        </w:rPr>
        <w:t>אסנת לוקסנבורג:</w:t>
      </w:r>
      <w:r w:rsidRPr="00960D67">
        <w:rPr>
          <w:rStyle w:val="TagStyle"/>
          <w:rtl/>
        </w:rPr>
        <w:t xml:space="preserve"> &lt;&lt; אורח &gt;&gt;</w:t>
      </w:r>
      <w:r>
        <w:rPr>
          <w:rtl/>
        </w:rPr>
        <w:t xml:space="preserve">   </w:t>
      </w:r>
      <w:bookmarkEnd w:id="1389"/>
    </w:p>
    <w:p w:rsidR="00960D67" w:rsidRDefault="00960D67" w:rsidP="00960D67">
      <w:pPr>
        <w:pStyle w:val="KeepWithNext"/>
        <w:rPr>
          <w:rtl/>
        </w:rPr>
      </w:pPr>
    </w:p>
    <w:p w:rsidR="00960D67" w:rsidRDefault="003658D0" w:rsidP="00960D67">
      <w:pPr>
        <w:rPr>
          <w:rtl/>
        </w:rPr>
      </w:pPr>
      <w:bookmarkStart w:id="1390" w:name="_ETM_Q1_3058677"/>
      <w:bookmarkStart w:id="1391" w:name="_ETM_Q1_3058709"/>
      <w:bookmarkEnd w:id="1390"/>
      <w:bookmarkEnd w:id="1391"/>
      <w:r>
        <w:rPr>
          <w:rFonts w:hint="cs"/>
          <w:rtl/>
        </w:rPr>
        <w:t xml:space="preserve">נשים בפרופורציות - </w:t>
      </w:r>
      <w:r w:rsidR="00960D67">
        <w:rPr>
          <w:rFonts w:hint="cs"/>
          <w:rtl/>
        </w:rPr>
        <w:t xml:space="preserve">אנחנו מדברים מתוך כל </w:t>
      </w:r>
      <w:r>
        <w:rPr>
          <w:rFonts w:hint="cs"/>
          <w:rtl/>
        </w:rPr>
        <w:t>ה-</w:t>
      </w:r>
      <w:r w:rsidR="00960D67">
        <w:rPr>
          <w:rFonts w:hint="cs"/>
          <w:rtl/>
        </w:rPr>
        <w:t xml:space="preserve">2,500 חומרים- </w:t>
      </w:r>
      <w:bookmarkStart w:id="1392" w:name="_ETM_Q1_3063381"/>
      <w:bookmarkEnd w:id="1392"/>
      <w:r w:rsidR="00960D67">
        <w:rPr>
          <w:rFonts w:hint="cs"/>
          <w:rtl/>
        </w:rPr>
        <w:t>- -</w:t>
      </w:r>
    </w:p>
    <w:p w:rsidR="00960D67" w:rsidRDefault="00960D67" w:rsidP="00960D67">
      <w:pPr>
        <w:rPr>
          <w:rtl/>
        </w:rPr>
      </w:pPr>
      <w:bookmarkStart w:id="1393" w:name="_ETM_Q1_3063912"/>
      <w:bookmarkStart w:id="1394" w:name="_ETM_Q1_3063990"/>
      <w:bookmarkStart w:id="1395" w:name="_ETM_Q1_3065240"/>
      <w:bookmarkEnd w:id="1393"/>
      <w:bookmarkEnd w:id="1394"/>
      <w:bookmarkEnd w:id="1395"/>
    </w:p>
    <w:p w:rsidR="00960D67" w:rsidRDefault="00960D67" w:rsidP="00960D67">
      <w:pPr>
        <w:pStyle w:val="af9"/>
        <w:keepNext/>
        <w:rPr>
          <w:rtl/>
        </w:rPr>
      </w:pPr>
      <w:bookmarkStart w:id="1396" w:name="ET_guest_904961_127"/>
      <w:r w:rsidRPr="00960D67">
        <w:rPr>
          <w:rStyle w:val="TagStyle"/>
          <w:rtl/>
        </w:rPr>
        <w:t xml:space="preserve"> &lt;&lt; אורח &gt;&gt; </w:t>
      </w:r>
      <w:r>
        <w:rPr>
          <w:rtl/>
        </w:rPr>
        <w:t>אמנון מרחב:</w:t>
      </w:r>
      <w:r w:rsidRPr="00960D67">
        <w:rPr>
          <w:rStyle w:val="TagStyle"/>
          <w:rtl/>
        </w:rPr>
        <w:t xml:space="preserve"> &lt;&lt; אורח &gt;&gt;</w:t>
      </w:r>
      <w:r>
        <w:rPr>
          <w:rtl/>
        </w:rPr>
        <w:t xml:space="preserve">   </w:t>
      </w:r>
      <w:bookmarkEnd w:id="1396"/>
    </w:p>
    <w:p w:rsidR="00960D67" w:rsidRDefault="00960D67" w:rsidP="00960D67">
      <w:pPr>
        <w:pStyle w:val="KeepWithNext"/>
        <w:rPr>
          <w:rtl/>
        </w:rPr>
      </w:pPr>
    </w:p>
    <w:p w:rsidR="00960D67" w:rsidRDefault="003658D0" w:rsidP="00960D67">
      <w:pPr>
        <w:rPr>
          <w:rtl/>
        </w:rPr>
      </w:pPr>
      <w:bookmarkStart w:id="1397" w:name="_ETM_Q1_3065615"/>
      <w:bookmarkStart w:id="1398" w:name="_ETM_Q1_3065631"/>
      <w:bookmarkEnd w:id="1397"/>
      <w:bookmarkEnd w:id="1398"/>
      <w:r>
        <w:rPr>
          <w:rFonts w:hint="cs"/>
          <w:rtl/>
        </w:rPr>
        <w:t xml:space="preserve">היא הנותנת שאתם לא צריכות לעמוד על הדברים הללו כי </w:t>
      </w:r>
      <w:r w:rsidR="00960D67">
        <w:rPr>
          <w:rFonts w:hint="cs"/>
          <w:rtl/>
        </w:rPr>
        <w:t>גם לשיטתכם זה בשוליים שבשוליים</w:t>
      </w:r>
      <w:r>
        <w:rPr>
          <w:rFonts w:hint="cs"/>
          <w:rtl/>
        </w:rPr>
        <w:t xml:space="preserve"> כפי שאמרו </w:t>
      </w:r>
      <w:bookmarkStart w:id="1399" w:name="_ETM_Q1_3068153"/>
      <w:bookmarkEnd w:id="1399"/>
      <w:r>
        <w:rPr>
          <w:rFonts w:hint="cs"/>
          <w:rtl/>
        </w:rPr>
        <w:t>חברי הכנסת</w:t>
      </w:r>
      <w:r w:rsidR="00960D67">
        <w:rPr>
          <w:rFonts w:hint="cs"/>
          <w:rtl/>
        </w:rPr>
        <w:t>. איפה ניהו</w:t>
      </w:r>
      <w:r>
        <w:rPr>
          <w:rFonts w:hint="cs"/>
          <w:rtl/>
        </w:rPr>
        <w:t>ל</w:t>
      </w:r>
      <w:r w:rsidR="00960D67">
        <w:rPr>
          <w:rFonts w:hint="cs"/>
          <w:rtl/>
        </w:rPr>
        <w:t xml:space="preserve"> הסיכונים שלכם?</w:t>
      </w:r>
    </w:p>
    <w:p w:rsidR="00960D67" w:rsidRDefault="00960D67" w:rsidP="00960D67">
      <w:pPr>
        <w:rPr>
          <w:rtl/>
        </w:rPr>
      </w:pPr>
      <w:bookmarkStart w:id="1400" w:name="_ETM_Q1_3078022"/>
      <w:bookmarkStart w:id="1401" w:name="_ETM_Q1_3078085"/>
      <w:bookmarkEnd w:id="1400"/>
      <w:bookmarkEnd w:id="1401"/>
    </w:p>
    <w:p w:rsidR="00960D67" w:rsidRDefault="00960D67" w:rsidP="00960D67">
      <w:pPr>
        <w:pStyle w:val="af6"/>
        <w:keepNext/>
        <w:rPr>
          <w:rtl/>
        </w:rPr>
      </w:pPr>
      <w:bookmarkStart w:id="1402" w:name="ET_yor_6044_128"/>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402"/>
    </w:p>
    <w:p w:rsidR="00960D67" w:rsidRDefault="00960D67" w:rsidP="00960D67">
      <w:pPr>
        <w:pStyle w:val="KeepWithNext"/>
        <w:rPr>
          <w:rtl/>
        </w:rPr>
      </w:pPr>
    </w:p>
    <w:p w:rsidR="00960D67" w:rsidRDefault="003658D0" w:rsidP="003658D0">
      <w:pPr>
        <w:rPr>
          <w:rtl/>
        </w:rPr>
      </w:pPr>
      <w:bookmarkStart w:id="1403" w:name="_ETM_Q1_3078585"/>
      <w:bookmarkEnd w:id="1403"/>
      <w:r>
        <w:rPr>
          <w:rFonts w:hint="cs"/>
          <w:rtl/>
        </w:rPr>
        <w:t xml:space="preserve">אמנון, </w:t>
      </w:r>
      <w:r w:rsidR="00960D67">
        <w:rPr>
          <w:rFonts w:hint="cs"/>
          <w:rtl/>
        </w:rPr>
        <w:t xml:space="preserve">בסוף </w:t>
      </w:r>
      <w:bookmarkStart w:id="1404" w:name="_ETM_Q1_3079194"/>
      <w:bookmarkEnd w:id="1404"/>
      <w:r w:rsidR="00960D67">
        <w:rPr>
          <w:rFonts w:hint="cs"/>
          <w:rtl/>
        </w:rPr>
        <w:t xml:space="preserve">זו ועדת בריאות. לא ועדת הכלכלה. </w:t>
      </w:r>
      <w:r>
        <w:rPr>
          <w:rFonts w:hint="cs"/>
          <w:rtl/>
        </w:rPr>
        <w:t xml:space="preserve">זו הנקודה בדיוק. התקנות האלה מגיעות לוועדת הבריאות. </w:t>
      </w:r>
      <w:bookmarkStart w:id="1405" w:name="_ETM_Q1_3088923"/>
      <w:bookmarkEnd w:id="1405"/>
      <w:r w:rsidR="00960D67">
        <w:rPr>
          <w:rFonts w:hint="cs"/>
          <w:rtl/>
        </w:rPr>
        <w:t>אנח</w:t>
      </w:r>
      <w:r>
        <w:rPr>
          <w:rFonts w:hint="cs"/>
          <w:rtl/>
        </w:rPr>
        <w:t>נו</w:t>
      </w:r>
      <w:r w:rsidR="00960D67">
        <w:rPr>
          <w:rFonts w:hint="cs"/>
          <w:rtl/>
        </w:rPr>
        <w:t xml:space="preserve"> מסתכלים בהיבט הבריאותי.</w:t>
      </w:r>
    </w:p>
    <w:p w:rsidR="00960D67" w:rsidRDefault="00960D67" w:rsidP="00960D67">
      <w:pPr>
        <w:rPr>
          <w:rtl/>
        </w:rPr>
      </w:pPr>
      <w:bookmarkStart w:id="1406" w:name="_ETM_Q1_3089320"/>
      <w:bookmarkStart w:id="1407" w:name="_ETM_Q1_3089383"/>
      <w:bookmarkEnd w:id="1406"/>
      <w:bookmarkEnd w:id="1407"/>
    </w:p>
    <w:p w:rsidR="00960D67" w:rsidRDefault="00960D67" w:rsidP="00960D67">
      <w:pPr>
        <w:pStyle w:val="a4"/>
        <w:keepNext/>
        <w:rPr>
          <w:rtl/>
        </w:rPr>
      </w:pPr>
      <w:bookmarkStart w:id="1408" w:name="ET_speaker_6468_129"/>
      <w:r w:rsidRPr="00960D67">
        <w:rPr>
          <w:rStyle w:val="TagStyle"/>
          <w:rtl/>
        </w:rPr>
        <w:t xml:space="preserve"> &lt;&lt; דובר &gt;&gt; </w:t>
      </w:r>
      <w:r>
        <w:rPr>
          <w:rtl/>
        </w:rPr>
        <w:t>דן אילוז (הליכוד ):</w:t>
      </w:r>
      <w:r w:rsidRPr="00960D67">
        <w:rPr>
          <w:rStyle w:val="TagStyle"/>
          <w:rtl/>
        </w:rPr>
        <w:t xml:space="preserve"> &lt;&lt; דובר &gt;&gt;</w:t>
      </w:r>
      <w:r>
        <w:rPr>
          <w:rtl/>
        </w:rPr>
        <w:t xml:space="preserve">   </w:t>
      </w:r>
      <w:bookmarkEnd w:id="1408"/>
    </w:p>
    <w:p w:rsidR="00960D67" w:rsidRDefault="00960D67" w:rsidP="00960D67">
      <w:pPr>
        <w:pStyle w:val="KeepWithNext"/>
        <w:rPr>
          <w:rtl/>
        </w:rPr>
      </w:pPr>
    </w:p>
    <w:p w:rsidR="00960D67" w:rsidRDefault="00960D67" w:rsidP="00960D67">
      <w:pPr>
        <w:rPr>
          <w:rtl/>
        </w:rPr>
      </w:pPr>
      <w:bookmarkStart w:id="1409" w:name="_ETM_Q1_3092186"/>
      <w:bookmarkEnd w:id="1409"/>
      <w:r>
        <w:rPr>
          <w:rFonts w:hint="cs"/>
          <w:rtl/>
        </w:rPr>
        <w:t xml:space="preserve">אני </w:t>
      </w:r>
      <w:bookmarkStart w:id="1410" w:name="_ETM_Q1_3092817"/>
      <w:bookmarkEnd w:id="1410"/>
      <w:r>
        <w:rPr>
          <w:rFonts w:hint="cs"/>
          <w:rtl/>
        </w:rPr>
        <w:t>לא מסכים. חושב שכחברי כנסת אנח</w:t>
      </w:r>
      <w:r w:rsidR="003658D0">
        <w:rPr>
          <w:rFonts w:hint="cs"/>
          <w:rtl/>
        </w:rPr>
        <w:t>נ</w:t>
      </w:r>
      <w:r>
        <w:rPr>
          <w:rFonts w:hint="cs"/>
          <w:rtl/>
        </w:rPr>
        <w:t xml:space="preserve">ו צריכים להסתכל על כל- </w:t>
      </w:r>
      <w:bookmarkStart w:id="1411" w:name="_ETM_Q1_3098817"/>
      <w:bookmarkEnd w:id="1411"/>
      <w:r>
        <w:rPr>
          <w:rFonts w:hint="cs"/>
          <w:rtl/>
        </w:rPr>
        <w:t xml:space="preserve">- </w:t>
      </w:r>
    </w:p>
    <w:p w:rsidR="00960D67" w:rsidRDefault="00960D67" w:rsidP="00960D67">
      <w:pPr>
        <w:rPr>
          <w:rtl/>
        </w:rPr>
      </w:pPr>
      <w:bookmarkStart w:id="1412" w:name="_ETM_Q1_3099317"/>
      <w:bookmarkStart w:id="1413" w:name="_ETM_Q1_3099380"/>
      <w:bookmarkEnd w:id="1412"/>
      <w:bookmarkEnd w:id="1413"/>
    </w:p>
    <w:p w:rsidR="00960D67" w:rsidRDefault="00960D67" w:rsidP="00960D67">
      <w:pPr>
        <w:pStyle w:val="af6"/>
        <w:keepNext/>
        <w:rPr>
          <w:rtl/>
        </w:rPr>
      </w:pPr>
      <w:bookmarkStart w:id="1414" w:name="ET_yor_6044_130"/>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414"/>
    </w:p>
    <w:p w:rsidR="00960D67" w:rsidRDefault="00960D67" w:rsidP="00960D67">
      <w:pPr>
        <w:pStyle w:val="KeepWithNext"/>
        <w:rPr>
          <w:rtl/>
        </w:rPr>
      </w:pPr>
    </w:p>
    <w:p w:rsidR="00960D67" w:rsidRDefault="00960D67" w:rsidP="003658D0">
      <w:pPr>
        <w:rPr>
          <w:rtl/>
        </w:rPr>
      </w:pPr>
      <w:bookmarkStart w:id="1415" w:name="_ETM_Q1_3099958"/>
      <w:bookmarkEnd w:id="1415"/>
      <w:r>
        <w:rPr>
          <w:rFonts w:hint="cs"/>
          <w:rtl/>
        </w:rPr>
        <w:t>כל הדיון הזה נעשה מ</w:t>
      </w:r>
      <w:r w:rsidR="003658D0">
        <w:rPr>
          <w:rFonts w:hint="cs"/>
          <w:rtl/>
        </w:rPr>
        <w:t>ראייה</w:t>
      </w:r>
      <w:r>
        <w:rPr>
          <w:rFonts w:hint="cs"/>
          <w:rtl/>
        </w:rPr>
        <w:t xml:space="preserve"> בריאותית וכלכלית. זה שמציגים </w:t>
      </w:r>
      <w:bookmarkStart w:id="1416" w:name="_ETM_Q1_3106786"/>
      <w:bookmarkEnd w:id="1416"/>
      <w:r w:rsidR="003658D0">
        <w:rPr>
          <w:rFonts w:hint="cs"/>
          <w:rtl/>
        </w:rPr>
        <w:t>את עמ</w:t>
      </w:r>
      <w:r>
        <w:rPr>
          <w:rFonts w:hint="cs"/>
          <w:rtl/>
        </w:rPr>
        <w:t>ד</w:t>
      </w:r>
      <w:r w:rsidR="003658D0">
        <w:rPr>
          <w:rFonts w:hint="cs"/>
          <w:rtl/>
        </w:rPr>
        <w:t>ת</w:t>
      </w:r>
      <w:r>
        <w:rPr>
          <w:rFonts w:hint="cs"/>
          <w:rtl/>
        </w:rPr>
        <w:t xml:space="preserve"> הבריאות כי זה המקום</w:t>
      </w:r>
      <w:r w:rsidR="003658D0">
        <w:rPr>
          <w:rFonts w:hint="cs"/>
          <w:rtl/>
        </w:rPr>
        <w:t>,</w:t>
      </w:r>
      <w:r>
        <w:rPr>
          <w:rFonts w:hint="cs"/>
          <w:rtl/>
        </w:rPr>
        <w:t xml:space="preserve"> ולכן גם החוק שאושר </w:t>
      </w:r>
      <w:bookmarkStart w:id="1417" w:name="_ETM_Q1_3112099"/>
      <w:bookmarkEnd w:id="1417"/>
      <w:r w:rsidR="003658D0">
        <w:rPr>
          <w:rFonts w:hint="cs"/>
          <w:rtl/>
        </w:rPr>
        <w:t xml:space="preserve">בייבוא וברפורמה הזאת, </w:t>
      </w:r>
      <w:r>
        <w:rPr>
          <w:rFonts w:hint="cs"/>
          <w:rtl/>
        </w:rPr>
        <w:t>זה התקנות צריכות לבוא לאישור ועדת הבריאות</w:t>
      </w:r>
      <w:r w:rsidR="003658D0">
        <w:rPr>
          <w:rFonts w:hint="cs"/>
          <w:rtl/>
        </w:rPr>
        <w:t xml:space="preserve"> אחרי- - -</w:t>
      </w:r>
      <w:bookmarkStart w:id="1418" w:name="_ETM_Q1_3118162"/>
      <w:bookmarkStart w:id="1419" w:name="_ETM_Q1_3118240"/>
      <w:bookmarkStart w:id="1420" w:name="_ETM_Q1_3118897"/>
      <w:bookmarkEnd w:id="1418"/>
      <w:bookmarkEnd w:id="1419"/>
      <w:bookmarkEnd w:id="1420"/>
      <w:r w:rsidR="003658D0">
        <w:rPr>
          <w:rFonts w:hint="cs"/>
          <w:rtl/>
        </w:rPr>
        <w:t xml:space="preserve"> </w:t>
      </w:r>
    </w:p>
    <w:p w:rsidR="003658D0" w:rsidRDefault="003658D0" w:rsidP="003658D0">
      <w:pPr>
        <w:rPr>
          <w:rtl/>
        </w:rPr>
      </w:pPr>
      <w:bookmarkStart w:id="1421" w:name="_ETM_Q1_3118549"/>
      <w:bookmarkStart w:id="1422" w:name="_ETM_Q1_3118690"/>
      <w:bookmarkEnd w:id="1421"/>
      <w:bookmarkEnd w:id="1422"/>
    </w:p>
    <w:p w:rsidR="00960D67" w:rsidRDefault="00960D67" w:rsidP="00960D67">
      <w:pPr>
        <w:pStyle w:val="af9"/>
        <w:keepNext/>
        <w:rPr>
          <w:rtl/>
        </w:rPr>
      </w:pPr>
      <w:bookmarkStart w:id="1423" w:name="ET_guest_904961_131"/>
      <w:r w:rsidRPr="00960D67">
        <w:rPr>
          <w:rStyle w:val="TagStyle"/>
          <w:rtl/>
        </w:rPr>
        <w:t xml:space="preserve"> &lt;&lt; אורח &gt;&gt; </w:t>
      </w:r>
      <w:r>
        <w:rPr>
          <w:rtl/>
        </w:rPr>
        <w:t>אמנון מרחב:</w:t>
      </w:r>
      <w:r w:rsidRPr="00960D67">
        <w:rPr>
          <w:rStyle w:val="TagStyle"/>
          <w:rtl/>
        </w:rPr>
        <w:t xml:space="preserve"> &lt;&lt; אורח &gt;&gt;</w:t>
      </w:r>
      <w:r>
        <w:rPr>
          <w:rtl/>
        </w:rPr>
        <w:t xml:space="preserve">   </w:t>
      </w:r>
      <w:bookmarkEnd w:id="1423"/>
    </w:p>
    <w:p w:rsidR="00960D67" w:rsidRDefault="00960D67" w:rsidP="00960D67">
      <w:pPr>
        <w:pStyle w:val="KeepWithNext"/>
        <w:rPr>
          <w:rtl/>
        </w:rPr>
      </w:pPr>
    </w:p>
    <w:p w:rsidR="00960D67" w:rsidRDefault="00960D67" w:rsidP="003658D0">
      <w:pPr>
        <w:rPr>
          <w:rtl/>
        </w:rPr>
      </w:pPr>
      <w:bookmarkStart w:id="1424" w:name="_ETM_Q1_3119318"/>
      <w:bookmarkStart w:id="1425" w:name="_ETM_Q1_3119350"/>
      <w:bookmarkEnd w:id="1424"/>
      <w:bookmarkEnd w:id="1425"/>
      <w:r>
        <w:rPr>
          <w:rFonts w:hint="cs"/>
          <w:rtl/>
        </w:rPr>
        <w:t xml:space="preserve">אין ספק שמשרד הבריאות </w:t>
      </w:r>
      <w:bookmarkStart w:id="1426" w:name="_ETM_Q1_3121819"/>
      <w:bookmarkEnd w:id="1426"/>
      <w:r>
        <w:rPr>
          <w:rFonts w:hint="cs"/>
          <w:rtl/>
        </w:rPr>
        <w:t xml:space="preserve">צריך להביע דעתו. </w:t>
      </w:r>
      <w:r w:rsidR="003658D0">
        <w:rPr>
          <w:rFonts w:hint="cs"/>
          <w:rtl/>
        </w:rPr>
        <w:t xml:space="preserve">מה חסר לכולנו </w:t>
      </w:r>
      <w:bookmarkStart w:id="1427" w:name="_ETM_Q1_3123615"/>
      <w:bookmarkEnd w:id="1427"/>
      <w:r w:rsidR="003658D0">
        <w:rPr>
          <w:rtl/>
        </w:rPr>
        <w:t>–</w:t>
      </w:r>
      <w:r w:rsidR="003658D0">
        <w:rPr>
          <w:rFonts w:hint="cs"/>
          <w:rtl/>
        </w:rPr>
        <w:t xml:space="preserve"> ניהול הסיכונים. </w:t>
      </w:r>
      <w:r>
        <w:rPr>
          <w:rFonts w:hint="cs"/>
          <w:rtl/>
        </w:rPr>
        <w:t xml:space="preserve">שיגידו: 80% או 90% מהמוצרים שייובאו או </w:t>
      </w:r>
      <w:bookmarkStart w:id="1428" w:name="_ETM_Q1_3132241"/>
      <w:bookmarkEnd w:id="1428"/>
      <w:r>
        <w:rPr>
          <w:rFonts w:hint="cs"/>
          <w:rtl/>
        </w:rPr>
        <w:t xml:space="preserve">ייוצרו </w:t>
      </w:r>
      <w:r w:rsidR="003658D0">
        <w:rPr>
          <w:rFonts w:hint="cs"/>
          <w:rtl/>
        </w:rPr>
        <w:t>במדינת ישראל יכילו חלילה את החומרי</w:t>
      </w:r>
      <w:r>
        <w:rPr>
          <w:rFonts w:hint="cs"/>
          <w:rtl/>
        </w:rPr>
        <w:t>ם</w:t>
      </w:r>
      <w:r w:rsidR="003658D0">
        <w:rPr>
          <w:rFonts w:hint="cs"/>
          <w:rtl/>
        </w:rPr>
        <w:t xml:space="preserve"> </w:t>
      </w:r>
      <w:r>
        <w:rPr>
          <w:rFonts w:hint="cs"/>
          <w:rtl/>
        </w:rPr>
        <w:t xml:space="preserve">המסוכנים האלה. </w:t>
      </w:r>
      <w:r w:rsidR="003658D0">
        <w:rPr>
          <w:rFonts w:hint="cs"/>
          <w:rtl/>
        </w:rPr>
        <w:t xml:space="preserve">80% מאלה </w:t>
      </w:r>
      <w:bookmarkStart w:id="1429" w:name="_ETM_Q1_3134710"/>
      <w:bookmarkEnd w:id="1429"/>
      <w:r>
        <w:rPr>
          <w:rFonts w:hint="cs"/>
          <w:rtl/>
        </w:rPr>
        <w:t>שישתמשו בהם מועדים לפורענות</w:t>
      </w:r>
      <w:r w:rsidR="003658D0">
        <w:rPr>
          <w:rFonts w:hint="cs"/>
          <w:rtl/>
        </w:rPr>
        <w:t>,</w:t>
      </w:r>
      <w:r>
        <w:rPr>
          <w:rFonts w:hint="cs"/>
          <w:rtl/>
        </w:rPr>
        <w:t xml:space="preserve"> מהמשתמשים. </w:t>
      </w:r>
      <w:bookmarkStart w:id="1430" w:name="_ETM_Q1_3141539"/>
      <w:bookmarkEnd w:id="1430"/>
      <w:r>
        <w:rPr>
          <w:rFonts w:hint="cs"/>
          <w:rtl/>
        </w:rPr>
        <w:t>אז את</w:t>
      </w:r>
      <w:r w:rsidR="003658D0">
        <w:rPr>
          <w:rFonts w:hint="cs"/>
          <w:rtl/>
        </w:rPr>
        <w:t>ה</w:t>
      </w:r>
      <w:r>
        <w:rPr>
          <w:rFonts w:hint="cs"/>
          <w:rtl/>
        </w:rPr>
        <w:t xml:space="preserve"> אומר: אם זה הסיפור</w:t>
      </w:r>
      <w:r w:rsidR="003658D0">
        <w:rPr>
          <w:rFonts w:hint="cs"/>
          <w:rtl/>
        </w:rPr>
        <w:t>,</w:t>
      </w:r>
      <w:r>
        <w:rPr>
          <w:rFonts w:hint="cs"/>
          <w:rtl/>
        </w:rPr>
        <w:t xml:space="preserve"> ש-80% מה</w:t>
      </w:r>
      <w:r w:rsidR="003658D0">
        <w:rPr>
          <w:rFonts w:hint="cs"/>
          <w:rtl/>
        </w:rPr>
        <w:t xml:space="preserve">מוצרים הם עם החומרים, וש-80% מהאנשים שישתמשו במוצרים </w:t>
      </w:r>
      <w:bookmarkStart w:id="1431" w:name="_ETM_Q1_3150469"/>
      <w:bookmarkEnd w:id="1431"/>
      <w:r w:rsidR="003658D0">
        <w:rPr>
          <w:rFonts w:hint="cs"/>
          <w:rtl/>
        </w:rPr>
        <w:t>האלה</w:t>
      </w:r>
      <w:r>
        <w:rPr>
          <w:rFonts w:hint="cs"/>
          <w:rtl/>
        </w:rPr>
        <w:t xml:space="preserve"> יחלו</w:t>
      </w:r>
      <w:r w:rsidR="003658D0">
        <w:rPr>
          <w:rFonts w:hint="cs"/>
          <w:rtl/>
        </w:rPr>
        <w:t xml:space="preserve"> </w:t>
      </w:r>
      <w:r>
        <w:rPr>
          <w:rFonts w:hint="cs"/>
          <w:rtl/>
        </w:rPr>
        <w:t xml:space="preserve">חלילה, </w:t>
      </w:r>
      <w:r w:rsidR="003658D0">
        <w:rPr>
          <w:rFonts w:hint="cs"/>
          <w:rtl/>
        </w:rPr>
        <w:t xml:space="preserve">אתה אומר: </w:t>
      </w:r>
      <w:r>
        <w:rPr>
          <w:rFonts w:hint="cs"/>
          <w:rtl/>
        </w:rPr>
        <w:t xml:space="preserve">זה </w:t>
      </w:r>
      <w:bookmarkStart w:id="1432" w:name="_ETM_Q1_3152133"/>
      <w:bookmarkEnd w:id="1432"/>
      <w:r>
        <w:rPr>
          <w:rFonts w:hint="cs"/>
          <w:rtl/>
        </w:rPr>
        <w:t>סיכ</w:t>
      </w:r>
      <w:r w:rsidR="003658D0">
        <w:rPr>
          <w:rFonts w:hint="cs"/>
          <w:rtl/>
        </w:rPr>
        <w:t>ון שאני יודע לחשבו ולא לקחת אות</w:t>
      </w:r>
      <w:r>
        <w:rPr>
          <w:rFonts w:hint="cs"/>
          <w:rtl/>
        </w:rPr>
        <w:t xml:space="preserve">ו </w:t>
      </w:r>
      <w:r w:rsidR="003658D0">
        <w:rPr>
          <w:rFonts w:hint="cs"/>
          <w:rtl/>
        </w:rPr>
        <w:t xml:space="preserve">כי אולי עדיף במקרה הזה שאנשים יהיו </w:t>
      </w:r>
      <w:bookmarkStart w:id="1433" w:name="_ETM_Q1_3155672"/>
      <w:bookmarkEnd w:id="1433"/>
      <w:r w:rsidR="003658D0">
        <w:rPr>
          <w:rFonts w:hint="cs"/>
          <w:rtl/>
        </w:rPr>
        <w:t xml:space="preserve">בריאים </w:t>
      </w:r>
      <w:r>
        <w:rPr>
          <w:rFonts w:hint="cs"/>
          <w:rtl/>
        </w:rPr>
        <w:t xml:space="preserve">מאשר שיחסוך להם </w:t>
      </w:r>
      <w:bookmarkStart w:id="1434" w:name="_ETM_Q1_3160321"/>
      <w:bookmarkEnd w:id="1434"/>
      <w:r>
        <w:rPr>
          <w:rFonts w:hint="cs"/>
          <w:rtl/>
        </w:rPr>
        <w:t>5</w:t>
      </w:r>
      <w:r w:rsidR="003658D0">
        <w:rPr>
          <w:rFonts w:hint="cs"/>
          <w:rtl/>
        </w:rPr>
        <w:t>, 6 שקלים במוצר. אבל א</w:t>
      </w:r>
      <w:r>
        <w:rPr>
          <w:rFonts w:hint="cs"/>
          <w:rtl/>
        </w:rPr>
        <w:t>ם</w:t>
      </w:r>
      <w:r w:rsidR="003658D0">
        <w:rPr>
          <w:rFonts w:hint="cs"/>
          <w:rtl/>
        </w:rPr>
        <w:t xml:space="preserve"> </w:t>
      </w:r>
      <w:r>
        <w:rPr>
          <w:rFonts w:hint="cs"/>
          <w:rtl/>
        </w:rPr>
        <w:t xml:space="preserve">היחס הוא אחר, אם </w:t>
      </w:r>
      <w:bookmarkStart w:id="1435" w:name="_ETM_Q1_3165337"/>
      <w:bookmarkEnd w:id="1435"/>
      <w:r>
        <w:rPr>
          <w:rFonts w:hint="cs"/>
          <w:rtl/>
        </w:rPr>
        <w:t xml:space="preserve">יש פה 0, 0.1 מהמוצרים </w:t>
      </w:r>
      <w:r w:rsidR="003658D0">
        <w:rPr>
          <w:rFonts w:hint="cs"/>
          <w:rtl/>
        </w:rPr>
        <w:t xml:space="preserve">שמחזיקים את החומר הזה ורוב אלה שישתמשו בזה </w:t>
      </w:r>
      <w:bookmarkStart w:id="1436" w:name="_ETM_Q1_3170214"/>
      <w:bookmarkEnd w:id="1436"/>
      <w:r w:rsidR="003658D0">
        <w:rPr>
          <w:rFonts w:hint="cs"/>
          <w:rtl/>
        </w:rPr>
        <w:t xml:space="preserve">אין סיכוי שיחלו, </w:t>
      </w:r>
      <w:r>
        <w:rPr>
          <w:rFonts w:hint="cs"/>
          <w:rtl/>
        </w:rPr>
        <w:t xml:space="preserve">אתה אומר: זה סיכון שאני </w:t>
      </w:r>
      <w:bookmarkStart w:id="1437" w:name="_ETM_Q1_3174836"/>
      <w:bookmarkEnd w:id="1437"/>
      <w:r>
        <w:rPr>
          <w:rFonts w:hint="cs"/>
          <w:rtl/>
        </w:rPr>
        <w:t xml:space="preserve">לוקח אותו, </w:t>
      </w:r>
      <w:r w:rsidR="003658D0">
        <w:rPr>
          <w:rFonts w:hint="cs"/>
          <w:rtl/>
        </w:rPr>
        <w:t xml:space="preserve">אבל אין לנו הנתון הזה. הדיון הוא </w:t>
      </w:r>
      <w:bookmarkStart w:id="1438" w:name="_ETM_Q1_3175936"/>
      <w:bookmarkEnd w:id="1438"/>
      <w:r w:rsidR="003658D0">
        <w:rPr>
          <w:rFonts w:hint="cs"/>
          <w:rtl/>
        </w:rPr>
        <w:t xml:space="preserve">תיאורטי </w:t>
      </w:r>
      <w:r>
        <w:rPr>
          <w:rFonts w:hint="cs"/>
          <w:rtl/>
        </w:rPr>
        <w:t>וערטילאי לחלוטין.</w:t>
      </w:r>
    </w:p>
    <w:p w:rsidR="00960D67" w:rsidRDefault="00960D67" w:rsidP="00960D67">
      <w:pPr>
        <w:rPr>
          <w:rtl/>
        </w:rPr>
      </w:pPr>
      <w:bookmarkStart w:id="1439" w:name="_ETM_Q1_3183587"/>
      <w:bookmarkStart w:id="1440" w:name="_ETM_Q1_3183649"/>
      <w:bookmarkStart w:id="1441" w:name="_ETM_Q1_3184649"/>
      <w:bookmarkEnd w:id="1439"/>
      <w:bookmarkEnd w:id="1440"/>
      <w:bookmarkEnd w:id="1441"/>
    </w:p>
    <w:p w:rsidR="00960D67" w:rsidRDefault="00960D67" w:rsidP="00960D67">
      <w:pPr>
        <w:pStyle w:val="af9"/>
        <w:keepNext/>
        <w:rPr>
          <w:rtl/>
        </w:rPr>
      </w:pPr>
      <w:bookmarkStart w:id="1442" w:name="ET_guest_904598_132"/>
      <w:r w:rsidRPr="00960D67">
        <w:rPr>
          <w:rStyle w:val="TagStyle"/>
          <w:rtl/>
        </w:rPr>
        <w:t xml:space="preserve"> &lt;&lt; אורח &gt;&gt; </w:t>
      </w:r>
      <w:r>
        <w:rPr>
          <w:rtl/>
        </w:rPr>
        <w:t>רינת בכר:</w:t>
      </w:r>
      <w:r w:rsidRPr="00960D67">
        <w:rPr>
          <w:rStyle w:val="TagStyle"/>
          <w:rtl/>
        </w:rPr>
        <w:t xml:space="preserve"> &lt;&lt; אורח &gt;&gt;</w:t>
      </w:r>
      <w:r>
        <w:rPr>
          <w:rtl/>
        </w:rPr>
        <w:t xml:space="preserve">   </w:t>
      </w:r>
      <w:bookmarkEnd w:id="1442"/>
    </w:p>
    <w:p w:rsidR="00960D67" w:rsidRDefault="00960D67" w:rsidP="00960D67">
      <w:pPr>
        <w:pStyle w:val="KeepWithNext"/>
        <w:rPr>
          <w:rtl/>
        </w:rPr>
      </w:pPr>
    </w:p>
    <w:p w:rsidR="003658D0" w:rsidRDefault="00960D67" w:rsidP="00960D67">
      <w:pPr>
        <w:rPr>
          <w:rtl/>
        </w:rPr>
      </w:pPr>
      <w:bookmarkStart w:id="1443" w:name="_ETM_Q1_3184962"/>
      <w:bookmarkStart w:id="1444" w:name="_ETM_Q1_3184978"/>
      <w:bookmarkEnd w:id="1443"/>
      <w:bookmarkEnd w:id="1444"/>
      <w:r>
        <w:rPr>
          <w:rFonts w:hint="cs"/>
          <w:rtl/>
        </w:rPr>
        <w:t>אבל אם זה 0.01 לא ישפיע לך</w:t>
      </w:r>
      <w:r w:rsidR="003658D0">
        <w:rPr>
          <w:rFonts w:hint="cs"/>
          <w:rtl/>
        </w:rPr>
        <w:t xml:space="preserve"> על המחיר</w:t>
      </w:r>
      <w:r>
        <w:rPr>
          <w:rFonts w:hint="cs"/>
          <w:rtl/>
        </w:rPr>
        <w:t xml:space="preserve">. </w:t>
      </w:r>
      <w:bookmarkStart w:id="1445" w:name="_ETM_Q1_3190681"/>
      <w:bookmarkEnd w:id="1445"/>
    </w:p>
    <w:p w:rsidR="003658D0" w:rsidRDefault="003658D0" w:rsidP="00960D67">
      <w:pPr>
        <w:rPr>
          <w:rtl/>
        </w:rPr>
      </w:pPr>
      <w:bookmarkStart w:id="1446" w:name="_ETM_Q1_3185525"/>
      <w:bookmarkStart w:id="1447" w:name="_ETM_Q1_3185610"/>
      <w:bookmarkEnd w:id="1446"/>
      <w:bookmarkEnd w:id="1447"/>
    </w:p>
    <w:p w:rsidR="003658D0" w:rsidRDefault="003658D0" w:rsidP="003658D0">
      <w:pPr>
        <w:pStyle w:val="af9"/>
        <w:keepNext/>
        <w:rPr>
          <w:rtl/>
        </w:rPr>
      </w:pPr>
      <w:bookmarkStart w:id="1448" w:name="_ETM_Q1_3185705"/>
      <w:bookmarkStart w:id="1449" w:name="_ETM_Q1_3185784"/>
      <w:bookmarkStart w:id="1450" w:name="ET_guest_904961_733"/>
      <w:bookmarkEnd w:id="1448"/>
      <w:bookmarkEnd w:id="1449"/>
      <w:r w:rsidRPr="003658D0">
        <w:rPr>
          <w:rStyle w:val="TagStyle"/>
          <w:rtl/>
        </w:rPr>
        <w:t xml:space="preserve"> &lt;&lt; אורח &gt;&gt; </w:t>
      </w:r>
      <w:r>
        <w:rPr>
          <w:rtl/>
        </w:rPr>
        <w:t>אמנון מרחב:</w:t>
      </w:r>
      <w:r w:rsidRPr="003658D0">
        <w:rPr>
          <w:rStyle w:val="TagStyle"/>
          <w:rtl/>
        </w:rPr>
        <w:t xml:space="preserve"> &lt;&lt; אורח &gt;&gt;</w:t>
      </w:r>
      <w:r>
        <w:rPr>
          <w:rtl/>
        </w:rPr>
        <w:t xml:space="preserve">   </w:t>
      </w:r>
      <w:bookmarkEnd w:id="1450"/>
    </w:p>
    <w:p w:rsidR="003658D0" w:rsidRDefault="003658D0" w:rsidP="003658D0">
      <w:pPr>
        <w:pStyle w:val="KeepWithNext"/>
        <w:rPr>
          <w:rtl/>
        </w:rPr>
      </w:pPr>
    </w:p>
    <w:p w:rsidR="003658D0" w:rsidRDefault="003658D0" w:rsidP="003658D0">
      <w:pPr>
        <w:rPr>
          <w:rtl/>
        </w:rPr>
      </w:pPr>
      <w:r>
        <w:rPr>
          <w:rFonts w:hint="cs"/>
          <w:rtl/>
        </w:rPr>
        <w:t>אין לי הנתונים.</w:t>
      </w:r>
    </w:p>
    <w:p w:rsidR="003658D0" w:rsidRDefault="003658D0" w:rsidP="003658D0">
      <w:pPr>
        <w:rPr>
          <w:rtl/>
        </w:rPr>
      </w:pPr>
    </w:p>
    <w:p w:rsidR="003658D0" w:rsidRDefault="003658D0" w:rsidP="003658D0">
      <w:pPr>
        <w:pStyle w:val="af9"/>
        <w:keepNext/>
        <w:rPr>
          <w:rtl/>
        </w:rPr>
      </w:pPr>
      <w:bookmarkStart w:id="1451" w:name="ET_guest_904598_734"/>
      <w:r w:rsidRPr="003658D0">
        <w:rPr>
          <w:rStyle w:val="TagStyle"/>
          <w:rtl/>
        </w:rPr>
        <w:t xml:space="preserve"> &lt;&lt; אורח &gt;&gt; </w:t>
      </w:r>
      <w:r>
        <w:rPr>
          <w:rtl/>
        </w:rPr>
        <w:t>רינת בכר:</w:t>
      </w:r>
      <w:r w:rsidRPr="003658D0">
        <w:rPr>
          <w:rStyle w:val="TagStyle"/>
          <w:rtl/>
        </w:rPr>
        <w:t xml:space="preserve"> &lt;&lt; אורח &gt;&gt;</w:t>
      </w:r>
      <w:r>
        <w:rPr>
          <w:rtl/>
        </w:rPr>
        <w:t xml:space="preserve">   </w:t>
      </w:r>
      <w:bookmarkEnd w:id="1451"/>
    </w:p>
    <w:p w:rsidR="003658D0" w:rsidRPr="003658D0" w:rsidRDefault="003658D0" w:rsidP="003658D0">
      <w:pPr>
        <w:rPr>
          <w:rtl/>
        </w:rPr>
      </w:pPr>
    </w:p>
    <w:p w:rsidR="00960D67" w:rsidRDefault="003658D0" w:rsidP="00960D67">
      <w:pPr>
        <w:rPr>
          <w:rtl/>
        </w:rPr>
      </w:pPr>
      <w:bookmarkStart w:id="1452" w:name="_ETM_Q1_3185860"/>
      <w:bookmarkStart w:id="1453" w:name="_ETM_Q1_3185967"/>
      <w:bookmarkEnd w:id="1452"/>
      <w:bookmarkEnd w:id="1453"/>
      <w:r>
        <w:rPr>
          <w:rFonts w:hint="cs"/>
          <w:rtl/>
        </w:rPr>
        <w:t xml:space="preserve">משרד הבריאות בישראל הוא הראשון </w:t>
      </w:r>
      <w:bookmarkStart w:id="1454" w:name="_ETM_Q1_3190346"/>
      <w:bookmarkEnd w:id="1454"/>
      <w:r>
        <w:rPr>
          <w:rFonts w:hint="cs"/>
          <w:rtl/>
        </w:rPr>
        <w:t xml:space="preserve">שיצא עם ההבהרה הזו </w:t>
      </w:r>
      <w:r w:rsidR="00960D67">
        <w:rPr>
          <w:rFonts w:hint="cs"/>
          <w:rtl/>
        </w:rPr>
        <w:t>וגם שוויץ אימצה את זה.</w:t>
      </w:r>
    </w:p>
    <w:p w:rsidR="00960D67" w:rsidRDefault="00960D67" w:rsidP="00960D67">
      <w:pPr>
        <w:rPr>
          <w:rtl/>
        </w:rPr>
      </w:pPr>
      <w:bookmarkStart w:id="1455" w:name="_ETM_Q1_3196806"/>
      <w:bookmarkStart w:id="1456" w:name="_ETM_Q1_3196853"/>
      <w:bookmarkEnd w:id="1455"/>
      <w:bookmarkEnd w:id="1456"/>
    </w:p>
    <w:p w:rsidR="00960D67" w:rsidRDefault="00960D67" w:rsidP="00960D67">
      <w:pPr>
        <w:pStyle w:val="a4"/>
        <w:keepNext/>
        <w:rPr>
          <w:rtl/>
        </w:rPr>
      </w:pPr>
      <w:bookmarkStart w:id="1457" w:name="ET_speaker_משה_בר_סימן_טוב_133"/>
      <w:r w:rsidRPr="00960D67">
        <w:rPr>
          <w:rStyle w:val="TagStyle"/>
          <w:rtl/>
        </w:rPr>
        <w:t xml:space="preserve"> &lt;&lt; דובר &gt;&gt; </w:t>
      </w:r>
      <w:r>
        <w:rPr>
          <w:rtl/>
        </w:rPr>
        <w:t>משה בר סימן טוב:</w:t>
      </w:r>
      <w:r w:rsidRPr="00960D67">
        <w:rPr>
          <w:rStyle w:val="TagStyle"/>
          <w:rtl/>
        </w:rPr>
        <w:t xml:space="preserve"> &lt;&lt; דובר &gt;&gt;</w:t>
      </w:r>
      <w:r>
        <w:rPr>
          <w:rtl/>
        </w:rPr>
        <w:t xml:space="preserve">   </w:t>
      </w:r>
      <w:bookmarkEnd w:id="1457"/>
    </w:p>
    <w:p w:rsidR="00960D67" w:rsidRDefault="00960D67" w:rsidP="00960D67">
      <w:pPr>
        <w:pStyle w:val="KeepWithNext"/>
        <w:rPr>
          <w:rtl/>
        </w:rPr>
      </w:pPr>
    </w:p>
    <w:p w:rsidR="00960D67" w:rsidRDefault="003658D0" w:rsidP="003658D0">
      <w:pPr>
        <w:rPr>
          <w:rtl/>
        </w:rPr>
      </w:pPr>
      <w:bookmarkStart w:id="1458" w:name="_ETM_Q1_3216021"/>
      <w:bookmarkEnd w:id="1458"/>
      <w:r>
        <w:rPr>
          <w:rFonts w:hint="cs"/>
          <w:rtl/>
        </w:rPr>
        <w:t>משרד הבריאות לא יודע להתחבר לנתונים של אירופה. יש דברים שאנחנו צריכים לקבל מאירופה</w:t>
      </w:r>
      <w:bookmarkStart w:id="1459" w:name="_ETM_Q1_3203474"/>
      <w:bookmarkEnd w:id="1459"/>
      <w:r>
        <w:rPr>
          <w:rFonts w:hint="cs"/>
          <w:rtl/>
        </w:rPr>
        <w:t xml:space="preserve">. אנחנו בדיאלוג עם הוועדה, מוכנים לחשוב על הכול. יש דברים שזיקקנו אותם, נגזרים מכך שדפוסי צריכת השירותים בארץ הם שונים. אגב ראינו שגם במדינות אחרות </w:t>
      </w:r>
      <w:r w:rsidR="00960D67">
        <w:rPr>
          <w:rFonts w:hint="cs"/>
          <w:rtl/>
        </w:rPr>
        <w:t xml:space="preserve">יודעים לעשות את המודיפיקציות </w:t>
      </w:r>
      <w:bookmarkStart w:id="1460" w:name="_ETM_Q1_3220380"/>
      <w:bookmarkEnd w:id="1460"/>
      <w:r w:rsidR="00960D67">
        <w:rPr>
          <w:rFonts w:hint="cs"/>
          <w:rtl/>
        </w:rPr>
        <w:t xml:space="preserve">הנדרשות עבור אותן מדינות </w:t>
      </w:r>
      <w:r>
        <w:rPr>
          <w:rFonts w:hint="cs"/>
          <w:rtl/>
        </w:rPr>
        <w:t xml:space="preserve">ואם פה אנו משתמשים ביותר חומרי הגנה </w:t>
      </w:r>
      <w:r w:rsidR="00960D67">
        <w:rPr>
          <w:rFonts w:hint="cs"/>
          <w:rtl/>
        </w:rPr>
        <w:t>כנגד השמש</w:t>
      </w:r>
      <w:r>
        <w:rPr>
          <w:rFonts w:hint="cs"/>
          <w:rtl/>
        </w:rPr>
        <w:t xml:space="preserve">, </w:t>
      </w:r>
      <w:r w:rsidR="00960D67">
        <w:rPr>
          <w:rFonts w:hint="cs"/>
          <w:rtl/>
        </w:rPr>
        <w:t xml:space="preserve">כי יש פה יותר </w:t>
      </w:r>
      <w:bookmarkStart w:id="1461" w:name="_ETM_Q1_3227255"/>
      <w:bookmarkEnd w:id="1461"/>
      <w:r w:rsidR="00960D67">
        <w:rPr>
          <w:rFonts w:hint="cs"/>
          <w:rtl/>
        </w:rPr>
        <w:t xml:space="preserve">שמש, צריך להביא את זה בחשבון. דיברנו על חומרים שנהיים </w:t>
      </w:r>
      <w:bookmarkStart w:id="1462" w:name="_ETM_Q1_3233709"/>
      <w:bookmarkEnd w:id="1462"/>
      <w:r w:rsidR="00960D67">
        <w:rPr>
          <w:rFonts w:hint="cs"/>
          <w:rtl/>
        </w:rPr>
        <w:t>ר</w:t>
      </w:r>
      <w:r>
        <w:rPr>
          <w:rFonts w:hint="cs"/>
          <w:rtl/>
        </w:rPr>
        <w:t>עילים בעקבות החשיפה לשמש, אז</w:t>
      </w:r>
      <w:r w:rsidR="00960D67">
        <w:rPr>
          <w:rFonts w:hint="cs"/>
          <w:rtl/>
        </w:rPr>
        <w:t xml:space="preserve"> ברור שה</w:t>
      </w:r>
      <w:r>
        <w:rPr>
          <w:rFonts w:hint="cs"/>
          <w:rtl/>
        </w:rPr>
        <w:t>סיכון</w:t>
      </w:r>
      <w:r w:rsidR="00960D67">
        <w:rPr>
          <w:rFonts w:hint="cs"/>
          <w:rtl/>
        </w:rPr>
        <w:t xml:space="preserve"> בישראל</w:t>
      </w:r>
      <w:r>
        <w:rPr>
          <w:rFonts w:hint="cs"/>
          <w:rtl/>
        </w:rPr>
        <w:t xml:space="preserve"> הוא לא הסיכון שיש </w:t>
      </w:r>
      <w:bookmarkStart w:id="1463" w:name="_ETM_Q1_3238117"/>
      <w:bookmarkEnd w:id="1463"/>
      <w:r>
        <w:rPr>
          <w:rFonts w:hint="cs"/>
          <w:rtl/>
        </w:rPr>
        <w:t>באירופה לכך</w:t>
      </w:r>
      <w:r w:rsidR="00960D67">
        <w:rPr>
          <w:rFonts w:hint="cs"/>
          <w:rtl/>
        </w:rPr>
        <w:t xml:space="preserve">. גם בעוד </w:t>
      </w:r>
      <w:bookmarkStart w:id="1464" w:name="_ETM_Q1_3244256"/>
      <w:bookmarkEnd w:id="1464"/>
      <w:r w:rsidR="00960D67">
        <w:rPr>
          <w:rFonts w:hint="cs"/>
          <w:rtl/>
        </w:rPr>
        <w:t>מאה שנה אנחנו לא בהכרח נדע לחשב את זה</w:t>
      </w:r>
      <w:r>
        <w:rPr>
          <w:rFonts w:hint="cs"/>
          <w:rtl/>
        </w:rPr>
        <w:t>,</w:t>
      </w:r>
      <w:r w:rsidR="00960D67">
        <w:rPr>
          <w:rFonts w:hint="cs"/>
          <w:rtl/>
        </w:rPr>
        <w:t xml:space="preserve"> כי </w:t>
      </w:r>
      <w:bookmarkStart w:id="1465" w:name="_ETM_Q1_3250366"/>
      <w:bookmarkEnd w:id="1465"/>
      <w:r w:rsidR="00960D67">
        <w:rPr>
          <w:rFonts w:hint="cs"/>
          <w:rtl/>
        </w:rPr>
        <w:t xml:space="preserve">אין באמת מערכת שיודעת לומר כמה שכבת הגנה מרח האדם, </w:t>
      </w:r>
      <w:bookmarkStart w:id="1466" w:name="_ETM_Q1_3257539"/>
      <w:bookmarkEnd w:id="1466"/>
      <w:r w:rsidR="00960D67">
        <w:rPr>
          <w:rFonts w:hint="cs"/>
          <w:rtl/>
        </w:rPr>
        <w:t>כמה שעות ה</w:t>
      </w:r>
      <w:r w:rsidR="00E47A3E">
        <w:rPr>
          <w:rFonts w:hint="cs"/>
          <w:rtl/>
        </w:rPr>
        <w:t>יה בשמש ומה הייתה ההשפעה הספציפי</w:t>
      </w:r>
      <w:r w:rsidR="00960D67">
        <w:rPr>
          <w:rFonts w:hint="cs"/>
          <w:rtl/>
        </w:rPr>
        <w:t xml:space="preserve">ת עליו. אפשר </w:t>
      </w:r>
      <w:bookmarkStart w:id="1467" w:name="_ETM_Q1_3263867"/>
      <w:bookmarkEnd w:id="1467"/>
      <w:r w:rsidR="00960D67">
        <w:rPr>
          <w:rFonts w:hint="cs"/>
          <w:rtl/>
        </w:rPr>
        <w:t>לומר</w:t>
      </w:r>
      <w:r w:rsidR="00E47A3E">
        <w:rPr>
          <w:rFonts w:hint="cs"/>
          <w:rtl/>
        </w:rPr>
        <w:t xml:space="preserve">: </w:t>
      </w:r>
      <w:r w:rsidR="00960D67">
        <w:rPr>
          <w:rFonts w:hint="cs"/>
          <w:rtl/>
        </w:rPr>
        <w:t>תביאו נתונים, אני יכול לומר את זה גם</w:t>
      </w:r>
      <w:r w:rsidR="00E47A3E">
        <w:rPr>
          <w:rFonts w:hint="cs"/>
          <w:rtl/>
        </w:rPr>
        <w:t xml:space="preserve"> על הרבה מאוד דברים אחרים</w:t>
      </w:r>
      <w:r w:rsidR="00960D67">
        <w:rPr>
          <w:rFonts w:hint="cs"/>
          <w:rtl/>
        </w:rPr>
        <w:t>.</w:t>
      </w:r>
    </w:p>
    <w:p w:rsidR="00960D67" w:rsidRDefault="00960D67" w:rsidP="00960D67">
      <w:pPr>
        <w:rPr>
          <w:rtl/>
        </w:rPr>
      </w:pPr>
      <w:bookmarkStart w:id="1468" w:name="_ETM_Q1_3272196"/>
      <w:bookmarkStart w:id="1469" w:name="_ETM_Q1_3272274"/>
      <w:bookmarkEnd w:id="1468"/>
      <w:bookmarkEnd w:id="1469"/>
    </w:p>
    <w:p w:rsidR="00960D67" w:rsidRDefault="00960D67" w:rsidP="00960D67">
      <w:pPr>
        <w:pStyle w:val="af6"/>
        <w:keepNext/>
        <w:rPr>
          <w:rtl/>
        </w:rPr>
      </w:pPr>
      <w:bookmarkStart w:id="1470" w:name="ET_yor_6044_134"/>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470"/>
    </w:p>
    <w:p w:rsidR="00960D67" w:rsidRDefault="00960D67" w:rsidP="00960D67">
      <w:pPr>
        <w:pStyle w:val="KeepWithNext"/>
        <w:rPr>
          <w:rtl/>
        </w:rPr>
      </w:pPr>
    </w:p>
    <w:p w:rsidR="00960D67" w:rsidRDefault="00E47A3E" w:rsidP="00E47A3E">
      <w:pPr>
        <w:rPr>
          <w:rtl/>
        </w:rPr>
      </w:pPr>
      <w:bookmarkStart w:id="1471" w:name="_ETM_Q1_3272712"/>
      <w:bookmarkEnd w:id="1471"/>
      <w:r>
        <w:rPr>
          <w:rFonts w:hint="cs"/>
          <w:rtl/>
        </w:rPr>
        <w:t>מדו</w:t>
      </w:r>
      <w:r w:rsidR="00960D67">
        <w:rPr>
          <w:rFonts w:hint="cs"/>
          <w:rtl/>
        </w:rPr>
        <w:t>ב</w:t>
      </w:r>
      <w:r>
        <w:rPr>
          <w:rFonts w:hint="cs"/>
          <w:rtl/>
        </w:rPr>
        <w:t>ר</w:t>
      </w:r>
      <w:r w:rsidR="00960D67">
        <w:rPr>
          <w:rFonts w:hint="cs"/>
          <w:rtl/>
        </w:rPr>
        <w:t xml:space="preserve"> </w:t>
      </w:r>
      <w:bookmarkStart w:id="1472" w:name="_ETM_Q1_3273478"/>
      <w:bookmarkEnd w:id="1472"/>
      <w:r w:rsidR="00960D67">
        <w:rPr>
          <w:rFonts w:hint="cs"/>
          <w:rtl/>
        </w:rPr>
        <w:t xml:space="preserve">ב-0.0 משהו ברכיב אחד מכלל הרכיבים. אם אני יודע </w:t>
      </w:r>
      <w:bookmarkStart w:id="1473" w:name="_ETM_Q1_3281400"/>
      <w:bookmarkEnd w:id="1473"/>
      <w:r w:rsidR="00960D67">
        <w:rPr>
          <w:rFonts w:hint="cs"/>
          <w:rtl/>
        </w:rPr>
        <w:t xml:space="preserve">על כמה </w:t>
      </w:r>
      <w:r>
        <w:rPr>
          <w:rFonts w:hint="cs"/>
          <w:rtl/>
        </w:rPr>
        <w:t xml:space="preserve">מוצרים זה משפיע </w:t>
      </w:r>
      <w:bookmarkStart w:id="1474" w:name="_ETM_Q1_3280852"/>
      <w:bookmarkEnd w:id="1474"/>
      <w:r>
        <w:rPr>
          <w:rFonts w:hint="cs"/>
          <w:rtl/>
        </w:rPr>
        <w:t xml:space="preserve">מתוך למשל אלף מוצרים </w:t>
      </w:r>
      <w:r>
        <w:rPr>
          <w:rtl/>
        </w:rPr>
        <w:t>–</w:t>
      </w:r>
      <w:r>
        <w:rPr>
          <w:rFonts w:hint="cs"/>
          <w:rtl/>
        </w:rPr>
        <w:t xml:space="preserve"> יכול להשפיע על 900 </w:t>
      </w:r>
      <w:bookmarkStart w:id="1475" w:name="_ETM_Q1_3283220"/>
      <w:bookmarkEnd w:id="1475"/>
      <w:r>
        <w:rPr>
          <w:rFonts w:hint="cs"/>
          <w:rtl/>
        </w:rPr>
        <w:t xml:space="preserve">אבל זה רק רכיב אחד ואני צריך להיכנס ליצרן ולומר </w:t>
      </w:r>
      <w:bookmarkStart w:id="1476" w:name="_ETM_Q1_3289590"/>
      <w:bookmarkEnd w:id="1476"/>
      <w:r>
        <w:rPr>
          <w:rFonts w:hint="cs"/>
          <w:rtl/>
        </w:rPr>
        <w:t xml:space="preserve">לו: בנושא הזה תשנה את האחוז של החומציות </w:t>
      </w:r>
      <w:r>
        <w:rPr>
          <w:rtl/>
        </w:rPr>
        <w:t>–</w:t>
      </w:r>
      <w:r>
        <w:rPr>
          <w:rFonts w:hint="cs"/>
          <w:rtl/>
        </w:rPr>
        <w:t xml:space="preserve"> זה </w:t>
      </w:r>
      <w:bookmarkStart w:id="1477" w:name="_ETM_Q1_3288697"/>
      <w:bookmarkEnd w:id="1477"/>
      <w:r>
        <w:rPr>
          <w:rFonts w:hint="cs"/>
          <w:rtl/>
        </w:rPr>
        <w:t xml:space="preserve">משנה את כל המערך שייצור. אז אתה לא יכול </w:t>
      </w:r>
      <w:bookmarkStart w:id="1478" w:name="_ETM_Q1_3292753"/>
      <w:bookmarkEnd w:id="1478"/>
      <w:r>
        <w:rPr>
          <w:rFonts w:hint="cs"/>
          <w:rtl/>
        </w:rPr>
        <w:t>להביא את זה.</w:t>
      </w:r>
    </w:p>
    <w:p w:rsidR="00960D67" w:rsidRDefault="00960D67" w:rsidP="00960D67">
      <w:pPr>
        <w:rPr>
          <w:rtl/>
        </w:rPr>
      </w:pPr>
      <w:bookmarkStart w:id="1479" w:name="_ETM_Q1_3331529"/>
      <w:bookmarkStart w:id="1480" w:name="_ETM_Q1_3331591"/>
      <w:bookmarkEnd w:id="1479"/>
      <w:bookmarkEnd w:id="1480"/>
    </w:p>
    <w:p w:rsidR="00960D67" w:rsidRDefault="00960D67" w:rsidP="00960D67">
      <w:pPr>
        <w:pStyle w:val="-"/>
        <w:keepNext/>
        <w:rPr>
          <w:rtl/>
        </w:rPr>
      </w:pPr>
      <w:bookmarkStart w:id="1481" w:name="ET_speakercontinue_משה_בר_סימן_טוב_135"/>
      <w:r w:rsidRPr="00960D67">
        <w:rPr>
          <w:rStyle w:val="TagStyle"/>
          <w:rtl/>
        </w:rPr>
        <w:t xml:space="preserve"> &lt;&lt; דובר_המשך &gt;&gt; </w:t>
      </w:r>
      <w:r>
        <w:rPr>
          <w:rtl/>
        </w:rPr>
        <w:t>משה בר סימן טוב:</w:t>
      </w:r>
      <w:r w:rsidRPr="00960D67">
        <w:rPr>
          <w:rStyle w:val="TagStyle"/>
          <w:rtl/>
        </w:rPr>
        <w:t xml:space="preserve"> &lt;&lt; דובר_המשך &gt;&gt;</w:t>
      </w:r>
      <w:r>
        <w:rPr>
          <w:rtl/>
        </w:rPr>
        <w:t xml:space="preserve">   </w:t>
      </w:r>
      <w:bookmarkEnd w:id="1481"/>
    </w:p>
    <w:p w:rsidR="00960D67" w:rsidRDefault="00960D67" w:rsidP="00960D67">
      <w:pPr>
        <w:pStyle w:val="KeepWithNext"/>
        <w:rPr>
          <w:rtl/>
        </w:rPr>
      </w:pPr>
    </w:p>
    <w:p w:rsidR="00E47A3E" w:rsidRDefault="00E47A3E" w:rsidP="00E47A3E">
      <w:pPr>
        <w:rPr>
          <w:rtl/>
        </w:rPr>
      </w:pPr>
      <w:bookmarkStart w:id="1482" w:name="_ETM_Q1_3333669"/>
      <w:bookmarkEnd w:id="1482"/>
      <w:r>
        <w:rPr>
          <w:rFonts w:hint="cs"/>
          <w:rtl/>
        </w:rPr>
        <w:t xml:space="preserve">ממה שאנו רואים בסוף, לפחות בחומרי הגנה מפני שמש, אנו לא רואים פה טווח מוצרים שונה מהותית </w:t>
      </w:r>
      <w:bookmarkStart w:id="1483" w:name="_ETM_Q1_3307930"/>
      <w:bookmarkEnd w:id="1483"/>
      <w:r>
        <w:rPr>
          <w:rFonts w:hint="cs"/>
          <w:rtl/>
        </w:rPr>
        <w:t xml:space="preserve">ממה שאנו רואים בעולם. אפשר גם להראות לנו נתונים. לא רק לבקש מאתנו. אם תראו לנו שבהוראה הזאת </w:t>
      </w:r>
      <w:bookmarkStart w:id="1484" w:name="_ETM_Q1_3316478"/>
      <w:bookmarkEnd w:id="1484"/>
      <w:r>
        <w:rPr>
          <w:rFonts w:hint="cs"/>
          <w:rtl/>
        </w:rPr>
        <w:t xml:space="preserve">אנחנו חוסמים 30%, 40%, 50%, 70% מהשוק, מבטיח לעשות </w:t>
      </w:r>
      <w:bookmarkStart w:id="1485" w:name="_ETM_Q1_3324003"/>
      <w:bookmarkEnd w:id="1485"/>
      <w:r>
        <w:rPr>
          <w:rFonts w:hint="cs"/>
          <w:rtl/>
        </w:rPr>
        <w:t>חשיבה מחודשת על זה.</w:t>
      </w:r>
    </w:p>
    <w:p w:rsidR="00E47A3E" w:rsidRDefault="00E47A3E" w:rsidP="00E47A3E">
      <w:pPr>
        <w:rPr>
          <w:rtl/>
        </w:rPr>
      </w:pPr>
      <w:bookmarkStart w:id="1486" w:name="_ETM_Q1_3327259"/>
      <w:bookmarkStart w:id="1487" w:name="_ETM_Q1_3327351"/>
      <w:bookmarkStart w:id="1488" w:name="_ETM_Q1_3327381"/>
      <w:bookmarkEnd w:id="1486"/>
      <w:bookmarkEnd w:id="1487"/>
      <w:bookmarkEnd w:id="1488"/>
    </w:p>
    <w:p w:rsidR="00E47A3E" w:rsidRDefault="00E47A3E" w:rsidP="00E47A3E">
      <w:pPr>
        <w:rPr>
          <w:rtl/>
        </w:rPr>
      </w:pPr>
      <w:bookmarkStart w:id="1489" w:name="_ETM_Q1_3327459"/>
      <w:bookmarkEnd w:id="1489"/>
      <w:r>
        <w:rPr>
          <w:rFonts w:hint="cs"/>
          <w:rtl/>
        </w:rPr>
        <w:t xml:space="preserve">כולם מדברים פה על ניהול סיכונים. </w:t>
      </w:r>
      <w:bookmarkStart w:id="1490" w:name="_ETM_Q1_3334686"/>
      <w:bookmarkEnd w:id="1490"/>
      <w:r>
        <w:rPr>
          <w:rFonts w:hint="cs"/>
          <w:rtl/>
        </w:rPr>
        <w:t xml:space="preserve">אתן דוגמה מעולם הבריאות. כשבסוף אומרים לנו: תהיו יותר גמישים </w:t>
      </w:r>
      <w:bookmarkStart w:id="1491" w:name="_ETM_Q1_3339317"/>
      <w:bookmarkEnd w:id="1491"/>
      <w:r>
        <w:rPr>
          <w:rtl/>
        </w:rPr>
        <w:t>–</w:t>
      </w:r>
      <w:r>
        <w:rPr>
          <w:rFonts w:hint="cs"/>
          <w:rtl/>
        </w:rPr>
        <w:t xml:space="preserve"> לא מסכימים שנשים מספיק אימבריולוגים במעבדות </w:t>
      </w:r>
      <w:r>
        <w:rPr>
          <w:rFonts w:hint="cs"/>
        </w:rPr>
        <w:t>IVF</w:t>
      </w:r>
      <w:r>
        <w:rPr>
          <w:rFonts w:hint="cs"/>
          <w:rtl/>
        </w:rPr>
        <w:t xml:space="preserve">. ידענו שאנחנו </w:t>
      </w:r>
      <w:bookmarkStart w:id="1492" w:name="_ETM_Q1_3347745"/>
      <w:bookmarkEnd w:id="1492"/>
      <w:r>
        <w:rPr>
          <w:rFonts w:hint="cs"/>
          <w:rtl/>
        </w:rPr>
        <w:t xml:space="preserve">בסיכון שאי אפשר לאמוד אותו לתקלות במערך </w:t>
      </w:r>
      <w:r>
        <w:rPr>
          <w:rFonts w:hint="cs"/>
        </w:rPr>
        <w:t>IVF</w:t>
      </w:r>
      <w:r>
        <w:rPr>
          <w:rFonts w:hint="cs"/>
          <w:rtl/>
        </w:rPr>
        <w:t xml:space="preserve"> בבתי החולים </w:t>
      </w:r>
      <w:bookmarkStart w:id="1493" w:name="_ETM_Q1_3350752"/>
      <w:bookmarkEnd w:id="1493"/>
      <w:r>
        <w:rPr>
          <w:rFonts w:hint="cs"/>
          <w:rtl/>
        </w:rPr>
        <w:t xml:space="preserve">כי אמרו לנו: </w:t>
      </w:r>
      <w:r w:rsidR="00960D67">
        <w:rPr>
          <w:rFonts w:hint="cs"/>
          <w:rtl/>
        </w:rPr>
        <w:t xml:space="preserve">אתם לא יכולים לדרוש עוד עובדי מעבדה כאלה </w:t>
      </w:r>
      <w:bookmarkStart w:id="1494" w:name="_ETM_Q1_3360531"/>
      <w:bookmarkEnd w:id="1494"/>
      <w:r w:rsidR="00960D67">
        <w:rPr>
          <w:rFonts w:hint="cs"/>
          <w:rtl/>
        </w:rPr>
        <w:t>ואחרים</w:t>
      </w:r>
      <w:r>
        <w:rPr>
          <w:rFonts w:hint="cs"/>
          <w:rtl/>
        </w:rPr>
        <w:t xml:space="preserve">, לא יכולים לדרוש בקרות </w:t>
      </w:r>
      <w:r w:rsidR="00960D67">
        <w:rPr>
          <w:rFonts w:hint="cs"/>
          <w:rtl/>
        </w:rPr>
        <w:t xml:space="preserve"> </w:t>
      </w:r>
      <w:r>
        <w:rPr>
          <w:rFonts w:hint="cs"/>
          <w:rtl/>
        </w:rPr>
        <w:t xml:space="preserve">כאלה ואחרות </w:t>
      </w:r>
      <w:bookmarkStart w:id="1495" w:name="_ETM_Q1_3358608"/>
      <w:bookmarkEnd w:id="1495"/>
      <w:r w:rsidR="00960D67">
        <w:rPr>
          <w:rFonts w:hint="cs"/>
          <w:rtl/>
        </w:rPr>
        <w:t>כי זה עולה כסף</w:t>
      </w:r>
      <w:r>
        <w:rPr>
          <w:rFonts w:hint="cs"/>
          <w:rtl/>
        </w:rPr>
        <w:t>,</w:t>
      </w:r>
      <w:r w:rsidR="00960D67">
        <w:rPr>
          <w:rFonts w:hint="cs"/>
          <w:rtl/>
        </w:rPr>
        <w:t xml:space="preserve"> והסיכון ביחס לתועלת </w:t>
      </w:r>
      <w:r>
        <w:rPr>
          <w:rFonts w:hint="cs"/>
          <w:rtl/>
        </w:rPr>
        <w:t xml:space="preserve">הוא </w:t>
      </w:r>
      <w:r w:rsidR="00960D67">
        <w:rPr>
          <w:rFonts w:hint="cs"/>
          <w:rtl/>
        </w:rPr>
        <w:t xml:space="preserve">מאוד נמוך. </w:t>
      </w:r>
      <w:bookmarkStart w:id="1496" w:name="_ETM_Q1_3367047"/>
      <w:bookmarkEnd w:id="1496"/>
      <w:r w:rsidR="00960D67">
        <w:rPr>
          <w:rFonts w:hint="cs"/>
          <w:rtl/>
        </w:rPr>
        <w:t xml:space="preserve">אז זה מחזיק מעמד כמה </w:t>
      </w:r>
      <w:r>
        <w:rPr>
          <w:rFonts w:hint="cs"/>
          <w:rtl/>
        </w:rPr>
        <w:t xml:space="preserve">עשרות </w:t>
      </w:r>
      <w:r w:rsidR="00960D67">
        <w:rPr>
          <w:rFonts w:hint="cs"/>
          <w:rtl/>
        </w:rPr>
        <w:t xml:space="preserve">שנים עד </w:t>
      </w:r>
      <w:r>
        <w:rPr>
          <w:rFonts w:hint="cs"/>
          <w:rtl/>
        </w:rPr>
        <w:t xml:space="preserve">לרגע </w:t>
      </w:r>
      <w:r w:rsidR="00960D67">
        <w:rPr>
          <w:rFonts w:hint="cs"/>
          <w:rtl/>
        </w:rPr>
        <w:t xml:space="preserve">שלא מחזיק מעמד. </w:t>
      </w:r>
      <w:bookmarkStart w:id="1497" w:name="_ETM_Q1_3372938"/>
      <w:bookmarkEnd w:id="1497"/>
      <w:r w:rsidR="00960D67">
        <w:rPr>
          <w:rFonts w:hint="cs"/>
          <w:rtl/>
        </w:rPr>
        <w:t xml:space="preserve">עשינו פה תהליך מאוד משמעותי. </w:t>
      </w:r>
      <w:r>
        <w:rPr>
          <w:rFonts w:hint="cs"/>
          <w:rtl/>
        </w:rPr>
        <w:t xml:space="preserve">המהות שלו היא ניהול סיכונים. </w:t>
      </w:r>
      <w:r w:rsidR="00960D67">
        <w:rPr>
          <w:rFonts w:hint="cs"/>
          <w:rtl/>
        </w:rPr>
        <w:t>בסוף האחריות היא עליי</w:t>
      </w:r>
      <w:r>
        <w:rPr>
          <w:rFonts w:hint="cs"/>
          <w:rtl/>
        </w:rPr>
        <w:t>,</w:t>
      </w:r>
      <w:r w:rsidR="00960D67">
        <w:rPr>
          <w:rFonts w:hint="cs"/>
          <w:rtl/>
        </w:rPr>
        <w:t xml:space="preserve"> ואדוני </w:t>
      </w:r>
      <w:bookmarkStart w:id="1498" w:name="_ETM_Q1_3379907"/>
      <w:bookmarkEnd w:id="1498"/>
      <w:r w:rsidR="00960D67">
        <w:rPr>
          <w:rFonts w:hint="cs"/>
          <w:rtl/>
        </w:rPr>
        <w:t xml:space="preserve">היושב-ראש, אם זה לא תהיה אתה </w:t>
      </w:r>
      <w:r>
        <w:rPr>
          <w:rFonts w:hint="cs"/>
          <w:rtl/>
        </w:rPr>
        <w:t xml:space="preserve">זה יהיה </w:t>
      </w:r>
      <w:bookmarkStart w:id="1499" w:name="_ETM_Q1_3380015"/>
      <w:bookmarkEnd w:id="1499"/>
      <w:r>
        <w:rPr>
          <w:rFonts w:hint="cs"/>
          <w:rtl/>
        </w:rPr>
        <w:t xml:space="preserve">חבר כנסת אחר שיקרא לי ויבקש דין וחשבון, </w:t>
      </w:r>
      <w:r w:rsidR="00960D67">
        <w:rPr>
          <w:rFonts w:hint="cs"/>
          <w:rtl/>
        </w:rPr>
        <w:t xml:space="preserve">למה קרו כל מיני </w:t>
      </w:r>
      <w:bookmarkStart w:id="1500" w:name="_ETM_Q1_3384954"/>
      <w:bookmarkEnd w:id="1500"/>
      <w:r w:rsidR="00960D67">
        <w:rPr>
          <w:rFonts w:hint="cs"/>
          <w:rtl/>
        </w:rPr>
        <w:t>מקרים. עשינו פה ד</w:t>
      </w:r>
      <w:r>
        <w:rPr>
          <w:rFonts w:hint="cs"/>
          <w:rtl/>
        </w:rPr>
        <w:t>רך</w:t>
      </w:r>
      <w:r w:rsidR="00960D67">
        <w:rPr>
          <w:rFonts w:hint="cs"/>
          <w:rtl/>
        </w:rPr>
        <w:t xml:space="preserve"> מאוד ארוכה. גם בוועדה ויתרנו </w:t>
      </w:r>
      <w:r>
        <w:rPr>
          <w:rFonts w:hint="cs"/>
          <w:rtl/>
        </w:rPr>
        <w:t>ע</w:t>
      </w:r>
      <w:r w:rsidR="00960D67">
        <w:rPr>
          <w:rFonts w:hint="cs"/>
          <w:rtl/>
        </w:rPr>
        <w:t xml:space="preserve">ל </w:t>
      </w:r>
      <w:bookmarkStart w:id="1501" w:name="_ETM_Q1_3391345"/>
      <w:bookmarkEnd w:id="1501"/>
      <w:r w:rsidR="00960D67">
        <w:rPr>
          <w:rFonts w:hint="cs"/>
          <w:rtl/>
        </w:rPr>
        <w:t>עני</w:t>
      </w:r>
      <w:r w:rsidR="009203F0">
        <w:rPr>
          <w:rFonts w:hint="cs"/>
          <w:rtl/>
        </w:rPr>
        <w:t>ין</w:t>
      </w:r>
      <w:r w:rsidR="00960D67">
        <w:rPr>
          <w:rFonts w:hint="cs"/>
          <w:rtl/>
        </w:rPr>
        <w:t xml:space="preserve"> האלכוהול למרות שיש פה הרבה מאוד אנשי מקצוע שיכולים </w:t>
      </w:r>
      <w:bookmarkStart w:id="1502" w:name="_ETM_Q1_3399006"/>
      <w:bookmarkEnd w:id="1502"/>
      <w:r w:rsidR="00960D67">
        <w:rPr>
          <w:rFonts w:hint="cs"/>
          <w:rtl/>
        </w:rPr>
        <w:t>להסביר</w:t>
      </w:r>
      <w:r>
        <w:rPr>
          <w:rFonts w:hint="cs"/>
          <w:rtl/>
        </w:rPr>
        <w:t xml:space="preserve"> למה </w:t>
      </w:r>
      <w:bookmarkStart w:id="1503" w:name="_ETM_Q1_3393048"/>
      <w:bookmarkEnd w:id="1503"/>
      <w:r>
        <w:rPr>
          <w:rFonts w:hint="cs"/>
          <w:rtl/>
        </w:rPr>
        <w:t>זה חשוב</w:t>
      </w:r>
      <w:r w:rsidR="00960D67">
        <w:rPr>
          <w:rFonts w:hint="cs"/>
          <w:rtl/>
        </w:rPr>
        <w:t xml:space="preserve">. </w:t>
      </w:r>
      <w:r>
        <w:rPr>
          <w:rFonts w:hint="cs"/>
          <w:rtl/>
        </w:rPr>
        <w:t xml:space="preserve">ויתרנו על זה ואני לוקח את האחריות על </w:t>
      </w:r>
      <w:bookmarkStart w:id="1504" w:name="_ETM_Q1_3400616"/>
      <w:bookmarkEnd w:id="1504"/>
      <w:r>
        <w:rPr>
          <w:rFonts w:hint="cs"/>
          <w:rtl/>
        </w:rPr>
        <w:t xml:space="preserve">זה. אנחנו מבקשים להשאיר את כל מה שנוגע לעולם </w:t>
      </w:r>
      <w:bookmarkStart w:id="1505" w:name="_ETM_Q1_3401996"/>
      <w:bookmarkEnd w:id="1505"/>
      <w:r w:rsidR="00960D67">
        <w:rPr>
          <w:rFonts w:hint="cs"/>
          <w:rtl/>
        </w:rPr>
        <w:t xml:space="preserve">חומרי ההגנה מפני שמש. </w:t>
      </w:r>
    </w:p>
    <w:p w:rsidR="00E47A3E" w:rsidRDefault="00E47A3E" w:rsidP="00E47A3E">
      <w:pPr>
        <w:rPr>
          <w:rtl/>
        </w:rPr>
      </w:pPr>
    </w:p>
    <w:p w:rsidR="00E47A3E" w:rsidRDefault="00E47A3E" w:rsidP="00E47A3E">
      <w:pPr>
        <w:pStyle w:val="af6"/>
        <w:keepNext/>
        <w:rPr>
          <w:rtl/>
        </w:rPr>
      </w:pPr>
      <w:bookmarkStart w:id="1506" w:name="ET_yor_6044_735"/>
      <w:r w:rsidRPr="00E47A3E">
        <w:rPr>
          <w:rStyle w:val="TagStyle"/>
          <w:rtl/>
        </w:rPr>
        <w:t xml:space="preserve"> &lt;&lt; יור &gt;&gt; </w:t>
      </w:r>
      <w:r>
        <w:rPr>
          <w:rtl/>
        </w:rPr>
        <w:t>היו"ר אוריאל בוסו:</w:t>
      </w:r>
      <w:r w:rsidRPr="00E47A3E">
        <w:rPr>
          <w:rStyle w:val="TagStyle"/>
          <w:rtl/>
        </w:rPr>
        <w:t xml:space="preserve"> &lt;&lt; יור &gt;&gt;</w:t>
      </w:r>
      <w:r>
        <w:rPr>
          <w:rtl/>
        </w:rPr>
        <w:t xml:space="preserve">   </w:t>
      </w:r>
      <w:bookmarkEnd w:id="1506"/>
    </w:p>
    <w:p w:rsidR="00E47A3E" w:rsidRDefault="00E47A3E" w:rsidP="00E47A3E">
      <w:pPr>
        <w:pStyle w:val="KeepWithNext"/>
        <w:rPr>
          <w:rtl/>
        </w:rPr>
      </w:pPr>
    </w:p>
    <w:p w:rsidR="00E47A3E" w:rsidRDefault="00E47A3E" w:rsidP="00E47A3E">
      <w:pPr>
        <w:rPr>
          <w:rtl/>
        </w:rPr>
      </w:pPr>
      <w:r>
        <w:rPr>
          <w:rFonts w:hint="cs"/>
          <w:rtl/>
        </w:rPr>
        <w:t>תכף יענו לך על זה. ציינו את זה.</w:t>
      </w:r>
    </w:p>
    <w:p w:rsidR="00E47A3E" w:rsidRDefault="00E47A3E" w:rsidP="00E47A3E">
      <w:pPr>
        <w:rPr>
          <w:rtl/>
        </w:rPr>
      </w:pPr>
      <w:bookmarkStart w:id="1507" w:name="_ETM_Q1_3411264"/>
      <w:bookmarkStart w:id="1508" w:name="_ETM_Q1_3411370"/>
      <w:bookmarkStart w:id="1509" w:name="_ETM_Q1_3413078"/>
      <w:bookmarkEnd w:id="1507"/>
      <w:bookmarkEnd w:id="1508"/>
      <w:bookmarkEnd w:id="1509"/>
    </w:p>
    <w:p w:rsidR="00E47A3E" w:rsidRDefault="00E47A3E" w:rsidP="00E47A3E">
      <w:pPr>
        <w:pStyle w:val="a4"/>
        <w:keepNext/>
        <w:rPr>
          <w:rtl/>
        </w:rPr>
      </w:pPr>
      <w:bookmarkStart w:id="1510" w:name="ET_speaker_משה_בר_סימן_טוב_736"/>
      <w:r w:rsidRPr="00E47A3E">
        <w:rPr>
          <w:rStyle w:val="TagStyle"/>
          <w:rtl/>
        </w:rPr>
        <w:t xml:space="preserve"> &lt;&lt; דובר &gt;&gt; </w:t>
      </w:r>
      <w:r>
        <w:rPr>
          <w:rtl/>
        </w:rPr>
        <w:t>משה בר סימן טוב:</w:t>
      </w:r>
      <w:r w:rsidRPr="00E47A3E">
        <w:rPr>
          <w:rStyle w:val="TagStyle"/>
          <w:rtl/>
        </w:rPr>
        <w:t xml:space="preserve"> &lt;&lt; דובר &gt;&gt;</w:t>
      </w:r>
      <w:r>
        <w:rPr>
          <w:rtl/>
        </w:rPr>
        <w:t xml:space="preserve">   </w:t>
      </w:r>
      <w:bookmarkEnd w:id="1510"/>
    </w:p>
    <w:p w:rsidR="00E47A3E" w:rsidRDefault="00E47A3E" w:rsidP="00E47A3E">
      <w:pPr>
        <w:pStyle w:val="KeepWithNext"/>
        <w:rPr>
          <w:rtl/>
        </w:rPr>
      </w:pPr>
    </w:p>
    <w:p w:rsidR="00960D67" w:rsidRDefault="00960D67" w:rsidP="00E47A3E">
      <w:pPr>
        <w:rPr>
          <w:rtl/>
        </w:rPr>
      </w:pPr>
      <w:bookmarkStart w:id="1511" w:name="_ETM_Q1_3413898"/>
      <w:bookmarkStart w:id="1512" w:name="_ETM_Q1_3413975"/>
      <w:bookmarkEnd w:id="1511"/>
      <w:bookmarkEnd w:id="1512"/>
      <w:r>
        <w:rPr>
          <w:rFonts w:hint="cs"/>
          <w:rtl/>
        </w:rPr>
        <w:t xml:space="preserve">לצערי באתי באמצע כי הייתי </w:t>
      </w:r>
      <w:bookmarkStart w:id="1513" w:name="_ETM_Q1_3416125"/>
      <w:bookmarkEnd w:id="1513"/>
      <w:r>
        <w:rPr>
          <w:rFonts w:hint="cs"/>
          <w:rtl/>
        </w:rPr>
        <w:t>בוועדת מכרזים.</w:t>
      </w:r>
    </w:p>
    <w:p w:rsidR="00960D67" w:rsidRDefault="00960D67" w:rsidP="00960D67">
      <w:pPr>
        <w:rPr>
          <w:rtl/>
        </w:rPr>
      </w:pPr>
      <w:bookmarkStart w:id="1514" w:name="_ETM_Q1_3418172"/>
      <w:bookmarkStart w:id="1515" w:name="_ETM_Q1_3418250"/>
      <w:bookmarkEnd w:id="1514"/>
      <w:bookmarkEnd w:id="1515"/>
    </w:p>
    <w:p w:rsidR="00960D67" w:rsidRDefault="00960D67" w:rsidP="00960D67">
      <w:pPr>
        <w:pStyle w:val="af6"/>
        <w:keepNext/>
        <w:rPr>
          <w:rtl/>
        </w:rPr>
      </w:pPr>
      <w:bookmarkStart w:id="1516" w:name="ET_yor_6044_136"/>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516"/>
    </w:p>
    <w:p w:rsidR="00960D67" w:rsidRDefault="00960D67" w:rsidP="00960D67">
      <w:pPr>
        <w:pStyle w:val="KeepWithNext"/>
        <w:rPr>
          <w:rtl/>
        </w:rPr>
      </w:pPr>
    </w:p>
    <w:p w:rsidR="00960D67" w:rsidRDefault="00960D67" w:rsidP="00960D67">
      <w:pPr>
        <w:rPr>
          <w:rtl/>
        </w:rPr>
      </w:pPr>
      <w:bookmarkStart w:id="1517" w:name="_ETM_Q1_3418687"/>
      <w:bookmarkEnd w:id="1517"/>
      <w:r>
        <w:rPr>
          <w:rFonts w:hint="cs"/>
          <w:rtl/>
        </w:rPr>
        <w:t>רוצה להסביר לגבי השמש?</w:t>
      </w:r>
    </w:p>
    <w:p w:rsidR="00960D67" w:rsidRDefault="00960D67" w:rsidP="00960D67">
      <w:pPr>
        <w:rPr>
          <w:rtl/>
        </w:rPr>
      </w:pPr>
      <w:bookmarkStart w:id="1518" w:name="_ETM_Q1_3421906"/>
      <w:bookmarkStart w:id="1519" w:name="_ETM_Q1_3421984"/>
      <w:bookmarkEnd w:id="1518"/>
      <w:bookmarkEnd w:id="1519"/>
    </w:p>
    <w:p w:rsidR="00960D67" w:rsidRDefault="00960D67" w:rsidP="00960D67">
      <w:pPr>
        <w:pStyle w:val="-"/>
        <w:keepNext/>
        <w:rPr>
          <w:rtl/>
        </w:rPr>
      </w:pPr>
      <w:bookmarkStart w:id="1520" w:name="ET_speakercontinue_משה_בר_סימן_טוב_137"/>
      <w:r w:rsidRPr="00960D67">
        <w:rPr>
          <w:rStyle w:val="TagStyle"/>
          <w:rtl/>
        </w:rPr>
        <w:t xml:space="preserve"> &lt;&lt; דובר_המשך &gt;&gt; </w:t>
      </w:r>
      <w:r>
        <w:rPr>
          <w:rtl/>
        </w:rPr>
        <w:t>משה בר סימן טוב:</w:t>
      </w:r>
      <w:r w:rsidRPr="00960D67">
        <w:rPr>
          <w:rStyle w:val="TagStyle"/>
          <w:rtl/>
        </w:rPr>
        <w:t xml:space="preserve"> &lt;&lt; דובר_המשך &gt;&gt;</w:t>
      </w:r>
      <w:r>
        <w:rPr>
          <w:rtl/>
        </w:rPr>
        <w:t xml:space="preserve">   </w:t>
      </w:r>
      <w:bookmarkEnd w:id="1520"/>
    </w:p>
    <w:p w:rsidR="00960D67" w:rsidRDefault="00960D67" w:rsidP="00960D67">
      <w:pPr>
        <w:pStyle w:val="KeepWithNext"/>
        <w:rPr>
          <w:rtl/>
        </w:rPr>
      </w:pPr>
    </w:p>
    <w:p w:rsidR="00960D67" w:rsidRDefault="00960D67" w:rsidP="00E47A3E">
      <w:pPr>
        <w:rPr>
          <w:rtl/>
        </w:rPr>
      </w:pPr>
      <w:bookmarkStart w:id="1521" w:name="_ETM_Q1_3422953"/>
      <w:bookmarkEnd w:id="1521"/>
      <w:r>
        <w:rPr>
          <w:rFonts w:hint="cs"/>
          <w:rtl/>
        </w:rPr>
        <w:t xml:space="preserve">אם יראו לנו שכתוצאה מההוראה שלנו </w:t>
      </w:r>
      <w:bookmarkStart w:id="1522" w:name="_ETM_Q1_3426469"/>
      <w:bookmarkEnd w:id="1522"/>
      <w:r w:rsidR="00E47A3E">
        <w:rPr>
          <w:rFonts w:hint="cs"/>
          <w:rtl/>
        </w:rPr>
        <w:t>אנו חוסמים טווח רחב של מוצרי</w:t>
      </w:r>
      <w:r>
        <w:rPr>
          <w:rFonts w:hint="cs"/>
          <w:rtl/>
        </w:rPr>
        <w:t>ם</w:t>
      </w:r>
      <w:r w:rsidR="00E47A3E">
        <w:rPr>
          <w:rFonts w:hint="cs"/>
          <w:rtl/>
        </w:rPr>
        <w:t xml:space="preserve">, </w:t>
      </w:r>
      <w:r>
        <w:rPr>
          <w:rFonts w:hint="cs"/>
          <w:rtl/>
        </w:rPr>
        <w:t>אני מבטיח ל</w:t>
      </w:r>
      <w:r w:rsidR="00E47A3E">
        <w:rPr>
          <w:rFonts w:hint="cs"/>
          <w:rtl/>
        </w:rPr>
        <w:t>ב</w:t>
      </w:r>
      <w:r>
        <w:rPr>
          <w:rFonts w:hint="cs"/>
          <w:rtl/>
        </w:rPr>
        <w:t xml:space="preserve">וא </w:t>
      </w:r>
      <w:bookmarkStart w:id="1523" w:name="_ETM_Q1_3433548"/>
      <w:bookmarkEnd w:id="1523"/>
      <w:r>
        <w:rPr>
          <w:rFonts w:hint="cs"/>
          <w:rtl/>
        </w:rPr>
        <w:t>ל</w:t>
      </w:r>
      <w:r w:rsidR="00E47A3E">
        <w:rPr>
          <w:rFonts w:hint="cs"/>
          <w:rtl/>
        </w:rPr>
        <w:t>ו</w:t>
      </w:r>
      <w:r>
        <w:rPr>
          <w:rFonts w:hint="cs"/>
          <w:rtl/>
        </w:rPr>
        <w:t xml:space="preserve">ועדה </w:t>
      </w:r>
      <w:r w:rsidR="00E47A3E">
        <w:rPr>
          <w:rFonts w:hint="cs"/>
          <w:rtl/>
        </w:rPr>
        <w:t>שלושה חודשי</w:t>
      </w:r>
      <w:bookmarkStart w:id="1524" w:name="_ETM_Q1_3433107"/>
      <w:bookmarkEnd w:id="1524"/>
      <w:r w:rsidR="00E47A3E">
        <w:rPr>
          <w:rFonts w:hint="cs"/>
          <w:rtl/>
        </w:rPr>
        <w:t>ם, חצי שנה, ש</w:t>
      </w:r>
      <w:r>
        <w:rPr>
          <w:rFonts w:hint="cs"/>
          <w:rtl/>
        </w:rPr>
        <w:t xml:space="preserve">נה </w:t>
      </w:r>
      <w:r w:rsidR="00E47A3E">
        <w:rPr>
          <w:rFonts w:hint="cs"/>
          <w:rtl/>
        </w:rPr>
        <w:t xml:space="preserve">- </w:t>
      </w:r>
      <w:r>
        <w:rPr>
          <w:rFonts w:hint="cs"/>
          <w:rtl/>
        </w:rPr>
        <w:t>מה שתגיד וניזום אנו את השינוי לדבר הז</w:t>
      </w:r>
      <w:r w:rsidR="00E47A3E">
        <w:rPr>
          <w:rFonts w:hint="cs"/>
          <w:rtl/>
        </w:rPr>
        <w:t>ה</w:t>
      </w:r>
      <w:r>
        <w:rPr>
          <w:rFonts w:hint="cs"/>
          <w:rtl/>
        </w:rPr>
        <w:t xml:space="preserve">. </w:t>
      </w:r>
      <w:bookmarkStart w:id="1525" w:name="_ETM_Q1_3443001"/>
      <w:bookmarkEnd w:id="1525"/>
      <w:r w:rsidR="00E47A3E">
        <w:rPr>
          <w:rFonts w:hint="cs"/>
          <w:rtl/>
        </w:rPr>
        <w:t xml:space="preserve">אנו לא התרשמנו שבזה </w:t>
      </w:r>
      <w:bookmarkStart w:id="1526" w:name="_ETM_Q1_3437833"/>
      <w:bookmarkEnd w:id="1526"/>
      <w:r w:rsidR="00E47A3E">
        <w:rPr>
          <w:rFonts w:hint="cs"/>
          <w:rtl/>
        </w:rPr>
        <w:t xml:space="preserve">מדובר, ועשינו את כל השולחנות העגולים </w:t>
      </w:r>
      <w:r>
        <w:rPr>
          <w:rFonts w:hint="cs"/>
          <w:rtl/>
        </w:rPr>
        <w:t xml:space="preserve">ואת כל תהליכי הראייה עם כל העולם. כלם היו שותפים. </w:t>
      </w:r>
      <w:bookmarkStart w:id="1527" w:name="_ETM_Q1_3448783"/>
      <w:bookmarkEnd w:id="1527"/>
      <w:r>
        <w:rPr>
          <w:rFonts w:hint="cs"/>
          <w:rtl/>
        </w:rPr>
        <w:t xml:space="preserve">אף אחד לא אמר לנו: זה חוסם טווח רחב </w:t>
      </w:r>
      <w:r w:rsidR="00E47A3E">
        <w:rPr>
          <w:rFonts w:hint="cs"/>
          <w:rtl/>
        </w:rPr>
        <w:t xml:space="preserve">מאוד </w:t>
      </w:r>
      <w:r>
        <w:rPr>
          <w:rFonts w:hint="cs"/>
          <w:rtl/>
        </w:rPr>
        <w:t xml:space="preserve">של </w:t>
      </w:r>
      <w:bookmarkStart w:id="1528" w:name="_ETM_Q1_3454471"/>
      <w:bookmarkEnd w:id="1528"/>
      <w:r>
        <w:rPr>
          <w:rFonts w:hint="cs"/>
          <w:rtl/>
        </w:rPr>
        <w:t>מו</w:t>
      </w:r>
      <w:r w:rsidR="00E47A3E">
        <w:rPr>
          <w:rFonts w:hint="cs"/>
          <w:rtl/>
        </w:rPr>
        <w:t>צרים. המביא על חברו עליו הראיה. אם אתם חושבים שזה חוסם מוצרים, תראו לנו אילו מוצרי</w:t>
      </w:r>
      <w:r>
        <w:rPr>
          <w:rFonts w:hint="cs"/>
          <w:rtl/>
        </w:rPr>
        <w:t>ם</w:t>
      </w:r>
      <w:r w:rsidR="00E47A3E">
        <w:rPr>
          <w:rFonts w:hint="cs"/>
          <w:rtl/>
        </w:rPr>
        <w:t xml:space="preserve"> </w:t>
      </w:r>
      <w:r>
        <w:rPr>
          <w:rFonts w:hint="cs"/>
          <w:rtl/>
        </w:rPr>
        <w:t>זה חוסם.</w:t>
      </w:r>
    </w:p>
    <w:p w:rsidR="00960D67" w:rsidRDefault="00960D67" w:rsidP="00960D67">
      <w:pPr>
        <w:rPr>
          <w:rtl/>
        </w:rPr>
      </w:pPr>
      <w:bookmarkStart w:id="1529" w:name="_ETM_Q1_3462784"/>
      <w:bookmarkStart w:id="1530" w:name="_ETM_Q1_3462878"/>
      <w:bookmarkStart w:id="1531" w:name="_ETM_Q1_3463487"/>
      <w:bookmarkEnd w:id="1529"/>
      <w:bookmarkEnd w:id="1530"/>
      <w:bookmarkEnd w:id="1531"/>
    </w:p>
    <w:p w:rsidR="00E47A3E" w:rsidRDefault="00E47A3E" w:rsidP="00E47A3E">
      <w:pPr>
        <w:pStyle w:val="af6"/>
        <w:keepNext/>
        <w:rPr>
          <w:rtl/>
        </w:rPr>
      </w:pPr>
      <w:bookmarkStart w:id="1532" w:name="ET_yor_6044_737"/>
      <w:r w:rsidRPr="00E47A3E">
        <w:rPr>
          <w:rStyle w:val="TagStyle"/>
          <w:rtl/>
        </w:rPr>
        <w:t xml:space="preserve"> &lt;&lt; יור &gt;&gt; </w:t>
      </w:r>
      <w:r>
        <w:rPr>
          <w:rtl/>
        </w:rPr>
        <w:t>היו"ר אוריאל בוסו:</w:t>
      </w:r>
      <w:r w:rsidRPr="00E47A3E">
        <w:rPr>
          <w:rStyle w:val="TagStyle"/>
          <w:rtl/>
        </w:rPr>
        <w:t xml:space="preserve"> &lt;&lt; יור &gt;&gt;</w:t>
      </w:r>
      <w:r>
        <w:rPr>
          <w:rtl/>
        </w:rPr>
        <w:t xml:space="preserve">   </w:t>
      </w:r>
      <w:bookmarkEnd w:id="1532"/>
    </w:p>
    <w:p w:rsidR="00E47A3E" w:rsidRDefault="00E47A3E" w:rsidP="00E47A3E">
      <w:pPr>
        <w:pStyle w:val="KeepWithNext"/>
        <w:rPr>
          <w:rtl/>
        </w:rPr>
      </w:pPr>
    </w:p>
    <w:p w:rsidR="00E47A3E" w:rsidRDefault="00E47A3E" w:rsidP="00E47A3E">
      <w:pPr>
        <w:rPr>
          <w:rtl/>
        </w:rPr>
      </w:pPr>
      <w:bookmarkStart w:id="1533" w:name="_ETM_Q1_3463035"/>
      <w:bookmarkEnd w:id="1533"/>
      <w:r>
        <w:rPr>
          <w:rFonts w:hint="cs"/>
          <w:rtl/>
        </w:rPr>
        <w:t>בבקשה.</w:t>
      </w:r>
    </w:p>
    <w:p w:rsidR="00E47A3E" w:rsidRPr="00E47A3E" w:rsidRDefault="00E47A3E" w:rsidP="00E47A3E">
      <w:pPr>
        <w:rPr>
          <w:rtl/>
        </w:rPr>
      </w:pPr>
      <w:bookmarkStart w:id="1534" w:name="_ETM_Q1_3464456"/>
      <w:bookmarkStart w:id="1535" w:name="_ETM_Q1_3464546"/>
      <w:bookmarkEnd w:id="1534"/>
      <w:bookmarkEnd w:id="1535"/>
    </w:p>
    <w:p w:rsidR="00960D67" w:rsidRDefault="00960D67" w:rsidP="00960D67">
      <w:pPr>
        <w:pStyle w:val="af9"/>
        <w:keepNext/>
        <w:rPr>
          <w:rtl/>
        </w:rPr>
      </w:pPr>
      <w:bookmarkStart w:id="1536" w:name="ET_guest_904961_138"/>
      <w:r w:rsidRPr="00960D67">
        <w:rPr>
          <w:rStyle w:val="TagStyle"/>
          <w:rtl/>
        </w:rPr>
        <w:t xml:space="preserve"> &lt;&lt; אורח &gt;&gt; </w:t>
      </w:r>
      <w:r>
        <w:rPr>
          <w:rtl/>
        </w:rPr>
        <w:t>אמנון מרחב:</w:t>
      </w:r>
      <w:r w:rsidRPr="00960D67">
        <w:rPr>
          <w:rStyle w:val="TagStyle"/>
          <w:rtl/>
        </w:rPr>
        <w:t xml:space="preserve"> &lt;&lt; אורח &gt;&gt;</w:t>
      </w:r>
      <w:r>
        <w:rPr>
          <w:rtl/>
        </w:rPr>
        <w:t xml:space="preserve">   </w:t>
      </w:r>
      <w:bookmarkEnd w:id="1536"/>
    </w:p>
    <w:p w:rsidR="00960D67" w:rsidRDefault="00960D67" w:rsidP="00960D67">
      <w:pPr>
        <w:pStyle w:val="KeepWithNext"/>
        <w:rPr>
          <w:rtl/>
        </w:rPr>
      </w:pPr>
    </w:p>
    <w:p w:rsidR="00960D67" w:rsidRDefault="00960D67" w:rsidP="00E47A3E">
      <w:pPr>
        <w:rPr>
          <w:rtl/>
        </w:rPr>
      </w:pPr>
      <w:bookmarkStart w:id="1537" w:name="_ETM_Q1_3463925"/>
      <w:bookmarkStart w:id="1538" w:name="_ETM_Q1_3463956"/>
      <w:bookmarkEnd w:id="1537"/>
      <w:bookmarkEnd w:id="1538"/>
      <w:r>
        <w:rPr>
          <w:rFonts w:hint="cs"/>
          <w:rtl/>
        </w:rPr>
        <w:t xml:space="preserve">בוקר טוב למנכ"ל </w:t>
      </w:r>
      <w:bookmarkStart w:id="1539" w:name="_ETM_Q1_3466535"/>
      <w:bookmarkEnd w:id="1539"/>
      <w:r>
        <w:rPr>
          <w:rFonts w:hint="cs"/>
          <w:rtl/>
        </w:rPr>
        <w:t>משרד הבריאות. מי שרוצה להעביר תק</w:t>
      </w:r>
      <w:r w:rsidR="00E47A3E">
        <w:rPr>
          <w:rFonts w:hint="cs"/>
          <w:rtl/>
        </w:rPr>
        <w:t>נות עליו הנטל לתמוך</w:t>
      </w:r>
      <w:r>
        <w:rPr>
          <w:rFonts w:hint="cs"/>
          <w:rtl/>
        </w:rPr>
        <w:t xml:space="preserve"> בתקנות </w:t>
      </w:r>
      <w:bookmarkStart w:id="1540" w:name="_ETM_Q1_3474863"/>
      <w:bookmarkEnd w:id="1540"/>
      <w:r>
        <w:rPr>
          <w:rFonts w:hint="cs"/>
          <w:rtl/>
        </w:rPr>
        <w:t>שלו ברמה המקצועית. אנו אומרים</w:t>
      </w:r>
      <w:r w:rsidR="00E47A3E">
        <w:rPr>
          <w:rFonts w:hint="cs"/>
          <w:rtl/>
        </w:rPr>
        <w:t xml:space="preserve"> פה</w:t>
      </w:r>
      <w:r>
        <w:rPr>
          <w:rFonts w:hint="cs"/>
          <w:rtl/>
        </w:rPr>
        <w:t xml:space="preserve">, </w:t>
      </w:r>
      <w:r w:rsidR="00E47A3E">
        <w:rPr>
          <w:rFonts w:hint="cs"/>
          <w:rtl/>
        </w:rPr>
        <w:t xml:space="preserve">משה, </w:t>
      </w:r>
      <w:bookmarkStart w:id="1541" w:name="_ETM_Q1_3478943"/>
      <w:bookmarkEnd w:id="1541"/>
      <w:r>
        <w:rPr>
          <w:rFonts w:hint="cs"/>
          <w:rtl/>
        </w:rPr>
        <w:t xml:space="preserve">שאין פה על השולחן לא </w:t>
      </w:r>
      <w:bookmarkStart w:id="1542" w:name="_ETM_Q1_3481129"/>
      <w:bookmarkEnd w:id="1542"/>
      <w:r>
        <w:rPr>
          <w:rFonts w:hint="cs"/>
          <w:rtl/>
        </w:rPr>
        <w:t>של חבר</w:t>
      </w:r>
      <w:r w:rsidR="00E47A3E">
        <w:rPr>
          <w:rFonts w:hint="cs"/>
          <w:rtl/>
        </w:rPr>
        <w:t>י</w:t>
      </w:r>
      <w:r>
        <w:rPr>
          <w:rFonts w:hint="cs"/>
          <w:rtl/>
        </w:rPr>
        <w:t xml:space="preserve"> הוועדה ולא קודם לכן אף נתון שתומך בעמדה </w:t>
      </w:r>
      <w:bookmarkStart w:id="1543" w:name="_ETM_Q1_3487567"/>
      <w:bookmarkEnd w:id="1543"/>
      <w:r w:rsidR="00E47A3E">
        <w:rPr>
          <w:rFonts w:hint="cs"/>
          <w:rtl/>
        </w:rPr>
        <w:t>המקצועית של משר</w:t>
      </w:r>
      <w:r>
        <w:rPr>
          <w:rFonts w:hint="cs"/>
          <w:rtl/>
        </w:rPr>
        <w:t xml:space="preserve">ד הבריאות </w:t>
      </w:r>
      <w:r w:rsidR="00E47A3E">
        <w:rPr>
          <w:rFonts w:hint="cs"/>
          <w:rtl/>
        </w:rPr>
        <w:t xml:space="preserve">להחמיר מהתקנים המקובלים באירופה </w:t>
      </w:r>
      <w:r>
        <w:rPr>
          <w:rFonts w:hint="cs"/>
          <w:rtl/>
        </w:rPr>
        <w:t>וב</w:t>
      </w:r>
      <w:r w:rsidR="00E47A3E">
        <w:rPr>
          <w:rFonts w:hint="cs"/>
          <w:rtl/>
        </w:rPr>
        <w:t>כל</w:t>
      </w:r>
      <w:r>
        <w:rPr>
          <w:rFonts w:hint="cs"/>
          <w:rtl/>
        </w:rPr>
        <w:t xml:space="preserve"> העולם. אף אם זה </w:t>
      </w:r>
      <w:bookmarkStart w:id="1544" w:name="_ETM_Q1_3494005"/>
      <w:bookmarkEnd w:id="1544"/>
      <w:r>
        <w:rPr>
          <w:rFonts w:hint="cs"/>
          <w:rtl/>
        </w:rPr>
        <w:t>נתון</w:t>
      </w:r>
      <w:r w:rsidR="00E47A3E">
        <w:rPr>
          <w:rFonts w:hint="cs"/>
          <w:rtl/>
        </w:rPr>
        <w:t xml:space="preserve"> שהוא ישראלי לחלוטין שאומר: ביש</w:t>
      </w:r>
      <w:r>
        <w:rPr>
          <w:rFonts w:hint="cs"/>
          <w:rtl/>
        </w:rPr>
        <w:t>ר</w:t>
      </w:r>
      <w:r w:rsidR="00E47A3E">
        <w:rPr>
          <w:rFonts w:hint="cs"/>
          <w:rtl/>
        </w:rPr>
        <w:t>א</w:t>
      </w:r>
      <w:r>
        <w:rPr>
          <w:rFonts w:hint="cs"/>
          <w:rtl/>
        </w:rPr>
        <w:t xml:space="preserve">ל השימוש בחומרי ננו גורם </w:t>
      </w:r>
      <w:bookmarkStart w:id="1545" w:name="_ETM_Q1_3501443"/>
      <w:bookmarkEnd w:id="1545"/>
      <w:r>
        <w:rPr>
          <w:rFonts w:hint="cs"/>
          <w:rtl/>
        </w:rPr>
        <w:t xml:space="preserve">לשתי מיתות לאלף משתמשים </w:t>
      </w:r>
      <w:r>
        <w:rPr>
          <w:rtl/>
        </w:rPr>
        <w:t>–</w:t>
      </w:r>
      <w:r>
        <w:rPr>
          <w:rFonts w:hint="cs"/>
          <w:rtl/>
        </w:rPr>
        <w:t xml:space="preserve"> אלה נתונים שצריכים להיות בסיס </w:t>
      </w:r>
      <w:bookmarkStart w:id="1546" w:name="_ETM_Q1_3508397"/>
      <w:bookmarkEnd w:id="1546"/>
      <w:r>
        <w:rPr>
          <w:rFonts w:hint="cs"/>
          <w:rtl/>
        </w:rPr>
        <w:t xml:space="preserve">כשאתה בא להחליט החלטה מקצועית. אומרות אנשי המקצוע בכל הנוגע </w:t>
      </w:r>
      <w:bookmarkStart w:id="1547" w:name="_ETM_Q1_3517178"/>
      <w:bookmarkEnd w:id="1547"/>
      <w:r>
        <w:rPr>
          <w:rFonts w:hint="cs"/>
          <w:rtl/>
        </w:rPr>
        <w:t>לננו שעדי</w:t>
      </w:r>
      <w:r w:rsidR="00E47A3E">
        <w:rPr>
          <w:rFonts w:hint="cs"/>
          <w:rtl/>
        </w:rPr>
        <w:t>י</w:t>
      </w:r>
      <w:r>
        <w:rPr>
          <w:rFonts w:hint="cs"/>
          <w:rtl/>
        </w:rPr>
        <w:t xml:space="preserve">ן אין ניסיון מצטבר בעולם על אחת כמה וכמה </w:t>
      </w:r>
      <w:bookmarkStart w:id="1548" w:name="_ETM_Q1_3524257"/>
      <w:bookmarkEnd w:id="1548"/>
      <w:r>
        <w:rPr>
          <w:rFonts w:hint="cs"/>
          <w:rtl/>
        </w:rPr>
        <w:t>במ</w:t>
      </w:r>
      <w:r w:rsidR="00E47A3E">
        <w:rPr>
          <w:rFonts w:hint="cs"/>
          <w:rtl/>
        </w:rPr>
        <w:t>דינת ישראל. לכן אנו חושבים שכל החמרה</w:t>
      </w:r>
      <w:bookmarkStart w:id="1549" w:name="_ETM_Q1_3526776"/>
      <w:bookmarkEnd w:id="1549"/>
      <w:r w:rsidR="00E47A3E">
        <w:rPr>
          <w:rFonts w:hint="cs"/>
          <w:rtl/>
        </w:rPr>
        <w:t xml:space="preserve"> כזו כרגע מקשה על ייצור מוצרי</w:t>
      </w:r>
      <w:r>
        <w:rPr>
          <w:rFonts w:hint="cs"/>
          <w:rtl/>
        </w:rPr>
        <w:t>ם</w:t>
      </w:r>
      <w:r w:rsidR="00E47A3E">
        <w:rPr>
          <w:rFonts w:hint="cs"/>
          <w:rtl/>
        </w:rPr>
        <w:t xml:space="preserve"> </w:t>
      </w:r>
      <w:r>
        <w:rPr>
          <w:rFonts w:hint="cs"/>
          <w:rtl/>
        </w:rPr>
        <w:t>במדינת</w:t>
      </w:r>
      <w:r w:rsidR="00E47A3E">
        <w:rPr>
          <w:rFonts w:hint="cs"/>
          <w:rtl/>
        </w:rPr>
        <w:t xml:space="preserve"> </w:t>
      </w:r>
      <w:r>
        <w:rPr>
          <w:rFonts w:hint="cs"/>
          <w:rtl/>
        </w:rPr>
        <w:t xml:space="preserve">ישראל או על ייבוא </w:t>
      </w:r>
      <w:bookmarkStart w:id="1550" w:name="_ETM_Q1_3530507"/>
      <w:bookmarkEnd w:id="1550"/>
      <w:r w:rsidR="00E47A3E">
        <w:rPr>
          <w:rFonts w:hint="cs"/>
          <w:rtl/>
        </w:rPr>
        <w:t>מוצרי</w:t>
      </w:r>
      <w:r>
        <w:rPr>
          <w:rFonts w:hint="cs"/>
          <w:rtl/>
        </w:rPr>
        <w:t>ם</w:t>
      </w:r>
      <w:r w:rsidR="00E47A3E">
        <w:rPr>
          <w:rFonts w:hint="cs"/>
          <w:rtl/>
        </w:rPr>
        <w:t xml:space="preserve"> </w:t>
      </w:r>
      <w:r>
        <w:rPr>
          <w:rFonts w:hint="cs"/>
          <w:rtl/>
        </w:rPr>
        <w:t xml:space="preserve">במדינת ישראל שלא לצורך כי חזקה על אנשי הבריאות </w:t>
      </w:r>
      <w:bookmarkStart w:id="1551" w:name="_ETM_Q1_3536664"/>
      <w:bookmarkEnd w:id="1551"/>
      <w:r>
        <w:rPr>
          <w:rFonts w:hint="cs"/>
          <w:rtl/>
        </w:rPr>
        <w:t>בעולם</w:t>
      </w:r>
      <w:r w:rsidR="00E47A3E">
        <w:rPr>
          <w:rFonts w:hint="cs"/>
          <w:rtl/>
        </w:rPr>
        <w:t>,</w:t>
      </w:r>
      <w:r>
        <w:rPr>
          <w:rFonts w:hint="cs"/>
          <w:rtl/>
        </w:rPr>
        <w:t xml:space="preserve"> </w:t>
      </w:r>
      <w:r w:rsidR="00E47A3E">
        <w:rPr>
          <w:rFonts w:hint="cs"/>
          <w:rtl/>
        </w:rPr>
        <w:t>כמו אלה כאן במדינת ישראל, שכל עוד אין להם נתונים שמראי</w:t>
      </w:r>
      <w:r>
        <w:rPr>
          <w:rFonts w:hint="cs"/>
          <w:rtl/>
        </w:rPr>
        <w:t>ם</w:t>
      </w:r>
      <w:r w:rsidR="00E47A3E">
        <w:rPr>
          <w:rFonts w:hint="cs"/>
          <w:rtl/>
        </w:rPr>
        <w:t xml:space="preserve"> </w:t>
      </w:r>
      <w:bookmarkStart w:id="1552" w:name="_ETM_Q1_3540997"/>
      <w:bookmarkEnd w:id="1552"/>
      <w:r>
        <w:rPr>
          <w:rFonts w:hint="cs"/>
          <w:rtl/>
        </w:rPr>
        <w:t xml:space="preserve">שהשימוש בננו גורם </w:t>
      </w:r>
      <w:bookmarkStart w:id="1553" w:name="_ETM_Q1_3544352"/>
      <w:bookmarkEnd w:id="1553"/>
      <w:r>
        <w:rPr>
          <w:rFonts w:hint="cs"/>
          <w:rtl/>
        </w:rPr>
        <w:t xml:space="preserve">לתמותה </w:t>
      </w:r>
      <w:r w:rsidR="00E47A3E">
        <w:rPr>
          <w:rFonts w:hint="cs"/>
          <w:rtl/>
        </w:rPr>
        <w:t xml:space="preserve">או לנזק בריאותי משמעותי כזה או אחר, </w:t>
      </w:r>
      <w:r>
        <w:rPr>
          <w:rFonts w:hint="cs"/>
          <w:rtl/>
        </w:rPr>
        <w:t>אין נתונ</w:t>
      </w:r>
      <w:r w:rsidR="009203F0">
        <w:rPr>
          <w:rFonts w:hint="cs"/>
          <w:rtl/>
        </w:rPr>
        <w:t>ים</w:t>
      </w:r>
      <w:r>
        <w:rPr>
          <w:rFonts w:hint="cs"/>
          <w:rtl/>
        </w:rPr>
        <w:t>. אז ותרו</w:t>
      </w:r>
      <w:r w:rsidR="00E47A3E">
        <w:rPr>
          <w:rFonts w:hint="cs"/>
          <w:rtl/>
        </w:rPr>
        <w:t xml:space="preserve"> </w:t>
      </w:r>
      <w:r>
        <w:rPr>
          <w:rFonts w:hint="cs"/>
          <w:rtl/>
        </w:rPr>
        <w:t>על זה.</w:t>
      </w:r>
    </w:p>
    <w:p w:rsidR="00960D67" w:rsidRDefault="00960D67" w:rsidP="00960D67">
      <w:pPr>
        <w:rPr>
          <w:rtl/>
        </w:rPr>
      </w:pPr>
      <w:bookmarkStart w:id="1554" w:name="_ETM_Q1_3550868"/>
      <w:bookmarkStart w:id="1555" w:name="_ETM_Q1_3550962"/>
      <w:bookmarkEnd w:id="1554"/>
      <w:bookmarkEnd w:id="1555"/>
    </w:p>
    <w:p w:rsidR="00960D67" w:rsidRDefault="00960D67" w:rsidP="00E47A3E">
      <w:pPr>
        <w:rPr>
          <w:rtl/>
        </w:rPr>
      </w:pPr>
      <w:bookmarkStart w:id="1556" w:name="_ETM_Q1_3550978"/>
      <w:bookmarkStart w:id="1557" w:name="_ETM_Q1_3551056"/>
      <w:bookmarkEnd w:id="1556"/>
      <w:bookmarkEnd w:id="1557"/>
      <w:r>
        <w:rPr>
          <w:rFonts w:hint="cs"/>
          <w:rtl/>
        </w:rPr>
        <w:t xml:space="preserve">אמר יושב-ראש הוועדה </w:t>
      </w:r>
      <w:bookmarkStart w:id="1558" w:name="_ETM_Q1_3552681"/>
      <w:bookmarkEnd w:id="1558"/>
      <w:r>
        <w:rPr>
          <w:rFonts w:hint="cs"/>
          <w:rtl/>
        </w:rPr>
        <w:t>בהגינות רבה שתמיד אתה, מנכ"ל הבריא</w:t>
      </w:r>
      <w:r w:rsidR="00E47A3E">
        <w:rPr>
          <w:rFonts w:hint="cs"/>
          <w:rtl/>
        </w:rPr>
        <w:t>ו</w:t>
      </w:r>
      <w:r>
        <w:rPr>
          <w:rFonts w:hint="cs"/>
          <w:rtl/>
        </w:rPr>
        <w:t>ת או אנשי המקצוע, יכול</w:t>
      </w:r>
      <w:r w:rsidR="00E47A3E">
        <w:rPr>
          <w:rFonts w:hint="cs"/>
          <w:rtl/>
        </w:rPr>
        <w:t>ים</w:t>
      </w:r>
      <w:r>
        <w:rPr>
          <w:rFonts w:hint="cs"/>
          <w:rtl/>
        </w:rPr>
        <w:t xml:space="preserve"> </w:t>
      </w:r>
      <w:bookmarkStart w:id="1559" w:name="_ETM_Q1_3560619"/>
      <w:bookmarkEnd w:id="1559"/>
      <w:r>
        <w:rPr>
          <w:rFonts w:hint="cs"/>
          <w:rtl/>
        </w:rPr>
        <w:t xml:space="preserve">לחזור </w:t>
      </w:r>
      <w:r>
        <w:rPr>
          <w:rtl/>
        </w:rPr>
        <w:t>–</w:t>
      </w:r>
      <w:r>
        <w:rPr>
          <w:rFonts w:hint="cs"/>
          <w:rtl/>
        </w:rPr>
        <w:t xml:space="preserve"> </w:t>
      </w:r>
      <w:r w:rsidR="00E47A3E">
        <w:rPr>
          <w:rFonts w:hint="cs"/>
          <w:rtl/>
        </w:rPr>
        <w:t xml:space="preserve">לומר: </w:t>
      </w:r>
      <w:bookmarkStart w:id="1560" w:name="_ETM_Q1_3561131"/>
      <w:bookmarkEnd w:id="1560"/>
      <w:r w:rsidR="00E47A3E">
        <w:rPr>
          <w:rFonts w:hint="cs"/>
          <w:rtl/>
        </w:rPr>
        <w:t xml:space="preserve">חברים, התקינה באירופה השתנתה </w:t>
      </w:r>
      <w:r w:rsidR="00E47A3E">
        <w:rPr>
          <w:rtl/>
        </w:rPr>
        <w:t>–</w:t>
      </w:r>
      <w:r w:rsidR="00E47A3E">
        <w:rPr>
          <w:rFonts w:hint="cs"/>
          <w:rtl/>
        </w:rPr>
        <w:t xml:space="preserve"> בואו נשנה גם אצלנו </w:t>
      </w:r>
      <w:r>
        <w:rPr>
          <w:rFonts w:hint="cs"/>
          <w:rtl/>
        </w:rPr>
        <w:t xml:space="preserve">את התקינה, או דבר שני </w:t>
      </w:r>
      <w:r>
        <w:rPr>
          <w:rtl/>
        </w:rPr>
        <w:t>–</w:t>
      </w:r>
      <w:r>
        <w:rPr>
          <w:rFonts w:hint="cs"/>
          <w:rtl/>
        </w:rPr>
        <w:t xml:space="preserve"> </w:t>
      </w:r>
      <w:bookmarkStart w:id="1561" w:name="_ETM_Q1_3566135"/>
      <w:bookmarkEnd w:id="1561"/>
      <w:r>
        <w:rPr>
          <w:rFonts w:hint="cs"/>
          <w:rtl/>
        </w:rPr>
        <w:t xml:space="preserve">יגידו: יש לנו נתונים אחרים, יש מחקרים חדשים על </w:t>
      </w:r>
      <w:bookmarkStart w:id="1562" w:name="_ETM_Q1_3575151"/>
      <w:bookmarkEnd w:id="1562"/>
      <w:r w:rsidR="00E47A3E">
        <w:rPr>
          <w:rFonts w:hint="cs"/>
          <w:rtl/>
        </w:rPr>
        <w:t>מה שקורה במדינת יש</w:t>
      </w:r>
      <w:r>
        <w:rPr>
          <w:rFonts w:hint="cs"/>
          <w:rtl/>
        </w:rPr>
        <w:t>ר</w:t>
      </w:r>
      <w:r w:rsidR="00E47A3E">
        <w:rPr>
          <w:rFonts w:hint="cs"/>
          <w:rtl/>
        </w:rPr>
        <w:t>א</w:t>
      </w:r>
      <w:r>
        <w:rPr>
          <w:rFonts w:hint="cs"/>
          <w:rtl/>
        </w:rPr>
        <w:t xml:space="preserve">ל שמצדיקים את מה שאנו אומרים לכם </w:t>
      </w:r>
      <w:bookmarkStart w:id="1563" w:name="_ETM_Q1_3580520"/>
      <w:bookmarkEnd w:id="1563"/>
      <w:r>
        <w:rPr>
          <w:rFonts w:hint="cs"/>
          <w:rtl/>
        </w:rPr>
        <w:t>כאן</w:t>
      </w:r>
      <w:r w:rsidR="00E47A3E">
        <w:rPr>
          <w:rFonts w:hint="cs"/>
          <w:rtl/>
        </w:rPr>
        <w:t>,</w:t>
      </w:r>
      <w:r>
        <w:rPr>
          <w:rFonts w:hint="cs"/>
          <w:rtl/>
        </w:rPr>
        <w:t xml:space="preserve"> ואז יקבלו את זה חברי הכנסת</w:t>
      </w:r>
      <w:r w:rsidR="00E47A3E">
        <w:rPr>
          <w:rFonts w:hint="cs"/>
          <w:rtl/>
        </w:rPr>
        <w:t>,</w:t>
      </w:r>
      <w:r>
        <w:rPr>
          <w:rFonts w:hint="cs"/>
          <w:rtl/>
        </w:rPr>
        <w:t xml:space="preserve"> אני מניח</w:t>
      </w:r>
      <w:r w:rsidR="00E47A3E">
        <w:rPr>
          <w:rFonts w:hint="cs"/>
          <w:rtl/>
        </w:rPr>
        <w:t>,</w:t>
      </w:r>
      <w:r>
        <w:rPr>
          <w:rFonts w:hint="cs"/>
          <w:rtl/>
        </w:rPr>
        <w:t xml:space="preserve"> אבל </w:t>
      </w:r>
      <w:bookmarkStart w:id="1564" w:name="_ETM_Q1_3586005"/>
      <w:bookmarkEnd w:id="1564"/>
      <w:r>
        <w:rPr>
          <w:rFonts w:hint="cs"/>
          <w:rtl/>
        </w:rPr>
        <w:t>כרגע התחושה היא שאנו מח</w:t>
      </w:r>
      <w:r w:rsidR="00E47A3E">
        <w:rPr>
          <w:rFonts w:hint="cs"/>
          <w:rtl/>
        </w:rPr>
        <w:t>מירים</w:t>
      </w:r>
      <w:r>
        <w:rPr>
          <w:rFonts w:hint="cs"/>
          <w:rtl/>
        </w:rPr>
        <w:t xml:space="preserve"> בלי בסיס.</w:t>
      </w:r>
    </w:p>
    <w:p w:rsidR="00960D67" w:rsidRDefault="00960D67" w:rsidP="00960D67">
      <w:pPr>
        <w:rPr>
          <w:rtl/>
        </w:rPr>
      </w:pPr>
      <w:bookmarkStart w:id="1565" w:name="_ETM_Q1_3591583"/>
      <w:bookmarkStart w:id="1566" w:name="_ETM_Q1_3591630"/>
      <w:bookmarkStart w:id="1567" w:name="_ETM_Q1_3592974"/>
      <w:bookmarkEnd w:id="1565"/>
      <w:bookmarkEnd w:id="1566"/>
      <w:bookmarkEnd w:id="1567"/>
    </w:p>
    <w:p w:rsidR="00960D67" w:rsidRDefault="00960D67" w:rsidP="00960D67">
      <w:pPr>
        <w:pStyle w:val="a4"/>
        <w:keepNext/>
        <w:rPr>
          <w:rtl/>
        </w:rPr>
      </w:pPr>
      <w:bookmarkStart w:id="1568" w:name="ET_speaker_משה_בר_סימן_טוב_139"/>
      <w:r w:rsidRPr="00960D67">
        <w:rPr>
          <w:rStyle w:val="TagStyle"/>
          <w:rtl/>
        </w:rPr>
        <w:t xml:space="preserve"> &lt;&lt; דובר &gt;&gt; </w:t>
      </w:r>
      <w:r>
        <w:rPr>
          <w:rtl/>
        </w:rPr>
        <w:t>משה בר סימן טוב:</w:t>
      </w:r>
      <w:r w:rsidRPr="00960D67">
        <w:rPr>
          <w:rStyle w:val="TagStyle"/>
          <w:rtl/>
        </w:rPr>
        <w:t xml:space="preserve"> &lt;&lt; דובר &gt;&gt;</w:t>
      </w:r>
      <w:r>
        <w:rPr>
          <w:rtl/>
        </w:rPr>
        <w:t xml:space="preserve">   </w:t>
      </w:r>
      <w:bookmarkEnd w:id="1568"/>
    </w:p>
    <w:p w:rsidR="00960D67" w:rsidRDefault="00960D67" w:rsidP="00960D67">
      <w:pPr>
        <w:pStyle w:val="KeepWithNext"/>
        <w:rPr>
          <w:rtl/>
        </w:rPr>
      </w:pPr>
    </w:p>
    <w:p w:rsidR="00960D67" w:rsidRDefault="00E47A3E" w:rsidP="00960D67">
      <w:pPr>
        <w:rPr>
          <w:rtl/>
        </w:rPr>
      </w:pPr>
      <w:bookmarkStart w:id="1569" w:name="_ETM_Q1_3593333"/>
      <w:bookmarkStart w:id="1570" w:name="_ETM_Q1_3593364"/>
      <w:bookmarkEnd w:id="1569"/>
      <w:bookmarkEnd w:id="1570"/>
      <w:r>
        <w:rPr>
          <w:rFonts w:hint="cs"/>
          <w:rtl/>
        </w:rPr>
        <w:t xml:space="preserve">היו </w:t>
      </w:r>
      <w:bookmarkStart w:id="1571" w:name="_ETM_Q1_3588306"/>
      <w:bookmarkEnd w:id="1571"/>
      <w:r>
        <w:rPr>
          <w:rFonts w:hint="cs"/>
          <w:rtl/>
        </w:rPr>
        <w:t xml:space="preserve">על זה מספיק דיונים של אנשי מקצוע. </w:t>
      </w:r>
      <w:r w:rsidR="00960D67">
        <w:rPr>
          <w:rFonts w:hint="cs"/>
          <w:rtl/>
        </w:rPr>
        <w:t xml:space="preserve">אם יש חומר שהוא </w:t>
      </w:r>
      <w:bookmarkStart w:id="1572" w:name="_ETM_Q1_3595818"/>
      <w:bookmarkEnd w:id="1572"/>
      <w:r w:rsidR="00960D67">
        <w:rPr>
          <w:rFonts w:hint="cs"/>
          <w:rtl/>
        </w:rPr>
        <w:t xml:space="preserve">פוטוטוקסי ואנו מדינה שיש בה קצת יותר שמש מאשר אירופה </w:t>
      </w:r>
      <w:bookmarkStart w:id="1573" w:name="_ETM_Q1_3604147"/>
      <w:bookmarkEnd w:id="1573"/>
      <w:r>
        <w:rPr>
          <w:rtl/>
        </w:rPr>
        <w:t>–</w:t>
      </w:r>
      <w:r>
        <w:rPr>
          <w:rFonts w:hint="cs"/>
          <w:rtl/>
        </w:rPr>
        <w:t xml:space="preserve"> גם אתה </w:t>
      </w:r>
      <w:bookmarkStart w:id="1574" w:name="_ETM_Q1_3600661"/>
      <w:bookmarkEnd w:id="1574"/>
      <w:r>
        <w:rPr>
          <w:rFonts w:hint="cs"/>
          <w:rtl/>
        </w:rPr>
        <w:t xml:space="preserve">יודע את זה כמנכ"ל משרד הכלכלה כי זה משפיע על </w:t>
      </w:r>
      <w:bookmarkStart w:id="1575" w:name="_ETM_Q1_3602879"/>
      <w:bookmarkEnd w:id="1575"/>
      <w:r>
        <w:rPr>
          <w:rFonts w:hint="cs"/>
          <w:rtl/>
        </w:rPr>
        <w:t xml:space="preserve">הרבה מאוד פעילות כלכלית </w:t>
      </w:r>
      <w:r w:rsidR="00960D67">
        <w:rPr>
          <w:rFonts w:hint="cs"/>
          <w:rtl/>
        </w:rPr>
        <w:t xml:space="preserve">אחרת, אני לא מוכן לקחת את האחריות על כך. </w:t>
      </w:r>
      <w:bookmarkStart w:id="1576" w:name="_ETM_Q1_3610413"/>
      <w:bookmarkEnd w:id="1576"/>
      <w:r w:rsidR="00960D67">
        <w:rPr>
          <w:rFonts w:hint="cs"/>
          <w:rtl/>
        </w:rPr>
        <w:t xml:space="preserve">אם תראו לנו שזה חוסם הגעה לישראל של הרבה מאוד </w:t>
      </w:r>
      <w:bookmarkStart w:id="1577" w:name="_ETM_Q1_3616132"/>
      <w:bookmarkEnd w:id="1577"/>
      <w:r w:rsidR="00960D67">
        <w:rPr>
          <w:rFonts w:hint="cs"/>
          <w:rtl/>
        </w:rPr>
        <w:t xml:space="preserve">מוצרים </w:t>
      </w:r>
      <w:r w:rsidR="00960D67">
        <w:rPr>
          <w:rtl/>
        </w:rPr>
        <w:t>–</w:t>
      </w:r>
      <w:r w:rsidR="00960D67">
        <w:rPr>
          <w:rFonts w:hint="cs"/>
          <w:rtl/>
        </w:rPr>
        <w:t xml:space="preserve"> </w:t>
      </w:r>
      <w:r>
        <w:rPr>
          <w:rFonts w:hint="cs"/>
          <w:rtl/>
        </w:rPr>
        <w:t xml:space="preserve">אני מבטיח, </w:t>
      </w:r>
      <w:r w:rsidR="00960D67">
        <w:rPr>
          <w:rFonts w:hint="cs"/>
          <w:rtl/>
        </w:rPr>
        <w:t xml:space="preserve">אפילו עכשיו. אגב אני לא חושב שזה תפקידי. </w:t>
      </w:r>
      <w:bookmarkStart w:id="1578" w:name="_ETM_Q1_3622585"/>
      <w:bookmarkEnd w:id="1578"/>
      <w:r>
        <w:rPr>
          <w:rFonts w:hint="cs"/>
          <w:rtl/>
        </w:rPr>
        <w:t>להערכת</w:t>
      </w:r>
      <w:r w:rsidR="00960D67">
        <w:rPr>
          <w:rFonts w:hint="cs"/>
          <w:rtl/>
        </w:rPr>
        <w:t>נו מדובר במשהו זניח.</w:t>
      </w:r>
    </w:p>
    <w:p w:rsidR="00960D67" w:rsidRDefault="00960D67" w:rsidP="00960D67">
      <w:pPr>
        <w:rPr>
          <w:rtl/>
        </w:rPr>
      </w:pPr>
      <w:bookmarkStart w:id="1579" w:name="_ETM_Q1_3628508"/>
      <w:bookmarkStart w:id="1580" w:name="_ETM_Q1_3628554"/>
      <w:bookmarkStart w:id="1581" w:name="_ETM_Q1_3630039"/>
      <w:bookmarkEnd w:id="1579"/>
      <w:bookmarkEnd w:id="1580"/>
      <w:bookmarkEnd w:id="1581"/>
    </w:p>
    <w:p w:rsidR="00960D67" w:rsidRDefault="00960D67" w:rsidP="00960D67">
      <w:pPr>
        <w:pStyle w:val="a4"/>
        <w:keepNext/>
        <w:rPr>
          <w:rtl/>
        </w:rPr>
      </w:pPr>
      <w:bookmarkStart w:id="1582" w:name="ET_speaker_6350_140"/>
      <w:r w:rsidRPr="00960D67">
        <w:rPr>
          <w:rStyle w:val="TagStyle"/>
          <w:rtl/>
        </w:rPr>
        <w:t xml:space="preserve"> &lt;&lt; דובר &gt;&gt; </w:t>
      </w:r>
      <w:r>
        <w:rPr>
          <w:rtl/>
        </w:rPr>
        <w:t>יאסר חוג'יראת (רע"מ – הרשימה הערבית המאוחדת):</w:t>
      </w:r>
      <w:r w:rsidRPr="00960D67">
        <w:rPr>
          <w:rStyle w:val="TagStyle"/>
          <w:rtl/>
        </w:rPr>
        <w:t xml:space="preserve"> &lt;&lt; דובר &gt;&gt;</w:t>
      </w:r>
      <w:r>
        <w:rPr>
          <w:rtl/>
        </w:rPr>
        <w:t xml:space="preserve">   </w:t>
      </w:r>
      <w:bookmarkEnd w:id="1582"/>
    </w:p>
    <w:p w:rsidR="00960D67" w:rsidRDefault="00960D67" w:rsidP="00960D67">
      <w:pPr>
        <w:pStyle w:val="KeepWithNext"/>
        <w:rPr>
          <w:rtl/>
        </w:rPr>
      </w:pPr>
    </w:p>
    <w:p w:rsidR="00960D67" w:rsidRDefault="00E47A3E" w:rsidP="00E47A3E">
      <w:pPr>
        <w:rPr>
          <w:rtl/>
        </w:rPr>
      </w:pPr>
      <w:bookmarkStart w:id="1583" w:name="_ETM_Q1_3630320"/>
      <w:bookmarkStart w:id="1584" w:name="_ETM_Q1_3630351"/>
      <w:bookmarkEnd w:id="1583"/>
      <w:bookmarkEnd w:id="1584"/>
      <w:r>
        <w:rPr>
          <w:rFonts w:hint="cs"/>
          <w:rtl/>
        </w:rPr>
        <w:t xml:space="preserve">כל חומר כימי </w:t>
      </w:r>
      <w:bookmarkStart w:id="1585" w:name="_ETM_Q1_3626655"/>
      <w:bookmarkEnd w:id="1585"/>
      <w:r>
        <w:rPr>
          <w:rFonts w:hint="cs"/>
          <w:rtl/>
        </w:rPr>
        <w:t xml:space="preserve">פוטוטקסי לפני שמכניסים אותו </w:t>
      </w:r>
      <w:r>
        <w:rPr>
          <w:rtl/>
        </w:rPr>
        <w:t>–</w:t>
      </w:r>
      <w:r>
        <w:rPr>
          <w:rFonts w:hint="cs"/>
          <w:rtl/>
        </w:rPr>
        <w:t xml:space="preserve"> בודקים אותו. יש נתונים בספרות על החומרי</w:t>
      </w:r>
      <w:r w:rsidR="00960D67">
        <w:rPr>
          <w:rFonts w:hint="cs"/>
          <w:rtl/>
        </w:rPr>
        <w:t>ם</w:t>
      </w:r>
      <w:r>
        <w:rPr>
          <w:rFonts w:hint="cs"/>
          <w:rtl/>
        </w:rPr>
        <w:t xml:space="preserve"> </w:t>
      </w:r>
      <w:r w:rsidR="00960D67">
        <w:rPr>
          <w:rFonts w:hint="cs"/>
          <w:rtl/>
        </w:rPr>
        <w:t xml:space="preserve">הללו. זה </w:t>
      </w:r>
      <w:bookmarkStart w:id="1586" w:name="_ETM_Q1_3634086"/>
      <w:bookmarkEnd w:id="1586"/>
      <w:r w:rsidR="00960D67">
        <w:rPr>
          <w:rFonts w:hint="cs"/>
          <w:rtl/>
        </w:rPr>
        <w:t xml:space="preserve">לא משהו חדש. </w:t>
      </w:r>
      <w:r>
        <w:rPr>
          <w:rFonts w:hint="cs"/>
          <w:rtl/>
        </w:rPr>
        <w:t xml:space="preserve">החומרים האלה </w:t>
      </w:r>
      <w:bookmarkStart w:id="1587" w:name="_ETM_Q1_3635984"/>
      <w:bookmarkEnd w:id="1587"/>
      <w:r w:rsidR="00960D67">
        <w:rPr>
          <w:rFonts w:hint="cs"/>
          <w:rtl/>
        </w:rPr>
        <w:t xml:space="preserve">חקרו אותם, ואני בטוח שלפני שהגיעו לייצור, </w:t>
      </w:r>
      <w:bookmarkStart w:id="1588" w:name="_ETM_Q1_3642649"/>
      <w:bookmarkEnd w:id="1588"/>
      <w:r w:rsidR="00960D67">
        <w:rPr>
          <w:rFonts w:hint="cs"/>
          <w:rtl/>
        </w:rPr>
        <w:t>לתרופה או למשחה</w:t>
      </w:r>
      <w:r>
        <w:rPr>
          <w:rFonts w:hint="cs"/>
          <w:rtl/>
        </w:rPr>
        <w:t>,</w:t>
      </w:r>
      <w:r w:rsidR="00960D67">
        <w:rPr>
          <w:rFonts w:hint="cs"/>
          <w:rtl/>
        </w:rPr>
        <w:t xml:space="preserve"> ה</w:t>
      </w:r>
      <w:r>
        <w:rPr>
          <w:rFonts w:hint="cs"/>
          <w:rtl/>
        </w:rPr>
        <w:t>נתונים</w:t>
      </w:r>
      <w:r w:rsidR="00960D67">
        <w:rPr>
          <w:rFonts w:hint="cs"/>
          <w:rtl/>
        </w:rPr>
        <w:t xml:space="preserve"> קיימים</w:t>
      </w:r>
      <w:r>
        <w:rPr>
          <w:rFonts w:hint="cs"/>
          <w:rtl/>
        </w:rPr>
        <w:t xml:space="preserve"> בספרות</w:t>
      </w:r>
      <w:r w:rsidR="00960D67">
        <w:rPr>
          <w:rFonts w:hint="cs"/>
          <w:rtl/>
        </w:rPr>
        <w:t>.</w:t>
      </w:r>
    </w:p>
    <w:p w:rsidR="00960D67" w:rsidRDefault="00960D67" w:rsidP="00960D67">
      <w:pPr>
        <w:rPr>
          <w:rtl/>
        </w:rPr>
      </w:pPr>
      <w:bookmarkStart w:id="1589" w:name="_ETM_Q1_3647946"/>
      <w:bookmarkStart w:id="1590" w:name="_ETM_Q1_3647993"/>
      <w:bookmarkStart w:id="1591" w:name="_ETM_Q1_3650634"/>
      <w:bookmarkEnd w:id="1589"/>
      <w:bookmarkEnd w:id="1590"/>
      <w:bookmarkEnd w:id="1591"/>
    </w:p>
    <w:p w:rsidR="00960D67" w:rsidRDefault="00960D67" w:rsidP="00960D67">
      <w:pPr>
        <w:pStyle w:val="af9"/>
        <w:keepNext/>
        <w:rPr>
          <w:rtl/>
        </w:rPr>
      </w:pPr>
      <w:bookmarkStart w:id="1592" w:name="ET_guest_904598_141"/>
      <w:r w:rsidRPr="00960D67">
        <w:rPr>
          <w:rStyle w:val="TagStyle"/>
          <w:rtl/>
        </w:rPr>
        <w:t xml:space="preserve"> &lt;&lt; אורח &gt;&gt; </w:t>
      </w:r>
      <w:r>
        <w:rPr>
          <w:rtl/>
        </w:rPr>
        <w:t>רינת בכר:</w:t>
      </w:r>
      <w:r w:rsidRPr="00960D67">
        <w:rPr>
          <w:rStyle w:val="TagStyle"/>
          <w:rtl/>
        </w:rPr>
        <w:t xml:space="preserve"> &lt;&lt; אורח &gt;&gt;</w:t>
      </w:r>
      <w:r>
        <w:rPr>
          <w:rtl/>
        </w:rPr>
        <w:t xml:space="preserve">   </w:t>
      </w:r>
      <w:bookmarkEnd w:id="1592"/>
    </w:p>
    <w:p w:rsidR="00960D67" w:rsidRDefault="00960D67" w:rsidP="00960D67">
      <w:pPr>
        <w:pStyle w:val="KeepWithNext"/>
        <w:rPr>
          <w:rtl/>
        </w:rPr>
      </w:pPr>
    </w:p>
    <w:p w:rsidR="00960D67" w:rsidRDefault="00E47A3E" w:rsidP="00E47A3E">
      <w:pPr>
        <w:rPr>
          <w:rtl/>
        </w:rPr>
      </w:pPr>
      <w:bookmarkStart w:id="1593" w:name="_ETM_Q1_3650978"/>
      <w:bookmarkStart w:id="1594" w:name="_ETM_Q1_3650993"/>
      <w:bookmarkEnd w:id="1593"/>
      <w:bookmarkEnd w:id="1594"/>
      <w:r>
        <w:rPr>
          <w:rFonts w:hint="cs"/>
          <w:rtl/>
        </w:rPr>
        <w:t xml:space="preserve">זה אי ניקיון. </w:t>
      </w:r>
      <w:r w:rsidR="00960D67">
        <w:rPr>
          <w:rFonts w:hint="cs"/>
          <w:rtl/>
        </w:rPr>
        <w:t xml:space="preserve">אנחנו מבקשים </w:t>
      </w:r>
      <w:r>
        <w:rPr>
          <w:rFonts w:hint="cs"/>
          <w:rtl/>
        </w:rPr>
        <w:t xml:space="preserve">פשוט </w:t>
      </w:r>
      <w:r w:rsidR="00960D67">
        <w:rPr>
          <w:rFonts w:hint="cs"/>
          <w:rtl/>
        </w:rPr>
        <w:t xml:space="preserve">להשתמש בחומר היותר </w:t>
      </w:r>
      <w:bookmarkStart w:id="1595" w:name="_ETM_Q1_3656306"/>
      <w:bookmarkEnd w:id="1595"/>
      <w:r w:rsidR="00960D67">
        <w:rPr>
          <w:rFonts w:hint="cs"/>
          <w:rtl/>
        </w:rPr>
        <w:t xml:space="preserve">נקי מאשר בחומר באיכות הנחותה יותר. </w:t>
      </w:r>
      <w:r>
        <w:rPr>
          <w:rFonts w:hint="cs"/>
          <w:rtl/>
        </w:rPr>
        <w:t xml:space="preserve">משרד הבריאות בשוויץ אימץ </w:t>
      </w:r>
      <w:bookmarkStart w:id="1596" w:name="_ETM_Q1_3661714"/>
      <w:bookmarkEnd w:id="1596"/>
      <w:r w:rsidR="00960D67">
        <w:rPr>
          <w:rFonts w:hint="cs"/>
          <w:rtl/>
        </w:rPr>
        <w:t xml:space="preserve">את הקביעה שלנו שיש </w:t>
      </w:r>
      <w:bookmarkStart w:id="1597" w:name="_ETM_Q1_3663604"/>
      <w:bookmarkEnd w:id="1597"/>
      <w:r w:rsidR="00960D67">
        <w:rPr>
          <w:rFonts w:hint="cs"/>
          <w:rtl/>
        </w:rPr>
        <w:t xml:space="preserve">להרחיב טיפה את ההגבלה על חומר הגלם היותר מזוקק וגם </w:t>
      </w:r>
      <w:bookmarkStart w:id="1598" w:name="_ETM_Q1_3669495"/>
      <w:bookmarkEnd w:id="1598"/>
      <w:r>
        <w:rPr>
          <w:rFonts w:hint="cs"/>
          <w:rtl/>
        </w:rPr>
        <w:t>הם לא מאפשרי</w:t>
      </w:r>
      <w:r w:rsidR="00960D67">
        <w:rPr>
          <w:rFonts w:hint="cs"/>
          <w:rtl/>
        </w:rPr>
        <w:t>ם</w:t>
      </w:r>
      <w:r>
        <w:rPr>
          <w:rFonts w:hint="cs"/>
          <w:rtl/>
        </w:rPr>
        <w:t xml:space="preserve"> </w:t>
      </w:r>
      <w:r w:rsidR="00960D67">
        <w:rPr>
          <w:rFonts w:hint="cs"/>
          <w:rtl/>
        </w:rPr>
        <w:t xml:space="preserve">את זה בדיוק כמונו. </w:t>
      </w:r>
    </w:p>
    <w:p w:rsidR="00960D67" w:rsidRDefault="00960D67" w:rsidP="00960D67">
      <w:pPr>
        <w:rPr>
          <w:rtl/>
        </w:rPr>
      </w:pPr>
      <w:bookmarkStart w:id="1599" w:name="_ETM_Q1_3674917"/>
      <w:bookmarkStart w:id="1600" w:name="_ETM_Q1_3674980"/>
      <w:bookmarkStart w:id="1601" w:name="_ETM_Q1_3676902"/>
      <w:bookmarkEnd w:id="1599"/>
      <w:bookmarkEnd w:id="1600"/>
      <w:bookmarkEnd w:id="1601"/>
    </w:p>
    <w:p w:rsidR="00960D67" w:rsidRDefault="00960D67" w:rsidP="00960D67">
      <w:pPr>
        <w:pStyle w:val="a4"/>
        <w:keepNext/>
        <w:rPr>
          <w:rtl/>
        </w:rPr>
      </w:pPr>
      <w:bookmarkStart w:id="1602" w:name="ET_speaker_6351_142"/>
      <w:r w:rsidRPr="00960D67">
        <w:rPr>
          <w:rStyle w:val="TagStyle"/>
          <w:rtl/>
        </w:rPr>
        <w:t xml:space="preserve"> &lt;&lt; דובר &gt;&gt; </w:t>
      </w:r>
      <w:r>
        <w:rPr>
          <w:rtl/>
        </w:rPr>
        <w:t>אוהד טל (הציונות הדתית):</w:t>
      </w:r>
      <w:r w:rsidRPr="00960D67">
        <w:rPr>
          <w:rStyle w:val="TagStyle"/>
          <w:rtl/>
        </w:rPr>
        <w:t xml:space="preserve"> &lt;&lt; דובר &gt;&gt;</w:t>
      </w:r>
      <w:r>
        <w:rPr>
          <w:rtl/>
        </w:rPr>
        <w:t xml:space="preserve">   </w:t>
      </w:r>
      <w:bookmarkEnd w:id="1602"/>
    </w:p>
    <w:p w:rsidR="00960D67" w:rsidRDefault="00960D67" w:rsidP="00960D67">
      <w:pPr>
        <w:pStyle w:val="KeepWithNext"/>
        <w:rPr>
          <w:rtl/>
        </w:rPr>
      </w:pPr>
    </w:p>
    <w:p w:rsidR="00960D67" w:rsidRDefault="00960D67" w:rsidP="00960D67">
      <w:pPr>
        <w:rPr>
          <w:rtl/>
        </w:rPr>
      </w:pPr>
      <w:bookmarkStart w:id="1603" w:name="_ETM_Q1_3677214"/>
      <w:bookmarkStart w:id="1604" w:name="_ETM_Q1_3677261"/>
      <w:bookmarkEnd w:id="1603"/>
      <w:bookmarkEnd w:id="1604"/>
      <w:r>
        <w:rPr>
          <w:rFonts w:hint="cs"/>
          <w:rtl/>
        </w:rPr>
        <w:t xml:space="preserve">אדוני היושב-ראש, </w:t>
      </w:r>
      <w:r w:rsidR="00E47A3E">
        <w:rPr>
          <w:rFonts w:hint="cs"/>
          <w:rtl/>
        </w:rPr>
        <w:t xml:space="preserve">אני רוצה להעיר </w:t>
      </w:r>
      <w:r>
        <w:rPr>
          <w:rFonts w:hint="cs"/>
          <w:rtl/>
        </w:rPr>
        <w:t xml:space="preserve">הערה </w:t>
      </w:r>
      <w:bookmarkStart w:id="1605" w:name="_ETM_Q1_3679761"/>
      <w:bookmarkEnd w:id="1605"/>
      <w:r>
        <w:rPr>
          <w:rFonts w:hint="cs"/>
          <w:rtl/>
        </w:rPr>
        <w:t xml:space="preserve">על התהליך. ברוך הבא, אדוני מנכ"ל משרד הבריאות. </w:t>
      </w:r>
      <w:r w:rsidR="00E47A3E">
        <w:rPr>
          <w:rFonts w:hint="cs"/>
          <w:rtl/>
        </w:rPr>
        <w:t xml:space="preserve">יש פה אחלה דין שאולי צריך להתנהל </w:t>
      </w:r>
      <w:bookmarkStart w:id="1606" w:name="_ETM_Q1_3685281"/>
      <w:bookmarkEnd w:id="1606"/>
      <w:r w:rsidR="00E47A3E">
        <w:rPr>
          <w:rFonts w:hint="cs"/>
          <w:rtl/>
        </w:rPr>
        <w:t xml:space="preserve">לפני שמגיע לוועדה - </w:t>
      </w:r>
      <w:r>
        <w:rPr>
          <w:rFonts w:hint="cs"/>
          <w:rtl/>
        </w:rPr>
        <w:t xml:space="preserve">בצוות בין </w:t>
      </w:r>
      <w:bookmarkStart w:id="1607" w:name="_ETM_Q1_3687231"/>
      <w:bookmarkEnd w:id="1607"/>
      <w:r>
        <w:rPr>
          <w:rFonts w:hint="cs"/>
          <w:rtl/>
        </w:rPr>
        <w:t>משרדי.</w:t>
      </w:r>
    </w:p>
    <w:p w:rsidR="00960D67" w:rsidRDefault="00960D67" w:rsidP="00960D67">
      <w:pPr>
        <w:rPr>
          <w:rtl/>
        </w:rPr>
      </w:pPr>
      <w:bookmarkStart w:id="1608" w:name="_ETM_Q1_3688965"/>
      <w:bookmarkStart w:id="1609" w:name="_ETM_Q1_3689028"/>
      <w:bookmarkStart w:id="1610" w:name="_ETM_Q1_3689965"/>
      <w:bookmarkEnd w:id="1608"/>
      <w:bookmarkEnd w:id="1609"/>
      <w:bookmarkEnd w:id="1610"/>
    </w:p>
    <w:p w:rsidR="00960D67" w:rsidRDefault="00960D67" w:rsidP="00960D67">
      <w:pPr>
        <w:pStyle w:val="a4"/>
        <w:keepNext/>
        <w:rPr>
          <w:rtl/>
        </w:rPr>
      </w:pPr>
      <w:bookmarkStart w:id="1611" w:name="ET_speaker_משה_בר_סימן_טוב_143"/>
      <w:r w:rsidRPr="00960D67">
        <w:rPr>
          <w:rStyle w:val="TagStyle"/>
          <w:rtl/>
        </w:rPr>
        <w:t xml:space="preserve"> &lt;&lt; דובר &gt;&gt; </w:t>
      </w:r>
      <w:r>
        <w:rPr>
          <w:rtl/>
        </w:rPr>
        <w:t>משה בר סימן טוב:</w:t>
      </w:r>
      <w:r w:rsidRPr="00960D67">
        <w:rPr>
          <w:rStyle w:val="TagStyle"/>
          <w:rtl/>
        </w:rPr>
        <w:t xml:space="preserve"> &lt;&lt; דובר &gt;&gt;</w:t>
      </w:r>
      <w:r>
        <w:rPr>
          <w:rtl/>
        </w:rPr>
        <w:t xml:space="preserve">   </w:t>
      </w:r>
      <w:bookmarkEnd w:id="1611"/>
    </w:p>
    <w:p w:rsidR="00960D67" w:rsidRDefault="00960D67" w:rsidP="00960D67">
      <w:pPr>
        <w:pStyle w:val="KeepWithNext"/>
        <w:rPr>
          <w:rtl/>
        </w:rPr>
      </w:pPr>
    </w:p>
    <w:p w:rsidR="00960D67" w:rsidRDefault="00E47A3E" w:rsidP="00E47A3E">
      <w:pPr>
        <w:rPr>
          <w:rtl/>
        </w:rPr>
      </w:pPr>
      <w:bookmarkStart w:id="1612" w:name="_ETM_Q1_3690309"/>
      <w:bookmarkStart w:id="1613" w:name="_ETM_Q1_3690325"/>
      <w:bookmarkEnd w:id="1612"/>
      <w:bookmarkEnd w:id="1613"/>
      <w:r>
        <w:rPr>
          <w:rFonts w:hint="cs"/>
          <w:rtl/>
        </w:rPr>
        <w:t xml:space="preserve">הוא </w:t>
      </w:r>
      <w:r w:rsidR="00960D67">
        <w:rPr>
          <w:rFonts w:hint="cs"/>
          <w:rtl/>
        </w:rPr>
        <w:t xml:space="preserve">התנהל. היה לנו תהליך גם עם משרד הכלכלה. אמר </w:t>
      </w:r>
      <w:bookmarkStart w:id="1614" w:name="_ETM_Q1_3696794"/>
      <w:bookmarkEnd w:id="1614"/>
      <w:r w:rsidR="00960D67">
        <w:rPr>
          <w:rFonts w:hint="cs"/>
          <w:rtl/>
        </w:rPr>
        <w:t>נציג משרד הכלכלה</w:t>
      </w:r>
      <w:r>
        <w:rPr>
          <w:rFonts w:hint="cs"/>
          <w:rtl/>
        </w:rPr>
        <w:t xml:space="preserve"> כשדיברנו איתו: עשיתם תהלי מצוין</w:t>
      </w:r>
      <w:r w:rsidR="00960D67">
        <w:rPr>
          <w:rFonts w:hint="cs"/>
          <w:rtl/>
        </w:rPr>
        <w:t>,</w:t>
      </w:r>
      <w:r>
        <w:rPr>
          <w:rFonts w:hint="cs"/>
          <w:rtl/>
        </w:rPr>
        <w:t xml:space="preserve"> עבודה מצוינת, </w:t>
      </w:r>
      <w:bookmarkStart w:id="1615" w:name="_ETM_Q1_3699685"/>
      <w:bookmarkEnd w:id="1615"/>
      <w:r w:rsidR="00960D67">
        <w:rPr>
          <w:rFonts w:hint="cs"/>
          <w:rtl/>
        </w:rPr>
        <w:t xml:space="preserve">כל הכבוד על כל </w:t>
      </w:r>
      <w:bookmarkStart w:id="1616" w:name="_ETM_Q1_3702810"/>
      <w:bookmarkEnd w:id="1616"/>
      <w:r w:rsidR="00960D67">
        <w:rPr>
          <w:rFonts w:hint="cs"/>
          <w:rtl/>
        </w:rPr>
        <w:t>העבודה שעשינו ועכשיו פותח</w:t>
      </w:r>
      <w:r w:rsidR="009203F0">
        <w:rPr>
          <w:rFonts w:hint="cs"/>
          <w:rtl/>
        </w:rPr>
        <w:t>ים</w:t>
      </w:r>
      <w:r w:rsidR="00960D67">
        <w:rPr>
          <w:rFonts w:hint="cs"/>
          <w:rtl/>
        </w:rPr>
        <w:t xml:space="preserve"> את זה מחדש. אני מכבד את </w:t>
      </w:r>
      <w:bookmarkStart w:id="1617" w:name="_ETM_Q1_3709107"/>
      <w:bookmarkEnd w:id="1617"/>
      <w:r w:rsidR="00960D67">
        <w:rPr>
          <w:rFonts w:hint="cs"/>
          <w:rtl/>
        </w:rPr>
        <w:t>כל התהליכים ש</w:t>
      </w:r>
      <w:r>
        <w:rPr>
          <w:rFonts w:hint="cs"/>
          <w:rtl/>
        </w:rPr>
        <w:t>נ</w:t>
      </w:r>
      <w:r w:rsidR="00960D67">
        <w:rPr>
          <w:rFonts w:hint="cs"/>
          <w:rtl/>
        </w:rPr>
        <w:t>עשו על ידי קודמי בתפקיד</w:t>
      </w:r>
      <w:r>
        <w:rPr>
          <w:rFonts w:hint="cs"/>
          <w:rtl/>
        </w:rPr>
        <w:t xml:space="preserve"> ועל ידי הדרג המקצועי שמתחתיי</w:t>
      </w:r>
      <w:r w:rsidR="00960D67">
        <w:rPr>
          <w:rFonts w:hint="cs"/>
          <w:rtl/>
        </w:rPr>
        <w:t xml:space="preserve">. </w:t>
      </w:r>
      <w:r>
        <w:rPr>
          <w:rFonts w:hint="cs"/>
          <w:rtl/>
        </w:rPr>
        <w:t xml:space="preserve">איפה שצריך כמובן אני גם </w:t>
      </w:r>
      <w:bookmarkStart w:id="1618" w:name="_ETM_Q1_3713123"/>
      <w:bookmarkEnd w:id="1618"/>
      <w:r>
        <w:rPr>
          <w:rFonts w:hint="cs"/>
          <w:rtl/>
        </w:rPr>
        <w:t xml:space="preserve">מתפשר. </w:t>
      </w:r>
      <w:r w:rsidR="00960D67">
        <w:rPr>
          <w:rFonts w:hint="cs"/>
          <w:rtl/>
        </w:rPr>
        <w:t xml:space="preserve">היה תהליך עם </w:t>
      </w:r>
      <w:bookmarkStart w:id="1619" w:name="_ETM_Q1_3714863"/>
      <w:bookmarkEnd w:id="1619"/>
      <w:r>
        <w:rPr>
          <w:rFonts w:hint="cs"/>
          <w:rtl/>
        </w:rPr>
        <w:t>משר</w:t>
      </w:r>
      <w:r w:rsidR="00960D67">
        <w:rPr>
          <w:rFonts w:hint="cs"/>
          <w:rtl/>
        </w:rPr>
        <w:t>ד</w:t>
      </w:r>
      <w:r>
        <w:rPr>
          <w:rFonts w:hint="cs"/>
          <w:rtl/>
        </w:rPr>
        <w:t xml:space="preserve"> </w:t>
      </w:r>
      <w:r w:rsidR="00960D67">
        <w:rPr>
          <w:rFonts w:hint="cs"/>
          <w:rtl/>
        </w:rPr>
        <w:t>הכלכלה. היה תהליך עם התעשייה. עכשיו, לא ב</w:t>
      </w:r>
      <w:r>
        <w:rPr>
          <w:rFonts w:hint="cs"/>
          <w:rtl/>
        </w:rPr>
        <w:t>מ</w:t>
      </w:r>
      <w:r w:rsidR="00960D67">
        <w:rPr>
          <w:rFonts w:hint="cs"/>
          <w:rtl/>
        </w:rPr>
        <w:t xml:space="preserve">משלה הקודמת. </w:t>
      </w:r>
      <w:bookmarkStart w:id="1620" w:name="_ETM_Q1_3722285"/>
      <w:bookmarkEnd w:id="1620"/>
      <w:r w:rsidR="00960D67">
        <w:rPr>
          <w:rFonts w:hint="cs"/>
          <w:rtl/>
        </w:rPr>
        <w:t>בממשלה הזו</w:t>
      </w:r>
      <w:r>
        <w:rPr>
          <w:rFonts w:hint="cs"/>
          <w:rtl/>
        </w:rPr>
        <w:t>,</w:t>
      </w:r>
      <w:r w:rsidR="00960D67">
        <w:rPr>
          <w:rFonts w:hint="cs"/>
          <w:rtl/>
        </w:rPr>
        <w:t xml:space="preserve"> כשאני בתפקיד. היה תהליך עם </w:t>
      </w:r>
      <w:r>
        <w:rPr>
          <w:rFonts w:hint="cs"/>
          <w:rtl/>
        </w:rPr>
        <w:t xml:space="preserve">משרד </w:t>
      </w:r>
      <w:r w:rsidR="00960D67">
        <w:rPr>
          <w:rFonts w:hint="cs"/>
          <w:rtl/>
        </w:rPr>
        <w:t>הכל</w:t>
      </w:r>
      <w:r>
        <w:rPr>
          <w:rFonts w:hint="cs"/>
          <w:rtl/>
        </w:rPr>
        <w:t>כ</w:t>
      </w:r>
      <w:r w:rsidR="00960D67">
        <w:rPr>
          <w:rFonts w:hint="cs"/>
          <w:rtl/>
        </w:rPr>
        <w:t xml:space="preserve">לה, עם משרד </w:t>
      </w:r>
      <w:bookmarkStart w:id="1621" w:name="_ETM_Q1_3729067"/>
      <w:bookmarkEnd w:id="1621"/>
      <w:r w:rsidR="00960D67">
        <w:rPr>
          <w:rFonts w:hint="cs"/>
          <w:rtl/>
        </w:rPr>
        <w:t xml:space="preserve">האוצר, עם הארגונים הכלכליים. </w:t>
      </w:r>
      <w:r>
        <w:rPr>
          <w:rFonts w:hint="cs"/>
          <w:rtl/>
        </w:rPr>
        <w:t>דיברנו עם כל העולם והגענו להסכמות. רוצי</w:t>
      </w:r>
      <w:bookmarkStart w:id="1622" w:name="_ETM_Q1_3729734"/>
      <w:bookmarkEnd w:id="1622"/>
      <w:r>
        <w:rPr>
          <w:rFonts w:hint="cs"/>
          <w:rtl/>
        </w:rPr>
        <w:t xml:space="preserve">ם לפתוח את זה </w:t>
      </w:r>
      <w:r>
        <w:rPr>
          <w:rtl/>
        </w:rPr>
        <w:t>–</w:t>
      </w:r>
      <w:r>
        <w:rPr>
          <w:rFonts w:hint="cs"/>
          <w:rtl/>
        </w:rPr>
        <w:t xml:space="preserve"> תפתחו את זה. </w:t>
      </w:r>
      <w:r w:rsidR="00960D67">
        <w:rPr>
          <w:rFonts w:hint="cs"/>
          <w:rtl/>
        </w:rPr>
        <w:t>אנו גם יכולים למשוך א</w:t>
      </w:r>
      <w:r>
        <w:rPr>
          <w:rFonts w:hint="cs"/>
          <w:rtl/>
        </w:rPr>
        <w:t>ת</w:t>
      </w:r>
      <w:r w:rsidR="00960D67">
        <w:rPr>
          <w:rFonts w:hint="cs"/>
          <w:rtl/>
        </w:rPr>
        <w:t xml:space="preserve"> התקנות </w:t>
      </w:r>
      <w:bookmarkStart w:id="1623" w:name="_ETM_Q1_3736145"/>
      <w:bookmarkEnd w:id="1623"/>
      <w:r>
        <w:rPr>
          <w:rFonts w:hint="cs"/>
          <w:rtl/>
        </w:rPr>
        <w:t>ונפעל אנו כפי שאנו מוצאי</w:t>
      </w:r>
      <w:r w:rsidR="00960D67">
        <w:rPr>
          <w:rFonts w:hint="cs"/>
          <w:rtl/>
        </w:rPr>
        <w:t>ם</w:t>
      </w:r>
      <w:r>
        <w:rPr>
          <w:rFonts w:hint="cs"/>
          <w:rtl/>
        </w:rPr>
        <w:t xml:space="preserve"> </w:t>
      </w:r>
      <w:r w:rsidR="00960D67">
        <w:rPr>
          <w:rFonts w:hint="cs"/>
          <w:rtl/>
        </w:rPr>
        <w:t>לנכו</w:t>
      </w:r>
      <w:r>
        <w:rPr>
          <w:rFonts w:hint="cs"/>
          <w:rtl/>
        </w:rPr>
        <w:t>ן</w:t>
      </w:r>
      <w:r w:rsidR="00960D67">
        <w:rPr>
          <w:rFonts w:hint="cs"/>
          <w:rtl/>
        </w:rPr>
        <w:t xml:space="preserve">. </w:t>
      </w:r>
      <w:r>
        <w:rPr>
          <w:rFonts w:hint="cs"/>
          <w:rtl/>
        </w:rPr>
        <w:t xml:space="preserve">זה </w:t>
      </w:r>
      <w:bookmarkStart w:id="1624" w:name="_ETM_Q1_3736834"/>
      <w:bookmarkEnd w:id="1624"/>
      <w:r>
        <w:rPr>
          <w:rFonts w:hint="cs"/>
          <w:rtl/>
        </w:rPr>
        <w:t xml:space="preserve">לא תהליך הוגן גם בהתנהלות הקולגיאלית </w:t>
      </w:r>
      <w:r w:rsidR="00960D67">
        <w:rPr>
          <w:rFonts w:hint="cs"/>
          <w:rtl/>
        </w:rPr>
        <w:t xml:space="preserve">בין משרדי </w:t>
      </w:r>
      <w:r>
        <w:rPr>
          <w:rFonts w:hint="cs"/>
          <w:rtl/>
        </w:rPr>
        <w:t>מ</w:t>
      </w:r>
      <w:r w:rsidR="00960D67">
        <w:rPr>
          <w:rFonts w:hint="cs"/>
          <w:rtl/>
        </w:rPr>
        <w:t xml:space="preserve">משלה. הגענו </w:t>
      </w:r>
      <w:bookmarkStart w:id="1625" w:name="_ETM_Q1_3742755"/>
      <w:bookmarkEnd w:id="1625"/>
      <w:r w:rsidR="00960D67">
        <w:rPr>
          <w:rFonts w:hint="cs"/>
          <w:rtl/>
        </w:rPr>
        <w:t xml:space="preserve">לתהליך. עשינו פה עוד ויתורים בוועדה </w:t>
      </w:r>
      <w:r>
        <w:rPr>
          <w:rFonts w:hint="cs"/>
          <w:rtl/>
        </w:rPr>
        <w:t xml:space="preserve">מעבר להסכמות שהגענו אליהן </w:t>
      </w:r>
      <w:bookmarkStart w:id="1626" w:name="_ETM_Q1_3744848"/>
      <w:bookmarkEnd w:id="1626"/>
      <w:r>
        <w:rPr>
          <w:rFonts w:hint="cs"/>
          <w:rtl/>
        </w:rPr>
        <w:t xml:space="preserve">עם משרד הכלכלה </w:t>
      </w:r>
      <w:r w:rsidR="00960D67">
        <w:rPr>
          <w:rFonts w:hint="cs"/>
          <w:rtl/>
        </w:rPr>
        <w:t xml:space="preserve">כי השתכנעתי לגבי האלכוהול </w:t>
      </w:r>
      <w:bookmarkStart w:id="1627" w:name="_ETM_Q1_3750771"/>
      <w:bookmarkEnd w:id="1627"/>
      <w:r w:rsidR="00960D67">
        <w:rPr>
          <w:rFonts w:hint="cs"/>
          <w:rtl/>
        </w:rPr>
        <w:t>ומי פ</w:t>
      </w:r>
      <w:r>
        <w:rPr>
          <w:rFonts w:hint="cs"/>
          <w:rtl/>
        </w:rPr>
        <w:t>ה שנמצא את הדרך ליידע את הצרכני</w:t>
      </w:r>
      <w:r w:rsidR="00960D67">
        <w:rPr>
          <w:rFonts w:hint="cs"/>
          <w:rtl/>
        </w:rPr>
        <w:t>ם</w:t>
      </w:r>
      <w:r>
        <w:rPr>
          <w:rFonts w:hint="cs"/>
          <w:rtl/>
        </w:rPr>
        <w:t xml:space="preserve"> </w:t>
      </w:r>
      <w:r w:rsidR="00960D67">
        <w:rPr>
          <w:rFonts w:hint="cs"/>
          <w:rtl/>
        </w:rPr>
        <w:t xml:space="preserve">לא להשתמש </w:t>
      </w:r>
      <w:bookmarkStart w:id="1628" w:name="_ETM_Q1_3757600"/>
      <w:bookmarkEnd w:id="1628"/>
      <w:r>
        <w:rPr>
          <w:rFonts w:hint="cs"/>
          <w:rtl/>
        </w:rPr>
        <w:t>במוצרי</w:t>
      </w:r>
      <w:r w:rsidR="00960D67">
        <w:rPr>
          <w:rFonts w:hint="cs"/>
          <w:rtl/>
        </w:rPr>
        <w:t>ם</w:t>
      </w:r>
      <w:r>
        <w:rPr>
          <w:rFonts w:hint="cs"/>
          <w:rtl/>
        </w:rPr>
        <w:t xml:space="preserve"> </w:t>
      </w:r>
      <w:r w:rsidR="00960D67">
        <w:rPr>
          <w:rFonts w:hint="cs"/>
          <w:rtl/>
        </w:rPr>
        <w:t>האלה מעבר לפעם ביום.</w:t>
      </w:r>
      <w:r>
        <w:rPr>
          <w:rFonts w:hint="cs"/>
          <w:rtl/>
        </w:rPr>
        <w:t xml:space="preserve"> אבל יש דברים שאני </w:t>
      </w:r>
      <w:bookmarkStart w:id="1629" w:name="_ETM_Q1_3758250"/>
      <w:bookmarkEnd w:id="1629"/>
      <w:r>
        <w:rPr>
          <w:rFonts w:hint="cs"/>
          <w:rtl/>
        </w:rPr>
        <w:t>לא רגוע עליהם.</w:t>
      </w:r>
    </w:p>
    <w:p w:rsidR="00960D67" w:rsidRDefault="00960D67" w:rsidP="00960D67">
      <w:pPr>
        <w:rPr>
          <w:rtl/>
        </w:rPr>
      </w:pPr>
      <w:bookmarkStart w:id="1630" w:name="_ETM_Q1_3762128"/>
      <w:bookmarkStart w:id="1631" w:name="_ETM_Q1_3762206"/>
      <w:bookmarkEnd w:id="1630"/>
      <w:bookmarkEnd w:id="1631"/>
    </w:p>
    <w:p w:rsidR="00960D67" w:rsidRDefault="00960D67" w:rsidP="00960D67">
      <w:pPr>
        <w:pStyle w:val="af6"/>
        <w:keepNext/>
        <w:rPr>
          <w:rtl/>
        </w:rPr>
      </w:pPr>
      <w:bookmarkStart w:id="1632" w:name="ET_yor_6044_144"/>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632"/>
    </w:p>
    <w:p w:rsidR="00960D67" w:rsidRDefault="00960D67" w:rsidP="00960D67">
      <w:pPr>
        <w:pStyle w:val="KeepWithNext"/>
        <w:rPr>
          <w:rtl/>
        </w:rPr>
      </w:pPr>
    </w:p>
    <w:p w:rsidR="00960D67" w:rsidRDefault="00E47A3E" w:rsidP="00E47A3E">
      <w:pPr>
        <w:rPr>
          <w:rtl/>
        </w:rPr>
      </w:pPr>
      <w:bookmarkStart w:id="1633" w:name="_ETM_Q1_3762722"/>
      <w:bookmarkEnd w:id="1633"/>
      <w:r>
        <w:rPr>
          <w:rFonts w:hint="cs"/>
          <w:rtl/>
        </w:rPr>
        <w:t>השתכנתם גם בנושא הוראות השימוש, כפי ש</w:t>
      </w:r>
      <w:r w:rsidR="00960D67">
        <w:rPr>
          <w:rFonts w:hint="cs"/>
          <w:rtl/>
        </w:rPr>
        <w:t>ציינו?</w:t>
      </w:r>
    </w:p>
    <w:p w:rsidR="00960D67" w:rsidRDefault="00960D67" w:rsidP="00960D67">
      <w:pPr>
        <w:rPr>
          <w:rtl/>
        </w:rPr>
      </w:pPr>
      <w:bookmarkStart w:id="1634" w:name="_ETM_Q1_3764519"/>
      <w:bookmarkStart w:id="1635" w:name="_ETM_Q1_3764597"/>
      <w:bookmarkEnd w:id="1634"/>
      <w:bookmarkEnd w:id="1635"/>
    </w:p>
    <w:p w:rsidR="00960D67" w:rsidRDefault="00960D67" w:rsidP="00960D67">
      <w:pPr>
        <w:pStyle w:val="-"/>
        <w:keepNext/>
        <w:rPr>
          <w:rtl/>
        </w:rPr>
      </w:pPr>
      <w:bookmarkStart w:id="1636" w:name="ET_speakercontinue_משה_בר_סימן_טוב_145"/>
      <w:r w:rsidRPr="00960D67">
        <w:rPr>
          <w:rStyle w:val="TagStyle"/>
          <w:rtl/>
        </w:rPr>
        <w:t xml:space="preserve"> &lt;&lt; דובר_המשך &gt;&gt; </w:t>
      </w:r>
      <w:r>
        <w:rPr>
          <w:rtl/>
        </w:rPr>
        <w:t>משה בר סימן טוב:</w:t>
      </w:r>
      <w:r w:rsidRPr="00960D67">
        <w:rPr>
          <w:rStyle w:val="TagStyle"/>
          <w:rtl/>
        </w:rPr>
        <w:t xml:space="preserve"> &lt;&lt; דובר_המשך &gt;&gt;</w:t>
      </w:r>
      <w:r>
        <w:rPr>
          <w:rtl/>
        </w:rPr>
        <w:t xml:space="preserve">   </w:t>
      </w:r>
      <w:bookmarkEnd w:id="1636"/>
    </w:p>
    <w:p w:rsidR="00960D67" w:rsidRDefault="00960D67" w:rsidP="00960D67">
      <w:pPr>
        <w:pStyle w:val="KeepWithNext"/>
        <w:rPr>
          <w:rtl/>
        </w:rPr>
      </w:pPr>
    </w:p>
    <w:p w:rsidR="00960D67" w:rsidRDefault="00960D67" w:rsidP="00960D67">
      <w:pPr>
        <w:rPr>
          <w:rtl/>
        </w:rPr>
      </w:pPr>
      <w:bookmarkStart w:id="1637" w:name="_ETM_Q1_3765034"/>
      <w:bookmarkEnd w:id="1637"/>
      <w:r>
        <w:rPr>
          <w:rFonts w:hint="cs"/>
          <w:rtl/>
        </w:rPr>
        <w:t>השתכנעו בהוראו</w:t>
      </w:r>
      <w:r w:rsidR="00E47A3E">
        <w:rPr>
          <w:rFonts w:hint="cs"/>
          <w:rtl/>
        </w:rPr>
        <w:t>ת</w:t>
      </w:r>
      <w:r>
        <w:rPr>
          <w:rFonts w:hint="cs"/>
          <w:rtl/>
        </w:rPr>
        <w:t xml:space="preserve"> השימוש, בארץ</w:t>
      </w:r>
      <w:r w:rsidR="00E47A3E">
        <w:rPr>
          <w:rFonts w:hint="cs"/>
          <w:rtl/>
        </w:rPr>
        <w:t xml:space="preserve"> </w:t>
      </w:r>
      <w:bookmarkStart w:id="1638" w:name="_ETM_Q1_3769037"/>
      <w:bookmarkEnd w:id="1638"/>
      <w:r>
        <w:rPr>
          <w:rFonts w:hint="cs"/>
          <w:rtl/>
        </w:rPr>
        <w:t xml:space="preserve">ייצור. זה יהיה </w:t>
      </w:r>
      <w:bookmarkStart w:id="1639" w:name="_ETM_Q1_3772691"/>
      <w:bookmarkEnd w:id="1639"/>
      <w:r>
        <w:rPr>
          <w:rFonts w:hint="cs"/>
          <w:rtl/>
        </w:rPr>
        <w:t xml:space="preserve">פעם ראשונה בישראל שיהיה מוצר </w:t>
      </w:r>
      <w:r w:rsidR="00E47A3E">
        <w:rPr>
          <w:rFonts w:hint="cs"/>
          <w:rtl/>
        </w:rPr>
        <w:t xml:space="preserve">בישראל </w:t>
      </w:r>
      <w:r>
        <w:rPr>
          <w:rFonts w:hint="cs"/>
          <w:rtl/>
        </w:rPr>
        <w:t>שלא כתוב עליו ארץ ייצור.</w:t>
      </w:r>
    </w:p>
    <w:p w:rsidR="00960D67" w:rsidRDefault="00960D67" w:rsidP="00960D67">
      <w:pPr>
        <w:rPr>
          <w:rtl/>
        </w:rPr>
      </w:pPr>
      <w:bookmarkStart w:id="1640" w:name="_ETM_Q1_3781473"/>
      <w:bookmarkStart w:id="1641" w:name="_ETM_Q1_3781535"/>
      <w:bookmarkEnd w:id="1640"/>
      <w:bookmarkEnd w:id="1641"/>
    </w:p>
    <w:p w:rsidR="00960D67" w:rsidRDefault="00960D67" w:rsidP="00960D67">
      <w:pPr>
        <w:pStyle w:val="af6"/>
        <w:keepNext/>
        <w:rPr>
          <w:rtl/>
        </w:rPr>
      </w:pPr>
      <w:bookmarkStart w:id="1642" w:name="ET_yor_6044_146"/>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642"/>
    </w:p>
    <w:p w:rsidR="00960D67" w:rsidRDefault="00960D67" w:rsidP="00960D67">
      <w:pPr>
        <w:pStyle w:val="KeepWithNext"/>
        <w:rPr>
          <w:rtl/>
        </w:rPr>
      </w:pPr>
    </w:p>
    <w:p w:rsidR="00960D67" w:rsidRDefault="00E47A3E" w:rsidP="00960D67">
      <w:pPr>
        <w:rPr>
          <w:rtl/>
        </w:rPr>
      </w:pPr>
      <w:bookmarkStart w:id="1643" w:name="_ETM_Q1_3782004"/>
      <w:bookmarkEnd w:id="1643"/>
      <w:r>
        <w:rPr>
          <w:rFonts w:hint="cs"/>
          <w:rtl/>
        </w:rPr>
        <w:t>האם תסכימו שבמקום שיהיה רשום מדינת אירופה, יהיה כתוב:</w:t>
      </w:r>
      <w:bookmarkStart w:id="1644" w:name="_ETM_Q1_3780698"/>
      <w:bookmarkEnd w:id="1644"/>
      <w:r>
        <w:rPr>
          <w:rFonts w:hint="cs"/>
        </w:rPr>
        <w:t xml:space="preserve"> </w:t>
      </w:r>
      <w:r w:rsidR="00960D67">
        <w:rPr>
          <w:rFonts w:hint="cs"/>
          <w:rtl/>
        </w:rPr>
        <w:t xml:space="preserve">האיחוד </w:t>
      </w:r>
      <w:bookmarkStart w:id="1645" w:name="_ETM_Q1_3783411"/>
      <w:bookmarkEnd w:id="1645"/>
      <w:r w:rsidR="00960D67">
        <w:rPr>
          <w:rFonts w:hint="cs"/>
          <w:rtl/>
        </w:rPr>
        <w:t>האירופי?</w:t>
      </w:r>
    </w:p>
    <w:p w:rsidR="00960D67" w:rsidRDefault="00960D67" w:rsidP="00960D67">
      <w:pPr>
        <w:rPr>
          <w:rtl/>
        </w:rPr>
      </w:pPr>
      <w:bookmarkStart w:id="1646" w:name="_ETM_Q1_3786286"/>
      <w:bookmarkStart w:id="1647" w:name="_ETM_Q1_3786348"/>
      <w:bookmarkEnd w:id="1646"/>
      <w:bookmarkEnd w:id="1647"/>
    </w:p>
    <w:p w:rsidR="00960D67" w:rsidRDefault="00960D67" w:rsidP="00960D67">
      <w:pPr>
        <w:pStyle w:val="-"/>
        <w:keepNext/>
        <w:rPr>
          <w:rtl/>
        </w:rPr>
      </w:pPr>
      <w:bookmarkStart w:id="1648" w:name="ET_speakercontinue_משה_בר_סימן_טוב_147"/>
      <w:r w:rsidRPr="00960D67">
        <w:rPr>
          <w:rStyle w:val="TagStyle"/>
          <w:rtl/>
        </w:rPr>
        <w:t xml:space="preserve"> &lt;&lt; דובר_המשך &gt;&gt; </w:t>
      </w:r>
      <w:r>
        <w:rPr>
          <w:rtl/>
        </w:rPr>
        <w:t>משה בר סימן טוב:</w:t>
      </w:r>
      <w:r w:rsidRPr="00960D67">
        <w:rPr>
          <w:rStyle w:val="TagStyle"/>
          <w:rtl/>
        </w:rPr>
        <w:t xml:space="preserve"> &lt;&lt; דובר_המשך &gt;&gt;</w:t>
      </w:r>
      <w:r>
        <w:rPr>
          <w:rtl/>
        </w:rPr>
        <w:t xml:space="preserve">   </w:t>
      </w:r>
      <w:bookmarkEnd w:id="1648"/>
    </w:p>
    <w:p w:rsidR="00960D67" w:rsidRDefault="00960D67" w:rsidP="00960D67">
      <w:pPr>
        <w:pStyle w:val="KeepWithNext"/>
        <w:rPr>
          <w:rtl/>
        </w:rPr>
      </w:pPr>
    </w:p>
    <w:p w:rsidR="00960D67" w:rsidRDefault="00960D67" w:rsidP="004D2FA5">
      <w:pPr>
        <w:rPr>
          <w:rtl/>
        </w:rPr>
      </w:pPr>
      <w:bookmarkStart w:id="1649" w:name="_ETM_Q1_3786926"/>
      <w:bookmarkEnd w:id="1649"/>
      <w:r>
        <w:rPr>
          <w:rFonts w:hint="cs"/>
          <w:rtl/>
        </w:rPr>
        <w:t xml:space="preserve">כן. </w:t>
      </w:r>
      <w:r w:rsidR="004D2FA5">
        <w:rPr>
          <w:rFonts w:hint="cs"/>
          <w:rtl/>
        </w:rPr>
        <w:t xml:space="preserve">זה יהיה פעם ראשונה בישראל שיהיה מוצר בישראל שלא כתוב עליו ארץ ייצור. </w:t>
      </w:r>
      <w:r>
        <w:rPr>
          <w:rFonts w:hint="cs"/>
          <w:rtl/>
        </w:rPr>
        <w:t>אנחנו בניהול סיכונים שלנו מוכנים לזה. יש פה אנשי</w:t>
      </w:r>
      <w:bookmarkStart w:id="1650" w:name="_ETM_Q1_3793286"/>
      <w:bookmarkEnd w:id="1650"/>
      <w:r>
        <w:rPr>
          <w:rFonts w:hint="cs"/>
          <w:rtl/>
        </w:rPr>
        <w:t>ם ב</w:t>
      </w:r>
      <w:r w:rsidR="004D2FA5">
        <w:rPr>
          <w:rFonts w:hint="cs"/>
          <w:rtl/>
        </w:rPr>
        <w:t>מ</w:t>
      </w:r>
      <w:r>
        <w:rPr>
          <w:rFonts w:hint="cs"/>
          <w:rtl/>
        </w:rPr>
        <w:t>דינה- - -</w:t>
      </w:r>
    </w:p>
    <w:p w:rsidR="00960D67" w:rsidRDefault="00960D67" w:rsidP="00960D67">
      <w:pPr>
        <w:rPr>
          <w:rtl/>
        </w:rPr>
      </w:pPr>
      <w:bookmarkStart w:id="1651" w:name="_ETM_Q1_3795521"/>
      <w:bookmarkStart w:id="1652" w:name="_ETM_Q1_3795583"/>
      <w:bookmarkEnd w:id="1651"/>
      <w:bookmarkEnd w:id="1652"/>
    </w:p>
    <w:p w:rsidR="00960D67" w:rsidRDefault="00960D67" w:rsidP="00960D67">
      <w:pPr>
        <w:pStyle w:val="af6"/>
        <w:keepNext/>
        <w:rPr>
          <w:rtl/>
        </w:rPr>
      </w:pPr>
      <w:bookmarkStart w:id="1653" w:name="ET_yor_6044_148"/>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653"/>
    </w:p>
    <w:p w:rsidR="00960D67" w:rsidRDefault="00960D67" w:rsidP="00960D67">
      <w:pPr>
        <w:pStyle w:val="KeepWithNext"/>
        <w:rPr>
          <w:rtl/>
        </w:rPr>
      </w:pPr>
    </w:p>
    <w:p w:rsidR="00960D67" w:rsidRDefault="00960D67" w:rsidP="004D2FA5">
      <w:pPr>
        <w:rPr>
          <w:rtl/>
        </w:rPr>
      </w:pPr>
      <w:bookmarkStart w:id="1654" w:name="_ETM_Q1_3796130"/>
      <w:bookmarkEnd w:id="1654"/>
      <w:r>
        <w:rPr>
          <w:rFonts w:hint="cs"/>
          <w:rtl/>
        </w:rPr>
        <w:t>הוצגו בפני</w:t>
      </w:r>
      <w:r w:rsidR="004D2FA5">
        <w:rPr>
          <w:rFonts w:hint="cs"/>
          <w:rtl/>
        </w:rPr>
        <w:t>י</w:t>
      </w:r>
      <w:r>
        <w:rPr>
          <w:rFonts w:hint="cs"/>
          <w:rtl/>
        </w:rPr>
        <w:t xml:space="preserve"> חמישה פערים. אחד זה לא </w:t>
      </w:r>
      <w:bookmarkStart w:id="1655" w:name="_ETM_Q1_3800552"/>
      <w:bookmarkEnd w:id="1655"/>
      <w:r>
        <w:rPr>
          <w:rFonts w:hint="cs"/>
          <w:rtl/>
        </w:rPr>
        <w:t xml:space="preserve">בסמכות הוועדה. </w:t>
      </w:r>
      <w:r w:rsidR="004D2FA5">
        <w:rPr>
          <w:rFonts w:hint="cs"/>
          <w:rtl/>
        </w:rPr>
        <w:t>שתיים הם הסכימו להוריד.</w:t>
      </w:r>
    </w:p>
    <w:p w:rsidR="00960D67" w:rsidRDefault="00960D67" w:rsidP="00960D67">
      <w:pPr>
        <w:rPr>
          <w:rtl/>
        </w:rPr>
      </w:pPr>
      <w:bookmarkStart w:id="1656" w:name="_ETM_Q1_3803365"/>
      <w:bookmarkStart w:id="1657" w:name="_ETM_Q1_3803427"/>
      <w:bookmarkEnd w:id="1656"/>
      <w:bookmarkEnd w:id="1657"/>
    </w:p>
    <w:p w:rsidR="00960D67" w:rsidRDefault="00960D67" w:rsidP="00960D67">
      <w:pPr>
        <w:pStyle w:val="-"/>
        <w:keepNext/>
        <w:rPr>
          <w:rtl/>
        </w:rPr>
      </w:pPr>
      <w:bookmarkStart w:id="1658" w:name="ET_speakercontinue_משה_בר_סימן_טוב_149"/>
      <w:r w:rsidRPr="00960D67">
        <w:rPr>
          <w:rStyle w:val="TagStyle"/>
          <w:rtl/>
        </w:rPr>
        <w:t xml:space="preserve"> &lt;&lt; דובר_המשך &gt;&gt; </w:t>
      </w:r>
      <w:r>
        <w:rPr>
          <w:rtl/>
        </w:rPr>
        <w:t>משה בר סימן טוב:</w:t>
      </w:r>
      <w:r w:rsidRPr="00960D67">
        <w:rPr>
          <w:rStyle w:val="TagStyle"/>
          <w:rtl/>
        </w:rPr>
        <w:t xml:space="preserve"> &lt;&lt; דובר_המשך &gt;&gt;</w:t>
      </w:r>
      <w:r>
        <w:rPr>
          <w:rtl/>
        </w:rPr>
        <w:t xml:space="preserve">   </w:t>
      </w:r>
      <w:bookmarkEnd w:id="1658"/>
    </w:p>
    <w:p w:rsidR="00960D67" w:rsidRDefault="00960D67" w:rsidP="00960D67">
      <w:pPr>
        <w:pStyle w:val="KeepWithNext"/>
        <w:rPr>
          <w:rtl/>
        </w:rPr>
      </w:pPr>
    </w:p>
    <w:p w:rsidR="00960D67" w:rsidRDefault="00960D67" w:rsidP="00960D67">
      <w:pPr>
        <w:rPr>
          <w:rtl/>
        </w:rPr>
      </w:pPr>
      <w:bookmarkStart w:id="1659" w:name="_ETM_Q1_3804021"/>
      <w:bookmarkEnd w:id="1659"/>
      <w:r>
        <w:rPr>
          <w:rFonts w:hint="cs"/>
          <w:rtl/>
        </w:rPr>
        <w:t xml:space="preserve">אגב גם מה שלא בסמכות הוועדה התייחסנו </w:t>
      </w:r>
      <w:r w:rsidR="004D2FA5">
        <w:rPr>
          <w:rFonts w:hint="cs"/>
          <w:rtl/>
        </w:rPr>
        <w:t xml:space="preserve">ואמרנו שאם משרד הכלכלה - </w:t>
      </w:r>
      <w:bookmarkStart w:id="1660" w:name="_ETM_Q1_3807560"/>
      <w:bookmarkEnd w:id="1660"/>
      <w:r>
        <w:rPr>
          <w:rFonts w:hint="cs"/>
          <w:rtl/>
        </w:rPr>
        <w:t xml:space="preserve">לגבי </w:t>
      </w:r>
      <w:bookmarkStart w:id="1661" w:name="_ETM_Q1_3809740"/>
      <w:bookmarkEnd w:id="1661"/>
      <w:r>
        <w:rPr>
          <w:rFonts w:hint="cs"/>
          <w:rtl/>
        </w:rPr>
        <w:t>הפריים.</w:t>
      </w:r>
    </w:p>
    <w:p w:rsidR="00960D67" w:rsidRDefault="00960D67" w:rsidP="00960D67">
      <w:pPr>
        <w:rPr>
          <w:rtl/>
        </w:rPr>
      </w:pPr>
      <w:bookmarkStart w:id="1662" w:name="_ETM_Q1_3811631"/>
      <w:bookmarkStart w:id="1663" w:name="_ETM_Q1_3811709"/>
      <w:bookmarkEnd w:id="1662"/>
      <w:bookmarkEnd w:id="1663"/>
    </w:p>
    <w:p w:rsidR="00960D67" w:rsidRDefault="00960D67" w:rsidP="00960D67">
      <w:pPr>
        <w:pStyle w:val="af6"/>
        <w:keepNext/>
        <w:rPr>
          <w:rtl/>
        </w:rPr>
      </w:pPr>
      <w:bookmarkStart w:id="1664" w:name="ET_yor_6044_150"/>
      <w:r w:rsidRPr="00960D67">
        <w:rPr>
          <w:rStyle w:val="TagStyle"/>
          <w:rtl/>
        </w:rPr>
        <w:t xml:space="preserve"> &lt;&lt; יור &gt;&gt; </w:t>
      </w:r>
      <w:r>
        <w:rPr>
          <w:rtl/>
        </w:rPr>
        <w:t>היו"ר אוריאל בוסו:</w:t>
      </w:r>
      <w:r w:rsidRPr="00960D67">
        <w:rPr>
          <w:rStyle w:val="TagStyle"/>
          <w:rtl/>
        </w:rPr>
        <w:t xml:space="preserve"> &lt;&lt; יור &gt;&gt;</w:t>
      </w:r>
      <w:r>
        <w:rPr>
          <w:rtl/>
        </w:rPr>
        <w:t xml:space="preserve">   </w:t>
      </w:r>
      <w:bookmarkEnd w:id="1664"/>
    </w:p>
    <w:p w:rsidR="00960D67" w:rsidRDefault="00960D67" w:rsidP="00960D67">
      <w:pPr>
        <w:pStyle w:val="KeepWithNext"/>
        <w:rPr>
          <w:rtl/>
        </w:rPr>
      </w:pPr>
    </w:p>
    <w:p w:rsidR="00C015EF" w:rsidRDefault="00960D67" w:rsidP="00960D67">
      <w:pPr>
        <w:rPr>
          <w:rtl/>
        </w:rPr>
      </w:pPr>
      <w:bookmarkStart w:id="1665" w:name="_ETM_Q1_3812162"/>
      <w:bookmarkEnd w:id="1665"/>
      <w:r>
        <w:rPr>
          <w:rFonts w:hint="cs"/>
          <w:rtl/>
        </w:rPr>
        <w:t xml:space="preserve">אמרו שיש שתי אפשרויות </w:t>
      </w:r>
      <w:r w:rsidR="004D2FA5">
        <w:rPr>
          <w:rFonts w:hint="cs"/>
          <w:rtl/>
        </w:rPr>
        <w:t xml:space="preserve">ולא השלישי. התברר שזה לא פער </w:t>
      </w:r>
      <w:r>
        <w:rPr>
          <w:rFonts w:hint="cs"/>
          <w:rtl/>
        </w:rPr>
        <w:t>כי זה נמצא בתיק תמרוקים.</w:t>
      </w:r>
    </w:p>
    <w:p w:rsidR="00C015EF" w:rsidRDefault="00C015EF" w:rsidP="00960D67">
      <w:pPr>
        <w:rPr>
          <w:rtl/>
        </w:rPr>
      </w:pPr>
      <w:bookmarkStart w:id="1666" w:name="_ETM_Q1_3822101"/>
      <w:bookmarkStart w:id="1667" w:name="_ETM_Q1_3822163"/>
      <w:bookmarkStart w:id="1668" w:name="_ETM_Q1_3827001"/>
      <w:bookmarkEnd w:id="1666"/>
      <w:bookmarkEnd w:id="1667"/>
      <w:bookmarkEnd w:id="1668"/>
    </w:p>
    <w:p w:rsidR="00C015EF" w:rsidRDefault="00C015EF" w:rsidP="00C015EF">
      <w:pPr>
        <w:pStyle w:val="af9"/>
        <w:keepNext/>
        <w:rPr>
          <w:rtl/>
        </w:rPr>
      </w:pPr>
      <w:bookmarkStart w:id="1669" w:name="ET_guest_904961_151"/>
      <w:r w:rsidRPr="00C015EF">
        <w:rPr>
          <w:rStyle w:val="TagStyle"/>
          <w:rtl/>
        </w:rPr>
        <w:t xml:space="preserve"> &lt;&lt; אורח &gt;&gt; </w:t>
      </w:r>
      <w:r>
        <w:rPr>
          <w:rtl/>
        </w:rPr>
        <w:t>אמנון מרחב:</w:t>
      </w:r>
      <w:r w:rsidRPr="00C015EF">
        <w:rPr>
          <w:rStyle w:val="TagStyle"/>
          <w:rtl/>
        </w:rPr>
        <w:t xml:space="preserve"> &lt;&lt; אורח &gt;&gt;</w:t>
      </w:r>
      <w:r>
        <w:rPr>
          <w:rtl/>
        </w:rPr>
        <w:t xml:space="preserve">   </w:t>
      </w:r>
      <w:bookmarkEnd w:id="1669"/>
    </w:p>
    <w:p w:rsidR="00C015EF" w:rsidRDefault="00C015EF" w:rsidP="00C015EF">
      <w:pPr>
        <w:pStyle w:val="KeepWithNext"/>
        <w:rPr>
          <w:rtl/>
        </w:rPr>
      </w:pPr>
    </w:p>
    <w:p w:rsidR="00C015EF" w:rsidRDefault="00C015EF" w:rsidP="00C015EF">
      <w:pPr>
        <w:rPr>
          <w:rtl/>
        </w:rPr>
      </w:pPr>
      <w:bookmarkStart w:id="1670" w:name="_ETM_Q1_3827344"/>
      <w:bookmarkStart w:id="1671" w:name="_ETM_Q1_3827360"/>
      <w:bookmarkEnd w:id="1670"/>
      <w:bookmarkEnd w:id="1671"/>
      <w:r>
        <w:rPr>
          <w:rFonts w:hint="cs"/>
          <w:rtl/>
        </w:rPr>
        <w:t xml:space="preserve">גם זה </w:t>
      </w:r>
      <w:bookmarkStart w:id="1672" w:name="_ETM_Q1_3827985"/>
      <w:bookmarkEnd w:id="1672"/>
      <w:r>
        <w:rPr>
          <w:rFonts w:hint="cs"/>
          <w:rtl/>
        </w:rPr>
        <w:t>לא מדויק.</w:t>
      </w:r>
    </w:p>
    <w:p w:rsidR="00C015EF" w:rsidRDefault="00C015EF" w:rsidP="00C015EF">
      <w:pPr>
        <w:rPr>
          <w:rtl/>
        </w:rPr>
      </w:pPr>
      <w:bookmarkStart w:id="1673" w:name="_ETM_Q1_3829438"/>
      <w:bookmarkStart w:id="1674" w:name="_ETM_Q1_3829485"/>
      <w:bookmarkStart w:id="1675" w:name="_ETM_Q1_3830345"/>
      <w:bookmarkEnd w:id="1673"/>
      <w:bookmarkEnd w:id="1674"/>
      <w:bookmarkEnd w:id="1675"/>
    </w:p>
    <w:p w:rsidR="00C015EF" w:rsidRDefault="00C015EF" w:rsidP="00C015EF">
      <w:pPr>
        <w:pStyle w:val="af9"/>
        <w:keepNext/>
        <w:rPr>
          <w:rtl/>
        </w:rPr>
      </w:pPr>
      <w:bookmarkStart w:id="1676" w:name="ET_guest_904805_152"/>
      <w:r w:rsidRPr="00C015EF">
        <w:rPr>
          <w:rStyle w:val="TagStyle"/>
          <w:rtl/>
        </w:rPr>
        <w:t xml:space="preserve"> &lt;&lt; אורח &gt;&gt; </w:t>
      </w:r>
      <w:r>
        <w:rPr>
          <w:rtl/>
        </w:rPr>
        <w:t>גל ברנס:</w:t>
      </w:r>
      <w:r w:rsidRPr="00C015EF">
        <w:rPr>
          <w:rStyle w:val="TagStyle"/>
          <w:rtl/>
        </w:rPr>
        <w:t xml:space="preserve"> &lt;&lt; אורח &gt;&gt;</w:t>
      </w:r>
      <w:r>
        <w:rPr>
          <w:rtl/>
        </w:rPr>
        <w:t xml:space="preserve">   </w:t>
      </w:r>
      <w:bookmarkEnd w:id="1676"/>
    </w:p>
    <w:p w:rsidR="00C015EF" w:rsidRDefault="00C015EF" w:rsidP="00C015EF">
      <w:pPr>
        <w:pStyle w:val="KeepWithNext"/>
        <w:rPr>
          <w:rtl/>
        </w:rPr>
      </w:pPr>
    </w:p>
    <w:p w:rsidR="00C015EF" w:rsidRDefault="004D2FA5" w:rsidP="004D2FA5">
      <w:pPr>
        <w:rPr>
          <w:rtl/>
        </w:rPr>
      </w:pPr>
      <w:bookmarkStart w:id="1677" w:name="_ETM_Q1_3830673"/>
      <w:bookmarkStart w:id="1678" w:name="_ETM_Q1_3830688"/>
      <w:bookmarkEnd w:id="1677"/>
      <w:bookmarkEnd w:id="1678"/>
      <w:r>
        <w:rPr>
          <w:rFonts w:hint="cs"/>
          <w:rtl/>
        </w:rPr>
        <w:t xml:space="preserve">שאלנו יבואנים אם יש </w:t>
      </w:r>
      <w:bookmarkStart w:id="1679" w:name="_ETM_Q1_3825192"/>
      <w:bookmarkEnd w:id="1679"/>
      <w:r>
        <w:rPr>
          <w:rFonts w:hint="cs"/>
          <w:rtl/>
        </w:rPr>
        <w:t xml:space="preserve">להם בתיק תמרוק גם את הטווח ולא רק הנוסחה הספציפית </w:t>
      </w:r>
      <w:bookmarkStart w:id="1680" w:name="_ETM_Q1_3830000"/>
      <w:bookmarkEnd w:id="1680"/>
      <w:r>
        <w:rPr>
          <w:rFonts w:hint="cs"/>
          <w:rtl/>
        </w:rPr>
        <w:t xml:space="preserve">והם </w:t>
      </w:r>
      <w:r w:rsidR="00C015EF">
        <w:rPr>
          <w:rFonts w:hint="cs"/>
          <w:rtl/>
        </w:rPr>
        <w:t>אמרו לנו שלא יודעים.</w:t>
      </w:r>
    </w:p>
    <w:p w:rsidR="00C015EF" w:rsidRDefault="00C015EF" w:rsidP="00C015EF">
      <w:pPr>
        <w:rPr>
          <w:rtl/>
        </w:rPr>
      </w:pPr>
      <w:bookmarkStart w:id="1681" w:name="_ETM_Q1_3833079"/>
      <w:bookmarkStart w:id="1682" w:name="_ETM_Q1_3833126"/>
      <w:bookmarkStart w:id="1683" w:name="_ETM_Q1_3833907"/>
      <w:bookmarkEnd w:id="1681"/>
      <w:bookmarkEnd w:id="1682"/>
      <w:bookmarkEnd w:id="1683"/>
    </w:p>
    <w:p w:rsidR="00C015EF" w:rsidRDefault="00C015EF" w:rsidP="00C015EF">
      <w:pPr>
        <w:pStyle w:val="a4"/>
        <w:keepNext/>
        <w:rPr>
          <w:rtl/>
        </w:rPr>
      </w:pPr>
      <w:bookmarkStart w:id="1684" w:name="ET_speaker_משה_בר_סימן_טוב_153"/>
      <w:r w:rsidRPr="00C015EF">
        <w:rPr>
          <w:rStyle w:val="TagStyle"/>
          <w:rtl/>
        </w:rPr>
        <w:t xml:space="preserve"> &lt;&lt; דובר &gt;&gt; </w:t>
      </w:r>
      <w:r>
        <w:rPr>
          <w:rtl/>
        </w:rPr>
        <w:t>משה בר סימן טוב:</w:t>
      </w:r>
      <w:r w:rsidRPr="00C015EF">
        <w:rPr>
          <w:rStyle w:val="TagStyle"/>
          <w:rtl/>
        </w:rPr>
        <w:t xml:space="preserve"> &lt;&lt; דובר &gt;&gt;</w:t>
      </w:r>
      <w:r>
        <w:rPr>
          <w:rtl/>
        </w:rPr>
        <w:t xml:space="preserve">   </w:t>
      </w:r>
      <w:bookmarkEnd w:id="1684"/>
    </w:p>
    <w:p w:rsidR="00C015EF" w:rsidRDefault="00C015EF" w:rsidP="00C015EF">
      <w:pPr>
        <w:pStyle w:val="KeepWithNext"/>
        <w:rPr>
          <w:rtl/>
        </w:rPr>
      </w:pPr>
    </w:p>
    <w:p w:rsidR="00960D67" w:rsidRDefault="00C015EF" w:rsidP="00C015EF">
      <w:pPr>
        <w:rPr>
          <w:rtl/>
        </w:rPr>
      </w:pPr>
      <w:bookmarkStart w:id="1685" w:name="_ETM_Q1_3834204"/>
      <w:bookmarkStart w:id="1686" w:name="_ETM_Q1_3834236"/>
      <w:bookmarkEnd w:id="1685"/>
      <w:bookmarkEnd w:id="1686"/>
      <w:r>
        <w:rPr>
          <w:rFonts w:hint="cs"/>
          <w:rtl/>
        </w:rPr>
        <w:t>הם יודעים היטב.</w:t>
      </w:r>
    </w:p>
    <w:p w:rsidR="00C015EF" w:rsidRDefault="00C015EF" w:rsidP="00C015EF">
      <w:pPr>
        <w:rPr>
          <w:rtl/>
        </w:rPr>
      </w:pPr>
      <w:bookmarkStart w:id="1687" w:name="_ETM_Q1_3838205"/>
      <w:bookmarkStart w:id="1688" w:name="_ETM_Q1_3838267"/>
      <w:bookmarkStart w:id="1689" w:name="_ETM_Q1_3839486"/>
      <w:bookmarkEnd w:id="1687"/>
      <w:bookmarkEnd w:id="1688"/>
      <w:bookmarkEnd w:id="1689"/>
    </w:p>
    <w:p w:rsidR="00C015EF" w:rsidRDefault="00C015EF" w:rsidP="00C015EF">
      <w:pPr>
        <w:pStyle w:val="a4"/>
        <w:keepNext/>
        <w:rPr>
          <w:rtl/>
        </w:rPr>
      </w:pPr>
      <w:bookmarkStart w:id="1690" w:name="ET_speaker_6228_154"/>
      <w:r w:rsidRPr="00C015EF">
        <w:rPr>
          <w:rStyle w:val="TagStyle"/>
          <w:rtl/>
        </w:rPr>
        <w:t xml:space="preserve"> &lt;&lt; דובר &gt;&gt; </w:t>
      </w:r>
      <w:r>
        <w:rPr>
          <w:rtl/>
        </w:rPr>
        <w:t>טטיאנה מזרסקי (יש עתיד):</w:t>
      </w:r>
      <w:r w:rsidRPr="00C015EF">
        <w:rPr>
          <w:rStyle w:val="TagStyle"/>
          <w:rtl/>
        </w:rPr>
        <w:t xml:space="preserve"> &lt;&lt; דובר &gt;&gt;</w:t>
      </w:r>
      <w:r>
        <w:rPr>
          <w:rtl/>
        </w:rPr>
        <w:t xml:space="preserve">   </w:t>
      </w:r>
      <w:bookmarkEnd w:id="1690"/>
    </w:p>
    <w:p w:rsidR="00C015EF" w:rsidRDefault="00C015EF" w:rsidP="00C015EF">
      <w:pPr>
        <w:pStyle w:val="KeepWithNext"/>
        <w:rPr>
          <w:rtl/>
        </w:rPr>
      </w:pPr>
    </w:p>
    <w:p w:rsidR="00C015EF" w:rsidRDefault="00C015EF" w:rsidP="00C015EF">
      <w:pPr>
        <w:rPr>
          <w:rtl/>
        </w:rPr>
      </w:pPr>
      <w:bookmarkStart w:id="1691" w:name="_ETM_Q1_3839814"/>
      <w:bookmarkStart w:id="1692" w:name="_ETM_Q1_3839845"/>
      <w:bookmarkEnd w:id="1691"/>
      <w:bookmarkEnd w:id="1692"/>
      <w:r>
        <w:rPr>
          <w:rFonts w:hint="cs"/>
          <w:rtl/>
        </w:rPr>
        <w:t>האם יש מסמך</w:t>
      </w:r>
      <w:r w:rsidR="004D2FA5">
        <w:rPr>
          <w:rFonts w:hint="cs"/>
          <w:rtl/>
        </w:rPr>
        <w:t xml:space="preserve"> שמסכם את הפגישה המקצועית הבין משרדית</w:t>
      </w:r>
      <w:r>
        <w:rPr>
          <w:rFonts w:hint="cs"/>
          <w:rtl/>
        </w:rPr>
        <w:t>?</w:t>
      </w:r>
    </w:p>
    <w:p w:rsidR="00C015EF" w:rsidRDefault="00C015EF" w:rsidP="00C015EF">
      <w:pPr>
        <w:rPr>
          <w:rtl/>
        </w:rPr>
      </w:pPr>
      <w:bookmarkStart w:id="1693" w:name="_ETM_Q1_3841471"/>
      <w:bookmarkStart w:id="1694" w:name="_ETM_Q1_3841517"/>
      <w:bookmarkStart w:id="1695" w:name="_ETM_Q1_3843408"/>
      <w:bookmarkEnd w:id="1693"/>
      <w:bookmarkEnd w:id="1694"/>
      <w:bookmarkEnd w:id="1695"/>
    </w:p>
    <w:p w:rsidR="00C015EF" w:rsidRDefault="00C015EF" w:rsidP="00C015EF">
      <w:pPr>
        <w:pStyle w:val="af9"/>
        <w:keepNext/>
        <w:rPr>
          <w:rtl/>
        </w:rPr>
      </w:pPr>
      <w:bookmarkStart w:id="1696" w:name="ET_guest_904961_155"/>
      <w:r w:rsidRPr="00C015EF">
        <w:rPr>
          <w:rStyle w:val="TagStyle"/>
          <w:rtl/>
        </w:rPr>
        <w:t xml:space="preserve"> &lt;&lt; אורח &gt;&gt; </w:t>
      </w:r>
      <w:r>
        <w:rPr>
          <w:rtl/>
        </w:rPr>
        <w:t>אמנון מרחב:</w:t>
      </w:r>
      <w:r w:rsidRPr="00C015EF">
        <w:rPr>
          <w:rStyle w:val="TagStyle"/>
          <w:rtl/>
        </w:rPr>
        <w:t xml:space="preserve"> &lt;&lt; אורח &gt;&gt;</w:t>
      </w:r>
      <w:r>
        <w:rPr>
          <w:rtl/>
        </w:rPr>
        <w:t xml:space="preserve">   </w:t>
      </w:r>
      <w:bookmarkEnd w:id="1696"/>
    </w:p>
    <w:p w:rsidR="00C015EF" w:rsidRDefault="00C015EF" w:rsidP="00C015EF">
      <w:pPr>
        <w:pStyle w:val="KeepWithNext"/>
        <w:rPr>
          <w:rtl/>
        </w:rPr>
      </w:pPr>
    </w:p>
    <w:p w:rsidR="00C015EF" w:rsidRDefault="00C015EF" w:rsidP="004D2FA5">
      <w:pPr>
        <w:rPr>
          <w:rtl/>
        </w:rPr>
      </w:pPr>
      <w:bookmarkStart w:id="1697" w:name="_ETM_Q1_3843705"/>
      <w:bookmarkStart w:id="1698" w:name="_ETM_Q1_3843736"/>
      <w:bookmarkEnd w:id="1697"/>
      <w:bookmarkEnd w:id="1698"/>
      <w:r>
        <w:rPr>
          <w:rFonts w:hint="cs"/>
          <w:rtl/>
        </w:rPr>
        <w:t xml:space="preserve">אנחנו </w:t>
      </w:r>
      <w:bookmarkStart w:id="1699" w:name="_ETM_Q1_3844330"/>
      <w:bookmarkEnd w:id="1699"/>
      <w:r>
        <w:rPr>
          <w:rFonts w:hint="cs"/>
          <w:rtl/>
        </w:rPr>
        <w:t>העברנו למשרד הבריא</w:t>
      </w:r>
      <w:r w:rsidR="004D2FA5">
        <w:rPr>
          <w:rFonts w:hint="cs"/>
          <w:rtl/>
        </w:rPr>
        <w:t>ו</w:t>
      </w:r>
      <w:r>
        <w:rPr>
          <w:rFonts w:hint="cs"/>
          <w:rtl/>
        </w:rPr>
        <w:t xml:space="preserve">ת </w:t>
      </w:r>
      <w:r w:rsidR="004D2FA5">
        <w:rPr>
          <w:rFonts w:hint="cs"/>
          <w:rtl/>
        </w:rPr>
        <w:t xml:space="preserve">מסמך שמתמצת את חמשת הנושאים </w:t>
      </w:r>
      <w:r>
        <w:rPr>
          <w:rFonts w:hint="cs"/>
          <w:rtl/>
        </w:rPr>
        <w:t>שעדיין יש פער.</w:t>
      </w:r>
      <w:bookmarkStart w:id="1700" w:name="_ETM_Q1_3853377"/>
      <w:bookmarkStart w:id="1701" w:name="_ETM_Q1_3853440"/>
      <w:bookmarkStart w:id="1702" w:name="_ETM_Q1_3855065"/>
      <w:bookmarkStart w:id="1703" w:name="_ETM_Q1_3855424"/>
      <w:bookmarkStart w:id="1704" w:name="_ETM_Q1_3855440"/>
      <w:bookmarkEnd w:id="1700"/>
      <w:bookmarkEnd w:id="1701"/>
      <w:bookmarkEnd w:id="1702"/>
      <w:bookmarkEnd w:id="1703"/>
      <w:bookmarkEnd w:id="1704"/>
      <w:r w:rsidR="004D2FA5">
        <w:rPr>
          <w:rFonts w:hint="cs"/>
          <w:rtl/>
        </w:rPr>
        <w:t xml:space="preserve"> </w:t>
      </w:r>
      <w:r>
        <w:rPr>
          <w:rFonts w:hint="cs"/>
          <w:rtl/>
        </w:rPr>
        <w:t>מ</w:t>
      </w:r>
      <w:r w:rsidR="004D2FA5">
        <w:rPr>
          <w:rFonts w:hint="cs"/>
          <w:rtl/>
        </w:rPr>
        <w:t>ק</w:t>
      </w:r>
      <w:r>
        <w:rPr>
          <w:rFonts w:hint="cs"/>
          <w:rtl/>
        </w:rPr>
        <w:t>ובל עלינו לגמרי.</w:t>
      </w:r>
    </w:p>
    <w:p w:rsidR="00C015EF" w:rsidRDefault="00C015EF" w:rsidP="00C015EF">
      <w:pPr>
        <w:rPr>
          <w:rtl/>
        </w:rPr>
      </w:pPr>
      <w:bookmarkStart w:id="1705" w:name="_ETM_Q1_3858175"/>
      <w:bookmarkStart w:id="1706" w:name="_ETM_Q1_3858237"/>
      <w:bookmarkStart w:id="1707" w:name="_ETM_Q1_3859378"/>
      <w:bookmarkEnd w:id="1705"/>
      <w:bookmarkEnd w:id="1706"/>
      <w:bookmarkEnd w:id="1707"/>
    </w:p>
    <w:p w:rsidR="00C015EF" w:rsidRDefault="00C015EF" w:rsidP="00C015EF">
      <w:pPr>
        <w:pStyle w:val="a4"/>
        <w:keepNext/>
        <w:rPr>
          <w:rtl/>
        </w:rPr>
      </w:pPr>
      <w:bookmarkStart w:id="1708" w:name="ET_speaker_משה_בר_סימן_טוב_157"/>
      <w:r w:rsidRPr="00C015EF">
        <w:rPr>
          <w:rStyle w:val="TagStyle"/>
          <w:rtl/>
        </w:rPr>
        <w:t xml:space="preserve"> &lt;&lt; דובר &gt;&gt; </w:t>
      </w:r>
      <w:r>
        <w:rPr>
          <w:rtl/>
        </w:rPr>
        <w:t>משה בר סימן טוב:</w:t>
      </w:r>
      <w:r w:rsidRPr="00C015EF">
        <w:rPr>
          <w:rStyle w:val="TagStyle"/>
          <w:rtl/>
        </w:rPr>
        <w:t xml:space="preserve"> &lt;&lt; דובר &gt;&gt;</w:t>
      </w:r>
      <w:r>
        <w:rPr>
          <w:rtl/>
        </w:rPr>
        <w:t xml:space="preserve">   </w:t>
      </w:r>
      <w:bookmarkEnd w:id="1708"/>
    </w:p>
    <w:p w:rsidR="00C015EF" w:rsidRDefault="00C015EF" w:rsidP="00C015EF">
      <w:pPr>
        <w:pStyle w:val="KeepWithNext"/>
        <w:rPr>
          <w:rtl/>
        </w:rPr>
      </w:pPr>
    </w:p>
    <w:p w:rsidR="00C015EF" w:rsidRDefault="004D2FA5" w:rsidP="00C015EF">
      <w:pPr>
        <w:rPr>
          <w:rtl/>
        </w:rPr>
      </w:pPr>
      <w:bookmarkStart w:id="1709" w:name="_ETM_Q1_3859706"/>
      <w:bookmarkStart w:id="1710" w:name="_ETM_Q1_3859737"/>
      <w:bookmarkEnd w:id="1709"/>
      <w:bookmarkEnd w:id="1710"/>
      <w:r>
        <w:rPr>
          <w:rFonts w:hint="cs"/>
          <w:rtl/>
        </w:rPr>
        <w:t xml:space="preserve">הוא הגיע אלינו אחרי שסיכמנו </w:t>
      </w:r>
      <w:bookmarkStart w:id="1711" w:name="_ETM_Q1_3855042"/>
      <w:bookmarkEnd w:id="1711"/>
      <w:r>
        <w:rPr>
          <w:rFonts w:hint="cs"/>
          <w:rtl/>
        </w:rPr>
        <w:t xml:space="preserve">עם משרד הכלכלה. </w:t>
      </w:r>
      <w:r w:rsidR="00C015EF">
        <w:rPr>
          <w:rFonts w:hint="cs"/>
          <w:rtl/>
        </w:rPr>
        <w:t xml:space="preserve">היה תהליך עם </w:t>
      </w:r>
      <w:bookmarkStart w:id="1712" w:name="_ETM_Q1_3861722"/>
      <w:bookmarkEnd w:id="1712"/>
      <w:r w:rsidR="00C015EF">
        <w:rPr>
          <w:rFonts w:hint="cs"/>
          <w:rtl/>
        </w:rPr>
        <w:t>משרד הכלכלה.</w:t>
      </w:r>
    </w:p>
    <w:p w:rsidR="00C015EF" w:rsidRDefault="00C015EF" w:rsidP="00C015EF">
      <w:pPr>
        <w:rPr>
          <w:rtl/>
        </w:rPr>
      </w:pPr>
      <w:bookmarkStart w:id="1713" w:name="_ETM_Q1_3864238"/>
      <w:bookmarkStart w:id="1714" w:name="_ETM_Q1_3864300"/>
      <w:bookmarkEnd w:id="1713"/>
      <w:bookmarkEnd w:id="1714"/>
    </w:p>
    <w:p w:rsidR="00C015EF" w:rsidRDefault="00C015EF" w:rsidP="00C015EF">
      <w:pPr>
        <w:pStyle w:val="af6"/>
        <w:keepNext/>
        <w:rPr>
          <w:rtl/>
        </w:rPr>
      </w:pPr>
      <w:bookmarkStart w:id="1715" w:name="ET_yor_6044_158"/>
      <w:r w:rsidRPr="00C015EF">
        <w:rPr>
          <w:rStyle w:val="TagStyle"/>
          <w:rtl/>
        </w:rPr>
        <w:t xml:space="preserve"> &lt;&lt; יור &gt;&gt; </w:t>
      </w:r>
      <w:r>
        <w:rPr>
          <w:rtl/>
        </w:rPr>
        <w:t>היו"ר אוריאל בוסו:</w:t>
      </w:r>
      <w:r w:rsidRPr="00C015EF">
        <w:rPr>
          <w:rStyle w:val="TagStyle"/>
          <w:rtl/>
        </w:rPr>
        <w:t xml:space="preserve"> &lt;&lt; יור &gt;&gt;</w:t>
      </w:r>
      <w:r>
        <w:rPr>
          <w:rtl/>
        </w:rPr>
        <w:t xml:space="preserve">   </w:t>
      </w:r>
      <w:bookmarkEnd w:id="1715"/>
    </w:p>
    <w:p w:rsidR="00C015EF" w:rsidRDefault="00C015EF" w:rsidP="00C015EF">
      <w:pPr>
        <w:pStyle w:val="KeepWithNext"/>
        <w:rPr>
          <w:rtl/>
        </w:rPr>
      </w:pPr>
    </w:p>
    <w:p w:rsidR="00C015EF" w:rsidRDefault="00C015EF" w:rsidP="004D2FA5">
      <w:pPr>
        <w:rPr>
          <w:rtl/>
        </w:rPr>
      </w:pPr>
      <w:bookmarkStart w:id="1716" w:name="_ETM_Q1_3864769"/>
      <w:bookmarkEnd w:id="1716"/>
      <w:r>
        <w:rPr>
          <w:rFonts w:hint="cs"/>
          <w:rtl/>
        </w:rPr>
        <w:t xml:space="preserve">מתוך </w:t>
      </w:r>
      <w:r w:rsidR="004D2FA5">
        <w:rPr>
          <w:rFonts w:hint="cs"/>
          <w:rtl/>
        </w:rPr>
        <w:t xml:space="preserve">5 </w:t>
      </w:r>
      <w:r>
        <w:rPr>
          <w:rFonts w:hint="cs"/>
          <w:rtl/>
        </w:rPr>
        <w:t>נקודות, 3 הורדנו?</w:t>
      </w:r>
    </w:p>
    <w:p w:rsidR="00C015EF" w:rsidRDefault="00C015EF" w:rsidP="00C015EF">
      <w:pPr>
        <w:rPr>
          <w:rtl/>
        </w:rPr>
      </w:pPr>
      <w:bookmarkStart w:id="1717" w:name="_ETM_Q1_3870504"/>
      <w:bookmarkStart w:id="1718" w:name="_ETM_Q1_3870582"/>
      <w:bookmarkStart w:id="1719" w:name="_ETM_Q1_3871692"/>
      <w:bookmarkEnd w:id="1717"/>
      <w:bookmarkEnd w:id="1718"/>
      <w:bookmarkEnd w:id="1719"/>
    </w:p>
    <w:p w:rsidR="00C015EF" w:rsidRDefault="00C015EF" w:rsidP="00C015EF">
      <w:pPr>
        <w:pStyle w:val="a4"/>
        <w:keepNext/>
        <w:rPr>
          <w:rtl/>
        </w:rPr>
      </w:pPr>
      <w:bookmarkStart w:id="1720" w:name="ET_speaker_משה_בר_סימן_טוב_159"/>
      <w:r w:rsidRPr="00C015EF">
        <w:rPr>
          <w:rStyle w:val="TagStyle"/>
          <w:rtl/>
        </w:rPr>
        <w:t xml:space="preserve"> &lt;&lt; דובר &gt;&gt; </w:t>
      </w:r>
      <w:r>
        <w:rPr>
          <w:rtl/>
        </w:rPr>
        <w:t>משה בר סימן טוב:</w:t>
      </w:r>
      <w:r w:rsidRPr="00C015EF">
        <w:rPr>
          <w:rStyle w:val="TagStyle"/>
          <w:rtl/>
        </w:rPr>
        <w:t xml:space="preserve"> &lt;&lt; דובר &gt;&gt;</w:t>
      </w:r>
      <w:r>
        <w:rPr>
          <w:rtl/>
        </w:rPr>
        <w:t xml:space="preserve">   </w:t>
      </w:r>
      <w:bookmarkEnd w:id="1720"/>
    </w:p>
    <w:p w:rsidR="00C015EF" w:rsidRDefault="00C015EF" w:rsidP="00C015EF">
      <w:pPr>
        <w:pStyle w:val="KeepWithNext"/>
        <w:rPr>
          <w:rtl/>
        </w:rPr>
      </w:pPr>
    </w:p>
    <w:p w:rsidR="004D2FA5" w:rsidRDefault="00C015EF" w:rsidP="00C015EF">
      <w:pPr>
        <w:rPr>
          <w:rtl/>
        </w:rPr>
      </w:pPr>
      <w:bookmarkStart w:id="1721" w:name="_ETM_Q1_3872035"/>
      <w:bookmarkStart w:id="1722" w:name="_ETM_Q1_3872066"/>
      <w:bookmarkEnd w:id="1721"/>
      <w:bookmarkEnd w:id="1722"/>
      <w:r>
        <w:rPr>
          <w:rFonts w:hint="cs"/>
          <w:rtl/>
        </w:rPr>
        <w:t xml:space="preserve">הורדנו את ארץ ייצור, </w:t>
      </w:r>
      <w:bookmarkStart w:id="1723" w:name="_ETM_Q1_3875067"/>
      <w:bookmarkEnd w:id="1723"/>
      <w:r w:rsidR="004D2FA5">
        <w:rPr>
          <w:rFonts w:hint="cs"/>
          <w:rtl/>
        </w:rPr>
        <w:t xml:space="preserve">הורדנו </w:t>
      </w:r>
      <w:r>
        <w:rPr>
          <w:rFonts w:hint="cs"/>
          <w:rtl/>
        </w:rPr>
        <w:t>הוראות שימוש, פריים פורמוליישן</w:t>
      </w:r>
      <w:r w:rsidR="004D2FA5">
        <w:rPr>
          <w:rFonts w:hint="cs"/>
          <w:rtl/>
        </w:rPr>
        <w:t xml:space="preserve"> עוד חצי שנה</w:t>
      </w:r>
      <w:r>
        <w:rPr>
          <w:rFonts w:hint="cs"/>
          <w:rtl/>
        </w:rPr>
        <w:t xml:space="preserve">. כי זה בסמכות שלנו ולא בסמכות </w:t>
      </w:r>
      <w:bookmarkStart w:id="1724" w:name="_ETM_Q1_3884895"/>
      <w:bookmarkEnd w:id="1724"/>
      <w:r>
        <w:rPr>
          <w:rFonts w:hint="cs"/>
          <w:rtl/>
        </w:rPr>
        <w:t>הוועדה</w:t>
      </w:r>
      <w:r w:rsidR="004D2FA5">
        <w:rPr>
          <w:rFonts w:hint="cs"/>
          <w:rtl/>
        </w:rPr>
        <w:t xml:space="preserve"> </w:t>
      </w:r>
      <w:bookmarkStart w:id="1725" w:name="_ETM_Q1_3881530"/>
      <w:bookmarkEnd w:id="1725"/>
      <w:r w:rsidR="004D2FA5">
        <w:rPr>
          <w:rFonts w:hint="cs"/>
          <w:rtl/>
        </w:rPr>
        <w:t>כרגע</w:t>
      </w:r>
      <w:r>
        <w:rPr>
          <w:rFonts w:hint="cs"/>
          <w:rtl/>
        </w:rPr>
        <w:t xml:space="preserve">. </w:t>
      </w:r>
      <w:r w:rsidR="004D2FA5">
        <w:rPr>
          <w:rFonts w:hint="cs"/>
          <w:rtl/>
        </w:rPr>
        <w:t xml:space="preserve">אמרנו שנדווח לוועדה. אם נראה שיש לנו המידע הנדרש </w:t>
      </w:r>
      <w:r>
        <w:rPr>
          <w:rFonts w:hint="cs"/>
          <w:rtl/>
        </w:rPr>
        <w:t>כדי להתמודד עם הפריים פורמול</w:t>
      </w:r>
      <w:r w:rsidR="004D2FA5">
        <w:rPr>
          <w:rFonts w:hint="cs"/>
          <w:rtl/>
        </w:rPr>
        <w:t>יי</w:t>
      </w:r>
      <w:r>
        <w:rPr>
          <w:rFonts w:hint="cs"/>
          <w:rtl/>
        </w:rPr>
        <w:t xml:space="preserve">שן אבוא לפה </w:t>
      </w:r>
      <w:r>
        <w:rPr>
          <w:rtl/>
        </w:rPr>
        <w:t>–</w:t>
      </w:r>
      <w:r>
        <w:rPr>
          <w:rFonts w:hint="cs"/>
          <w:rtl/>
        </w:rPr>
        <w:t xml:space="preserve"> </w:t>
      </w:r>
      <w:r w:rsidR="004D2FA5">
        <w:rPr>
          <w:rFonts w:hint="cs"/>
          <w:rtl/>
        </w:rPr>
        <w:t xml:space="preserve">יכול </w:t>
      </w:r>
      <w:bookmarkStart w:id="1726" w:name="_ETM_Q1_3891195"/>
      <w:bookmarkEnd w:id="1726"/>
      <w:r w:rsidR="004D2FA5">
        <w:rPr>
          <w:rFonts w:hint="cs"/>
          <w:rtl/>
        </w:rPr>
        <w:t>לשנות את זה גם בלי הוועדה.</w:t>
      </w:r>
    </w:p>
    <w:p w:rsidR="004D2FA5" w:rsidRDefault="004D2FA5" w:rsidP="00C015EF">
      <w:pPr>
        <w:rPr>
          <w:rtl/>
        </w:rPr>
      </w:pPr>
    </w:p>
    <w:p w:rsidR="004D2FA5" w:rsidRDefault="004D2FA5" w:rsidP="00C015EF">
      <w:pPr>
        <w:rPr>
          <w:rtl/>
        </w:rPr>
      </w:pPr>
    </w:p>
    <w:p w:rsidR="004D2FA5" w:rsidRDefault="004D2FA5" w:rsidP="004D2FA5">
      <w:pPr>
        <w:pStyle w:val="af9"/>
        <w:keepNext/>
        <w:rPr>
          <w:rtl/>
        </w:rPr>
      </w:pPr>
      <w:bookmarkStart w:id="1727" w:name="ET_guest_904961_738"/>
      <w:r w:rsidRPr="004D2FA5">
        <w:rPr>
          <w:rStyle w:val="TagStyle"/>
          <w:rtl/>
        </w:rPr>
        <w:t xml:space="preserve"> &lt;&lt; אורח &gt;&gt; </w:t>
      </w:r>
      <w:r>
        <w:rPr>
          <w:rtl/>
        </w:rPr>
        <w:t>אמנון מרחב:</w:t>
      </w:r>
      <w:r w:rsidRPr="004D2FA5">
        <w:rPr>
          <w:rStyle w:val="TagStyle"/>
          <w:rtl/>
        </w:rPr>
        <w:t xml:space="preserve"> &lt;&lt; אורח &gt;&gt;</w:t>
      </w:r>
      <w:r>
        <w:rPr>
          <w:rtl/>
        </w:rPr>
        <w:t xml:space="preserve">   </w:t>
      </w:r>
      <w:bookmarkEnd w:id="1727"/>
    </w:p>
    <w:p w:rsidR="004D2FA5" w:rsidRDefault="004D2FA5" w:rsidP="004D2FA5">
      <w:pPr>
        <w:pStyle w:val="KeepWithNext"/>
        <w:rPr>
          <w:rtl/>
        </w:rPr>
      </w:pPr>
    </w:p>
    <w:p w:rsidR="004D2FA5" w:rsidRDefault="004D2FA5" w:rsidP="004D2FA5">
      <w:pPr>
        <w:rPr>
          <w:rtl/>
        </w:rPr>
      </w:pPr>
      <w:r>
        <w:rPr>
          <w:rFonts w:hint="cs"/>
          <w:rtl/>
        </w:rPr>
        <w:t>למה לא הפוך?</w:t>
      </w:r>
    </w:p>
    <w:p w:rsidR="004D2FA5" w:rsidRDefault="004D2FA5" w:rsidP="004D2FA5">
      <w:pPr>
        <w:rPr>
          <w:rtl/>
        </w:rPr>
      </w:pPr>
    </w:p>
    <w:p w:rsidR="004D2FA5" w:rsidRDefault="004D2FA5" w:rsidP="004D2FA5">
      <w:pPr>
        <w:pStyle w:val="a4"/>
        <w:keepNext/>
        <w:rPr>
          <w:rtl/>
        </w:rPr>
      </w:pPr>
      <w:bookmarkStart w:id="1728" w:name="ET_speaker_משה_בר_סימן_טוב_739"/>
      <w:r w:rsidRPr="004D2FA5">
        <w:rPr>
          <w:rStyle w:val="TagStyle"/>
          <w:rtl/>
        </w:rPr>
        <w:t xml:space="preserve"> &lt;&lt; דובר &gt;&gt; </w:t>
      </w:r>
      <w:r>
        <w:rPr>
          <w:rtl/>
        </w:rPr>
        <w:t>משה בר סימן טוב:</w:t>
      </w:r>
      <w:r w:rsidRPr="004D2FA5">
        <w:rPr>
          <w:rStyle w:val="TagStyle"/>
          <w:rtl/>
        </w:rPr>
        <w:t xml:space="preserve"> &lt;&lt; דובר &gt;&gt;</w:t>
      </w:r>
      <w:r>
        <w:rPr>
          <w:rtl/>
        </w:rPr>
        <w:t xml:space="preserve">   </w:t>
      </w:r>
      <w:bookmarkEnd w:id="1728"/>
    </w:p>
    <w:p w:rsidR="004D2FA5" w:rsidRDefault="004D2FA5" w:rsidP="004D2FA5">
      <w:pPr>
        <w:pStyle w:val="KeepWithNext"/>
        <w:rPr>
          <w:rtl/>
        </w:rPr>
      </w:pPr>
    </w:p>
    <w:p w:rsidR="00C015EF" w:rsidRDefault="00C015EF" w:rsidP="00C015EF">
      <w:pPr>
        <w:rPr>
          <w:rtl/>
        </w:rPr>
      </w:pPr>
      <w:r>
        <w:rPr>
          <w:rFonts w:hint="cs"/>
          <w:rtl/>
        </w:rPr>
        <w:t xml:space="preserve">כי </w:t>
      </w:r>
      <w:bookmarkStart w:id="1729" w:name="_ETM_Q1_3893396"/>
      <w:bookmarkEnd w:id="1729"/>
      <w:r>
        <w:rPr>
          <w:rFonts w:hint="cs"/>
          <w:rtl/>
        </w:rPr>
        <w:t>זה ניהול הסיכונים שלי לגבי הפ</w:t>
      </w:r>
      <w:r w:rsidR="004D2FA5">
        <w:rPr>
          <w:rFonts w:hint="cs"/>
          <w:rtl/>
        </w:rPr>
        <w:t>ר</w:t>
      </w:r>
      <w:r>
        <w:rPr>
          <w:rFonts w:hint="cs"/>
          <w:rtl/>
        </w:rPr>
        <w:t xml:space="preserve">יים פורמוליישן. הסברנו מה הפער </w:t>
      </w:r>
      <w:bookmarkStart w:id="1730" w:name="_ETM_Q1_3901897"/>
      <w:bookmarkEnd w:id="1730"/>
      <w:r>
        <w:rPr>
          <w:rFonts w:hint="cs"/>
          <w:rtl/>
        </w:rPr>
        <w:t>בינינו לבין אירופה.</w:t>
      </w:r>
    </w:p>
    <w:p w:rsidR="00C015EF" w:rsidRDefault="00C015EF" w:rsidP="00C015EF">
      <w:pPr>
        <w:rPr>
          <w:rtl/>
        </w:rPr>
      </w:pPr>
      <w:bookmarkStart w:id="1731" w:name="_ETM_Q1_3904694"/>
      <w:bookmarkStart w:id="1732" w:name="_ETM_Q1_3904772"/>
      <w:bookmarkEnd w:id="1731"/>
      <w:bookmarkEnd w:id="1732"/>
    </w:p>
    <w:p w:rsidR="00C015EF" w:rsidRDefault="00C015EF" w:rsidP="00C015EF">
      <w:pPr>
        <w:pStyle w:val="af6"/>
        <w:keepNext/>
        <w:rPr>
          <w:rtl/>
        </w:rPr>
      </w:pPr>
      <w:bookmarkStart w:id="1733" w:name="ET_yor_6044_160"/>
      <w:r w:rsidRPr="00C015EF">
        <w:rPr>
          <w:rStyle w:val="TagStyle"/>
          <w:rtl/>
        </w:rPr>
        <w:t xml:space="preserve"> &lt;&lt; יור &gt;&gt; </w:t>
      </w:r>
      <w:r>
        <w:rPr>
          <w:rtl/>
        </w:rPr>
        <w:t>היו"ר אוריאל בוסו:</w:t>
      </w:r>
      <w:r w:rsidRPr="00C015EF">
        <w:rPr>
          <w:rStyle w:val="TagStyle"/>
          <w:rtl/>
        </w:rPr>
        <w:t xml:space="preserve"> &lt;&lt; יור &gt;&gt;</w:t>
      </w:r>
      <w:r>
        <w:rPr>
          <w:rtl/>
        </w:rPr>
        <w:t xml:space="preserve">   </w:t>
      </w:r>
      <w:bookmarkEnd w:id="1733"/>
    </w:p>
    <w:p w:rsidR="00C015EF" w:rsidRDefault="00C015EF" w:rsidP="00C015EF">
      <w:pPr>
        <w:pStyle w:val="KeepWithNext"/>
        <w:rPr>
          <w:rtl/>
        </w:rPr>
      </w:pPr>
    </w:p>
    <w:p w:rsidR="00C015EF" w:rsidRDefault="00C015EF" w:rsidP="00C015EF">
      <w:pPr>
        <w:rPr>
          <w:rtl/>
        </w:rPr>
      </w:pPr>
      <w:bookmarkStart w:id="1734" w:name="_ETM_Q1_3905256"/>
      <w:bookmarkEnd w:id="1734"/>
      <w:r>
        <w:rPr>
          <w:rFonts w:hint="cs"/>
          <w:rtl/>
        </w:rPr>
        <w:t>התברר שזה לא משה</w:t>
      </w:r>
      <w:r w:rsidR="004D2FA5">
        <w:rPr>
          <w:rFonts w:hint="cs"/>
          <w:rtl/>
        </w:rPr>
        <w:t>ו</w:t>
      </w:r>
      <w:r>
        <w:rPr>
          <w:rFonts w:hint="cs"/>
          <w:rtl/>
        </w:rPr>
        <w:t xml:space="preserve">- - </w:t>
      </w:r>
    </w:p>
    <w:p w:rsidR="00C015EF" w:rsidRDefault="00C015EF" w:rsidP="00C015EF">
      <w:pPr>
        <w:rPr>
          <w:rtl/>
        </w:rPr>
      </w:pPr>
      <w:bookmarkStart w:id="1735" w:name="_ETM_Q1_3908366"/>
      <w:bookmarkStart w:id="1736" w:name="_ETM_Q1_3908428"/>
      <w:bookmarkEnd w:id="1735"/>
      <w:bookmarkEnd w:id="1736"/>
    </w:p>
    <w:p w:rsidR="00C015EF" w:rsidRDefault="00C015EF" w:rsidP="00C015EF">
      <w:pPr>
        <w:pStyle w:val="-"/>
        <w:keepNext/>
        <w:rPr>
          <w:rtl/>
        </w:rPr>
      </w:pPr>
      <w:bookmarkStart w:id="1737" w:name="ET_speakercontinue_משה_בר_סימן_טוב_161"/>
      <w:r w:rsidRPr="00C015EF">
        <w:rPr>
          <w:rStyle w:val="TagStyle"/>
          <w:rtl/>
        </w:rPr>
        <w:t xml:space="preserve"> &lt;&lt; דובר_המשך &gt;&gt; </w:t>
      </w:r>
      <w:r>
        <w:rPr>
          <w:rtl/>
        </w:rPr>
        <w:t>משה בר סימן טוב:</w:t>
      </w:r>
      <w:r w:rsidRPr="00C015EF">
        <w:rPr>
          <w:rStyle w:val="TagStyle"/>
          <w:rtl/>
        </w:rPr>
        <w:t xml:space="preserve"> &lt;&lt; דובר_המשך &gt;&gt;</w:t>
      </w:r>
      <w:r>
        <w:rPr>
          <w:rtl/>
        </w:rPr>
        <w:t xml:space="preserve">   </w:t>
      </w:r>
      <w:bookmarkEnd w:id="1737"/>
    </w:p>
    <w:p w:rsidR="00C015EF" w:rsidRDefault="00C015EF" w:rsidP="00C015EF">
      <w:pPr>
        <w:pStyle w:val="KeepWithNext"/>
        <w:rPr>
          <w:rtl/>
        </w:rPr>
      </w:pPr>
    </w:p>
    <w:p w:rsidR="00C015EF" w:rsidRDefault="00C015EF" w:rsidP="004D2FA5">
      <w:pPr>
        <w:rPr>
          <w:rtl/>
        </w:rPr>
      </w:pPr>
      <w:bookmarkStart w:id="1738" w:name="_ETM_Q1_3909038"/>
      <w:bookmarkEnd w:id="1738"/>
      <w:r>
        <w:rPr>
          <w:rFonts w:hint="cs"/>
          <w:rtl/>
        </w:rPr>
        <w:t xml:space="preserve">התעשייה קיבלה את </w:t>
      </w:r>
      <w:bookmarkStart w:id="1739" w:name="_ETM_Q1_3910913"/>
      <w:bookmarkEnd w:id="1739"/>
      <w:r>
        <w:rPr>
          <w:rFonts w:hint="cs"/>
          <w:rtl/>
        </w:rPr>
        <w:t xml:space="preserve">זה, </w:t>
      </w:r>
      <w:r w:rsidR="004D2FA5">
        <w:rPr>
          <w:rFonts w:hint="cs"/>
          <w:rtl/>
        </w:rPr>
        <w:t xml:space="preserve">היבואנים קיבלו את זה, התעשייה </w:t>
      </w:r>
      <w:r>
        <w:rPr>
          <w:rFonts w:hint="cs"/>
          <w:rtl/>
        </w:rPr>
        <w:t>קיבל</w:t>
      </w:r>
      <w:r w:rsidR="004D2FA5">
        <w:rPr>
          <w:rFonts w:hint="cs"/>
          <w:rtl/>
        </w:rPr>
        <w:t>ה</w:t>
      </w:r>
      <w:r>
        <w:rPr>
          <w:rFonts w:hint="cs"/>
          <w:rtl/>
        </w:rPr>
        <w:t xml:space="preserve"> את זה. </w:t>
      </w:r>
      <w:r w:rsidR="004D2FA5">
        <w:rPr>
          <w:rFonts w:hint="cs"/>
          <w:rtl/>
        </w:rPr>
        <w:t>גם לגבי האלכוהול הסכמתי. לגבי הדבר</w:t>
      </w:r>
      <w:r w:rsidR="009203F0">
        <w:rPr>
          <w:rFonts w:hint="cs"/>
          <w:rtl/>
        </w:rPr>
        <w:t>ים</w:t>
      </w:r>
      <w:r w:rsidR="004D2FA5">
        <w:rPr>
          <w:rFonts w:hint="cs"/>
          <w:rtl/>
        </w:rPr>
        <w:t xml:space="preserve"> </w:t>
      </w:r>
      <w:r>
        <w:rPr>
          <w:rFonts w:hint="cs"/>
          <w:rtl/>
        </w:rPr>
        <w:t xml:space="preserve">האחרים, </w:t>
      </w:r>
      <w:r w:rsidR="004D2FA5">
        <w:rPr>
          <w:rFonts w:hint="cs"/>
          <w:rtl/>
        </w:rPr>
        <w:t>אני רו</w:t>
      </w:r>
      <w:bookmarkStart w:id="1740" w:name="_ETM_Q1_3914110"/>
      <w:bookmarkEnd w:id="1740"/>
      <w:r w:rsidR="004D2FA5">
        <w:rPr>
          <w:rFonts w:hint="cs"/>
          <w:rtl/>
        </w:rPr>
        <w:t xml:space="preserve">צה שיאשרו את הנוסח שלנו. </w:t>
      </w:r>
      <w:r>
        <w:rPr>
          <w:rFonts w:hint="cs"/>
          <w:rtl/>
        </w:rPr>
        <w:t xml:space="preserve">אם נראה- </w:t>
      </w:r>
      <w:bookmarkStart w:id="1741" w:name="_ETM_Q1_3918257"/>
      <w:bookmarkEnd w:id="1741"/>
      <w:r>
        <w:rPr>
          <w:rFonts w:hint="cs"/>
          <w:rtl/>
        </w:rPr>
        <w:t>- -</w:t>
      </w:r>
    </w:p>
    <w:p w:rsidR="00C015EF" w:rsidRDefault="00C015EF" w:rsidP="00C015EF">
      <w:pPr>
        <w:rPr>
          <w:rtl/>
        </w:rPr>
      </w:pPr>
      <w:bookmarkStart w:id="1742" w:name="_ETM_Q1_3918788"/>
      <w:bookmarkStart w:id="1743" w:name="_ETM_Q1_3918867"/>
      <w:bookmarkEnd w:id="1742"/>
      <w:bookmarkEnd w:id="1743"/>
    </w:p>
    <w:p w:rsidR="00C015EF" w:rsidRDefault="00C015EF" w:rsidP="00C015EF">
      <w:pPr>
        <w:pStyle w:val="af6"/>
        <w:keepNext/>
        <w:rPr>
          <w:rtl/>
        </w:rPr>
      </w:pPr>
      <w:bookmarkStart w:id="1744" w:name="ET_yor_6044_162"/>
      <w:r w:rsidRPr="00C015EF">
        <w:rPr>
          <w:rStyle w:val="TagStyle"/>
          <w:rtl/>
        </w:rPr>
        <w:t xml:space="preserve"> &lt;&lt; יור &gt;&gt; </w:t>
      </w:r>
      <w:r>
        <w:rPr>
          <w:rtl/>
        </w:rPr>
        <w:t>היו"ר אוריאל בוסו:</w:t>
      </w:r>
      <w:r w:rsidRPr="00C015EF">
        <w:rPr>
          <w:rStyle w:val="TagStyle"/>
          <w:rtl/>
        </w:rPr>
        <w:t xml:space="preserve"> &lt;&lt; יור &gt;&gt;</w:t>
      </w:r>
      <w:r>
        <w:rPr>
          <w:rtl/>
        </w:rPr>
        <w:t xml:space="preserve">   </w:t>
      </w:r>
      <w:bookmarkEnd w:id="1744"/>
    </w:p>
    <w:p w:rsidR="00C015EF" w:rsidRDefault="00C015EF" w:rsidP="00C015EF">
      <w:pPr>
        <w:pStyle w:val="KeepWithNext"/>
        <w:rPr>
          <w:rtl/>
        </w:rPr>
      </w:pPr>
    </w:p>
    <w:p w:rsidR="00C015EF" w:rsidRDefault="004D2FA5" w:rsidP="00C015EF">
      <w:pPr>
        <w:rPr>
          <w:rtl/>
        </w:rPr>
      </w:pPr>
      <w:bookmarkStart w:id="1745" w:name="_ETM_Q1_3919398"/>
      <w:bookmarkEnd w:id="1745"/>
      <w:r>
        <w:rPr>
          <w:rFonts w:hint="cs"/>
          <w:rtl/>
        </w:rPr>
        <w:t>רציתי שת</w:t>
      </w:r>
      <w:r w:rsidR="00C015EF">
        <w:rPr>
          <w:rFonts w:hint="cs"/>
          <w:rtl/>
        </w:rPr>
        <w:t>ציינו את הפער של הנקודה האחרונה.</w:t>
      </w:r>
    </w:p>
    <w:p w:rsidR="00C015EF" w:rsidRDefault="00C015EF" w:rsidP="00C015EF">
      <w:pPr>
        <w:rPr>
          <w:rtl/>
        </w:rPr>
      </w:pPr>
      <w:bookmarkStart w:id="1746" w:name="_ETM_Q1_3925930"/>
      <w:bookmarkStart w:id="1747" w:name="_ETM_Q1_3925992"/>
      <w:bookmarkStart w:id="1748" w:name="_ETM_Q1_3927648"/>
      <w:bookmarkEnd w:id="1746"/>
      <w:bookmarkEnd w:id="1747"/>
      <w:bookmarkEnd w:id="1748"/>
    </w:p>
    <w:p w:rsidR="00C015EF" w:rsidRDefault="00C015EF" w:rsidP="00C015EF">
      <w:pPr>
        <w:pStyle w:val="a4"/>
        <w:keepNext/>
        <w:rPr>
          <w:rtl/>
        </w:rPr>
      </w:pPr>
      <w:bookmarkStart w:id="1749" w:name="ET_speaker_6351_163"/>
      <w:r w:rsidRPr="00C015EF">
        <w:rPr>
          <w:rStyle w:val="TagStyle"/>
          <w:rtl/>
        </w:rPr>
        <w:t xml:space="preserve"> &lt;&lt; דובר &gt;&gt; </w:t>
      </w:r>
      <w:r>
        <w:rPr>
          <w:rtl/>
        </w:rPr>
        <w:t>אוהד טל (הציונות הדתית):</w:t>
      </w:r>
      <w:r w:rsidRPr="00C015EF">
        <w:rPr>
          <w:rStyle w:val="TagStyle"/>
          <w:rtl/>
        </w:rPr>
        <w:t xml:space="preserve"> &lt;&lt; דובר &gt;&gt;</w:t>
      </w:r>
      <w:r>
        <w:rPr>
          <w:rtl/>
        </w:rPr>
        <w:t xml:space="preserve">   </w:t>
      </w:r>
      <w:bookmarkEnd w:id="1749"/>
    </w:p>
    <w:p w:rsidR="00C015EF" w:rsidRDefault="00C015EF" w:rsidP="00C015EF">
      <w:pPr>
        <w:pStyle w:val="KeepWithNext"/>
        <w:rPr>
          <w:rtl/>
        </w:rPr>
      </w:pPr>
    </w:p>
    <w:p w:rsidR="00C015EF" w:rsidRDefault="00C015EF" w:rsidP="00C015EF">
      <w:pPr>
        <w:rPr>
          <w:rtl/>
        </w:rPr>
      </w:pPr>
      <w:bookmarkStart w:id="1750" w:name="_ETM_Q1_3928055"/>
      <w:bookmarkStart w:id="1751" w:name="_ETM_Q1_3928086"/>
      <w:bookmarkEnd w:id="1750"/>
      <w:bookmarkEnd w:id="1751"/>
      <w:r>
        <w:rPr>
          <w:rFonts w:hint="cs"/>
          <w:rtl/>
        </w:rPr>
        <w:t>יש מסמך שמסכם</w:t>
      </w:r>
      <w:r w:rsidR="004D2FA5">
        <w:rPr>
          <w:rFonts w:hint="cs"/>
          <w:rtl/>
        </w:rPr>
        <w:t xml:space="preserve"> את הוועדה המשותפת </w:t>
      </w:r>
      <w:bookmarkStart w:id="1752" w:name="_ETM_Q1_3926858"/>
      <w:bookmarkEnd w:id="1752"/>
      <w:r w:rsidR="004D2FA5">
        <w:rPr>
          <w:rFonts w:hint="cs"/>
          <w:rtl/>
        </w:rPr>
        <w:t>הבין משרדית</w:t>
      </w:r>
      <w:r>
        <w:rPr>
          <w:rFonts w:hint="cs"/>
          <w:rtl/>
        </w:rPr>
        <w:t>?</w:t>
      </w:r>
    </w:p>
    <w:p w:rsidR="00C015EF" w:rsidRDefault="00C015EF" w:rsidP="00C015EF">
      <w:pPr>
        <w:rPr>
          <w:rtl/>
        </w:rPr>
      </w:pPr>
      <w:bookmarkStart w:id="1753" w:name="_ETM_Q1_3934555"/>
      <w:bookmarkStart w:id="1754" w:name="_ETM_Q1_3934602"/>
      <w:bookmarkStart w:id="1755" w:name="_ETM_Q1_3935743"/>
      <w:bookmarkEnd w:id="1753"/>
      <w:bookmarkEnd w:id="1754"/>
      <w:bookmarkEnd w:id="1755"/>
    </w:p>
    <w:p w:rsidR="00C015EF" w:rsidRDefault="00C015EF" w:rsidP="00C015EF">
      <w:pPr>
        <w:pStyle w:val="a4"/>
        <w:keepNext/>
        <w:rPr>
          <w:rtl/>
        </w:rPr>
      </w:pPr>
      <w:bookmarkStart w:id="1756" w:name="ET_speaker_משה_בר_סימן_טוב_164"/>
      <w:r w:rsidRPr="00C015EF">
        <w:rPr>
          <w:rStyle w:val="TagStyle"/>
          <w:rtl/>
        </w:rPr>
        <w:t xml:space="preserve"> &lt;&lt; דובר &gt;&gt; </w:t>
      </w:r>
      <w:r>
        <w:rPr>
          <w:rtl/>
        </w:rPr>
        <w:t>משה בר סימן טוב:</w:t>
      </w:r>
      <w:r w:rsidRPr="00C015EF">
        <w:rPr>
          <w:rStyle w:val="TagStyle"/>
          <w:rtl/>
        </w:rPr>
        <w:t xml:space="preserve"> &lt;&lt; דובר &gt;&gt;</w:t>
      </w:r>
      <w:r>
        <w:rPr>
          <w:rtl/>
        </w:rPr>
        <w:t xml:space="preserve">   </w:t>
      </w:r>
      <w:bookmarkEnd w:id="1756"/>
    </w:p>
    <w:p w:rsidR="00C015EF" w:rsidRDefault="00C015EF" w:rsidP="00C015EF">
      <w:pPr>
        <w:pStyle w:val="KeepWithNext"/>
        <w:rPr>
          <w:rtl/>
        </w:rPr>
      </w:pPr>
    </w:p>
    <w:p w:rsidR="00C015EF" w:rsidRDefault="00C015EF" w:rsidP="00C015EF">
      <w:pPr>
        <w:rPr>
          <w:rtl/>
        </w:rPr>
      </w:pPr>
      <w:bookmarkStart w:id="1757" w:name="_ETM_Q1_3936102"/>
      <w:bookmarkStart w:id="1758" w:name="_ETM_Q1_3936118"/>
      <w:bookmarkEnd w:id="1757"/>
      <w:bookmarkEnd w:id="1758"/>
      <w:r>
        <w:rPr>
          <w:rFonts w:hint="cs"/>
          <w:rtl/>
        </w:rPr>
        <w:t xml:space="preserve">התקנות שהבאנו </w:t>
      </w:r>
      <w:bookmarkStart w:id="1759" w:name="_ETM_Q1_3937758"/>
      <w:bookmarkEnd w:id="1759"/>
      <w:r>
        <w:rPr>
          <w:rFonts w:hint="cs"/>
          <w:rtl/>
        </w:rPr>
        <w:t>לכנס</w:t>
      </w:r>
      <w:r w:rsidR="004D2FA5">
        <w:rPr>
          <w:rFonts w:hint="cs"/>
          <w:rtl/>
        </w:rPr>
        <w:t>ת הן תוצאה של עבודה פנים ממשלתי</w:t>
      </w:r>
      <w:r>
        <w:rPr>
          <w:rFonts w:hint="cs"/>
          <w:rtl/>
        </w:rPr>
        <w:t xml:space="preserve">ת. אחרי זה נעשה </w:t>
      </w:r>
      <w:bookmarkStart w:id="1760" w:name="_ETM_Q1_3945905"/>
      <w:bookmarkEnd w:id="1760"/>
      <w:r>
        <w:rPr>
          <w:rFonts w:hint="cs"/>
          <w:rtl/>
        </w:rPr>
        <w:t>פה דיון ב</w:t>
      </w:r>
      <w:r w:rsidR="004D2FA5">
        <w:rPr>
          <w:rFonts w:hint="cs"/>
          <w:rtl/>
        </w:rPr>
        <w:t>ו</w:t>
      </w:r>
      <w:r>
        <w:rPr>
          <w:rFonts w:hint="cs"/>
          <w:rtl/>
        </w:rPr>
        <w:t>ועדה</w:t>
      </w:r>
      <w:r w:rsidR="004D2FA5">
        <w:rPr>
          <w:rFonts w:hint="cs"/>
          <w:rtl/>
        </w:rPr>
        <w:t>,</w:t>
      </w:r>
      <w:r>
        <w:rPr>
          <w:rFonts w:hint="cs"/>
          <w:rtl/>
        </w:rPr>
        <w:t xml:space="preserve"> וסוכמו פה ב</w:t>
      </w:r>
      <w:r w:rsidR="004D2FA5">
        <w:rPr>
          <w:rFonts w:hint="cs"/>
          <w:rtl/>
        </w:rPr>
        <w:t>ו</w:t>
      </w:r>
      <w:r>
        <w:rPr>
          <w:rFonts w:hint="cs"/>
          <w:rtl/>
        </w:rPr>
        <w:t xml:space="preserve">ועדה מספר נקודות </w:t>
      </w:r>
      <w:r>
        <w:rPr>
          <w:rtl/>
        </w:rPr>
        <w:t>–</w:t>
      </w:r>
      <w:r>
        <w:rPr>
          <w:rFonts w:hint="cs"/>
          <w:rtl/>
        </w:rPr>
        <w:t xml:space="preserve"> כפי </w:t>
      </w:r>
      <w:bookmarkStart w:id="1761" w:name="_ETM_Q1_3951483"/>
      <w:bookmarkEnd w:id="1761"/>
      <w:r>
        <w:rPr>
          <w:rFonts w:hint="cs"/>
          <w:rtl/>
        </w:rPr>
        <w:t xml:space="preserve">שהיושב-ראש ציין </w:t>
      </w:r>
      <w:r>
        <w:rPr>
          <w:rtl/>
        </w:rPr>
        <w:t>–</w:t>
      </w:r>
      <w:r>
        <w:rPr>
          <w:rFonts w:hint="cs"/>
          <w:rtl/>
        </w:rPr>
        <w:t xml:space="preserve"> הסיפור של </w:t>
      </w:r>
      <w:r w:rsidR="004D2FA5">
        <w:rPr>
          <w:rFonts w:hint="cs"/>
          <w:rtl/>
        </w:rPr>
        <w:t xml:space="preserve">ארץ ייצוא, של הוראות שימוש, של </w:t>
      </w:r>
      <w:r>
        <w:rPr>
          <w:rFonts w:hint="cs"/>
          <w:rtl/>
        </w:rPr>
        <w:t>אלכוהול.</w:t>
      </w:r>
    </w:p>
    <w:p w:rsidR="00C015EF" w:rsidRDefault="00C015EF" w:rsidP="00C015EF">
      <w:pPr>
        <w:rPr>
          <w:rtl/>
        </w:rPr>
      </w:pPr>
      <w:bookmarkStart w:id="1762" w:name="_ETM_Q1_3957577"/>
      <w:bookmarkStart w:id="1763" w:name="_ETM_Q1_3957640"/>
      <w:bookmarkEnd w:id="1762"/>
      <w:bookmarkEnd w:id="1763"/>
    </w:p>
    <w:p w:rsidR="00C015EF" w:rsidRDefault="00C015EF" w:rsidP="00C015EF">
      <w:pPr>
        <w:pStyle w:val="af6"/>
        <w:keepNext/>
        <w:rPr>
          <w:rtl/>
        </w:rPr>
      </w:pPr>
      <w:bookmarkStart w:id="1764" w:name="ET_yor_6044_165"/>
      <w:r w:rsidRPr="00C015EF">
        <w:rPr>
          <w:rStyle w:val="TagStyle"/>
          <w:rtl/>
        </w:rPr>
        <w:t xml:space="preserve"> &lt;&lt; יור &gt;&gt; </w:t>
      </w:r>
      <w:r>
        <w:rPr>
          <w:rtl/>
        </w:rPr>
        <w:t>היו"ר אוריאל בוסו:</w:t>
      </w:r>
      <w:r w:rsidRPr="00C015EF">
        <w:rPr>
          <w:rStyle w:val="TagStyle"/>
          <w:rtl/>
        </w:rPr>
        <w:t xml:space="preserve"> &lt;&lt; יור &gt;&gt;</w:t>
      </w:r>
      <w:r>
        <w:rPr>
          <w:rtl/>
        </w:rPr>
        <w:t xml:space="preserve">   </w:t>
      </w:r>
      <w:bookmarkEnd w:id="1764"/>
    </w:p>
    <w:p w:rsidR="00C015EF" w:rsidRDefault="00C015EF" w:rsidP="00C015EF">
      <w:pPr>
        <w:pStyle w:val="KeepWithNext"/>
        <w:rPr>
          <w:rtl/>
        </w:rPr>
      </w:pPr>
    </w:p>
    <w:p w:rsidR="00C015EF" w:rsidRDefault="00C015EF" w:rsidP="00C015EF">
      <w:pPr>
        <w:rPr>
          <w:rtl/>
        </w:rPr>
      </w:pPr>
      <w:bookmarkStart w:id="1765" w:name="_ETM_Q1_3958077"/>
      <w:bookmarkEnd w:id="1765"/>
      <w:r>
        <w:rPr>
          <w:rFonts w:hint="cs"/>
          <w:rtl/>
        </w:rPr>
        <w:t>אלה הנקודות שהוצגו בפניי כפערים.</w:t>
      </w:r>
    </w:p>
    <w:p w:rsidR="00C015EF" w:rsidRDefault="00C015EF" w:rsidP="00C015EF">
      <w:pPr>
        <w:rPr>
          <w:rtl/>
        </w:rPr>
      </w:pPr>
      <w:bookmarkStart w:id="1766" w:name="_ETM_Q1_3962312"/>
      <w:bookmarkStart w:id="1767" w:name="_ETM_Q1_3962359"/>
      <w:bookmarkStart w:id="1768" w:name="_ETM_Q1_3966734"/>
      <w:bookmarkStart w:id="1769" w:name="_ETM_Q1_3966797"/>
      <w:bookmarkStart w:id="1770" w:name="_ETM_Q1_3973422"/>
      <w:bookmarkEnd w:id="1766"/>
      <w:bookmarkEnd w:id="1767"/>
      <w:bookmarkEnd w:id="1768"/>
      <w:bookmarkEnd w:id="1769"/>
      <w:bookmarkEnd w:id="1770"/>
    </w:p>
    <w:p w:rsidR="00C015EF" w:rsidRDefault="00C015EF" w:rsidP="00C015EF">
      <w:pPr>
        <w:pStyle w:val="af9"/>
        <w:keepNext/>
        <w:rPr>
          <w:rtl/>
        </w:rPr>
      </w:pPr>
      <w:bookmarkStart w:id="1771" w:name="ET_guest_904805_166"/>
      <w:r w:rsidRPr="00C015EF">
        <w:rPr>
          <w:rStyle w:val="TagStyle"/>
          <w:rtl/>
        </w:rPr>
        <w:t xml:space="preserve"> &lt;&lt; אורח &gt;&gt; </w:t>
      </w:r>
      <w:r>
        <w:rPr>
          <w:rtl/>
        </w:rPr>
        <w:t>גל ברנס:</w:t>
      </w:r>
      <w:r w:rsidRPr="00C015EF">
        <w:rPr>
          <w:rStyle w:val="TagStyle"/>
          <w:rtl/>
        </w:rPr>
        <w:t xml:space="preserve"> &lt;&lt; אורח &gt;&gt;</w:t>
      </w:r>
      <w:r>
        <w:rPr>
          <w:rtl/>
        </w:rPr>
        <w:t xml:space="preserve">   </w:t>
      </w:r>
      <w:bookmarkEnd w:id="1771"/>
    </w:p>
    <w:p w:rsidR="00C015EF" w:rsidRDefault="00C015EF" w:rsidP="00C015EF">
      <w:pPr>
        <w:pStyle w:val="KeepWithNext"/>
        <w:rPr>
          <w:rtl/>
        </w:rPr>
      </w:pPr>
    </w:p>
    <w:p w:rsidR="00C015EF" w:rsidRDefault="004D2FA5" w:rsidP="004D2FA5">
      <w:pPr>
        <w:rPr>
          <w:rtl/>
        </w:rPr>
      </w:pPr>
      <w:bookmarkStart w:id="1772" w:name="_ETM_Q1_3973719"/>
      <w:bookmarkStart w:id="1773" w:name="_ETM_Q1_3973750"/>
      <w:bookmarkEnd w:id="1772"/>
      <w:bookmarkEnd w:id="1773"/>
      <w:r>
        <w:rPr>
          <w:rFonts w:hint="cs"/>
          <w:rtl/>
        </w:rPr>
        <w:t>- - - לא העלה טענה על אלכוהול אלא כל החומרים המוג</w:t>
      </w:r>
      <w:bookmarkStart w:id="1774" w:name="_ETM_Q1_3961492"/>
      <w:bookmarkEnd w:id="1774"/>
      <w:r>
        <w:rPr>
          <w:rFonts w:hint="cs"/>
          <w:rtl/>
        </w:rPr>
        <w:t>בלים והאסורים ששונים מהרגולציה האירופית.</w:t>
      </w:r>
    </w:p>
    <w:p w:rsidR="00C015EF" w:rsidRDefault="00C015EF" w:rsidP="00C015EF">
      <w:pPr>
        <w:rPr>
          <w:rtl/>
        </w:rPr>
      </w:pPr>
      <w:bookmarkStart w:id="1775" w:name="_ETM_Q1_3974454"/>
      <w:bookmarkStart w:id="1776" w:name="_ETM_Q1_3974500"/>
      <w:bookmarkStart w:id="1777" w:name="_ETM_Q1_3975422"/>
      <w:bookmarkEnd w:id="1775"/>
      <w:bookmarkEnd w:id="1776"/>
      <w:bookmarkEnd w:id="1777"/>
    </w:p>
    <w:p w:rsidR="00C015EF" w:rsidRDefault="00C015EF" w:rsidP="00C015EF">
      <w:pPr>
        <w:pStyle w:val="a4"/>
        <w:keepNext/>
        <w:rPr>
          <w:rtl/>
        </w:rPr>
      </w:pPr>
      <w:bookmarkStart w:id="1778" w:name="ET_speaker_משה_בר_סימן_טוב_167"/>
      <w:r w:rsidRPr="00C015EF">
        <w:rPr>
          <w:rStyle w:val="TagStyle"/>
          <w:rtl/>
        </w:rPr>
        <w:t xml:space="preserve"> &lt;&lt; דובר &gt;&gt; </w:t>
      </w:r>
      <w:r>
        <w:rPr>
          <w:rtl/>
        </w:rPr>
        <w:t>משה בר סימן טוב:</w:t>
      </w:r>
      <w:r w:rsidRPr="00C015EF">
        <w:rPr>
          <w:rStyle w:val="TagStyle"/>
          <w:rtl/>
        </w:rPr>
        <w:t xml:space="preserve"> &lt;&lt; דובר &gt;&gt;</w:t>
      </w:r>
      <w:r>
        <w:rPr>
          <w:rtl/>
        </w:rPr>
        <w:t xml:space="preserve">   </w:t>
      </w:r>
      <w:bookmarkEnd w:id="1778"/>
    </w:p>
    <w:p w:rsidR="00C015EF" w:rsidRDefault="00C015EF" w:rsidP="00C015EF">
      <w:pPr>
        <w:pStyle w:val="KeepWithNext"/>
        <w:rPr>
          <w:rtl/>
        </w:rPr>
      </w:pPr>
    </w:p>
    <w:p w:rsidR="00C015EF" w:rsidRDefault="004D2FA5" w:rsidP="004D2FA5">
      <w:pPr>
        <w:rPr>
          <w:rtl/>
        </w:rPr>
      </w:pPr>
      <w:bookmarkStart w:id="1779" w:name="_ETM_Q1_3975735"/>
      <w:bookmarkStart w:id="1780" w:name="_ETM_Q1_3975751"/>
      <w:bookmarkEnd w:id="1779"/>
      <w:bookmarkEnd w:id="1780"/>
      <w:r>
        <w:rPr>
          <w:rFonts w:hint="cs"/>
          <w:rtl/>
        </w:rPr>
        <w:t xml:space="preserve">בסוף צריך לרדת לפרטים של כל חומר וחומר. לגבי אלכוהול השתכנענו. לגבי אחרים </w:t>
      </w:r>
      <w:r w:rsidR="00C015EF">
        <w:rPr>
          <w:rFonts w:hint="cs"/>
          <w:rtl/>
        </w:rPr>
        <w:t>א</w:t>
      </w:r>
      <w:bookmarkStart w:id="1781" w:name="_ETM_Q1_3976079"/>
      <w:bookmarkEnd w:id="1781"/>
      <w:r w:rsidR="00C015EF">
        <w:rPr>
          <w:rFonts w:hint="cs"/>
          <w:rtl/>
        </w:rPr>
        <w:t>ני לא השתכנעתי.</w:t>
      </w:r>
    </w:p>
    <w:p w:rsidR="00C015EF" w:rsidRDefault="00C015EF" w:rsidP="00C015EF">
      <w:pPr>
        <w:rPr>
          <w:rtl/>
        </w:rPr>
      </w:pPr>
      <w:bookmarkStart w:id="1782" w:name="_ETM_Q1_3984361"/>
      <w:bookmarkStart w:id="1783" w:name="_ETM_Q1_3984407"/>
      <w:bookmarkEnd w:id="1782"/>
      <w:bookmarkEnd w:id="1783"/>
    </w:p>
    <w:p w:rsidR="00C015EF" w:rsidRDefault="00C015EF" w:rsidP="00C015EF">
      <w:pPr>
        <w:pStyle w:val="af9"/>
        <w:keepNext/>
        <w:rPr>
          <w:rtl/>
        </w:rPr>
      </w:pPr>
      <w:bookmarkStart w:id="1784" w:name="_ETM_Q1_3984657"/>
      <w:bookmarkStart w:id="1785" w:name="_ETM_Q1_3984704"/>
      <w:bookmarkEnd w:id="1784"/>
      <w:bookmarkEnd w:id="1785"/>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C015EF" w:rsidRDefault="00C015EF" w:rsidP="00C015EF">
      <w:pPr>
        <w:rPr>
          <w:rtl/>
        </w:rPr>
      </w:pPr>
    </w:p>
    <w:p w:rsidR="00C015EF" w:rsidRDefault="004D2FA5" w:rsidP="00C015EF">
      <w:pPr>
        <w:rPr>
          <w:rtl/>
        </w:rPr>
      </w:pPr>
      <w:bookmarkStart w:id="1786" w:name="_ETM_Q1_3985048"/>
      <w:bookmarkStart w:id="1787" w:name="_ETM_Q1_3985095"/>
      <w:bookmarkEnd w:id="1786"/>
      <w:bookmarkEnd w:id="1787"/>
      <w:r>
        <w:rPr>
          <w:rFonts w:hint="cs"/>
          <w:rtl/>
        </w:rPr>
        <w:t>רציתי ל</w:t>
      </w:r>
      <w:bookmarkStart w:id="1788" w:name="_ETM_Q1_3982504"/>
      <w:bookmarkEnd w:id="1788"/>
      <w:r>
        <w:rPr>
          <w:rFonts w:hint="cs"/>
          <w:rtl/>
        </w:rPr>
        <w:t xml:space="preserve">דבר לגבי ציפוי של מנגנז דיאוקסיד שלא אישרנו אותו. </w:t>
      </w:r>
      <w:r w:rsidR="00C015EF">
        <w:rPr>
          <w:rFonts w:hint="cs"/>
          <w:rtl/>
        </w:rPr>
        <w:t xml:space="preserve">לגבי </w:t>
      </w:r>
      <w:r>
        <w:rPr>
          <w:rFonts w:hint="cs"/>
          <w:rtl/>
        </w:rPr>
        <w:t>ה</w:t>
      </w:r>
      <w:r w:rsidR="00C015EF">
        <w:rPr>
          <w:rFonts w:hint="cs"/>
          <w:rtl/>
        </w:rPr>
        <w:t xml:space="preserve">שמש </w:t>
      </w:r>
      <w:r>
        <w:rPr>
          <w:rFonts w:hint="cs"/>
          <w:rtl/>
        </w:rPr>
        <w:t xml:space="preserve">- </w:t>
      </w:r>
      <w:bookmarkStart w:id="1789" w:name="_ETM_Q1_3987360"/>
      <w:bookmarkEnd w:id="1789"/>
      <w:r>
        <w:rPr>
          <w:rFonts w:hint="cs"/>
          <w:rtl/>
        </w:rPr>
        <w:t>כש</w:t>
      </w:r>
      <w:r w:rsidR="00C015EF">
        <w:rPr>
          <w:rFonts w:hint="cs"/>
          <w:rtl/>
        </w:rPr>
        <w:t>נגיע להקראה.</w:t>
      </w:r>
    </w:p>
    <w:p w:rsidR="00C015EF" w:rsidRDefault="00C015EF" w:rsidP="00C015EF">
      <w:pPr>
        <w:rPr>
          <w:rtl/>
        </w:rPr>
      </w:pPr>
      <w:bookmarkStart w:id="1790" w:name="_ETM_Q1_3988080"/>
      <w:bookmarkStart w:id="1791" w:name="_ETM_Q1_3988126"/>
      <w:bookmarkEnd w:id="1790"/>
      <w:bookmarkEnd w:id="1791"/>
    </w:p>
    <w:p w:rsidR="00C015EF" w:rsidRDefault="00C015EF" w:rsidP="00C015EF">
      <w:pPr>
        <w:pStyle w:val="af6"/>
        <w:keepNext/>
        <w:rPr>
          <w:rtl/>
        </w:rPr>
      </w:pPr>
      <w:bookmarkStart w:id="1792" w:name="ET_yor_6044_168"/>
      <w:r w:rsidRPr="00C015EF">
        <w:rPr>
          <w:rStyle w:val="TagStyle"/>
          <w:rtl/>
        </w:rPr>
        <w:t xml:space="preserve"> &lt;&lt; יור &gt;&gt; </w:t>
      </w:r>
      <w:r>
        <w:rPr>
          <w:rtl/>
        </w:rPr>
        <w:t>היו"ר אוריאל בוסו:</w:t>
      </w:r>
      <w:r w:rsidRPr="00C015EF">
        <w:rPr>
          <w:rStyle w:val="TagStyle"/>
          <w:rtl/>
        </w:rPr>
        <w:t xml:space="preserve"> &lt;&lt; יור &gt;&gt;</w:t>
      </w:r>
      <w:r>
        <w:rPr>
          <w:rtl/>
        </w:rPr>
        <w:t xml:space="preserve">   </w:t>
      </w:r>
      <w:bookmarkEnd w:id="1792"/>
    </w:p>
    <w:p w:rsidR="00C015EF" w:rsidRDefault="00C015EF" w:rsidP="00C015EF">
      <w:pPr>
        <w:pStyle w:val="KeepWithNext"/>
        <w:rPr>
          <w:rtl/>
        </w:rPr>
      </w:pPr>
    </w:p>
    <w:p w:rsidR="00C015EF" w:rsidRDefault="00C015EF" w:rsidP="00C015EF">
      <w:pPr>
        <w:rPr>
          <w:rtl/>
        </w:rPr>
      </w:pPr>
      <w:bookmarkStart w:id="1793" w:name="_ETM_Q1_3988595"/>
      <w:bookmarkEnd w:id="1793"/>
      <w:r>
        <w:rPr>
          <w:rFonts w:hint="cs"/>
          <w:rtl/>
        </w:rPr>
        <w:t xml:space="preserve">תגידי עכשיו. חברי הכנסת </w:t>
      </w:r>
      <w:bookmarkStart w:id="1794" w:name="_ETM_Q1_3992017"/>
      <w:bookmarkEnd w:id="1794"/>
      <w:r>
        <w:rPr>
          <w:rFonts w:hint="cs"/>
          <w:rtl/>
        </w:rPr>
        <w:t>רוצים לשמוע</w:t>
      </w:r>
      <w:r w:rsidR="004D2FA5">
        <w:rPr>
          <w:rFonts w:hint="cs"/>
          <w:rtl/>
        </w:rPr>
        <w:t>,</w:t>
      </w:r>
      <w:r>
        <w:rPr>
          <w:rFonts w:hint="cs"/>
          <w:rtl/>
        </w:rPr>
        <w:t xml:space="preserve"> ואז נדע. אחר כך נקריא </w:t>
      </w:r>
      <w:r w:rsidR="004D2FA5">
        <w:rPr>
          <w:rFonts w:hint="cs"/>
          <w:rtl/>
        </w:rPr>
        <w:t>ב</w:t>
      </w:r>
      <w:r>
        <w:rPr>
          <w:rFonts w:hint="cs"/>
          <w:rtl/>
        </w:rPr>
        <w:t>בת אחת.</w:t>
      </w:r>
    </w:p>
    <w:p w:rsidR="00C015EF" w:rsidRDefault="00C015EF" w:rsidP="00C015EF">
      <w:pPr>
        <w:rPr>
          <w:rtl/>
        </w:rPr>
      </w:pPr>
      <w:bookmarkStart w:id="1795" w:name="_ETM_Q1_3997705"/>
      <w:bookmarkStart w:id="1796" w:name="_ETM_Q1_3997768"/>
      <w:bookmarkStart w:id="1797" w:name="_ETM_Q1_3998690"/>
      <w:bookmarkEnd w:id="1795"/>
      <w:bookmarkEnd w:id="1796"/>
      <w:bookmarkEnd w:id="1797"/>
    </w:p>
    <w:p w:rsidR="00C015EF" w:rsidRDefault="00C015EF" w:rsidP="00C015EF">
      <w:pPr>
        <w:pStyle w:val="af9"/>
        <w:keepNext/>
        <w:rPr>
          <w:rtl/>
        </w:rPr>
      </w:pPr>
      <w:bookmarkStart w:id="1798" w:name="ET_guest_904598_169"/>
      <w:r w:rsidRPr="00C015EF">
        <w:rPr>
          <w:rStyle w:val="TagStyle"/>
          <w:rtl/>
        </w:rPr>
        <w:t xml:space="preserve"> &lt;&lt; אורח &gt;&gt; </w:t>
      </w:r>
      <w:r>
        <w:rPr>
          <w:rtl/>
        </w:rPr>
        <w:t>רינת בכר:</w:t>
      </w:r>
      <w:r w:rsidRPr="00C015EF">
        <w:rPr>
          <w:rStyle w:val="TagStyle"/>
          <w:rtl/>
        </w:rPr>
        <w:t xml:space="preserve"> &lt;&lt; אורח &gt;&gt;</w:t>
      </w:r>
      <w:r>
        <w:rPr>
          <w:rtl/>
        </w:rPr>
        <w:t xml:space="preserve">   </w:t>
      </w:r>
      <w:bookmarkEnd w:id="1798"/>
    </w:p>
    <w:p w:rsidR="00C015EF" w:rsidRDefault="00C015EF" w:rsidP="00C015EF">
      <w:pPr>
        <w:pStyle w:val="KeepWithNext"/>
        <w:rPr>
          <w:rtl/>
        </w:rPr>
      </w:pPr>
    </w:p>
    <w:p w:rsidR="008F10E2" w:rsidRDefault="004D2FA5" w:rsidP="004D2FA5">
      <w:pPr>
        <w:rPr>
          <w:rtl/>
        </w:rPr>
      </w:pPr>
      <w:bookmarkStart w:id="1799" w:name="_ETM_Q1_3999049"/>
      <w:bookmarkStart w:id="1800" w:name="_ETM_Q1_3999065"/>
      <w:bookmarkStart w:id="1801" w:name="_ETM_Q1_4001768"/>
      <w:bookmarkStart w:id="1802" w:name="_ETM_Q1_603625"/>
      <w:bookmarkStart w:id="1803" w:name="_ETM_Q1_603672"/>
      <w:bookmarkEnd w:id="1799"/>
      <w:bookmarkEnd w:id="1800"/>
      <w:bookmarkEnd w:id="1801"/>
      <w:bookmarkEnd w:id="1802"/>
      <w:bookmarkEnd w:id="1803"/>
      <w:r>
        <w:rPr>
          <w:rFonts w:hint="cs"/>
          <w:rtl/>
        </w:rPr>
        <w:t xml:space="preserve">רגולציה </w:t>
      </w:r>
      <w:r w:rsidR="0018359E">
        <w:rPr>
          <w:rFonts w:hint="cs"/>
          <w:rtl/>
        </w:rPr>
        <w:t xml:space="preserve">להגנה משמש </w:t>
      </w:r>
      <w:r>
        <w:rPr>
          <w:rFonts w:hint="cs"/>
          <w:rtl/>
        </w:rPr>
        <w:t>במוצרים בישראל שונה מזו ש</w:t>
      </w:r>
      <w:r w:rsidR="0018359E">
        <w:rPr>
          <w:rFonts w:hint="cs"/>
          <w:rtl/>
        </w:rPr>
        <w:t xml:space="preserve">באירופה. הרגולציה שלנו נכתבה בשיתוף עם </w:t>
      </w:r>
      <w:bookmarkStart w:id="1804" w:name="_ETM_Q1_4023923"/>
      <w:bookmarkEnd w:id="1804"/>
      <w:r>
        <w:rPr>
          <w:rFonts w:hint="cs"/>
          <w:rtl/>
        </w:rPr>
        <w:t xml:space="preserve">השוק העסקי ועם </w:t>
      </w:r>
      <w:bookmarkStart w:id="1805" w:name="_ETM_Q1_4024007"/>
      <w:bookmarkEnd w:id="1805"/>
      <w:r>
        <w:rPr>
          <w:rFonts w:hint="cs"/>
          <w:rtl/>
        </w:rPr>
        <w:t xml:space="preserve">האגודה </w:t>
      </w:r>
      <w:r w:rsidR="0018359E">
        <w:rPr>
          <w:rFonts w:hint="cs"/>
          <w:rtl/>
        </w:rPr>
        <w:t>למלחמה בסרטן</w:t>
      </w:r>
      <w:r>
        <w:rPr>
          <w:rFonts w:hint="cs"/>
          <w:rtl/>
        </w:rPr>
        <w:t>,</w:t>
      </w:r>
      <w:r w:rsidR="0018359E">
        <w:rPr>
          <w:rFonts w:hint="cs"/>
          <w:rtl/>
        </w:rPr>
        <w:t xml:space="preserve"> בשנת 2014, נכנסה לתוקף. יש כמה דברים </w:t>
      </w:r>
      <w:bookmarkStart w:id="1806" w:name="_ETM_Q1_4032658"/>
      <w:bookmarkEnd w:id="1806"/>
      <w:r w:rsidR="0018359E">
        <w:rPr>
          <w:rFonts w:hint="cs"/>
          <w:rtl/>
        </w:rPr>
        <w:t>שאנו אימצנו ברגולציה הזו שהם לא בדיוק כפי באירופה. למשל</w:t>
      </w:r>
      <w:r>
        <w:rPr>
          <w:rFonts w:hint="cs"/>
          <w:rtl/>
        </w:rPr>
        <w:t>,</w:t>
      </w:r>
      <w:r w:rsidR="0018359E">
        <w:rPr>
          <w:rFonts w:hint="cs"/>
          <w:rtl/>
        </w:rPr>
        <w:t xml:space="preserve"> </w:t>
      </w:r>
      <w:bookmarkStart w:id="1807" w:name="_ETM_Q1_4042893"/>
      <w:bookmarkEnd w:id="1807"/>
      <w:r>
        <w:rPr>
          <w:rFonts w:hint="cs"/>
          <w:rtl/>
        </w:rPr>
        <w:t>מוצרי</w:t>
      </w:r>
      <w:r w:rsidR="0018359E">
        <w:rPr>
          <w:rFonts w:hint="cs"/>
          <w:rtl/>
        </w:rPr>
        <w:t>ם</w:t>
      </w:r>
      <w:r>
        <w:rPr>
          <w:rFonts w:hint="cs"/>
          <w:rtl/>
        </w:rPr>
        <w:t xml:space="preserve"> </w:t>
      </w:r>
      <w:r w:rsidR="0018359E">
        <w:rPr>
          <w:rFonts w:hint="cs"/>
          <w:rtl/>
        </w:rPr>
        <w:t>שמעודדים שיזוף</w:t>
      </w:r>
      <w:r>
        <w:rPr>
          <w:rFonts w:hint="cs"/>
          <w:rtl/>
        </w:rPr>
        <w:t>,</w:t>
      </w:r>
      <w:r w:rsidR="0018359E">
        <w:rPr>
          <w:rFonts w:hint="cs"/>
          <w:rtl/>
        </w:rPr>
        <w:t xml:space="preserve"> ואין בהם שום חומר מסנן קרינה כמו </w:t>
      </w:r>
      <w:bookmarkStart w:id="1808" w:name="_ETM_Q1_4050644"/>
      <w:bookmarkEnd w:id="1808"/>
      <w:r w:rsidR="0018359E">
        <w:rPr>
          <w:rFonts w:hint="cs"/>
          <w:rtl/>
        </w:rPr>
        <w:t xml:space="preserve">שמן </w:t>
      </w:r>
      <w:r>
        <w:rPr>
          <w:rFonts w:hint="cs"/>
          <w:rtl/>
        </w:rPr>
        <w:t>ל</w:t>
      </w:r>
      <w:r w:rsidR="0018359E">
        <w:rPr>
          <w:rFonts w:hint="cs"/>
          <w:rtl/>
        </w:rPr>
        <w:t>שיזוף ועוד כמה</w:t>
      </w:r>
      <w:r>
        <w:rPr>
          <w:rFonts w:hint="cs"/>
          <w:rtl/>
        </w:rPr>
        <w:t xml:space="preserve"> דברים</w:t>
      </w:r>
      <w:r w:rsidR="0018359E">
        <w:rPr>
          <w:rFonts w:hint="cs"/>
          <w:rtl/>
        </w:rPr>
        <w:t xml:space="preserve">. </w:t>
      </w:r>
      <w:r>
        <w:rPr>
          <w:rFonts w:hint="cs"/>
          <w:rtl/>
        </w:rPr>
        <w:t xml:space="preserve">זה נובע מהעובדה שבישראל ההיארעות של מלנומה </w:t>
      </w:r>
      <w:bookmarkStart w:id="1809" w:name="_ETM_Q1_4055099"/>
      <w:bookmarkEnd w:id="1809"/>
      <w:r w:rsidR="0018359E">
        <w:rPr>
          <w:rFonts w:hint="cs"/>
          <w:rtl/>
        </w:rPr>
        <w:t xml:space="preserve">היא 8 אנשים לכל 100,000 </w:t>
      </w:r>
      <w:bookmarkStart w:id="1810" w:name="_ETM_Q1_4060350"/>
      <w:bookmarkEnd w:id="1810"/>
      <w:r w:rsidR="0018359E">
        <w:rPr>
          <w:rFonts w:hint="cs"/>
          <w:rtl/>
        </w:rPr>
        <w:t>תושבים</w:t>
      </w:r>
      <w:r>
        <w:rPr>
          <w:rFonts w:hint="cs"/>
          <w:rtl/>
        </w:rPr>
        <w:t>,</w:t>
      </w:r>
      <w:r w:rsidR="0018359E">
        <w:rPr>
          <w:rFonts w:hint="cs"/>
          <w:rtl/>
        </w:rPr>
        <w:t xml:space="preserve"> ובאירופה היא 23 אנשים לכל 100,000 תושבים. פי שלוש</w:t>
      </w:r>
      <w:bookmarkStart w:id="1811" w:name="_ETM_Q1_4068538"/>
      <w:bookmarkEnd w:id="1811"/>
      <w:r w:rsidR="0018359E">
        <w:rPr>
          <w:rFonts w:hint="cs"/>
          <w:rtl/>
        </w:rPr>
        <w:t xml:space="preserve">ה באירופה. זה כתוצאה מפעולות שונות. </w:t>
      </w:r>
      <w:r>
        <w:rPr>
          <w:rFonts w:hint="cs"/>
          <w:rtl/>
        </w:rPr>
        <w:t>זה בזכות מאמצ</w:t>
      </w:r>
      <w:r w:rsidR="0082670B">
        <w:rPr>
          <w:rFonts w:hint="cs"/>
          <w:rtl/>
        </w:rPr>
        <w:t xml:space="preserve">ים כבירים </w:t>
      </w:r>
      <w:bookmarkStart w:id="1812" w:name="_ETM_Q1_4084880"/>
      <w:bookmarkEnd w:id="1812"/>
      <w:r w:rsidR="0082670B">
        <w:rPr>
          <w:rFonts w:hint="cs"/>
          <w:rtl/>
        </w:rPr>
        <w:t xml:space="preserve">שמשרד הבריאות עושה </w:t>
      </w:r>
      <w:r>
        <w:rPr>
          <w:rFonts w:hint="cs"/>
          <w:rtl/>
        </w:rPr>
        <w:t xml:space="preserve">כבר </w:t>
      </w:r>
      <w:r w:rsidR="0082670B">
        <w:rPr>
          <w:rFonts w:hint="cs"/>
          <w:rtl/>
        </w:rPr>
        <w:t>שלושים שנה בכל מיני תחו</w:t>
      </w:r>
      <w:r>
        <w:rPr>
          <w:rFonts w:hint="cs"/>
          <w:rtl/>
        </w:rPr>
        <w:t>מ</w:t>
      </w:r>
      <w:r w:rsidR="0082670B">
        <w:rPr>
          <w:rFonts w:hint="cs"/>
          <w:rtl/>
        </w:rPr>
        <w:t>ים</w:t>
      </w:r>
      <w:r>
        <w:rPr>
          <w:rFonts w:hint="cs"/>
          <w:rtl/>
        </w:rPr>
        <w:t xml:space="preserve"> ביניהם התחום הזה של מוצרים להגנה מהשמש</w:t>
      </w:r>
      <w:r w:rsidR="0082670B">
        <w:rPr>
          <w:rFonts w:hint="cs"/>
          <w:rtl/>
        </w:rPr>
        <w:t xml:space="preserve">. היינו </w:t>
      </w:r>
      <w:bookmarkStart w:id="1813" w:name="_ETM_Q1_4091412"/>
      <w:bookmarkEnd w:id="1813"/>
      <w:r>
        <w:rPr>
          <w:rFonts w:hint="cs"/>
          <w:rtl/>
        </w:rPr>
        <w:t>אחד המקו</w:t>
      </w:r>
      <w:r w:rsidR="0082670B">
        <w:rPr>
          <w:rFonts w:hint="cs"/>
          <w:rtl/>
        </w:rPr>
        <w:t>מות הראש</w:t>
      </w:r>
      <w:r>
        <w:rPr>
          <w:rFonts w:hint="cs"/>
          <w:rtl/>
        </w:rPr>
        <w:t>ו</w:t>
      </w:r>
      <w:r w:rsidR="0082670B">
        <w:rPr>
          <w:rFonts w:hint="cs"/>
          <w:rtl/>
        </w:rPr>
        <w:t>נים בעולם וירדנ</w:t>
      </w:r>
      <w:r>
        <w:rPr>
          <w:rFonts w:hint="cs"/>
          <w:rtl/>
        </w:rPr>
        <w:t>ו בדירוג הזה בצורה משמעות</w:t>
      </w:r>
      <w:r w:rsidR="0082670B">
        <w:rPr>
          <w:rFonts w:hint="cs"/>
          <w:rtl/>
        </w:rPr>
        <w:t xml:space="preserve">ית ואנו </w:t>
      </w:r>
      <w:bookmarkStart w:id="1814" w:name="_ETM_Q1_4099491"/>
      <w:bookmarkEnd w:id="1814"/>
      <w:r w:rsidR="0082670B">
        <w:rPr>
          <w:rFonts w:hint="cs"/>
          <w:rtl/>
        </w:rPr>
        <w:t>ממשיכים לרדת וחי</w:t>
      </w:r>
      <w:r>
        <w:rPr>
          <w:rFonts w:hint="cs"/>
          <w:rtl/>
        </w:rPr>
        <w:t>י</w:t>
      </w:r>
      <w:r w:rsidR="0082670B">
        <w:rPr>
          <w:rFonts w:hint="cs"/>
          <w:rtl/>
        </w:rPr>
        <w:t xml:space="preserve">בים לשמור על ההישג הזה. </w:t>
      </w:r>
      <w:r>
        <w:rPr>
          <w:rFonts w:hint="cs"/>
          <w:rtl/>
        </w:rPr>
        <w:t xml:space="preserve">זה נושא </w:t>
      </w:r>
      <w:bookmarkStart w:id="1815" w:name="_ETM_Q1_4102120"/>
      <w:bookmarkEnd w:id="1815"/>
      <w:r>
        <w:rPr>
          <w:rFonts w:hint="cs"/>
          <w:rtl/>
        </w:rPr>
        <w:t xml:space="preserve">חשוב מאין כמוהו. אם תבקש ממני לדרג את הנושאים </w:t>
      </w:r>
      <w:r w:rsidR="0082670B">
        <w:rPr>
          <w:rFonts w:hint="cs"/>
          <w:rtl/>
        </w:rPr>
        <w:t xml:space="preserve">שיש להם חשיבות </w:t>
      </w:r>
      <w:bookmarkStart w:id="1816" w:name="_ETM_Q1_4106179"/>
      <w:bookmarkEnd w:id="1816"/>
      <w:r w:rsidR="0082670B">
        <w:rPr>
          <w:rFonts w:hint="cs"/>
          <w:rtl/>
        </w:rPr>
        <w:t>לבריאות הציבור בת</w:t>
      </w:r>
      <w:r>
        <w:rPr>
          <w:rFonts w:hint="cs"/>
          <w:rtl/>
        </w:rPr>
        <w:t>ח</w:t>
      </w:r>
      <w:r w:rsidR="0082670B">
        <w:rPr>
          <w:rFonts w:hint="cs"/>
          <w:rtl/>
        </w:rPr>
        <w:t>ום התמרוקים</w:t>
      </w:r>
      <w:r>
        <w:rPr>
          <w:rFonts w:hint="cs"/>
          <w:rtl/>
        </w:rPr>
        <w:t>,</w:t>
      </w:r>
      <w:r w:rsidR="0082670B">
        <w:rPr>
          <w:rFonts w:hint="cs"/>
          <w:rtl/>
        </w:rPr>
        <w:t xml:space="preserve"> זה התחום הזה של הגנה משמש. </w:t>
      </w:r>
      <w:bookmarkStart w:id="1817" w:name="_ETM_Q1_4113023"/>
      <w:bookmarkEnd w:id="1817"/>
      <w:r w:rsidR="0082670B">
        <w:rPr>
          <w:rFonts w:hint="cs"/>
          <w:rtl/>
        </w:rPr>
        <w:t>מאוד חשוב שנשמר את הרגולציה שלנו של מוצרי הגנה משמ</w:t>
      </w:r>
      <w:bookmarkStart w:id="1818" w:name="_ETM_Q1_4119836"/>
      <w:bookmarkEnd w:id="1818"/>
      <w:r w:rsidR="0082670B">
        <w:rPr>
          <w:rFonts w:hint="cs"/>
          <w:rtl/>
        </w:rPr>
        <w:t>ש ולא ניצמד ב-100% לאירופה רק בש</w:t>
      </w:r>
      <w:r>
        <w:rPr>
          <w:rFonts w:hint="cs"/>
          <w:rtl/>
        </w:rPr>
        <w:t>בי</w:t>
      </w:r>
      <w:r w:rsidR="0082670B">
        <w:rPr>
          <w:rFonts w:hint="cs"/>
          <w:rtl/>
        </w:rPr>
        <w:t xml:space="preserve">ל עיקרון ההיצמדות </w:t>
      </w:r>
      <w:bookmarkStart w:id="1819" w:name="_ETM_Q1_4127432"/>
      <w:bookmarkEnd w:id="1819"/>
      <w:r w:rsidR="0082670B">
        <w:rPr>
          <w:rFonts w:hint="cs"/>
          <w:rtl/>
        </w:rPr>
        <w:t>כי כא</w:t>
      </w:r>
      <w:r>
        <w:rPr>
          <w:rFonts w:hint="cs"/>
          <w:rtl/>
        </w:rPr>
        <w:t>ן</w:t>
      </w:r>
      <w:r w:rsidR="0082670B">
        <w:rPr>
          <w:rFonts w:hint="cs"/>
          <w:rtl/>
        </w:rPr>
        <w:t xml:space="preserve"> זה לא נכון.</w:t>
      </w:r>
    </w:p>
    <w:p w:rsidR="0082670B" w:rsidRDefault="0082670B" w:rsidP="0018359E">
      <w:pPr>
        <w:rPr>
          <w:rtl/>
        </w:rPr>
      </w:pPr>
      <w:bookmarkStart w:id="1820" w:name="_ETM_Q1_4131056"/>
      <w:bookmarkStart w:id="1821" w:name="_ETM_Q1_4131134"/>
      <w:bookmarkStart w:id="1822" w:name="_ETM_Q1_4132165"/>
      <w:bookmarkEnd w:id="1820"/>
      <w:bookmarkEnd w:id="1821"/>
      <w:bookmarkEnd w:id="1822"/>
    </w:p>
    <w:p w:rsidR="0082670B" w:rsidRDefault="0082670B" w:rsidP="0082670B">
      <w:pPr>
        <w:pStyle w:val="a4"/>
        <w:keepNext/>
        <w:rPr>
          <w:rtl/>
        </w:rPr>
      </w:pPr>
      <w:bookmarkStart w:id="1823" w:name="ET_speaker_6350_170"/>
      <w:r w:rsidRPr="0082670B">
        <w:rPr>
          <w:rStyle w:val="TagStyle"/>
          <w:rtl/>
        </w:rPr>
        <w:t xml:space="preserve"> &lt;&lt; דובר &gt;&gt; </w:t>
      </w:r>
      <w:r>
        <w:rPr>
          <w:rtl/>
        </w:rPr>
        <w:t>יאסר חוג'יראת (רע"מ – הרשימה הערבית המאוחדת):</w:t>
      </w:r>
      <w:r w:rsidRPr="0082670B">
        <w:rPr>
          <w:rStyle w:val="TagStyle"/>
          <w:rtl/>
        </w:rPr>
        <w:t xml:space="preserve"> &lt;&lt; דובר &gt;&gt;</w:t>
      </w:r>
      <w:r>
        <w:rPr>
          <w:rtl/>
        </w:rPr>
        <w:t xml:space="preserve">   </w:t>
      </w:r>
      <w:bookmarkEnd w:id="1823"/>
    </w:p>
    <w:p w:rsidR="0082670B" w:rsidRDefault="0082670B" w:rsidP="0082670B">
      <w:pPr>
        <w:pStyle w:val="KeepWithNext"/>
        <w:rPr>
          <w:rtl/>
        </w:rPr>
      </w:pPr>
    </w:p>
    <w:p w:rsidR="0082670B" w:rsidRDefault="004D2FA5" w:rsidP="004D2FA5">
      <w:pPr>
        <w:rPr>
          <w:rtl/>
        </w:rPr>
      </w:pPr>
      <w:bookmarkStart w:id="1824" w:name="_ETM_Q1_4132525"/>
      <w:bookmarkStart w:id="1825" w:name="_ETM_Q1_4132540"/>
      <w:bookmarkEnd w:id="1824"/>
      <w:bookmarkEnd w:id="1825"/>
      <w:r>
        <w:rPr>
          <w:rFonts w:hint="cs"/>
          <w:rtl/>
        </w:rPr>
        <w:t>כמה מוצרי</w:t>
      </w:r>
      <w:r w:rsidR="0082670B">
        <w:rPr>
          <w:rFonts w:hint="cs"/>
          <w:rtl/>
        </w:rPr>
        <w:t>ם</w:t>
      </w:r>
      <w:r>
        <w:rPr>
          <w:rFonts w:hint="cs"/>
          <w:rtl/>
        </w:rPr>
        <w:t xml:space="preserve"> </w:t>
      </w:r>
      <w:bookmarkStart w:id="1826" w:name="_ETM_Q1_4128628"/>
      <w:bookmarkEnd w:id="1826"/>
      <w:r w:rsidR="0082670B">
        <w:rPr>
          <w:rFonts w:hint="cs"/>
          <w:rtl/>
        </w:rPr>
        <w:t>כאלה יש בישר</w:t>
      </w:r>
      <w:r>
        <w:rPr>
          <w:rFonts w:hint="cs"/>
          <w:rtl/>
        </w:rPr>
        <w:t>א</w:t>
      </w:r>
      <w:r w:rsidR="0082670B">
        <w:rPr>
          <w:rFonts w:hint="cs"/>
          <w:rtl/>
        </w:rPr>
        <w:t>ל בשוק?</w:t>
      </w:r>
    </w:p>
    <w:p w:rsidR="0082670B" w:rsidRDefault="0082670B" w:rsidP="0082670B">
      <w:pPr>
        <w:rPr>
          <w:rtl/>
        </w:rPr>
      </w:pPr>
      <w:bookmarkStart w:id="1827" w:name="_ETM_Q1_4137041"/>
      <w:bookmarkStart w:id="1828" w:name="_ETM_Q1_4137119"/>
      <w:bookmarkStart w:id="1829" w:name="_ETM_Q1_4139760"/>
      <w:bookmarkEnd w:id="1827"/>
      <w:bookmarkEnd w:id="1828"/>
      <w:bookmarkEnd w:id="1829"/>
    </w:p>
    <w:p w:rsidR="0082670B" w:rsidRDefault="0082670B" w:rsidP="0082670B">
      <w:pPr>
        <w:pStyle w:val="af9"/>
        <w:keepNext/>
        <w:rPr>
          <w:rtl/>
        </w:rPr>
      </w:pPr>
      <w:bookmarkStart w:id="1830" w:name="ET_guest_904598_171"/>
      <w:r w:rsidRPr="0082670B">
        <w:rPr>
          <w:rStyle w:val="TagStyle"/>
          <w:rtl/>
        </w:rPr>
        <w:t xml:space="preserve"> &lt;&lt; אורח &gt;&gt; </w:t>
      </w:r>
      <w:r>
        <w:rPr>
          <w:rtl/>
        </w:rPr>
        <w:t>רינת בכר:</w:t>
      </w:r>
      <w:r w:rsidRPr="0082670B">
        <w:rPr>
          <w:rStyle w:val="TagStyle"/>
          <w:rtl/>
        </w:rPr>
        <w:t xml:space="preserve"> &lt;&lt; אורח &gt;&gt;</w:t>
      </w:r>
      <w:r>
        <w:rPr>
          <w:rtl/>
        </w:rPr>
        <w:t xml:space="preserve">   </w:t>
      </w:r>
      <w:bookmarkEnd w:id="1830"/>
    </w:p>
    <w:p w:rsidR="0082670B" w:rsidRDefault="0082670B" w:rsidP="0082670B">
      <w:pPr>
        <w:pStyle w:val="KeepWithNext"/>
        <w:rPr>
          <w:rtl/>
        </w:rPr>
      </w:pPr>
    </w:p>
    <w:p w:rsidR="0082670B" w:rsidRDefault="0082670B" w:rsidP="0082670B">
      <w:pPr>
        <w:rPr>
          <w:rtl/>
        </w:rPr>
      </w:pPr>
      <w:bookmarkStart w:id="1831" w:name="_ETM_Q1_4140135"/>
      <w:bookmarkStart w:id="1832" w:name="_ETM_Q1_4140182"/>
      <w:bookmarkEnd w:id="1831"/>
      <w:bookmarkEnd w:id="1832"/>
      <w:r>
        <w:rPr>
          <w:rFonts w:hint="cs"/>
          <w:rtl/>
        </w:rPr>
        <w:t xml:space="preserve">יש </w:t>
      </w:r>
      <w:bookmarkStart w:id="1833" w:name="_ETM_Q1_4140775"/>
      <w:bookmarkEnd w:id="1833"/>
      <w:r>
        <w:rPr>
          <w:rFonts w:hint="cs"/>
          <w:rtl/>
        </w:rPr>
        <w:t>מגו</w:t>
      </w:r>
      <w:r w:rsidR="009203F0">
        <w:rPr>
          <w:rFonts w:hint="cs"/>
          <w:rtl/>
        </w:rPr>
        <w:t>ון</w:t>
      </w:r>
      <w:r>
        <w:rPr>
          <w:rFonts w:hint="cs"/>
          <w:rtl/>
        </w:rPr>
        <w:t xml:space="preserve"> גדול של הרבה חברות.</w:t>
      </w:r>
      <w:r w:rsidR="004D2FA5">
        <w:rPr>
          <w:rFonts w:hint="cs"/>
          <w:rtl/>
        </w:rPr>
        <w:t xml:space="preserve"> אפשר לבדוק לך.</w:t>
      </w:r>
    </w:p>
    <w:p w:rsidR="0082670B" w:rsidRDefault="0082670B" w:rsidP="0082670B">
      <w:pPr>
        <w:rPr>
          <w:rtl/>
        </w:rPr>
      </w:pPr>
      <w:bookmarkStart w:id="1834" w:name="_ETM_Q1_4145963"/>
      <w:bookmarkStart w:id="1835" w:name="_ETM_Q1_4146041"/>
      <w:bookmarkStart w:id="1836" w:name="_ETM_Q1_4146729"/>
      <w:bookmarkEnd w:id="1834"/>
      <w:bookmarkEnd w:id="1835"/>
      <w:bookmarkEnd w:id="1836"/>
    </w:p>
    <w:p w:rsidR="0082670B" w:rsidRDefault="0082670B" w:rsidP="0082670B">
      <w:pPr>
        <w:pStyle w:val="a4"/>
        <w:keepNext/>
        <w:rPr>
          <w:rtl/>
        </w:rPr>
      </w:pPr>
      <w:bookmarkStart w:id="1837" w:name="ET_speaker_משה_בר_סימן_טוב_172"/>
      <w:r w:rsidRPr="0082670B">
        <w:rPr>
          <w:rStyle w:val="TagStyle"/>
          <w:rtl/>
        </w:rPr>
        <w:t xml:space="preserve"> &lt;&lt; דובר &gt;&gt; </w:t>
      </w:r>
      <w:r>
        <w:rPr>
          <w:rtl/>
        </w:rPr>
        <w:t>משה בר סימן טוב:</w:t>
      </w:r>
      <w:r w:rsidRPr="0082670B">
        <w:rPr>
          <w:rStyle w:val="TagStyle"/>
          <w:rtl/>
        </w:rPr>
        <w:t xml:space="preserve"> &lt;&lt; דובר &gt;&gt;</w:t>
      </w:r>
      <w:r>
        <w:rPr>
          <w:rtl/>
        </w:rPr>
        <w:t xml:space="preserve">   </w:t>
      </w:r>
      <w:bookmarkEnd w:id="1837"/>
    </w:p>
    <w:p w:rsidR="0082670B" w:rsidRDefault="0082670B" w:rsidP="0082670B">
      <w:pPr>
        <w:pStyle w:val="KeepWithNext"/>
        <w:rPr>
          <w:rtl/>
        </w:rPr>
      </w:pPr>
    </w:p>
    <w:p w:rsidR="0082670B" w:rsidRDefault="0082670B" w:rsidP="004D2FA5">
      <w:pPr>
        <w:rPr>
          <w:rtl/>
        </w:rPr>
      </w:pPr>
      <w:bookmarkStart w:id="1838" w:name="_ETM_Q1_4147135"/>
      <w:bookmarkStart w:id="1839" w:name="_ETM_Q1_4147166"/>
      <w:bookmarkEnd w:id="1838"/>
      <w:bookmarkEnd w:id="1839"/>
      <w:r>
        <w:rPr>
          <w:rFonts w:hint="cs"/>
          <w:rtl/>
        </w:rPr>
        <w:t>לא התרש</w:t>
      </w:r>
      <w:r w:rsidR="004D2FA5">
        <w:rPr>
          <w:rFonts w:hint="cs"/>
          <w:rtl/>
        </w:rPr>
        <w:t>מ</w:t>
      </w:r>
      <w:r>
        <w:rPr>
          <w:rFonts w:hint="cs"/>
          <w:rtl/>
        </w:rPr>
        <w:t xml:space="preserve">תי </w:t>
      </w:r>
      <w:r w:rsidR="004D2FA5">
        <w:rPr>
          <w:rFonts w:hint="cs"/>
          <w:rtl/>
        </w:rPr>
        <w:t xml:space="preserve">שיש פער במגוון המוצרים מפני הגנה מפני </w:t>
      </w:r>
      <w:bookmarkStart w:id="1840" w:name="_ETM_Q1_4147326"/>
      <w:bookmarkEnd w:id="1840"/>
      <w:r w:rsidR="004D2FA5">
        <w:rPr>
          <w:rFonts w:hint="cs"/>
          <w:rtl/>
        </w:rPr>
        <w:t xml:space="preserve">שמש </w:t>
      </w:r>
      <w:r>
        <w:rPr>
          <w:rFonts w:hint="cs"/>
          <w:rtl/>
        </w:rPr>
        <w:t>בין ישר</w:t>
      </w:r>
      <w:r w:rsidR="007E3743">
        <w:rPr>
          <w:rFonts w:hint="cs"/>
          <w:rtl/>
        </w:rPr>
        <w:t>אל</w:t>
      </w:r>
      <w:r>
        <w:rPr>
          <w:rFonts w:hint="cs"/>
          <w:rtl/>
        </w:rPr>
        <w:t xml:space="preserve"> לאירופה. כ</w:t>
      </w:r>
      <w:r w:rsidR="007E3743">
        <w:rPr>
          <w:rFonts w:hint="cs"/>
          <w:rtl/>
        </w:rPr>
        <w:t>ל</w:t>
      </w:r>
      <w:r>
        <w:rPr>
          <w:rFonts w:hint="cs"/>
          <w:rtl/>
        </w:rPr>
        <w:t xml:space="preserve"> </w:t>
      </w:r>
      <w:bookmarkStart w:id="1841" w:name="_ETM_Q1_4151057"/>
      <w:bookmarkEnd w:id="1841"/>
      <w:r>
        <w:rPr>
          <w:rFonts w:hint="cs"/>
          <w:rtl/>
        </w:rPr>
        <w:t xml:space="preserve">מה שיש שם, יש פה. שוב אני חוזר ואומר לוועדה </w:t>
      </w:r>
      <w:bookmarkStart w:id="1842" w:name="_ETM_Q1_4157120"/>
      <w:bookmarkEnd w:id="1842"/>
      <w:r>
        <w:rPr>
          <w:rtl/>
        </w:rPr>
        <w:t>–</w:t>
      </w:r>
      <w:r>
        <w:rPr>
          <w:rFonts w:hint="cs"/>
          <w:rtl/>
        </w:rPr>
        <w:t xml:space="preserve"> </w:t>
      </w:r>
      <w:r w:rsidR="004D2FA5">
        <w:rPr>
          <w:rFonts w:hint="cs"/>
          <w:rtl/>
        </w:rPr>
        <w:t>נכון ש</w:t>
      </w:r>
      <w:r>
        <w:rPr>
          <w:rFonts w:hint="cs"/>
          <w:rtl/>
        </w:rPr>
        <w:t xml:space="preserve">זו לא הוועדה הזו </w:t>
      </w:r>
      <w:r>
        <w:rPr>
          <w:rtl/>
        </w:rPr>
        <w:t>–</w:t>
      </w:r>
      <w:r>
        <w:rPr>
          <w:rFonts w:hint="cs"/>
          <w:rtl/>
        </w:rPr>
        <w:t xml:space="preserve"> </w:t>
      </w:r>
      <w:r w:rsidR="004D2FA5">
        <w:rPr>
          <w:rFonts w:hint="cs"/>
          <w:rtl/>
        </w:rPr>
        <w:t xml:space="preserve">השור בקרניו שצריך לאחוז בו, </w:t>
      </w:r>
      <w:r>
        <w:rPr>
          <w:rFonts w:hint="cs"/>
          <w:rtl/>
        </w:rPr>
        <w:t xml:space="preserve">זה בסוף, גם אנו </w:t>
      </w:r>
      <w:bookmarkStart w:id="1843" w:name="_ETM_Q1_4161683"/>
      <w:bookmarkEnd w:id="1843"/>
      <w:r w:rsidR="007E3743">
        <w:rPr>
          <w:rFonts w:hint="cs"/>
          <w:rtl/>
        </w:rPr>
        <w:t>רואי</w:t>
      </w:r>
      <w:r>
        <w:rPr>
          <w:rFonts w:hint="cs"/>
          <w:rtl/>
        </w:rPr>
        <w:t>ם</w:t>
      </w:r>
      <w:r w:rsidR="007E3743">
        <w:rPr>
          <w:rFonts w:hint="cs"/>
          <w:rtl/>
        </w:rPr>
        <w:t xml:space="preserve"> </w:t>
      </w:r>
      <w:r>
        <w:rPr>
          <w:rFonts w:hint="cs"/>
          <w:rtl/>
        </w:rPr>
        <w:t>את ז</w:t>
      </w:r>
      <w:r w:rsidR="007E3743">
        <w:rPr>
          <w:rFonts w:hint="cs"/>
          <w:rtl/>
        </w:rPr>
        <w:t>ה, כל ההסכמי</w:t>
      </w:r>
      <w:r>
        <w:rPr>
          <w:rFonts w:hint="cs"/>
          <w:rtl/>
        </w:rPr>
        <w:t>ם</w:t>
      </w:r>
      <w:r w:rsidR="007E3743">
        <w:rPr>
          <w:rFonts w:hint="cs"/>
          <w:rtl/>
        </w:rPr>
        <w:t xml:space="preserve"> </w:t>
      </w:r>
      <w:r>
        <w:rPr>
          <w:rFonts w:hint="cs"/>
          <w:rtl/>
        </w:rPr>
        <w:t>הבלעדיים לייבוא שנעשים</w:t>
      </w:r>
      <w:r w:rsidR="004D2FA5">
        <w:rPr>
          <w:rFonts w:hint="cs"/>
          <w:rtl/>
        </w:rPr>
        <w:t xml:space="preserve"> בין היצרנים </w:t>
      </w:r>
      <w:bookmarkStart w:id="1844" w:name="_ETM_Q1_4167305"/>
      <w:bookmarkEnd w:id="1844"/>
      <w:r w:rsidR="004D2FA5">
        <w:rPr>
          <w:rFonts w:hint="cs"/>
          <w:rtl/>
        </w:rPr>
        <w:t>ליבואנים,</w:t>
      </w:r>
      <w:r>
        <w:rPr>
          <w:rFonts w:hint="cs"/>
          <w:rtl/>
        </w:rPr>
        <w:t xml:space="preserve"> זה הדבר </w:t>
      </w:r>
      <w:bookmarkStart w:id="1845" w:name="_ETM_Q1_4168637"/>
      <w:bookmarkEnd w:id="1845"/>
      <w:r>
        <w:rPr>
          <w:rFonts w:hint="cs"/>
          <w:rtl/>
        </w:rPr>
        <w:t xml:space="preserve">המרכזי. אנו לא מקלים ראש </w:t>
      </w:r>
      <w:r w:rsidR="004D2FA5">
        <w:rPr>
          <w:rFonts w:hint="cs"/>
          <w:rtl/>
        </w:rPr>
        <w:t>ב</w:t>
      </w:r>
      <w:r>
        <w:rPr>
          <w:rFonts w:hint="cs"/>
          <w:rtl/>
        </w:rPr>
        <w:t xml:space="preserve">תרומה שלנו </w:t>
      </w:r>
      <w:r w:rsidR="004D2FA5">
        <w:rPr>
          <w:rFonts w:hint="cs"/>
          <w:rtl/>
        </w:rPr>
        <w:t xml:space="preserve">החיובית, הפוטנציאל שלנו לתרום </w:t>
      </w:r>
      <w:r>
        <w:rPr>
          <w:rFonts w:hint="cs"/>
          <w:rtl/>
        </w:rPr>
        <w:t xml:space="preserve">לסחר חופשי </w:t>
      </w:r>
      <w:bookmarkStart w:id="1846" w:name="_ETM_Q1_4177106"/>
      <w:bookmarkEnd w:id="1846"/>
      <w:r>
        <w:rPr>
          <w:rFonts w:hint="cs"/>
          <w:rtl/>
        </w:rPr>
        <w:t xml:space="preserve">ואנו עושים זאת אבל גם בתיאום ציפיות עם הציבור, </w:t>
      </w:r>
      <w:r w:rsidR="004D2FA5">
        <w:rPr>
          <w:rFonts w:hint="cs"/>
          <w:rtl/>
        </w:rPr>
        <w:t xml:space="preserve">שלא יחשבו שמחר הולכת להיות פה דרמה. </w:t>
      </w:r>
      <w:r>
        <w:rPr>
          <w:rFonts w:hint="cs"/>
          <w:rtl/>
        </w:rPr>
        <w:t xml:space="preserve">גם </w:t>
      </w:r>
      <w:bookmarkStart w:id="1847" w:name="_ETM_Q1_4184028"/>
      <w:bookmarkEnd w:id="1847"/>
      <w:r>
        <w:rPr>
          <w:rFonts w:hint="cs"/>
          <w:rtl/>
        </w:rPr>
        <w:t>לו היינו מאמצים את אירופה באופן מלא</w:t>
      </w:r>
      <w:r w:rsidR="004D2FA5">
        <w:rPr>
          <w:rFonts w:hint="cs"/>
          <w:rtl/>
        </w:rPr>
        <w:t>-מלא, חסמי הייבוא לישראל</w:t>
      </w:r>
      <w:r>
        <w:rPr>
          <w:rFonts w:hint="cs"/>
          <w:rtl/>
        </w:rPr>
        <w:t xml:space="preserve"> הם לא בתחום </w:t>
      </w:r>
      <w:bookmarkStart w:id="1848" w:name="_ETM_Q1_4190638"/>
      <w:bookmarkEnd w:id="1848"/>
      <w:r>
        <w:rPr>
          <w:rFonts w:hint="cs"/>
          <w:rtl/>
        </w:rPr>
        <w:t>הבריא</w:t>
      </w:r>
      <w:r w:rsidR="007E3743">
        <w:rPr>
          <w:rFonts w:hint="cs"/>
          <w:rtl/>
        </w:rPr>
        <w:t>ו</w:t>
      </w:r>
      <w:r>
        <w:rPr>
          <w:rFonts w:hint="cs"/>
          <w:rtl/>
        </w:rPr>
        <w:t>ת. אוהבים לומר את זה ולזרוק בו</w:t>
      </w:r>
      <w:r w:rsidR="004D2FA5">
        <w:rPr>
          <w:rFonts w:hint="cs"/>
          <w:rtl/>
        </w:rPr>
        <w:t>ץ</w:t>
      </w:r>
      <w:r>
        <w:rPr>
          <w:rFonts w:hint="cs"/>
          <w:rtl/>
        </w:rPr>
        <w:t xml:space="preserve"> ולהכפיש את הרגולוטרים</w:t>
      </w:r>
      <w:r w:rsidR="004D2FA5">
        <w:rPr>
          <w:rFonts w:hint="cs"/>
          <w:rtl/>
        </w:rPr>
        <w:t xml:space="preserve"> בעיקר בתחום הבריאות</w:t>
      </w:r>
      <w:r>
        <w:rPr>
          <w:rFonts w:hint="cs"/>
          <w:rtl/>
        </w:rPr>
        <w:t xml:space="preserve">. </w:t>
      </w:r>
      <w:bookmarkStart w:id="1849" w:name="_ETM_Q1_4199676"/>
      <w:bookmarkEnd w:id="1849"/>
      <w:r w:rsidR="004D2FA5">
        <w:rPr>
          <w:rFonts w:hint="cs"/>
          <w:rtl/>
        </w:rPr>
        <w:t xml:space="preserve">גם אם היינו עושים </w:t>
      </w:r>
      <w:r>
        <w:rPr>
          <w:rFonts w:hint="cs"/>
          <w:rtl/>
        </w:rPr>
        <w:t>עוד הרבה מאוד שינויים זה לא נובע משם</w:t>
      </w:r>
      <w:r w:rsidR="004D2FA5">
        <w:rPr>
          <w:rFonts w:hint="cs"/>
          <w:rtl/>
        </w:rPr>
        <w:t>. אנו רואי</w:t>
      </w:r>
      <w:r>
        <w:rPr>
          <w:rFonts w:hint="cs"/>
          <w:rtl/>
        </w:rPr>
        <w:t>ם</w:t>
      </w:r>
      <w:bookmarkStart w:id="1850" w:name="_ETM_Q1_4205864"/>
      <w:bookmarkEnd w:id="1850"/>
      <w:r w:rsidR="004D2FA5">
        <w:rPr>
          <w:rFonts w:hint="cs"/>
          <w:rtl/>
        </w:rPr>
        <w:t xml:space="preserve"> </w:t>
      </w:r>
      <w:r>
        <w:rPr>
          <w:rFonts w:hint="cs"/>
          <w:rtl/>
        </w:rPr>
        <w:t>את זה במז</w:t>
      </w:r>
      <w:r w:rsidR="009203F0">
        <w:rPr>
          <w:rFonts w:hint="cs"/>
          <w:rtl/>
        </w:rPr>
        <w:t>ון</w:t>
      </w:r>
      <w:r>
        <w:rPr>
          <w:rFonts w:hint="cs"/>
          <w:rtl/>
        </w:rPr>
        <w:t>. במזון אין חולק על זה</w:t>
      </w:r>
      <w:r w:rsidR="004D2FA5">
        <w:rPr>
          <w:rFonts w:hint="cs"/>
          <w:rtl/>
        </w:rPr>
        <w:t xml:space="preserve"> שפתחנו את השוק לחלוטין</w:t>
      </w:r>
      <w:r>
        <w:rPr>
          <w:rFonts w:hint="cs"/>
          <w:rtl/>
        </w:rPr>
        <w:t xml:space="preserve">. </w:t>
      </w:r>
      <w:r w:rsidR="004D2FA5">
        <w:rPr>
          <w:rFonts w:hint="cs"/>
          <w:rtl/>
        </w:rPr>
        <w:t xml:space="preserve">פערי המחירים </w:t>
      </w:r>
      <w:r>
        <w:rPr>
          <w:rFonts w:hint="cs"/>
          <w:rtl/>
        </w:rPr>
        <w:t>עדי</w:t>
      </w:r>
      <w:r w:rsidR="004D2FA5">
        <w:rPr>
          <w:rFonts w:hint="cs"/>
          <w:rtl/>
        </w:rPr>
        <w:t>י</w:t>
      </w:r>
      <w:r>
        <w:rPr>
          <w:rFonts w:hint="cs"/>
          <w:rtl/>
        </w:rPr>
        <w:t xml:space="preserve">ן נשארים. </w:t>
      </w:r>
      <w:bookmarkStart w:id="1851" w:name="_ETM_Q1_4210989"/>
      <w:bookmarkEnd w:id="1851"/>
      <w:r>
        <w:rPr>
          <w:rFonts w:hint="cs"/>
          <w:rtl/>
        </w:rPr>
        <w:t xml:space="preserve">בהתחלה נכנסת פסטה קצת יותר בזול </w:t>
      </w:r>
      <w:r w:rsidR="004D2FA5">
        <w:rPr>
          <w:rFonts w:hint="cs"/>
          <w:rtl/>
        </w:rPr>
        <w:t xml:space="preserve">ולאט-לאט המחיר מטפס עוד ועוד </w:t>
      </w:r>
      <w:r>
        <w:rPr>
          <w:rFonts w:hint="cs"/>
          <w:rtl/>
        </w:rPr>
        <w:t xml:space="preserve">ומגיע למחירים הישנים. אנו </w:t>
      </w:r>
      <w:bookmarkStart w:id="1852" w:name="_ETM_Q1_4217755"/>
      <w:bookmarkEnd w:id="1852"/>
      <w:r>
        <w:rPr>
          <w:rFonts w:hint="cs"/>
          <w:rtl/>
        </w:rPr>
        <w:t xml:space="preserve">רואים את זה. </w:t>
      </w:r>
      <w:r w:rsidR="004D2FA5">
        <w:rPr>
          <w:rFonts w:hint="cs"/>
          <w:rtl/>
        </w:rPr>
        <w:t xml:space="preserve">אנחנו עוקבים אחרי זה. </w:t>
      </w:r>
      <w:bookmarkStart w:id="1853" w:name="_ETM_Q1_4220298"/>
      <w:bookmarkEnd w:id="1853"/>
      <w:r>
        <w:rPr>
          <w:rFonts w:hint="cs"/>
          <w:rtl/>
        </w:rPr>
        <w:t>זה קורה במז</w:t>
      </w:r>
      <w:r w:rsidR="009203F0">
        <w:rPr>
          <w:rFonts w:hint="cs"/>
          <w:rtl/>
        </w:rPr>
        <w:t>ון</w:t>
      </w:r>
      <w:r>
        <w:rPr>
          <w:rFonts w:hint="cs"/>
          <w:rtl/>
        </w:rPr>
        <w:t>, יש לזה הרבה סיבות.</w:t>
      </w:r>
    </w:p>
    <w:p w:rsidR="0082670B" w:rsidRDefault="0082670B" w:rsidP="0082670B">
      <w:pPr>
        <w:rPr>
          <w:rtl/>
        </w:rPr>
      </w:pPr>
      <w:bookmarkStart w:id="1854" w:name="_ETM_Q1_4226756"/>
      <w:bookmarkStart w:id="1855" w:name="_ETM_Q1_4226818"/>
      <w:bookmarkEnd w:id="1854"/>
      <w:bookmarkEnd w:id="1855"/>
    </w:p>
    <w:p w:rsidR="0082670B" w:rsidRDefault="0082670B" w:rsidP="0082670B">
      <w:pPr>
        <w:pStyle w:val="a4"/>
        <w:keepNext/>
        <w:rPr>
          <w:rtl/>
        </w:rPr>
      </w:pPr>
      <w:bookmarkStart w:id="1856" w:name="ET_speaker_6468_173"/>
      <w:r w:rsidRPr="0082670B">
        <w:rPr>
          <w:rStyle w:val="TagStyle"/>
          <w:rtl/>
        </w:rPr>
        <w:t xml:space="preserve"> &lt;&lt; דובר &gt;&gt; </w:t>
      </w:r>
      <w:r>
        <w:rPr>
          <w:rtl/>
        </w:rPr>
        <w:t>דן אילוז (הליכוד ):</w:t>
      </w:r>
      <w:r w:rsidRPr="0082670B">
        <w:rPr>
          <w:rStyle w:val="TagStyle"/>
          <w:rtl/>
        </w:rPr>
        <w:t xml:space="preserve"> &lt;&lt; דובר &gt;&gt;</w:t>
      </w:r>
      <w:r>
        <w:rPr>
          <w:rtl/>
        </w:rPr>
        <w:t xml:space="preserve">   </w:t>
      </w:r>
      <w:bookmarkEnd w:id="1856"/>
    </w:p>
    <w:p w:rsidR="0082670B" w:rsidRDefault="0082670B" w:rsidP="0082670B">
      <w:pPr>
        <w:pStyle w:val="KeepWithNext"/>
        <w:rPr>
          <w:rtl/>
        </w:rPr>
      </w:pPr>
    </w:p>
    <w:p w:rsidR="0082670B" w:rsidRDefault="004D2FA5" w:rsidP="0082670B">
      <w:pPr>
        <w:rPr>
          <w:rtl/>
        </w:rPr>
      </w:pPr>
      <w:bookmarkStart w:id="1857" w:name="_ETM_Q1_4230110"/>
      <w:bookmarkEnd w:id="1857"/>
      <w:r>
        <w:rPr>
          <w:rFonts w:hint="cs"/>
          <w:rtl/>
        </w:rPr>
        <w:t xml:space="preserve">חלק זה </w:t>
      </w:r>
      <w:r w:rsidR="0082670B">
        <w:rPr>
          <w:rFonts w:hint="cs"/>
          <w:rtl/>
        </w:rPr>
        <w:t>רגולציה.</w:t>
      </w:r>
    </w:p>
    <w:p w:rsidR="0082670B" w:rsidRDefault="0082670B" w:rsidP="0082670B">
      <w:pPr>
        <w:rPr>
          <w:rtl/>
        </w:rPr>
      </w:pPr>
      <w:bookmarkStart w:id="1858" w:name="_ETM_Q1_4234911"/>
      <w:bookmarkStart w:id="1859" w:name="_ETM_Q1_4234958"/>
      <w:bookmarkStart w:id="1860" w:name="_ETM_Q1_4235723"/>
      <w:bookmarkEnd w:id="1858"/>
      <w:bookmarkEnd w:id="1859"/>
      <w:bookmarkEnd w:id="1860"/>
    </w:p>
    <w:p w:rsidR="0082670B" w:rsidRDefault="0082670B" w:rsidP="0082670B">
      <w:pPr>
        <w:pStyle w:val="a4"/>
        <w:keepNext/>
        <w:rPr>
          <w:rtl/>
        </w:rPr>
      </w:pPr>
      <w:bookmarkStart w:id="1861" w:name="ET_speaker_משה_בר_סימן_טוב_174"/>
      <w:r w:rsidRPr="0082670B">
        <w:rPr>
          <w:rStyle w:val="TagStyle"/>
          <w:rtl/>
        </w:rPr>
        <w:t xml:space="preserve"> &lt;&lt; דובר &gt;&gt; </w:t>
      </w:r>
      <w:r>
        <w:rPr>
          <w:rtl/>
        </w:rPr>
        <w:t>משה בר סימן טוב:</w:t>
      </w:r>
      <w:r w:rsidRPr="0082670B">
        <w:rPr>
          <w:rStyle w:val="TagStyle"/>
          <w:rtl/>
        </w:rPr>
        <w:t xml:space="preserve"> &lt;&lt; דובר &gt;&gt;</w:t>
      </w:r>
      <w:r>
        <w:rPr>
          <w:rtl/>
        </w:rPr>
        <w:t xml:space="preserve">   </w:t>
      </w:r>
      <w:bookmarkEnd w:id="1861"/>
    </w:p>
    <w:p w:rsidR="0082670B" w:rsidRDefault="0082670B" w:rsidP="0082670B">
      <w:pPr>
        <w:pStyle w:val="KeepWithNext"/>
        <w:rPr>
          <w:rtl/>
        </w:rPr>
      </w:pPr>
    </w:p>
    <w:p w:rsidR="0082670B" w:rsidRDefault="004D2FA5" w:rsidP="004D2FA5">
      <w:pPr>
        <w:rPr>
          <w:rtl/>
        </w:rPr>
      </w:pPr>
      <w:bookmarkStart w:id="1862" w:name="_ETM_Q1_4236020"/>
      <w:bookmarkStart w:id="1863" w:name="_ETM_Q1_4236052"/>
      <w:bookmarkEnd w:id="1862"/>
      <w:bookmarkEnd w:id="1863"/>
      <w:r>
        <w:rPr>
          <w:rFonts w:hint="cs"/>
          <w:rtl/>
        </w:rPr>
        <w:t>לא. שמנו את הרגולציה בבריאות.</w:t>
      </w:r>
    </w:p>
    <w:p w:rsidR="0082670B" w:rsidRDefault="0082670B" w:rsidP="0082670B">
      <w:pPr>
        <w:rPr>
          <w:rtl/>
        </w:rPr>
      </w:pPr>
      <w:bookmarkStart w:id="1864" w:name="_ETM_Q1_4236911"/>
      <w:bookmarkStart w:id="1865" w:name="_ETM_Q1_4236942"/>
      <w:bookmarkStart w:id="1866" w:name="_ETM_Q1_4238646"/>
      <w:bookmarkEnd w:id="1864"/>
      <w:bookmarkEnd w:id="1865"/>
      <w:bookmarkEnd w:id="1866"/>
    </w:p>
    <w:p w:rsidR="0082670B" w:rsidRDefault="0082670B" w:rsidP="0082670B">
      <w:pPr>
        <w:pStyle w:val="af9"/>
        <w:keepNext/>
        <w:rPr>
          <w:rtl/>
        </w:rPr>
      </w:pPr>
      <w:bookmarkStart w:id="1867" w:name="ET_guest_904961_175"/>
      <w:r w:rsidRPr="0082670B">
        <w:rPr>
          <w:rStyle w:val="TagStyle"/>
          <w:rtl/>
        </w:rPr>
        <w:t xml:space="preserve"> &lt;&lt; אורח &gt;&gt; </w:t>
      </w:r>
      <w:r>
        <w:rPr>
          <w:rtl/>
        </w:rPr>
        <w:t>אמנון מרחב:</w:t>
      </w:r>
      <w:r w:rsidRPr="0082670B">
        <w:rPr>
          <w:rStyle w:val="TagStyle"/>
          <w:rtl/>
        </w:rPr>
        <w:t xml:space="preserve"> &lt;&lt; אורח &gt;&gt;</w:t>
      </w:r>
      <w:r>
        <w:rPr>
          <w:rtl/>
        </w:rPr>
        <w:t xml:space="preserve">   </w:t>
      </w:r>
      <w:bookmarkEnd w:id="1867"/>
    </w:p>
    <w:p w:rsidR="0082670B" w:rsidRDefault="0082670B" w:rsidP="0082670B">
      <w:pPr>
        <w:pStyle w:val="KeepWithNext"/>
        <w:rPr>
          <w:rtl/>
        </w:rPr>
      </w:pPr>
    </w:p>
    <w:p w:rsidR="0082670B" w:rsidRDefault="0082670B" w:rsidP="0082670B">
      <w:pPr>
        <w:rPr>
          <w:rtl/>
        </w:rPr>
      </w:pPr>
      <w:bookmarkStart w:id="1868" w:name="_ETM_Q1_4238911"/>
      <w:bookmarkStart w:id="1869" w:name="_ETM_Q1_4238942"/>
      <w:bookmarkEnd w:id="1868"/>
      <w:bookmarkEnd w:id="1869"/>
      <w:r>
        <w:rPr>
          <w:rFonts w:hint="cs"/>
          <w:rtl/>
        </w:rPr>
        <w:t xml:space="preserve">למה </w:t>
      </w:r>
      <w:bookmarkStart w:id="1870" w:name="_ETM_Q1_4239708"/>
      <w:bookmarkEnd w:id="1870"/>
      <w:r>
        <w:rPr>
          <w:rFonts w:hint="cs"/>
          <w:rtl/>
        </w:rPr>
        <w:t>באת בגישה כל כך קרבנית?</w:t>
      </w:r>
    </w:p>
    <w:p w:rsidR="0082670B" w:rsidRDefault="0082670B" w:rsidP="0082670B">
      <w:pPr>
        <w:rPr>
          <w:rtl/>
        </w:rPr>
      </w:pPr>
      <w:bookmarkStart w:id="1871" w:name="_ETM_Q1_4243427"/>
      <w:bookmarkStart w:id="1872" w:name="_ETM_Q1_4243474"/>
      <w:bookmarkStart w:id="1873" w:name="_ETM_Q1_4244177"/>
      <w:bookmarkEnd w:id="1871"/>
      <w:bookmarkEnd w:id="1872"/>
      <w:bookmarkEnd w:id="1873"/>
    </w:p>
    <w:p w:rsidR="0082670B" w:rsidRDefault="0082670B" w:rsidP="0082670B">
      <w:pPr>
        <w:pStyle w:val="a4"/>
        <w:keepNext/>
        <w:rPr>
          <w:rtl/>
        </w:rPr>
      </w:pPr>
      <w:bookmarkStart w:id="1874" w:name="ET_speaker_משה_בר_סימן_טוב_176"/>
      <w:r w:rsidRPr="0082670B">
        <w:rPr>
          <w:rStyle w:val="TagStyle"/>
          <w:rtl/>
        </w:rPr>
        <w:t xml:space="preserve"> &lt;&lt; דובר &gt;&gt; </w:t>
      </w:r>
      <w:r>
        <w:rPr>
          <w:rtl/>
        </w:rPr>
        <w:t>משה בר סימן טוב:</w:t>
      </w:r>
      <w:r w:rsidRPr="0082670B">
        <w:rPr>
          <w:rStyle w:val="TagStyle"/>
          <w:rtl/>
        </w:rPr>
        <w:t xml:space="preserve"> &lt;&lt; דובר &gt;&gt;</w:t>
      </w:r>
      <w:r>
        <w:rPr>
          <w:rtl/>
        </w:rPr>
        <w:t xml:space="preserve">   </w:t>
      </w:r>
      <w:bookmarkEnd w:id="1874"/>
    </w:p>
    <w:p w:rsidR="0082670B" w:rsidRDefault="0082670B" w:rsidP="0082670B">
      <w:pPr>
        <w:pStyle w:val="KeepWithNext"/>
        <w:rPr>
          <w:rtl/>
        </w:rPr>
      </w:pPr>
    </w:p>
    <w:p w:rsidR="0082670B" w:rsidRDefault="0082670B" w:rsidP="0082670B">
      <w:pPr>
        <w:rPr>
          <w:rtl/>
        </w:rPr>
      </w:pPr>
      <w:bookmarkStart w:id="1875" w:name="_ETM_Q1_4244458"/>
      <w:bookmarkStart w:id="1876" w:name="_ETM_Q1_4244474"/>
      <w:bookmarkEnd w:id="1875"/>
      <w:bookmarkEnd w:id="1876"/>
      <w:r>
        <w:rPr>
          <w:rFonts w:hint="cs"/>
          <w:rtl/>
        </w:rPr>
        <w:t xml:space="preserve">אני לא קרבן. אני בא </w:t>
      </w:r>
      <w:bookmarkStart w:id="1877" w:name="_ETM_Q1_4248271"/>
      <w:bookmarkEnd w:id="1877"/>
      <w:r>
        <w:rPr>
          <w:rFonts w:hint="cs"/>
          <w:rtl/>
        </w:rPr>
        <w:t>להגן.</w:t>
      </w:r>
    </w:p>
    <w:p w:rsidR="0082670B" w:rsidRDefault="0082670B" w:rsidP="0082670B">
      <w:pPr>
        <w:rPr>
          <w:rtl/>
        </w:rPr>
      </w:pPr>
      <w:bookmarkStart w:id="1878" w:name="_ETM_Q1_4249349"/>
      <w:bookmarkStart w:id="1879" w:name="_ETM_Q1_4249396"/>
      <w:bookmarkStart w:id="1880" w:name="_ETM_Q1_4250209"/>
      <w:bookmarkEnd w:id="1878"/>
      <w:bookmarkEnd w:id="1879"/>
      <w:bookmarkEnd w:id="1880"/>
    </w:p>
    <w:p w:rsidR="0082670B" w:rsidRDefault="0082670B" w:rsidP="0082670B">
      <w:pPr>
        <w:pStyle w:val="af9"/>
        <w:keepNext/>
        <w:rPr>
          <w:rtl/>
        </w:rPr>
      </w:pPr>
      <w:bookmarkStart w:id="1881" w:name="ET_guest_904961_177"/>
      <w:r w:rsidRPr="0082670B">
        <w:rPr>
          <w:rStyle w:val="TagStyle"/>
          <w:rtl/>
        </w:rPr>
        <w:t xml:space="preserve"> &lt;&lt; אורח &gt;&gt; </w:t>
      </w:r>
      <w:r>
        <w:rPr>
          <w:rtl/>
        </w:rPr>
        <w:t>אמנון מרחב:</w:t>
      </w:r>
      <w:r w:rsidRPr="0082670B">
        <w:rPr>
          <w:rStyle w:val="TagStyle"/>
          <w:rtl/>
        </w:rPr>
        <w:t xml:space="preserve"> &lt;&lt; אורח &gt;&gt;</w:t>
      </w:r>
      <w:r>
        <w:rPr>
          <w:rtl/>
        </w:rPr>
        <w:t xml:space="preserve">   </w:t>
      </w:r>
      <w:bookmarkEnd w:id="1881"/>
    </w:p>
    <w:p w:rsidR="0082670B" w:rsidRDefault="0082670B" w:rsidP="0082670B">
      <w:pPr>
        <w:pStyle w:val="KeepWithNext"/>
        <w:rPr>
          <w:rtl/>
        </w:rPr>
      </w:pPr>
    </w:p>
    <w:p w:rsidR="0082670B" w:rsidRDefault="004D2FA5" w:rsidP="004D2FA5">
      <w:pPr>
        <w:rPr>
          <w:rtl/>
        </w:rPr>
      </w:pPr>
      <w:bookmarkStart w:id="1882" w:name="_ETM_Q1_4250506"/>
      <w:bookmarkStart w:id="1883" w:name="_ETM_Q1_4250521"/>
      <w:bookmarkEnd w:id="1882"/>
      <w:bookmarkEnd w:id="1883"/>
      <w:r>
        <w:rPr>
          <w:rFonts w:hint="cs"/>
          <w:rtl/>
        </w:rPr>
        <w:t xml:space="preserve">גם אנחנו באים </w:t>
      </w:r>
      <w:bookmarkStart w:id="1884" w:name="_ETM_Q1_4248883"/>
      <w:bookmarkEnd w:id="1884"/>
      <w:r>
        <w:rPr>
          <w:rFonts w:hint="cs"/>
          <w:rtl/>
        </w:rPr>
        <w:t xml:space="preserve">להגן. </w:t>
      </w:r>
      <w:r w:rsidR="0082670B">
        <w:rPr>
          <w:rFonts w:hint="cs"/>
          <w:rtl/>
        </w:rPr>
        <w:t>לא רק אתה מגן על הציבור. ב</w:t>
      </w:r>
      <w:r>
        <w:rPr>
          <w:rFonts w:hint="cs"/>
          <w:rtl/>
        </w:rPr>
        <w:t>ואו</w:t>
      </w:r>
      <w:r w:rsidR="0082670B">
        <w:rPr>
          <w:rFonts w:hint="cs"/>
          <w:rtl/>
        </w:rPr>
        <w:t xml:space="preserve"> נרגיע את </w:t>
      </w:r>
      <w:bookmarkStart w:id="1885" w:name="_ETM_Q1_4256678"/>
      <w:bookmarkEnd w:id="1885"/>
      <w:r w:rsidR="0082670B">
        <w:rPr>
          <w:rFonts w:hint="cs"/>
          <w:rtl/>
        </w:rPr>
        <w:t>הדיון.</w:t>
      </w:r>
    </w:p>
    <w:p w:rsidR="0082670B" w:rsidRDefault="0082670B" w:rsidP="0082670B">
      <w:pPr>
        <w:rPr>
          <w:rtl/>
        </w:rPr>
      </w:pPr>
      <w:bookmarkStart w:id="1886" w:name="_ETM_Q1_4257553"/>
      <w:bookmarkStart w:id="1887" w:name="_ETM_Q1_4257600"/>
      <w:bookmarkEnd w:id="1886"/>
      <w:bookmarkEnd w:id="1887"/>
    </w:p>
    <w:p w:rsidR="0082670B" w:rsidRDefault="0082670B" w:rsidP="0082670B">
      <w:pPr>
        <w:pStyle w:val="af6"/>
        <w:keepNext/>
        <w:rPr>
          <w:rtl/>
        </w:rPr>
      </w:pPr>
      <w:bookmarkStart w:id="1888" w:name="ET_yor_6044_178"/>
      <w:r w:rsidRPr="0082670B">
        <w:rPr>
          <w:rStyle w:val="TagStyle"/>
          <w:rtl/>
        </w:rPr>
        <w:t xml:space="preserve"> &lt;&lt; יור &gt;&gt; </w:t>
      </w:r>
      <w:r>
        <w:rPr>
          <w:rtl/>
        </w:rPr>
        <w:t>היו"ר אוריאל בוסו:</w:t>
      </w:r>
      <w:r w:rsidRPr="0082670B">
        <w:rPr>
          <w:rStyle w:val="TagStyle"/>
          <w:rtl/>
        </w:rPr>
        <w:t xml:space="preserve"> &lt;&lt; יור &gt;&gt;</w:t>
      </w:r>
      <w:r>
        <w:rPr>
          <w:rtl/>
        </w:rPr>
        <w:t xml:space="preserve">   </w:t>
      </w:r>
      <w:bookmarkEnd w:id="1888"/>
    </w:p>
    <w:p w:rsidR="0082670B" w:rsidRDefault="0082670B" w:rsidP="0082670B">
      <w:pPr>
        <w:pStyle w:val="KeepWithNext"/>
        <w:rPr>
          <w:rtl/>
        </w:rPr>
      </w:pPr>
    </w:p>
    <w:p w:rsidR="0082670B" w:rsidRDefault="004D2FA5" w:rsidP="0082670B">
      <w:pPr>
        <w:rPr>
          <w:rtl/>
        </w:rPr>
      </w:pPr>
      <w:bookmarkStart w:id="1889" w:name="_ETM_Q1_4258022"/>
      <w:bookmarkEnd w:id="1889"/>
      <w:r>
        <w:rPr>
          <w:rFonts w:hint="cs"/>
          <w:rtl/>
        </w:rPr>
        <w:t xml:space="preserve">שמעת את נושא השמש. </w:t>
      </w:r>
      <w:r w:rsidR="0082670B">
        <w:rPr>
          <w:rFonts w:hint="cs"/>
          <w:rtl/>
        </w:rPr>
        <w:t>אתה מבין את המשמעות?</w:t>
      </w:r>
    </w:p>
    <w:p w:rsidR="0082670B" w:rsidRDefault="0082670B" w:rsidP="0082670B">
      <w:pPr>
        <w:rPr>
          <w:rtl/>
        </w:rPr>
      </w:pPr>
      <w:bookmarkStart w:id="1890" w:name="_ETM_Q1_4262413"/>
      <w:bookmarkStart w:id="1891" w:name="_ETM_Q1_4262475"/>
      <w:bookmarkStart w:id="1892" w:name="_ETM_Q1_4263272"/>
      <w:bookmarkEnd w:id="1890"/>
      <w:bookmarkEnd w:id="1891"/>
      <w:bookmarkEnd w:id="1892"/>
    </w:p>
    <w:p w:rsidR="0082670B" w:rsidRDefault="0082670B" w:rsidP="0082670B">
      <w:pPr>
        <w:pStyle w:val="af9"/>
        <w:keepNext/>
        <w:rPr>
          <w:rtl/>
        </w:rPr>
      </w:pPr>
      <w:bookmarkStart w:id="1893" w:name="ET_guest_904961_179"/>
      <w:r w:rsidRPr="0082670B">
        <w:rPr>
          <w:rStyle w:val="TagStyle"/>
          <w:rtl/>
        </w:rPr>
        <w:t xml:space="preserve"> &lt;&lt; אורח &gt;&gt; </w:t>
      </w:r>
      <w:r>
        <w:rPr>
          <w:rtl/>
        </w:rPr>
        <w:t>אמנון מרחב:</w:t>
      </w:r>
      <w:r w:rsidRPr="0082670B">
        <w:rPr>
          <w:rStyle w:val="TagStyle"/>
          <w:rtl/>
        </w:rPr>
        <w:t xml:space="preserve"> &lt;&lt; אורח &gt;&gt;</w:t>
      </w:r>
      <w:r>
        <w:rPr>
          <w:rtl/>
        </w:rPr>
        <w:t xml:space="preserve">   </w:t>
      </w:r>
      <w:bookmarkEnd w:id="1893"/>
    </w:p>
    <w:p w:rsidR="0082670B" w:rsidRDefault="0082670B" w:rsidP="0082670B">
      <w:pPr>
        <w:pStyle w:val="KeepWithNext"/>
        <w:rPr>
          <w:rtl/>
        </w:rPr>
      </w:pPr>
    </w:p>
    <w:p w:rsidR="0082670B" w:rsidRDefault="0082670B" w:rsidP="006739D7">
      <w:pPr>
        <w:rPr>
          <w:rtl/>
        </w:rPr>
      </w:pPr>
      <w:bookmarkStart w:id="1894" w:name="_ETM_Q1_4263600"/>
      <w:bookmarkStart w:id="1895" w:name="_ETM_Q1_4263616"/>
      <w:bookmarkEnd w:id="1894"/>
      <w:bookmarkEnd w:id="1895"/>
      <w:r>
        <w:rPr>
          <w:rFonts w:hint="cs"/>
          <w:rtl/>
        </w:rPr>
        <w:t xml:space="preserve">אני רוצה להחזיר את הדיון לפסים ענייניים </w:t>
      </w:r>
      <w:bookmarkStart w:id="1896" w:name="_ETM_Q1_4268304"/>
      <w:bookmarkEnd w:id="1896"/>
      <w:r>
        <w:rPr>
          <w:rFonts w:hint="cs"/>
          <w:rtl/>
        </w:rPr>
        <w:t xml:space="preserve">ולא </w:t>
      </w:r>
      <w:r w:rsidR="004D2FA5">
        <w:rPr>
          <w:rFonts w:hint="cs"/>
          <w:rtl/>
        </w:rPr>
        <w:t xml:space="preserve">פסים </w:t>
      </w:r>
      <w:r>
        <w:rPr>
          <w:rFonts w:hint="cs"/>
          <w:rtl/>
        </w:rPr>
        <w:t xml:space="preserve">אישיים. </w:t>
      </w:r>
      <w:r w:rsidR="004D2FA5">
        <w:rPr>
          <w:rFonts w:hint="cs"/>
          <w:rtl/>
        </w:rPr>
        <w:t xml:space="preserve">הדיון הוא כזה - </w:t>
      </w:r>
      <w:bookmarkStart w:id="1897" w:name="_ETM_Q1_4269983"/>
      <w:bookmarkEnd w:id="1897"/>
      <w:r>
        <w:rPr>
          <w:rFonts w:hint="cs"/>
          <w:rtl/>
        </w:rPr>
        <w:t>למה משרד הכלכלה</w:t>
      </w:r>
      <w:r w:rsidR="004D2FA5">
        <w:rPr>
          <w:rFonts w:hint="cs"/>
          <w:rtl/>
        </w:rPr>
        <w:t xml:space="preserve"> פה</w:t>
      </w:r>
      <w:r>
        <w:rPr>
          <w:rFonts w:hint="cs"/>
          <w:rtl/>
        </w:rPr>
        <w:t xml:space="preserve">? אנו לא מחליפים </w:t>
      </w:r>
      <w:r w:rsidR="004D2FA5">
        <w:rPr>
          <w:rFonts w:hint="cs"/>
          <w:rtl/>
        </w:rPr>
        <w:t xml:space="preserve">לא את משרד הבריאות וגם לא את המקצועיות </w:t>
      </w:r>
      <w:bookmarkStart w:id="1898" w:name="_ETM_Q1_4273411"/>
      <w:bookmarkEnd w:id="1898"/>
      <w:r w:rsidR="004D2FA5">
        <w:rPr>
          <w:rFonts w:hint="cs"/>
          <w:rtl/>
        </w:rPr>
        <w:t xml:space="preserve">שלו </w:t>
      </w:r>
      <w:r>
        <w:rPr>
          <w:rFonts w:hint="cs"/>
          <w:rtl/>
        </w:rPr>
        <w:t xml:space="preserve">וגם </w:t>
      </w:r>
      <w:bookmarkStart w:id="1899" w:name="_ETM_Q1_4279372"/>
      <w:bookmarkEnd w:id="1899"/>
      <w:r>
        <w:rPr>
          <w:rFonts w:hint="cs"/>
          <w:rtl/>
        </w:rPr>
        <w:t xml:space="preserve">לא את ההערכה הרבה שיש לנו למשרד הבריאות. אני מאוד </w:t>
      </w:r>
      <w:bookmarkStart w:id="1900" w:name="_ETM_Q1_4286919"/>
      <w:bookmarkEnd w:id="1900"/>
      <w:r>
        <w:rPr>
          <w:rFonts w:hint="cs"/>
          <w:rtl/>
        </w:rPr>
        <w:t xml:space="preserve">מבקש </w:t>
      </w:r>
      <w:r w:rsidR="004D2FA5">
        <w:rPr>
          <w:rFonts w:hint="cs"/>
          <w:rtl/>
        </w:rPr>
        <w:t>גם מחברי בר סימן טוב לקחת את הדברים</w:t>
      </w:r>
      <w:bookmarkStart w:id="1901" w:name="_ETM_Q1_4285153"/>
      <w:bookmarkEnd w:id="1901"/>
      <w:r w:rsidR="004D2FA5">
        <w:rPr>
          <w:rFonts w:hint="cs"/>
          <w:rtl/>
        </w:rPr>
        <w:t xml:space="preserve"> האלה בפרופורציות. כולנו פה גם כדי לטפל במשימה של </w:t>
      </w:r>
      <w:r>
        <w:rPr>
          <w:rFonts w:hint="cs"/>
          <w:rtl/>
        </w:rPr>
        <w:t>הורדת יוקר המחיה. יש לנו עני</w:t>
      </w:r>
      <w:r w:rsidR="009203F0">
        <w:rPr>
          <w:rFonts w:hint="cs"/>
          <w:rtl/>
        </w:rPr>
        <w:t>ין</w:t>
      </w:r>
      <w:r>
        <w:rPr>
          <w:rFonts w:hint="cs"/>
          <w:rtl/>
        </w:rPr>
        <w:t xml:space="preserve"> בתמרוקים </w:t>
      </w:r>
      <w:r>
        <w:rPr>
          <w:rtl/>
        </w:rPr>
        <w:t>–</w:t>
      </w:r>
      <w:r>
        <w:rPr>
          <w:rFonts w:hint="cs"/>
          <w:rtl/>
        </w:rPr>
        <w:t xml:space="preserve"> לא </w:t>
      </w:r>
      <w:bookmarkStart w:id="1902" w:name="_ETM_Q1_4296357"/>
      <w:bookmarkEnd w:id="1902"/>
      <w:r>
        <w:rPr>
          <w:rFonts w:hint="cs"/>
          <w:rtl/>
        </w:rPr>
        <w:t xml:space="preserve">בתרופות כימותרפיות. </w:t>
      </w:r>
      <w:r w:rsidR="006739D7">
        <w:rPr>
          <w:rFonts w:hint="cs"/>
          <w:rtl/>
        </w:rPr>
        <w:t>הם</w:t>
      </w:r>
      <w:bookmarkStart w:id="1903" w:name="_ETM_Q1_4295955"/>
      <w:bookmarkEnd w:id="1903"/>
      <w:r w:rsidR="006739D7">
        <w:rPr>
          <w:rFonts w:hint="cs"/>
          <w:rtl/>
        </w:rPr>
        <w:t xml:space="preserve"> סבונים, משחות שיניים, </w:t>
      </w:r>
      <w:r>
        <w:rPr>
          <w:rFonts w:hint="cs"/>
          <w:rtl/>
        </w:rPr>
        <w:t>הם דאודורנטים. לכן ההתייחסות שא</w:t>
      </w:r>
      <w:r w:rsidR="006739D7">
        <w:rPr>
          <w:rFonts w:hint="cs"/>
          <w:rtl/>
        </w:rPr>
        <w:t>ת</w:t>
      </w:r>
      <w:r>
        <w:rPr>
          <w:rFonts w:hint="cs"/>
          <w:rtl/>
        </w:rPr>
        <w:t>ם פה מצילים במדינת</w:t>
      </w:r>
      <w:r w:rsidR="006739D7">
        <w:rPr>
          <w:rFonts w:hint="cs"/>
          <w:rtl/>
        </w:rPr>
        <w:t xml:space="preserve"> </w:t>
      </w:r>
      <w:r>
        <w:rPr>
          <w:rFonts w:hint="cs"/>
          <w:rtl/>
        </w:rPr>
        <w:t xml:space="preserve">ישראל </w:t>
      </w:r>
      <w:r w:rsidR="006739D7">
        <w:rPr>
          <w:rFonts w:hint="cs"/>
          <w:rtl/>
        </w:rPr>
        <w:t xml:space="preserve">את הציבור </w:t>
      </w:r>
      <w:r>
        <w:rPr>
          <w:rFonts w:hint="cs"/>
          <w:rtl/>
        </w:rPr>
        <w:t>מ</w:t>
      </w:r>
      <w:bookmarkStart w:id="1904" w:name="_ETM_Q1_4307405"/>
      <w:bookmarkEnd w:id="1904"/>
      <w:r>
        <w:rPr>
          <w:rFonts w:hint="cs"/>
          <w:rtl/>
        </w:rPr>
        <w:t xml:space="preserve">מוות בטוח לא מקובל עלינו. זה יותר ממקצועי גם מצדנו </w:t>
      </w:r>
      <w:bookmarkStart w:id="1905" w:name="_ETM_Q1_4316013"/>
      <w:bookmarkEnd w:id="1905"/>
      <w:r>
        <w:rPr>
          <w:rFonts w:hint="cs"/>
          <w:rtl/>
        </w:rPr>
        <w:t xml:space="preserve">לעמוד על כך שאו שתראו לנו שאתם בוחרים להחמיר עם </w:t>
      </w:r>
      <w:bookmarkStart w:id="1906" w:name="_ETM_Q1_4323294"/>
      <w:bookmarkEnd w:id="1906"/>
      <w:r w:rsidR="006739D7">
        <w:rPr>
          <w:rFonts w:hint="cs"/>
          <w:rtl/>
        </w:rPr>
        <w:t>מה שאתם משיתי</w:t>
      </w:r>
      <w:r>
        <w:rPr>
          <w:rFonts w:hint="cs"/>
          <w:rtl/>
        </w:rPr>
        <w:t>ם</w:t>
      </w:r>
      <w:r w:rsidR="006739D7">
        <w:rPr>
          <w:rFonts w:hint="cs"/>
          <w:rtl/>
        </w:rPr>
        <w:t xml:space="preserve"> </w:t>
      </w:r>
      <w:r>
        <w:rPr>
          <w:rFonts w:hint="cs"/>
          <w:rtl/>
        </w:rPr>
        <w:t>על אזרחי מדינת ישראל</w:t>
      </w:r>
      <w:r w:rsidR="006739D7">
        <w:rPr>
          <w:rFonts w:hint="cs"/>
          <w:rtl/>
        </w:rPr>
        <w:t>,</w:t>
      </w:r>
      <w:r>
        <w:rPr>
          <w:rFonts w:hint="cs"/>
          <w:rtl/>
        </w:rPr>
        <w:t xml:space="preserve"> כי יש לכם </w:t>
      </w:r>
      <w:bookmarkStart w:id="1907" w:name="_ETM_Q1_4328967"/>
      <w:bookmarkEnd w:id="1907"/>
      <w:r>
        <w:rPr>
          <w:rFonts w:hint="cs"/>
          <w:rtl/>
        </w:rPr>
        <w:t>נתונים מוצקים ביד</w:t>
      </w:r>
      <w:r w:rsidR="006739D7">
        <w:rPr>
          <w:rFonts w:hint="cs"/>
          <w:rtl/>
        </w:rPr>
        <w:t xml:space="preserve">, שאם זה </w:t>
      </w:r>
      <w:bookmarkStart w:id="1908" w:name="_ETM_Q1_4328865"/>
      <w:bookmarkEnd w:id="1908"/>
      <w:r w:rsidR="006739D7">
        <w:rPr>
          <w:rFonts w:hint="cs"/>
          <w:rtl/>
        </w:rPr>
        <w:t>לא יקרה אנשים פה</w:t>
      </w:r>
      <w:r>
        <w:rPr>
          <w:rFonts w:hint="cs"/>
          <w:rtl/>
        </w:rPr>
        <w:t xml:space="preserve"> יחלו יותר מדי, יהי</w:t>
      </w:r>
      <w:r w:rsidR="006739D7">
        <w:rPr>
          <w:rFonts w:hint="cs"/>
          <w:rtl/>
        </w:rPr>
        <w:t>ו</w:t>
      </w:r>
      <w:r>
        <w:rPr>
          <w:rFonts w:hint="cs"/>
          <w:rtl/>
        </w:rPr>
        <w:t xml:space="preserve"> להם הרעלות, </w:t>
      </w:r>
      <w:bookmarkStart w:id="1909" w:name="_ETM_Q1_4337811"/>
      <w:bookmarkEnd w:id="1909"/>
      <w:r>
        <w:rPr>
          <w:rFonts w:hint="cs"/>
          <w:rtl/>
        </w:rPr>
        <w:t>תהיה חלילה פגיעה בבריאות</w:t>
      </w:r>
      <w:r w:rsidR="006739D7">
        <w:rPr>
          <w:rFonts w:hint="cs"/>
          <w:rtl/>
        </w:rPr>
        <w:t>,</w:t>
      </w:r>
      <w:r>
        <w:rPr>
          <w:rFonts w:hint="cs"/>
          <w:rtl/>
        </w:rPr>
        <w:t xml:space="preserve"> כי אין פה אחד מסביב לשולחן </w:t>
      </w:r>
      <w:bookmarkStart w:id="1910" w:name="_ETM_Q1_4344452"/>
      <w:bookmarkEnd w:id="1910"/>
      <w:r>
        <w:rPr>
          <w:rFonts w:hint="cs"/>
          <w:rtl/>
        </w:rPr>
        <w:t>הזה שרוצה לפגוע בבריאות אז</w:t>
      </w:r>
      <w:r w:rsidR="006739D7">
        <w:rPr>
          <w:rFonts w:hint="cs"/>
          <w:rtl/>
        </w:rPr>
        <w:t>רחי</w:t>
      </w:r>
      <w:r>
        <w:rPr>
          <w:rFonts w:hint="cs"/>
          <w:rtl/>
        </w:rPr>
        <w:t xml:space="preserve"> ישראל. אבל התחושה היא שאתם </w:t>
      </w:r>
      <w:bookmarkStart w:id="1911" w:name="_ETM_Q1_4351000"/>
      <w:bookmarkEnd w:id="1911"/>
      <w:r>
        <w:rPr>
          <w:rFonts w:hint="cs"/>
          <w:rtl/>
        </w:rPr>
        <w:t xml:space="preserve">באים ולא שמים את מה שמצופה מכם על השולחן </w:t>
      </w:r>
      <w:r w:rsidR="006739D7">
        <w:rPr>
          <w:rFonts w:hint="cs"/>
          <w:rtl/>
        </w:rPr>
        <w:t xml:space="preserve">לא מתוך רצון להוליך שולל מישהו </w:t>
      </w:r>
      <w:bookmarkStart w:id="1912" w:name="_ETM_Q1_4355068"/>
      <w:bookmarkEnd w:id="1912"/>
      <w:r>
        <w:rPr>
          <w:rFonts w:hint="cs"/>
          <w:rtl/>
        </w:rPr>
        <w:t xml:space="preserve">אלא </w:t>
      </w:r>
      <w:bookmarkStart w:id="1913" w:name="_ETM_Q1_4356094"/>
      <w:bookmarkEnd w:id="1913"/>
      <w:r>
        <w:rPr>
          <w:rFonts w:hint="cs"/>
          <w:rtl/>
        </w:rPr>
        <w:t>מתוך רצו</w:t>
      </w:r>
      <w:r w:rsidR="006739D7">
        <w:rPr>
          <w:rFonts w:hint="cs"/>
          <w:rtl/>
        </w:rPr>
        <w:t>ן של שמרנות יתר שאופיינית לעיתי</w:t>
      </w:r>
      <w:r>
        <w:rPr>
          <w:rFonts w:hint="cs"/>
          <w:rtl/>
        </w:rPr>
        <w:t>ם</w:t>
      </w:r>
      <w:r w:rsidR="006739D7">
        <w:rPr>
          <w:rFonts w:hint="cs"/>
          <w:rtl/>
        </w:rPr>
        <w:t xml:space="preserve"> </w:t>
      </w:r>
      <w:r>
        <w:rPr>
          <w:rFonts w:hint="cs"/>
          <w:rtl/>
        </w:rPr>
        <w:t>לרגולטורים.</w:t>
      </w:r>
    </w:p>
    <w:p w:rsidR="0082670B" w:rsidRDefault="0082670B" w:rsidP="0082670B">
      <w:pPr>
        <w:rPr>
          <w:rtl/>
        </w:rPr>
      </w:pPr>
      <w:bookmarkStart w:id="1914" w:name="_ETM_Q1_4365235"/>
      <w:bookmarkStart w:id="1915" w:name="_ETM_Q1_4365298"/>
      <w:bookmarkEnd w:id="1914"/>
      <w:bookmarkEnd w:id="1915"/>
    </w:p>
    <w:p w:rsidR="0082670B" w:rsidRDefault="0082670B" w:rsidP="00FA1A70">
      <w:pPr>
        <w:rPr>
          <w:rtl/>
        </w:rPr>
      </w:pPr>
      <w:bookmarkStart w:id="1916" w:name="_ETM_Q1_4365360"/>
      <w:bookmarkStart w:id="1917" w:name="_ETM_Q1_4365407"/>
      <w:bookmarkEnd w:id="1916"/>
      <w:bookmarkEnd w:id="1917"/>
      <w:r>
        <w:rPr>
          <w:rFonts w:hint="cs"/>
          <w:rtl/>
        </w:rPr>
        <w:t xml:space="preserve">אמרתי לפני שנכנסת </w:t>
      </w:r>
      <w:bookmarkStart w:id="1918" w:name="_ETM_Q1_4367064"/>
      <w:bookmarkEnd w:id="1918"/>
      <w:r>
        <w:rPr>
          <w:rFonts w:hint="cs"/>
          <w:rtl/>
        </w:rPr>
        <w:t xml:space="preserve">משה, שהסיבה היחידה </w:t>
      </w:r>
      <w:r w:rsidR="006739D7">
        <w:rPr>
          <w:rFonts w:hint="cs"/>
          <w:rtl/>
        </w:rPr>
        <w:t xml:space="preserve">שאני מרשה לעצמי טיפה לאתגר את הצוות המקצועי שלכם </w:t>
      </w:r>
      <w:r>
        <w:rPr>
          <w:rFonts w:hint="cs"/>
          <w:rtl/>
        </w:rPr>
        <w:t xml:space="preserve">היא לא כי אני לא סומך עליהם; </w:t>
      </w:r>
      <w:bookmarkStart w:id="1919" w:name="_ETM_Q1_4373149"/>
      <w:bookmarkEnd w:id="1919"/>
      <w:r w:rsidR="00FA1A70">
        <w:rPr>
          <w:rFonts w:hint="cs"/>
          <w:rtl/>
        </w:rPr>
        <w:t>לא כי אני לא מעריך</w:t>
      </w:r>
      <w:r>
        <w:rPr>
          <w:rFonts w:hint="cs"/>
          <w:rtl/>
        </w:rPr>
        <w:t xml:space="preserve"> את עבודתם. לכן א</w:t>
      </w:r>
      <w:r w:rsidR="00FA1A70">
        <w:rPr>
          <w:rFonts w:hint="cs"/>
          <w:rtl/>
        </w:rPr>
        <w:t>נ</w:t>
      </w:r>
      <w:r>
        <w:rPr>
          <w:rFonts w:hint="cs"/>
          <w:rtl/>
        </w:rPr>
        <w:t xml:space="preserve">י לא </w:t>
      </w:r>
      <w:bookmarkStart w:id="1920" w:name="_ETM_Q1_4379134"/>
      <w:bookmarkEnd w:id="1920"/>
      <w:r>
        <w:rPr>
          <w:rFonts w:hint="cs"/>
          <w:rtl/>
        </w:rPr>
        <w:t>מקבל את ההתק</w:t>
      </w:r>
      <w:r w:rsidR="006739D7">
        <w:rPr>
          <w:rFonts w:hint="cs"/>
          <w:rtl/>
        </w:rPr>
        <w:t>רב</w:t>
      </w:r>
      <w:r>
        <w:rPr>
          <w:rFonts w:hint="cs"/>
          <w:rtl/>
        </w:rPr>
        <w:t xml:space="preserve">נות. </w:t>
      </w:r>
      <w:r w:rsidR="00FA1A70">
        <w:rPr>
          <w:rFonts w:hint="cs"/>
          <w:rtl/>
        </w:rPr>
        <w:t xml:space="preserve">אנו מעריכים ומוקירים אבל כשאנו מסתכלים </w:t>
      </w:r>
      <w:r>
        <w:rPr>
          <w:rFonts w:hint="cs"/>
          <w:rtl/>
        </w:rPr>
        <w:t xml:space="preserve">על מה מותר בלק ציפורניים בעולם ומה </w:t>
      </w:r>
      <w:bookmarkStart w:id="1921" w:name="_ETM_Q1_4388807"/>
      <w:bookmarkEnd w:id="1921"/>
      <w:r>
        <w:rPr>
          <w:rFonts w:hint="cs"/>
          <w:rtl/>
        </w:rPr>
        <w:t>אתם אומרים שפה אסור א</w:t>
      </w:r>
      <w:r w:rsidR="00FA1A70">
        <w:rPr>
          <w:rFonts w:hint="cs"/>
          <w:rtl/>
        </w:rPr>
        <w:t>ם</w:t>
      </w:r>
      <w:r>
        <w:rPr>
          <w:rFonts w:hint="cs"/>
          <w:rtl/>
        </w:rPr>
        <w:t xml:space="preserve"> זה לק ציפורני</w:t>
      </w:r>
      <w:r w:rsidR="009203F0">
        <w:rPr>
          <w:rFonts w:hint="cs"/>
          <w:rtl/>
        </w:rPr>
        <w:t>ים</w:t>
      </w:r>
      <w:r>
        <w:rPr>
          <w:rFonts w:hint="cs"/>
          <w:rtl/>
        </w:rPr>
        <w:t xml:space="preserve">, אם זה </w:t>
      </w:r>
      <w:bookmarkStart w:id="1922" w:name="_ETM_Q1_4395213"/>
      <w:bookmarkEnd w:id="1922"/>
      <w:r>
        <w:rPr>
          <w:rFonts w:hint="cs"/>
          <w:rtl/>
        </w:rPr>
        <w:t xml:space="preserve">דאודורנט, </w:t>
      </w:r>
      <w:r w:rsidR="00FA1A70">
        <w:rPr>
          <w:rFonts w:hint="cs"/>
          <w:rtl/>
        </w:rPr>
        <w:t xml:space="preserve">אם זה </w:t>
      </w:r>
      <w:bookmarkStart w:id="1923" w:name="_ETM_Q1_4393132"/>
      <w:bookmarkEnd w:id="1923"/>
      <w:r w:rsidR="00FA1A70">
        <w:rPr>
          <w:rFonts w:hint="cs"/>
          <w:rtl/>
        </w:rPr>
        <w:t xml:space="preserve">משחות שיניים, ואנחנו אומרים: חבר'ה, תירגעו קצת. אם הייתם באים עם נתונים אחרים שאומרים </w:t>
      </w:r>
      <w:bookmarkStart w:id="1924" w:name="_ETM_Q1_4399697"/>
      <w:bookmarkEnd w:id="1924"/>
      <w:r w:rsidR="00FA1A70">
        <w:rPr>
          <w:rFonts w:hint="cs"/>
          <w:rtl/>
        </w:rPr>
        <w:t>שאם נשתמש עם קולגייט פה עם פרבינים כאלה ואחרים אנשי</w:t>
      </w:r>
      <w:r>
        <w:rPr>
          <w:rFonts w:hint="cs"/>
          <w:rtl/>
        </w:rPr>
        <w:t>ם</w:t>
      </w:r>
      <w:r w:rsidR="00FA1A70">
        <w:rPr>
          <w:rFonts w:hint="cs"/>
          <w:rtl/>
        </w:rPr>
        <w:t xml:space="preserve"> </w:t>
      </w:r>
      <w:r>
        <w:rPr>
          <w:rFonts w:hint="cs"/>
          <w:rtl/>
        </w:rPr>
        <w:t xml:space="preserve">פה חלילה </w:t>
      </w:r>
      <w:bookmarkStart w:id="1925" w:name="_ETM_Q1_4406214"/>
      <w:bookmarkEnd w:id="1925"/>
      <w:r>
        <w:rPr>
          <w:rFonts w:hint="cs"/>
          <w:rtl/>
        </w:rPr>
        <w:t>ימותו או יחלו כולם היו מ</w:t>
      </w:r>
      <w:r w:rsidR="00FA1A70">
        <w:rPr>
          <w:rFonts w:hint="cs"/>
          <w:rtl/>
        </w:rPr>
        <w:t>צ</w:t>
      </w:r>
      <w:r>
        <w:rPr>
          <w:rFonts w:hint="cs"/>
          <w:rtl/>
        </w:rPr>
        <w:t xml:space="preserve">דיעים ומיישרים לימין אבל אתם </w:t>
      </w:r>
      <w:bookmarkStart w:id="1926" w:name="_ETM_Q1_4413496"/>
      <w:bookmarkEnd w:id="1926"/>
      <w:r w:rsidR="00FA1A70">
        <w:rPr>
          <w:rFonts w:hint="cs"/>
          <w:rtl/>
        </w:rPr>
        <w:t>לא באים עם הנתונים ה</w:t>
      </w:r>
      <w:r>
        <w:rPr>
          <w:rFonts w:hint="cs"/>
          <w:rtl/>
        </w:rPr>
        <w:t>אלה.</w:t>
      </w:r>
    </w:p>
    <w:p w:rsidR="0082670B" w:rsidRDefault="0082670B" w:rsidP="0082670B">
      <w:pPr>
        <w:rPr>
          <w:rtl/>
        </w:rPr>
      </w:pPr>
      <w:bookmarkStart w:id="1927" w:name="_ETM_Q1_4419824"/>
      <w:bookmarkStart w:id="1928" w:name="_ETM_Q1_4419902"/>
      <w:bookmarkStart w:id="1929" w:name="_ETM_Q1_4421153"/>
      <w:bookmarkEnd w:id="1927"/>
      <w:bookmarkEnd w:id="1928"/>
      <w:bookmarkEnd w:id="1929"/>
    </w:p>
    <w:p w:rsidR="0082670B" w:rsidRDefault="0082670B" w:rsidP="0082670B">
      <w:pPr>
        <w:pStyle w:val="af6"/>
        <w:keepNext/>
        <w:rPr>
          <w:rtl/>
        </w:rPr>
      </w:pPr>
      <w:bookmarkStart w:id="1930" w:name="ET_yor_6044_181"/>
      <w:r w:rsidRPr="0082670B">
        <w:rPr>
          <w:rStyle w:val="TagStyle"/>
          <w:rtl/>
        </w:rPr>
        <w:t xml:space="preserve"> &lt;&lt; יור &gt;&gt; </w:t>
      </w:r>
      <w:r>
        <w:rPr>
          <w:rtl/>
        </w:rPr>
        <w:t>היו"ר אוריאל בוסו:</w:t>
      </w:r>
      <w:r w:rsidRPr="0082670B">
        <w:rPr>
          <w:rStyle w:val="TagStyle"/>
          <w:rtl/>
        </w:rPr>
        <w:t xml:space="preserve"> &lt;&lt; יור &gt;&gt;</w:t>
      </w:r>
      <w:r>
        <w:rPr>
          <w:rtl/>
        </w:rPr>
        <w:t xml:space="preserve">   </w:t>
      </w:r>
      <w:bookmarkEnd w:id="1930"/>
    </w:p>
    <w:p w:rsidR="0082670B" w:rsidRDefault="0082670B" w:rsidP="0082670B">
      <w:pPr>
        <w:pStyle w:val="KeepWithNext"/>
        <w:rPr>
          <w:rtl/>
        </w:rPr>
      </w:pPr>
    </w:p>
    <w:p w:rsidR="0082670B" w:rsidRDefault="0082670B" w:rsidP="0082670B">
      <w:pPr>
        <w:rPr>
          <w:rtl/>
        </w:rPr>
      </w:pPr>
      <w:bookmarkStart w:id="1931" w:name="_ETM_Q1_4434981"/>
      <w:bookmarkEnd w:id="1931"/>
      <w:r>
        <w:rPr>
          <w:rFonts w:hint="cs"/>
          <w:rtl/>
        </w:rPr>
        <w:t>בבקשה.</w:t>
      </w:r>
    </w:p>
    <w:p w:rsidR="0082670B" w:rsidRPr="0082670B" w:rsidRDefault="0082670B" w:rsidP="0082670B">
      <w:pPr>
        <w:rPr>
          <w:rtl/>
        </w:rPr>
      </w:pPr>
      <w:bookmarkStart w:id="1932" w:name="_ETM_Q1_4437185"/>
      <w:bookmarkStart w:id="1933" w:name="_ETM_Q1_4437247"/>
      <w:bookmarkEnd w:id="1932"/>
      <w:bookmarkEnd w:id="1933"/>
    </w:p>
    <w:p w:rsidR="0082670B" w:rsidRDefault="0082670B" w:rsidP="0082670B">
      <w:pPr>
        <w:pStyle w:val="a4"/>
        <w:keepNext/>
        <w:rPr>
          <w:rtl/>
        </w:rPr>
      </w:pPr>
      <w:bookmarkStart w:id="1934" w:name="ET_speaker_6350_180"/>
      <w:r w:rsidRPr="0082670B">
        <w:rPr>
          <w:rStyle w:val="TagStyle"/>
          <w:rtl/>
        </w:rPr>
        <w:t xml:space="preserve"> &lt;&lt; דובר &gt;&gt; </w:t>
      </w:r>
      <w:r>
        <w:rPr>
          <w:rtl/>
        </w:rPr>
        <w:t>יאסר חוג'יראת (רע"מ – הרשימה הערבית המאוחדת):</w:t>
      </w:r>
      <w:r w:rsidRPr="0082670B">
        <w:rPr>
          <w:rStyle w:val="TagStyle"/>
          <w:rtl/>
        </w:rPr>
        <w:t xml:space="preserve"> &lt;&lt; דובר &gt;&gt;</w:t>
      </w:r>
      <w:r>
        <w:rPr>
          <w:rtl/>
        </w:rPr>
        <w:t xml:space="preserve">   </w:t>
      </w:r>
      <w:bookmarkEnd w:id="1934"/>
    </w:p>
    <w:p w:rsidR="0082670B" w:rsidRDefault="0082670B" w:rsidP="0082670B">
      <w:pPr>
        <w:pStyle w:val="KeepWithNext"/>
        <w:rPr>
          <w:rtl/>
        </w:rPr>
      </w:pPr>
    </w:p>
    <w:p w:rsidR="0082670B" w:rsidRDefault="0082670B" w:rsidP="00FA1A70">
      <w:pPr>
        <w:rPr>
          <w:rtl/>
        </w:rPr>
      </w:pPr>
      <w:bookmarkStart w:id="1935" w:name="_ETM_Q1_4421543"/>
      <w:bookmarkStart w:id="1936" w:name="_ETM_Q1_4421559"/>
      <w:bookmarkEnd w:id="1935"/>
      <w:bookmarkEnd w:id="1936"/>
      <w:r>
        <w:rPr>
          <w:rFonts w:hint="cs"/>
          <w:rtl/>
        </w:rPr>
        <w:t xml:space="preserve">קודם כל, אני בטוח ששני המנכ"לים </w:t>
      </w:r>
      <w:bookmarkStart w:id="1937" w:name="_ETM_Q1_4426918"/>
      <w:bookmarkEnd w:id="1937"/>
      <w:r w:rsidR="00FA1A70">
        <w:rPr>
          <w:rFonts w:hint="cs"/>
          <w:rtl/>
        </w:rPr>
        <w:t>של משרדי</w:t>
      </w:r>
      <w:r>
        <w:rPr>
          <w:rFonts w:hint="cs"/>
          <w:rtl/>
        </w:rPr>
        <w:t xml:space="preserve"> הממשלה בא</w:t>
      </w:r>
      <w:r w:rsidR="00FA1A70">
        <w:rPr>
          <w:rFonts w:hint="cs"/>
          <w:rtl/>
        </w:rPr>
        <w:t>י</w:t>
      </w:r>
      <w:r>
        <w:rPr>
          <w:rFonts w:hint="cs"/>
          <w:rtl/>
        </w:rPr>
        <w:t xml:space="preserve">ם </w:t>
      </w:r>
      <w:r w:rsidR="00FA1A70">
        <w:rPr>
          <w:rFonts w:hint="cs"/>
          <w:rtl/>
        </w:rPr>
        <w:t xml:space="preserve">ורוצים את </w:t>
      </w:r>
      <w:r>
        <w:rPr>
          <w:rFonts w:hint="cs"/>
          <w:rtl/>
        </w:rPr>
        <w:t>טובת הציבור. אני</w:t>
      </w:r>
      <w:r w:rsidR="00FA1A70">
        <w:rPr>
          <w:rFonts w:hint="cs"/>
          <w:rtl/>
        </w:rPr>
        <w:t xml:space="preserve"> </w:t>
      </w:r>
      <w:r>
        <w:rPr>
          <w:rFonts w:hint="cs"/>
          <w:rtl/>
        </w:rPr>
        <w:t xml:space="preserve">לא רוצה לראות </w:t>
      </w:r>
      <w:bookmarkStart w:id="1938" w:name="_ETM_Q1_4440638"/>
      <w:bookmarkEnd w:id="1938"/>
      <w:r w:rsidR="00FA1A70">
        <w:rPr>
          <w:rFonts w:hint="cs"/>
          <w:rtl/>
        </w:rPr>
        <w:t xml:space="preserve">פה </w:t>
      </w:r>
      <w:r>
        <w:rPr>
          <w:rFonts w:hint="cs"/>
          <w:rtl/>
        </w:rPr>
        <w:t>תחרות בין המנכ"לים</w:t>
      </w:r>
      <w:r w:rsidR="00FA1A70">
        <w:rPr>
          <w:rFonts w:hint="cs"/>
          <w:rtl/>
        </w:rPr>
        <w:t xml:space="preserve"> מי עושה טוב יותר </w:t>
      </w:r>
      <w:bookmarkStart w:id="1939" w:name="_ETM_Q1_4440548"/>
      <w:bookmarkEnd w:id="1939"/>
      <w:r w:rsidR="00FA1A70">
        <w:rPr>
          <w:rFonts w:hint="cs"/>
          <w:rtl/>
        </w:rPr>
        <w:t>לאזרחי ישראל</w:t>
      </w:r>
      <w:r>
        <w:rPr>
          <w:rFonts w:hint="cs"/>
          <w:rtl/>
        </w:rPr>
        <w:t xml:space="preserve">. כולנו רוצים להוריד את יוקר המחיה. אנו </w:t>
      </w:r>
      <w:bookmarkStart w:id="1940" w:name="_ETM_Q1_4446513"/>
      <w:bookmarkEnd w:id="1940"/>
      <w:r>
        <w:rPr>
          <w:rFonts w:hint="cs"/>
          <w:rtl/>
        </w:rPr>
        <w:t xml:space="preserve">בעד שהתקנות האירופאית </w:t>
      </w:r>
      <w:r>
        <w:rPr>
          <w:rtl/>
        </w:rPr>
        <w:t>–</w:t>
      </w:r>
      <w:r>
        <w:rPr>
          <w:rFonts w:hint="cs"/>
          <w:rtl/>
        </w:rPr>
        <w:t xml:space="preserve"> מה שטוב באירופה טוב כאן, </w:t>
      </w:r>
      <w:r w:rsidR="00FA1A70">
        <w:rPr>
          <w:rFonts w:hint="cs"/>
          <w:rtl/>
        </w:rPr>
        <w:t xml:space="preserve">אבל אם יש נתונים של חומרים שפוגעים בבריאות, </w:t>
      </w:r>
      <w:r>
        <w:rPr>
          <w:rFonts w:hint="cs"/>
          <w:rtl/>
        </w:rPr>
        <w:t xml:space="preserve">נלך </w:t>
      </w:r>
      <w:bookmarkStart w:id="1941" w:name="_ETM_Q1_4454826"/>
      <w:bookmarkEnd w:id="1941"/>
      <w:r>
        <w:rPr>
          <w:rFonts w:hint="cs"/>
          <w:rtl/>
        </w:rPr>
        <w:t>על</w:t>
      </w:r>
      <w:r w:rsidR="00FA1A70">
        <w:rPr>
          <w:rFonts w:hint="cs"/>
          <w:rtl/>
        </w:rPr>
        <w:t xml:space="preserve"> </w:t>
      </w:r>
      <w:bookmarkStart w:id="1942" w:name="_ETM_Q1_4417916"/>
      <w:bookmarkEnd w:id="1942"/>
      <w:r>
        <w:rPr>
          <w:rFonts w:hint="cs"/>
          <w:rtl/>
        </w:rPr>
        <w:t xml:space="preserve">בריאות הציבור. יותר חשוב לי מהורדת המחירים. הנתונים של </w:t>
      </w:r>
      <w:bookmarkStart w:id="1943" w:name="_ETM_Q1_4462702"/>
      <w:bookmarkEnd w:id="1943"/>
      <w:r>
        <w:rPr>
          <w:rFonts w:hint="cs"/>
          <w:rtl/>
        </w:rPr>
        <w:t xml:space="preserve">הסרטן </w:t>
      </w:r>
      <w:r w:rsidR="00FA1A70">
        <w:rPr>
          <w:rFonts w:hint="cs"/>
          <w:rtl/>
        </w:rPr>
        <w:t xml:space="preserve">מלנומה </w:t>
      </w:r>
      <w:bookmarkStart w:id="1944" w:name="_ETM_Q1_4462690"/>
      <w:bookmarkEnd w:id="1944"/>
      <w:r w:rsidR="00FA1A70">
        <w:rPr>
          <w:rFonts w:hint="cs"/>
          <w:rtl/>
        </w:rPr>
        <w:t xml:space="preserve">מה שנאמר פה, </w:t>
      </w:r>
      <w:r>
        <w:rPr>
          <w:rFonts w:hint="cs"/>
          <w:rtl/>
        </w:rPr>
        <w:t xml:space="preserve">יש לקחת זאת בחשבון. אם יש עוד נתונים נשמח </w:t>
      </w:r>
      <w:bookmarkStart w:id="1945" w:name="_ETM_Q1_4467812"/>
      <w:bookmarkEnd w:id="1945"/>
      <w:r>
        <w:rPr>
          <w:rFonts w:hint="cs"/>
          <w:rtl/>
        </w:rPr>
        <w:t xml:space="preserve">לקבל את זה. אנו בעד בריאות הציבור לפני הורדת יוקר </w:t>
      </w:r>
      <w:bookmarkStart w:id="1946" w:name="_ETM_Q1_4473688"/>
      <w:bookmarkEnd w:id="1946"/>
      <w:r>
        <w:rPr>
          <w:rFonts w:hint="cs"/>
          <w:rtl/>
        </w:rPr>
        <w:t>המחיה.</w:t>
      </w:r>
    </w:p>
    <w:p w:rsidR="0082670B" w:rsidRDefault="0082670B" w:rsidP="0082670B">
      <w:pPr>
        <w:rPr>
          <w:rtl/>
        </w:rPr>
      </w:pPr>
      <w:bookmarkStart w:id="1947" w:name="_ETM_Q1_4474531"/>
      <w:bookmarkStart w:id="1948" w:name="_ETM_Q1_4474610"/>
      <w:bookmarkEnd w:id="1947"/>
      <w:bookmarkEnd w:id="1948"/>
    </w:p>
    <w:p w:rsidR="0082670B" w:rsidRDefault="0082670B" w:rsidP="00FA1A70">
      <w:pPr>
        <w:rPr>
          <w:rtl/>
        </w:rPr>
      </w:pPr>
      <w:bookmarkStart w:id="1949" w:name="_ETM_Q1_4474672"/>
      <w:bookmarkStart w:id="1950" w:name="_ETM_Q1_4474719"/>
      <w:bookmarkEnd w:id="1949"/>
      <w:bookmarkEnd w:id="1950"/>
      <w:r>
        <w:rPr>
          <w:rFonts w:hint="cs"/>
          <w:rtl/>
        </w:rPr>
        <w:t xml:space="preserve">אני אומר גם למשרד הכלכלה </w:t>
      </w:r>
      <w:r>
        <w:rPr>
          <w:rtl/>
        </w:rPr>
        <w:t>–</w:t>
      </w:r>
      <w:r>
        <w:rPr>
          <w:rFonts w:hint="cs"/>
          <w:rtl/>
        </w:rPr>
        <w:t xml:space="preserve"> ברגע שא</w:t>
      </w:r>
      <w:r w:rsidR="00FA1A70">
        <w:rPr>
          <w:rFonts w:hint="cs"/>
          <w:rtl/>
        </w:rPr>
        <w:t>נ</w:t>
      </w:r>
      <w:r>
        <w:rPr>
          <w:rFonts w:hint="cs"/>
          <w:rtl/>
        </w:rPr>
        <w:t xml:space="preserve">ו משווים תקינת </w:t>
      </w:r>
      <w:bookmarkStart w:id="1951" w:name="_ETM_Q1_4480938"/>
      <w:bookmarkEnd w:id="1951"/>
      <w:r>
        <w:rPr>
          <w:rFonts w:hint="cs"/>
          <w:rtl/>
        </w:rPr>
        <w:t>אירופה לתקינה של ישר</w:t>
      </w:r>
      <w:r w:rsidR="00FA1A70">
        <w:rPr>
          <w:rFonts w:hint="cs"/>
          <w:rtl/>
        </w:rPr>
        <w:t>אל</w:t>
      </w:r>
      <w:r>
        <w:rPr>
          <w:rFonts w:hint="cs"/>
          <w:rtl/>
        </w:rPr>
        <w:t xml:space="preserve"> חשוב לי להבטיח </w:t>
      </w:r>
      <w:r w:rsidR="00FA1A70">
        <w:rPr>
          <w:rFonts w:hint="cs"/>
          <w:rtl/>
        </w:rPr>
        <w:t xml:space="preserve">שהמחירים יישארו נמוכים </w:t>
      </w:r>
      <w:r>
        <w:rPr>
          <w:rFonts w:hint="cs"/>
          <w:rtl/>
        </w:rPr>
        <w:t xml:space="preserve">ולא אחר כך </w:t>
      </w:r>
      <w:bookmarkStart w:id="1952" w:name="_ETM_Q1_4488113"/>
      <w:bookmarkEnd w:id="1952"/>
      <w:r>
        <w:rPr>
          <w:rFonts w:hint="cs"/>
          <w:rtl/>
        </w:rPr>
        <w:t>תוך שנה שנתיים נחזור למחירים שיש היום.</w:t>
      </w:r>
    </w:p>
    <w:p w:rsidR="0082670B" w:rsidRDefault="0082670B" w:rsidP="0082670B">
      <w:pPr>
        <w:rPr>
          <w:rtl/>
        </w:rPr>
      </w:pPr>
      <w:bookmarkStart w:id="1953" w:name="_ETM_Q1_4493395"/>
      <w:bookmarkStart w:id="1954" w:name="_ETM_Q1_4493457"/>
      <w:bookmarkStart w:id="1955" w:name="_ETM_Q1_4495082"/>
      <w:bookmarkEnd w:id="1953"/>
      <w:bookmarkEnd w:id="1954"/>
      <w:bookmarkEnd w:id="1955"/>
    </w:p>
    <w:p w:rsidR="0082670B" w:rsidRDefault="0082670B" w:rsidP="0082670B">
      <w:pPr>
        <w:pStyle w:val="af9"/>
        <w:keepNext/>
        <w:rPr>
          <w:rtl/>
        </w:rPr>
      </w:pPr>
      <w:bookmarkStart w:id="1956" w:name="ET_guest_904961_182"/>
      <w:r w:rsidRPr="0082670B">
        <w:rPr>
          <w:rStyle w:val="TagStyle"/>
          <w:rtl/>
        </w:rPr>
        <w:t xml:space="preserve"> &lt;&lt; אורח &gt;&gt; </w:t>
      </w:r>
      <w:r>
        <w:rPr>
          <w:rtl/>
        </w:rPr>
        <w:t>אמנון מרחב:</w:t>
      </w:r>
      <w:r w:rsidRPr="0082670B">
        <w:rPr>
          <w:rStyle w:val="TagStyle"/>
          <w:rtl/>
        </w:rPr>
        <w:t xml:space="preserve"> &lt;&lt; אורח &gt;&gt;</w:t>
      </w:r>
      <w:r>
        <w:rPr>
          <w:rtl/>
        </w:rPr>
        <w:t xml:space="preserve">   </w:t>
      </w:r>
      <w:bookmarkEnd w:id="1956"/>
    </w:p>
    <w:p w:rsidR="0082670B" w:rsidRDefault="0082670B" w:rsidP="0082670B">
      <w:pPr>
        <w:pStyle w:val="KeepWithNext"/>
        <w:rPr>
          <w:rtl/>
        </w:rPr>
      </w:pPr>
    </w:p>
    <w:p w:rsidR="0082670B" w:rsidRDefault="00FA1A70" w:rsidP="00305E95">
      <w:pPr>
        <w:rPr>
          <w:rtl/>
        </w:rPr>
      </w:pPr>
      <w:bookmarkStart w:id="1957" w:name="_ETM_Q1_4495504"/>
      <w:bookmarkStart w:id="1958" w:name="_ETM_Q1_4495520"/>
      <w:bookmarkEnd w:id="1957"/>
      <w:bookmarkEnd w:id="1958"/>
      <w:r>
        <w:rPr>
          <w:rFonts w:hint="cs"/>
          <w:rtl/>
        </w:rPr>
        <w:t xml:space="preserve">נכון, ומאחר שחברי </w:t>
      </w:r>
      <w:bookmarkStart w:id="1959" w:name="_ETM_Q1_4492731"/>
      <w:bookmarkEnd w:id="1959"/>
      <w:r>
        <w:rPr>
          <w:rFonts w:hint="cs"/>
          <w:rtl/>
        </w:rPr>
        <w:t xml:space="preserve">מנכ"ל משרד הבריאות התייחס לזה </w:t>
      </w:r>
      <w:r>
        <w:rPr>
          <w:rtl/>
        </w:rPr>
        <w:t>–</w:t>
      </w:r>
      <w:r>
        <w:rPr>
          <w:rFonts w:hint="cs"/>
          <w:rtl/>
        </w:rPr>
        <w:t xml:space="preserve"> עוד מעט </w:t>
      </w:r>
      <w:bookmarkStart w:id="1960" w:name="_ETM_Q1_4494387"/>
      <w:bookmarkEnd w:id="1960"/>
      <w:r>
        <w:rPr>
          <w:rFonts w:hint="cs"/>
          <w:rtl/>
        </w:rPr>
        <w:t xml:space="preserve">בוועדת הכלכלה, </w:t>
      </w:r>
      <w:r w:rsidR="0082670B">
        <w:rPr>
          <w:rFonts w:hint="cs"/>
          <w:rtl/>
        </w:rPr>
        <w:t>שתי קומות פה למעלה</w:t>
      </w:r>
      <w:r>
        <w:rPr>
          <w:rFonts w:hint="cs"/>
          <w:rtl/>
        </w:rPr>
        <w:t>,</w:t>
      </w:r>
      <w:r w:rsidR="0082670B">
        <w:rPr>
          <w:rFonts w:hint="cs"/>
          <w:rtl/>
        </w:rPr>
        <w:t xml:space="preserve"> </w:t>
      </w:r>
      <w:bookmarkStart w:id="1961" w:name="_ETM_Q1_4498270"/>
      <w:bookmarkEnd w:id="1961"/>
      <w:r w:rsidR="0082670B">
        <w:rPr>
          <w:rFonts w:hint="cs"/>
          <w:rtl/>
        </w:rPr>
        <w:t>תאושר לקריאה שנייה ושלישית הוראת חוק שמשרד הכלכלה מקדם</w:t>
      </w:r>
      <w:r>
        <w:rPr>
          <w:rFonts w:hint="cs"/>
          <w:rtl/>
        </w:rPr>
        <w:t>,</w:t>
      </w:r>
      <w:r w:rsidR="0082670B">
        <w:rPr>
          <w:rFonts w:hint="cs"/>
          <w:rtl/>
        </w:rPr>
        <w:t xml:space="preserve"> שקובע </w:t>
      </w:r>
      <w:bookmarkStart w:id="1962" w:name="_ETM_Q1_4506021"/>
      <w:bookmarkEnd w:id="1962"/>
      <w:r w:rsidR="0082670B">
        <w:rPr>
          <w:rFonts w:hint="cs"/>
          <w:rtl/>
        </w:rPr>
        <w:t xml:space="preserve">שיבואן רשמי </w:t>
      </w:r>
      <w:r w:rsidR="00617DD3">
        <w:rPr>
          <w:rFonts w:hint="cs"/>
          <w:rtl/>
        </w:rPr>
        <w:t>שיסכל למשל ייבוא מג</w:t>
      </w:r>
      <w:r>
        <w:rPr>
          <w:rFonts w:hint="cs"/>
          <w:rtl/>
        </w:rPr>
        <w:t>ביל</w:t>
      </w:r>
      <w:r w:rsidR="00305E95">
        <w:rPr>
          <w:rFonts w:hint="cs"/>
          <w:rtl/>
        </w:rPr>
        <w:t>,</w:t>
      </w:r>
      <w:r>
        <w:rPr>
          <w:rFonts w:hint="cs"/>
          <w:rtl/>
        </w:rPr>
        <w:t xml:space="preserve"> </w:t>
      </w:r>
      <w:r w:rsidR="0082670B">
        <w:rPr>
          <w:rFonts w:hint="cs"/>
          <w:rtl/>
        </w:rPr>
        <w:t>הוא צפוי לקנס מנהלי של עד 100 מיל</w:t>
      </w:r>
      <w:r w:rsidR="00305E95">
        <w:rPr>
          <w:rFonts w:hint="cs"/>
          <w:rtl/>
        </w:rPr>
        <w:t>י</w:t>
      </w:r>
      <w:r w:rsidR="0082670B">
        <w:rPr>
          <w:rFonts w:hint="cs"/>
          <w:rtl/>
        </w:rPr>
        <w:t xml:space="preserve">ון </w:t>
      </w:r>
      <w:bookmarkStart w:id="1963" w:name="_ETM_Q1_4513943"/>
      <w:bookmarkEnd w:id="1963"/>
      <w:r w:rsidR="0082670B">
        <w:rPr>
          <w:rFonts w:hint="cs"/>
          <w:rtl/>
        </w:rPr>
        <w:t xml:space="preserve">שקלים. כלומר אני מסכים עם מה שאומר חברי בר סימן </w:t>
      </w:r>
      <w:bookmarkStart w:id="1964" w:name="_ETM_Q1_4519647"/>
      <w:bookmarkEnd w:id="1964"/>
      <w:r w:rsidR="0082670B">
        <w:rPr>
          <w:rFonts w:hint="cs"/>
          <w:rtl/>
        </w:rPr>
        <w:t xml:space="preserve">טוב. </w:t>
      </w:r>
      <w:r w:rsidR="00305E95">
        <w:rPr>
          <w:rFonts w:hint="cs"/>
          <w:rtl/>
        </w:rPr>
        <w:t xml:space="preserve">אנחנו במשרד הכלכלה נלחמים </w:t>
      </w:r>
      <w:r w:rsidR="0082670B">
        <w:rPr>
          <w:rFonts w:hint="cs"/>
          <w:rtl/>
        </w:rPr>
        <w:t>בכל החזית כדי להבטיח פה מחירים שפויים לאז</w:t>
      </w:r>
      <w:r w:rsidR="00305E95">
        <w:rPr>
          <w:rFonts w:hint="cs"/>
          <w:rtl/>
        </w:rPr>
        <w:t>רחי</w:t>
      </w:r>
      <w:r w:rsidR="0082670B">
        <w:rPr>
          <w:rFonts w:hint="cs"/>
          <w:rtl/>
        </w:rPr>
        <w:t xml:space="preserve"> מדינת </w:t>
      </w:r>
      <w:bookmarkStart w:id="1965" w:name="_ETM_Q1_4526631"/>
      <w:bookmarkEnd w:id="1965"/>
      <w:r w:rsidR="00305E95">
        <w:rPr>
          <w:rFonts w:hint="cs"/>
          <w:rtl/>
        </w:rPr>
        <w:t>ישראל</w:t>
      </w:r>
      <w:r w:rsidR="0082670B">
        <w:rPr>
          <w:rFonts w:hint="cs"/>
          <w:rtl/>
        </w:rPr>
        <w:t xml:space="preserve">. וחד משמעית אם כל פעם יגידו לנו: אבל זה </w:t>
      </w:r>
      <w:bookmarkStart w:id="1966" w:name="_ETM_Q1_4532116"/>
      <w:bookmarkEnd w:id="1966"/>
      <w:r w:rsidR="0082670B">
        <w:rPr>
          <w:rFonts w:hint="cs"/>
          <w:rtl/>
        </w:rPr>
        <w:t xml:space="preserve">גובר על זה וחופש העיסוק גובר על זה וחופש זה </w:t>
      </w:r>
      <w:bookmarkStart w:id="1967" w:name="_ETM_Q1_4538538"/>
      <w:bookmarkEnd w:id="1967"/>
      <w:r w:rsidR="00305E95">
        <w:rPr>
          <w:rFonts w:hint="cs"/>
          <w:rtl/>
        </w:rPr>
        <w:t>וכו', נמשיך לר</w:t>
      </w:r>
      <w:r w:rsidR="0082670B">
        <w:rPr>
          <w:rFonts w:hint="cs"/>
          <w:rtl/>
        </w:rPr>
        <w:t>א</w:t>
      </w:r>
      <w:r w:rsidR="00305E95">
        <w:rPr>
          <w:rFonts w:hint="cs"/>
          <w:rtl/>
        </w:rPr>
        <w:t>ו</w:t>
      </w:r>
      <w:r w:rsidR="0082670B">
        <w:rPr>
          <w:rFonts w:hint="cs"/>
          <w:rtl/>
        </w:rPr>
        <w:t xml:space="preserve">ת מחירים יקרים במדינת </w:t>
      </w:r>
      <w:r w:rsidR="00305E95">
        <w:rPr>
          <w:rFonts w:hint="cs"/>
          <w:rtl/>
        </w:rPr>
        <w:t>י</w:t>
      </w:r>
      <w:r w:rsidR="0082670B">
        <w:rPr>
          <w:rFonts w:hint="cs"/>
          <w:rtl/>
        </w:rPr>
        <w:t xml:space="preserve">שראל. לכן צריך </w:t>
      </w:r>
      <w:r w:rsidR="00305E95">
        <w:rPr>
          <w:rFonts w:hint="cs"/>
          <w:rtl/>
        </w:rPr>
        <w:t xml:space="preserve">גם </w:t>
      </w:r>
      <w:bookmarkStart w:id="1968" w:name="_ETM_Q1_4543997"/>
      <w:bookmarkEnd w:id="1968"/>
      <w:r w:rsidR="00305E95">
        <w:rPr>
          <w:rFonts w:hint="cs"/>
          <w:rtl/>
        </w:rPr>
        <w:t xml:space="preserve">בעניין הזה של התמרוקים לגלות </w:t>
      </w:r>
      <w:r w:rsidR="0082670B">
        <w:rPr>
          <w:rFonts w:hint="cs"/>
          <w:rtl/>
        </w:rPr>
        <w:t xml:space="preserve">קצת </w:t>
      </w:r>
      <w:bookmarkStart w:id="1969" w:name="_ETM_Q1_4547352"/>
      <w:bookmarkEnd w:id="1969"/>
      <w:r w:rsidR="00305E95">
        <w:rPr>
          <w:rFonts w:hint="cs"/>
          <w:rtl/>
        </w:rPr>
        <w:t>יותר פ</w:t>
      </w:r>
      <w:r w:rsidR="0082670B">
        <w:rPr>
          <w:rFonts w:hint="cs"/>
          <w:rtl/>
        </w:rPr>
        <w:t xml:space="preserve">תיחות למה שקורה באירופה כי אין סיבה </w:t>
      </w:r>
      <w:r w:rsidR="0082670B">
        <w:rPr>
          <w:rtl/>
        </w:rPr>
        <w:t>–</w:t>
      </w:r>
      <w:r w:rsidR="0082670B">
        <w:rPr>
          <w:rFonts w:hint="cs"/>
          <w:rtl/>
        </w:rPr>
        <w:t xml:space="preserve"> אני </w:t>
      </w:r>
      <w:bookmarkStart w:id="1970" w:name="_ETM_Q1_4553508"/>
      <w:bookmarkEnd w:id="1970"/>
      <w:r w:rsidR="0082670B">
        <w:rPr>
          <w:rFonts w:hint="cs"/>
          <w:rtl/>
        </w:rPr>
        <w:t>לא ראיתי אף נתון</w:t>
      </w:r>
      <w:r w:rsidR="00305E95">
        <w:rPr>
          <w:rFonts w:hint="cs"/>
          <w:rtl/>
        </w:rPr>
        <w:t xml:space="preserve"> </w:t>
      </w:r>
      <w:r w:rsidR="0082670B">
        <w:rPr>
          <w:rFonts w:hint="cs"/>
          <w:rtl/>
        </w:rPr>
        <w:t xml:space="preserve">שישכנע אותי למה יש לחרוג </w:t>
      </w:r>
      <w:r w:rsidR="00305E95">
        <w:rPr>
          <w:rFonts w:hint="cs"/>
          <w:rtl/>
        </w:rPr>
        <w:t xml:space="preserve">בנושאים האלה </w:t>
      </w:r>
      <w:r w:rsidR="0082670B">
        <w:rPr>
          <w:rFonts w:hint="cs"/>
          <w:rtl/>
        </w:rPr>
        <w:t xml:space="preserve">מאירופה. </w:t>
      </w:r>
      <w:bookmarkStart w:id="1971" w:name="_ETM_Q1_4562337"/>
      <w:bookmarkEnd w:id="1971"/>
      <w:r w:rsidR="00305E95">
        <w:rPr>
          <w:rFonts w:hint="cs"/>
          <w:rtl/>
        </w:rPr>
        <w:t xml:space="preserve">בר סימן </w:t>
      </w:r>
      <w:bookmarkStart w:id="1972" w:name="_ETM_Q1_4562266"/>
      <w:bookmarkEnd w:id="1972"/>
      <w:r w:rsidR="00305E95">
        <w:rPr>
          <w:rFonts w:hint="cs"/>
          <w:rtl/>
        </w:rPr>
        <w:t xml:space="preserve">טוב, אם אתם תראו, והחובה היא עליכם להראות שיש לכם </w:t>
      </w:r>
      <w:bookmarkStart w:id="1973" w:name="_ETM_Q1_4563345"/>
      <w:bookmarkEnd w:id="1973"/>
      <w:r w:rsidR="00305E95">
        <w:rPr>
          <w:rFonts w:hint="cs"/>
          <w:rtl/>
        </w:rPr>
        <w:t xml:space="preserve">נתונים אחרים, כולם פה </w:t>
      </w:r>
      <w:r w:rsidR="00305E95">
        <w:rPr>
          <w:rtl/>
        </w:rPr>
        <w:t>–</w:t>
      </w:r>
      <w:r w:rsidR="00305E95">
        <w:rPr>
          <w:rFonts w:hint="cs"/>
          <w:rtl/>
        </w:rPr>
        <w:t xml:space="preserve"> אני בראשם </w:t>
      </w:r>
      <w:r w:rsidR="00305E95">
        <w:rPr>
          <w:rtl/>
        </w:rPr>
        <w:t>–</w:t>
      </w:r>
      <w:r w:rsidR="00305E95">
        <w:rPr>
          <w:rFonts w:hint="cs"/>
          <w:rtl/>
        </w:rPr>
        <w:t xml:space="preserve"> אצדיע ואיישר </w:t>
      </w:r>
      <w:bookmarkStart w:id="1974" w:name="_ETM_Q1_4567068"/>
      <w:bookmarkEnd w:id="1974"/>
      <w:r w:rsidR="00305E95">
        <w:rPr>
          <w:rFonts w:hint="cs"/>
          <w:rtl/>
        </w:rPr>
        <w:t>לימין אבל לא שמתם וזה מתבטא כרגע במחיר שהתושבים משלמים.</w:t>
      </w:r>
    </w:p>
    <w:p w:rsidR="00305E95" w:rsidRDefault="00305E95" w:rsidP="00305E95">
      <w:pPr>
        <w:rPr>
          <w:rtl/>
        </w:rPr>
      </w:pPr>
      <w:bookmarkStart w:id="1975" w:name="_ETM_Q1_4573334"/>
      <w:bookmarkStart w:id="1976" w:name="_ETM_Q1_4573460"/>
      <w:bookmarkEnd w:id="1975"/>
      <w:bookmarkEnd w:id="1976"/>
    </w:p>
    <w:p w:rsidR="00305E95" w:rsidRDefault="00305E95" w:rsidP="00305E95">
      <w:pPr>
        <w:pStyle w:val="a4"/>
        <w:keepNext/>
        <w:rPr>
          <w:rtl/>
        </w:rPr>
      </w:pPr>
      <w:bookmarkStart w:id="1977" w:name="ET_speaker_משה_בר_סימן_טוב_740"/>
      <w:r w:rsidRPr="00305E95">
        <w:rPr>
          <w:rStyle w:val="TagStyle"/>
          <w:rtl/>
        </w:rPr>
        <w:t xml:space="preserve"> &lt;&lt; דובר &gt;&gt; </w:t>
      </w:r>
      <w:r>
        <w:rPr>
          <w:rtl/>
        </w:rPr>
        <w:t>משה בר סימן טוב:</w:t>
      </w:r>
      <w:r w:rsidRPr="00305E95">
        <w:rPr>
          <w:rStyle w:val="TagStyle"/>
          <w:rtl/>
        </w:rPr>
        <w:t xml:space="preserve"> &lt;&lt; דובר &gt;&gt;</w:t>
      </w:r>
      <w:r>
        <w:rPr>
          <w:rtl/>
        </w:rPr>
        <w:t xml:space="preserve">   </w:t>
      </w:r>
      <w:bookmarkEnd w:id="1977"/>
    </w:p>
    <w:p w:rsidR="00305E95" w:rsidRDefault="00305E95" w:rsidP="00305E95">
      <w:pPr>
        <w:pStyle w:val="KeepWithNext"/>
        <w:rPr>
          <w:rtl/>
        </w:rPr>
      </w:pPr>
    </w:p>
    <w:p w:rsidR="00305E95" w:rsidRDefault="00305E95" w:rsidP="00305E95">
      <w:pPr>
        <w:rPr>
          <w:rtl/>
        </w:rPr>
      </w:pPr>
      <w:r>
        <w:rPr>
          <w:rFonts w:hint="cs"/>
          <w:rtl/>
        </w:rPr>
        <w:t xml:space="preserve">משתמע מדבריך שהלק לציפורניים, דיאודורנט ומשחות שיניים אנו מטילים </w:t>
      </w:r>
      <w:bookmarkStart w:id="1978" w:name="_ETM_Q1_4580429"/>
      <w:bookmarkEnd w:id="1978"/>
      <w:r>
        <w:rPr>
          <w:rFonts w:hint="cs"/>
          <w:rtl/>
        </w:rPr>
        <w:t>מגבלות על חומרים. התשובה היא לא אז בואו נשים את הדיון במקום שבו הוא נמצא.</w:t>
      </w:r>
    </w:p>
    <w:p w:rsidR="00305E95" w:rsidRDefault="00305E95" w:rsidP="00305E95">
      <w:pPr>
        <w:rPr>
          <w:rtl/>
        </w:rPr>
      </w:pPr>
      <w:bookmarkStart w:id="1979" w:name="_ETM_Q1_4591883"/>
      <w:bookmarkStart w:id="1980" w:name="_ETM_Q1_4591976"/>
      <w:bookmarkEnd w:id="1979"/>
      <w:bookmarkEnd w:id="1980"/>
    </w:p>
    <w:p w:rsidR="00305E95" w:rsidRDefault="00305E95" w:rsidP="00305E95">
      <w:pPr>
        <w:pStyle w:val="af6"/>
        <w:keepNext/>
        <w:rPr>
          <w:rtl/>
        </w:rPr>
      </w:pPr>
      <w:bookmarkStart w:id="1981" w:name="ET_yor_6044_742"/>
      <w:r w:rsidRPr="00305E95">
        <w:rPr>
          <w:rStyle w:val="TagStyle"/>
          <w:rtl/>
        </w:rPr>
        <w:t xml:space="preserve"> &lt;&lt; יור &gt;&gt; </w:t>
      </w:r>
      <w:r>
        <w:rPr>
          <w:rtl/>
        </w:rPr>
        <w:t>היו"ר אוריאל בוסו:</w:t>
      </w:r>
      <w:r w:rsidRPr="00305E95">
        <w:rPr>
          <w:rStyle w:val="TagStyle"/>
          <w:rtl/>
        </w:rPr>
        <w:t xml:space="preserve"> &lt;&lt; יור &gt;&gt;</w:t>
      </w:r>
      <w:r>
        <w:rPr>
          <w:rtl/>
        </w:rPr>
        <w:t xml:space="preserve">   </w:t>
      </w:r>
      <w:bookmarkEnd w:id="1981"/>
    </w:p>
    <w:p w:rsidR="00305E95" w:rsidRDefault="00305E95" w:rsidP="00305E95">
      <w:pPr>
        <w:pStyle w:val="KeepWithNext"/>
        <w:rPr>
          <w:rtl/>
        </w:rPr>
      </w:pPr>
    </w:p>
    <w:p w:rsidR="00305E95" w:rsidRPr="00305E95" w:rsidRDefault="00305E95" w:rsidP="00305E95">
      <w:pPr>
        <w:rPr>
          <w:rtl/>
        </w:rPr>
      </w:pPr>
      <w:bookmarkStart w:id="1982" w:name="_ETM_Q1_4592855"/>
      <w:bookmarkEnd w:id="1982"/>
      <w:r>
        <w:rPr>
          <w:rFonts w:hint="cs"/>
          <w:rtl/>
        </w:rPr>
        <w:t>בבקשה.</w:t>
      </w:r>
    </w:p>
    <w:p w:rsidR="00305E95" w:rsidRDefault="00305E95" w:rsidP="00305E95">
      <w:pPr>
        <w:rPr>
          <w:rtl/>
        </w:rPr>
      </w:pPr>
      <w:bookmarkStart w:id="1983" w:name="_ETM_Q1_4587612"/>
      <w:bookmarkStart w:id="1984" w:name="_ETM_Q1_4587738"/>
      <w:bookmarkStart w:id="1985" w:name="_ETM_Q1_4588595"/>
      <w:bookmarkEnd w:id="1983"/>
      <w:bookmarkEnd w:id="1984"/>
      <w:bookmarkEnd w:id="1985"/>
    </w:p>
    <w:p w:rsidR="003220F0" w:rsidRDefault="003220F0" w:rsidP="003220F0">
      <w:pPr>
        <w:pStyle w:val="a4"/>
        <w:keepNext/>
        <w:rPr>
          <w:rtl/>
        </w:rPr>
      </w:pPr>
      <w:bookmarkStart w:id="1986" w:name="_ETM_Q1_4589400"/>
      <w:bookmarkStart w:id="1987" w:name="_ETM_Q1_4589471"/>
      <w:bookmarkStart w:id="1988" w:name="_ETM_Q1_4595699"/>
      <w:bookmarkStart w:id="1989" w:name="_ETM_Q1_4595746"/>
      <w:bookmarkStart w:id="1990" w:name="ET_speaker_6468_183"/>
      <w:bookmarkEnd w:id="1986"/>
      <w:bookmarkEnd w:id="1987"/>
      <w:bookmarkEnd w:id="1988"/>
      <w:bookmarkEnd w:id="1989"/>
      <w:r w:rsidRPr="003220F0">
        <w:rPr>
          <w:rStyle w:val="TagStyle"/>
          <w:rtl/>
        </w:rPr>
        <w:t xml:space="preserve"> &lt;&lt; דובר &gt;&gt; </w:t>
      </w:r>
      <w:r>
        <w:rPr>
          <w:rtl/>
        </w:rPr>
        <w:t>דן אילוז (הליכוד ):</w:t>
      </w:r>
      <w:r w:rsidRPr="003220F0">
        <w:rPr>
          <w:rStyle w:val="TagStyle"/>
          <w:rtl/>
        </w:rPr>
        <w:t xml:space="preserve"> &lt;&lt; דובר &gt;&gt;</w:t>
      </w:r>
      <w:r>
        <w:rPr>
          <w:rtl/>
        </w:rPr>
        <w:t xml:space="preserve">   </w:t>
      </w:r>
      <w:bookmarkEnd w:id="1990"/>
    </w:p>
    <w:p w:rsidR="003220F0" w:rsidRDefault="003220F0" w:rsidP="003220F0">
      <w:pPr>
        <w:pStyle w:val="KeepWithNext"/>
        <w:rPr>
          <w:rtl/>
        </w:rPr>
      </w:pPr>
    </w:p>
    <w:p w:rsidR="003220F0" w:rsidRDefault="00305E95" w:rsidP="003220F0">
      <w:pPr>
        <w:rPr>
          <w:rtl/>
        </w:rPr>
      </w:pPr>
      <w:bookmarkStart w:id="1991" w:name="_ETM_Q1_4600071"/>
      <w:bookmarkStart w:id="1992" w:name="_ETM_Q1_4600322"/>
      <w:bookmarkStart w:id="1993" w:name="_ETM_Q1_4600354"/>
      <w:bookmarkEnd w:id="1991"/>
      <w:bookmarkEnd w:id="1992"/>
      <w:bookmarkEnd w:id="1993"/>
      <w:r>
        <w:rPr>
          <w:rFonts w:hint="cs"/>
          <w:rtl/>
        </w:rPr>
        <w:t>נאמר פה על ידי מנכ"ל משרד הבריאות שני דברים שמבחינתי פשוט לא</w:t>
      </w:r>
      <w:bookmarkStart w:id="1994" w:name="_ETM_Q1_4601517"/>
      <w:bookmarkEnd w:id="1994"/>
      <w:r>
        <w:rPr>
          <w:rFonts w:hint="cs"/>
          <w:rtl/>
        </w:rPr>
        <w:t xml:space="preserve"> נכונים. קודם כל יוקר המחיה </w:t>
      </w:r>
      <w:r>
        <w:rPr>
          <w:rtl/>
        </w:rPr>
        <w:t>–</w:t>
      </w:r>
      <w:r>
        <w:rPr>
          <w:rFonts w:hint="cs"/>
          <w:rtl/>
        </w:rPr>
        <w:t xml:space="preserve"> אתה צודק </w:t>
      </w:r>
      <w:r>
        <w:rPr>
          <w:rtl/>
        </w:rPr>
        <w:t>–</w:t>
      </w:r>
      <w:r>
        <w:rPr>
          <w:rFonts w:hint="cs"/>
          <w:rtl/>
        </w:rPr>
        <w:t xml:space="preserve"> זה לא רק רגולציה בריאותית. זה עוד רובד ועוד רובד של מלא דברים שיש לטפל בהם, בתוכו גם רגולציה בריאותית.</w:t>
      </w:r>
    </w:p>
    <w:p w:rsidR="00305E95" w:rsidRDefault="00305E95" w:rsidP="003220F0">
      <w:pPr>
        <w:rPr>
          <w:rtl/>
        </w:rPr>
      </w:pPr>
      <w:bookmarkStart w:id="1995" w:name="_ETM_Q1_4615899"/>
      <w:bookmarkStart w:id="1996" w:name="_ETM_Q1_4616016"/>
      <w:bookmarkEnd w:id="1995"/>
      <w:bookmarkEnd w:id="1996"/>
    </w:p>
    <w:p w:rsidR="003220F0" w:rsidRDefault="00305E95" w:rsidP="00305E95">
      <w:pPr>
        <w:rPr>
          <w:rtl/>
        </w:rPr>
      </w:pPr>
      <w:bookmarkStart w:id="1997" w:name="_ETM_Q1_4616386"/>
      <w:bookmarkStart w:id="1998" w:name="_ETM_Q1_4616433"/>
      <w:bookmarkEnd w:id="1997"/>
      <w:bookmarkEnd w:id="1998"/>
      <w:r>
        <w:rPr>
          <w:rFonts w:hint="cs"/>
          <w:rtl/>
        </w:rPr>
        <w:t>בי"ת, אמרת שאם אנו רוצי</w:t>
      </w:r>
      <w:r w:rsidR="003220F0">
        <w:rPr>
          <w:rFonts w:hint="cs"/>
          <w:rtl/>
        </w:rPr>
        <w:t>ם</w:t>
      </w:r>
      <w:r>
        <w:rPr>
          <w:rFonts w:hint="cs"/>
          <w:rtl/>
        </w:rPr>
        <w:t xml:space="preserve"> </w:t>
      </w:r>
      <w:bookmarkStart w:id="1999" w:name="_ETM_Q1_4618783"/>
      <w:bookmarkEnd w:id="1999"/>
      <w:r w:rsidR="003220F0">
        <w:rPr>
          <w:rFonts w:hint="cs"/>
          <w:rtl/>
        </w:rPr>
        <w:t xml:space="preserve">להוריד רגולציה </w:t>
      </w:r>
      <w:r w:rsidR="003220F0">
        <w:rPr>
          <w:rtl/>
        </w:rPr>
        <w:t>–</w:t>
      </w:r>
      <w:r w:rsidR="003220F0">
        <w:rPr>
          <w:rFonts w:hint="cs"/>
          <w:rtl/>
        </w:rPr>
        <w:t xml:space="preserve"> חובת </w:t>
      </w:r>
      <w:bookmarkStart w:id="2000" w:name="_ETM_Q1_4624043"/>
      <w:bookmarkEnd w:id="2000"/>
      <w:r w:rsidR="003220F0">
        <w:rPr>
          <w:rFonts w:hint="cs"/>
          <w:rtl/>
        </w:rPr>
        <w:t xml:space="preserve">ההוכחה עלינו. </w:t>
      </w:r>
      <w:r>
        <w:rPr>
          <w:rFonts w:hint="cs"/>
          <w:rtl/>
        </w:rPr>
        <w:t xml:space="preserve">לא. זה לא הכיוון. אגב בכל העולם כשמגיעים לרגולציה מביאים </w:t>
      </w:r>
      <w:bookmarkStart w:id="2001" w:name="_ETM_Q1_4625919"/>
      <w:bookmarkEnd w:id="2001"/>
      <w:r>
        <w:rPr>
          <w:rFonts w:hint="cs"/>
          <w:rtl/>
        </w:rPr>
        <w:t xml:space="preserve">דוח שמראה מה העלות של הרגולציה ומה הבנפיט שלה. פה </w:t>
      </w:r>
      <w:bookmarkStart w:id="2002" w:name="_ETM_Q1_4629976"/>
      <w:bookmarkEnd w:id="2002"/>
      <w:r>
        <w:rPr>
          <w:rFonts w:hint="cs"/>
          <w:rtl/>
        </w:rPr>
        <w:t xml:space="preserve">אני לא רואה חשיבה כזו. אני רק רוצה איום שאומר </w:t>
      </w:r>
      <w:bookmarkStart w:id="2003" w:name="_ETM_Q1_4633586"/>
      <w:bookmarkEnd w:id="2003"/>
      <w:r>
        <w:rPr>
          <w:rFonts w:hint="cs"/>
          <w:rtl/>
        </w:rPr>
        <w:t xml:space="preserve">כמה רע הולך להיות אם לא נביא את הרגולציה הזאת. המסקנה שלי מכל הדיון הזה היא שמי </w:t>
      </w:r>
      <w:bookmarkStart w:id="2004" w:name="_ETM_Q1_4641424"/>
      <w:bookmarkEnd w:id="2004"/>
      <w:r>
        <w:rPr>
          <w:rFonts w:hint="cs"/>
          <w:rtl/>
        </w:rPr>
        <w:t xml:space="preserve">שמקדם רגולציה מיותרת, מי שמקדם את התקנות כפי שהן כרגע שמבחינתי הן שמרניות מדי, בגדול </w:t>
      </w:r>
      <w:r w:rsidR="003220F0">
        <w:rPr>
          <w:rFonts w:hint="cs"/>
          <w:rtl/>
        </w:rPr>
        <w:t>מקדם המשך</w:t>
      </w:r>
      <w:r>
        <w:rPr>
          <w:rFonts w:hint="cs"/>
          <w:rtl/>
        </w:rPr>
        <w:t xml:space="preserve"> יוקר המחיה. אני רוצה לבקש מאנשי</w:t>
      </w:r>
      <w:r w:rsidR="003220F0">
        <w:rPr>
          <w:rFonts w:hint="cs"/>
          <w:rtl/>
        </w:rPr>
        <w:t xml:space="preserve">ם </w:t>
      </w:r>
      <w:bookmarkStart w:id="2005" w:name="_ETM_Q1_4657905"/>
      <w:bookmarkEnd w:id="2005"/>
      <w:r w:rsidR="003220F0">
        <w:rPr>
          <w:rFonts w:hint="cs"/>
          <w:rtl/>
        </w:rPr>
        <w:t>להצביע נגד התקנות ה</w:t>
      </w:r>
      <w:r>
        <w:rPr>
          <w:rFonts w:hint="cs"/>
          <w:rtl/>
        </w:rPr>
        <w:t>ל</w:t>
      </w:r>
      <w:r w:rsidR="003220F0">
        <w:rPr>
          <w:rFonts w:hint="cs"/>
          <w:rtl/>
        </w:rPr>
        <w:t xml:space="preserve">לו. שמעתי </w:t>
      </w:r>
      <w:r>
        <w:rPr>
          <w:rFonts w:hint="cs"/>
          <w:rtl/>
        </w:rPr>
        <w:t xml:space="preserve">גם </w:t>
      </w:r>
      <w:r w:rsidR="003220F0">
        <w:rPr>
          <w:rFonts w:hint="cs"/>
          <w:rtl/>
        </w:rPr>
        <w:t xml:space="preserve">איום ממשרד הבריאות שאומר: אם </w:t>
      </w:r>
      <w:bookmarkStart w:id="2006" w:name="_ETM_Q1_4664038"/>
      <w:bookmarkEnd w:id="2006"/>
      <w:r w:rsidR="003220F0">
        <w:rPr>
          <w:rFonts w:hint="cs"/>
          <w:rtl/>
        </w:rPr>
        <w:t xml:space="preserve">לא תאשרו את התקנות האלה </w:t>
      </w:r>
      <w:r w:rsidR="003220F0">
        <w:rPr>
          <w:rtl/>
        </w:rPr>
        <w:t>–</w:t>
      </w:r>
      <w:r w:rsidR="003220F0">
        <w:rPr>
          <w:rFonts w:hint="cs"/>
          <w:rtl/>
        </w:rPr>
        <w:t xml:space="preserve"> נמצא דרכ</w:t>
      </w:r>
      <w:r w:rsidR="009203F0">
        <w:rPr>
          <w:rFonts w:hint="cs"/>
          <w:rtl/>
        </w:rPr>
        <w:t>ים</w:t>
      </w:r>
      <w:r w:rsidR="003220F0">
        <w:rPr>
          <w:rFonts w:hint="cs"/>
          <w:rtl/>
        </w:rPr>
        <w:t xml:space="preserve"> אחרות.</w:t>
      </w:r>
      <w:r>
        <w:rPr>
          <w:rFonts w:hint="cs"/>
          <w:rtl/>
        </w:rPr>
        <w:t xml:space="preserve"> </w:t>
      </w:r>
    </w:p>
    <w:p w:rsidR="003220F0" w:rsidRDefault="003220F0" w:rsidP="003220F0">
      <w:pPr>
        <w:rPr>
          <w:rtl/>
        </w:rPr>
      </w:pPr>
      <w:bookmarkStart w:id="2007" w:name="_ETM_Q1_4670073"/>
      <w:bookmarkStart w:id="2008" w:name="_ETM_Q1_4670151"/>
      <w:bookmarkStart w:id="2009" w:name="_ETM_Q1_4670917"/>
      <w:bookmarkEnd w:id="2007"/>
      <w:bookmarkEnd w:id="2008"/>
      <w:bookmarkEnd w:id="2009"/>
    </w:p>
    <w:p w:rsidR="003220F0" w:rsidRDefault="003220F0" w:rsidP="003220F0">
      <w:pPr>
        <w:pStyle w:val="a4"/>
        <w:keepNext/>
        <w:rPr>
          <w:rtl/>
        </w:rPr>
      </w:pPr>
      <w:bookmarkStart w:id="2010" w:name="ET_speaker_משה_בר_סימן_טוב_184"/>
      <w:r w:rsidRPr="003220F0">
        <w:rPr>
          <w:rStyle w:val="TagStyle"/>
          <w:rtl/>
        </w:rPr>
        <w:t xml:space="preserve"> &lt;&lt; דובר &gt;&gt; </w:t>
      </w:r>
      <w:r>
        <w:rPr>
          <w:rtl/>
        </w:rPr>
        <w:t>משה בר סימן טוב:</w:t>
      </w:r>
      <w:r w:rsidRPr="003220F0">
        <w:rPr>
          <w:rStyle w:val="TagStyle"/>
          <w:rtl/>
        </w:rPr>
        <w:t xml:space="preserve"> &lt;&lt; דובר &gt;&gt;</w:t>
      </w:r>
      <w:r>
        <w:rPr>
          <w:rtl/>
        </w:rPr>
        <w:t xml:space="preserve">   </w:t>
      </w:r>
      <w:bookmarkEnd w:id="2010"/>
    </w:p>
    <w:p w:rsidR="003220F0" w:rsidRDefault="003220F0" w:rsidP="003220F0">
      <w:pPr>
        <w:pStyle w:val="KeepWithNext"/>
        <w:rPr>
          <w:rtl/>
        </w:rPr>
      </w:pPr>
    </w:p>
    <w:p w:rsidR="003220F0" w:rsidRDefault="003220F0" w:rsidP="003220F0">
      <w:pPr>
        <w:rPr>
          <w:rtl/>
        </w:rPr>
      </w:pPr>
      <w:bookmarkStart w:id="2011" w:name="_ETM_Q1_4671198"/>
      <w:bookmarkStart w:id="2012" w:name="_ETM_Q1_4671214"/>
      <w:bookmarkEnd w:id="2011"/>
      <w:bookmarkEnd w:id="2012"/>
      <w:r>
        <w:rPr>
          <w:rFonts w:hint="cs"/>
          <w:rtl/>
        </w:rPr>
        <w:t xml:space="preserve">זה </w:t>
      </w:r>
      <w:bookmarkStart w:id="2013" w:name="_ETM_Q1_4673245"/>
      <w:bookmarkEnd w:id="2013"/>
      <w:r>
        <w:rPr>
          <w:rFonts w:hint="cs"/>
          <w:rtl/>
        </w:rPr>
        <w:t>לא איום.</w:t>
      </w:r>
      <w:r w:rsidR="00305E95">
        <w:rPr>
          <w:rFonts w:hint="cs"/>
          <w:rtl/>
        </w:rPr>
        <w:t xml:space="preserve"> זו אמירה.</w:t>
      </w:r>
    </w:p>
    <w:p w:rsidR="003220F0" w:rsidRDefault="003220F0" w:rsidP="003220F0">
      <w:pPr>
        <w:rPr>
          <w:rtl/>
        </w:rPr>
      </w:pPr>
      <w:bookmarkStart w:id="2014" w:name="_ETM_Q1_4674495"/>
      <w:bookmarkStart w:id="2015" w:name="_ETM_Q1_4674542"/>
      <w:bookmarkEnd w:id="2014"/>
      <w:bookmarkEnd w:id="2015"/>
    </w:p>
    <w:p w:rsidR="003220F0" w:rsidRDefault="003220F0" w:rsidP="003220F0">
      <w:pPr>
        <w:pStyle w:val="af6"/>
        <w:keepNext/>
        <w:rPr>
          <w:rtl/>
        </w:rPr>
      </w:pPr>
      <w:bookmarkStart w:id="2016" w:name="ET_yor_6044_185"/>
      <w:r w:rsidRPr="003220F0">
        <w:rPr>
          <w:rStyle w:val="TagStyle"/>
          <w:rtl/>
        </w:rPr>
        <w:t xml:space="preserve"> &lt;&lt; יור &gt;&gt; </w:t>
      </w:r>
      <w:r>
        <w:rPr>
          <w:rtl/>
        </w:rPr>
        <w:t>היו"ר אוריאל בוסו:</w:t>
      </w:r>
      <w:r w:rsidRPr="003220F0">
        <w:rPr>
          <w:rStyle w:val="TagStyle"/>
          <w:rtl/>
        </w:rPr>
        <w:t xml:space="preserve"> &lt;&lt; יור &gt;&gt;</w:t>
      </w:r>
      <w:r>
        <w:rPr>
          <w:rtl/>
        </w:rPr>
        <w:t xml:space="preserve">   </w:t>
      </w:r>
      <w:bookmarkEnd w:id="2016"/>
    </w:p>
    <w:p w:rsidR="003220F0" w:rsidRDefault="003220F0" w:rsidP="003220F0">
      <w:pPr>
        <w:pStyle w:val="KeepWithNext"/>
        <w:rPr>
          <w:rtl/>
        </w:rPr>
      </w:pPr>
    </w:p>
    <w:p w:rsidR="003220F0" w:rsidRDefault="003220F0" w:rsidP="003220F0">
      <w:pPr>
        <w:rPr>
          <w:rtl/>
        </w:rPr>
      </w:pPr>
      <w:bookmarkStart w:id="2017" w:name="_ETM_Q1_4674964"/>
      <w:bookmarkEnd w:id="2017"/>
      <w:r>
        <w:rPr>
          <w:rFonts w:hint="cs"/>
          <w:rtl/>
        </w:rPr>
        <w:t>גם משרד הכללה לא מעוני</w:t>
      </w:r>
      <w:r w:rsidR="00305E95">
        <w:rPr>
          <w:rFonts w:hint="cs"/>
          <w:rtl/>
        </w:rPr>
        <w:t>י</w:t>
      </w:r>
      <w:r>
        <w:rPr>
          <w:rFonts w:hint="cs"/>
          <w:rtl/>
        </w:rPr>
        <w:t>ן שיהיה פה הפקר כלכלי.</w:t>
      </w:r>
    </w:p>
    <w:p w:rsidR="00305E95" w:rsidRDefault="00305E95" w:rsidP="003220F0">
      <w:pPr>
        <w:rPr>
          <w:rtl/>
        </w:rPr>
      </w:pPr>
    </w:p>
    <w:p w:rsidR="00305E95" w:rsidRDefault="00305E95" w:rsidP="00305E95">
      <w:pPr>
        <w:pStyle w:val="a4"/>
        <w:keepNext/>
        <w:rPr>
          <w:rtl/>
        </w:rPr>
      </w:pPr>
      <w:r w:rsidRPr="003220F0">
        <w:rPr>
          <w:rStyle w:val="TagStyle"/>
          <w:rtl/>
        </w:rPr>
        <w:t xml:space="preserve">&lt;&lt; דובר &gt;&gt; </w:t>
      </w:r>
      <w:r>
        <w:rPr>
          <w:rtl/>
        </w:rPr>
        <w:t>דן אילוז (הליכוד ):</w:t>
      </w:r>
      <w:r w:rsidRPr="003220F0">
        <w:rPr>
          <w:rStyle w:val="TagStyle"/>
          <w:rtl/>
        </w:rPr>
        <w:t xml:space="preserve"> &lt;&lt; דובר &gt;&gt;</w:t>
      </w:r>
      <w:r>
        <w:rPr>
          <w:rtl/>
        </w:rPr>
        <w:t xml:space="preserve">   </w:t>
      </w:r>
    </w:p>
    <w:p w:rsidR="00305E95" w:rsidRDefault="00305E95" w:rsidP="003220F0">
      <w:pPr>
        <w:rPr>
          <w:rtl/>
        </w:rPr>
      </w:pPr>
    </w:p>
    <w:p w:rsidR="00305E95" w:rsidRDefault="00305E95" w:rsidP="003220F0">
      <w:pPr>
        <w:rPr>
          <w:rtl/>
        </w:rPr>
      </w:pPr>
      <w:r>
        <w:rPr>
          <w:rFonts w:hint="cs"/>
          <w:rtl/>
        </w:rPr>
        <w:t>גם אני לא מעוניין שיהיה פה הפקר בריאותי.</w:t>
      </w:r>
    </w:p>
    <w:p w:rsidR="003220F0" w:rsidRDefault="003220F0" w:rsidP="003220F0">
      <w:pPr>
        <w:rPr>
          <w:rtl/>
        </w:rPr>
      </w:pPr>
      <w:bookmarkStart w:id="2018" w:name="_ETM_Q1_4681777"/>
      <w:bookmarkStart w:id="2019" w:name="_ETM_Q1_4681840"/>
      <w:bookmarkStart w:id="2020" w:name="_ETM_Q1_4683387"/>
      <w:bookmarkEnd w:id="2018"/>
      <w:bookmarkEnd w:id="2019"/>
      <w:bookmarkEnd w:id="2020"/>
    </w:p>
    <w:p w:rsidR="003220F0" w:rsidRDefault="003220F0" w:rsidP="003220F0">
      <w:pPr>
        <w:pStyle w:val="a4"/>
        <w:keepNext/>
        <w:rPr>
          <w:rtl/>
        </w:rPr>
      </w:pPr>
      <w:bookmarkStart w:id="2021" w:name="ET_speaker_6351_186"/>
      <w:r w:rsidRPr="003220F0">
        <w:rPr>
          <w:rStyle w:val="TagStyle"/>
          <w:rtl/>
        </w:rPr>
        <w:t xml:space="preserve"> &lt;&lt; דובר &gt;&gt; </w:t>
      </w:r>
      <w:r>
        <w:rPr>
          <w:rtl/>
        </w:rPr>
        <w:t>אוהד טל (הציונות הדתית):</w:t>
      </w:r>
      <w:r w:rsidRPr="003220F0">
        <w:rPr>
          <w:rStyle w:val="TagStyle"/>
          <w:rtl/>
        </w:rPr>
        <w:t xml:space="preserve"> &lt;&lt; דובר &gt;&gt;</w:t>
      </w:r>
      <w:r>
        <w:rPr>
          <w:rtl/>
        </w:rPr>
        <w:t xml:space="preserve">   </w:t>
      </w:r>
      <w:bookmarkEnd w:id="2021"/>
    </w:p>
    <w:p w:rsidR="003220F0" w:rsidRDefault="003220F0" w:rsidP="003220F0">
      <w:pPr>
        <w:pStyle w:val="KeepWithNext"/>
        <w:rPr>
          <w:rtl/>
        </w:rPr>
      </w:pPr>
    </w:p>
    <w:p w:rsidR="003220F0" w:rsidRDefault="003220F0" w:rsidP="003220F0">
      <w:pPr>
        <w:rPr>
          <w:rtl/>
        </w:rPr>
      </w:pPr>
      <w:bookmarkStart w:id="2022" w:name="_ETM_Q1_4683699"/>
      <w:bookmarkStart w:id="2023" w:name="_ETM_Q1_4683731"/>
      <w:bookmarkEnd w:id="2022"/>
      <w:bookmarkEnd w:id="2023"/>
      <w:r>
        <w:rPr>
          <w:rFonts w:hint="cs"/>
          <w:rtl/>
        </w:rPr>
        <w:t xml:space="preserve">זו </w:t>
      </w:r>
      <w:bookmarkStart w:id="2024" w:name="_ETM_Q1_4684028"/>
      <w:bookmarkEnd w:id="2024"/>
      <w:r>
        <w:rPr>
          <w:rFonts w:hint="cs"/>
          <w:rtl/>
        </w:rPr>
        <w:t>אמירה שיש להבין את המשמעות שלה.</w:t>
      </w:r>
    </w:p>
    <w:p w:rsidR="003220F0" w:rsidRDefault="003220F0" w:rsidP="003220F0">
      <w:pPr>
        <w:rPr>
          <w:rtl/>
        </w:rPr>
      </w:pPr>
      <w:bookmarkStart w:id="2025" w:name="_ETM_Q1_4688090"/>
      <w:bookmarkStart w:id="2026" w:name="_ETM_Q1_4688153"/>
      <w:bookmarkStart w:id="2027" w:name="_ETM_Q1_4688856"/>
      <w:bookmarkEnd w:id="2025"/>
      <w:bookmarkEnd w:id="2026"/>
      <w:bookmarkEnd w:id="2027"/>
    </w:p>
    <w:p w:rsidR="003220F0" w:rsidRDefault="003220F0" w:rsidP="003220F0">
      <w:pPr>
        <w:pStyle w:val="a4"/>
        <w:keepNext/>
        <w:rPr>
          <w:rtl/>
        </w:rPr>
      </w:pPr>
      <w:bookmarkStart w:id="2028" w:name="ET_speaker_משה_בר_סימן_טוב_187"/>
      <w:r w:rsidRPr="003220F0">
        <w:rPr>
          <w:rStyle w:val="TagStyle"/>
          <w:rtl/>
        </w:rPr>
        <w:t xml:space="preserve"> &lt;&lt; דובר &gt;&gt; </w:t>
      </w:r>
      <w:r>
        <w:rPr>
          <w:rtl/>
        </w:rPr>
        <w:t>משה בר סימן טוב:</w:t>
      </w:r>
      <w:r w:rsidRPr="003220F0">
        <w:rPr>
          <w:rStyle w:val="TagStyle"/>
          <w:rtl/>
        </w:rPr>
        <w:t xml:space="preserve"> &lt;&lt; דובר &gt;&gt;</w:t>
      </w:r>
      <w:r>
        <w:rPr>
          <w:rtl/>
        </w:rPr>
        <w:t xml:space="preserve">   </w:t>
      </w:r>
      <w:bookmarkEnd w:id="2028"/>
    </w:p>
    <w:p w:rsidR="003220F0" w:rsidRDefault="003220F0" w:rsidP="003220F0">
      <w:pPr>
        <w:pStyle w:val="KeepWithNext"/>
        <w:rPr>
          <w:rtl/>
        </w:rPr>
      </w:pPr>
    </w:p>
    <w:p w:rsidR="003220F0" w:rsidRDefault="003220F0" w:rsidP="00305E95">
      <w:pPr>
        <w:rPr>
          <w:rtl/>
        </w:rPr>
      </w:pPr>
      <w:bookmarkStart w:id="2029" w:name="_ETM_Q1_4689200"/>
      <w:bookmarkStart w:id="2030" w:name="_ETM_Q1_4689231"/>
      <w:bookmarkEnd w:id="2029"/>
      <w:bookmarkEnd w:id="2030"/>
      <w:r>
        <w:rPr>
          <w:rFonts w:hint="cs"/>
          <w:rtl/>
        </w:rPr>
        <w:t xml:space="preserve">לא יודע. נצטרך לשבת </w:t>
      </w:r>
      <w:r w:rsidR="00305E95">
        <w:rPr>
          <w:rFonts w:hint="cs"/>
          <w:rtl/>
        </w:rPr>
        <w:t xml:space="preserve">ביחד עם משרד המשפטים </w:t>
      </w:r>
      <w:bookmarkStart w:id="2031" w:name="_ETM_Q1_4692210"/>
      <w:bookmarkEnd w:id="2031"/>
      <w:r>
        <w:rPr>
          <w:rFonts w:hint="cs"/>
          <w:rtl/>
        </w:rPr>
        <w:t xml:space="preserve">ולראות </w:t>
      </w:r>
      <w:bookmarkStart w:id="2032" w:name="_ETM_Q1_4692684"/>
      <w:bookmarkEnd w:id="2032"/>
      <w:r>
        <w:rPr>
          <w:rFonts w:hint="cs"/>
          <w:rtl/>
        </w:rPr>
        <w:t xml:space="preserve">איך אנו חיים בעולם שאין בו תקנות. </w:t>
      </w:r>
      <w:r w:rsidR="00305E95">
        <w:rPr>
          <w:rFonts w:hint="cs"/>
          <w:rtl/>
        </w:rPr>
        <w:t xml:space="preserve">אני </w:t>
      </w:r>
      <w:r>
        <w:rPr>
          <w:rFonts w:hint="cs"/>
          <w:rtl/>
        </w:rPr>
        <w:t xml:space="preserve">בורר </w:t>
      </w:r>
      <w:bookmarkStart w:id="2033" w:name="_ETM_Q1_4699310"/>
      <w:bookmarkEnd w:id="2033"/>
      <w:r>
        <w:rPr>
          <w:rFonts w:hint="cs"/>
          <w:rtl/>
        </w:rPr>
        <w:t xml:space="preserve">את מילותיי. לא יודע. כל הכניסה של החוק ב-1 באפריל </w:t>
      </w:r>
      <w:bookmarkStart w:id="2034" w:name="_ETM_Q1_4704826"/>
      <w:bookmarkEnd w:id="2034"/>
      <w:r>
        <w:rPr>
          <w:rFonts w:hint="cs"/>
          <w:rtl/>
        </w:rPr>
        <w:t>עוד מספר ימים</w:t>
      </w:r>
      <w:r w:rsidR="00305E95">
        <w:rPr>
          <w:rFonts w:hint="cs"/>
          <w:rtl/>
        </w:rPr>
        <w:t>,</w:t>
      </w:r>
      <w:r>
        <w:rPr>
          <w:rFonts w:hint="cs"/>
          <w:rtl/>
        </w:rPr>
        <w:t xml:space="preserve"> בנ</w:t>
      </w:r>
      <w:r w:rsidR="00305E95">
        <w:rPr>
          <w:rFonts w:hint="cs"/>
          <w:rtl/>
        </w:rPr>
        <w:t>ויה על זה שהתקנות</w:t>
      </w:r>
      <w:r>
        <w:rPr>
          <w:rFonts w:hint="cs"/>
          <w:rtl/>
        </w:rPr>
        <w:t xml:space="preserve"> האלה </w:t>
      </w:r>
      <w:r w:rsidR="00305E95">
        <w:rPr>
          <w:rFonts w:hint="cs"/>
          <w:rtl/>
        </w:rPr>
        <w:t xml:space="preserve">עם </w:t>
      </w:r>
      <w:r>
        <w:rPr>
          <w:rFonts w:hint="cs"/>
          <w:rtl/>
        </w:rPr>
        <w:t xml:space="preserve">ניואנסים יאושרו </w:t>
      </w:r>
      <w:bookmarkStart w:id="2035" w:name="_ETM_Q1_4711436"/>
      <w:bookmarkEnd w:id="2035"/>
      <w:r>
        <w:rPr>
          <w:rFonts w:hint="cs"/>
          <w:rtl/>
        </w:rPr>
        <w:t>כי כך ז</w:t>
      </w:r>
      <w:r w:rsidR="00305E95">
        <w:rPr>
          <w:rFonts w:hint="cs"/>
          <w:rtl/>
        </w:rPr>
        <w:t>ה מאוזן במערכות ההפעלה שלנו. בסוף אנשים צריכים לרשום את המוצרים שלהם, לה</w:t>
      </w:r>
      <w:r>
        <w:rPr>
          <w:rFonts w:hint="cs"/>
          <w:rtl/>
        </w:rPr>
        <w:t xml:space="preserve">צהיר על </w:t>
      </w:r>
      <w:bookmarkStart w:id="2036" w:name="_ETM_Q1_4718186"/>
      <w:bookmarkEnd w:id="2036"/>
      <w:r>
        <w:rPr>
          <w:rFonts w:hint="cs"/>
          <w:rtl/>
        </w:rPr>
        <w:t xml:space="preserve">זה שהם יצרנים, </w:t>
      </w:r>
      <w:r w:rsidR="00305E95">
        <w:rPr>
          <w:rFonts w:hint="cs"/>
          <w:rtl/>
        </w:rPr>
        <w:t xml:space="preserve">לשלוח את הנוטיפיקציות, </w:t>
      </w:r>
      <w:r>
        <w:rPr>
          <w:rFonts w:hint="cs"/>
          <w:rtl/>
        </w:rPr>
        <w:t xml:space="preserve">לעשות את כל הדברים הללו. </w:t>
      </w:r>
      <w:r w:rsidR="00305E95">
        <w:rPr>
          <w:rFonts w:hint="cs"/>
          <w:rtl/>
        </w:rPr>
        <w:t xml:space="preserve">אם הדברים הללו לא יקרו, אני לא יודע </w:t>
      </w:r>
      <w:bookmarkStart w:id="2037" w:name="_ETM_Q1_4725494"/>
      <w:bookmarkEnd w:id="2037"/>
      <w:r w:rsidR="00305E95">
        <w:rPr>
          <w:rFonts w:hint="cs"/>
          <w:rtl/>
        </w:rPr>
        <w:t xml:space="preserve">מה יקרה. </w:t>
      </w:r>
      <w:r>
        <w:rPr>
          <w:rFonts w:hint="cs"/>
          <w:rtl/>
        </w:rPr>
        <w:t xml:space="preserve">אני יודע </w:t>
      </w:r>
      <w:bookmarkStart w:id="2038" w:name="_ETM_Q1_4724155"/>
      <w:bookmarkEnd w:id="2038"/>
      <w:r>
        <w:rPr>
          <w:rFonts w:hint="cs"/>
          <w:rtl/>
        </w:rPr>
        <w:t>שיהיה ברדק.</w:t>
      </w:r>
    </w:p>
    <w:p w:rsidR="003220F0" w:rsidRDefault="003220F0" w:rsidP="003220F0">
      <w:pPr>
        <w:rPr>
          <w:rtl/>
        </w:rPr>
      </w:pPr>
      <w:bookmarkStart w:id="2039" w:name="_ETM_Q1_4727734"/>
      <w:bookmarkStart w:id="2040" w:name="_ETM_Q1_4727796"/>
      <w:bookmarkStart w:id="2041" w:name="_ETM_Q1_4729078"/>
      <w:bookmarkEnd w:id="2039"/>
      <w:bookmarkEnd w:id="2040"/>
      <w:bookmarkEnd w:id="2041"/>
    </w:p>
    <w:p w:rsidR="003220F0" w:rsidRDefault="003220F0" w:rsidP="003220F0">
      <w:pPr>
        <w:pStyle w:val="af9"/>
        <w:keepNext/>
        <w:rPr>
          <w:rtl/>
        </w:rPr>
      </w:pPr>
      <w:bookmarkStart w:id="2042" w:name="ET_guest_904961_188"/>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042"/>
    </w:p>
    <w:p w:rsidR="003220F0" w:rsidRDefault="003220F0" w:rsidP="003220F0">
      <w:pPr>
        <w:pStyle w:val="KeepWithNext"/>
        <w:rPr>
          <w:rtl/>
        </w:rPr>
      </w:pPr>
    </w:p>
    <w:p w:rsidR="003220F0" w:rsidRDefault="003220F0" w:rsidP="003220F0">
      <w:pPr>
        <w:rPr>
          <w:rtl/>
        </w:rPr>
      </w:pPr>
      <w:bookmarkStart w:id="2043" w:name="_ETM_Q1_4729484"/>
      <w:bookmarkStart w:id="2044" w:name="_ETM_Q1_4729499"/>
      <w:bookmarkEnd w:id="2043"/>
      <w:bookmarkEnd w:id="2044"/>
      <w:r>
        <w:rPr>
          <w:rFonts w:hint="cs"/>
          <w:rtl/>
        </w:rPr>
        <w:t>לא חייב להיות הכול או לא כלום.</w:t>
      </w:r>
    </w:p>
    <w:p w:rsidR="003220F0" w:rsidRDefault="003220F0" w:rsidP="003220F0">
      <w:pPr>
        <w:rPr>
          <w:rtl/>
        </w:rPr>
      </w:pPr>
      <w:bookmarkStart w:id="2045" w:name="_ETM_Q1_4733718"/>
      <w:bookmarkStart w:id="2046" w:name="_ETM_Q1_4733765"/>
      <w:bookmarkEnd w:id="2045"/>
      <w:bookmarkEnd w:id="2046"/>
    </w:p>
    <w:p w:rsidR="003220F0" w:rsidRDefault="003220F0" w:rsidP="003220F0">
      <w:pPr>
        <w:pStyle w:val="af6"/>
        <w:keepNext/>
        <w:rPr>
          <w:rtl/>
        </w:rPr>
      </w:pPr>
      <w:bookmarkStart w:id="2047" w:name="ET_yor_6044_189"/>
      <w:r w:rsidRPr="003220F0">
        <w:rPr>
          <w:rStyle w:val="TagStyle"/>
          <w:rtl/>
        </w:rPr>
        <w:t xml:space="preserve"> &lt;&lt; יור &gt;&gt; </w:t>
      </w:r>
      <w:r>
        <w:rPr>
          <w:rtl/>
        </w:rPr>
        <w:t>היו"ר אוריאל בוסו:</w:t>
      </w:r>
      <w:r w:rsidRPr="003220F0">
        <w:rPr>
          <w:rStyle w:val="TagStyle"/>
          <w:rtl/>
        </w:rPr>
        <w:t xml:space="preserve"> &lt;&lt; יור &gt;&gt;</w:t>
      </w:r>
      <w:r>
        <w:rPr>
          <w:rtl/>
        </w:rPr>
        <w:t xml:space="preserve">   </w:t>
      </w:r>
      <w:bookmarkEnd w:id="2047"/>
    </w:p>
    <w:p w:rsidR="003220F0" w:rsidRDefault="003220F0" w:rsidP="003220F0">
      <w:pPr>
        <w:pStyle w:val="KeepWithNext"/>
        <w:rPr>
          <w:rtl/>
        </w:rPr>
      </w:pPr>
    </w:p>
    <w:p w:rsidR="003220F0" w:rsidRDefault="003220F0" w:rsidP="00623AB7">
      <w:pPr>
        <w:rPr>
          <w:rtl/>
        </w:rPr>
      </w:pPr>
      <w:bookmarkStart w:id="2048" w:name="_ETM_Q1_4734296"/>
      <w:bookmarkEnd w:id="2048"/>
      <w:r>
        <w:rPr>
          <w:rFonts w:hint="cs"/>
          <w:rtl/>
        </w:rPr>
        <w:t xml:space="preserve">לכן אני אומר, </w:t>
      </w:r>
      <w:bookmarkStart w:id="2049" w:name="_ETM_Q1_4735593"/>
      <w:bookmarkEnd w:id="2049"/>
      <w:r>
        <w:rPr>
          <w:rFonts w:hint="cs"/>
          <w:rtl/>
        </w:rPr>
        <w:t xml:space="preserve">גם אני רואה שדעת חברי הוועדה מבחינתם בעד </w:t>
      </w:r>
      <w:r w:rsidR="00623AB7">
        <w:rPr>
          <w:rFonts w:hint="cs"/>
          <w:rtl/>
        </w:rPr>
        <w:t>ו</w:t>
      </w:r>
      <w:r>
        <w:rPr>
          <w:rFonts w:hint="cs"/>
          <w:rtl/>
        </w:rPr>
        <w:t xml:space="preserve">שמירה על </w:t>
      </w:r>
      <w:bookmarkStart w:id="2050" w:name="_ETM_Q1_4742844"/>
      <w:bookmarkEnd w:id="2050"/>
      <w:r>
        <w:rPr>
          <w:rFonts w:hint="cs"/>
          <w:rtl/>
        </w:rPr>
        <w:t xml:space="preserve">הציבור בנושא של הורדת </w:t>
      </w:r>
      <w:r w:rsidR="00623AB7">
        <w:rPr>
          <w:rFonts w:hint="cs"/>
          <w:rtl/>
        </w:rPr>
        <w:t xml:space="preserve">הבעיות. </w:t>
      </w:r>
      <w:r>
        <w:rPr>
          <w:rFonts w:hint="cs"/>
          <w:rtl/>
        </w:rPr>
        <w:t>ישבנו פה דיון, זה די</w:t>
      </w:r>
      <w:r w:rsidR="009203F0">
        <w:rPr>
          <w:rFonts w:hint="cs"/>
          <w:rtl/>
        </w:rPr>
        <w:t>ון</w:t>
      </w:r>
      <w:r>
        <w:rPr>
          <w:rFonts w:hint="cs"/>
          <w:rtl/>
        </w:rPr>
        <w:t xml:space="preserve"> </w:t>
      </w:r>
      <w:bookmarkStart w:id="2051" w:name="_ETM_Q1_4748485"/>
      <w:bookmarkEnd w:id="2051"/>
      <w:r>
        <w:rPr>
          <w:rFonts w:hint="cs"/>
          <w:rtl/>
        </w:rPr>
        <w:t xml:space="preserve">שני ויש פה אנשי מקצוע וגופים </w:t>
      </w:r>
      <w:r w:rsidR="00623AB7">
        <w:rPr>
          <w:rFonts w:hint="cs"/>
          <w:rtl/>
        </w:rPr>
        <w:t>נוספים חיצוניים שבירכו על המהלך</w:t>
      </w:r>
      <w:r>
        <w:rPr>
          <w:rFonts w:hint="cs"/>
          <w:rtl/>
        </w:rPr>
        <w:t xml:space="preserve"> כולל מה שמשרד </w:t>
      </w:r>
      <w:bookmarkStart w:id="2052" w:name="_ETM_Q1_4757360"/>
      <w:bookmarkEnd w:id="2052"/>
      <w:r>
        <w:rPr>
          <w:rFonts w:hint="cs"/>
          <w:rtl/>
        </w:rPr>
        <w:t>הבריאות נתן דעתו. צמצמנו את הפערים ביותר מ-90%</w:t>
      </w:r>
      <w:r w:rsidR="00623AB7">
        <w:rPr>
          <w:rFonts w:hint="cs"/>
          <w:rtl/>
        </w:rPr>
        <w:t>,</w:t>
      </w:r>
      <w:r>
        <w:rPr>
          <w:rFonts w:hint="cs"/>
          <w:rtl/>
        </w:rPr>
        <w:t xml:space="preserve"> והגענו </w:t>
      </w:r>
      <w:bookmarkStart w:id="2053" w:name="_ETM_Q1_4769314"/>
      <w:bookmarkEnd w:id="2053"/>
      <w:r>
        <w:rPr>
          <w:rFonts w:hint="cs"/>
          <w:rtl/>
        </w:rPr>
        <w:t>להסכמות</w:t>
      </w:r>
      <w:r w:rsidR="00623AB7">
        <w:rPr>
          <w:rFonts w:hint="cs"/>
          <w:rtl/>
        </w:rPr>
        <w:t>,</w:t>
      </w:r>
      <w:r>
        <w:rPr>
          <w:rFonts w:hint="cs"/>
          <w:rtl/>
        </w:rPr>
        <w:t xml:space="preserve"> חוץ מ-2.5 נקודות. </w:t>
      </w:r>
      <w:r w:rsidR="00623AB7">
        <w:rPr>
          <w:rFonts w:hint="cs"/>
          <w:rtl/>
        </w:rPr>
        <w:t xml:space="preserve">כאמור </w:t>
      </w:r>
      <w:r>
        <w:rPr>
          <w:rFonts w:hint="cs"/>
          <w:rtl/>
        </w:rPr>
        <w:t xml:space="preserve">הרי גם אם התקנות מאושרות זה </w:t>
      </w:r>
      <w:bookmarkStart w:id="2054" w:name="_ETM_Q1_4776455"/>
      <w:bookmarkEnd w:id="2054"/>
      <w:r>
        <w:rPr>
          <w:rFonts w:hint="cs"/>
          <w:rtl/>
        </w:rPr>
        <w:t xml:space="preserve">לא סוף פסוק. הרי בסוף נצטרך לבוא לכאן משני הצדדים </w:t>
      </w:r>
      <w:bookmarkStart w:id="2055" w:name="_ETM_Q1_4784487"/>
      <w:bookmarkEnd w:id="2055"/>
      <w:r>
        <w:rPr>
          <w:rtl/>
        </w:rPr>
        <w:t>–</w:t>
      </w:r>
      <w:r>
        <w:rPr>
          <w:rFonts w:hint="cs"/>
          <w:rtl/>
        </w:rPr>
        <w:t xml:space="preserve"> </w:t>
      </w:r>
      <w:r w:rsidR="00623AB7">
        <w:rPr>
          <w:rFonts w:hint="cs"/>
          <w:rtl/>
        </w:rPr>
        <w:t xml:space="preserve">משרד הכלכלה יבוא עוד כמה זמן ויגידו: מה שאישרנו </w:t>
      </w:r>
      <w:r w:rsidR="00623AB7">
        <w:rPr>
          <w:rtl/>
        </w:rPr>
        <w:t>–</w:t>
      </w:r>
      <w:r w:rsidR="00623AB7">
        <w:rPr>
          <w:rFonts w:hint="cs"/>
          <w:rtl/>
        </w:rPr>
        <w:t xml:space="preserve"> צריך עוד, </w:t>
      </w:r>
      <w:bookmarkStart w:id="2056" w:name="_ETM_Q1_4781296"/>
      <w:bookmarkEnd w:id="2056"/>
      <w:r w:rsidR="00623AB7">
        <w:rPr>
          <w:rFonts w:hint="cs"/>
          <w:rtl/>
        </w:rPr>
        <w:t xml:space="preserve">ומשרד הבריאות יעשה המשך שיעורי בית </w:t>
      </w:r>
      <w:r>
        <w:rPr>
          <w:rFonts w:hint="cs"/>
          <w:rtl/>
        </w:rPr>
        <w:t>בע</w:t>
      </w:r>
      <w:r w:rsidR="00623AB7">
        <w:rPr>
          <w:rFonts w:hint="cs"/>
          <w:rtl/>
        </w:rPr>
        <w:t>קבות הדבר</w:t>
      </w:r>
      <w:r w:rsidR="009203F0">
        <w:rPr>
          <w:rFonts w:hint="cs"/>
          <w:rtl/>
        </w:rPr>
        <w:t>ים</w:t>
      </w:r>
      <w:r w:rsidR="00623AB7">
        <w:rPr>
          <w:rFonts w:hint="cs"/>
          <w:rtl/>
        </w:rPr>
        <w:t xml:space="preserve"> </w:t>
      </w:r>
      <w:r>
        <w:rPr>
          <w:rFonts w:hint="cs"/>
          <w:rtl/>
        </w:rPr>
        <w:t xml:space="preserve">שעלו </w:t>
      </w:r>
      <w:r w:rsidR="00623AB7">
        <w:rPr>
          <w:rFonts w:hint="cs"/>
          <w:rtl/>
        </w:rPr>
        <w:t xml:space="preserve">ויגיד </w:t>
      </w:r>
      <w:r>
        <w:rPr>
          <w:rtl/>
        </w:rPr>
        <w:t>–</w:t>
      </w:r>
      <w:r>
        <w:rPr>
          <w:rFonts w:hint="cs"/>
          <w:rtl/>
        </w:rPr>
        <w:t xml:space="preserve"> רוצה להוסיף, רוצה להחמיר או </w:t>
      </w:r>
      <w:bookmarkStart w:id="2057" w:name="_ETM_Q1_4791113"/>
      <w:bookmarkEnd w:id="2057"/>
      <w:r>
        <w:rPr>
          <w:rFonts w:hint="cs"/>
          <w:rtl/>
        </w:rPr>
        <w:t>להקל. לכן א</w:t>
      </w:r>
      <w:r w:rsidR="00623AB7">
        <w:rPr>
          <w:rFonts w:hint="cs"/>
          <w:rtl/>
        </w:rPr>
        <w:t>נ</w:t>
      </w:r>
      <w:r>
        <w:rPr>
          <w:rFonts w:hint="cs"/>
          <w:rtl/>
        </w:rPr>
        <w:t>י מציע שבנוסח מוריד</w:t>
      </w:r>
      <w:r w:rsidR="009203F0">
        <w:rPr>
          <w:rFonts w:hint="cs"/>
          <w:rtl/>
        </w:rPr>
        <w:t>ים</w:t>
      </w:r>
      <w:r>
        <w:rPr>
          <w:rFonts w:hint="cs"/>
          <w:rtl/>
        </w:rPr>
        <w:t xml:space="preserve"> את מה שמשרד הבריאות </w:t>
      </w:r>
      <w:bookmarkStart w:id="2058" w:name="_ETM_Q1_4800207"/>
      <w:bookmarkEnd w:id="2058"/>
      <w:r>
        <w:rPr>
          <w:rFonts w:hint="cs"/>
          <w:rtl/>
        </w:rPr>
        <w:t xml:space="preserve">נתן כהסכמה בנושא ארץ ייצור, הוראות </w:t>
      </w:r>
      <w:r w:rsidR="00623AB7">
        <w:rPr>
          <w:rFonts w:hint="cs"/>
          <w:rtl/>
        </w:rPr>
        <w:t>ה</w:t>
      </w:r>
      <w:r>
        <w:rPr>
          <w:rFonts w:hint="cs"/>
          <w:rtl/>
        </w:rPr>
        <w:t xml:space="preserve">שימוש, </w:t>
      </w:r>
      <w:r w:rsidR="00623AB7">
        <w:rPr>
          <w:rFonts w:hint="cs"/>
          <w:rtl/>
        </w:rPr>
        <w:t xml:space="preserve">בנושאים נוספים שהוריד את ההגבלות, בנושא </w:t>
      </w:r>
      <w:r>
        <w:rPr>
          <w:rFonts w:hint="cs"/>
          <w:rtl/>
        </w:rPr>
        <w:t xml:space="preserve">אלכוהול וכו', לאשר </w:t>
      </w:r>
      <w:bookmarkStart w:id="2059" w:name="_ETM_Q1_4809442"/>
      <w:bookmarkEnd w:id="2059"/>
      <w:r>
        <w:rPr>
          <w:rFonts w:hint="cs"/>
          <w:rtl/>
        </w:rPr>
        <w:t xml:space="preserve">את התקנות בהסכמה יחד עם משרד הכלכלה, לאחר מכן תוך </w:t>
      </w:r>
      <w:bookmarkStart w:id="2060" w:name="_ETM_Q1_4815599"/>
      <w:bookmarkEnd w:id="2060"/>
      <w:r>
        <w:rPr>
          <w:rFonts w:hint="cs"/>
          <w:rtl/>
        </w:rPr>
        <w:t xml:space="preserve">כדי מתחילים לנסוע </w:t>
      </w:r>
      <w:r>
        <w:rPr>
          <w:rtl/>
        </w:rPr>
        <w:t>–</w:t>
      </w:r>
      <w:r w:rsidR="00623AB7">
        <w:rPr>
          <w:rFonts w:hint="cs"/>
          <w:rtl/>
        </w:rPr>
        <w:t xml:space="preserve"> ימשיכו לנהל צוותי</w:t>
      </w:r>
      <w:r>
        <w:rPr>
          <w:rFonts w:hint="cs"/>
          <w:rtl/>
        </w:rPr>
        <w:t>ם</w:t>
      </w:r>
      <w:r w:rsidR="00623AB7">
        <w:rPr>
          <w:rFonts w:hint="cs"/>
          <w:rtl/>
        </w:rPr>
        <w:t xml:space="preserve"> </w:t>
      </w:r>
      <w:r>
        <w:rPr>
          <w:rFonts w:hint="cs"/>
          <w:rtl/>
        </w:rPr>
        <w:t xml:space="preserve">משותפים של משרדי </w:t>
      </w:r>
      <w:bookmarkStart w:id="2061" w:name="_ETM_Q1_4822583"/>
      <w:bookmarkEnd w:id="2061"/>
      <w:r>
        <w:rPr>
          <w:rFonts w:hint="cs"/>
          <w:rtl/>
        </w:rPr>
        <w:t xml:space="preserve">הכלכלה והבריאות. </w:t>
      </w:r>
      <w:r w:rsidR="00623AB7">
        <w:rPr>
          <w:rFonts w:hint="cs"/>
          <w:rtl/>
        </w:rPr>
        <w:t xml:space="preserve">כשאנחנו אומרים תקינה אירופאית ואיחוד אירופאי - </w:t>
      </w:r>
      <w:r>
        <w:rPr>
          <w:rFonts w:hint="cs"/>
          <w:rtl/>
        </w:rPr>
        <w:t>אנחנו</w:t>
      </w:r>
      <w:r w:rsidR="00623AB7">
        <w:rPr>
          <w:rFonts w:hint="cs"/>
          <w:rtl/>
        </w:rPr>
        <w:t xml:space="preserve"> </w:t>
      </w:r>
      <w:r>
        <w:rPr>
          <w:rFonts w:hint="cs"/>
          <w:rtl/>
        </w:rPr>
        <w:t>לא משלמים ביורו במדינת ישרא</w:t>
      </w:r>
      <w:r w:rsidR="00623AB7">
        <w:rPr>
          <w:rFonts w:hint="cs"/>
          <w:rtl/>
        </w:rPr>
        <w:t>ל</w:t>
      </w:r>
      <w:r>
        <w:rPr>
          <w:rFonts w:hint="cs"/>
          <w:rtl/>
        </w:rPr>
        <w:t xml:space="preserve">. זה השקל </w:t>
      </w:r>
      <w:bookmarkStart w:id="2062" w:name="_ETM_Q1_4829474"/>
      <w:bookmarkEnd w:id="2062"/>
      <w:r>
        <w:rPr>
          <w:rFonts w:hint="cs"/>
          <w:rtl/>
        </w:rPr>
        <w:t>כי יש לנו העצמאות שלנו</w:t>
      </w:r>
      <w:r w:rsidR="00623AB7">
        <w:rPr>
          <w:rFonts w:hint="cs"/>
          <w:rtl/>
        </w:rPr>
        <w:t xml:space="preserve"> בכל המובנים</w:t>
      </w:r>
      <w:r>
        <w:rPr>
          <w:rFonts w:hint="cs"/>
          <w:rtl/>
        </w:rPr>
        <w:t>.</w:t>
      </w:r>
    </w:p>
    <w:p w:rsidR="003220F0" w:rsidRDefault="003220F0" w:rsidP="003220F0">
      <w:pPr>
        <w:rPr>
          <w:rtl/>
        </w:rPr>
      </w:pPr>
      <w:bookmarkStart w:id="2063" w:name="_ETM_Q1_4832850"/>
      <w:bookmarkStart w:id="2064" w:name="_ETM_Q1_4832928"/>
      <w:bookmarkEnd w:id="2063"/>
      <w:bookmarkEnd w:id="2064"/>
    </w:p>
    <w:p w:rsidR="003220F0" w:rsidRDefault="003220F0" w:rsidP="003220F0">
      <w:pPr>
        <w:pStyle w:val="a4"/>
        <w:keepNext/>
        <w:rPr>
          <w:rtl/>
        </w:rPr>
      </w:pPr>
      <w:bookmarkStart w:id="2065" w:name="ET_speaker_6350_190"/>
      <w:r w:rsidRPr="003220F0">
        <w:rPr>
          <w:rStyle w:val="TagStyle"/>
          <w:rtl/>
        </w:rPr>
        <w:t xml:space="preserve"> &lt;&lt; דובר &gt;&gt; </w:t>
      </w:r>
      <w:r>
        <w:rPr>
          <w:rtl/>
        </w:rPr>
        <w:t>יאסר חוג'יראת (רע"מ – הרשימה הערבית המאוחדת):</w:t>
      </w:r>
      <w:r w:rsidRPr="003220F0">
        <w:rPr>
          <w:rStyle w:val="TagStyle"/>
          <w:rtl/>
        </w:rPr>
        <w:t xml:space="preserve"> &lt;&lt; דובר &gt;&gt;</w:t>
      </w:r>
      <w:r>
        <w:rPr>
          <w:rtl/>
        </w:rPr>
        <w:t xml:space="preserve">   </w:t>
      </w:r>
      <w:bookmarkEnd w:id="2065"/>
    </w:p>
    <w:p w:rsidR="003220F0" w:rsidRDefault="003220F0" w:rsidP="003220F0">
      <w:pPr>
        <w:pStyle w:val="KeepWithNext"/>
        <w:rPr>
          <w:rtl/>
        </w:rPr>
      </w:pPr>
    </w:p>
    <w:p w:rsidR="003220F0" w:rsidRDefault="003220F0" w:rsidP="003220F0">
      <w:pPr>
        <w:rPr>
          <w:rtl/>
        </w:rPr>
      </w:pPr>
      <w:bookmarkStart w:id="2066" w:name="_ETM_Q1_4834709"/>
      <w:bookmarkStart w:id="2067" w:name="_ETM_Q1_4834740"/>
      <w:bookmarkStart w:id="2068" w:name="_ETM_Q1_4834287"/>
      <w:bookmarkEnd w:id="2066"/>
      <w:bookmarkEnd w:id="2067"/>
      <w:bookmarkEnd w:id="2068"/>
      <w:r>
        <w:rPr>
          <w:rFonts w:hint="cs"/>
          <w:rtl/>
        </w:rPr>
        <w:t xml:space="preserve">אולי נגביל את זה בזמן </w:t>
      </w:r>
      <w:r>
        <w:rPr>
          <w:rtl/>
        </w:rPr>
        <w:t>–</w:t>
      </w:r>
      <w:r>
        <w:rPr>
          <w:rFonts w:hint="cs"/>
          <w:rtl/>
        </w:rPr>
        <w:t xml:space="preserve"> </w:t>
      </w:r>
      <w:bookmarkStart w:id="2069" w:name="_ETM_Q1_4840631"/>
      <w:bookmarkEnd w:id="2069"/>
      <w:r>
        <w:rPr>
          <w:rFonts w:hint="cs"/>
          <w:rtl/>
        </w:rPr>
        <w:t>לשנה.</w:t>
      </w:r>
    </w:p>
    <w:p w:rsidR="003220F0" w:rsidRDefault="003220F0" w:rsidP="003220F0">
      <w:pPr>
        <w:rPr>
          <w:rtl/>
        </w:rPr>
      </w:pPr>
      <w:bookmarkStart w:id="2070" w:name="_ETM_Q1_4841569"/>
      <w:bookmarkStart w:id="2071" w:name="_ETM_Q1_4841631"/>
      <w:bookmarkEnd w:id="2070"/>
      <w:bookmarkEnd w:id="2071"/>
    </w:p>
    <w:p w:rsidR="003220F0" w:rsidRDefault="003220F0" w:rsidP="003220F0">
      <w:pPr>
        <w:pStyle w:val="af6"/>
        <w:keepNext/>
        <w:rPr>
          <w:rtl/>
        </w:rPr>
      </w:pPr>
      <w:bookmarkStart w:id="2072" w:name="ET_yor_6044_191"/>
      <w:r w:rsidRPr="003220F0">
        <w:rPr>
          <w:rStyle w:val="TagStyle"/>
          <w:rtl/>
        </w:rPr>
        <w:t xml:space="preserve"> &lt;&lt; יור &gt;&gt; </w:t>
      </w:r>
      <w:r>
        <w:rPr>
          <w:rtl/>
        </w:rPr>
        <w:t>היו"ר אוריאל בוסו:</w:t>
      </w:r>
      <w:r w:rsidRPr="003220F0">
        <w:rPr>
          <w:rStyle w:val="TagStyle"/>
          <w:rtl/>
        </w:rPr>
        <w:t xml:space="preserve"> &lt;&lt; יור &gt;&gt;</w:t>
      </w:r>
      <w:r>
        <w:rPr>
          <w:rtl/>
        </w:rPr>
        <w:t xml:space="preserve">   </w:t>
      </w:r>
      <w:bookmarkEnd w:id="2072"/>
    </w:p>
    <w:p w:rsidR="003220F0" w:rsidRDefault="003220F0" w:rsidP="003220F0">
      <w:pPr>
        <w:pStyle w:val="KeepWithNext"/>
        <w:rPr>
          <w:rtl/>
        </w:rPr>
      </w:pPr>
    </w:p>
    <w:p w:rsidR="003220F0" w:rsidRDefault="00623AB7" w:rsidP="00623AB7">
      <w:pPr>
        <w:rPr>
          <w:rtl/>
        </w:rPr>
      </w:pPr>
      <w:bookmarkStart w:id="2073" w:name="_ETM_Q1_4842178"/>
      <w:bookmarkEnd w:id="2073"/>
      <w:r>
        <w:rPr>
          <w:rFonts w:hint="cs"/>
          <w:rtl/>
        </w:rPr>
        <w:t xml:space="preserve">שישה חודשים. הם יחליטו. משרדי הכלכלה והבריאות יביאו כל אחד ויציג </w:t>
      </w:r>
      <w:bookmarkStart w:id="2074" w:name="_ETM_Q1_4836395"/>
      <w:bookmarkEnd w:id="2074"/>
      <w:r>
        <w:rPr>
          <w:rFonts w:hint="cs"/>
          <w:rtl/>
        </w:rPr>
        <w:t xml:space="preserve">בפניו. </w:t>
      </w:r>
      <w:r w:rsidR="003220F0">
        <w:rPr>
          <w:rFonts w:hint="cs"/>
          <w:rtl/>
        </w:rPr>
        <w:t xml:space="preserve">נקבע שתהיה </w:t>
      </w:r>
      <w:r>
        <w:rPr>
          <w:rFonts w:hint="cs"/>
          <w:rtl/>
        </w:rPr>
        <w:t xml:space="preserve">כחלק מאישור התקנות, </w:t>
      </w:r>
      <w:r w:rsidR="003220F0">
        <w:rPr>
          <w:rFonts w:hint="cs"/>
          <w:rtl/>
        </w:rPr>
        <w:t xml:space="preserve">חובת דיווח לוועדה. יש בחוק חובת דיווח. הם </w:t>
      </w:r>
      <w:bookmarkStart w:id="2075" w:name="_ETM_Q1_4849699"/>
      <w:bookmarkEnd w:id="2075"/>
      <w:r w:rsidR="003220F0">
        <w:rPr>
          <w:rFonts w:hint="cs"/>
          <w:rtl/>
        </w:rPr>
        <w:t>יציגו את הדבר</w:t>
      </w:r>
      <w:r>
        <w:rPr>
          <w:rFonts w:hint="cs"/>
          <w:rtl/>
        </w:rPr>
        <w:t>י</w:t>
      </w:r>
      <w:r w:rsidR="003220F0">
        <w:rPr>
          <w:rFonts w:hint="cs"/>
          <w:rtl/>
        </w:rPr>
        <w:t>ם כל חצי שנה.</w:t>
      </w:r>
    </w:p>
    <w:p w:rsidR="003220F0" w:rsidRDefault="003220F0" w:rsidP="003220F0">
      <w:pPr>
        <w:rPr>
          <w:rtl/>
        </w:rPr>
      </w:pPr>
      <w:bookmarkStart w:id="2076" w:name="_ETM_Q1_4853450"/>
      <w:bookmarkStart w:id="2077" w:name="_ETM_Q1_4853543"/>
      <w:bookmarkStart w:id="2078" w:name="_ETM_Q1_4854137"/>
      <w:bookmarkEnd w:id="2076"/>
      <w:bookmarkEnd w:id="2077"/>
      <w:bookmarkEnd w:id="2078"/>
    </w:p>
    <w:p w:rsidR="003220F0" w:rsidRDefault="003220F0" w:rsidP="003220F0">
      <w:pPr>
        <w:pStyle w:val="af9"/>
        <w:keepNext/>
        <w:rPr>
          <w:rtl/>
        </w:rPr>
      </w:pPr>
      <w:bookmarkStart w:id="2079" w:name="ET_guest_904961_192"/>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079"/>
    </w:p>
    <w:p w:rsidR="003220F0" w:rsidRDefault="003220F0" w:rsidP="003220F0">
      <w:pPr>
        <w:pStyle w:val="KeepWithNext"/>
        <w:rPr>
          <w:rtl/>
        </w:rPr>
      </w:pPr>
    </w:p>
    <w:p w:rsidR="003220F0" w:rsidRDefault="003220F0" w:rsidP="00623AB7">
      <w:pPr>
        <w:rPr>
          <w:rtl/>
        </w:rPr>
      </w:pPr>
      <w:bookmarkStart w:id="2080" w:name="_ETM_Q1_4854575"/>
      <w:bookmarkStart w:id="2081" w:name="_ETM_Q1_4854606"/>
      <w:bookmarkEnd w:id="2080"/>
      <w:bookmarkEnd w:id="2081"/>
      <w:r>
        <w:rPr>
          <w:rFonts w:hint="cs"/>
          <w:rtl/>
        </w:rPr>
        <w:t xml:space="preserve">שמעתי מה שאדוני אומר. אני </w:t>
      </w:r>
      <w:bookmarkStart w:id="2082" w:name="_ETM_Q1_4858528"/>
      <w:bookmarkEnd w:id="2082"/>
      <w:r>
        <w:rPr>
          <w:rFonts w:hint="cs"/>
          <w:rtl/>
        </w:rPr>
        <w:t xml:space="preserve">חוזר לעמדה המקורית והבסיסית שלנו, שבשים לב לתחום שבו אנו </w:t>
      </w:r>
      <w:bookmarkStart w:id="2083" w:name="_ETM_Q1_4867279"/>
      <w:bookmarkEnd w:id="2083"/>
      <w:r>
        <w:rPr>
          <w:rFonts w:hint="cs"/>
          <w:rtl/>
        </w:rPr>
        <w:t>עוסקים</w:t>
      </w:r>
      <w:r w:rsidR="00623AB7">
        <w:rPr>
          <w:rFonts w:hint="cs"/>
          <w:rtl/>
        </w:rPr>
        <w:t>,</w:t>
      </w:r>
      <w:r>
        <w:rPr>
          <w:rFonts w:hint="cs"/>
          <w:rtl/>
        </w:rPr>
        <w:t xml:space="preserve"> והוא תחום התמרוקים, בשים לב לכך שלא הוצגו בפני</w:t>
      </w:r>
      <w:r w:rsidR="00623AB7">
        <w:rPr>
          <w:rFonts w:hint="cs"/>
          <w:rtl/>
        </w:rPr>
        <w:t>י</w:t>
      </w:r>
      <w:r>
        <w:rPr>
          <w:rFonts w:hint="cs"/>
          <w:rtl/>
        </w:rPr>
        <w:t xml:space="preserve"> </w:t>
      </w:r>
      <w:bookmarkStart w:id="2084" w:name="_ETM_Q1_4874482"/>
      <w:bookmarkEnd w:id="2084"/>
      <w:r>
        <w:rPr>
          <w:rFonts w:hint="cs"/>
          <w:rtl/>
        </w:rPr>
        <w:t>שום נתונים שיכו</w:t>
      </w:r>
      <w:r w:rsidR="00623AB7">
        <w:rPr>
          <w:rFonts w:hint="cs"/>
          <w:rtl/>
        </w:rPr>
        <w:t>לי</w:t>
      </w:r>
      <w:r>
        <w:rPr>
          <w:rFonts w:hint="cs"/>
          <w:rtl/>
        </w:rPr>
        <w:t>ם</w:t>
      </w:r>
      <w:r w:rsidR="00623AB7">
        <w:rPr>
          <w:rFonts w:hint="cs"/>
          <w:rtl/>
        </w:rPr>
        <w:t xml:space="preserve"> </w:t>
      </w:r>
      <w:r>
        <w:rPr>
          <w:rFonts w:hint="cs"/>
          <w:rtl/>
        </w:rPr>
        <w:t xml:space="preserve">לתמוך בהחמרה של התקנות הישראליות אל מול </w:t>
      </w:r>
      <w:bookmarkStart w:id="2085" w:name="_ETM_Q1_4884149"/>
      <w:bookmarkEnd w:id="2085"/>
      <w:r>
        <w:rPr>
          <w:rFonts w:hint="cs"/>
          <w:rtl/>
        </w:rPr>
        <w:t>מה שמקובל באירופה</w:t>
      </w:r>
      <w:r w:rsidR="00623AB7">
        <w:rPr>
          <w:rFonts w:hint="cs"/>
          <w:rtl/>
        </w:rPr>
        <w:t>,</w:t>
      </w:r>
      <w:r>
        <w:rPr>
          <w:rFonts w:hint="cs"/>
          <w:rtl/>
        </w:rPr>
        <w:t xml:space="preserve"> שלדעתנו היא בנץ' מ</w:t>
      </w:r>
      <w:r w:rsidR="00623AB7">
        <w:rPr>
          <w:rFonts w:hint="cs"/>
          <w:rtl/>
        </w:rPr>
        <w:t>א</w:t>
      </w:r>
      <w:r>
        <w:rPr>
          <w:rFonts w:hint="cs"/>
          <w:rtl/>
        </w:rPr>
        <w:t>רק ראוי ונכון</w:t>
      </w:r>
      <w:r w:rsidR="00623AB7">
        <w:rPr>
          <w:rFonts w:hint="cs"/>
          <w:rtl/>
        </w:rPr>
        <w:t>,</w:t>
      </w:r>
      <w:r>
        <w:rPr>
          <w:rFonts w:hint="cs"/>
          <w:rtl/>
        </w:rPr>
        <w:t xml:space="preserve"> וגם </w:t>
      </w:r>
      <w:bookmarkStart w:id="2086" w:name="_ETM_Q1_4895588"/>
      <w:bookmarkEnd w:id="2086"/>
      <w:r>
        <w:rPr>
          <w:rFonts w:hint="cs"/>
          <w:rtl/>
        </w:rPr>
        <w:t>לא הונחה על השולחן שום הערכת סיכונים שמפרטת סו</w:t>
      </w:r>
      <w:r w:rsidR="00623AB7">
        <w:rPr>
          <w:rFonts w:hint="cs"/>
          <w:rtl/>
        </w:rPr>
        <w:t>גי המוצרים שיישאר</w:t>
      </w:r>
      <w:r>
        <w:rPr>
          <w:rFonts w:hint="cs"/>
          <w:rtl/>
        </w:rPr>
        <w:t>ו בחוץ וכו', אני לא השתכנעתי</w:t>
      </w:r>
      <w:r w:rsidR="00623AB7">
        <w:rPr>
          <w:rFonts w:hint="cs"/>
          <w:rtl/>
        </w:rPr>
        <w:t>,</w:t>
      </w:r>
      <w:r>
        <w:rPr>
          <w:rFonts w:hint="cs"/>
          <w:rtl/>
        </w:rPr>
        <w:t xml:space="preserve"> שמדובר פה בסיכון </w:t>
      </w:r>
      <w:bookmarkStart w:id="2087" w:name="_ETM_Q1_4911635"/>
      <w:bookmarkEnd w:id="2087"/>
      <w:r>
        <w:rPr>
          <w:rFonts w:hint="cs"/>
          <w:rtl/>
        </w:rPr>
        <w:t>לציבור</w:t>
      </w:r>
      <w:r w:rsidR="00623AB7">
        <w:rPr>
          <w:rFonts w:hint="cs"/>
          <w:rtl/>
        </w:rPr>
        <w:t>,</w:t>
      </w:r>
      <w:r>
        <w:rPr>
          <w:rFonts w:hint="cs"/>
          <w:rtl/>
        </w:rPr>
        <w:t xml:space="preserve"> אלא </w:t>
      </w:r>
      <w:r w:rsidR="00623AB7">
        <w:rPr>
          <w:rFonts w:hint="cs"/>
          <w:rtl/>
        </w:rPr>
        <w:t xml:space="preserve">השתכנעתי </w:t>
      </w:r>
      <w:r>
        <w:rPr>
          <w:rFonts w:hint="cs"/>
          <w:rtl/>
        </w:rPr>
        <w:t>שמדובר פה בזהירות יתר. אני מכבד את האנשים שבוחרים לנקוט בה. אני לא אוחז בתפיסה הזו</w:t>
      </w:r>
      <w:r w:rsidR="00623AB7">
        <w:rPr>
          <w:rFonts w:hint="cs"/>
          <w:rtl/>
        </w:rPr>
        <w:t>,</w:t>
      </w:r>
      <w:r>
        <w:rPr>
          <w:rFonts w:hint="cs"/>
          <w:rtl/>
        </w:rPr>
        <w:t xml:space="preserve"> עם כל </w:t>
      </w:r>
      <w:bookmarkStart w:id="2088" w:name="_ETM_Q1_4928996"/>
      <w:bookmarkEnd w:id="2088"/>
      <w:r>
        <w:rPr>
          <w:rFonts w:hint="cs"/>
          <w:rtl/>
        </w:rPr>
        <w:t>הכבוד, משום שה</w:t>
      </w:r>
      <w:r w:rsidR="00623AB7">
        <w:rPr>
          <w:rFonts w:hint="cs"/>
          <w:rtl/>
        </w:rPr>
        <w:t>בנץ' מארק הבר</w:t>
      </w:r>
      <w:r>
        <w:rPr>
          <w:rFonts w:hint="cs"/>
          <w:rtl/>
        </w:rPr>
        <w:t xml:space="preserve">יאותי המקצועי שלנו </w:t>
      </w:r>
      <w:r w:rsidR="00623AB7">
        <w:rPr>
          <w:rFonts w:hint="cs"/>
          <w:rtl/>
        </w:rPr>
        <w:t xml:space="preserve">אל </w:t>
      </w:r>
      <w:r>
        <w:rPr>
          <w:rFonts w:hint="cs"/>
          <w:rtl/>
        </w:rPr>
        <w:t xml:space="preserve">מול אירופה לא </w:t>
      </w:r>
      <w:bookmarkStart w:id="2089" w:name="_ETM_Q1_4938216"/>
      <w:bookmarkEnd w:id="2089"/>
      <w:r>
        <w:rPr>
          <w:rFonts w:hint="cs"/>
          <w:rtl/>
        </w:rPr>
        <w:t>נסתלקה. העיקרון הבסיסי שמשרד הבריאות מקבל</w:t>
      </w:r>
      <w:r w:rsidR="00623AB7">
        <w:rPr>
          <w:rFonts w:hint="cs"/>
          <w:rtl/>
        </w:rPr>
        <w:t>,</w:t>
      </w:r>
      <w:r>
        <w:rPr>
          <w:rFonts w:hint="cs"/>
          <w:rtl/>
        </w:rPr>
        <w:t xml:space="preserve"> של השוואה אל מול </w:t>
      </w:r>
      <w:bookmarkStart w:id="2090" w:name="_ETM_Q1_4944857"/>
      <w:bookmarkEnd w:id="2090"/>
      <w:r w:rsidR="00623AB7">
        <w:rPr>
          <w:rFonts w:hint="cs"/>
          <w:rtl/>
        </w:rPr>
        <w:t>אירופה, הו</w:t>
      </w:r>
      <w:r>
        <w:rPr>
          <w:rFonts w:hint="cs"/>
          <w:rtl/>
        </w:rPr>
        <w:t>א</w:t>
      </w:r>
      <w:r w:rsidR="00623AB7">
        <w:rPr>
          <w:rFonts w:hint="cs"/>
          <w:rtl/>
        </w:rPr>
        <w:t xml:space="preserve"> </w:t>
      </w:r>
      <w:r>
        <w:rPr>
          <w:rFonts w:hint="cs"/>
          <w:rtl/>
        </w:rPr>
        <w:t xml:space="preserve">לא הניח פה שום יסוד לסתור את זה </w:t>
      </w:r>
      <w:bookmarkStart w:id="2091" w:name="_ETM_Q1_4950232"/>
      <w:bookmarkEnd w:id="2091"/>
      <w:r>
        <w:rPr>
          <w:rFonts w:hint="cs"/>
          <w:rtl/>
        </w:rPr>
        <w:t xml:space="preserve">אלא </w:t>
      </w:r>
      <w:r w:rsidR="00623AB7">
        <w:rPr>
          <w:rFonts w:hint="cs"/>
          <w:rtl/>
        </w:rPr>
        <w:t xml:space="preserve">הוא </w:t>
      </w:r>
      <w:r>
        <w:rPr>
          <w:rFonts w:hint="cs"/>
          <w:rtl/>
        </w:rPr>
        <w:t xml:space="preserve">אומר: אני מעדיף לקחת מודל זעיר יותר. למה? ככה. </w:t>
      </w:r>
      <w:bookmarkStart w:id="2092" w:name="_ETM_Q1_4956154"/>
      <w:bookmarkEnd w:id="2092"/>
      <w:r>
        <w:rPr>
          <w:rFonts w:hint="cs"/>
          <w:rtl/>
        </w:rPr>
        <w:t>אגב אני מכבד את חברי מנכ"ל משרד הבריאות- - -</w:t>
      </w:r>
    </w:p>
    <w:p w:rsidR="003220F0" w:rsidRDefault="003220F0" w:rsidP="003220F0">
      <w:pPr>
        <w:rPr>
          <w:rtl/>
        </w:rPr>
      </w:pPr>
      <w:bookmarkStart w:id="2093" w:name="_ETM_Q1_4963249"/>
      <w:bookmarkStart w:id="2094" w:name="_ETM_Q1_4963296"/>
      <w:bookmarkEnd w:id="2093"/>
      <w:bookmarkEnd w:id="2094"/>
    </w:p>
    <w:p w:rsidR="003220F0" w:rsidRDefault="003220F0" w:rsidP="003220F0">
      <w:pPr>
        <w:pStyle w:val="af6"/>
        <w:keepNext/>
        <w:rPr>
          <w:rtl/>
        </w:rPr>
      </w:pPr>
      <w:bookmarkStart w:id="2095" w:name="ET_yor_6044_193"/>
      <w:r w:rsidRPr="003220F0">
        <w:rPr>
          <w:rStyle w:val="TagStyle"/>
          <w:rtl/>
        </w:rPr>
        <w:t xml:space="preserve"> &lt;&lt; יור &gt;&gt; </w:t>
      </w:r>
      <w:r>
        <w:rPr>
          <w:rtl/>
        </w:rPr>
        <w:t>היו"ר אוריאל בוסו:</w:t>
      </w:r>
      <w:r w:rsidRPr="003220F0">
        <w:rPr>
          <w:rStyle w:val="TagStyle"/>
          <w:rtl/>
        </w:rPr>
        <w:t xml:space="preserve"> &lt;&lt; יור &gt;&gt;</w:t>
      </w:r>
      <w:r>
        <w:rPr>
          <w:rtl/>
        </w:rPr>
        <w:t xml:space="preserve">   </w:t>
      </w:r>
      <w:bookmarkEnd w:id="2095"/>
    </w:p>
    <w:p w:rsidR="003220F0" w:rsidRDefault="003220F0" w:rsidP="003220F0">
      <w:pPr>
        <w:pStyle w:val="KeepWithNext"/>
        <w:rPr>
          <w:rtl/>
        </w:rPr>
      </w:pPr>
    </w:p>
    <w:p w:rsidR="003220F0" w:rsidRDefault="00623AB7" w:rsidP="003220F0">
      <w:pPr>
        <w:rPr>
          <w:rtl/>
        </w:rPr>
      </w:pPr>
      <w:bookmarkStart w:id="2096" w:name="_ETM_Q1_4963749"/>
      <w:bookmarkEnd w:id="2096"/>
      <w:r>
        <w:rPr>
          <w:rFonts w:hint="cs"/>
          <w:rtl/>
        </w:rPr>
        <w:t xml:space="preserve">8 </w:t>
      </w:r>
      <w:bookmarkStart w:id="2097" w:name="_ETM_Q1_4961657"/>
      <w:bookmarkEnd w:id="2097"/>
      <w:r w:rsidR="003220F0">
        <w:rPr>
          <w:rFonts w:hint="cs"/>
          <w:rtl/>
        </w:rPr>
        <w:t xml:space="preserve">מתוך </w:t>
      </w:r>
      <w:bookmarkStart w:id="2098" w:name="_ETM_Q1_4965952"/>
      <w:bookmarkEnd w:id="2098"/>
      <w:r w:rsidR="003220F0">
        <w:rPr>
          <w:rFonts w:hint="cs"/>
          <w:rtl/>
        </w:rPr>
        <w:t xml:space="preserve">100,000 </w:t>
      </w:r>
      <w:r>
        <w:rPr>
          <w:rFonts w:hint="cs"/>
          <w:rtl/>
        </w:rPr>
        <w:t xml:space="preserve">לעומת האיחוד האירופי </w:t>
      </w:r>
      <w:r w:rsidR="003220F0">
        <w:rPr>
          <w:rFonts w:hint="cs"/>
          <w:rtl/>
        </w:rPr>
        <w:t>זה נתון.</w:t>
      </w:r>
    </w:p>
    <w:p w:rsidR="003220F0" w:rsidRDefault="003220F0" w:rsidP="003220F0">
      <w:pPr>
        <w:rPr>
          <w:rtl/>
        </w:rPr>
      </w:pPr>
      <w:bookmarkStart w:id="2099" w:name="_ETM_Q1_4969046"/>
      <w:bookmarkStart w:id="2100" w:name="_ETM_Q1_4969093"/>
      <w:bookmarkEnd w:id="2099"/>
      <w:bookmarkEnd w:id="2100"/>
    </w:p>
    <w:p w:rsidR="003220F0" w:rsidRDefault="003220F0" w:rsidP="003220F0">
      <w:pPr>
        <w:pStyle w:val="-"/>
        <w:keepNext/>
        <w:rPr>
          <w:rtl/>
        </w:rPr>
      </w:pPr>
      <w:bookmarkStart w:id="2101" w:name="ET_speakercontinue_904961_194"/>
      <w:r w:rsidRPr="003220F0">
        <w:rPr>
          <w:rStyle w:val="TagStyle"/>
          <w:rtl/>
        </w:rPr>
        <w:t xml:space="preserve"> &lt;&lt; דובר_המשך &gt;&gt; </w:t>
      </w:r>
      <w:r>
        <w:rPr>
          <w:rtl/>
        </w:rPr>
        <w:t>אמנון מרחב:</w:t>
      </w:r>
      <w:r w:rsidRPr="003220F0">
        <w:rPr>
          <w:rStyle w:val="TagStyle"/>
          <w:rtl/>
        </w:rPr>
        <w:t xml:space="preserve"> &lt;&lt; דובר_המשך &gt;&gt;</w:t>
      </w:r>
      <w:r>
        <w:rPr>
          <w:rtl/>
        </w:rPr>
        <w:t xml:space="preserve">   </w:t>
      </w:r>
      <w:bookmarkEnd w:id="2101"/>
    </w:p>
    <w:p w:rsidR="003220F0" w:rsidRDefault="003220F0" w:rsidP="003220F0">
      <w:pPr>
        <w:pStyle w:val="KeepWithNext"/>
        <w:rPr>
          <w:rtl/>
        </w:rPr>
      </w:pPr>
    </w:p>
    <w:p w:rsidR="003220F0" w:rsidRDefault="003220F0" w:rsidP="00623AB7">
      <w:pPr>
        <w:rPr>
          <w:rtl/>
        </w:rPr>
      </w:pPr>
      <w:bookmarkStart w:id="2102" w:name="_ETM_Q1_4969484"/>
      <w:bookmarkEnd w:id="2102"/>
      <w:r>
        <w:rPr>
          <w:rFonts w:hint="cs"/>
          <w:rtl/>
        </w:rPr>
        <w:t>עד כמה שא</w:t>
      </w:r>
      <w:r w:rsidR="00623AB7">
        <w:rPr>
          <w:rFonts w:hint="cs"/>
          <w:rtl/>
        </w:rPr>
        <w:t>נ</w:t>
      </w:r>
      <w:r>
        <w:rPr>
          <w:rFonts w:hint="cs"/>
          <w:rtl/>
        </w:rPr>
        <w:t xml:space="preserve">י יודע, </w:t>
      </w:r>
      <w:r w:rsidR="00623AB7">
        <w:rPr>
          <w:rFonts w:hint="cs"/>
          <w:rtl/>
        </w:rPr>
        <w:t>יש מוצרים שבהם הסיכונים הרבה יותר מ-8</w:t>
      </w:r>
      <w:bookmarkStart w:id="2103" w:name="_ETM_Q1_4974222"/>
      <w:bookmarkEnd w:id="2103"/>
      <w:r w:rsidR="00623AB7">
        <w:rPr>
          <w:rFonts w:hint="cs"/>
          <w:rtl/>
        </w:rPr>
        <w:t xml:space="preserve"> ל-100,000 </w:t>
      </w:r>
      <w:r>
        <w:rPr>
          <w:rFonts w:hint="cs"/>
          <w:rtl/>
        </w:rPr>
        <w:t>ומשרד הבריאות מתיר אותם.</w:t>
      </w:r>
      <w:bookmarkStart w:id="2104" w:name="_ETM_Q1_4978547"/>
      <w:bookmarkEnd w:id="2104"/>
      <w:r>
        <w:rPr>
          <w:rFonts w:hint="cs"/>
          <w:rtl/>
        </w:rPr>
        <w:t xml:space="preserve"> לא עליי נ</w:t>
      </w:r>
      <w:r w:rsidR="00623AB7">
        <w:rPr>
          <w:rFonts w:hint="cs"/>
          <w:rtl/>
        </w:rPr>
        <w:t>טל ההוכחה. עליי הנטל לומר לחברי</w:t>
      </w:r>
      <w:r>
        <w:rPr>
          <w:rFonts w:hint="cs"/>
          <w:rtl/>
        </w:rPr>
        <w:t>ם</w:t>
      </w:r>
      <w:r w:rsidR="00623AB7">
        <w:rPr>
          <w:rFonts w:hint="cs"/>
          <w:rtl/>
        </w:rPr>
        <w:t xml:space="preserve"> </w:t>
      </w:r>
      <w:r>
        <w:rPr>
          <w:rFonts w:hint="cs"/>
          <w:rtl/>
        </w:rPr>
        <w:t xml:space="preserve">כאן </w:t>
      </w:r>
      <w:bookmarkStart w:id="2105" w:name="_ETM_Q1_4984829"/>
      <w:bookmarkEnd w:id="2105"/>
      <w:r>
        <w:rPr>
          <w:rFonts w:hint="cs"/>
          <w:rtl/>
        </w:rPr>
        <w:t>כולם שלהבנתנו לא הונחה פ</w:t>
      </w:r>
      <w:r w:rsidR="00623AB7">
        <w:rPr>
          <w:rFonts w:hint="cs"/>
          <w:rtl/>
        </w:rPr>
        <w:t>ה תשתית להחמרה מו</w:t>
      </w:r>
      <w:r>
        <w:rPr>
          <w:rFonts w:hint="cs"/>
          <w:rtl/>
        </w:rPr>
        <w:t>ל אירופה.</w:t>
      </w:r>
    </w:p>
    <w:p w:rsidR="003220F0" w:rsidRDefault="003220F0" w:rsidP="003220F0">
      <w:pPr>
        <w:rPr>
          <w:rtl/>
        </w:rPr>
      </w:pPr>
      <w:bookmarkStart w:id="2106" w:name="_ETM_Q1_4993001"/>
      <w:bookmarkStart w:id="2107" w:name="_ETM_Q1_4993048"/>
      <w:bookmarkEnd w:id="2106"/>
      <w:bookmarkEnd w:id="2107"/>
    </w:p>
    <w:p w:rsidR="003220F0" w:rsidRDefault="003220F0" w:rsidP="003220F0">
      <w:pPr>
        <w:rPr>
          <w:rtl/>
        </w:rPr>
      </w:pPr>
      <w:bookmarkStart w:id="2108" w:name="_ETM_Q1_4993126"/>
      <w:bookmarkStart w:id="2109" w:name="_ETM_Q1_4993173"/>
      <w:bookmarkEnd w:id="2108"/>
      <w:bookmarkEnd w:id="2109"/>
      <w:r>
        <w:rPr>
          <w:rFonts w:hint="cs"/>
          <w:rtl/>
        </w:rPr>
        <w:t xml:space="preserve">אני </w:t>
      </w:r>
      <w:bookmarkStart w:id="2110" w:name="_ETM_Q1_4996173"/>
      <w:bookmarkEnd w:id="2110"/>
      <w:r>
        <w:rPr>
          <w:rFonts w:hint="cs"/>
          <w:rtl/>
        </w:rPr>
        <w:t>מציע לאשר את כל התקנות שאין עליהן מחלוקת</w:t>
      </w:r>
      <w:r w:rsidR="00623AB7">
        <w:rPr>
          <w:rFonts w:hint="cs"/>
          <w:rtl/>
        </w:rPr>
        <w:t>,</w:t>
      </w:r>
      <w:r>
        <w:rPr>
          <w:rFonts w:hint="cs"/>
          <w:rtl/>
        </w:rPr>
        <w:t xml:space="preserve"> כדי </w:t>
      </w:r>
      <w:bookmarkStart w:id="2111" w:name="_ETM_Q1_5002252"/>
      <w:bookmarkEnd w:id="2111"/>
      <w:r w:rsidR="00623AB7">
        <w:rPr>
          <w:rFonts w:hint="cs"/>
          <w:rtl/>
        </w:rPr>
        <w:t>שהאיום</w:t>
      </w:r>
      <w:r>
        <w:rPr>
          <w:rFonts w:hint="cs"/>
          <w:rtl/>
        </w:rPr>
        <w:t xml:space="preserve"> של כאוס בריאותי יוסר מהשולחן.</w:t>
      </w:r>
    </w:p>
    <w:p w:rsidR="003220F0" w:rsidRDefault="003220F0" w:rsidP="003220F0">
      <w:pPr>
        <w:rPr>
          <w:rtl/>
        </w:rPr>
      </w:pPr>
      <w:bookmarkStart w:id="2112" w:name="_ETM_Q1_5007800"/>
      <w:bookmarkStart w:id="2113" w:name="_ETM_Q1_5007847"/>
      <w:bookmarkStart w:id="2114" w:name="_ETM_Q1_5008753"/>
      <w:bookmarkEnd w:id="2112"/>
      <w:bookmarkEnd w:id="2113"/>
      <w:bookmarkEnd w:id="2114"/>
    </w:p>
    <w:p w:rsidR="003220F0" w:rsidRDefault="003220F0" w:rsidP="003220F0">
      <w:pPr>
        <w:pStyle w:val="a4"/>
        <w:keepNext/>
        <w:rPr>
          <w:rtl/>
        </w:rPr>
      </w:pPr>
      <w:bookmarkStart w:id="2115" w:name="ET_speaker_משה_בר_סימן_טוב_195"/>
      <w:r w:rsidRPr="003220F0">
        <w:rPr>
          <w:rStyle w:val="TagStyle"/>
          <w:rtl/>
        </w:rPr>
        <w:t xml:space="preserve"> &lt;&lt; דובר &gt;&gt; </w:t>
      </w:r>
      <w:r>
        <w:rPr>
          <w:rtl/>
        </w:rPr>
        <w:t>משה בר סימן טוב:</w:t>
      </w:r>
      <w:r w:rsidRPr="003220F0">
        <w:rPr>
          <w:rStyle w:val="TagStyle"/>
          <w:rtl/>
        </w:rPr>
        <w:t xml:space="preserve"> &lt;&lt; דובר &gt;&gt;</w:t>
      </w:r>
      <w:r>
        <w:rPr>
          <w:rtl/>
        </w:rPr>
        <w:t xml:space="preserve">   </w:t>
      </w:r>
      <w:bookmarkEnd w:id="2115"/>
    </w:p>
    <w:p w:rsidR="003220F0" w:rsidRDefault="003220F0" w:rsidP="003220F0">
      <w:pPr>
        <w:pStyle w:val="KeepWithNext"/>
        <w:rPr>
          <w:rtl/>
        </w:rPr>
      </w:pPr>
    </w:p>
    <w:p w:rsidR="003220F0" w:rsidRDefault="00623AB7" w:rsidP="003220F0">
      <w:pPr>
        <w:rPr>
          <w:rtl/>
        </w:rPr>
      </w:pPr>
      <w:bookmarkStart w:id="2116" w:name="_ETM_Q1_5009097"/>
      <w:bookmarkStart w:id="2117" w:name="_ETM_Q1_5009128"/>
      <w:bookmarkEnd w:id="2116"/>
      <w:bookmarkEnd w:id="2117"/>
      <w:r>
        <w:rPr>
          <w:rFonts w:hint="cs"/>
          <w:rtl/>
        </w:rPr>
        <w:t xml:space="preserve">אנחנו </w:t>
      </w:r>
      <w:r w:rsidR="003220F0">
        <w:rPr>
          <w:rFonts w:hint="cs"/>
          <w:rtl/>
        </w:rPr>
        <w:t>נמשוך.</w:t>
      </w:r>
    </w:p>
    <w:p w:rsidR="003220F0" w:rsidRDefault="003220F0" w:rsidP="003220F0">
      <w:pPr>
        <w:rPr>
          <w:rtl/>
        </w:rPr>
      </w:pPr>
      <w:bookmarkStart w:id="2118" w:name="_ETM_Q1_5010863"/>
      <w:bookmarkStart w:id="2119" w:name="_ETM_Q1_5010925"/>
      <w:bookmarkStart w:id="2120" w:name="_ETM_Q1_5012503"/>
      <w:bookmarkEnd w:id="2118"/>
      <w:bookmarkEnd w:id="2119"/>
      <w:bookmarkEnd w:id="2120"/>
    </w:p>
    <w:p w:rsidR="003220F0" w:rsidRDefault="003220F0" w:rsidP="003220F0">
      <w:pPr>
        <w:pStyle w:val="af9"/>
        <w:keepNext/>
        <w:rPr>
          <w:rtl/>
        </w:rPr>
      </w:pPr>
      <w:bookmarkStart w:id="2121" w:name="ET_guest_904961_196"/>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121"/>
    </w:p>
    <w:p w:rsidR="003220F0" w:rsidRDefault="003220F0" w:rsidP="003220F0">
      <w:pPr>
        <w:pStyle w:val="KeepWithNext"/>
        <w:rPr>
          <w:rtl/>
        </w:rPr>
      </w:pPr>
    </w:p>
    <w:p w:rsidR="003220F0" w:rsidRDefault="003220F0" w:rsidP="003220F0">
      <w:pPr>
        <w:rPr>
          <w:rtl/>
        </w:rPr>
      </w:pPr>
      <w:bookmarkStart w:id="2122" w:name="_ETM_Q1_5012848"/>
      <w:bookmarkStart w:id="2123" w:name="_ETM_Q1_5012878"/>
      <w:bookmarkEnd w:id="2122"/>
      <w:bookmarkEnd w:id="2123"/>
      <w:r>
        <w:rPr>
          <w:rFonts w:hint="cs"/>
          <w:rtl/>
        </w:rPr>
        <w:t xml:space="preserve">השיטה של הכול או </w:t>
      </w:r>
      <w:bookmarkStart w:id="2124" w:name="_ETM_Q1_5014488"/>
      <w:bookmarkEnd w:id="2124"/>
      <w:r>
        <w:rPr>
          <w:rFonts w:hint="cs"/>
          <w:rtl/>
        </w:rPr>
        <w:t>לא כלום</w:t>
      </w:r>
      <w:r w:rsidR="00623AB7">
        <w:rPr>
          <w:rFonts w:hint="cs"/>
          <w:rtl/>
        </w:rPr>
        <w:t xml:space="preserve"> היא כדי להניח פה אקדח מעשן </w:t>
      </w:r>
      <w:bookmarkStart w:id="2125" w:name="_ETM_Q1_5014420"/>
      <w:bookmarkEnd w:id="2125"/>
      <w:r w:rsidR="00623AB7">
        <w:rPr>
          <w:rFonts w:hint="cs"/>
          <w:rtl/>
        </w:rPr>
        <w:t>על השולחן</w:t>
      </w:r>
      <w:r>
        <w:rPr>
          <w:rFonts w:hint="cs"/>
          <w:rtl/>
        </w:rPr>
        <w:t>. כל הדברים הללו הם לא סכנ</w:t>
      </w:r>
      <w:r w:rsidR="00623AB7">
        <w:rPr>
          <w:rFonts w:hint="cs"/>
          <w:rtl/>
        </w:rPr>
        <w:t>ה</w:t>
      </w:r>
      <w:r>
        <w:rPr>
          <w:rFonts w:hint="cs"/>
          <w:rtl/>
        </w:rPr>
        <w:t xml:space="preserve"> מייד</w:t>
      </w:r>
      <w:r w:rsidR="00623AB7">
        <w:rPr>
          <w:rFonts w:hint="cs"/>
          <w:rtl/>
        </w:rPr>
        <w:t>י</w:t>
      </w:r>
      <w:r>
        <w:rPr>
          <w:rFonts w:hint="cs"/>
          <w:rtl/>
        </w:rPr>
        <w:t xml:space="preserve">ת ומוחשית </w:t>
      </w:r>
      <w:bookmarkStart w:id="2126" w:name="_ETM_Q1_5020645"/>
      <w:bookmarkEnd w:id="2126"/>
      <w:r w:rsidR="00623AB7">
        <w:rPr>
          <w:rFonts w:hint="cs"/>
          <w:rtl/>
        </w:rPr>
        <w:t>לבריאו</w:t>
      </w:r>
      <w:r>
        <w:rPr>
          <w:rFonts w:hint="cs"/>
          <w:rtl/>
        </w:rPr>
        <w:t>ת הציבור.</w:t>
      </w:r>
    </w:p>
    <w:p w:rsidR="003220F0" w:rsidRDefault="003220F0" w:rsidP="003220F0">
      <w:pPr>
        <w:rPr>
          <w:rtl/>
        </w:rPr>
      </w:pPr>
      <w:bookmarkStart w:id="2127" w:name="_ETM_Q1_5022535"/>
      <w:bookmarkStart w:id="2128" w:name="_ETM_Q1_5022598"/>
      <w:bookmarkStart w:id="2129" w:name="_ETM_Q1_5023832"/>
      <w:bookmarkEnd w:id="2127"/>
      <w:bookmarkEnd w:id="2128"/>
      <w:bookmarkEnd w:id="2129"/>
    </w:p>
    <w:p w:rsidR="003220F0" w:rsidRDefault="003220F0" w:rsidP="003220F0">
      <w:pPr>
        <w:pStyle w:val="a4"/>
        <w:keepNext/>
        <w:rPr>
          <w:rtl/>
        </w:rPr>
      </w:pPr>
      <w:bookmarkStart w:id="2130" w:name="ET_speaker_משה_בר_סימן_טוב_197"/>
      <w:r w:rsidRPr="003220F0">
        <w:rPr>
          <w:rStyle w:val="TagStyle"/>
          <w:rtl/>
        </w:rPr>
        <w:t xml:space="preserve"> &lt;&lt; דובר &gt;&gt; </w:t>
      </w:r>
      <w:r>
        <w:rPr>
          <w:rtl/>
        </w:rPr>
        <w:t>משה בר סימן טוב:</w:t>
      </w:r>
      <w:r w:rsidRPr="003220F0">
        <w:rPr>
          <w:rStyle w:val="TagStyle"/>
          <w:rtl/>
        </w:rPr>
        <w:t xml:space="preserve"> &lt;&lt; דובר &gt;&gt;</w:t>
      </w:r>
      <w:r>
        <w:rPr>
          <w:rtl/>
        </w:rPr>
        <w:t xml:space="preserve">   </w:t>
      </w:r>
      <w:bookmarkEnd w:id="2130"/>
    </w:p>
    <w:p w:rsidR="003220F0" w:rsidRDefault="003220F0" w:rsidP="003220F0">
      <w:pPr>
        <w:pStyle w:val="KeepWithNext"/>
        <w:rPr>
          <w:rtl/>
        </w:rPr>
      </w:pPr>
    </w:p>
    <w:p w:rsidR="003220F0" w:rsidRDefault="003220F0" w:rsidP="00623AB7">
      <w:pPr>
        <w:rPr>
          <w:rtl/>
        </w:rPr>
      </w:pPr>
      <w:bookmarkStart w:id="2131" w:name="_ETM_Q1_5024181"/>
      <w:bookmarkStart w:id="2132" w:name="_ETM_Q1_5024208"/>
      <w:bookmarkEnd w:id="2131"/>
      <w:bookmarkEnd w:id="2132"/>
      <w:r>
        <w:rPr>
          <w:rFonts w:hint="cs"/>
          <w:rtl/>
        </w:rPr>
        <w:t>גם לא ס</w:t>
      </w:r>
      <w:r w:rsidR="00623AB7">
        <w:rPr>
          <w:rFonts w:hint="cs"/>
          <w:rtl/>
        </w:rPr>
        <w:t xml:space="preserve">כנה </w:t>
      </w:r>
      <w:r>
        <w:rPr>
          <w:rFonts w:hint="cs"/>
          <w:rtl/>
        </w:rPr>
        <w:t>מיידית ומוחשית ליוקר המחיה.</w:t>
      </w:r>
    </w:p>
    <w:p w:rsidR="003220F0" w:rsidRDefault="003220F0" w:rsidP="003220F0">
      <w:pPr>
        <w:rPr>
          <w:rtl/>
        </w:rPr>
      </w:pPr>
      <w:bookmarkStart w:id="2133" w:name="_ETM_Q1_5029645"/>
      <w:bookmarkStart w:id="2134" w:name="_ETM_Q1_5029708"/>
      <w:bookmarkStart w:id="2135" w:name="_ETM_Q1_5030379"/>
      <w:bookmarkEnd w:id="2133"/>
      <w:bookmarkEnd w:id="2134"/>
      <w:bookmarkEnd w:id="2135"/>
    </w:p>
    <w:p w:rsidR="003220F0" w:rsidRDefault="003220F0" w:rsidP="003220F0">
      <w:pPr>
        <w:pStyle w:val="af9"/>
        <w:keepNext/>
        <w:rPr>
          <w:rtl/>
        </w:rPr>
      </w:pPr>
      <w:bookmarkStart w:id="2136" w:name="ET_guest_904961_198"/>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136"/>
    </w:p>
    <w:p w:rsidR="003220F0" w:rsidRDefault="003220F0" w:rsidP="003220F0">
      <w:pPr>
        <w:pStyle w:val="KeepWithNext"/>
        <w:rPr>
          <w:rtl/>
        </w:rPr>
      </w:pPr>
    </w:p>
    <w:p w:rsidR="003220F0" w:rsidRDefault="00623AB7" w:rsidP="00623AB7">
      <w:pPr>
        <w:rPr>
          <w:rtl/>
        </w:rPr>
      </w:pPr>
      <w:bookmarkStart w:id="2137" w:name="_ETM_Q1_5030770"/>
      <w:bookmarkStart w:id="2138" w:name="_ETM_Q1_5030801"/>
      <w:bookmarkEnd w:id="2137"/>
      <w:bookmarkEnd w:id="2138"/>
      <w:r>
        <w:rPr>
          <w:rFonts w:hint="cs"/>
          <w:rtl/>
        </w:rPr>
        <w:t xml:space="preserve">אם אתה רוצה לשמוע את מכלול הדברים שאנו </w:t>
      </w:r>
      <w:bookmarkStart w:id="2139" w:name="_ETM_Q1_5029486"/>
      <w:bookmarkEnd w:id="2139"/>
      <w:r>
        <w:rPr>
          <w:rFonts w:hint="cs"/>
          <w:rtl/>
        </w:rPr>
        <w:t xml:space="preserve">עושים, </w:t>
      </w:r>
      <w:r w:rsidR="003220F0">
        <w:rPr>
          <w:rFonts w:hint="cs"/>
          <w:rtl/>
        </w:rPr>
        <w:t>אב</w:t>
      </w:r>
      <w:r>
        <w:rPr>
          <w:rFonts w:hint="cs"/>
          <w:rtl/>
        </w:rPr>
        <w:t>ל</w:t>
      </w:r>
      <w:r w:rsidR="003220F0">
        <w:rPr>
          <w:rFonts w:hint="cs"/>
          <w:rtl/>
        </w:rPr>
        <w:t xml:space="preserve"> זו </w:t>
      </w:r>
      <w:bookmarkStart w:id="2140" w:name="_ETM_Q1_5031723"/>
      <w:bookmarkEnd w:id="2140"/>
      <w:r w:rsidR="003220F0">
        <w:rPr>
          <w:rFonts w:hint="cs"/>
          <w:rtl/>
        </w:rPr>
        <w:t>הנקודה שכל רגולטור בא ומושך לכיו</w:t>
      </w:r>
      <w:r>
        <w:rPr>
          <w:rFonts w:hint="cs"/>
          <w:rtl/>
        </w:rPr>
        <w:t>ו</w:t>
      </w:r>
      <w:r w:rsidR="003220F0">
        <w:rPr>
          <w:rFonts w:hint="cs"/>
          <w:rtl/>
        </w:rPr>
        <w:t>ן שלו</w:t>
      </w:r>
      <w:r>
        <w:rPr>
          <w:rFonts w:hint="cs"/>
          <w:rtl/>
        </w:rPr>
        <w:t>,</w:t>
      </w:r>
      <w:r w:rsidR="003220F0">
        <w:rPr>
          <w:rFonts w:hint="cs"/>
          <w:rtl/>
        </w:rPr>
        <w:t xml:space="preserve"> אז התוצאה של </w:t>
      </w:r>
      <w:bookmarkStart w:id="2141" w:name="_ETM_Q1_5038708"/>
      <w:bookmarkEnd w:id="2141"/>
      <w:r w:rsidR="003220F0">
        <w:rPr>
          <w:rFonts w:hint="cs"/>
          <w:rtl/>
        </w:rPr>
        <w:t>יוקר המ</w:t>
      </w:r>
      <w:r>
        <w:rPr>
          <w:rFonts w:hint="cs"/>
          <w:rtl/>
        </w:rPr>
        <w:t>חיה</w:t>
      </w:r>
      <w:r w:rsidR="003220F0">
        <w:rPr>
          <w:rFonts w:hint="cs"/>
          <w:rtl/>
        </w:rPr>
        <w:t xml:space="preserve"> לא מושגת. לו הייתה פה סיבה למה לבטל, </w:t>
      </w:r>
      <w:bookmarkStart w:id="2142" w:name="_ETM_Q1_5046068"/>
      <w:bookmarkEnd w:id="2142"/>
      <w:r w:rsidR="003220F0">
        <w:rPr>
          <w:rFonts w:hint="cs"/>
          <w:rtl/>
        </w:rPr>
        <w:t>בסדר.</w:t>
      </w:r>
    </w:p>
    <w:p w:rsidR="003220F0" w:rsidRDefault="003220F0" w:rsidP="003220F0">
      <w:pPr>
        <w:rPr>
          <w:rtl/>
        </w:rPr>
      </w:pPr>
      <w:bookmarkStart w:id="2143" w:name="_ETM_Q1_5046974"/>
      <w:bookmarkStart w:id="2144" w:name="_ETM_Q1_5047037"/>
      <w:bookmarkEnd w:id="2143"/>
      <w:bookmarkEnd w:id="2144"/>
    </w:p>
    <w:p w:rsidR="003220F0" w:rsidRDefault="003220F0" w:rsidP="003220F0">
      <w:pPr>
        <w:pStyle w:val="af6"/>
        <w:keepNext/>
        <w:rPr>
          <w:rtl/>
        </w:rPr>
      </w:pPr>
      <w:bookmarkStart w:id="2145" w:name="ET_yor_6044_199"/>
      <w:r w:rsidRPr="003220F0">
        <w:rPr>
          <w:rStyle w:val="TagStyle"/>
          <w:rtl/>
        </w:rPr>
        <w:t xml:space="preserve"> &lt;&lt; יור &gt;&gt; </w:t>
      </w:r>
      <w:r>
        <w:rPr>
          <w:rtl/>
        </w:rPr>
        <w:t>היו"ר אוריאל בוסו:</w:t>
      </w:r>
      <w:r w:rsidRPr="003220F0">
        <w:rPr>
          <w:rStyle w:val="TagStyle"/>
          <w:rtl/>
        </w:rPr>
        <w:t xml:space="preserve"> &lt;&lt; יור &gt;&gt;</w:t>
      </w:r>
      <w:r>
        <w:rPr>
          <w:rtl/>
        </w:rPr>
        <w:t xml:space="preserve">   </w:t>
      </w:r>
      <w:bookmarkEnd w:id="2145"/>
    </w:p>
    <w:p w:rsidR="003220F0" w:rsidRDefault="003220F0" w:rsidP="003220F0">
      <w:pPr>
        <w:pStyle w:val="KeepWithNext"/>
        <w:rPr>
          <w:rtl/>
        </w:rPr>
      </w:pPr>
    </w:p>
    <w:p w:rsidR="003220F0" w:rsidRDefault="00623AB7" w:rsidP="003220F0">
      <w:pPr>
        <w:rPr>
          <w:rtl/>
        </w:rPr>
      </w:pPr>
      <w:bookmarkStart w:id="2146" w:name="_ETM_Q1_5047615"/>
      <w:bookmarkEnd w:id="2146"/>
      <w:r>
        <w:rPr>
          <w:rFonts w:hint="cs"/>
          <w:rtl/>
        </w:rPr>
        <w:t>צמצמנו ביותר מ-90%</w:t>
      </w:r>
      <w:r w:rsidR="003220F0">
        <w:rPr>
          <w:rFonts w:hint="cs"/>
          <w:rtl/>
        </w:rPr>
        <w:t xml:space="preserve"> את הפערים.</w:t>
      </w:r>
    </w:p>
    <w:p w:rsidR="003220F0" w:rsidRDefault="003220F0" w:rsidP="003220F0">
      <w:pPr>
        <w:rPr>
          <w:rtl/>
        </w:rPr>
      </w:pPr>
      <w:bookmarkStart w:id="2147" w:name="_ETM_Q1_5052678"/>
      <w:bookmarkStart w:id="2148" w:name="_ETM_Q1_5052740"/>
      <w:bookmarkEnd w:id="2147"/>
      <w:bookmarkEnd w:id="2148"/>
    </w:p>
    <w:p w:rsidR="003220F0" w:rsidRDefault="003220F0" w:rsidP="003220F0">
      <w:pPr>
        <w:pStyle w:val="-"/>
        <w:keepNext/>
        <w:rPr>
          <w:rtl/>
        </w:rPr>
      </w:pPr>
      <w:bookmarkStart w:id="2149" w:name="ET_speakercontinue_904961_200"/>
      <w:r w:rsidRPr="003220F0">
        <w:rPr>
          <w:rStyle w:val="TagStyle"/>
          <w:rtl/>
        </w:rPr>
        <w:t xml:space="preserve"> &lt;&lt; דובר_המשך &gt;&gt; </w:t>
      </w:r>
      <w:r>
        <w:rPr>
          <w:rtl/>
        </w:rPr>
        <w:t>אמנון מרחב:</w:t>
      </w:r>
      <w:r w:rsidRPr="003220F0">
        <w:rPr>
          <w:rStyle w:val="TagStyle"/>
          <w:rtl/>
        </w:rPr>
        <w:t xml:space="preserve"> &lt;&lt; דובר_המשך &gt;&gt;</w:t>
      </w:r>
      <w:r>
        <w:rPr>
          <w:rtl/>
        </w:rPr>
        <w:t xml:space="preserve">   </w:t>
      </w:r>
      <w:bookmarkEnd w:id="2149"/>
    </w:p>
    <w:p w:rsidR="003220F0" w:rsidRDefault="003220F0" w:rsidP="003220F0">
      <w:pPr>
        <w:pStyle w:val="KeepWithNext"/>
        <w:rPr>
          <w:rtl/>
        </w:rPr>
      </w:pPr>
    </w:p>
    <w:p w:rsidR="003220F0" w:rsidRDefault="003220F0" w:rsidP="00623AB7">
      <w:pPr>
        <w:rPr>
          <w:rtl/>
        </w:rPr>
      </w:pPr>
      <w:bookmarkStart w:id="2150" w:name="_ETM_Q1_5053178"/>
      <w:bookmarkEnd w:id="2150"/>
      <w:r>
        <w:rPr>
          <w:rFonts w:hint="cs"/>
          <w:rtl/>
        </w:rPr>
        <w:t>הפרי</w:t>
      </w:r>
      <w:r w:rsidR="009203F0">
        <w:rPr>
          <w:rFonts w:hint="cs"/>
          <w:rtl/>
        </w:rPr>
        <w:t>ים</w:t>
      </w:r>
      <w:r>
        <w:rPr>
          <w:rFonts w:hint="cs"/>
          <w:rtl/>
        </w:rPr>
        <w:t xml:space="preserve">, מה אמרו פה </w:t>
      </w:r>
      <w:r>
        <w:rPr>
          <w:rtl/>
        </w:rPr>
        <w:t>–</w:t>
      </w:r>
      <w:r>
        <w:rPr>
          <w:rFonts w:hint="cs"/>
          <w:rtl/>
        </w:rPr>
        <w:t xml:space="preserve"> </w:t>
      </w:r>
      <w:r w:rsidR="00623AB7">
        <w:rPr>
          <w:rFonts w:hint="cs"/>
          <w:rtl/>
        </w:rPr>
        <w:t xml:space="preserve">במקרה של הרעלה - </w:t>
      </w:r>
      <w:r>
        <w:rPr>
          <w:rFonts w:hint="cs"/>
          <w:rtl/>
        </w:rPr>
        <w:t xml:space="preserve">תראה </w:t>
      </w:r>
      <w:bookmarkStart w:id="2151" w:name="_ETM_Q1_5057100"/>
      <w:bookmarkEnd w:id="2151"/>
      <w:r>
        <w:rPr>
          <w:rFonts w:hint="cs"/>
          <w:rtl/>
        </w:rPr>
        <w:t xml:space="preserve">לאן לקחו אותנו. </w:t>
      </w:r>
      <w:r w:rsidR="00623AB7">
        <w:rPr>
          <w:rFonts w:hint="cs"/>
          <w:rtl/>
        </w:rPr>
        <w:t xml:space="preserve">רוב המוצרים האירופאיים מקוטלגים </w:t>
      </w:r>
      <w:r>
        <w:rPr>
          <w:rFonts w:hint="cs"/>
          <w:rtl/>
        </w:rPr>
        <w:t>לפי פריים. רובם. רוב התמרוקים.</w:t>
      </w:r>
    </w:p>
    <w:p w:rsidR="003220F0" w:rsidRDefault="003220F0" w:rsidP="003220F0">
      <w:pPr>
        <w:rPr>
          <w:rtl/>
        </w:rPr>
      </w:pPr>
      <w:bookmarkStart w:id="2152" w:name="_ETM_Q1_5064600"/>
      <w:bookmarkStart w:id="2153" w:name="_ETM_Q1_5064663"/>
      <w:bookmarkStart w:id="2154" w:name="_ETM_Q1_5065819"/>
      <w:bookmarkEnd w:id="2152"/>
      <w:bookmarkEnd w:id="2153"/>
      <w:bookmarkEnd w:id="2154"/>
    </w:p>
    <w:p w:rsidR="003220F0" w:rsidRDefault="003220F0" w:rsidP="003220F0">
      <w:pPr>
        <w:pStyle w:val="af9"/>
        <w:keepNext/>
        <w:rPr>
          <w:rtl/>
        </w:rPr>
      </w:pPr>
      <w:bookmarkStart w:id="2155" w:name="ET_guest_904598_201"/>
      <w:r w:rsidRPr="003220F0">
        <w:rPr>
          <w:rStyle w:val="TagStyle"/>
          <w:rtl/>
        </w:rPr>
        <w:t xml:space="preserve"> &lt;&lt; אורח &gt;&gt; </w:t>
      </w:r>
      <w:r>
        <w:rPr>
          <w:rtl/>
        </w:rPr>
        <w:t>רינת בכר:</w:t>
      </w:r>
      <w:r w:rsidRPr="003220F0">
        <w:rPr>
          <w:rStyle w:val="TagStyle"/>
          <w:rtl/>
        </w:rPr>
        <w:t xml:space="preserve"> &lt;&lt; אורח &gt;&gt;</w:t>
      </w:r>
      <w:r>
        <w:rPr>
          <w:rtl/>
        </w:rPr>
        <w:t xml:space="preserve">   </w:t>
      </w:r>
      <w:bookmarkEnd w:id="2155"/>
    </w:p>
    <w:p w:rsidR="003220F0" w:rsidRDefault="003220F0" w:rsidP="003220F0">
      <w:pPr>
        <w:pStyle w:val="KeepWithNext"/>
        <w:rPr>
          <w:rtl/>
        </w:rPr>
      </w:pPr>
    </w:p>
    <w:p w:rsidR="003220F0" w:rsidRDefault="003220F0" w:rsidP="003220F0">
      <w:pPr>
        <w:rPr>
          <w:rtl/>
        </w:rPr>
      </w:pPr>
      <w:bookmarkStart w:id="2156" w:name="_ETM_Q1_5066257"/>
      <w:bookmarkStart w:id="2157" w:name="_ETM_Q1_5066288"/>
      <w:bookmarkEnd w:id="2156"/>
      <w:bookmarkEnd w:id="2157"/>
      <w:r>
        <w:rPr>
          <w:rFonts w:hint="cs"/>
          <w:rtl/>
        </w:rPr>
        <w:t>לא נכון.</w:t>
      </w:r>
    </w:p>
    <w:p w:rsidR="003220F0" w:rsidRDefault="003220F0" w:rsidP="003220F0">
      <w:pPr>
        <w:rPr>
          <w:rtl/>
        </w:rPr>
      </w:pPr>
      <w:bookmarkStart w:id="2158" w:name="_ETM_Q1_5069788"/>
      <w:bookmarkStart w:id="2159" w:name="_ETM_Q1_5069851"/>
      <w:bookmarkEnd w:id="2158"/>
      <w:bookmarkEnd w:id="2159"/>
    </w:p>
    <w:p w:rsidR="00623AB7" w:rsidRDefault="00623AB7" w:rsidP="00623AB7">
      <w:pPr>
        <w:pStyle w:val="af9"/>
        <w:keepNext/>
        <w:rPr>
          <w:rtl/>
        </w:rPr>
      </w:pPr>
      <w:bookmarkStart w:id="2160" w:name="ET_guest_904961_743"/>
      <w:r w:rsidRPr="00623AB7">
        <w:rPr>
          <w:rStyle w:val="TagStyle"/>
          <w:rtl/>
        </w:rPr>
        <w:t xml:space="preserve"> &lt;&lt; אורח &gt;&gt; </w:t>
      </w:r>
      <w:r>
        <w:rPr>
          <w:rtl/>
        </w:rPr>
        <w:t>אמנון מרחב:</w:t>
      </w:r>
      <w:r w:rsidRPr="00623AB7">
        <w:rPr>
          <w:rStyle w:val="TagStyle"/>
          <w:rtl/>
        </w:rPr>
        <w:t xml:space="preserve"> &lt;&lt; אורח &gt;&gt;</w:t>
      </w:r>
      <w:r>
        <w:rPr>
          <w:rtl/>
        </w:rPr>
        <w:t xml:space="preserve">   </w:t>
      </w:r>
      <w:bookmarkEnd w:id="2160"/>
    </w:p>
    <w:p w:rsidR="00623AB7" w:rsidRDefault="00623AB7" w:rsidP="00623AB7">
      <w:pPr>
        <w:pStyle w:val="KeepWithNext"/>
        <w:rPr>
          <w:rtl/>
        </w:rPr>
      </w:pPr>
    </w:p>
    <w:p w:rsidR="00623AB7" w:rsidRDefault="00623AB7" w:rsidP="00623AB7">
      <w:pPr>
        <w:rPr>
          <w:rtl/>
        </w:rPr>
      </w:pPr>
      <w:r>
        <w:rPr>
          <w:rFonts w:hint="cs"/>
          <w:rtl/>
        </w:rPr>
        <w:t xml:space="preserve">תראו ההפך. </w:t>
      </w:r>
    </w:p>
    <w:p w:rsidR="00623AB7" w:rsidRPr="00623AB7" w:rsidRDefault="00623AB7" w:rsidP="00623AB7">
      <w:pPr>
        <w:rPr>
          <w:rtl/>
        </w:rPr>
      </w:pPr>
      <w:bookmarkStart w:id="2161" w:name="_ETM_Q1_5071340"/>
      <w:bookmarkStart w:id="2162" w:name="_ETM_Q1_5071540"/>
      <w:bookmarkEnd w:id="2161"/>
      <w:bookmarkEnd w:id="2162"/>
    </w:p>
    <w:p w:rsidR="003220F0" w:rsidRDefault="003220F0" w:rsidP="003220F0">
      <w:pPr>
        <w:pStyle w:val="af9"/>
        <w:keepNext/>
        <w:rPr>
          <w:rtl/>
        </w:rPr>
      </w:pPr>
      <w:bookmarkStart w:id="2163" w:name="_ETM_Q1_5071851"/>
      <w:bookmarkStart w:id="2164" w:name="_ETM_Q1_5071929"/>
      <w:bookmarkEnd w:id="2163"/>
      <w:bookmarkEnd w:id="2164"/>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3220F0" w:rsidRDefault="003220F0" w:rsidP="003220F0">
      <w:pPr>
        <w:rPr>
          <w:rtl/>
        </w:rPr>
      </w:pPr>
    </w:p>
    <w:p w:rsidR="003220F0" w:rsidRDefault="003220F0" w:rsidP="003220F0">
      <w:pPr>
        <w:rPr>
          <w:rtl/>
        </w:rPr>
      </w:pPr>
      <w:bookmarkStart w:id="2165" w:name="_ETM_Q1_5072242"/>
      <w:bookmarkStart w:id="2166" w:name="_ETM_Q1_5072304"/>
      <w:bookmarkEnd w:id="2165"/>
      <w:bookmarkEnd w:id="2166"/>
      <w:r>
        <w:rPr>
          <w:rFonts w:hint="cs"/>
          <w:rtl/>
        </w:rPr>
        <w:t xml:space="preserve">עמדה פה </w:t>
      </w:r>
      <w:bookmarkStart w:id="2167" w:name="_ETM_Q1_5073789"/>
      <w:bookmarkEnd w:id="2167"/>
      <w:r>
        <w:rPr>
          <w:rFonts w:hint="cs"/>
          <w:rtl/>
        </w:rPr>
        <w:t>יבואנית- - -</w:t>
      </w:r>
    </w:p>
    <w:p w:rsidR="003220F0" w:rsidRDefault="003220F0" w:rsidP="003220F0">
      <w:pPr>
        <w:rPr>
          <w:rtl/>
        </w:rPr>
      </w:pPr>
      <w:bookmarkStart w:id="2168" w:name="_ETM_Q1_5075664"/>
      <w:bookmarkStart w:id="2169" w:name="_ETM_Q1_5075742"/>
      <w:bookmarkStart w:id="2170" w:name="_ETM_Q1_5077195"/>
      <w:bookmarkEnd w:id="2168"/>
      <w:bookmarkEnd w:id="2169"/>
      <w:bookmarkEnd w:id="2170"/>
    </w:p>
    <w:p w:rsidR="003220F0" w:rsidRDefault="003220F0" w:rsidP="003220F0">
      <w:pPr>
        <w:pStyle w:val="af9"/>
        <w:keepNext/>
        <w:rPr>
          <w:rtl/>
        </w:rPr>
      </w:pPr>
      <w:bookmarkStart w:id="2171" w:name="ET_guest_904961_202"/>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171"/>
    </w:p>
    <w:p w:rsidR="003220F0" w:rsidRDefault="003220F0" w:rsidP="003220F0">
      <w:pPr>
        <w:pStyle w:val="KeepWithNext"/>
        <w:rPr>
          <w:rtl/>
        </w:rPr>
      </w:pPr>
    </w:p>
    <w:p w:rsidR="003220F0" w:rsidRDefault="003220F0" w:rsidP="00623AB7">
      <w:pPr>
        <w:rPr>
          <w:rtl/>
        </w:rPr>
      </w:pPr>
      <w:bookmarkStart w:id="2172" w:name="_ETM_Q1_5077586"/>
      <w:bookmarkStart w:id="2173" w:name="_ETM_Q1_5077617"/>
      <w:bookmarkEnd w:id="2172"/>
      <w:bookmarkEnd w:id="2173"/>
      <w:r>
        <w:rPr>
          <w:rFonts w:hint="cs"/>
          <w:rtl/>
        </w:rPr>
        <w:t>יבואנית אחרת. אנח</w:t>
      </w:r>
      <w:r w:rsidR="00623AB7">
        <w:rPr>
          <w:rFonts w:hint="cs"/>
          <w:rtl/>
        </w:rPr>
        <w:t>נו</w:t>
      </w:r>
      <w:r>
        <w:rPr>
          <w:rFonts w:hint="cs"/>
          <w:rtl/>
        </w:rPr>
        <w:t xml:space="preserve"> יודעים אחרת.</w:t>
      </w:r>
    </w:p>
    <w:p w:rsidR="003220F0" w:rsidRDefault="003220F0" w:rsidP="003220F0">
      <w:pPr>
        <w:rPr>
          <w:rtl/>
        </w:rPr>
      </w:pPr>
      <w:bookmarkStart w:id="2174" w:name="_ETM_Q1_5081117"/>
      <w:bookmarkStart w:id="2175" w:name="_ETM_Q1_5081180"/>
      <w:bookmarkEnd w:id="2174"/>
      <w:bookmarkEnd w:id="2175"/>
    </w:p>
    <w:p w:rsidR="003220F0" w:rsidRDefault="003220F0" w:rsidP="003220F0">
      <w:pPr>
        <w:pStyle w:val="af9"/>
        <w:keepNext/>
        <w:rPr>
          <w:rtl/>
        </w:rPr>
      </w:pPr>
      <w:bookmarkStart w:id="2176" w:name="_ETM_Q1_5081273"/>
      <w:bookmarkStart w:id="2177" w:name="_ETM_Q1_5081320"/>
      <w:bookmarkEnd w:id="2176"/>
      <w:bookmarkEnd w:id="2177"/>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3220F0" w:rsidRDefault="003220F0" w:rsidP="003220F0">
      <w:pPr>
        <w:rPr>
          <w:rtl/>
        </w:rPr>
      </w:pPr>
    </w:p>
    <w:p w:rsidR="003220F0" w:rsidRDefault="003220F0" w:rsidP="003220F0">
      <w:pPr>
        <w:rPr>
          <w:rtl/>
        </w:rPr>
      </w:pPr>
      <w:bookmarkStart w:id="2178" w:name="_ETM_Q1_5081758"/>
      <w:bookmarkStart w:id="2179" w:name="_ETM_Q1_5081805"/>
      <w:bookmarkEnd w:id="2178"/>
      <w:bookmarkEnd w:id="2179"/>
      <w:r>
        <w:rPr>
          <w:rFonts w:hint="cs"/>
          <w:rtl/>
        </w:rPr>
        <w:t>אז תביאו נתונים.</w:t>
      </w:r>
    </w:p>
    <w:p w:rsidR="003220F0" w:rsidRDefault="003220F0" w:rsidP="003220F0">
      <w:pPr>
        <w:rPr>
          <w:rtl/>
        </w:rPr>
      </w:pPr>
      <w:bookmarkStart w:id="2180" w:name="_ETM_Q1_5085196"/>
      <w:bookmarkStart w:id="2181" w:name="_ETM_Q1_5085258"/>
      <w:bookmarkEnd w:id="2180"/>
      <w:bookmarkEnd w:id="2181"/>
    </w:p>
    <w:p w:rsidR="003220F0" w:rsidRDefault="003220F0" w:rsidP="003220F0">
      <w:pPr>
        <w:pStyle w:val="-"/>
        <w:keepNext/>
        <w:rPr>
          <w:rtl/>
        </w:rPr>
      </w:pPr>
      <w:bookmarkStart w:id="2182" w:name="ET_speakercontinue_904961_203"/>
      <w:r w:rsidRPr="003220F0">
        <w:rPr>
          <w:rStyle w:val="TagStyle"/>
          <w:rtl/>
        </w:rPr>
        <w:t xml:space="preserve"> &lt;&lt; דובר_המשך &gt;&gt; </w:t>
      </w:r>
      <w:r>
        <w:rPr>
          <w:rtl/>
        </w:rPr>
        <w:t>אמנון מרחב:</w:t>
      </w:r>
      <w:r w:rsidRPr="003220F0">
        <w:rPr>
          <w:rStyle w:val="TagStyle"/>
          <w:rtl/>
        </w:rPr>
        <w:t xml:space="preserve"> &lt;&lt; דובר_המשך &gt;&gt;</w:t>
      </w:r>
      <w:r>
        <w:rPr>
          <w:rtl/>
        </w:rPr>
        <w:t xml:space="preserve">   </w:t>
      </w:r>
      <w:bookmarkEnd w:id="2182"/>
    </w:p>
    <w:p w:rsidR="003220F0" w:rsidRDefault="003220F0" w:rsidP="003220F0">
      <w:pPr>
        <w:pStyle w:val="KeepWithNext"/>
        <w:rPr>
          <w:rtl/>
        </w:rPr>
      </w:pPr>
    </w:p>
    <w:p w:rsidR="003220F0" w:rsidRDefault="00623AB7" w:rsidP="003220F0">
      <w:pPr>
        <w:rPr>
          <w:rtl/>
        </w:rPr>
      </w:pPr>
      <w:bookmarkStart w:id="2183" w:name="_ETM_Q1_5085836"/>
      <w:bookmarkEnd w:id="2183"/>
      <w:r>
        <w:rPr>
          <w:rFonts w:hint="cs"/>
          <w:rtl/>
        </w:rPr>
        <w:t>אם אני צריך להביא נתונים להצדיק את התקנות שלכם, תגידו לי.</w:t>
      </w:r>
    </w:p>
    <w:p w:rsidR="00623AB7" w:rsidRDefault="00623AB7" w:rsidP="003220F0">
      <w:pPr>
        <w:rPr>
          <w:rtl/>
        </w:rPr>
      </w:pPr>
      <w:bookmarkStart w:id="2184" w:name="_ETM_Q1_5079701"/>
      <w:bookmarkStart w:id="2185" w:name="_ETM_Q1_5079830"/>
      <w:bookmarkEnd w:id="2184"/>
      <w:bookmarkEnd w:id="2185"/>
    </w:p>
    <w:p w:rsidR="003220F0" w:rsidRDefault="003220F0" w:rsidP="003220F0">
      <w:pPr>
        <w:pStyle w:val="af9"/>
        <w:keepNext/>
        <w:rPr>
          <w:rtl/>
        </w:rPr>
      </w:pPr>
      <w:bookmarkStart w:id="2186" w:name="_ETM_Q1_5086258"/>
      <w:bookmarkStart w:id="2187" w:name="_ETM_Q1_5086305"/>
      <w:bookmarkEnd w:id="2186"/>
      <w:bookmarkEnd w:id="2187"/>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3220F0" w:rsidRDefault="003220F0" w:rsidP="003220F0">
      <w:pPr>
        <w:rPr>
          <w:rtl/>
        </w:rPr>
      </w:pPr>
    </w:p>
    <w:p w:rsidR="003220F0" w:rsidRDefault="00623AB7" w:rsidP="003220F0">
      <w:pPr>
        <w:rPr>
          <w:rtl/>
        </w:rPr>
      </w:pPr>
      <w:bookmarkStart w:id="2188" w:name="_ETM_Q1_5086711"/>
      <w:bookmarkStart w:id="2189" w:name="_ETM_Q1_5086758"/>
      <w:bookmarkEnd w:id="2188"/>
      <w:bookmarkEnd w:id="2189"/>
      <w:r>
        <w:rPr>
          <w:rFonts w:hint="cs"/>
          <w:rtl/>
        </w:rPr>
        <w:t>עם הפריים אין לי מה לעשות</w:t>
      </w:r>
      <w:r w:rsidR="003220F0">
        <w:rPr>
          <w:rFonts w:hint="cs"/>
          <w:rtl/>
        </w:rPr>
        <w:t>.</w:t>
      </w:r>
    </w:p>
    <w:p w:rsidR="003220F0" w:rsidRDefault="003220F0" w:rsidP="003220F0">
      <w:pPr>
        <w:rPr>
          <w:rtl/>
        </w:rPr>
      </w:pPr>
      <w:bookmarkStart w:id="2190" w:name="_ETM_Q1_5088289"/>
      <w:bookmarkStart w:id="2191" w:name="_ETM_Q1_5088336"/>
      <w:bookmarkEnd w:id="2190"/>
      <w:bookmarkEnd w:id="2191"/>
    </w:p>
    <w:p w:rsidR="003220F0" w:rsidRDefault="003220F0" w:rsidP="003220F0">
      <w:pPr>
        <w:pStyle w:val="-"/>
        <w:keepNext/>
        <w:rPr>
          <w:rtl/>
        </w:rPr>
      </w:pPr>
      <w:bookmarkStart w:id="2192" w:name="ET_speakercontinue_904961_204"/>
      <w:r w:rsidRPr="003220F0">
        <w:rPr>
          <w:rStyle w:val="TagStyle"/>
          <w:rtl/>
        </w:rPr>
        <w:t xml:space="preserve"> &lt;&lt; דובר_המשך &gt;&gt; </w:t>
      </w:r>
      <w:r>
        <w:rPr>
          <w:rtl/>
        </w:rPr>
        <w:t>אמנון מרחב:</w:t>
      </w:r>
      <w:r w:rsidRPr="003220F0">
        <w:rPr>
          <w:rStyle w:val="TagStyle"/>
          <w:rtl/>
        </w:rPr>
        <w:t xml:space="preserve"> &lt;&lt; דובר_המשך &gt;&gt;</w:t>
      </w:r>
      <w:r>
        <w:rPr>
          <w:rtl/>
        </w:rPr>
        <w:t xml:space="preserve">   </w:t>
      </w:r>
      <w:bookmarkEnd w:id="2192"/>
    </w:p>
    <w:p w:rsidR="003220F0" w:rsidRDefault="003220F0" w:rsidP="003220F0">
      <w:pPr>
        <w:pStyle w:val="KeepWithNext"/>
        <w:rPr>
          <w:rtl/>
        </w:rPr>
      </w:pPr>
    </w:p>
    <w:p w:rsidR="003220F0" w:rsidRDefault="003220F0" w:rsidP="00623AB7">
      <w:pPr>
        <w:rPr>
          <w:rtl/>
        </w:rPr>
      </w:pPr>
      <w:bookmarkStart w:id="2193" w:name="_ETM_Q1_5088821"/>
      <w:bookmarkEnd w:id="2193"/>
      <w:r>
        <w:rPr>
          <w:rFonts w:hint="cs"/>
          <w:rtl/>
        </w:rPr>
        <w:t xml:space="preserve">את אומרת </w:t>
      </w:r>
      <w:bookmarkStart w:id="2194" w:name="_ETM_Q1_5090868"/>
      <w:bookmarkEnd w:id="2194"/>
      <w:r>
        <w:rPr>
          <w:rFonts w:hint="cs"/>
          <w:rtl/>
        </w:rPr>
        <w:t>שא</w:t>
      </w:r>
      <w:r w:rsidR="00623AB7">
        <w:rPr>
          <w:rFonts w:hint="cs"/>
          <w:rtl/>
        </w:rPr>
        <w:t>י</w:t>
      </w:r>
      <w:r>
        <w:rPr>
          <w:rFonts w:hint="cs"/>
          <w:rtl/>
        </w:rPr>
        <w:t xml:space="preserve">ן לך מה לעשות רק במקרה של הרעלה משימוש בתמרוק. </w:t>
      </w:r>
      <w:bookmarkStart w:id="2195" w:name="_ETM_Q1_5097025"/>
      <w:bookmarkEnd w:id="2195"/>
      <w:r w:rsidR="00623AB7">
        <w:rPr>
          <w:rFonts w:hint="cs"/>
          <w:rtl/>
        </w:rPr>
        <w:t xml:space="preserve">שאלנו אתכם כמה מקרי הרעלה היו מתמרוקים. </w:t>
      </w:r>
      <w:r>
        <w:rPr>
          <w:rFonts w:hint="cs"/>
          <w:rtl/>
        </w:rPr>
        <w:t>לא י</w:t>
      </w:r>
      <w:r w:rsidR="00623AB7">
        <w:rPr>
          <w:rFonts w:hint="cs"/>
          <w:rtl/>
        </w:rPr>
        <w:t>ע</w:t>
      </w:r>
      <w:r>
        <w:rPr>
          <w:rFonts w:hint="cs"/>
          <w:rtl/>
        </w:rPr>
        <w:t>דתם לענות.</w:t>
      </w:r>
    </w:p>
    <w:p w:rsidR="003220F0" w:rsidRDefault="003220F0" w:rsidP="003220F0">
      <w:pPr>
        <w:rPr>
          <w:rtl/>
        </w:rPr>
      </w:pPr>
      <w:bookmarkStart w:id="2196" w:name="_ETM_Q1_5100525"/>
      <w:bookmarkStart w:id="2197" w:name="_ETM_Q1_5100587"/>
      <w:bookmarkStart w:id="2198" w:name="_ETM_Q1_5104025"/>
      <w:bookmarkEnd w:id="2196"/>
      <w:bookmarkEnd w:id="2197"/>
      <w:bookmarkEnd w:id="2198"/>
    </w:p>
    <w:p w:rsidR="003220F0" w:rsidRDefault="003220F0" w:rsidP="003220F0">
      <w:pPr>
        <w:pStyle w:val="af9"/>
        <w:keepNext/>
        <w:rPr>
          <w:rtl/>
        </w:rPr>
      </w:pPr>
      <w:bookmarkStart w:id="2199" w:name="ET_guest_902273_205"/>
      <w:r w:rsidRPr="003220F0">
        <w:rPr>
          <w:rStyle w:val="TagStyle"/>
          <w:rtl/>
        </w:rPr>
        <w:t xml:space="preserve"> &lt;&lt; אורח &gt;&gt; </w:t>
      </w:r>
      <w:r>
        <w:rPr>
          <w:rtl/>
        </w:rPr>
        <w:t>אסנת לוקסנבורג:</w:t>
      </w:r>
      <w:r w:rsidRPr="003220F0">
        <w:rPr>
          <w:rStyle w:val="TagStyle"/>
          <w:rtl/>
        </w:rPr>
        <w:t xml:space="preserve"> &lt;&lt; אורח &gt;&gt;</w:t>
      </w:r>
      <w:r>
        <w:rPr>
          <w:rtl/>
        </w:rPr>
        <w:t xml:space="preserve">   </w:t>
      </w:r>
      <w:bookmarkEnd w:id="2199"/>
    </w:p>
    <w:p w:rsidR="003220F0" w:rsidRDefault="003220F0" w:rsidP="003220F0">
      <w:pPr>
        <w:pStyle w:val="KeepWithNext"/>
        <w:rPr>
          <w:rtl/>
        </w:rPr>
      </w:pPr>
    </w:p>
    <w:p w:rsidR="003220F0" w:rsidRDefault="003220F0" w:rsidP="003220F0">
      <w:pPr>
        <w:rPr>
          <w:rtl/>
        </w:rPr>
      </w:pPr>
      <w:bookmarkStart w:id="2200" w:name="_ETM_Q1_5104338"/>
      <w:bookmarkStart w:id="2201" w:name="_ETM_Q1_5104353"/>
      <w:bookmarkEnd w:id="2200"/>
      <w:bookmarkEnd w:id="2201"/>
      <w:r>
        <w:rPr>
          <w:rFonts w:hint="cs"/>
          <w:rtl/>
        </w:rPr>
        <w:t xml:space="preserve">הסברנו </w:t>
      </w:r>
      <w:r w:rsidR="00623AB7">
        <w:rPr>
          <w:rFonts w:hint="cs"/>
          <w:rtl/>
        </w:rPr>
        <w:t xml:space="preserve">שנתנו רשיונות עד עכשיו ובדקנו את </w:t>
      </w:r>
      <w:bookmarkStart w:id="2202" w:name="_ETM_Q1_5102440"/>
      <w:bookmarkEnd w:id="2202"/>
      <w:r w:rsidR="00623AB7">
        <w:rPr>
          <w:rFonts w:hint="cs"/>
          <w:rtl/>
        </w:rPr>
        <w:t>כל הדברים לפני הכניסה</w:t>
      </w:r>
      <w:r>
        <w:rPr>
          <w:rFonts w:hint="cs"/>
          <w:rtl/>
        </w:rPr>
        <w:t xml:space="preserve">. </w:t>
      </w:r>
      <w:r w:rsidR="00623AB7">
        <w:rPr>
          <w:rFonts w:hint="cs"/>
          <w:rtl/>
        </w:rPr>
        <w:t xml:space="preserve">השיטה הייתה אחרת. </w:t>
      </w:r>
      <w:r>
        <w:rPr>
          <w:rFonts w:hint="cs"/>
          <w:rtl/>
        </w:rPr>
        <w:t>היום אתה מעביר את האחריות ליצרנים.</w:t>
      </w:r>
    </w:p>
    <w:p w:rsidR="003220F0" w:rsidRDefault="003220F0" w:rsidP="003220F0">
      <w:pPr>
        <w:rPr>
          <w:rtl/>
        </w:rPr>
      </w:pPr>
      <w:bookmarkStart w:id="2203" w:name="_ETM_Q1_5114510"/>
      <w:bookmarkStart w:id="2204" w:name="_ETM_Q1_5114573"/>
      <w:bookmarkStart w:id="2205" w:name="_ETM_Q1_5115745"/>
      <w:bookmarkEnd w:id="2203"/>
      <w:bookmarkEnd w:id="2204"/>
      <w:bookmarkEnd w:id="2205"/>
    </w:p>
    <w:p w:rsidR="003220F0" w:rsidRDefault="003220F0" w:rsidP="003220F0">
      <w:pPr>
        <w:pStyle w:val="af9"/>
        <w:keepNext/>
        <w:rPr>
          <w:rtl/>
        </w:rPr>
      </w:pPr>
      <w:bookmarkStart w:id="2206" w:name="ET_guest_904961_206"/>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206"/>
    </w:p>
    <w:p w:rsidR="003220F0" w:rsidRDefault="003220F0" w:rsidP="003220F0">
      <w:pPr>
        <w:pStyle w:val="KeepWithNext"/>
        <w:rPr>
          <w:rtl/>
        </w:rPr>
      </w:pPr>
    </w:p>
    <w:p w:rsidR="003220F0" w:rsidRDefault="003220F0" w:rsidP="003220F0">
      <w:pPr>
        <w:rPr>
          <w:rtl/>
        </w:rPr>
      </w:pPr>
      <w:bookmarkStart w:id="2207" w:name="_ETM_Q1_5116089"/>
      <w:bookmarkStart w:id="2208" w:name="_ETM_Q1_5116120"/>
      <w:bookmarkEnd w:id="2207"/>
      <w:bookmarkEnd w:id="2208"/>
      <w:r>
        <w:rPr>
          <w:rFonts w:hint="cs"/>
          <w:rtl/>
        </w:rPr>
        <w:t xml:space="preserve">גם </w:t>
      </w:r>
      <w:bookmarkStart w:id="2209" w:name="_ETM_Q1_5116339"/>
      <w:bookmarkEnd w:id="2209"/>
      <w:r>
        <w:rPr>
          <w:rFonts w:hint="cs"/>
          <w:rtl/>
        </w:rPr>
        <w:t>ככה זה באירופה, נכון?</w:t>
      </w:r>
    </w:p>
    <w:p w:rsidR="003220F0" w:rsidRDefault="003220F0" w:rsidP="003220F0">
      <w:pPr>
        <w:rPr>
          <w:rtl/>
        </w:rPr>
      </w:pPr>
      <w:bookmarkStart w:id="2210" w:name="_ETM_Q1_5118933"/>
      <w:bookmarkStart w:id="2211" w:name="_ETM_Q1_5118995"/>
      <w:bookmarkStart w:id="2212" w:name="_ETM_Q1_5119839"/>
      <w:bookmarkEnd w:id="2210"/>
      <w:bookmarkEnd w:id="2211"/>
      <w:bookmarkEnd w:id="2212"/>
    </w:p>
    <w:p w:rsidR="003220F0" w:rsidRDefault="003220F0" w:rsidP="003220F0">
      <w:pPr>
        <w:pStyle w:val="a4"/>
        <w:keepNext/>
        <w:rPr>
          <w:rtl/>
        </w:rPr>
      </w:pPr>
      <w:bookmarkStart w:id="2213" w:name="ET_speaker_משה_בר_סימן_טוב_207"/>
      <w:r w:rsidRPr="003220F0">
        <w:rPr>
          <w:rStyle w:val="TagStyle"/>
          <w:rtl/>
        </w:rPr>
        <w:t xml:space="preserve"> &lt;&lt; דובר &gt;&gt; </w:t>
      </w:r>
      <w:r>
        <w:rPr>
          <w:rtl/>
        </w:rPr>
        <w:t>משה בר סימן טוב:</w:t>
      </w:r>
      <w:r w:rsidRPr="003220F0">
        <w:rPr>
          <w:rStyle w:val="TagStyle"/>
          <w:rtl/>
        </w:rPr>
        <w:t xml:space="preserve"> &lt;&lt; דובר &gt;&gt;</w:t>
      </w:r>
      <w:r>
        <w:rPr>
          <w:rtl/>
        </w:rPr>
        <w:t xml:space="preserve">   </w:t>
      </w:r>
      <w:bookmarkEnd w:id="2213"/>
    </w:p>
    <w:p w:rsidR="003220F0" w:rsidRDefault="003220F0" w:rsidP="003220F0">
      <w:pPr>
        <w:pStyle w:val="KeepWithNext"/>
        <w:rPr>
          <w:rtl/>
        </w:rPr>
      </w:pPr>
    </w:p>
    <w:p w:rsidR="003220F0" w:rsidRDefault="003220F0" w:rsidP="00623AB7">
      <w:pPr>
        <w:rPr>
          <w:rtl/>
        </w:rPr>
      </w:pPr>
      <w:bookmarkStart w:id="2214" w:name="_ETM_Q1_5120183"/>
      <w:bookmarkStart w:id="2215" w:name="_ETM_Q1_5120198"/>
      <w:bookmarkEnd w:id="2214"/>
      <w:bookmarkEnd w:id="2215"/>
      <w:r>
        <w:rPr>
          <w:rFonts w:hint="cs"/>
          <w:rtl/>
        </w:rPr>
        <w:t>לא נכון</w:t>
      </w:r>
      <w:r w:rsidR="00623AB7">
        <w:rPr>
          <w:rFonts w:hint="cs"/>
          <w:rtl/>
        </w:rPr>
        <w:t>,</w:t>
      </w:r>
      <w:r>
        <w:rPr>
          <w:rFonts w:hint="cs"/>
          <w:rtl/>
        </w:rPr>
        <w:t xml:space="preserve"> כי אצלי סמנכ"ל במשרד הבריאות </w:t>
      </w:r>
      <w:bookmarkStart w:id="2216" w:name="_ETM_Q1_5126167"/>
      <w:bookmarkEnd w:id="2216"/>
      <w:r>
        <w:rPr>
          <w:rFonts w:hint="cs"/>
          <w:rtl/>
        </w:rPr>
        <w:t xml:space="preserve">עומד לחקירה במשטרה </w:t>
      </w:r>
      <w:r w:rsidR="00623AB7">
        <w:rPr>
          <w:rFonts w:hint="cs"/>
          <w:rtl/>
        </w:rPr>
        <w:t xml:space="preserve">על זה שהיו מים </w:t>
      </w:r>
      <w:bookmarkStart w:id="2217" w:name="_ETM_Q1_5128821"/>
      <w:bookmarkEnd w:id="2217"/>
      <w:r w:rsidR="00623AB7">
        <w:rPr>
          <w:rFonts w:hint="cs"/>
          <w:rtl/>
        </w:rPr>
        <w:t xml:space="preserve">חמים </w:t>
      </w:r>
      <w:r>
        <w:rPr>
          <w:rFonts w:hint="cs"/>
          <w:rtl/>
        </w:rPr>
        <w:t xml:space="preserve">באחד מ-300 מוסדות </w:t>
      </w:r>
      <w:r w:rsidR="00623AB7">
        <w:rPr>
          <w:rFonts w:hint="cs"/>
          <w:rtl/>
        </w:rPr>
        <w:t xml:space="preserve">בבית אבות </w:t>
      </w:r>
      <w:r>
        <w:rPr>
          <w:rFonts w:hint="cs"/>
          <w:rtl/>
        </w:rPr>
        <w:t xml:space="preserve">וקשיש קיבל כוויה. </w:t>
      </w:r>
      <w:bookmarkStart w:id="2218" w:name="_ETM_Q1_5134731"/>
      <w:bookmarkEnd w:id="2218"/>
      <w:r>
        <w:rPr>
          <w:rFonts w:hint="cs"/>
          <w:rtl/>
        </w:rPr>
        <w:t xml:space="preserve">זה לא כמו באירופה. </w:t>
      </w:r>
      <w:r w:rsidR="00623AB7">
        <w:rPr>
          <w:rFonts w:hint="cs"/>
          <w:rtl/>
        </w:rPr>
        <w:t xml:space="preserve">ברגע שמעטפת ההגנה פה על רגולטורים </w:t>
      </w:r>
      <w:r>
        <w:rPr>
          <w:rFonts w:hint="cs"/>
          <w:rtl/>
        </w:rPr>
        <w:t xml:space="preserve">תהיה כמו באירופה, אם אתה רוצה </w:t>
      </w:r>
      <w:bookmarkStart w:id="2219" w:name="_ETM_Q1_5140075"/>
      <w:bookmarkEnd w:id="2219"/>
      <w:r>
        <w:rPr>
          <w:rFonts w:hint="cs"/>
          <w:rtl/>
        </w:rPr>
        <w:t>לקחת משימה חשובה- - -</w:t>
      </w:r>
    </w:p>
    <w:p w:rsidR="003220F0" w:rsidRDefault="003220F0" w:rsidP="003220F0">
      <w:pPr>
        <w:rPr>
          <w:rtl/>
        </w:rPr>
      </w:pPr>
      <w:bookmarkStart w:id="2220" w:name="_ETM_Q1_5143637"/>
      <w:bookmarkStart w:id="2221" w:name="_ETM_Q1_5143700"/>
      <w:bookmarkStart w:id="2222" w:name="_ETM_Q1_5145216"/>
      <w:bookmarkEnd w:id="2220"/>
      <w:bookmarkEnd w:id="2221"/>
      <w:bookmarkEnd w:id="2222"/>
    </w:p>
    <w:p w:rsidR="003220F0" w:rsidRDefault="003220F0" w:rsidP="003220F0">
      <w:pPr>
        <w:pStyle w:val="af9"/>
        <w:keepNext/>
        <w:rPr>
          <w:rtl/>
        </w:rPr>
      </w:pPr>
      <w:bookmarkStart w:id="2223" w:name="ET_guest_904961_208"/>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223"/>
    </w:p>
    <w:p w:rsidR="003220F0" w:rsidRDefault="003220F0" w:rsidP="003220F0">
      <w:pPr>
        <w:pStyle w:val="KeepWithNext"/>
        <w:rPr>
          <w:rtl/>
        </w:rPr>
      </w:pPr>
    </w:p>
    <w:p w:rsidR="003220F0" w:rsidRDefault="003220F0" w:rsidP="003220F0">
      <w:pPr>
        <w:rPr>
          <w:rtl/>
        </w:rPr>
      </w:pPr>
      <w:bookmarkStart w:id="2224" w:name="_ETM_Q1_5145591"/>
      <w:bookmarkStart w:id="2225" w:name="_ETM_Q1_5145606"/>
      <w:bookmarkEnd w:id="2224"/>
      <w:bookmarkEnd w:id="2225"/>
      <w:r>
        <w:rPr>
          <w:rFonts w:hint="cs"/>
          <w:rtl/>
        </w:rPr>
        <w:t>הודענו שנחתור לשינוי הנטל. אגב</w:t>
      </w:r>
      <w:r w:rsidR="00623AB7">
        <w:rPr>
          <w:rFonts w:hint="cs"/>
          <w:rtl/>
        </w:rPr>
        <w:t>,</w:t>
      </w:r>
      <w:r>
        <w:rPr>
          <w:rFonts w:hint="cs"/>
          <w:rtl/>
        </w:rPr>
        <w:t xml:space="preserve"> גם </w:t>
      </w:r>
      <w:bookmarkStart w:id="2226" w:name="_ETM_Q1_5150419"/>
      <w:bookmarkEnd w:id="2226"/>
      <w:r>
        <w:rPr>
          <w:rFonts w:hint="cs"/>
          <w:rtl/>
        </w:rPr>
        <w:t>בחוק המזון שלך זה קיים.</w:t>
      </w:r>
    </w:p>
    <w:p w:rsidR="003220F0" w:rsidRDefault="003220F0" w:rsidP="003220F0">
      <w:pPr>
        <w:rPr>
          <w:rtl/>
        </w:rPr>
      </w:pPr>
      <w:bookmarkStart w:id="2227" w:name="_ETM_Q1_5154138"/>
      <w:bookmarkStart w:id="2228" w:name="_ETM_Q1_5154216"/>
      <w:bookmarkStart w:id="2229" w:name="_ETM_Q1_5155263"/>
      <w:bookmarkEnd w:id="2227"/>
      <w:bookmarkEnd w:id="2228"/>
      <w:bookmarkEnd w:id="2229"/>
    </w:p>
    <w:p w:rsidR="003220F0" w:rsidRDefault="003220F0" w:rsidP="003220F0">
      <w:pPr>
        <w:pStyle w:val="a4"/>
        <w:keepNext/>
        <w:rPr>
          <w:rtl/>
        </w:rPr>
      </w:pPr>
      <w:bookmarkStart w:id="2230" w:name="ET_speaker_משה_בר_סימן_טוב_209"/>
      <w:r w:rsidRPr="003220F0">
        <w:rPr>
          <w:rStyle w:val="TagStyle"/>
          <w:rtl/>
        </w:rPr>
        <w:t xml:space="preserve"> &lt;&lt; דובר &gt;&gt; </w:t>
      </w:r>
      <w:r>
        <w:rPr>
          <w:rtl/>
        </w:rPr>
        <w:t>משה בר סימן טוב:</w:t>
      </w:r>
      <w:r w:rsidRPr="003220F0">
        <w:rPr>
          <w:rStyle w:val="TagStyle"/>
          <w:rtl/>
        </w:rPr>
        <w:t xml:space="preserve"> &lt;&lt; דובר &gt;&gt;</w:t>
      </w:r>
      <w:r>
        <w:rPr>
          <w:rtl/>
        </w:rPr>
        <w:t xml:space="preserve">   </w:t>
      </w:r>
      <w:bookmarkEnd w:id="2230"/>
    </w:p>
    <w:p w:rsidR="003220F0" w:rsidRDefault="003220F0" w:rsidP="003220F0">
      <w:pPr>
        <w:pStyle w:val="KeepWithNext"/>
        <w:rPr>
          <w:rtl/>
        </w:rPr>
      </w:pPr>
    </w:p>
    <w:p w:rsidR="00623AB7" w:rsidRDefault="00623AB7" w:rsidP="00623AB7">
      <w:pPr>
        <w:pStyle w:val="afd"/>
        <w:ind w:left="1080" w:firstLine="0"/>
        <w:rPr>
          <w:rtl/>
        </w:rPr>
      </w:pPr>
      <w:bookmarkStart w:id="2231" w:name="_ETM_Q1_5155623"/>
      <w:bookmarkStart w:id="2232" w:name="_ETM_Q1_5155654"/>
      <w:bookmarkEnd w:id="2231"/>
      <w:bookmarkEnd w:id="2232"/>
      <w:r>
        <w:rPr>
          <w:rFonts w:hint="cs"/>
          <w:rtl/>
        </w:rPr>
        <w:t xml:space="preserve">נכון. כשתשנה, אני אשנה פה. אבל כשעובדים בכירים שלי ברמת הנהלה </w:t>
      </w:r>
      <w:bookmarkStart w:id="2233" w:name="_ETM_Q1_5149568"/>
      <w:bookmarkEnd w:id="2233"/>
      <w:r>
        <w:rPr>
          <w:rFonts w:hint="cs"/>
          <w:rtl/>
        </w:rPr>
        <w:t xml:space="preserve">מגיעים לחקירה </w:t>
      </w:r>
    </w:p>
    <w:p w:rsidR="003220F0" w:rsidRDefault="00623AB7" w:rsidP="00623AB7">
      <w:pPr>
        <w:ind w:firstLine="0"/>
      </w:pPr>
      <w:r>
        <w:rPr>
          <w:rFonts w:hint="cs"/>
          <w:rtl/>
        </w:rPr>
        <w:t>במשטרה</w:t>
      </w:r>
      <w:r w:rsidR="003220F0">
        <w:rPr>
          <w:rFonts w:hint="cs"/>
          <w:rtl/>
        </w:rPr>
        <w:t>- -</w:t>
      </w:r>
    </w:p>
    <w:p w:rsidR="003220F0" w:rsidRDefault="003220F0" w:rsidP="00623AB7">
      <w:pPr>
        <w:pStyle w:val="afd"/>
        <w:ind w:left="1080" w:firstLine="0"/>
      </w:pPr>
      <w:bookmarkStart w:id="2234" w:name="_ETM_Q1_5157654"/>
      <w:bookmarkStart w:id="2235" w:name="_ETM_Q1_5157716"/>
      <w:bookmarkStart w:id="2236" w:name="_ETM_Q1_5158591"/>
      <w:bookmarkEnd w:id="2234"/>
      <w:bookmarkEnd w:id="2235"/>
      <w:bookmarkEnd w:id="2236"/>
    </w:p>
    <w:p w:rsidR="003220F0" w:rsidRDefault="003220F0" w:rsidP="003220F0">
      <w:pPr>
        <w:pStyle w:val="af9"/>
        <w:keepNext/>
      </w:pPr>
      <w:bookmarkStart w:id="2237" w:name="ET_guest_904961_210"/>
      <w:r w:rsidRPr="003220F0">
        <w:rPr>
          <w:rStyle w:val="TagStyle"/>
          <w:rtl/>
        </w:rPr>
        <w:t xml:space="preserve"> &lt;&lt; אורח &gt;&gt; </w:t>
      </w:r>
      <w:r>
        <w:rPr>
          <w:rtl/>
        </w:rPr>
        <w:t>אמנון מרחב:</w:t>
      </w:r>
      <w:r w:rsidRPr="003220F0">
        <w:rPr>
          <w:rStyle w:val="TagStyle"/>
          <w:rtl/>
        </w:rPr>
        <w:t xml:space="preserve"> &lt;&lt; אורח &gt;&gt;</w:t>
      </w:r>
      <w:r>
        <w:rPr>
          <w:rtl/>
        </w:rPr>
        <w:t xml:space="preserve">   </w:t>
      </w:r>
      <w:bookmarkEnd w:id="2237"/>
    </w:p>
    <w:p w:rsidR="003220F0" w:rsidRDefault="003220F0" w:rsidP="003220F0">
      <w:pPr>
        <w:pStyle w:val="KeepWithNext"/>
        <w:rPr>
          <w:rtl/>
        </w:rPr>
      </w:pPr>
    </w:p>
    <w:p w:rsidR="003220F0" w:rsidRDefault="003220F0" w:rsidP="00623AB7">
      <w:pPr>
        <w:rPr>
          <w:rtl/>
        </w:rPr>
      </w:pPr>
      <w:bookmarkStart w:id="2238" w:name="_ETM_Q1_5158951"/>
      <w:bookmarkStart w:id="2239" w:name="_ETM_Q1_5158967"/>
      <w:bookmarkEnd w:id="2238"/>
      <w:bookmarkEnd w:id="2239"/>
      <w:r>
        <w:rPr>
          <w:rFonts w:hint="cs"/>
          <w:rtl/>
        </w:rPr>
        <w:t xml:space="preserve">אז אתה מכביד על </w:t>
      </w:r>
      <w:bookmarkStart w:id="2240" w:name="_ETM_Q1_5161482"/>
      <w:bookmarkEnd w:id="2240"/>
      <w:r w:rsidR="00623AB7">
        <w:rPr>
          <w:rFonts w:hint="cs"/>
          <w:rtl/>
        </w:rPr>
        <w:t xml:space="preserve">כל </w:t>
      </w:r>
      <w:r>
        <w:rPr>
          <w:rFonts w:hint="cs"/>
          <w:rtl/>
        </w:rPr>
        <w:t>עם ישראל</w:t>
      </w:r>
      <w:r w:rsidR="00623AB7">
        <w:rPr>
          <w:rFonts w:hint="cs"/>
          <w:rtl/>
        </w:rPr>
        <w:t xml:space="preserve"> בשביל להגן על שלושה עובדים שלך</w:t>
      </w:r>
      <w:r>
        <w:rPr>
          <w:rFonts w:hint="cs"/>
          <w:rtl/>
        </w:rPr>
        <w:t xml:space="preserve">? אם הם יעשו עבודה מקצועית אף אחד לא </w:t>
      </w:r>
      <w:bookmarkStart w:id="2241" w:name="_ETM_Q1_5166451"/>
      <w:bookmarkEnd w:id="2241"/>
      <w:r>
        <w:rPr>
          <w:rFonts w:hint="cs"/>
          <w:rtl/>
        </w:rPr>
        <w:t xml:space="preserve">יכניס אותם לכלא. </w:t>
      </w:r>
      <w:r w:rsidR="00623AB7">
        <w:rPr>
          <w:rFonts w:hint="cs"/>
          <w:rtl/>
        </w:rPr>
        <w:t xml:space="preserve">בפרשת </w:t>
      </w:r>
      <w:bookmarkStart w:id="2242" w:name="_ETM_Q1_5167683"/>
      <w:bookmarkEnd w:id="2242"/>
      <w:r w:rsidR="00623AB7">
        <w:rPr>
          <w:rFonts w:hint="cs"/>
          <w:rtl/>
        </w:rPr>
        <w:t xml:space="preserve">רמדיה אמרו את מה שאמרו. </w:t>
      </w:r>
      <w:r>
        <w:rPr>
          <w:rFonts w:hint="cs"/>
          <w:rtl/>
        </w:rPr>
        <w:t xml:space="preserve">אי אפשר בגלל הפוביה של רמדיה לשגע </w:t>
      </w:r>
      <w:bookmarkStart w:id="2243" w:name="_ETM_Q1_5175436"/>
      <w:bookmarkEnd w:id="2243"/>
      <w:r>
        <w:rPr>
          <w:rFonts w:hint="cs"/>
          <w:rtl/>
        </w:rPr>
        <w:t>את כל המדינה.</w:t>
      </w:r>
    </w:p>
    <w:p w:rsidR="003220F0" w:rsidRDefault="003220F0" w:rsidP="003220F0">
      <w:pPr>
        <w:rPr>
          <w:rtl/>
        </w:rPr>
      </w:pPr>
      <w:bookmarkStart w:id="2244" w:name="_ETM_Q1_5177093"/>
      <w:bookmarkStart w:id="2245" w:name="_ETM_Q1_5177155"/>
      <w:bookmarkEnd w:id="2244"/>
      <w:bookmarkEnd w:id="2245"/>
    </w:p>
    <w:p w:rsidR="008C7511" w:rsidRDefault="008C7511" w:rsidP="008C7511">
      <w:pPr>
        <w:pStyle w:val="a8"/>
        <w:keepNext/>
        <w:rPr>
          <w:rtl/>
        </w:rPr>
      </w:pPr>
      <w:bookmarkStart w:id="2246" w:name="ET_manager_6228_211"/>
      <w:r w:rsidRPr="008C7511">
        <w:rPr>
          <w:rStyle w:val="TagStyle"/>
          <w:rtl/>
        </w:rPr>
        <w:t xml:space="preserve"> &lt;&lt; מנהל &gt;&gt; </w:t>
      </w:r>
      <w:r>
        <w:rPr>
          <w:rtl/>
        </w:rPr>
        <w:t>(היו"ר טטיאנה מזרסקי, 11:33)</w:t>
      </w:r>
      <w:r w:rsidRPr="008C7511">
        <w:rPr>
          <w:rStyle w:val="TagStyle"/>
          <w:rtl/>
        </w:rPr>
        <w:t xml:space="preserve"> &lt;&lt; מנהל &gt;&gt;</w:t>
      </w:r>
      <w:r>
        <w:rPr>
          <w:rtl/>
        </w:rPr>
        <w:t xml:space="preserve">   </w:t>
      </w:r>
      <w:bookmarkEnd w:id="2246"/>
    </w:p>
    <w:p w:rsidR="008C7511" w:rsidRDefault="008C7511" w:rsidP="008C7511">
      <w:pPr>
        <w:pStyle w:val="KeepWithNext"/>
        <w:rPr>
          <w:rtl/>
        </w:rPr>
      </w:pPr>
    </w:p>
    <w:p w:rsidR="008C7511" w:rsidRDefault="008C7511" w:rsidP="008C7511">
      <w:pPr>
        <w:rPr>
          <w:rtl/>
        </w:rPr>
      </w:pPr>
      <w:bookmarkStart w:id="2247" w:name="_ETM_Q1_5186978"/>
      <w:bookmarkEnd w:id="2247"/>
    </w:p>
    <w:p w:rsidR="008C7511" w:rsidRDefault="008C7511" w:rsidP="008C7511">
      <w:pPr>
        <w:pStyle w:val="af6"/>
        <w:keepNext/>
        <w:rPr>
          <w:rtl/>
        </w:rPr>
      </w:pPr>
      <w:bookmarkStart w:id="2248" w:name="ET_yor_6228_212"/>
      <w:r w:rsidRPr="008C7511">
        <w:rPr>
          <w:rStyle w:val="TagStyle"/>
          <w:rtl/>
        </w:rPr>
        <w:t xml:space="preserve"> &lt;&lt; יור &gt;&gt; </w:t>
      </w:r>
      <w:r>
        <w:rPr>
          <w:rtl/>
        </w:rPr>
        <w:t>היו"ר טטיאנה מזרסקי:</w:t>
      </w:r>
      <w:r w:rsidRPr="008C7511">
        <w:rPr>
          <w:rStyle w:val="TagStyle"/>
          <w:rtl/>
        </w:rPr>
        <w:t xml:space="preserve"> &lt;&lt; יור &gt;&gt;</w:t>
      </w:r>
      <w:r>
        <w:rPr>
          <w:rtl/>
        </w:rPr>
        <w:t xml:space="preserve">   </w:t>
      </w:r>
      <w:bookmarkEnd w:id="2248"/>
    </w:p>
    <w:p w:rsidR="008C7511" w:rsidRDefault="008C7511" w:rsidP="008C7511">
      <w:pPr>
        <w:pStyle w:val="KeepWithNext"/>
        <w:rPr>
          <w:rtl/>
        </w:rPr>
      </w:pPr>
    </w:p>
    <w:p w:rsidR="00623AB7" w:rsidRDefault="00623AB7" w:rsidP="008C7511">
      <w:pPr>
        <w:rPr>
          <w:rtl/>
        </w:rPr>
      </w:pPr>
      <w:bookmarkStart w:id="2249" w:name="_ETM_Q1_5188113"/>
      <w:bookmarkEnd w:id="2249"/>
      <w:r>
        <w:rPr>
          <w:rFonts w:hint="cs"/>
          <w:rtl/>
        </w:rPr>
        <w:t xml:space="preserve">הייתה אי הסכמה בחמישה סעיפים. </w:t>
      </w:r>
      <w:bookmarkStart w:id="2250" w:name="_ETM_Q1_5178048"/>
      <w:bookmarkEnd w:id="2250"/>
      <w:r>
        <w:rPr>
          <w:rFonts w:hint="cs"/>
          <w:rtl/>
        </w:rPr>
        <w:t>בחמישה סעיפים יש 2,500 חומרים שבדקתם אותם.</w:t>
      </w:r>
    </w:p>
    <w:p w:rsidR="00623AB7" w:rsidRDefault="00623AB7" w:rsidP="008C7511">
      <w:pPr>
        <w:rPr>
          <w:rtl/>
        </w:rPr>
      </w:pPr>
      <w:bookmarkStart w:id="2251" w:name="_ETM_Q1_5186178"/>
      <w:bookmarkStart w:id="2252" w:name="_ETM_Q1_5186257"/>
      <w:bookmarkEnd w:id="2251"/>
      <w:bookmarkEnd w:id="2252"/>
    </w:p>
    <w:p w:rsidR="00623AB7" w:rsidRDefault="00623AB7" w:rsidP="008C7511">
      <w:pPr>
        <w:rPr>
          <w:rtl/>
        </w:rPr>
      </w:pPr>
      <w:bookmarkStart w:id="2253" w:name="_ETM_Q1_5186337"/>
      <w:bookmarkStart w:id="2254" w:name="_ETM_Q1_5186445"/>
      <w:bookmarkStart w:id="2255" w:name="_ETM_Q1_5186477"/>
      <w:bookmarkEnd w:id="2253"/>
      <w:bookmarkEnd w:id="2254"/>
      <w:bookmarkEnd w:id="2255"/>
    </w:p>
    <w:p w:rsidR="00623AB7" w:rsidRDefault="00623AB7" w:rsidP="00623AB7">
      <w:pPr>
        <w:pStyle w:val="a4"/>
        <w:keepNext/>
        <w:rPr>
          <w:rtl/>
        </w:rPr>
      </w:pPr>
      <w:bookmarkStart w:id="2256" w:name="ET_speaker_משה_בר_סימן_טוב_744"/>
      <w:r w:rsidRPr="00623AB7">
        <w:rPr>
          <w:rStyle w:val="TagStyle"/>
          <w:rtl/>
        </w:rPr>
        <w:t xml:space="preserve"> &lt;&lt; דובר &gt;&gt; </w:t>
      </w:r>
      <w:r>
        <w:rPr>
          <w:rtl/>
        </w:rPr>
        <w:t>משה בר סימן טוב:</w:t>
      </w:r>
      <w:r w:rsidRPr="00623AB7">
        <w:rPr>
          <w:rStyle w:val="TagStyle"/>
          <w:rtl/>
        </w:rPr>
        <w:t xml:space="preserve"> &lt;&lt; דובר &gt;&gt;</w:t>
      </w:r>
      <w:r>
        <w:rPr>
          <w:rtl/>
        </w:rPr>
        <w:t xml:space="preserve">   </w:t>
      </w:r>
      <w:bookmarkEnd w:id="2256"/>
    </w:p>
    <w:p w:rsidR="00623AB7" w:rsidRDefault="00623AB7" w:rsidP="00623AB7">
      <w:pPr>
        <w:pStyle w:val="KeepWithNext"/>
        <w:rPr>
          <w:rtl/>
        </w:rPr>
      </w:pPr>
    </w:p>
    <w:p w:rsidR="00623AB7" w:rsidRDefault="00623AB7" w:rsidP="00623AB7">
      <w:pPr>
        <w:rPr>
          <w:rtl/>
        </w:rPr>
      </w:pPr>
      <w:r>
        <w:rPr>
          <w:rFonts w:hint="cs"/>
          <w:rtl/>
        </w:rPr>
        <w:t xml:space="preserve">מתוך 2,500 חומרים נשארו </w:t>
      </w:r>
      <w:bookmarkStart w:id="2257" w:name="_ETM_Q1_5187710"/>
      <w:bookmarkEnd w:id="2257"/>
      <w:r>
        <w:rPr>
          <w:rFonts w:hint="cs"/>
          <w:rtl/>
        </w:rPr>
        <w:t>פחות משבעה.</w:t>
      </w:r>
    </w:p>
    <w:p w:rsidR="00623AB7" w:rsidRDefault="00623AB7" w:rsidP="00623AB7">
      <w:pPr>
        <w:rPr>
          <w:rtl/>
        </w:rPr>
      </w:pPr>
      <w:bookmarkStart w:id="2258" w:name="_ETM_Q1_5190030"/>
      <w:bookmarkStart w:id="2259" w:name="_ETM_Q1_5190146"/>
      <w:bookmarkEnd w:id="2258"/>
      <w:bookmarkEnd w:id="2259"/>
    </w:p>
    <w:p w:rsidR="00623AB7" w:rsidRDefault="00623AB7" w:rsidP="00623AB7">
      <w:pPr>
        <w:pStyle w:val="af6"/>
        <w:keepNext/>
        <w:rPr>
          <w:rtl/>
        </w:rPr>
      </w:pPr>
      <w:bookmarkStart w:id="2260" w:name="_ETM_Q1_5190172"/>
      <w:bookmarkStart w:id="2261" w:name="_ETM_Q1_5190329"/>
      <w:bookmarkEnd w:id="2260"/>
      <w:bookmarkEnd w:id="2261"/>
      <w:r w:rsidRPr="008C7511">
        <w:rPr>
          <w:rStyle w:val="TagStyle"/>
          <w:rtl/>
        </w:rPr>
        <w:t xml:space="preserve">&lt;&lt; יור &gt;&gt; </w:t>
      </w:r>
      <w:r>
        <w:rPr>
          <w:rtl/>
        </w:rPr>
        <w:t>היו"ר טטיאנה מזרסקי:</w:t>
      </w:r>
      <w:r w:rsidRPr="008C7511">
        <w:rPr>
          <w:rStyle w:val="TagStyle"/>
          <w:rtl/>
        </w:rPr>
        <w:t xml:space="preserve"> &lt;&lt; יור &gt;&gt;</w:t>
      </w:r>
      <w:r>
        <w:rPr>
          <w:rtl/>
        </w:rPr>
        <w:t xml:space="preserve">   </w:t>
      </w:r>
    </w:p>
    <w:p w:rsidR="00623AB7" w:rsidRPr="00623AB7" w:rsidRDefault="00623AB7" w:rsidP="00623AB7">
      <w:pPr>
        <w:rPr>
          <w:rtl/>
        </w:rPr>
      </w:pPr>
    </w:p>
    <w:p w:rsidR="008C7511" w:rsidRDefault="008C7511" w:rsidP="008C7511">
      <w:pPr>
        <w:rPr>
          <w:rtl/>
        </w:rPr>
      </w:pPr>
      <w:bookmarkStart w:id="2262" w:name="_ETM_Q1_5186588"/>
      <w:bookmarkEnd w:id="2262"/>
      <w:r>
        <w:rPr>
          <w:rFonts w:hint="cs"/>
          <w:rtl/>
        </w:rPr>
        <w:t>אם אנחנו יכולים את ה-7 האלה להחריג</w:t>
      </w:r>
      <w:r w:rsidR="00623AB7">
        <w:rPr>
          <w:rFonts w:hint="cs"/>
          <w:rtl/>
        </w:rPr>
        <w:t xml:space="preserve"> והשאר לאשר זו יכולה להיות הדרך</w:t>
      </w:r>
      <w:r>
        <w:rPr>
          <w:rFonts w:hint="cs"/>
          <w:rtl/>
        </w:rPr>
        <w:t>?</w:t>
      </w:r>
    </w:p>
    <w:p w:rsidR="008C7511" w:rsidRDefault="008C7511" w:rsidP="008C7511">
      <w:pPr>
        <w:rPr>
          <w:rtl/>
        </w:rPr>
      </w:pPr>
      <w:bookmarkStart w:id="2263" w:name="_ETM_Q1_5198333"/>
      <w:bookmarkStart w:id="2264" w:name="_ETM_Q1_5198427"/>
      <w:bookmarkStart w:id="2265" w:name="_ETM_Q1_5200396"/>
      <w:bookmarkEnd w:id="2263"/>
      <w:bookmarkEnd w:id="2264"/>
      <w:bookmarkEnd w:id="2265"/>
    </w:p>
    <w:p w:rsidR="008C7511" w:rsidRDefault="008C7511" w:rsidP="008C7511">
      <w:pPr>
        <w:pStyle w:val="a4"/>
        <w:keepNext/>
        <w:rPr>
          <w:rtl/>
        </w:rPr>
      </w:pPr>
      <w:bookmarkStart w:id="2266" w:name="ET_speaker_6351_213"/>
      <w:r w:rsidRPr="008C7511">
        <w:rPr>
          <w:rStyle w:val="TagStyle"/>
          <w:rtl/>
        </w:rPr>
        <w:t xml:space="preserve"> &lt;&lt; דובר &gt;&gt; </w:t>
      </w:r>
      <w:r>
        <w:rPr>
          <w:rtl/>
        </w:rPr>
        <w:t>אוהד טל (הציונות הדתית):</w:t>
      </w:r>
      <w:r w:rsidRPr="008C7511">
        <w:rPr>
          <w:rStyle w:val="TagStyle"/>
          <w:rtl/>
        </w:rPr>
        <w:t xml:space="preserve"> &lt;&lt; דובר &gt;&gt;</w:t>
      </w:r>
      <w:r>
        <w:rPr>
          <w:rtl/>
        </w:rPr>
        <w:t xml:space="preserve">   </w:t>
      </w:r>
      <w:bookmarkEnd w:id="2266"/>
    </w:p>
    <w:p w:rsidR="008C7511" w:rsidRDefault="008C7511" w:rsidP="008C7511">
      <w:pPr>
        <w:pStyle w:val="KeepWithNext"/>
        <w:rPr>
          <w:rtl/>
        </w:rPr>
      </w:pPr>
    </w:p>
    <w:p w:rsidR="008C7511" w:rsidRDefault="00623AB7" w:rsidP="008C7511">
      <w:pPr>
        <w:rPr>
          <w:rtl/>
        </w:rPr>
      </w:pPr>
      <w:bookmarkStart w:id="2267" w:name="_ETM_Q1_5200833"/>
      <w:bookmarkStart w:id="2268" w:name="_ETM_Q1_5200849"/>
      <w:bookmarkEnd w:id="2267"/>
      <w:bookmarkEnd w:id="2268"/>
      <w:r>
        <w:rPr>
          <w:rFonts w:hint="cs"/>
          <w:rtl/>
        </w:rPr>
        <w:t xml:space="preserve">הנתון הוא ששבעה </w:t>
      </w:r>
      <w:bookmarkStart w:id="2269" w:name="_ETM_Q1_5198467"/>
      <w:bookmarkEnd w:id="2269"/>
      <w:r>
        <w:rPr>
          <w:rFonts w:hint="cs"/>
          <w:rtl/>
        </w:rPr>
        <w:t xml:space="preserve">חומרים </w:t>
      </w:r>
      <w:r w:rsidR="008C7511">
        <w:rPr>
          <w:rFonts w:hint="cs"/>
          <w:rtl/>
        </w:rPr>
        <w:t xml:space="preserve">יכול להיות </w:t>
      </w:r>
      <w:bookmarkStart w:id="2270" w:name="_ETM_Q1_5202161"/>
      <w:bookmarkEnd w:id="2270"/>
      <w:r w:rsidR="008C7511">
        <w:rPr>
          <w:rFonts w:hint="cs"/>
          <w:rtl/>
        </w:rPr>
        <w:t>שיש לו השפעה דרמטית על השוק.</w:t>
      </w:r>
    </w:p>
    <w:p w:rsidR="008C7511" w:rsidRDefault="008C7511" w:rsidP="008C7511">
      <w:pPr>
        <w:rPr>
          <w:rtl/>
        </w:rPr>
      </w:pPr>
      <w:bookmarkStart w:id="2271" w:name="_ETM_Q1_5206308"/>
      <w:bookmarkStart w:id="2272" w:name="_ETM_Q1_5206386"/>
      <w:bookmarkStart w:id="2273" w:name="_ETM_Q1_5207198"/>
      <w:bookmarkEnd w:id="2271"/>
      <w:bookmarkEnd w:id="2272"/>
      <w:bookmarkEnd w:id="2273"/>
    </w:p>
    <w:p w:rsidR="008C7511" w:rsidRDefault="008C7511" w:rsidP="008C7511">
      <w:pPr>
        <w:pStyle w:val="a4"/>
        <w:keepNext/>
        <w:rPr>
          <w:rtl/>
        </w:rPr>
      </w:pPr>
      <w:bookmarkStart w:id="2274" w:name="ET_speaker_משה_בר_סימן_טוב_214"/>
      <w:r w:rsidRPr="008C7511">
        <w:rPr>
          <w:rStyle w:val="TagStyle"/>
          <w:rtl/>
        </w:rPr>
        <w:t xml:space="preserve"> &lt;&lt; דובר &gt;&gt; </w:t>
      </w:r>
      <w:r>
        <w:rPr>
          <w:rtl/>
        </w:rPr>
        <w:t>משה בר סימן טוב:</w:t>
      </w:r>
      <w:r w:rsidRPr="008C7511">
        <w:rPr>
          <w:rStyle w:val="TagStyle"/>
          <w:rtl/>
        </w:rPr>
        <w:t xml:space="preserve"> &lt;&lt; דובר &gt;&gt;</w:t>
      </w:r>
      <w:r>
        <w:rPr>
          <w:rtl/>
        </w:rPr>
        <w:t xml:space="preserve">   </w:t>
      </w:r>
      <w:bookmarkEnd w:id="2274"/>
    </w:p>
    <w:p w:rsidR="008C7511" w:rsidRDefault="008C7511" w:rsidP="008C7511">
      <w:pPr>
        <w:pStyle w:val="KeepWithNext"/>
        <w:rPr>
          <w:rtl/>
        </w:rPr>
      </w:pPr>
    </w:p>
    <w:p w:rsidR="008C7511" w:rsidRDefault="008C7511" w:rsidP="008C7511">
      <w:pPr>
        <w:rPr>
          <w:rtl/>
        </w:rPr>
      </w:pPr>
      <w:bookmarkStart w:id="2275" w:name="_ETM_Q1_5207619"/>
      <w:bookmarkStart w:id="2276" w:name="_ETM_Q1_5207651"/>
      <w:bookmarkEnd w:id="2275"/>
      <w:bookmarkEnd w:id="2276"/>
      <w:r>
        <w:rPr>
          <w:rFonts w:hint="cs"/>
          <w:rtl/>
        </w:rPr>
        <w:t xml:space="preserve">אני אומר </w:t>
      </w:r>
      <w:r w:rsidR="00623AB7">
        <w:rPr>
          <w:rFonts w:hint="cs"/>
          <w:rtl/>
        </w:rPr>
        <w:t xml:space="preserve">לכם </w:t>
      </w:r>
      <w:r>
        <w:rPr>
          <w:rFonts w:hint="cs"/>
          <w:rtl/>
        </w:rPr>
        <w:t xml:space="preserve">לפרוטוקול </w:t>
      </w:r>
      <w:r>
        <w:rPr>
          <w:rtl/>
        </w:rPr>
        <w:t>–</w:t>
      </w:r>
      <w:r>
        <w:rPr>
          <w:rFonts w:hint="cs"/>
          <w:rtl/>
        </w:rPr>
        <w:t xml:space="preserve"> אין </w:t>
      </w:r>
      <w:bookmarkStart w:id="2277" w:name="_ETM_Q1_5210745"/>
      <w:bookmarkEnd w:id="2277"/>
      <w:r>
        <w:rPr>
          <w:rFonts w:hint="cs"/>
          <w:rtl/>
        </w:rPr>
        <w:t>לו.</w:t>
      </w:r>
    </w:p>
    <w:p w:rsidR="008C7511" w:rsidRDefault="008C7511" w:rsidP="008C7511">
      <w:pPr>
        <w:rPr>
          <w:rtl/>
        </w:rPr>
      </w:pPr>
      <w:bookmarkStart w:id="2278" w:name="_ETM_Q1_5215212"/>
      <w:bookmarkStart w:id="2279" w:name="_ETM_Q1_5215290"/>
      <w:bookmarkEnd w:id="2278"/>
      <w:bookmarkEnd w:id="2279"/>
    </w:p>
    <w:p w:rsidR="008C7511" w:rsidRDefault="008C7511" w:rsidP="008C7511">
      <w:pPr>
        <w:pStyle w:val="af9"/>
        <w:keepNext/>
        <w:rPr>
          <w:rtl/>
        </w:rPr>
      </w:pPr>
      <w:bookmarkStart w:id="2280" w:name="_ETM_Q1_5215368"/>
      <w:bookmarkStart w:id="2281" w:name="_ETM_Q1_5215430"/>
      <w:bookmarkEnd w:id="2280"/>
      <w:bookmarkEnd w:id="2281"/>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8C7511" w:rsidRDefault="008C7511" w:rsidP="008C7511">
      <w:pPr>
        <w:rPr>
          <w:rtl/>
        </w:rPr>
      </w:pPr>
    </w:p>
    <w:p w:rsidR="008C7511" w:rsidRDefault="00623AB7" w:rsidP="00623AB7">
      <w:pPr>
        <w:rPr>
          <w:rtl/>
        </w:rPr>
      </w:pPr>
      <w:bookmarkStart w:id="2282" w:name="_ETM_Q1_5215712"/>
      <w:bookmarkStart w:id="2283" w:name="_ETM_Q1_5215758"/>
      <w:bookmarkEnd w:id="2282"/>
      <w:bookmarkEnd w:id="2283"/>
      <w:r>
        <w:rPr>
          <w:rFonts w:hint="cs"/>
          <w:rtl/>
        </w:rPr>
        <w:t xml:space="preserve">אנחנו לא יכולים להביא לכם נתונים כי </w:t>
      </w:r>
      <w:bookmarkStart w:id="2284" w:name="_ETM_Q1_5214638"/>
      <w:bookmarkEnd w:id="2284"/>
      <w:r w:rsidR="008C7511">
        <w:rPr>
          <w:rFonts w:hint="cs"/>
          <w:rtl/>
        </w:rPr>
        <w:t>הי</w:t>
      </w:r>
      <w:r w:rsidR="009203F0">
        <w:rPr>
          <w:rFonts w:hint="cs"/>
          <w:rtl/>
        </w:rPr>
        <w:t>ום</w:t>
      </w:r>
      <w:r w:rsidR="008C7511">
        <w:rPr>
          <w:rFonts w:hint="cs"/>
          <w:rtl/>
        </w:rPr>
        <w:t xml:space="preserve"> זה אסור. אין לי יכולת לנחש כמה א</w:t>
      </w:r>
      <w:r>
        <w:rPr>
          <w:rFonts w:hint="cs"/>
          <w:rtl/>
        </w:rPr>
        <w:t>נשים ר</w:t>
      </w:r>
      <w:r w:rsidR="008C7511">
        <w:rPr>
          <w:rFonts w:hint="cs"/>
          <w:rtl/>
        </w:rPr>
        <w:t xml:space="preserve">צו </w:t>
      </w:r>
      <w:bookmarkStart w:id="2285" w:name="_ETM_Q1_5222775"/>
      <w:bookmarkEnd w:id="2285"/>
      <w:r w:rsidR="008C7511">
        <w:rPr>
          <w:rFonts w:hint="cs"/>
          <w:rtl/>
        </w:rPr>
        <w:t>לייבא</w:t>
      </w:r>
      <w:r>
        <w:rPr>
          <w:rFonts w:hint="cs"/>
          <w:rtl/>
        </w:rPr>
        <w:t xml:space="preserve"> </w:t>
      </w:r>
      <w:r w:rsidR="008C7511">
        <w:rPr>
          <w:rFonts w:hint="cs"/>
          <w:rtl/>
        </w:rPr>
        <w:t>את המוצר הזה ולא יכלו.</w:t>
      </w:r>
    </w:p>
    <w:p w:rsidR="008C7511" w:rsidRDefault="008C7511" w:rsidP="008C7511">
      <w:pPr>
        <w:rPr>
          <w:rtl/>
        </w:rPr>
      </w:pPr>
      <w:bookmarkStart w:id="2286" w:name="_ETM_Q1_5229291"/>
      <w:bookmarkStart w:id="2287" w:name="_ETM_Q1_5229353"/>
      <w:bookmarkStart w:id="2288" w:name="_ETM_Q1_5230650"/>
      <w:bookmarkEnd w:id="2286"/>
      <w:bookmarkEnd w:id="2287"/>
      <w:bookmarkEnd w:id="2288"/>
    </w:p>
    <w:p w:rsidR="008C7511" w:rsidRDefault="008C7511" w:rsidP="008C7511">
      <w:pPr>
        <w:pStyle w:val="a4"/>
        <w:keepNext/>
        <w:rPr>
          <w:rtl/>
        </w:rPr>
      </w:pPr>
      <w:bookmarkStart w:id="2289" w:name="ET_speaker_משה_בר_סימן_טוב_215"/>
      <w:r w:rsidRPr="008C7511">
        <w:rPr>
          <w:rStyle w:val="TagStyle"/>
          <w:rtl/>
        </w:rPr>
        <w:t xml:space="preserve"> &lt;&lt; דובר &gt;&gt; </w:t>
      </w:r>
      <w:r>
        <w:rPr>
          <w:rtl/>
        </w:rPr>
        <w:t>משה בר סימן טוב:</w:t>
      </w:r>
      <w:r w:rsidRPr="008C7511">
        <w:rPr>
          <w:rStyle w:val="TagStyle"/>
          <w:rtl/>
        </w:rPr>
        <w:t xml:space="preserve"> &lt;&lt; דובר &gt;&gt;</w:t>
      </w:r>
      <w:r>
        <w:rPr>
          <w:rtl/>
        </w:rPr>
        <w:t xml:space="preserve">   </w:t>
      </w:r>
      <w:bookmarkEnd w:id="2289"/>
    </w:p>
    <w:p w:rsidR="008C7511" w:rsidRDefault="008C7511" w:rsidP="008C7511">
      <w:pPr>
        <w:pStyle w:val="KeepWithNext"/>
        <w:rPr>
          <w:rtl/>
        </w:rPr>
      </w:pPr>
    </w:p>
    <w:p w:rsidR="008C7511" w:rsidRDefault="00623AB7" w:rsidP="00623AB7">
      <w:pPr>
        <w:rPr>
          <w:rtl/>
        </w:rPr>
      </w:pPr>
      <w:bookmarkStart w:id="2290" w:name="_ETM_Q1_5230994"/>
      <w:bookmarkStart w:id="2291" w:name="_ETM_Q1_5231041"/>
      <w:bookmarkEnd w:id="2290"/>
      <w:bookmarkEnd w:id="2291"/>
      <w:r>
        <w:rPr>
          <w:rFonts w:hint="cs"/>
          <w:rtl/>
        </w:rPr>
        <w:t xml:space="preserve">אבל מה שיש לנו זה תהליך ראייה שעשינו </w:t>
      </w:r>
      <w:r w:rsidR="008C7511">
        <w:rPr>
          <w:rFonts w:hint="cs"/>
          <w:rtl/>
        </w:rPr>
        <w:t xml:space="preserve">עם כל התעשייה, גם עם </w:t>
      </w:r>
      <w:bookmarkStart w:id="2292" w:name="_ETM_Q1_5233760"/>
      <w:bookmarkEnd w:id="2292"/>
      <w:r w:rsidR="008C7511">
        <w:rPr>
          <w:rFonts w:hint="cs"/>
          <w:rtl/>
        </w:rPr>
        <w:t xml:space="preserve">משרדי ממשלה אחרים. </w:t>
      </w:r>
      <w:r>
        <w:rPr>
          <w:rFonts w:hint="cs"/>
          <w:rtl/>
        </w:rPr>
        <w:t xml:space="preserve">שמענו </w:t>
      </w:r>
      <w:bookmarkStart w:id="2293" w:name="_ETM_Q1_5233312"/>
      <w:bookmarkEnd w:id="2293"/>
      <w:r>
        <w:rPr>
          <w:rFonts w:hint="cs"/>
          <w:rtl/>
        </w:rPr>
        <w:t>את כולם, גם עם ה</w:t>
      </w:r>
      <w:r w:rsidR="008C7511">
        <w:rPr>
          <w:rFonts w:hint="cs"/>
          <w:rtl/>
        </w:rPr>
        <w:t>שחקנים הקטנים</w:t>
      </w:r>
      <w:r>
        <w:rPr>
          <w:rFonts w:hint="cs"/>
          <w:rtl/>
        </w:rPr>
        <w:t xml:space="preserve"> </w:t>
      </w:r>
      <w:r>
        <w:rPr>
          <w:rtl/>
        </w:rPr>
        <w:t>–</w:t>
      </w:r>
      <w:r>
        <w:rPr>
          <w:rFonts w:hint="cs"/>
          <w:rtl/>
        </w:rPr>
        <w:t xml:space="preserve"> לא רק עם הגדולים</w:t>
      </w:r>
      <w:r w:rsidR="008C7511">
        <w:rPr>
          <w:rFonts w:hint="cs"/>
          <w:rtl/>
        </w:rPr>
        <w:t xml:space="preserve">, גם עם נציגים </w:t>
      </w:r>
      <w:bookmarkStart w:id="2294" w:name="_ETM_Q1_5239713"/>
      <w:bookmarkEnd w:id="2294"/>
      <w:r w:rsidR="008C7511">
        <w:rPr>
          <w:rFonts w:hint="cs"/>
          <w:rtl/>
        </w:rPr>
        <w:t xml:space="preserve">מהאיחוד האירופי, גם עם נציגים מארצות הברית. </w:t>
      </w:r>
      <w:r>
        <w:rPr>
          <w:rFonts w:hint="cs"/>
          <w:rtl/>
        </w:rPr>
        <w:t xml:space="preserve">כולם </w:t>
      </w:r>
      <w:bookmarkStart w:id="2295" w:name="_ETM_Q1_5242509"/>
      <w:bookmarkEnd w:id="2295"/>
      <w:r>
        <w:rPr>
          <w:rFonts w:hint="cs"/>
          <w:rtl/>
        </w:rPr>
        <w:t xml:space="preserve">באו ודיברו אתנו. </w:t>
      </w:r>
      <w:r w:rsidR="008C7511">
        <w:rPr>
          <w:rFonts w:hint="cs"/>
          <w:rtl/>
        </w:rPr>
        <w:t xml:space="preserve">הבנו איפה הנקודות </w:t>
      </w:r>
      <w:bookmarkStart w:id="2296" w:name="_ETM_Q1_5248292"/>
      <w:bookmarkEnd w:id="2296"/>
      <w:r w:rsidR="008C7511">
        <w:rPr>
          <w:rFonts w:hint="cs"/>
          <w:rtl/>
        </w:rPr>
        <w:t>הכואבות. הבנו שיש מקום אחד שלא מי</w:t>
      </w:r>
      <w:r>
        <w:rPr>
          <w:rFonts w:hint="cs"/>
          <w:rtl/>
        </w:rPr>
        <w:t>י</w:t>
      </w:r>
      <w:r w:rsidR="008C7511">
        <w:rPr>
          <w:rFonts w:hint="cs"/>
          <w:rtl/>
        </w:rPr>
        <w:t>צר כאב בתחום השמש</w:t>
      </w:r>
      <w:bookmarkStart w:id="2297" w:name="_ETM_Q1_5255433"/>
      <w:bookmarkEnd w:id="2297"/>
      <w:r>
        <w:rPr>
          <w:rFonts w:hint="cs"/>
          <w:rtl/>
        </w:rPr>
        <w:t xml:space="preserve">, לא מייצר הגבלה משמעותית על כניסת </w:t>
      </w:r>
      <w:bookmarkStart w:id="2298" w:name="_ETM_Q1_5253403"/>
      <w:bookmarkEnd w:id="2298"/>
      <w:r>
        <w:rPr>
          <w:rFonts w:hint="cs"/>
          <w:rtl/>
        </w:rPr>
        <w:t xml:space="preserve">מוצרים לישראל בתחום השמש </w:t>
      </w:r>
      <w:r w:rsidR="008C7511">
        <w:rPr>
          <w:rFonts w:hint="cs"/>
          <w:rtl/>
        </w:rPr>
        <w:t>כי בסוף לישר</w:t>
      </w:r>
      <w:r>
        <w:rPr>
          <w:rFonts w:hint="cs"/>
          <w:rtl/>
        </w:rPr>
        <w:t>אל</w:t>
      </w:r>
      <w:r w:rsidR="008C7511">
        <w:rPr>
          <w:rFonts w:hint="cs"/>
          <w:rtl/>
        </w:rPr>
        <w:t xml:space="preserve"> כן יש מאפיינים ייחודי</w:t>
      </w:r>
      <w:r w:rsidR="009203F0">
        <w:rPr>
          <w:rFonts w:hint="cs"/>
          <w:rtl/>
        </w:rPr>
        <w:t>ים</w:t>
      </w:r>
      <w:r w:rsidR="008C7511">
        <w:rPr>
          <w:rFonts w:hint="cs"/>
          <w:rtl/>
        </w:rPr>
        <w:t xml:space="preserve"> </w:t>
      </w:r>
      <w:r>
        <w:rPr>
          <w:rFonts w:hint="cs"/>
          <w:rtl/>
        </w:rPr>
        <w:t xml:space="preserve">בשמש </w:t>
      </w:r>
      <w:r>
        <w:rPr>
          <w:rtl/>
        </w:rPr>
        <w:t>–</w:t>
      </w:r>
      <w:r>
        <w:rPr>
          <w:rFonts w:hint="cs"/>
          <w:rtl/>
        </w:rPr>
        <w:t xml:space="preserve"> אפשר להסכים על זה, </w:t>
      </w:r>
      <w:bookmarkStart w:id="2299" w:name="_ETM_Q1_5260315"/>
      <w:bookmarkEnd w:id="2299"/>
      <w:r w:rsidR="008C7511">
        <w:rPr>
          <w:rFonts w:hint="cs"/>
          <w:rtl/>
        </w:rPr>
        <w:t xml:space="preserve">ובדבר הזה התעקשנו. </w:t>
      </w:r>
      <w:bookmarkStart w:id="2300" w:name="_ETM_Q1_5263465"/>
      <w:bookmarkEnd w:id="2300"/>
      <w:r w:rsidR="008C7511">
        <w:rPr>
          <w:rFonts w:hint="cs"/>
          <w:rtl/>
        </w:rPr>
        <w:t>שמענו פה את הסיפור של האלכוהול.</w:t>
      </w:r>
    </w:p>
    <w:p w:rsidR="008C7511" w:rsidRDefault="008C7511" w:rsidP="008C7511">
      <w:pPr>
        <w:rPr>
          <w:rtl/>
        </w:rPr>
      </w:pPr>
      <w:bookmarkStart w:id="2301" w:name="_ETM_Q1_5268293"/>
      <w:bookmarkStart w:id="2302" w:name="_ETM_Q1_5268356"/>
      <w:bookmarkStart w:id="2303" w:name="_ETM_Q1_5270293"/>
      <w:bookmarkStart w:id="2304" w:name="_ETM_Q1_5270356"/>
      <w:bookmarkStart w:id="2305" w:name="_ETM_Q1_5274419"/>
      <w:bookmarkEnd w:id="2301"/>
      <w:bookmarkEnd w:id="2302"/>
      <w:bookmarkEnd w:id="2303"/>
      <w:bookmarkEnd w:id="2304"/>
      <w:bookmarkEnd w:id="2305"/>
    </w:p>
    <w:p w:rsidR="008C7511" w:rsidRDefault="008C7511" w:rsidP="008C7511">
      <w:pPr>
        <w:pStyle w:val="a4"/>
        <w:keepNext/>
        <w:rPr>
          <w:rtl/>
        </w:rPr>
      </w:pPr>
      <w:bookmarkStart w:id="2306" w:name="ET_speaker_6351_216"/>
      <w:r w:rsidRPr="008C7511">
        <w:rPr>
          <w:rStyle w:val="TagStyle"/>
          <w:rtl/>
        </w:rPr>
        <w:t xml:space="preserve"> &lt;&lt; דובר &gt;&gt; </w:t>
      </w:r>
      <w:r>
        <w:rPr>
          <w:rtl/>
        </w:rPr>
        <w:t>אוהד טל (הציונות הדתית):</w:t>
      </w:r>
      <w:r w:rsidRPr="008C7511">
        <w:rPr>
          <w:rStyle w:val="TagStyle"/>
          <w:rtl/>
        </w:rPr>
        <w:t xml:space="preserve"> &lt;&lt; דובר &gt;&gt;</w:t>
      </w:r>
      <w:r>
        <w:rPr>
          <w:rtl/>
        </w:rPr>
        <w:t xml:space="preserve">   </w:t>
      </w:r>
      <w:bookmarkEnd w:id="2306"/>
    </w:p>
    <w:p w:rsidR="008C7511" w:rsidRDefault="008C7511" w:rsidP="008C7511">
      <w:pPr>
        <w:pStyle w:val="KeepWithNext"/>
        <w:rPr>
          <w:rtl/>
        </w:rPr>
      </w:pPr>
    </w:p>
    <w:p w:rsidR="008C7511" w:rsidRDefault="008C7511" w:rsidP="00623AB7">
      <w:pPr>
        <w:rPr>
          <w:rtl/>
        </w:rPr>
      </w:pPr>
      <w:bookmarkStart w:id="2307" w:name="_ETM_Q1_5274716"/>
      <w:bookmarkStart w:id="2308" w:name="_ETM_Q1_5274731"/>
      <w:bookmarkEnd w:id="2307"/>
      <w:bookmarkEnd w:id="2308"/>
      <w:r>
        <w:rPr>
          <w:rFonts w:hint="cs"/>
          <w:rtl/>
        </w:rPr>
        <w:t xml:space="preserve">כדי שנוכל </w:t>
      </w:r>
      <w:r w:rsidR="00623AB7">
        <w:rPr>
          <w:rFonts w:hint="cs"/>
          <w:rtl/>
        </w:rPr>
        <w:t>לקבל פה החלטה מושכלת זה דבר שצריך בדין ודברים ביניהם,</w:t>
      </w:r>
      <w:bookmarkStart w:id="2309" w:name="_ETM_Q1_5272768"/>
      <w:bookmarkEnd w:id="2309"/>
      <w:r w:rsidR="00623AB7">
        <w:rPr>
          <w:rFonts w:hint="cs"/>
          <w:rtl/>
        </w:rPr>
        <w:t xml:space="preserve"> </w:t>
      </w:r>
      <w:r>
        <w:rPr>
          <w:rFonts w:hint="cs"/>
          <w:rtl/>
        </w:rPr>
        <w:t xml:space="preserve">לבוא עם </w:t>
      </w:r>
      <w:bookmarkStart w:id="2310" w:name="_ETM_Q1_5278544"/>
      <w:bookmarkEnd w:id="2310"/>
      <w:r>
        <w:rPr>
          <w:rFonts w:hint="cs"/>
          <w:rtl/>
        </w:rPr>
        <w:t>החלטה מושכלת.</w:t>
      </w:r>
    </w:p>
    <w:p w:rsidR="008C7511" w:rsidRDefault="008C7511" w:rsidP="008C7511">
      <w:pPr>
        <w:rPr>
          <w:rtl/>
        </w:rPr>
      </w:pPr>
      <w:bookmarkStart w:id="2311" w:name="_ETM_Q1_5282294"/>
      <w:bookmarkStart w:id="2312" w:name="_ETM_Q1_5282357"/>
      <w:bookmarkStart w:id="2313" w:name="_ETM_Q1_5283076"/>
      <w:bookmarkEnd w:id="2311"/>
      <w:bookmarkEnd w:id="2312"/>
      <w:bookmarkEnd w:id="2313"/>
    </w:p>
    <w:p w:rsidR="008C7511" w:rsidRDefault="008C7511" w:rsidP="008C7511">
      <w:pPr>
        <w:pStyle w:val="a4"/>
        <w:keepNext/>
        <w:rPr>
          <w:rtl/>
        </w:rPr>
      </w:pPr>
      <w:bookmarkStart w:id="2314" w:name="ET_speaker_משה_בר_סימן_טוב_217"/>
      <w:r w:rsidRPr="008C7511">
        <w:rPr>
          <w:rStyle w:val="TagStyle"/>
          <w:rtl/>
        </w:rPr>
        <w:t xml:space="preserve"> &lt;&lt; דובר &gt;&gt; </w:t>
      </w:r>
      <w:r>
        <w:rPr>
          <w:rtl/>
        </w:rPr>
        <w:t>משה בר סימן טוב:</w:t>
      </w:r>
      <w:r w:rsidRPr="008C7511">
        <w:rPr>
          <w:rStyle w:val="TagStyle"/>
          <w:rtl/>
        </w:rPr>
        <w:t xml:space="preserve"> &lt;&lt; דובר &gt;&gt;</w:t>
      </w:r>
      <w:r>
        <w:rPr>
          <w:rtl/>
        </w:rPr>
        <w:t xml:space="preserve">   </w:t>
      </w:r>
      <w:bookmarkEnd w:id="2314"/>
    </w:p>
    <w:p w:rsidR="008C7511" w:rsidRDefault="008C7511" w:rsidP="008C7511">
      <w:pPr>
        <w:pStyle w:val="KeepWithNext"/>
        <w:rPr>
          <w:rtl/>
        </w:rPr>
      </w:pPr>
    </w:p>
    <w:p w:rsidR="008C7511" w:rsidRDefault="008C7511" w:rsidP="008C7511">
      <w:pPr>
        <w:rPr>
          <w:rtl/>
        </w:rPr>
      </w:pPr>
      <w:bookmarkStart w:id="2315" w:name="_ETM_Q1_5283388"/>
      <w:bookmarkStart w:id="2316" w:name="_ETM_Q1_5283404"/>
      <w:bookmarkEnd w:id="2315"/>
      <w:bookmarkEnd w:id="2316"/>
      <w:r>
        <w:rPr>
          <w:rFonts w:hint="cs"/>
          <w:rtl/>
        </w:rPr>
        <w:t>היה דין ודברים, היו הסכמות.</w:t>
      </w:r>
    </w:p>
    <w:p w:rsidR="008C7511" w:rsidRDefault="008C7511" w:rsidP="008C7511">
      <w:pPr>
        <w:rPr>
          <w:rtl/>
        </w:rPr>
      </w:pPr>
      <w:bookmarkStart w:id="2317" w:name="_ETM_Q1_5288701"/>
      <w:bookmarkStart w:id="2318" w:name="_ETM_Q1_5288748"/>
      <w:bookmarkStart w:id="2319" w:name="_ETM_Q1_5289810"/>
      <w:bookmarkEnd w:id="2317"/>
      <w:bookmarkEnd w:id="2318"/>
      <w:bookmarkEnd w:id="2319"/>
    </w:p>
    <w:p w:rsidR="008C7511" w:rsidRDefault="008C7511" w:rsidP="008C7511">
      <w:pPr>
        <w:pStyle w:val="af9"/>
        <w:keepNext/>
        <w:rPr>
          <w:rtl/>
        </w:rPr>
      </w:pPr>
      <w:bookmarkStart w:id="2320" w:name="ET_guest_904961_218"/>
      <w:r w:rsidRPr="008C7511">
        <w:rPr>
          <w:rStyle w:val="TagStyle"/>
          <w:rtl/>
        </w:rPr>
        <w:t xml:space="preserve"> &lt;&lt; אורח &gt;&gt; </w:t>
      </w:r>
      <w:r>
        <w:rPr>
          <w:rtl/>
        </w:rPr>
        <w:t>אמנון מרחב:</w:t>
      </w:r>
      <w:r w:rsidRPr="008C7511">
        <w:rPr>
          <w:rStyle w:val="TagStyle"/>
          <w:rtl/>
        </w:rPr>
        <w:t xml:space="preserve"> &lt;&lt; אורח &gt;&gt;</w:t>
      </w:r>
      <w:r>
        <w:rPr>
          <w:rtl/>
        </w:rPr>
        <w:t xml:space="preserve">   </w:t>
      </w:r>
      <w:bookmarkEnd w:id="2320"/>
    </w:p>
    <w:p w:rsidR="008C7511" w:rsidRDefault="008C7511" w:rsidP="008C7511">
      <w:pPr>
        <w:pStyle w:val="KeepWithNext"/>
        <w:rPr>
          <w:rtl/>
        </w:rPr>
      </w:pPr>
    </w:p>
    <w:p w:rsidR="008C7511" w:rsidRDefault="008C7511" w:rsidP="00896090">
      <w:pPr>
        <w:rPr>
          <w:rtl/>
        </w:rPr>
      </w:pPr>
      <w:bookmarkStart w:id="2321" w:name="_ETM_Q1_5290154"/>
      <w:bookmarkStart w:id="2322" w:name="_ETM_Q1_5290170"/>
      <w:bookmarkEnd w:id="2321"/>
      <w:bookmarkEnd w:id="2322"/>
      <w:r>
        <w:rPr>
          <w:rFonts w:hint="cs"/>
          <w:rtl/>
        </w:rPr>
        <w:t xml:space="preserve">היו הסכמות וגם </w:t>
      </w:r>
      <w:r w:rsidR="00896090">
        <w:rPr>
          <w:rFonts w:hint="cs"/>
          <w:rtl/>
        </w:rPr>
        <w:t xml:space="preserve">היו אי </w:t>
      </w:r>
      <w:bookmarkStart w:id="2323" w:name="_ETM_Q1_5293467"/>
      <w:bookmarkEnd w:id="2323"/>
      <w:r>
        <w:rPr>
          <w:rFonts w:hint="cs"/>
          <w:rtl/>
        </w:rPr>
        <w:t>הסכמות.</w:t>
      </w:r>
    </w:p>
    <w:p w:rsidR="008C7511" w:rsidRDefault="008C7511" w:rsidP="008C7511">
      <w:pPr>
        <w:rPr>
          <w:rtl/>
        </w:rPr>
      </w:pPr>
      <w:bookmarkStart w:id="2324" w:name="_ETM_Q1_5297764"/>
      <w:bookmarkStart w:id="2325" w:name="_ETM_Q1_5297826"/>
      <w:bookmarkStart w:id="2326" w:name="_ETM_Q1_5299389"/>
      <w:bookmarkEnd w:id="2324"/>
      <w:bookmarkEnd w:id="2325"/>
      <w:bookmarkEnd w:id="2326"/>
    </w:p>
    <w:p w:rsidR="008C7511" w:rsidRDefault="008C7511" w:rsidP="008C7511">
      <w:pPr>
        <w:pStyle w:val="a4"/>
        <w:keepNext/>
        <w:rPr>
          <w:rtl/>
        </w:rPr>
      </w:pPr>
      <w:bookmarkStart w:id="2327" w:name="ET_speaker_6350_219"/>
      <w:r w:rsidRPr="008C7511">
        <w:rPr>
          <w:rStyle w:val="TagStyle"/>
          <w:rtl/>
        </w:rPr>
        <w:t xml:space="preserve"> &lt;&lt; דובר &gt;&gt; </w:t>
      </w:r>
      <w:r>
        <w:rPr>
          <w:rtl/>
        </w:rPr>
        <w:t>יאסר חוג'יראת (רע"מ – הרשימה הערבית המאוחדת):</w:t>
      </w:r>
      <w:r w:rsidRPr="008C7511">
        <w:rPr>
          <w:rStyle w:val="TagStyle"/>
          <w:rtl/>
        </w:rPr>
        <w:t xml:space="preserve"> &lt;&lt; דובר &gt;&gt;</w:t>
      </w:r>
      <w:r>
        <w:rPr>
          <w:rtl/>
        </w:rPr>
        <w:t xml:space="preserve">   </w:t>
      </w:r>
      <w:bookmarkEnd w:id="2327"/>
    </w:p>
    <w:p w:rsidR="008C7511" w:rsidRDefault="008C7511" w:rsidP="008C7511">
      <w:pPr>
        <w:pStyle w:val="KeepWithNext"/>
        <w:rPr>
          <w:rtl/>
        </w:rPr>
      </w:pPr>
    </w:p>
    <w:p w:rsidR="008C7511" w:rsidRDefault="008C7511" w:rsidP="008C7511">
      <w:pPr>
        <w:rPr>
          <w:rtl/>
        </w:rPr>
      </w:pPr>
      <w:bookmarkStart w:id="2328" w:name="_ETM_Q1_5299717"/>
      <w:bookmarkStart w:id="2329" w:name="_ETM_Q1_5299749"/>
      <w:bookmarkEnd w:id="2328"/>
      <w:bookmarkEnd w:id="2329"/>
      <w:r>
        <w:rPr>
          <w:rFonts w:hint="cs"/>
          <w:rtl/>
        </w:rPr>
        <w:t xml:space="preserve">יש פה </w:t>
      </w:r>
      <w:r w:rsidR="00896090">
        <w:rPr>
          <w:rFonts w:hint="cs"/>
          <w:rtl/>
        </w:rPr>
        <w:t xml:space="preserve">נציג </w:t>
      </w:r>
      <w:r>
        <w:rPr>
          <w:rFonts w:hint="cs"/>
          <w:rtl/>
        </w:rPr>
        <w:t>רוקחים?</w:t>
      </w:r>
    </w:p>
    <w:p w:rsidR="008C7511" w:rsidRDefault="008C7511" w:rsidP="008C7511">
      <w:pPr>
        <w:rPr>
          <w:rtl/>
        </w:rPr>
      </w:pPr>
      <w:bookmarkStart w:id="2330" w:name="_ETM_Q1_5301905"/>
      <w:bookmarkStart w:id="2331" w:name="_ETM_Q1_5301952"/>
      <w:bookmarkStart w:id="2332" w:name="_ETM_Q1_5303858"/>
      <w:bookmarkEnd w:id="2330"/>
      <w:bookmarkEnd w:id="2331"/>
      <w:bookmarkEnd w:id="2332"/>
    </w:p>
    <w:p w:rsidR="008C7511" w:rsidRDefault="008C7511" w:rsidP="008C7511">
      <w:pPr>
        <w:pStyle w:val="af9"/>
        <w:keepNext/>
        <w:rPr>
          <w:rtl/>
        </w:rPr>
      </w:pPr>
      <w:bookmarkStart w:id="2333" w:name="ET_guest_905187_220"/>
      <w:r w:rsidRPr="008C7511">
        <w:rPr>
          <w:rStyle w:val="TagStyle"/>
          <w:rtl/>
        </w:rPr>
        <w:t xml:space="preserve"> &lt;&lt; אורח &gt;&gt; </w:t>
      </w:r>
      <w:r>
        <w:rPr>
          <w:rtl/>
        </w:rPr>
        <w:t>נורית הראל:</w:t>
      </w:r>
      <w:r w:rsidRPr="008C7511">
        <w:rPr>
          <w:rStyle w:val="TagStyle"/>
          <w:rtl/>
        </w:rPr>
        <w:t xml:space="preserve"> &lt;&lt; אורח &gt;&gt;</w:t>
      </w:r>
      <w:r>
        <w:rPr>
          <w:rtl/>
        </w:rPr>
        <w:t xml:space="preserve">   </w:t>
      </w:r>
      <w:bookmarkEnd w:id="2333"/>
    </w:p>
    <w:p w:rsidR="008C7511" w:rsidRDefault="008C7511" w:rsidP="008C7511">
      <w:pPr>
        <w:pStyle w:val="KeepWithNext"/>
        <w:rPr>
          <w:rtl/>
        </w:rPr>
      </w:pPr>
    </w:p>
    <w:p w:rsidR="008C7511" w:rsidRDefault="00896090" w:rsidP="00896090">
      <w:pPr>
        <w:rPr>
          <w:rtl/>
        </w:rPr>
      </w:pPr>
      <w:bookmarkStart w:id="2334" w:name="_ETM_Q1_5304218"/>
      <w:bookmarkStart w:id="2335" w:name="_ETM_Q1_5304233"/>
      <w:bookmarkEnd w:id="2334"/>
      <w:bookmarkEnd w:id="2335"/>
      <w:r>
        <w:rPr>
          <w:rFonts w:hint="cs"/>
          <w:rtl/>
        </w:rPr>
        <w:t xml:space="preserve">אני גם רוקחת. אבל בהכשרה. לא </w:t>
      </w:r>
      <w:bookmarkStart w:id="2336" w:name="_ETM_Q1_5301212"/>
      <w:bookmarkEnd w:id="2336"/>
      <w:r>
        <w:rPr>
          <w:rFonts w:hint="cs"/>
          <w:rtl/>
        </w:rPr>
        <w:t xml:space="preserve">קשור לעניין. </w:t>
      </w:r>
      <w:r w:rsidR="008C7511">
        <w:rPr>
          <w:rFonts w:hint="cs"/>
          <w:rtl/>
        </w:rPr>
        <w:t>א</w:t>
      </w:r>
      <w:r>
        <w:rPr>
          <w:rFonts w:hint="cs"/>
          <w:rtl/>
        </w:rPr>
        <w:t>ני רוצה לומר משהו לשני המנכ"לים</w:t>
      </w:r>
      <w:r w:rsidR="008C7511">
        <w:rPr>
          <w:rFonts w:hint="cs"/>
          <w:rtl/>
        </w:rPr>
        <w:t xml:space="preserve">. </w:t>
      </w:r>
      <w:r>
        <w:rPr>
          <w:rFonts w:hint="cs"/>
          <w:rtl/>
        </w:rPr>
        <w:t xml:space="preserve">אני מלווה את התקנות הללו שמונה שנים </w:t>
      </w:r>
      <w:r w:rsidR="008C7511">
        <w:rPr>
          <w:rFonts w:hint="cs"/>
          <w:rtl/>
        </w:rPr>
        <w:t xml:space="preserve">בדיונים עוד </w:t>
      </w:r>
      <w:bookmarkStart w:id="2337" w:name="_ETM_Q1_5309687"/>
      <w:bookmarkEnd w:id="2337"/>
      <w:r>
        <w:rPr>
          <w:rFonts w:hint="cs"/>
          <w:rtl/>
        </w:rPr>
        <w:t>מ</w:t>
      </w:r>
      <w:r w:rsidR="008C7511">
        <w:rPr>
          <w:rFonts w:hint="cs"/>
          <w:rtl/>
        </w:rPr>
        <w:t xml:space="preserve">ימים של סימן טוב ואחרי זה הלוך ושוב </w:t>
      </w:r>
      <w:r>
        <w:rPr>
          <w:rFonts w:hint="cs"/>
          <w:rtl/>
        </w:rPr>
        <w:t>ב</w:t>
      </w:r>
      <w:r w:rsidR="008C7511">
        <w:rPr>
          <w:rFonts w:hint="cs"/>
          <w:rtl/>
        </w:rPr>
        <w:t xml:space="preserve">המון ועדות </w:t>
      </w:r>
      <w:bookmarkStart w:id="2338" w:name="_ETM_Q1_5315281"/>
      <w:bookmarkEnd w:id="2338"/>
      <w:r w:rsidR="008C7511">
        <w:rPr>
          <w:rFonts w:hint="cs"/>
          <w:rtl/>
        </w:rPr>
        <w:t>מקצועיות ודיונים מקצועי</w:t>
      </w:r>
      <w:r w:rsidR="009203F0">
        <w:rPr>
          <w:rFonts w:hint="cs"/>
          <w:rtl/>
        </w:rPr>
        <w:t>ים</w:t>
      </w:r>
      <w:r w:rsidR="008C7511">
        <w:rPr>
          <w:rFonts w:hint="cs"/>
          <w:rtl/>
        </w:rPr>
        <w:t xml:space="preserve">. נרקמו פה </w:t>
      </w:r>
      <w:r>
        <w:rPr>
          <w:rFonts w:hint="cs"/>
          <w:rtl/>
        </w:rPr>
        <w:t xml:space="preserve">תקנות </w:t>
      </w:r>
      <w:bookmarkStart w:id="2339" w:name="_ETM_Q1_5317764"/>
      <w:bookmarkEnd w:id="2339"/>
      <w:r>
        <w:rPr>
          <w:rFonts w:hint="cs"/>
          <w:rtl/>
        </w:rPr>
        <w:t xml:space="preserve">שלמות שמהוות איזון בין הייבוא, הייבוא המגביל </w:t>
      </w:r>
      <w:r w:rsidR="008C7511">
        <w:rPr>
          <w:rFonts w:hint="cs"/>
          <w:rtl/>
        </w:rPr>
        <w:t>והתעשייה הישרא</w:t>
      </w:r>
      <w:r>
        <w:rPr>
          <w:rFonts w:hint="cs"/>
          <w:rtl/>
        </w:rPr>
        <w:t>ל</w:t>
      </w:r>
      <w:r w:rsidR="008C7511">
        <w:rPr>
          <w:rFonts w:hint="cs"/>
          <w:rtl/>
        </w:rPr>
        <w:t xml:space="preserve">ית. מה שקרה כרגע, </w:t>
      </w:r>
      <w:bookmarkStart w:id="2340" w:name="_ETM_Q1_5325172"/>
      <w:bookmarkEnd w:id="2340"/>
      <w:r>
        <w:rPr>
          <w:rFonts w:hint="cs"/>
          <w:rtl/>
        </w:rPr>
        <w:t>רק החלק של הייבוא המג</w:t>
      </w:r>
      <w:r w:rsidR="008C7511">
        <w:rPr>
          <w:rFonts w:hint="cs"/>
          <w:rtl/>
        </w:rPr>
        <w:t>ביל</w:t>
      </w:r>
      <w:r>
        <w:rPr>
          <w:rFonts w:hint="cs"/>
          <w:rtl/>
        </w:rPr>
        <w:t>,</w:t>
      </w:r>
      <w:r w:rsidR="008C7511">
        <w:rPr>
          <w:rFonts w:hint="cs"/>
          <w:rtl/>
        </w:rPr>
        <w:t xml:space="preserve"> </w:t>
      </w:r>
      <w:r>
        <w:rPr>
          <w:rFonts w:hint="cs"/>
          <w:rtl/>
        </w:rPr>
        <w:t xml:space="preserve">ואין שום איזון בין גם היבואנים </w:t>
      </w:r>
      <w:r w:rsidR="008C7511">
        <w:rPr>
          <w:rFonts w:hint="cs"/>
          <w:rtl/>
        </w:rPr>
        <w:t xml:space="preserve">וגם התעשייה הישראלית. מקצועית </w:t>
      </w:r>
      <w:bookmarkStart w:id="2341" w:name="_ETM_Q1_5333032"/>
      <w:bookmarkEnd w:id="2341"/>
      <w:r>
        <w:rPr>
          <w:rFonts w:hint="cs"/>
          <w:rtl/>
        </w:rPr>
        <w:t>אני רוצה להתייחס לתמרוקים בכבוד המג</w:t>
      </w:r>
      <w:r w:rsidR="008C7511">
        <w:rPr>
          <w:rFonts w:hint="cs"/>
          <w:rtl/>
        </w:rPr>
        <w:t xml:space="preserve">יע להם. </w:t>
      </w:r>
      <w:r>
        <w:rPr>
          <w:rFonts w:hint="cs"/>
          <w:rtl/>
        </w:rPr>
        <w:t xml:space="preserve">כל אחד פה משתמש יום-יום בהמון תמרוקים, במגע יום-יומי אתנו - </w:t>
      </w:r>
      <w:r w:rsidR="008C7511">
        <w:rPr>
          <w:rFonts w:hint="cs"/>
          <w:rtl/>
        </w:rPr>
        <w:t xml:space="preserve">אותו סבון ידיים, אותו </w:t>
      </w:r>
      <w:bookmarkStart w:id="2342" w:name="_ETM_Q1_5340782"/>
      <w:bookmarkEnd w:id="2342"/>
      <w:r>
        <w:rPr>
          <w:rFonts w:hint="cs"/>
          <w:rtl/>
        </w:rPr>
        <w:t>קרם גוף, שמפו, דיאו</w:t>
      </w:r>
      <w:r w:rsidR="008C7511">
        <w:rPr>
          <w:rFonts w:hint="cs"/>
          <w:rtl/>
        </w:rPr>
        <w:t xml:space="preserve">דורנט. </w:t>
      </w:r>
      <w:r>
        <w:rPr>
          <w:rFonts w:hint="cs"/>
          <w:rtl/>
        </w:rPr>
        <w:t xml:space="preserve">לכן יש להם חשיבות מאוד </w:t>
      </w:r>
      <w:bookmarkStart w:id="2343" w:name="_ETM_Q1_5343132"/>
      <w:bookmarkEnd w:id="2343"/>
      <w:r>
        <w:rPr>
          <w:rFonts w:hint="cs"/>
          <w:rtl/>
        </w:rPr>
        <w:t xml:space="preserve">גדולה ואני מעריכה את משרד הבריאות </w:t>
      </w:r>
      <w:r w:rsidR="008C7511">
        <w:rPr>
          <w:rFonts w:hint="cs"/>
          <w:rtl/>
        </w:rPr>
        <w:t xml:space="preserve">שמבין שהחשיפה יום-יום לאורך שנם </w:t>
      </w:r>
      <w:bookmarkStart w:id="2344" w:name="_ETM_Q1_5351283"/>
      <w:bookmarkEnd w:id="2344"/>
      <w:r>
        <w:rPr>
          <w:rFonts w:hint="cs"/>
          <w:rtl/>
        </w:rPr>
        <w:t>היא חשובה ומשמועתית ולא מקל ראש בנושאים הללו</w:t>
      </w:r>
      <w:r w:rsidR="008C7511">
        <w:rPr>
          <w:rFonts w:hint="cs"/>
          <w:rtl/>
        </w:rPr>
        <w:t>.</w:t>
      </w:r>
    </w:p>
    <w:p w:rsidR="008C7511" w:rsidRDefault="008C7511" w:rsidP="008C7511">
      <w:pPr>
        <w:rPr>
          <w:rtl/>
        </w:rPr>
      </w:pPr>
      <w:bookmarkStart w:id="2345" w:name="_ETM_Q1_5357393"/>
      <w:bookmarkStart w:id="2346" w:name="_ETM_Q1_5357471"/>
      <w:bookmarkEnd w:id="2345"/>
      <w:bookmarkEnd w:id="2346"/>
    </w:p>
    <w:p w:rsidR="008C7511" w:rsidRDefault="008C7511" w:rsidP="008C7511">
      <w:pPr>
        <w:rPr>
          <w:rtl/>
        </w:rPr>
      </w:pPr>
      <w:bookmarkStart w:id="2347" w:name="_ETM_Q1_5357534"/>
      <w:bookmarkStart w:id="2348" w:name="_ETM_Q1_5357596"/>
      <w:bookmarkEnd w:id="2347"/>
      <w:bookmarkEnd w:id="2348"/>
      <w:r>
        <w:rPr>
          <w:rFonts w:hint="cs"/>
          <w:rtl/>
        </w:rPr>
        <w:t xml:space="preserve">יחד עם </w:t>
      </w:r>
      <w:bookmarkStart w:id="2349" w:name="_ETM_Q1_5358159"/>
      <w:bookmarkEnd w:id="2349"/>
      <w:r>
        <w:rPr>
          <w:rFonts w:hint="cs"/>
          <w:rtl/>
        </w:rPr>
        <w:t xml:space="preserve">זה כנציגת התעשייה, </w:t>
      </w:r>
      <w:r w:rsidR="00896090">
        <w:rPr>
          <w:rFonts w:hint="cs"/>
          <w:rtl/>
        </w:rPr>
        <w:t xml:space="preserve">הלב שלי מתכווץ פה בוועדה. אם התקנות לא יעברו </w:t>
      </w:r>
      <w:r>
        <w:rPr>
          <w:rFonts w:hint="cs"/>
          <w:rtl/>
        </w:rPr>
        <w:t>זה יעלה לנו מיליונ</w:t>
      </w:r>
      <w:r w:rsidR="009203F0">
        <w:rPr>
          <w:rFonts w:hint="cs"/>
          <w:rtl/>
        </w:rPr>
        <w:t>ים</w:t>
      </w:r>
      <w:r>
        <w:rPr>
          <w:rFonts w:hint="cs"/>
          <w:rtl/>
        </w:rPr>
        <w:t>. אנו נערכים שמונ</w:t>
      </w:r>
      <w:bookmarkStart w:id="2350" w:name="_ETM_Q1_5364800"/>
      <w:bookmarkEnd w:id="2350"/>
      <w:r>
        <w:rPr>
          <w:rFonts w:hint="cs"/>
          <w:rtl/>
        </w:rPr>
        <w:t xml:space="preserve">ה שנים, </w:t>
      </w:r>
      <w:r w:rsidR="00896090">
        <w:rPr>
          <w:rFonts w:hint="cs"/>
          <w:rtl/>
        </w:rPr>
        <w:t xml:space="preserve">כל פעם לקראת תקנות </w:t>
      </w:r>
      <w:bookmarkStart w:id="2351" w:name="_ETM_Q1_5366528"/>
      <w:bookmarkEnd w:id="2351"/>
      <w:r w:rsidR="00896090">
        <w:rPr>
          <w:rFonts w:hint="cs"/>
          <w:rtl/>
        </w:rPr>
        <w:t xml:space="preserve">אחרות, לקראת פורמולציות, </w:t>
      </w:r>
      <w:r>
        <w:rPr>
          <w:rFonts w:hint="cs"/>
          <w:rtl/>
        </w:rPr>
        <w:t xml:space="preserve">כוח אדם, שינוי אריזות, שינוי קווי ייצוא ושוב </w:t>
      </w:r>
      <w:bookmarkStart w:id="2352" w:name="_ETM_Q1_5372363"/>
      <w:bookmarkEnd w:id="2352"/>
      <w:r>
        <w:rPr>
          <w:rFonts w:hint="cs"/>
          <w:rtl/>
        </w:rPr>
        <w:t>לוקחים אותנו אחורה. לכן אני מאוד מ</w:t>
      </w:r>
      <w:r w:rsidR="00896090">
        <w:rPr>
          <w:rFonts w:hint="cs"/>
          <w:rtl/>
        </w:rPr>
        <w:t>ב</w:t>
      </w:r>
      <w:r>
        <w:rPr>
          <w:rFonts w:hint="cs"/>
          <w:rtl/>
        </w:rPr>
        <w:t>קשת מה</w:t>
      </w:r>
      <w:r w:rsidR="00896090">
        <w:rPr>
          <w:rFonts w:hint="cs"/>
          <w:rtl/>
        </w:rPr>
        <w:t>ו</w:t>
      </w:r>
      <w:r>
        <w:rPr>
          <w:rFonts w:hint="cs"/>
          <w:rtl/>
        </w:rPr>
        <w:t xml:space="preserve">ועדה, </w:t>
      </w:r>
      <w:r w:rsidR="00896090">
        <w:rPr>
          <w:rFonts w:hint="cs"/>
          <w:rtl/>
        </w:rPr>
        <w:t xml:space="preserve">שתעביר את התקנות. אם צריך תיקונים, אם יש השגות קטנות בשוליים </w:t>
      </w:r>
      <w:r>
        <w:rPr>
          <w:rFonts w:hint="cs"/>
          <w:rtl/>
        </w:rPr>
        <w:t xml:space="preserve">תעשו דיון </w:t>
      </w:r>
      <w:bookmarkStart w:id="2353" w:name="_ETM_Q1_5379551"/>
      <w:bookmarkEnd w:id="2353"/>
      <w:r>
        <w:rPr>
          <w:rFonts w:hint="cs"/>
          <w:rtl/>
        </w:rPr>
        <w:t xml:space="preserve">עוד חודש, </w:t>
      </w:r>
      <w:r w:rsidR="00896090">
        <w:rPr>
          <w:rFonts w:hint="cs"/>
          <w:rtl/>
        </w:rPr>
        <w:t xml:space="preserve">עוד </w:t>
      </w:r>
      <w:r>
        <w:rPr>
          <w:rFonts w:hint="cs"/>
          <w:rtl/>
        </w:rPr>
        <w:t>חודשי</w:t>
      </w:r>
      <w:r w:rsidR="009203F0">
        <w:rPr>
          <w:rFonts w:hint="cs"/>
          <w:rtl/>
        </w:rPr>
        <w:t>ים</w:t>
      </w:r>
      <w:r>
        <w:rPr>
          <w:rFonts w:hint="cs"/>
          <w:rtl/>
        </w:rPr>
        <w:t xml:space="preserve">, חצי שנה אבל אל תחזירו אותנו אחור </w:t>
      </w:r>
      <w:bookmarkStart w:id="2354" w:name="_ETM_Q1_5385596"/>
      <w:bookmarkEnd w:id="2354"/>
      <w:r>
        <w:rPr>
          <w:rFonts w:hint="cs"/>
          <w:rtl/>
        </w:rPr>
        <w:t xml:space="preserve">לכאוס </w:t>
      </w:r>
      <w:r w:rsidR="00896090">
        <w:rPr>
          <w:rFonts w:hint="cs"/>
          <w:rtl/>
        </w:rPr>
        <w:t xml:space="preserve">כי אנו בהשקעות של מיליונים </w:t>
      </w:r>
      <w:bookmarkStart w:id="2355" w:name="_ETM_Q1_5386803"/>
      <w:bookmarkEnd w:id="2355"/>
      <w:r w:rsidR="00896090">
        <w:rPr>
          <w:rFonts w:hint="cs"/>
          <w:rtl/>
        </w:rPr>
        <w:t xml:space="preserve">בתעשייה </w:t>
      </w:r>
      <w:r>
        <w:rPr>
          <w:rFonts w:hint="cs"/>
          <w:rtl/>
        </w:rPr>
        <w:t>ואנו מאוד תומכים בתקנות.</w:t>
      </w:r>
    </w:p>
    <w:p w:rsidR="008C7511" w:rsidRDefault="008C7511" w:rsidP="008C7511">
      <w:pPr>
        <w:rPr>
          <w:rtl/>
        </w:rPr>
      </w:pPr>
      <w:bookmarkStart w:id="2356" w:name="_ETM_Q1_5390327"/>
      <w:bookmarkStart w:id="2357" w:name="_ETM_Q1_5390405"/>
      <w:bookmarkStart w:id="2358" w:name="_ETM_Q1_5391624"/>
      <w:bookmarkEnd w:id="2356"/>
      <w:bookmarkEnd w:id="2357"/>
      <w:bookmarkEnd w:id="2358"/>
    </w:p>
    <w:p w:rsidR="008C7511" w:rsidRDefault="008C7511" w:rsidP="008C7511">
      <w:pPr>
        <w:pStyle w:val="af9"/>
        <w:keepNext/>
        <w:rPr>
          <w:rtl/>
        </w:rPr>
      </w:pPr>
      <w:bookmarkStart w:id="2359" w:name="ET_guest_904961_221"/>
      <w:r w:rsidRPr="008C7511">
        <w:rPr>
          <w:rStyle w:val="TagStyle"/>
          <w:rtl/>
        </w:rPr>
        <w:t xml:space="preserve"> &lt;&lt; אורח &gt;&gt; </w:t>
      </w:r>
      <w:r>
        <w:rPr>
          <w:rtl/>
        </w:rPr>
        <w:t>אמנון מרחב:</w:t>
      </w:r>
      <w:r w:rsidRPr="008C7511">
        <w:rPr>
          <w:rStyle w:val="TagStyle"/>
          <w:rtl/>
        </w:rPr>
        <w:t xml:space="preserve"> &lt;&lt; אורח &gt;&gt;</w:t>
      </w:r>
      <w:r>
        <w:rPr>
          <w:rtl/>
        </w:rPr>
        <w:t xml:space="preserve">   </w:t>
      </w:r>
      <w:bookmarkEnd w:id="2359"/>
    </w:p>
    <w:p w:rsidR="008C7511" w:rsidRDefault="008C7511" w:rsidP="008C7511">
      <w:pPr>
        <w:pStyle w:val="KeepWithNext"/>
        <w:rPr>
          <w:rtl/>
        </w:rPr>
      </w:pPr>
    </w:p>
    <w:p w:rsidR="008C7511" w:rsidRDefault="008C7511" w:rsidP="008C7511">
      <w:pPr>
        <w:rPr>
          <w:rtl/>
        </w:rPr>
      </w:pPr>
      <w:bookmarkStart w:id="2360" w:name="_ETM_Q1_5391999"/>
      <w:bookmarkStart w:id="2361" w:name="_ETM_Q1_5392014"/>
      <w:bookmarkEnd w:id="2360"/>
      <w:bookmarkEnd w:id="2361"/>
      <w:r>
        <w:rPr>
          <w:rFonts w:hint="cs"/>
          <w:rtl/>
        </w:rPr>
        <w:t>אתם מייצאים?</w:t>
      </w:r>
    </w:p>
    <w:p w:rsidR="008C7511" w:rsidRDefault="008C7511" w:rsidP="008C7511">
      <w:pPr>
        <w:rPr>
          <w:rtl/>
        </w:rPr>
      </w:pPr>
      <w:bookmarkStart w:id="2362" w:name="_ETM_Q1_5394077"/>
      <w:bookmarkStart w:id="2363" w:name="_ETM_Q1_5394140"/>
      <w:bookmarkStart w:id="2364" w:name="_ETM_Q1_5394858"/>
      <w:bookmarkEnd w:id="2362"/>
      <w:bookmarkEnd w:id="2363"/>
      <w:bookmarkEnd w:id="2364"/>
    </w:p>
    <w:p w:rsidR="008C7511" w:rsidRDefault="008C7511" w:rsidP="008C7511">
      <w:pPr>
        <w:pStyle w:val="af9"/>
        <w:keepNext/>
        <w:rPr>
          <w:rtl/>
        </w:rPr>
      </w:pPr>
      <w:bookmarkStart w:id="2365" w:name="ET_guest_905187_222"/>
      <w:r w:rsidRPr="008C7511">
        <w:rPr>
          <w:rStyle w:val="TagStyle"/>
          <w:rtl/>
        </w:rPr>
        <w:t xml:space="preserve"> &lt;&lt; אורח &gt;&gt; </w:t>
      </w:r>
      <w:r>
        <w:rPr>
          <w:rtl/>
        </w:rPr>
        <w:t>נורית הראל:</w:t>
      </w:r>
      <w:r w:rsidRPr="008C7511">
        <w:rPr>
          <w:rStyle w:val="TagStyle"/>
          <w:rtl/>
        </w:rPr>
        <w:t xml:space="preserve"> &lt;&lt; אורח &gt;&gt;</w:t>
      </w:r>
      <w:r>
        <w:rPr>
          <w:rtl/>
        </w:rPr>
        <w:t xml:space="preserve">   </w:t>
      </w:r>
      <w:bookmarkEnd w:id="2365"/>
    </w:p>
    <w:p w:rsidR="008C7511" w:rsidRDefault="008C7511" w:rsidP="008C7511">
      <w:pPr>
        <w:pStyle w:val="KeepWithNext"/>
        <w:rPr>
          <w:rtl/>
        </w:rPr>
      </w:pPr>
    </w:p>
    <w:p w:rsidR="008C7511" w:rsidRDefault="008C7511" w:rsidP="008C7511">
      <w:pPr>
        <w:rPr>
          <w:rtl/>
        </w:rPr>
      </w:pPr>
      <w:bookmarkStart w:id="2366" w:name="_ETM_Q1_5395202"/>
      <w:bookmarkStart w:id="2367" w:name="_ETM_Q1_5395233"/>
      <w:bookmarkEnd w:id="2366"/>
      <w:bookmarkEnd w:id="2367"/>
      <w:r>
        <w:rPr>
          <w:rFonts w:hint="cs"/>
          <w:rtl/>
        </w:rPr>
        <w:t>כן.</w:t>
      </w:r>
    </w:p>
    <w:p w:rsidR="008C7511" w:rsidRDefault="008C7511" w:rsidP="008C7511">
      <w:pPr>
        <w:rPr>
          <w:rtl/>
        </w:rPr>
      </w:pPr>
      <w:bookmarkStart w:id="2368" w:name="_ETM_Q1_5396093"/>
      <w:bookmarkStart w:id="2369" w:name="_ETM_Q1_5396140"/>
      <w:bookmarkStart w:id="2370" w:name="_ETM_Q1_5396937"/>
      <w:bookmarkEnd w:id="2368"/>
      <w:bookmarkEnd w:id="2369"/>
      <w:bookmarkEnd w:id="2370"/>
    </w:p>
    <w:p w:rsidR="008C7511" w:rsidRDefault="008C7511" w:rsidP="008C7511">
      <w:pPr>
        <w:pStyle w:val="af9"/>
        <w:keepNext/>
        <w:rPr>
          <w:rtl/>
        </w:rPr>
      </w:pPr>
      <w:bookmarkStart w:id="2371" w:name="ET_guest_904961_223"/>
      <w:r w:rsidRPr="008C7511">
        <w:rPr>
          <w:rStyle w:val="TagStyle"/>
          <w:rtl/>
        </w:rPr>
        <w:t xml:space="preserve"> &lt;&lt; אורח &gt;&gt; </w:t>
      </w:r>
      <w:r>
        <w:rPr>
          <w:rtl/>
        </w:rPr>
        <w:t>אמנון מרחב:</w:t>
      </w:r>
      <w:r w:rsidRPr="008C7511">
        <w:rPr>
          <w:rStyle w:val="TagStyle"/>
          <w:rtl/>
        </w:rPr>
        <w:t xml:space="preserve"> &lt;&lt; אורח &gt;&gt;</w:t>
      </w:r>
      <w:r>
        <w:rPr>
          <w:rtl/>
        </w:rPr>
        <w:t xml:space="preserve">   </w:t>
      </w:r>
      <w:bookmarkEnd w:id="2371"/>
    </w:p>
    <w:p w:rsidR="008C7511" w:rsidRDefault="008C7511" w:rsidP="008C7511">
      <w:pPr>
        <w:pStyle w:val="KeepWithNext"/>
        <w:rPr>
          <w:rtl/>
        </w:rPr>
      </w:pPr>
    </w:p>
    <w:p w:rsidR="008C7511" w:rsidRDefault="00896090" w:rsidP="008C7511">
      <w:pPr>
        <w:rPr>
          <w:rtl/>
        </w:rPr>
      </w:pPr>
      <w:bookmarkStart w:id="2372" w:name="_ETM_Q1_5397327"/>
      <w:bookmarkStart w:id="2373" w:name="_ETM_Q1_5397359"/>
      <w:bookmarkEnd w:id="2372"/>
      <w:bookmarkEnd w:id="2373"/>
      <w:r>
        <w:rPr>
          <w:rFonts w:hint="cs"/>
          <w:rtl/>
        </w:rPr>
        <w:t xml:space="preserve">האם אתם </w:t>
      </w:r>
      <w:r w:rsidR="008C7511">
        <w:rPr>
          <w:rFonts w:hint="cs"/>
          <w:rtl/>
        </w:rPr>
        <w:t xml:space="preserve">מייצאים לפי התקנות של מדינת </w:t>
      </w:r>
      <w:bookmarkStart w:id="2374" w:name="_ETM_Q1_5401937"/>
      <w:bookmarkEnd w:id="2374"/>
      <w:r w:rsidR="008C7511">
        <w:rPr>
          <w:rFonts w:hint="cs"/>
          <w:rtl/>
        </w:rPr>
        <w:t xml:space="preserve">ישראל או </w:t>
      </w:r>
      <w:r>
        <w:rPr>
          <w:rFonts w:hint="cs"/>
          <w:rtl/>
        </w:rPr>
        <w:t xml:space="preserve">חומרים </w:t>
      </w:r>
      <w:r w:rsidR="008C7511">
        <w:rPr>
          <w:rFonts w:hint="cs"/>
          <w:rtl/>
        </w:rPr>
        <w:t xml:space="preserve">לפי </w:t>
      </w:r>
      <w:r>
        <w:rPr>
          <w:rFonts w:hint="cs"/>
          <w:rtl/>
        </w:rPr>
        <w:t xml:space="preserve">התקנות של </w:t>
      </w:r>
      <w:r w:rsidR="008C7511">
        <w:rPr>
          <w:rFonts w:hint="cs"/>
          <w:rtl/>
        </w:rPr>
        <w:t>אירופה?</w:t>
      </w:r>
    </w:p>
    <w:p w:rsidR="008C7511" w:rsidRDefault="008C7511" w:rsidP="008C7511">
      <w:pPr>
        <w:rPr>
          <w:rtl/>
        </w:rPr>
      </w:pPr>
      <w:bookmarkStart w:id="2375" w:name="_ETM_Q1_5405453"/>
      <w:bookmarkStart w:id="2376" w:name="_ETM_Q1_5405500"/>
      <w:bookmarkStart w:id="2377" w:name="_ETM_Q1_5406547"/>
      <w:bookmarkEnd w:id="2375"/>
      <w:bookmarkEnd w:id="2376"/>
      <w:bookmarkEnd w:id="2377"/>
    </w:p>
    <w:p w:rsidR="008C7511" w:rsidRDefault="008C7511" w:rsidP="008C7511">
      <w:pPr>
        <w:pStyle w:val="af9"/>
        <w:keepNext/>
        <w:rPr>
          <w:rtl/>
        </w:rPr>
      </w:pPr>
      <w:bookmarkStart w:id="2378" w:name="ET_guest_905187_224"/>
      <w:r w:rsidRPr="008C7511">
        <w:rPr>
          <w:rStyle w:val="TagStyle"/>
          <w:rtl/>
        </w:rPr>
        <w:t xml:space="preserve"> &lt;&lt; אורח &gt;&gt; </w:t>
      </w:r>
      <w:r>
        <w:rPr>
          <w:rtl/>
        </w:rPr>
        <w:t>נורית הראל:</w:t>
      </w:r>
      <w:r w:rsidRPr="008C7511">
        <w:rPr>
          <w:rStyle w:val="TagStyle"/>
          <w:rtl/>
        </w:rPr>
        <w:t xml:space="preserve"> &lt;&lt; אורח &gt;&gt;</w:t>
      </w:r>
      <w:r>
        <w:rPr>
          <w:rtl/>
        </w:rPr>
        <w:t xml:space="preserve">   </w:t>
      </w:r>
      <w:bookmarkEnd w:id="2378"/>
    </w:p>
    <w:p w:rsidR="008C7511" w:rsidRDefault="008C7511" w:rsidP="008C7511">
      <w:pPr>
        <w:pStyle w:val="KeepWithNext"/>
        <w:rPr>
          <w:rtl/>
        </w:rPr>
      </w:pPr>
    </w:p>
    <w:p w:rsidR="008C7511" w:rsidRDefault="00896090" w:rsidP="00896090">
      <w:pPr>
        <w:rPr>
          <w:rtl/>
        </w:rPr>
      </w:pPr>
      <w:bookmarkStart w:id="2379" w:name="_ETM_Q1_5406938"/>
      <w:bookmarkStart w:id="2380" w:name="_ETM_Q1_5406969"/>
      <w:bookmarkEnd w:id="2379"/>
      <w:bookmarkEnd w:id="2380"/>
      <w:r>
        <w:rPr>
          <w:rFonts w:hint="cs"/>
          <w:rtl/>
        </w:rPr>
        <w:t>לארצות הברית לפי התקנות של ארצות הברית, לאירופה לפי אירופה ו</w:t>
      </w:r>
      <w:r w:rsidR="008C7511">
        <w:rPr>
          <w:rFonts w:hint="cs"/>
          <w:rtl/>
        </w:rPr>
        <w:t>ליפן לפי יפן.</w:t>
      </w:r>
      <w:r>
        <w:rPr>
          <w:rFonts w:hint="cs"/>
          <w:rtl/>
        </w:rPr>
        <w:t xml:space="preserve"> לכל אחד יש תקנות אחרות.</w:t>
      </w:r>
    </w:p>
    <w:p w:rsidR="008C7511" w:rsidRDefault="008C7511" w:rsidP="008C7511">
      <w:pPr>
        <w:rPr>
          <w:rtl/>
        </w:rPr>
      </w:pPr>
      <w:bookmarkStart w:id="2381" w:name="_ETM_Q1_5411344"/>
      <w:bookmarkStart w:id="2382" w:name="_ETM_Q1_5411422"/>
      <w:bookmarkStart w:id="2383" w:name="_ETM_Q1_5412032"/>
      <w:bookmarkEnd w:id="2381"/>
      <w:bookmarkEnd w:id="2382"/>
      <w:bookmarkEnd w:id="2383"/>
    </w:p>
    <w:p w:rsidR="008C7511" w:rsidRDefault="008C7511" w:rsidP="008C7511">
      <w:pPr>
        <w:pStyle w:val="af9"/>
        <w:keepNext/>
        <w:rPr>
          <w:rtl/>
        </w:rPr>
      </w:pPr>
      <w:bookmarkStart w:id="2384" w:name="ET_guest_904961_225"/>
      <w:r w:rsidRPr="008C7511">
        <w:rPr>
          <w:rStyle w:val="TagStyle"/>
          <w:rtl/>
        </w:rPr>
        <w:t xml:space="preserve"> &lt;&lt; אורח &gt;&gt; </w:t>
      </w:r>
      <w:r>
        <w:rPr>
          <w:rtl/>
        </w:rPr>
        <w:t>אמנון מרחב:</w:t>
      </w:r>
      <w:r w:rsidRPr="008C7511">
        <w:rPr>
          <w:rStyle w:val="TagStyle"/>
          <w:rtl/>
        </w:rPr>
        <w:t xml:space="preserve"> &lt;&lt; אורח &gt;&gt;</w:t>
      </w:r>
      <w:r>
        <w:rPr>
          <w:rtl/>
        </w:rPr>
        <w:t xml:space="preserve">   </w:t>
      </w:r>
      <w:bookmarkEnd w:id="2384"/>
    </w:p>
    <w:p w:rsidR="008C7511" w:rsidRDefault="008C7511" w:rsidP="008C7511">
      <w:pPr>
        <w:pStyle w:val="KeepWithNext"/>
        <w:rPr>
          <w:rtl/>
        </w:rPr>
      </w:pPr>
    </w:p>
    <w:p w:rsidR="008C7511" w:rsidRDefault="00896090" w:rsidP="008C7511">
      <w:pPr>
        <w:rPr>
          <w:rtl/>
        </w:rPr>
      </w:pPr>
      <w:bookmarkStart w:id="2385" w:name="_ETM_Q1_5412422"/>
      <w:bookmarkStart w:id="2386" w:name="_ETM_Q1_5412438"/>
      <w:bookmarkEnd w:id="2385"/>
      <w:bookmarkEnd w:id="2386"/>
      <w:r>
        <w:rPr>
          <w:rFonts w:hint="cs"/>
          <w:rtl/>
        </w:rPr>
        <w:t xml:space="preserve">שיהיה לכם קו ייצור אחד שמה שאתם מייצרים </w:t>
      </w:r>
      <w:bookmarkStart w:id="2387" w:name="_ETM_Q1_5413950"/>
      <w:bookmarkEnd w:id="2387"/>
      <w:r w:rsidR="008C7511">
        <w:rPr>
          <w:rFonts w:hint="cs"/>
          <w:rtl/>
        </w:rPr>
        <w:t xml:space="preserve">לטובת ישראל יהיה טוב גם </w:t>
      </w:r>
      <w:bookmarkStart w:id="2388" w:name="_ETM_Q1_5415219"/>
      <w:bookmarkEnd w:id="2388"/>
      <w:r w:rsidR="008C7511">
        <w:rPr>
          <w:rFonts w:hint="cs"/>
          <w:rtl/>
        </w:rPr>
        <w:t>לאירופה.</w:t>
      </w:r>
    </w:p>
    <w:p w:rsidR="008C7511" w:rsidRDefault="008C7511" w:rsidP="008C7511">
      <w:pPr>
        <w:rPr>
          <w:rtl/>
        </w:rPr>
      </w:pPr>
      <w:bookmarkStart w:id="2389" w:name="_ETM_Q1_5416454"/>
      <w:bookmarkStart w:id="2390" w:name="_ETM_Q1_5416532"/>
      <w:bookmarkStart w:id="2391" w:name="_ETM_Q1_5417282"/>
      <w:bookmarkEnd w:id="2389"/>
      <w:bookmarkEnd w:id="2390"/>
      <w:bookmarkEnd w:id="2391"/>
    </w:p>
    <w:p w:rsidR="008C7511" w:rsidRDefault="008C7511" w:rsidP="008C7511">
      <w:pPr>
        <w:pStyle w:val="a4"/>
        <w:keepNext/>
        <w:rPr>
          <w:rtl/>
        </w:rPr>
      </w:pPr>
      <w:bookmarkStart w:id="2392" w:name="ET_speaker_משה_בר_סימן_טוב_226"/>
      <w:r w:rsidRPr="008C7511">
        <w:rPr>
          <w:rStyle w:val="TagStyle"/>
          <w:rtl/>
        </w:rPr>
        <w:t xml:space="preserve"> &lt;&lt; דובר &gt;&gt; </w:t>
      </w:r>
      <w:r>
        <w:rPr>
          <w:rtl/>
        </w:rPr>
        <w:t>משה בר סימן טוב:</w:t>
      </w:r>
      <w:r w:rsidRPr="008C7511">
        <w:rPr>
          <w:rStyle w:val="TagStyle"/>
          <w:rtl/>
        </w:rPr>
        <w:t xml:space="preserve"> &lt;&lt; דובר &gt;&gt;</w:t>
      </w:r>
      <w:r>
        <w:rPr>
          <w:rtl/>
        </w:rPr>
        <w:t xml:space="preserve">   </w:t>
      </w:r>
      <w:bookmarkEnd w:id="2392"/>
    </w:p>
    <w:p w:rsidR="008C7511" w:rsidRDefault="008C7511" w:rsidP="008C7511">
      <w:pPr>
        <w:pStyle w:val="KeepWithNext"/>
        <w:rPr>
          <w:rtl/>
        </w:rPr>
      </w:pPr>
    </w:p>
    <w:p w:rsidR="008C7511" w:rsidRDefault="008C7511" w:rsidP="008C7511">
      <w:pPr>
        <w:rPr>
          <w:rtl/>
        </w:rPr>
      </w:pPr>
      <w:bookmarkStart w:id="2393" w:name="_ETM_Q1_5417595"/>
      <w:bookmarkStart w:id="2394" w:name="_ETM_Q1_5417610"/>
      <w:bookmarkEnd w:id="2393"/>
      <w:bookmarkEnd w:id="2394"/>
      <w:r>
        <w:rPr>
          <w:rFonts w:hint="cs"/>
          <w:rtl/>
        </w:rPr>
        <w:t>לא יהיה להם קו י</w:t>
      </w:r>
      <w:r w:rsidR="00896090">
        <w:rPr>
          <w:rFonts w:hint="cs"/>
          <w:rtl/>
        </w:rPr>
        <w:t>י</w:t>
      </w:r>
      <w:r>
        <w:rPr>
          <w:rFonts w:hint="cs"/>
          <w:rtl/>
        </w:rPr>
        <w:t xml:space="preserve">צוא אחד כי העולם הוא לא </w:t>
      </w:r>
      <w:bookmarkStart w:id="2395" w:name="_ETM_Q1_5423298"/>
      <w:bookmarkEnd w:id="2395"/>
      <w:r>
        <w:rPr>
          <w:rFonts w:hint="cs"/>
          <w:rtl/>
        </w:rPr>
        <w:t>אחד.</w:t>
      </w:r>
    </w:p>
    <w:p w:rsidR="008C7511" w:rsidRDefault="008C7511" w:rsidP="008C7511">
      <w:pPr>
        <w:rPr>
          <w:rtl/>
        </w:rPr>
      </w:pPr>
      <w:bookmarkStart w:id="2396" w:name="_ETM_Q1_5426423"/>
      <w:bookmarkStart w:id="2397" w:name="_ETM_Q1_5426486"/>
      <w:bookmarkStart w:id="2398" w:name="_ETM_Q1_5427658"/>
      <w:bookmarkEnd w:id="2396"/>
      <w:bookmarkEnd w:id="2397"/>
      <w:bookmarkEnd w:id="2398"/>
    </w:p>
    <w:p w:rsidR="008C7511" w:rsidRDefault="008C7511" w:rsidP="008C7511">
      <w:pPr>
        <w:pStyle w:val="af9"/>
        <w:keepNext/>
        <w:rPr>
          <w:rtl/>
        </w:rPr>
      </w:pPr>
      <w:bookmarkStart w:id="2399" w:name="ET_guest_905187_227"/>
      <w:r w:rsidRPr="008C7511">
        <w:rPr>
          <w:rStyle w:val="TagStyle"/>
          <w:rtl/>
        </w:rPr>
        <w:t xml:space="preserve"> &lt;&lt; אורח &gt;&gt; </w:t>
      </w:r>
      <w:r>
        <w:rPr>
          <w:rtl/>
        </w:rPr>
        <w:t>נורית הראל:</w:t>
      </w:r>
      <w:r w:rsidRPr="008C7511">
        <w:rPr>
          <w:rStyle w:val="TagStyle"/>
          <w:rtl/>
        </w:rPr>
        <w:t xml:space="preserve"> &lt;&lt; אורח &gt;&gt;</w:t>
      </w:r>
      <w:r>
        <w:rPr>
          <w:rtl/>
        </w:rPr>
        <w:t xml:space="preserve">   </w:t>
      </w:r>
      <w:bookmarkEnd w:id="2399"/>
    </w:p>
    <w:p w:rsidR="008C7511" w:rsidRDefault="008C7511" w:rsidP="008C7511">
      <w:pPr>
        <w:pStyle w:val="KeepWithNext"/>
        <w:rPr>
          <w:rtl/>
        </w:rPr>
      </w:pPr>
    </w:p>
    <w:p w:rsidR="008C7511" w:rsidRDefault="00896090" w:rsidP="008C7511">
      <w:pPr>
        <w:rPr>
          <w:rtl/>
        </w:rPr>
      </w:pPr>
      <w:bookmarkStart w:id="2400" w:name="_ETM_Q1_5427970"/>
      <w:bookmarkStart w:id="2401" w:name="_ETM_Q1_5428002"/>
      <w:bookmarkEnd w:id="2400"/>
      <w:bookmarkEnd w:id="2401"/>
      <w:r>
        <w:rPr>
          <w:rFonts w:hint="cs"/>
          <w:rtl/>
        </w:rPr>
        <w:t xml:space="preserve">קודם כל שיהיו תקנות ונדע איך אנחנו צריכים לעבוד בישראל </w:t>
      </w:r>
      <w:bookmarkStart w:id="2402" w:name="_ETM_Q1_5426223"/>
      <w:bookmarkEnd w:id="2402"/>
      <w:r w:rsidR="008C7511">
        <w:rPr>
          <w:rFonts w:hint="cs"/>
          <w:rtl/>
        </w:rPr>
        <w:t xml:space="preserve">ולא כל פעם ישנו לנו. </w:t>
      </w:r>
      <w:r>
        <w:rPr>
          <w:rFonts w:hint="cs"/>
          <w:rtl/>
        </w:rPr>
        <w:t xml:space="preserve">תדמיינו את המטבח שלכם שכל חצי שנה אתם צריכים לשנות </w:t>
      </w:r>
      <w:bookmarkStart w:id="2403" w:name="_ETM_Q1_5431413"/>
      <w:bookmarkEnd w:id="2403"/>
      <w:r>
        <w:rPr>
          <w:rFonts w:hint="cs"/>
          <w:rtl/>
        </w:rPr>
        <w:t xml:space="preserve">בו </w:t>
      </w:r>
      <w:r w:rsidR="008C7511">
        <w:rPr>
          <w:rFonts w:hint="cs"/>
          <w:rtl/>
        </w:rPr>
        <w:t>את המרכיב</w:t>
      </w:r>
      <w:r w:rsidR="009203F0">
        <w:rPr>
          <w:rFonts w:hint="cs"/>
          <w:rtl/>
        </w:rPr>
        <w:t>ים</w:t>
      </w:r>
      <w:r w:rsidR="008C7511">
        <w:rPr>
          <w:rFonts w:hint="cs"/>
          <w:rtl/>
        </w:rPr>
        <w:t xml:space="preserve">. זה בלתי אפשרי. </w:t>
      </w:r>
      <w:bookmarkStart w:id="2404" w:name="_ETM_Q1_5437174"/>
      <w:bookmarkEnd w:id="2404"/>
      <w:r w:rsidR="008C7511">
        <w:rPr>
          <w:rFonts w:hint="cs"/>
          <w:rtl/>
        </w:rPr>
        <w:t xml:space="preserve">אנחנו מבקשים </w:t>
      </w:r>
      <w:r>
        <w:rPr>
          <w:rFonts w:hint="cs"/>
          <w:rtl/>
        </w:rPr>
        <w:t xml:space="preserve">ממש </w:t>
      </w:r>
      <w:r w:rsidR="008C7511">
        <w:rPr>
          <w:rFonts w:hint="cs"/>
          <w:rtl/>
        </w:rPr>
        <w:t>לא לדחות את האישור.</w:t>
      </w:r>
    </w:p>
    <w:p w:rsidR="008C7511" w:rsidRDefault="008C7511" w:rsidP="008C7511">
      <w:pPr>
        <w:rPr>
          <w:rtl/>
        </w:rPr>
      </w:pPr>
      <w:bookmarkStart w:id="2405" w:name="_ETM_Q1_5441878"/>
      <w:bookmarkStart w:id="2406" w:name="_ETM_Q1_5441925"/>
      <w:bookmarkEnd w:id="2405"/>
      <w:bookmarkEnd w:id="2406"/>
    </w:p>
    <w:p w:rsidR="008C7511" w:rsidRDefault="008C7511" w:rsidP="008C7511">
      <w:pPr>
        <w:pStyle w:val="af6"/>
        <w:keepNext/>
        <w:rPr>
          <w:rtl/>
        </w:rPr>
      </w:pPr>
      <w:bookmarkStart w:id="2407" w:name="ET_yor_6228_228"/>
      <w:r w:rsidRPr="008C7511">
        <w:rPr>
          <w:rStyle w:val="TagStyle"/>
          <w:rtl/>
        </w:rPr>
        <w:t xml:space="preserve"> &lt;&lt; יור &gt;&gt; </w:t>
      </w:r>
      <w:r>
        <w:rPr>
          <w:rtl/>
        </w:rPr>
        <w:t>היו"ר טטיאנה מזרסקי:</w:t>
      </w:r>
      <w:r w:rsidRPr="008C7511">
        <w:rPr>
          <w:rStyle w:val="TagStyle"/>
          <w:rtl/>
        </w:rPr>
        <w:t xml:space="preserve"> &lt;&lt; יור &gt;&gt;</w:t>
      </w:r>
      <w:r>
        <w:rPr>
          <w:rtl/>
        </w:rPr>
        <w:t xml:space="preserve">   </w:t>
      </w:r>
      <w:bookmarkEnd w:id="2407"/>
    </w:p>
    <w:p w:rsidR="008C7511" w:rsidRDefault="008C7511" w:rsidP="008C7511">
      <w:pPr>
        <w:pStyle w:val="KeepWithNext"/>
        <w:rPr>
          <w:rtl/>
        </w:rPr>
      </w:pPr>
    </w:p>
    <w:p w:rsidR="008C7511" w:rsidRDefault="008C7511" w:rsidP="008C7511">
      <w:pPr>
        <w:rPr>
          <w:rtl/>
        </w:rPr>
      </w:pPr>
      <w:bookmarkStart w:id="2408" w:name="_ETM_Q1_5442378"/>
      <w:bookmarkEnd w:id="2408"/>
      <w:r>
        <w:rPr>
          <w:rFonts w:hint="cs"/>
          <w:rtl/>
        </w:rPr>
        <w:t>בבקשה.</w:t>
      </w:r>
    </w:p>
    <w:p w:rsidR="008C7511" w:rsidRDefault="008C7511" w:rsidP="008C7511">
      <w:pPr>
        <w:rPr>
          <w:rtl/>
        </w:rPr>
      </w:pPr>
      <w:bookmarkStart w:id="2409" w:name="_ETM_Q1_5444628"/>
      <w:bookmarkStart w:id="2410" w:name="_ETM_Q1_5444675"/>
      <w:bookmarkEnd w:id="2409"/>
      <w:bookmarkEnd w:id="2410"/>
    </w:p>
    <w:p w:rsidR="008C7511" w:rsidRDefault="008C7511" w:rsidP="008C7511">
      <w:pPr>
        <w:pStyle w:val="af9"/>
        <w:keepNext/>
        <w:rPr>
          <w:rtl/>
        </w:rPr>
      </w:pPr>
      <w:bookmarkStart w:id="2411" w:name="ET_guest_904965_229"/>
      <w:r w:rsidRPr="008C7511">
        <w:rPr>
          <w:rStyle w:val="TagStyle"/>
          <w:rtl/>
        </w:rPr>
        <w:t xml:space="preserve"> &lt;&lt; אורח &gt;&gt; </w:t>
      </w:r>
      <w:r>
        <w:rPr>
          <w:rtl/>
        </w:rPr>
        <w:t>רחל גור:</w:t>
      </w:r>
      <w:r w:rsidRPr="008C7511">
        <w:rPr>
          <w:rStyle w:val="TagStyle"/>
          <w:rtl/>
        </w:rPr>
        <w:t xml:space="preserve"> &lt;&lt; אורח &gt;&gt;</w:t>
      </w:r>
      <w:r>
        <w:rPr>
          <w:rtl/>
        </w:rPr>
        <w:t xml:space="preserve">   </w:t>
      </w:r>
      <w:bookmarkEnd w:id="2411"/>
    </w:p>
    <w:p w:rsidR="008C7511" w:rsidRDefault="008C7511" w:rsidP="008C7511">
      <w:pPr>
        <w:pStyle w:val="KeepWithNext"/>
        <w:rPr>
          <w:rtl/>
        </w:rPr>
      </w:pPr>
    </w:p>
    <w:p w:rsidR="008C7511" w:rsidRDefault="00896090" w:rsidP="00896090">
      <w:pPr>
        <w:rPr>
          <w:rtl/>
        </w:rPr>
      </w:pPr>
      <w:bookmarkStart w:id="2412" w:name="_ETM_Q1_5450249"/>
      <w:bookmarkEnd w:id="2412"/>
      <w:r>
        <w:rPr>
          <w:rFonts w:hint="cs"/>
          <w:rtl/>
        </w:rPr>
        <w:t xml:space="preserve">תודה. אני עו"ד רחל גור, מנהלת תחום </w:t>
      </w:r>
      <w:bookmarkStart w:id="2413" w:name="_ETM_Q1_5449766"/>
      <w:bookmarkEnd w:id="2413"/>
      <w:r>
        <w:rPr>
          <w:rFonts w:hint="cs"/>
          <w:rtl/>
        </w:rPr>
        <w:t xml:space="preserve">ממשלה, לובי 99. שאלה על הקטע של קרם ההגנה </w:t>
      </w:r>
      <w:r>
        <w:rPr>
          <w:rtl/>
        </w:rPr>
        <w:t>–</w:t>
      </w:r>
      <w:r>
        <w:rPr>
          <w:rFonts w:hint="cs"/>
          <w:rtl/>
        </w:rPr>
        <w:t xml:space="preserve"> </w:t>
      </w:r>
      <w:bookmarkStart w:id="2414" w:name="_ETM_Q1_5457775"/>
      <w:bookmarkEnd w:id="2414"/>
      <w:r>
        <w:rPr>
          <w:rFonts w:hint="cs"/>
          <w:rtl/>
        </w:rPr>
        <w:t xml:space="preserve">חשוב לזכור שהיום בישראל כמעט 70% מהשוק של קרם </w:t>
      </w:r>
      <w:bookmarkStart w:id="2415" w:name="_ETM_Q1_5461608"/>
      <w:bookmarkEnd w:id="2415"/>
      <w:r>
        <w:rPr>
          <w:rFonts w:hint="cs"/>
          <w:rtl/>
        </w:rPr>
        <w:t xml:space="preserve">הגנה נשלט על ידי ד"ר פישר במותג כזה או </w:t>
      </w:r>
      <w:bookmarkStart w:id="2416" w:name="_ETM_Q1_5464409"/>
      <w:bookmarkEnd w:id="2416"/>
      <w:r>
        <w:rPr>
          <w:rFonts w:hint="cs"/>
          <w:rtl/>
        </w:rPr>
        <w:t xml:space="preserve">אחר, </w:t>
      </w:r>
      <w:r w:rsidR="008C7511">
        <w:rPr>
          <w:rFonts w:hint="cs"/>
          <w:rtl/>
        </w:rPr>
        <w:t xml:space="preserve">ולכן השאלה היא האם יש </w:t>
      </w:r>
      <w:bookmarkStart w:id="2417" w:name="_ETM_Q1_5469600"/>
      <w:bookmarkEnd w:id="2417"/>
      <w:r>
        <w:rPr>
          <w:rFonts w:hint="cs"/>
          <w:rtl/>
        </w:rPr>
        <w:t xml:space="preserve">פה </w:t>
      </w:r>
      <w:r w:rsidR="008C7511">
        <w:rPr>
          <w:rFonts w:hint="cs"/>
          <w:rtl/>
        </w:rPr>
        <w:t xml:space="preserve">ניסיון באמצעות תקן </w:t>
      </w:r>
      <w:r>
        <w:rPr>
          <w:rFonts w:hint="cs"/>
          <w:rtl/>
        </w:rPr>
        <w:t>י</w:t>
      </w:r>
      <w:r w:rsidR="008C7511">
        <w:rPr>
          <w:rFonts w:hint="cs"/>
          <w:rtl/>
        </w:rPr>
        <w:t>יחודי להגן על ייצור מקומי?</w:t>
      </w:r>
    </w:p>
    <w:p w:rsidR="008C7511" w:rsidRDefault="008C7511" w:rsidP="008C7511">
      <w:pPr>
        <w:rPr>
          <w:rtl/>
        </w:rPr>
      </w:pPr>
      <w:bookmarkStart w:id="2418" w:name="_ETM_Q1_5476242"/>
      <w:bookmarkStart w:id="2419" w:name="_ETM_Q1_5476304"/>
      <w:bookmarkStart w:id="2420" w:name="_ETM_Q1_5477211"/>
      <w:bookmarkEnd w:id="2418"/>
      <w:bookmarkEnd w:id="2419"/>
      <w:bookmarkEnd w:id="2420"/>
    </w:p>
    <w:p w:rsidR="008C7511" w:rsidRDefault="008C7511" w:rsidP="008C7511">
      <w:pPr>
        <w:pStyle w:val="af9"/>
        <w:keepNext/>
        <w:rPr>
          <w:rtl/>
        </w:rPr>
      </w:pPr>
      <w:bookmarkStart w:id="2421" w:name="ET_guest_905187_230"/>
      <w:r w:rsidRPr="008C7511">
        <w:rPr>
          <w:rStyle w:val="TagStyle"/>
          <w:rtl/>
        </w:rPr>
        <w:t xml:space="preserve"> &lt;&lt; אורח &gt;&gt; </w:t>
      </w:r>
      <w:r>
        <w:rPr>
          <w:rtl/>
        </w:rPr>
        <w:t>נורית הראל:</w:t>
      </w:r>
      <w:r w:rsidRPr="008C7511">
        <w:rPr>
          <w:rStyle w:val="TagStyle"/>
          <w:rtl/>
        </w:rPr>
        <w:t xml:space="preserve"> &lt;&lt; אורח &gt;&gt;</w:t>
      </w:r>
      <w:r>
        <w:rPr>
          <w:rtl/>
        </w:rPr>
        <w:t xml:space="preserve">   </w:t>
      </w:r>
      <w:bookmarkEnd w:id="2421"/>
    </w:p>
    <w:p w:rsidR="008C7511" w:rsidRDefault="008C7511" w:rsidP="008C7511">
      <w:pPr>
        <w:pStyle w:val="KeepWithNext"/>
        <w:rPr>
          <w:rtl/>
        </w:rPr>
      </w:pPr>
    </w:p>
    <w:p w:rsidR="008C7511" w:rsidRDefault="008C7511" w:rsidP="00896090">
      <w:pPr>
        <w:rPr>
          <w:rtl/>
        </w:rPr>
      </w:pPr>
      <w:bookmarkStart w:id="2422" w:name="_ETM_Q1_5477508"/>
      <w:bookmarkStart w:id="2423" w:name="_ETM_Q1_5477523"/>
      <w:bookmarkEnd w:id="2422"/>
      <w:bookmarkEnd w:id="2423"/>
      <w:r>
        <w:rPr>
          <w:rFonts w:hint="cs"/>
          <w:rtl/>
        </w:rPr>
        <w:t>אשמח לרא</w:t>
      </w:r>
      <w:r w:rsidR="00896090">
        <w:rPr>
          <w:rFonts w:hint="cs"/>
          <w:rtl/>
        </w:rPr>
        <w:t>ו</w:t>
      </w:r>
      <w:r>
        <w:rPr>
          <w:rFonts w:hint="cs"/>
          <w:rtl/>
        </w:rPr>
        <w:t xml:space="preserve">ת את </w:t>
      </w:r>
      <w:bookmarkStart w:id="2424" w:name="_ETM_Q1_5479273"/>
      <w:bookmarkEnd w:id="2424"/>
      <w:r>
        <w:rPr>
          <w:rFonts w:hint="cs"/>
          <w:rtl/>
        </w:rPr>
        <w:t xml:space="preserve">הסקר. </w:t>
      </w:r>
      <w:r w:rsidR="00896090">
        <w:rPr>
          <w:rFonts w:hint="cs"/>
          <w:rtl/>
        </w:rPr>
        <w:t xml:space="preserve">אנחנו לא 70%. מבקשת לראות נתונים </w:t>
      </w:r>
      <w:r>
        <w:rPr>
          <w:rFonts w:hint="cs"/>
          <w:rtl/>
        </w:rPr>
        <w:t>כשאת מאשימה את החברה שלנו בשליטה בש</w:t>
      </w:r>
      <w:r w:rsidR="00896090">
        <w:rPr>
          <w:rFonts w:hint="cs"/>
          <w:rtl/>
        </w:rPr>
        <w:t>ו</w:t>
      </w:r>
      <w:r>
        <w:rPr>
          <w:rFonts w:hint="cs"/>
          <w:rtl/>
        </w:rPr>
        <w:t>ק.</w:t>
      </w:r>
    </w:p>
    <w:p w:rsidR="008C7511" w:rsidRDefault="008C7511" w:rsidP="008C7511">
      <w:pPr>
        <w:rPr>
          <w:rtl/>
        </w:rPr>
      </w:pPr>
      <w:bookmarkStart w:id="2425" w:name="_ETM_Q1_5485977"/>
      <w:bookmarkStart w:id="2426" w:name="_ETM_Q1_5486024"/>
      <w:bookmarkStart w:id="2427" w:name="_ETM_Q1_5486977"/>
      <w:bookmarkEnd w:id="2425"/>
      <w:bookmarkEnd w:id="2426"/>
      <w:bookmarkEnd w:id="2427"/>
    </w:p>
    <w:p w:rsidR="008C7511" w:rsidRDefault="008C7511" w:rsidP="008C7511">
      <w:pPr>
        <w:pStyle w:val="a4"/>
        <w:keepNext/>
        <w:rPr>
          <w:rtl/>
        </w:rPr>
      </w:pPr>
      <w:bookmarkStart w:id="2428" w:name="ET_speaker_משה_בר_סימן_טוב_231"/>
      <w:r w:rsidRPr="008C7511">
        <w:rPr>
          <w:rStyle w:val="TagStyle"/>
          <w:rtl/>
        </w:rPr>
        <w:t xml:space="preserve"> &lt;&lt; דובר &gt;&gt; </w:t>
      </w:r>
      <w:r>
        <w:rPr>
          <w:rtl/>
        </w:rPr>
        <w:t>משה בר סימן טוב:</w:t>
      </w:r>
      <w:r w:rsidRPr="008C7511">
        <w:rPr>
          <w:rStyle w:val="TagStyle"/>
          <w:rtl/>
        </w:rPr>
        <w:t xml:space="preserve"> &lt;&lt; דובר &gt;&gt;</w:t>
      </w:r>
      <w:r>
        <w:rPr>
          <w:rtl/>
        </w:rPr>
        <w:t xml:space="preserve">   </w:t>
      </w:r>
      <w:bookmarkEnd w:id="2428"/>
    </w:p>
    <w:p w:rsidR="008C7511" w:rsidRDefault="008C7511" w:rsidP="008C7511">
      <w:pPr>
        <w:pStyle w:val="KeepWithNext"/>
        <w:rPr>
          <w:rtl/>
        </w:rPr>
      </w:pPr>
    </w:p>
    <w:p w:rsidR="008C7511" w:rsidRDefault="00896090" w:rsidP="008C7511">
      <w:pPr>
        <w:rPr>
          <w:rtl/>
        </w:rPr>
      </w:pPr>
      <w:bookmarkStart w:id="2429" w:name="_ETM_Q1_5487321"/>
      <w:bookmarkStart w:id="2430" w:name="_ETM_Q1_5487352"/>
      <w:bookmarkEnd w:id="2429"/>
      <w:bookmarkEnd w:id="2430"/>
      <w:r>
        <w:rPr>
          <w:rFonts w:hint="cs"/>
          <w:rtl/>
        </w:rPr>
        <w:t xml:space="preserve">את מאשימה את משרד הבריאות באמירה מאוד חמורה </w:t>
      </w:r>
      <w:r w:rsidR="008C7511">
        <w:rPr>
          <w:rFonts w:hint="cs"/>
          <w:rtl/>
        </w:rPr>
        <w:t xml:space="preserve">ויהיו לזה </w:t>
      </w:r>
      <w:bookmarkStart w:id="2431" w:name="_ETM_Q1_5490009"/>
      <w:bookmarkEnd w:id="2431"/>
      <w:r>
        <w:rPr>
          <w:rFonts w:hint="cs"/>
          <w:rtl/>
        </w:rPr>
        <w:t>השלכות אם אתם רוצי</w:t>
      </w:r>
      <w:r w:rsidR="008C7511">
        <w:rPr>
          <w:rFonts w:hint="cs"/>
          <w:rtl/>
        </w:rPr>
        <w:t>ם</w:t>
      </w:r>
      <w:r>
        <w:rPr>
          <w:rFonts w:hint="cs"/>
          <w:rtl/>
        </w:rPr>
        <w:t xml:space="preserve"> </w:t>
      </w:r>
      <w:r w:rsidR="008C7511">
        <w:rPr>
          <w:rFonts w:hint="cs"/>
          <w:rtl/>
        </w:rPr>
        <w:t>לקיים אתנו שיח על כזאת אמירה.</w:t>
      </w:r>
    </w:p>
    <w:p w:rsidR="008C7511" w:rsidRDefault="008C7511" w:rsidP="008C7511">
      <w:pPr>
        <w:rPr>
          <w:rtl/>
        </w:rPr>
      </w:pPr>
      <w:bookmarkStart w:id="2432" w:name="_ETM_Q1_5497447"/>
      <w:bookmarkStart w:id="2433" w:name="_ETM_Q1_5497493"/>
      <w:bookmarkStart w:id="2434" w:name="_ETM_Q1_5498884"/>
      <w:bookmarkEnd w:id="2432"/>
      <w:bookmarkEnd w:id="2433"/>
      <w:bookmarkEnd w:id="2434"/>
    </w:p>
    <w:p w:rsidR="008C7511" w:rsidRDefault="008C7511" w:rsidP="008C7511">
      <w:pPr>
        <w:pStyle w:val="a4"/>
        <w:keepNext/>
        <w:rPr>
          <w:rtl/>
        </w:rPr>
      </w:pPr>
      <w:bookmarkStart w:id="2435" w:name="ET_speaker_6351_232"/>
      <w:r w:rsidRPr="008C7511">
        <w:rPr>
          <w:rStyle w:val="TagStyle"/>
          <w:rtl/>
        </w:rPr>
        <w:t xml:space="preserve"> &lt;&lt; דובר &gt;&gt; </w:t>
      </w:r>
      <w:r>
        <w:rPr>
          <w:rtl/>
        </w:rPr>
        <w:t>אוהד טל (הציונות הדתית):</w:t>
      </w:r>
      <w:r w:rsidRPr="008C7511">
        <w:rPr>
          <w:rStyle w:val="TagStyle"/>
          <w:rtl/>
        </w:rPr>
        <w:t xml:space="preserve"> &lt;&lt; דובר &gt;&gt;</w:t>
      </w:r>
      <w:r>
        <w:rPr>
          <w:rtl/>
        </w:rPr>
        <w:t xml:space="preserve">   </w:t>
      </w:r>
      <w:bookmarkEnd w:id="2435"/>
    </w:p>
    <w:p w:rsidR="008C7511" w:rsidRDefault="008C7511" w:rsidP="008C7511">
      <w:pPr>
        <w:pStyle w:val="KeepWithNext"/>
        <w:rPr>
          <w:rtl/>
        </w:rPr>
      </w:pPr>
    </w:p>
    <w:p w:rsidR="008C7511" w:rsidRDefault="008C7511" w:rsidP="008C7511">
      <w:pPr>
        <w:rPr>
          <w:rtl/>
        </w:rPr>
      </w:pPr>
      <w:bookmarkStart w:id="2436" w:name="_ETM_Q1_5499228"/>
      <w:bookmarkStart w:id="2437" w:name="_ETM_Q1_5499243"/>
      <w:bookmarkEnd w:id="2436"/>
      <w:bookmarkEnd w:id="2437"/>
      <w:r>
        <w:rPr>
          <w:rFonts w:hint="cs"/>
          <w:rtl/>
        </w:rPr>
        <w:t>אנש</w:t>
      </w:r>
      <w:r w:rsidR="009203F0">
        <w:rPr>
          <w:rFonts w:hint="cs"/>
          <w:rtl/>
        </w:rPr>
        <w:t>ים</w:t>
      </w:r>
      <w:r>
        <w:rPr>
          <w:rFonts w:hint="cs"/>
          <w:rtl/>
        </w:rPr>
        <w:t xml:space="preserve"> </w:t>
      </w:r>
      <w:bookmarkStart w:id="2438" w:name="_ETM_Q1_5499790"/>
      <w:bookmarkEnd w:id="2438"/>
      <w:r>
        <w:rPr>
          <w:rFonts w:hint="cs"/>
          <w:rtl/>
        </w:rPr>
        <w:t>הגיעו עצבניים על הבוקר.</w:t>
      </w:r>
    </w:p>
    <w:p w:rsidR="008C7511" w:rsidRDefault="008C7511" w:rsidP="008C7511">
      <w:pPr>
        <w:rPr>
          <w:rtl/>
        </w:rPr>
      </w:pPr>
      <w:bookmarkStart w:id="2439" w:name="_ETM_Q1_5503791"/>
      <w:bookmarkStart w:id="2440" w:name="_ETM_Q1_5503853"/>
      <w:bookmarkStart w:id="2441" w:name="_ETM_Q1_5504681"/>
      <w:bookmarkEnd w:id="2439"/>
      <w:bookmarkEnd w:id="2440"/>
      <w:bookmarkEnd w:id="2441"/>
    </w:p>
    <w:p w:rsidR="008C7511" w:rsidRDefault="008C7511" w:rsidP="008C7511">
      <w:pPr>
        <w:pStyle w:val="af9"/>
        <w:keepNext/>
        <w:rPr>
          <w:rtl/>
        </w:rPr>
      </w:pPr>
      <w:bookmarkStart w:id="2442" w:name="ET_guest_904961_233"/>
      <w:r w:rsidRPr="008C7511">
        <w:rPr>
          <w:rStyle w:val="TagStyle"/>
          <w:rtl/>
        </w:rPr>
        <w:t xml:space="preserve"> &lt;&lt; אורח &gt;&gt; </w:t>
      </w:r>
      <w:r>
        <w:rPr>
          <w:rtl/>
        </w:rPr>
        <w:t>אמנון מרחב:</w:t>
      </w:r>
      <w:r w:rsidRPr="008C7511">
        <w:rPr>
          <w:rStyle w:val="TagStyle"/>
          <w:rtl/>
        </w:rPr>
        <w:t xml:space="preserve"> &lt;&lt; אורח &gt;&gt;</w:t>
      </w:r>
      <w:r>
        <w:rPr>
          <w:rtl/>
        </w:rPr>
        <w:t xml:space="preserve">   </w:t>
      </w:r>
      <w:bookmarkEnd w:id="2442"/>
    </w:p>
    <w:p w:rsidR="008C7511" w:rsidRDefault="008C7511" w:rsidP="008C7511">
      <w:pPr>
        <w:pStyle w:val="KeepWithNext"/>
        <w:rPr>
          <w:rtl/>
        </w:rPr>
      </w:pPr>
    </w:p>
    <w:p w:rsidR="008C7511" w:rsidRDefault="00896090" w:rsidP="008C7511">
      <w:pPr>
        <w:rPr>
          <w:rtl/>
        </w:rPr>
      </w:pPr>
      <w:bookmarkStart w:id="2443" w:name="_ETM_Q1_5505025"/>
      <w:bookmarkStart w:id="2444" w:name="_ETM_Q1_5505056"/>
      <w:bookmarkEnd w:id="2443"/>
      <w:bookmarkEnd w:id="2444"/>
      <w:r>
        <w:rPr>
          <w:rFonts w:hint="cs"/>
          <w:rtl/>
        </w:rPr>
        <w:t xml:space="preserve">אולי תחזרי על </w:t>
      </w:r>
      <w:bookmarkStart w:id="2445" w:name="_ETM_Q1_5501409"/>
      <w:bookmarkEnd w:id="2445"/>
      <w:r>
        <w:rPr>
          <w:rFonts w:hint="cs"/>
          <w:rtl/>
        </w:rPr>
        <w:t xml:space="preserve">מה שאמרת לטובת חברי הכנסת שלא שמעו אותך בדיון הקודם </w:t>
      </w:r>
      <w:bookmarkStart w:id="2446" w:name="_ETM_Q1_5505298"/>
      <w:bookmarkEnd w:id="2446"/>
      <w:r w:rsidR="008C7511">
        <w:rPr>
          <w:rFonts w:hint="cs"/>
          <w:rtl/>
        </w:rPr>
        <w:t xml:space="preserve">על מה המשמעות אם יישארו חמשת הנושאים </w:t>
      </w:r>
      <w:bookmarkStart w:id="2447" w:name="_ETM_Q1_5509494"/>
      <w:bookmarkEnd w:id="2447"/>
      <w:r w:rsidR="008C7511">
        <w:rPr>
          <w:rFonts w:hint="cs"/>
          <w:rtl/>
        </w:rPr>
        <w:t>האלה</w:t>
      </w:r>
      <w:r>
        <w:rPr>
          <w:rFonts w:hint="cs"/>
          <w:rtl/>
        </w:rPr>
        <w:t xml:space="preserve"> בתקנות</w:t>
      </w:r>
      <w:r w:rsidR="008C7511">
        <w:rPr>
          <w:rFonts w:hint="cs"/>
          <w:rtl/>
        </w:rPr>
        <w:t>.</w:t>
      </w:r>
    </w:p>
    <w:p w:rsidR="008C7511" w:rsidRDefault="008C7511" w:rsidP="008C7511">
      <w:pPr>
        <w:rPr>
          <w:rtl/>
        </w:rPr>
      </w:pPr>
      <w:bookmarkStart w:id="2448" w:name="_ETM_Q1_5516167"/>
      <w:bookmarkStart w:id="2449" w:name="_ETM_Q1_5516244"/>
      <w:bookmarkStart w:id="2450" w:name="_ETM_Q1_5522995"/>
      <w:bookmarkEnd w:id="2448"/>
      <w:bookmarkEnd w:id="2449"/>
      <w:bookmarkEnd w:id="2450"/>
    </w:p>
    <w:p w:rsidR="008C7511" w:rsidRDefault="008C7511" w:rsidP="008C7511">
      <w:pPr>
        <w:pStyle w:val="af9"/>
        <w:keepNext/>
        <w:rPr>
          <w:rtl/>
        </w:rPr>
      </w:pPr>
      <w:bookmarkStart w:id="2451" w:name="ET_guest_904965_234"/>
      <w:r w:rsidRPr="008C7511">
        <w:rPr>
          <w:rStyle w:val="TagStyle"/>
          <w:rtl/>
        </w:rPr>
        <w:t xml:space="preserve"> &lt;&lt; אורח &gt;&gt; </w:t>
      </w:r>
      <w:r>
        <w:rPr>
          <w:rtl/>
        </w:rPr>
        <w:t>רחל גור:</w:t>
      </w:r>
      <w:r w:rsidRPr="008C7511">
        <w:rPr>
          <w:rStyle w:val="TagStyle"/>
          <w:rtl/>
        </w:rPr>
        <w:t xml:space="preserve"> &lt;&lt; אורח &gt;&gt;</w:t>
      </w:r>
      <w:r>
        <w:rPr>
          <w:rtl/>
        </w:rPr>
        <w:t xml:space="preserve">   </w:t>
      </w:r>
      <w:bookmarkEnd w:id="2451"/>
    </w:p>
    <w:p w:rsidR="008C7511" w:rsidRDefault="008C7511" w:rsidP="008C7511">
      <w:pPr>
        <w:pStyle w:val="KeepWithNext"/>
        <w:rPr>
          <w:rtl/>
        </w:rPr>
      </w:pPr>
    </w:p>
    <w:p w:rsidR="008C7511" w:rsidRDefault="00896090" w:rsidP="00896090">
      <w:pPr>
        <w:rPr>
          <w:rtl/>
        </w:rPr>
      </w:pPr>
      <w:bookmarkStart w:id="2452" w:name="_ETM_Q1_5523339"/>
      <w:bookmarkStart w:id="2453" w:name="_ETM_Q1_5523370"/>
      <w:bookmarkEnd w:id="2452"/>
      <w:bookmarkEnd w:id="2453"/>
      <w:r>
        <w:rPr>
          <w:rFonts w:hint="cs"/>
          <w:rtl/>
        </w:rPr>
        <w:t xml:space="preserve">אסביר אבל רציתי גם להתייחס לנושא של סימון אזהרה שטרם הגענו לזה, </w:t>
      </w:r>
      <w:r w:rsidR="008C7511">
        <w:rPr>
          <w:rFonts w:hint="cs"/>
          <w:rtl/>
        </w:rPr>
        <w:t>שפה אין הסכמה. לא יודעת אם חברי הכנ</w:t>
      </w:r>
      <w:r>
        <w:rPr>
          <w:rFonts w:hint="cs"/>
          <w:rtl/>
        </w:rPr>
        <w:t>סת</w:t>
      </w:r>
      <w:r w:rsidR="008C7511">
        <w:rPr>
          <w:rFonts w:hint="cs"/>
          <w:rtl/>
        </w:rPr>
        <w:t xml:space="preserve"> מודעים לזה </w:t>
      </w:r>
      <w:bookmarkStart w:id="2454" w:name="_ETM_Q1_5528120"/>
      <w:bookmarkEnd w:id="2454"/>
      <w:r w:rsidR="008C7511">
        <w:rPr>
          <w:rFonts w:hint="cs"/>
          <w:rtl/>
        </w:rPr>
        <w:t>אבל מעבר לסימ</w:t>
      </w:r>
      <w:r w:rsidR="009203F0">
        <w:rPr>
          <w:rFonts w:hint="cs"/>
          <w:rtl/>
        </w:rPr>
        <w:t>ון</w:t>
      </w:r>
      <w:r w:rsidR="008C7511">
        <w:rPr>
          <w:rFonts w:hint="cs"/>
          <w:rtl/>
        </w:rPr>
        <w:t xml:space="preserve"> המיוחד </w:t>
      </w:r>
      <w:r>
        <w:rPr>
          <w:rFonts w:hint="cs"/>
          <w:rtl/>
        </w:rPr>
        <w:t xml:space="preserve">של הוראות השימוש </w:t>
      </w:r>
      <w:r w:rsidR="008C7511">
        <w:rPr>
          <w:rFonts w:hint="cs"/>
          <w:rtl/>
        </w:rPr>
        <w:t xml:space="preserve">יש גם בישראל דרישה מיוחדת לסימון </w:t>
      </w:r>
      <w:bookmarkStart w:id="2455" w:name="_ETM_Q1_5535683"/>
      <w:bookmarkEnd w:id="2455"/>
      <w:r>
        <w:rPr>
          <w:rFonts w:hint="cs"/>
          <w:rtl/>
        </w:rPr>
        <w:t xml:space="preserve">אזהרות. למשל אם </w:t>
      </w:r>
      <w:bookmarkStart w:id="2456" w:name="_ETM_Q1_5535988"/>
      <w:bookmarkEnd w:id="2456"/>
      <w:r>
        <w:rPr>
          <w:rFonts w:hint="cs"/>
          <w:rtl/>
        </w:rPr>
        <w:t>מדובר בתמרוק שמיועד באזור החזה של נשי</w:t>
      </w:r>
      <w:r w:rsidR="008C7511">
        <w:rPr>
          <w:rFonts w:hint="cs"/>
          <w:rtl/>
        </w:rPr>
        <w:t>ם</w:t>
      </w:r>
      <w:r>
        <w:rPr>
          <w:rFonts w:hint="cs"/>
          <w:rtl/>
        </w:rPr>
        <w:t xml:space="preserve"> </w:t>
      </w:r>
      <w:r w:rsidR="008C7511">
        <w:rPr>
          <w:rFonts w:hint="cs"/>
          <w:rtl/>
        </w:rPr>
        <w:t xml:space="preserve">מניקות יש לכתוב על זה </w:t>
      </w:r>
      <w:r w:rsidR="008C7511">
        <w:rPr>
          <w:rtl/>
        </w:rPr>
        <w:t>–</w:t>
      </w:r>
      <w:r w:rsidR="008C7511">
        <w:rPr>
          <w:rFonts w:hint="cs"/>
          <w:rtl/>
        </w:rPr>
        <w:t xml:space="preserve"> </w:t>
      </w:r>
      <w:bookmarkStart w:id="2457" w:name="_ETM_Q1_5543200"/>
      <w:bookmarkEnd w:id="2457"/>
      <w:r>
        <w:rPr>
          <w:rFonts w:hint="cs"/>
          <w:rtl/>
        </w:rPr>
        <w:t xml:space="preserve">יש להוריד את שאריות </w:t>
      </w:r>
      <w:bookmarkStart w:id="2458" w:name="_ETM_Q1_5542730"/>
      <w:bookmarkEnd w:id="2458"/>
      <w:r>
        <w:rPr>
          <w:rFonts w:hint="cs"/>
          <w:rtl/>
        </w:rPr>
        <w:t xml:space="preserve">התמרוק מהפטמה </w:t>
      </w:r>
      <w:r w:rsidR="008C7511">
        <w:rPr>
          <w:rFonts w:hint="cs"/>
          <w:rtl/>
        </w:rPr>
        <w:t>לפני הנקה. אם מדובר בתמרוק ש</w:t>
      </w:r>
      <w:r>
        <w:rPr>
          <w:rFonts w:hint="cs"/>
          <w:rtl/>
        </w:rPr>
        <w:t>מ</w:t>
      </w:r>
      <w:r w:rsidR="008C7511">
        <w:rPr>
          <w:rFonts w:hint="cs"/>
          <w:rtl/>
        </w:rPr>
        <w:t xml:space="preserve">יועד לשמש יש לכתוב עליו: </w:t>
      </w:r>
      <w:bookmarkStart w:id="2459" w:name="_ETM_Q1_5552763"/>
      <w:bookmarkEnd w:id="2459"/>
      <w:r>
        <w:rPr>
          <w:rFonts w:hint="cs"/>
          <w:rtl/>
        </w:rPr>
        <w:t xml:space="preserve">מומלץ להימנע מחשיפה לשמש </w:t>
      </w:r>
      <w:r w:rsidR="008C7511">
        <w:rPr>
          <w:rFonts w:hint="cs"/>
          <w:rtl/>
        </w:rPr>
        <w:t>גם אם נעשה שימוש בתמרוק להגנ</w:t>
      </w:r>
      <w:r>
        <w:rPr>
          <w:rFonts w:hint="cs"/>
          <w:rtl/>
        </w:rPr>
        <w:t>ה</w:t>
      </w:r>
      <w:r w:rsidR="008C7511">
        <w:rPr>
          <w:rFonts w:hint="cs"/>
          <w:rtl/>
        </w:rPr>
        <w:t xml:space="preserve"> מהשמש. זו רשימה ארוכה.</w:t>
      </w:r>
    </w:p>
    <w:p w:rsidR="008C7511" w:rsidRDefault="008C7511" w:rsidP="008C7511">
      <w:pPr>
        <w:rPr>
          <w:rtl/>
        </w:rPr>
      </w:pPr>
      <w:bookmarkStart w:id="2460" w:name="_ETM_Q1_5562170"/>
      <w:bookmarkStart w:id="2461" w:name="_ETM_Q1_5562248"/>
      <w:bookmarkStart w:id="2462" w:name="_ETM_Q1_5563201"/>
      <w:bookmarkEnd w:id="2460"/>
      <w:bookmarkEnd w:id="2461"/>
      <w:bookmarkEnd w:id="2462"/>
    </w:p>
    <w:p w:rsidR="008C7511" w:rsidRDefault="008C7511" w:rsidP="008C7511">
      <w:pPr>
        <w:pStyle w:val="a4"/>
        <w:keepNext/>
        <w:rPr>
          <w:rtl/>
        </w:rPr>
      </w:pPr>
      <w:bookmarkStart w:id="2463" w:name="ET_speaker_ענת_מימון_235"/>
      <w:r w:rsidRPr="008C7511">
        <w:rPr>
          <w:rStyle w:val="TagStyle"/>
          <w:rtl/>
        </w:rPr>
        <w:t xml:space="preserve"> &lt;&lt; דובר &gt;&gt; </w:t>
      </w:r>
      <w:r>
        <w:rPr>
          <w:rtl/>
        </w:rPr>
        <w:t>ענת מימון:</w:t>
      </w:r>
      <w:r w:rsidRPr="008C7511">
        <w:rPr>
          <w:rStyle w:val="TagStyle"/>
          <w:rtl/>
        </w:rPr>
        <w:t xml:space="preserve"> &lt;&lt; דובר &gt;&gt;</w:t>
      </w:r>
      <w:r>
        <w:rPr>
          <w:rtl/>
        </w:rPr>
        <w:t xml:space="preserve">   </w:t>
      </w:r>
      <w:bookmarkEnd w:id="2463"/>
    </w:p>
    <w:p w:rsidR="008C7511" w:rsidRDefault="008C7511" w:rsidP="008C7511">
      <w:pPr>
        <w:pStyle w:val="KeepWithNext"/>
        <w:rPr>
          <w:rtl/>
        </w:rPr>
      </w:pPr>
    </w:p>
    <w:p w:rsidR="008C7511" w:rsidRDefault="008C7511" w:rsidP="008C7511">
      <w:pPr>
        <w:rPr>
          <w:rtl/>
        </w:rPr>
      </w:pPr>
      <w:bookmarkStart w:id="2464" w:name="_ETM_Q1_5563592"/>
      <w:bookmarkStart w:id="2465" w:name="_ETM_Q1_5563623"/>
      <w:bookmarkEnd w:id="2464"/>
      <w:bookmarkEnd w:id="2465"/>
      <w:r>
        <w:rPr>
          <w:rFonts w:hint="cs"/>
          <w:rtl/>
        </w:rPr>
        <w:t xml:space="preserve">עוד </w:t>
      </w:r>
      <w:bookmarkStart w:id="2466" w:name="_ETM_Q1_5564092"/>
      <w:bookmarkEnd w:id="2466"/>
      <w:r>
        <w:rPr>
          <w:rFonts w:hint="cs"/>
          <w:rtl/>
        </w:rPr>
        <w:t>לא הגענו לתקנה הזו.</w:t>
      </w:r>
    </w:p>
    <w:p w:rsidR="008C7511" w:rsidRDefault="008C7511" w:rsidP="008C7511">
      <w:pPr>
        <w:rPr>
          <w:rtl/>
        </w:rPr>
      </w:pPr>
      <w:bookmarkStart w:id="2467" w:name="_ETM_Q1_5567799"/>
      <w:bookmarkStart w:id="2468" w:name="_ETM_Q1_5567876"/>
      <w:bookmarkEnd w:id="2467"/>
      <w:bookmarkEnd w:id="2468"/>
    </w:p>
    <w:p w:rsidR="008C7511" w:rsidRDefault="008C7511" w:rsidP="008C7511">
      <w:pPr>
        <w:pStyle w:val="af6"/>
        <w:keepNext/>
        <w:rPr>
          <w:rtl/>
        </w:rPr>
      </w:pPr>
      <w:bookmarkStart w:id="2469" w:name="ET_yor_6228_236"/>
      <w:r w:rsidRPr="008C7511">
        <w:rPr>
          <w:rStyle w:val="TagStyle"/>
          <w:rtl/>
        </w:rPr>
        <w:t xml:space="preserve"> &lt;&lt; יור &gt;&gt; </w:t>
      </w:r>
      <w:r>
        <w:rPr>
          <w:rtl/>
        </w:rPr>
        <w:t>היו"ר טטיאנה מזרסקי:</w:t>
      </w:r>
      <w:r w:rsidRPr="008C7511">
        <w:rPr>
          <w:rStyle w:val="TagStyle"/>
          <w:rtl/>
        </w:rPr>
        <w:t xml:space="preserve"> &lt;&lt; יור &gt;&gt;</w:t>
      </w:r>
      <w:r>
        <w:rPr>
          <w:rtl/>
        </w:rPr>
        <w:t xml:space="preserve">   </w:t>
      </w:r>
      <w:bookmarkEnd w:id="2469"/>
    </w:p>
    <w:p w:rsidR="008C7511" w:rsidRDefault="008C7511" w:rsidP="008C7511">
      <w:pPr>
        <w:pStyle w:val="KeepWithNext"/>
        <w:rPr>
          <w:rtl/>
        </w:rPr>
      </w:pPr>
    </w:p>
    <w:p w:rsidR="008C7511" w:rsidRDefault="008C7511" w:rsidP="008C7511">
      <w:pPr>
        <w:rPr>
          <w:rtl/>
        </w:rPr>
      </w:pPr>
      <w:bookmarkStart w:id="2470" w:name="_ETM_Q1_5568469"/>
      <w:bookmarkEnd w:id="2470"/>
      <w:r>
        <w:rPr>
          <w:rFonts w:hint="cs"/>
          <w:rtl/>
        </w:rPr>
        <w:t xml:space="preserve">תוכלי להוסיף את הערותיך. </w:t>
      </w:r>
      <w:r w:rsidR="00896090">
        <w:rPr>
          <w:rFonts w:hint="cs"/>
          <w:rtl/>
        </w:rPr>
        <w:t xml:space="preserve">בינתיים </w:t>
      </w:r>
      <w:r>
        <w:rPr>
          <w:rFonts w:hint="cs"/>
          <w:rtl/>
        </w:rPr>
        <w:t>תתייחסי למה שדיברנו.</w:t>
      </w:r>
    </w:p>
    <w:p w:rsidR="008C7511" w:rsidRDefault="008C7511" w:rsidP="008C7511">
      <w:pPr>
        <w:rPr>
          <w:rtl/>
        </w:rPr>
      </w:pPr>
      <w:bookmarkStart w:id="2471" w:name="_ETM_Q1_5575704"/>
      <w:bookmarkStart w:id="2472" w:name="_ETM_Q1_5575782"/>
      <w:bookmarkStart w:id="2473" w:name="_ETM_Q1_5576595"/>
      <w:bookmarkEnd w:id="2471"/>
      <w:bookmarkEnd w:id="2472"/>
      <w:bookmarkEnd w:id="2473"/>
    </w:p>
    <w:p w:rsidR="008C7511" w:rsidRDefault="008C7511" w:rsidP="008C7511">
      <w:pPr>
        <w:pStyle w:val="af9"/>
        <w:keepNext/>
        <w:rPr>
          <w:rtl/>
        </w:rPr>
      </w:pPr>
      <w:bookmarkStart w:id="2474" w:name="ET_guest_904965_237"/>
      <w:r w:rsidRPr="008C7511">
        <w:rPr>
          <w:rStyle w:val="TagStyle"/>
          <w:rtl/>
        </w:rPr>
        <w:t xml:space="preserve"> &lt;&lt; אורח &gt;&gt; </w:t>
      </w:r>
      <w:r>
        <w:rPr>
          <w:rtl/>
        </w:rPr>
        <w:t>רחל גור:</w:t>
      </w:r>
      <w:r w:rsidRPr="008C7511">
        <w:rPr>
          <w:rStyle w:val="TagStyle"/>
          <w:rtl/>
        </w:rPr>
        <w:t xml:space="preserve"> &lt;&lt; אורח &gt;&gt;</w:t>
      </w:r>
      <w:r>
        <w:rPr>
          <w:rtl/>
        </w:rPr>
        <w:t xml:space="preserve">   </w:t>
      </w:r>
      <w:bookmarkEnd w:id="2474"/>
    </w:p>
    <w:p w:rsidR="008C7511" w:rsidRDefault="008C7511" w:rsidP="008C7511">
      <w:pPr>
        <w:pStyle w:val="KeepWithNext"/>
        <w:rPr>
          <w:rtl/>
        </w:rPr>
      </w:pPr>
    </w:p>
    <w:p w:rsidR="008C7511" w:rsidRDefault="00896090" w:rsidP="00896090">
      <w:pPr>
        <w:rPr>
          <w:rtl/>
        </w:rPr>
      </w:pPr>
      <w:bookmarkStart w:id="2475" w:name="_ETM_Q1_5577001"/>
      <w:bookmarkStart w:id="2476" w:name="_ETM_Q1_5577032"/>
      <w:bookmarkEnd w:id="2475"/>
      <w:bookmarkEnd w:id="2476"/>
      <w:r>
        <w:rPr>
          <w:rFonts w:hint="cs"/>
          <w:rtl/>
        </w:rPr>
        <w:t xml:space="preserve">כפי </w:t>
      </w:r>
      <w:bookmarkStart w:id="2477" w:name="_ETM_Q1_5576859"/>
      <w:bookmarkEnd w:id="2477"/>
      <w:r>
        <w:rPr>
          <w:rFonts w:hint="cs"/>
          <w:rtl/>
        </w:rPr>
        <w:t xml:space="preserve">שאמרתי בדיון הקודם, </w:t>
      </w:r>
      <w:r w:rsidR="008C7511">
        <w:rPr>
          <w:rFonts w:hint="cs"/>
          <w:rtl/>
        </w:rPr>
        <w:t xml:space="preserve">אם </w:t>
      </w:r>
      <w:bookmarkStart w:id="2478" w:name="_ETM_Q1_5577360"/>
      <w:bookmarkEnd w:id="2478"/>
      <w:r w:rsidR="008C7511">
        <w:rPr>
          <w:rFonts w:hint="cs"/>
          <w:rtl/>
        </w:rPr>
        <w:t xml:space="preserve">אנו </w:t>
      </w:r>
      <w:r>
        <w:rPr>
          <w:rFonts w:hint="cs"/>
          <w:rtl/>
        </w:rPr>
        <w:t xml:space="preserve">חוזרים לקרם הגנה, יש לנו חברה אחת </w:t>
      </w:r>
      <w:bookmarkStart w:id="2479" w:name="_ETM_Q1_5580799"/>
      <w:bookmarkEnd w:id="2479"/>
      <w:r>
        <w:rPr>
          <w:rFonts w:hint="cs"/>
          <w:rtl/>
        </w:rPr>
        <w:t xml:space="preserve">ששולטת ברוב השוק. זה משפיע על המחירים </w:t>
      </w:r>
      <w:r>
        <w:rPr>
          <w:rtl/>
        </w:rPr>
        <w:t>–</w:t>
      </w:r>
      <w:r>
        <w:rPr>
          <w:rFonts w:hint="cs"/>
          <w:rtl/>
        </w:rPr>
        <w:t xml:space="preserve"> המחירים </w:t>
      </w:r>
      <w:bookmarkStart w:id="2480" w:name="_ETM_Q1_5585252"/>
      <w:bookmarkEnd w:id="2480"/>
      <w:r>
        <w:rPr>
          <w:rFonts w:hint="cs"/>
          <w:rtl/>
        </w:rPr>
        <w:t xml:space="preserve">פה הם בערך פי שניים מהמחירים בחו"ל. </w:t>
      </w:r>
      <w:r w:rsidR="002320B5">
        <w:rPr>
          <w:rFonts w:hint="cs"/>
          <w:rtl/>
        </w:rPr>
        <w:t>הט</w:t>
      </w:r>
      <w:r>
        <w:rPr>
          <w:rFonts w:hint="cs"/>
          <w:rtl/>
        </w:rPr>
        <w:t>ע</w:t>
      </w:r>
      <w:r w:rsidR="002320B5">
        <w:rPr>
          <w:rFonts w:hint="cs"/>
          <w:rtl/>
        </w:rPr>
        <w:t>נה היא האם זה נלקח בחשב</w:t>
      </w:r>
      <w:r w:rsidR="009203F0">
        <w:rPr>
          <w:rFonts w:hint="cs"/>
          <w:rtl/>
        </w:rPr>
        <w:t>ון</w:t>
      </w:r>
      <w:r>
        <w:rPr>
          <w:rFonts w:hint="cs"/>
          <w:rtl/>
        </w:rPr>
        <w:t xml:space="preserve">, האם יש </w:t>
      </w:r>
      <w:bookmarkStart w:id="2481" w:name="_ETM_Q1_5592171"/>
      <w:bookmarkEnd w:id="2481"/>
      <w:r>
        <w:rPr>
          <w:rFonts w:hint="cs"/>
          <w:rtl/>
        </w:rPr>
        <w:t>אפשרות אחרת חוץ מהחרגה,</w:t>
      </w:r>
      <w:r w:rsidR="002320B5">
        <w:rPr>
          <w:rFonts w:hint="cs"/>
          <w:rtl/>
        </w:rPr>
        <w:t xml:space="preserve"> להכניס קרם </w:t>
      </w:r>
      <w:bookmarkStart w:id="2482" w:name="_ETM_Q1_5596534"/>
      <w:bookmarkEnd w:id="2482"/>
      <w:r w:rsidR="002320B5">
        <w:rPr>
          <w:rtl/>
        </w:rPr>
        <w:t>–</w:t>
      </w:r>
      <w:r w:rsidR="002320B5">
        <w:rPr>
          <w:rFonts w:hint="cs"/>
          <w:rtl/>
        </w:rPr>
        <w:t xml:space="preserve"> למשל, </w:t>
      </w:r>
      <w:r>
        <w:rPr>
          <w:rFonts w:hint="cs"/>
          <w:rtl/>
        </w:rPr>
        <w:t xml:space="preserve">לומר שניתן לייבא מאירופה </w:t>
      </w:r>
      <w:r w:rsidR="002320B5">
        <w:rPr>
          <w:rFonts w:hint="cs"/>
          <w:rtl/>
        </w:rPr>
        <w:t>רק קרם הגנה עם מעל 50- - -</w:t>
      </w:r>
    </w:p>
    <w:p w:rsidR="002320B5" w:rsidRDefault="002320B5" w:rsidP="002320B5">
      <w:pPr>
        <w:rPr>
          <w:rStyle w:val="TagStyle"/>
          <w:rFonts w:ascii="David" w:hAnsi="David"/>
          <w:u w:val="single"/>
          <w:rtl/>
        </w:rPr>
      </w:pPr>
      <w:bookmarkStart w:id="2483" w:name="_ETM_Q1_5602815"/>
      <w:bookmarkStart w:id="2484" w:name="_ETM_Q1_5602893"/>
      <w:bookmarkStart w:id="2485" w:name="_ETM_Q1_5604456"/>
      <w:bookmarkStart w:id="2486" w:name="_ETM_Q1_5635852"/>
      <w:bookmarkEnd w:id="2483"/>
      <w:bookmarkEnd w:id="2484"/>
      <w:bookmarkEnd w:id="2485"/>
      <w:bookmarkEnd w:id="2486"/>
    </w:p>
    <w:p w:rsidR="002320B5" w:rsidRDefault="002320B5" w:rsidP="002320B5">
      <w:pPr>
        <w:pStyle w:val="af9"/>
        <w:keepNext/>
        <w:rPr>
          <w:rtl/>
        </w:rPr>
      </w:pPr>
      <w:bookmarkStart w:id="2487" w:name="ET_guest_902273_239"/>
      <w:r w:rsidRPr="002320B5">
        <w:rPr>
          <w:rStyle w:val="TagStyle"/>
          <w:rtl/>
        </w:rPr>
        <w:t xml:space="preserve"> &lt;&lt; אורח &gt;&gt; </w:t>
      </w:r>
      <w:r>
        <w:rPr>
          <w:rtl/>
        </w:rPr>
        <w:t>אסנת לוקסנבורג:</w:t>
      </w:r>
      <w:r w:rsidRPr="002320B5">
        <w:rPr>
          <w:rStyle w:val="TagStyle"/>
          <w:rtl/>
        </w:rPr>
        <w:t xml:space="preserve"> &lt;&lt; אורח &gt;&gt;</w:t>
      </w:r>
      <w:r>
        <w:rPr>
          <w:rtl/>
        </w:rPr>
        <w:t xml:space="preserve">   </w:t>
      </w:r>
      <w:bookmarkEnd w:id="2487"/>
    </w:p>
    <w:p w:rsidR="002320B5" w:rsidRDefault="002320B5" w:rsidP="002320B5">
      <w:pPr>
        <w:pStyle w:val="KeepWithNext"/>
        <w:rPr>
          <w:rtl/>
        </w:rPr>
      </w:pPr>
    </w:p>
    <w:p w:rsidR="002320B5" w:rsidRPr="002320B5" w:rsidRDefault="002320B5" w:rsidP="00896090">
      <w:pPr>
        <w:rPr>
          <w:rtl/>
        </w:rPr>
      </w:pPr>
      <w:bookmarkStart w:id="2488" w:name="_ETM_Q1_5636259"/>
      <w:bookmarkStart w:id="2489" w:name="_ETM_Q1_5636274"/>
      <w:bookmarkStart w:id="2490" w:name="_ETM_Q1_5604831"/>
      <w:bookmarkStart w:id="2491" w:name="_ETM_Q1_5604862"/>
      <w:bookmarkEnd w:id="2488"/>
      <w:bookmarkEnd w:id="2489"/>
      <w:bookmarkEnd w:id="2490"/>
      <w:bookmarkEnd w:id="2491"/>
      <w:r>
        <w:rPr>
          <w:rFonts w:hint="cs"/>
          <w:rtl/>
        </w:rPr>
        <w:t>אנח</w:t>
      </w:r>
      <w:r w:rsidR="00896090">
        <w:rPr>
          <w:rFonts w:hint="cs"/>
          <w:rtl/>
        </w:rPr>
        <w:t>נו</w:t>
      </w:r>
      <w:r>
        <w:rPr>
          <w:rFonts w:hint="cs"/>
          <w:rtl/>
        </w:rPr>
        <w:t xml:space="preserve"> </w:t>
      </w:r>
      <w:bookmarkStart w:id="2492" w:name="_ETM_Q1_5605518"/>
      <w:bookmarkEnd w:id="2492"/>
      <w:r w:rsidR="00896090">
        <w:rPr>
          <w:rFonts w:hint="cs"/>
          <w:rtl/>
        </w:rPr>
        <w:t xml:space="preserve">לא סוגרים ייבוא מאירופה. אנחנו בסך הכול מגדירים </w:t>
      </w:r>
      <w:r w:rsidR="00896090">
        <w:rPr>
          <w:rtl/>
        </w:rPr>
        <w:t>–</w:t>
      </w:r>
      <w:r w:rsidR="00896090">
        <w:rPr>
          <w:rFonts w:hint="cs"/>
          <w:rtl/>
        </w:rPr>
        <w:t xml:space="preserve"> אנו </w:t>
      </w:r>
      <w:r>
        <w:rPr>
          <w:rFonts w:hint="cs"/>
          <w:rtl/>
        </w:rPr>
        <w:t>לא מתעסק</w:t>
      </w:r>
      <w:r w:rsidR="009203F0">
        <w:rPr>
          <w:rFonts w:hint="cs"/>
          <w:rtl/>
        </w:rPr>
        <w:t>ים</w:t>
      </w:r>
      <w:r>
        <w:rPr>
          <w:rFonts w:hint="cs"/>
          <w:rtl/>
        </w:rPr>
        <w:t xml:space="preserve"> עם חלוקת השוק לכאן או לכאן. </w:t>
      </w:r>
      <w:r w:rsidR="00896090">
        <w:rPr>
          <w:rFonts w:hint="cs"/>
          <w:rtl/>
        </w:rPr>
        <w:t xml:space="preserve">אנו </w:t>
      </w:r>
      <w:r>
        <w:rPr>
          <w:rFonts w:hint="cs"/>
          <w:rtl/>
        </w:rPr>
        <w:t xml:space="preserve">בסך הכול </w:t>
      </w:r>
      <w:bookmarkStart w:id="2493" w:name="_ETM_Q1_5610816"/>
      <w:bookmarkEnd w:id="2493"/>
      <w:r>
        <w:rPr>
          <w:rFonts w:hint="cs"/>
          <w:rtl/>
        </w:rPr>
        <w:t>שמנו אמות מידה מקצועי</w:t>
      </w:r>
      <w:r w:rsidR="00896090">
        <w:rPr>
          <w:rFonts w:hint="cs"/>
          <w:rtl/>
        </w:rPr>
        <w:t>ות למה שצרי</w:t>
      </w:r>
      <w:r>
        <w:rPr>
          <w:rFonts w:hint="cs"/>
          <w:rtl/>
        </w:rPr>
        <w:t>ך</w:t>
      </w:r>
      <w:r w:rsidR="00896090">
        <w:rPr>
          <w:rFonts w:hint="cs"/>
          <w:rtl/>
        </w:rPr>
        <w:t xml:space="preserve"> להיות</w:t>
      </w:r>
      <w:r>
        <w:rPr>
          <w:rFonts w:hint="cs"/>
          <w:rtl/>
        </w:rPr>
        <w:t>.</w:t>
      </w:r>
      <w:bookmarkStart w:id="2494" w:name="_ETM_Q1_5613891"/>
      <w:bookmarkEnd w:id="2494"/>
      <w:r w:rsidR="00896090">
        <w:rPr>
          <w:rFonts w:hint="cs"/>
          <w:rtl/>
        </w:rPr>
        <w:t xml:space="preserve"> כל חברה שעומדת באמות המידה הזאת יכולה לעשות נוטיפיקציה </w:t>
      </w:r>
      <w:r>
        <w:rPr>
          <w:rFonts w:hint="cs"/>
          <w:rtl/>
        </w:rPr>
        <w:t>ולהכניס מוצרים לשוק.</w:t>
      </w:r>
      <w:r w:rsidR="00896090">
        <w:rPr>
          <w:rFonts w:hint="cs"/>
          <w:rtl/>
        </w:rPr>
        <w:t xml:space="preserve"> </w:t>
      </w:r>
      <w:bookmarkStart w:id="2495" w:name="_ETM_Q1_5623779"/>
      <w:bookmarkEnd w:id="2495"/>
      <w:r w:rsidR="00896090">
        <w:rPr>
          <w:rFonts w:hint="cs"/>
          <w:rtl/>
        </w:rPr>
        <w:t>אמרנו את עמדתנו, הוועדה יכולה להחליט בהמשך.</w:t>
      </w:r>
    </w:p>
    <w:p w:rsidR="002320B5" w:rsidRDefault="002320B5" w:rsidP="008C7511">
      <w:pPr>
        <w:rPr>
          <w:rtl/>
        </w:rPr>
      </w:pPr>
      <w:bookmarkStart w:id="2496" w:name="_ETM_Q1_5517995"/>
      <w:bookmarkStart w:id="2497" w:name="_ETM_Q1_5518088"/>
      <w:bookmarkStart w:id="2498" w:name="_ETM_Q1_5640415"/>
      <w:bookmarkEnd w:id="2496"/>
      <w:bookmarkEnd w:id="2497"/>
      <w:bookmarkEnd w:id="2498"/>
    </w:p>
    <w:p w:rsidR="002320B5" w:rsidRDefault="002320B5" w:rsidP="002320B5">
      <w:pPr>
        <w:pStyle w:val="af9"/>
        <w:keepNext/>
        <w:rPr>
          <w:rtl/>
        </w:rPr>
      </w:pPr>
      <w:bookmarkStart w:id="2499" w:name="ET_guest_904965_240"/>
      <w:r w:rsidRPr="002320B5">
        <w:rPr>
          <w:rStyle w:val="TagStyle"/>
          <w:rtl/>
        </w:rPr>
        <w:t xml:space="preserve"> &lt;&lt; אורח &gt;&gt; </w:t>
      </w:r>
      <w:r>
        <w:rPr>
          <w:rtl/>
        </w:rPr>
        <w:t>רחל גור:</w:t>
      </w:r>
      <w:r w:rsidRPr="002320B5">
        <w:rPr>
          <w:rStyle w:val="TagStyle"/>
          <w:rtl/>
        </w:rPr>
        <w:t xml:space="preserve"> &lt;&lt; אורח &gt;&gt;</w:t>
      </w:r>
      <w:r>
        <w:rPr>
          <w:rtl/>
        </w:rPr>
        <w:t xml:space="preserve">   </w:t>
      </w:r>
      <w:bookmarkEnd w:id="2499"/>
    </w:p>
    <w:p w:rsidR="002320B5" w:rsidRDefault="002320B5" w:rsidP="002320B5">
      <w:pPr>
        <w:pStyle w:val="KeepWithNext"/>
        <w:rPr>
          <w:rtl/>
        </w:rPr>
      </w:pPr>
    </w:p>
    <w:p w:rsidR="002320B5" w:rsidRDefault="00896090" w:rsidP="00896090">
      <w:pPr>
        <w:rPr>
          <w:rtl/>
        </w:rPr>
      </w:pPr>
      <w:bookmarkStart w:id="2500" w:name="_ETM_Q1_5640821"/>
      <w:bookmarkStart w:id="2501" w:name="_ETM_Q1_5640837"/>
      <w:bookmarkEnd w:id="2500"/>
      <w:bookmarkEnd w:id="2501"/>
      <w:r>
        <w:rPr>
          <w:rFonts w:hint="cs"/>
          <w:rtl/>
        </w:rPr>
        <w:t xml:space="preserve">שאלה אחרונה </w:t>
      </w:r>
      <w:r>
        <w:rPr>
          <w:rtl/>
        </w:rPr>
        <w:t>–</w:t>
      </w:r>
      <w:r>
        <w:rPr>
          <w:rFonts w:hint="cs"/>
          <w:rtl/>
        </w:rPr>
        <w:t xml:space="preserve"> </w:t>
      </w:r>
      <w:bookmarkStart w:id="2502" w:name="_ETM_Q1_5629363"/>
      <w:bookmarkEnd w:id="2502"/>
      <w:r>
        <w:rPr>
          <w:rFonts w:hint="cs"/>
          <w:rtl/>
        </w:rPr>
        <w:t xml:space="preserve">להבנתי במידה שאנו דורשים פה חומרים שהם שונים מהותית, </w:t>
      </w:r>
      <w:bookmarkStart w:id="2503" w:name="_ETM_Q1_5633788"/>
      <w:bookmarkEnd w:id="2503"/>
      <w:r>
        <w:rPr>
          <w:rFonts w:hint="cs"/>
          <w:rtl/>
        </w:rPr>
        <w:t xml:space="preserve">אנחנו כן חוסמים את השוק. לצערי כפי שאמרתי קודם </w:t>
      </w:r>
      <w:bookmarkStart w:id="2504" w:name="_ETM_Q1_5637413"/>
      <w:bookmarkEnd w:id="2504"/>
      <w:r>
        <w:rPr>
          <w:rFonts w:hint="cs"/>
          <w:rtl/>
        </w:rPr>
        <w:t xml:space="preserve">ייבוא זה משחק של סכום אפס. </w:t>
      </w:r>
      <w:r w:rsidR="002320B5">
        <w:rPr>
          <w:rFonts w:hint="cs"/>
          <w:rtl/>
        </w:rPr>
        <w:t xml:space="preserve">או </w:t>
      </w:r>
      <w:bookmarkStart w:id="2505" w:name="_ETM_Q1_5641462"/>
      <w:bookmarkEnd w:id="2505"/>
      <w:r w:rsidR="002320B5">
        <w:rPr>
          <w:rFonts w:hint="cs"/>
          <w:rtl/>
        </w:rPr>
        <w:t xml:space="preserve">זה מותאם או זה לא מותאם, וככל שזה לא </w:t>
      </w:r>
      <w:bookmarkStart w:id="2506" w:name="_ETM_Q1_5647056"/>
      <w:bookmarkEnd w:id="2506"/>
      <w:r w:rsidR="002320B5">
        <w:rPr>
          <w:rFonts w:hint="cs"/>
          <w:rtl/>
        </w:rPr>
        <w:t>מותאם</w:t>
      </w:r>
      <w:r>
        <w:rPr>
          <w:rFonts w:hint="cs"/>
          <w:rtl/>
        </w:rPr>
        <w:t xml:space="preserve"> כל החרגה מצריכה </w:t>
      </w:r>
      <w:bookmarkStart w:id="2507" w:name="_ETM_Q1_5647022"/>
      <w:bookmarkEnd w:id="2507"/>
      <w:r>
        <w:rPr>
          <w:rFonts w:hint="cs"/>
          <w:rtl/>
        </w:rPr>
        <w:t>בדיקות ואותן בדיקות מחזירות אותנו</w:t>
      </w:r>
      <w:r w:rsidR="002320B5">
        <w:rPr>
          <w:rFonts w:hint="cs"/>
          <w:rtl/>
        </w:rPr>
        <w:t xml:space="preserve"> לנקודת ההתחלה. אם הדרישות </w:t>
      </w:r>
      <w:r>
        <w:rPr>
          <w:rFonts w:hint="cs"/>
          <w:rtl/>
        </w:rPr>
        <w:t xml:space="preserve">מבחינת קרם הגנה למשל, </w:t>
      </w:r>
      <w:r w:rsidR="002320B5">
        <w:rPr>
          <w:rFonts w:hint="cs"/>
          <w:rtl/>
        </w:rPr>
        <w:t xml:space="preserve">שזה מוצר שכולם משתמשים </w:t>
      </w:r>
      <w:bookmarkStart w:id="2508" w:name="_ETM_Q1_5655697"/>
      <w:bookmarkEnd w:id="2508"/>
      <w:r w:rsidR="002320B5">
        <w:rPr>
          <w:rFonts w:hint="cs"/>
          <w:rtl/>
        </w:rPr>
        <w:t>בו, שע</w:t>
      </w:r>
      <w:r>
        <w:rPr>
          <w:rFonts w:hint="cs"/>
          <w:rtl/>
        </w:rPr>
        <w:t>ו</w:t>
      </w:r>
      <w:r w:rsidR="002320B5">
        <w:rPr>
          <w:rFonts w:hint="cs"/>
          <w:rtl/>
        </w:rPr>
        <w:t xml:space="preserve">לה </w:t>
      </w:r>
      <w:r>
        <w:rPr>
          <w:rFonts w:hint="cs"/>
          <w:rtl/>
        </w:rPr>
        <w:t>פה</w:t>
      </w:r>
      <w:bookmarkStart w:id="2509" w:name="_ETM_Q1_5658264"/>
      <w:bookmarkEnd w:id="2509"/>
      <w:r>
        <w:rPr>
          <w:rFonts w:hint="cs"/>
          <w:rtl/>
        </w:rPr>
        <w:t xml:space="preserve"> </w:t>
      </w:r>
      <w:r w:rsidR="002320B5">
        <w:rPr>
          <w:rFonts w:hint="cs"/>
          <w:rtl/>
        </w:rPr>
        <w:t xml:space="preserve">ביוקר, לפחות פי שניים מחו"ל, איך אנו יכולים </w:t>
      </w:r>
      <w:bookmarkStart w:id="2510" w:name="_ETM_Q1_5662932"/>
      <w:bookmarkEnd w:id="2510"/>
      <w:r w:rsidR="002320B5">
        <w:rPr>
          <w:rFonts w:hint="cs"/>
          <w:rtl/>
        </w:rPr>
        <w:t>ליישב את המתח הזה?</w:t>
      </w:r>
    </w:p>
    <w:p w:rsidR="002320B5" w:rsidRDefault="002320B5" w:rsidP="002320B5">
      <w:pPr>
        <w:rPr>
          <w:rtl/>
        </w:rPr>
      </w:pPr>
      <w:bookmarkStart w:id="2511" w:name="_ETM_Q1_5665198"/>
      <w:bookmarkStart w:id="2512" w:name="_ETM_Q1_5665261"/>
      <w:bookmarkEnd w:id="2511"/>
      <w:bookmarkEnd w:id="2512"/>
    </w:p>
    <w:p w:rsidR="002320B5" w:rsidRDefault="002320B5" w:rsidP="002320B5">
      <w:pPr>
        <w:pStyle w:val="af6"/>
        <w:keepNext/>
        <w:rPr>
          <w:rtl/>
        </w:rPr>
      </w:pPr>
      <w:bookmarkStart w:id="2513" w:name="ET_yor_6228_241"/>
      <w:r w:rsidRPr="002320B5">
        <w:rPr>
          <w:rStyle w:val="TagStyle"/>
          <w:rtl/>
        </w:rPr>
        <w:t xml:space="preserve"> &lt;&lt; יור &gt;&gt; </w:t>
      </w:r>
      <w:r>
        <w:rPr>
          <w:rtl/>
        </w:rPr>
        <w:t>היו"ר טטיאנה מזרסקי:</w:t>
      </w:r>
      <w:r w:rsidRPr="002320B5">
        <w:rPr>
          <w:rStyle w:val="TagStyle"/>
          <w:rtl/>
        </w:rPr>
        <w:t xml:space="preserve"> &lt;&lt; יור &gt;&gt;</w:t>
      </w:r>
      <w:r>
        <w:rPr>
          <w:rtl/>
        </w:rPr>
        <w:t xml:space="preserve">   </w:t>
      </w:r>
      <w:bookmarkEnd w:id="2513"/>
    </w:p>
    <w:p w:rsidR="002320B5" w:rsidRDefault="002320B5" w:rsidP="002320B5">
      <w:pPr>
        <w:pStyle w:val="KeepWithNext"/>
        <w:rPr>
          <w:rtl/>
        </w:rPr>
      </w:pPr>
    </w:p>
    <w:p w:rsidR="002320B5" w:rsidRDefault="002320B5" w:rsidP="00896090">
      <w:pPr>
        <w:rPr>
          <w:rtl/>
        </w:rPr>
      </w:pPr>
      <w:bookmarkStart w:id="2514" w:name="_ETM_Q1_5665714"/>
      <w:bookmarkEnd w:id="2514"/>
      <w:r>
        <w:rPr>
          <w:rFonts w:hint="cs"/>
          <w:rtl/>
        </w:rPr>
        <w:t>הנושא של תכשירי הגנה</w:t>
      </w:r>
      <w:r w:rsidR="00896090">
        <w:rPr>
          <w:rFonts w:hint="cs"/>
          <w:rtl/>
        </w:rPr>
        <w:t xml:space="preserve"> </w:t>
      </w:r>
      <w:r>
        <w:rPr>
          <w:rFonts w:hint="cs"/>
          <w:rtl/>
        </w:rPr>
        <w:t>יכול להיות מוחרג</w:t>
      </w:r>
      <w:r w:rsidR="00896090">
        <w:rPr>
          <w:rFonts w:hint="cs"/>
          <w:rtl/>
        </w:rPr>
        <w:t>,</w:t>
      </w:r>
      <w:r>
        <w:rPr>
          <w:rFonts w:hint="cs"/>
          <w:rtl/>
        </w:rPr>
        <w:t xml:space="preserve"> </w:t>
      </w:r>
      <w:bookmarkStart w:id="2515" w:name="_ETM_Q1_5670558"/>
      <w:bookmarkEnd w:id="2515"/>
      <w:r>
        <w:rPr>
          <w:rFonts w:hint="cs"/>
          <w:rtl/>
        </w:rPr>
        <w:t>ואנו יכולים להתקדם עם שאר התקנות.</w:t>
      </w:r>
    </w:p>
    <w:p w:rsidR="002320B5" w:rsidRDefault="002320B5" w:rsidP="002320B5">
      <w:pPr>
        <w:rPr>
          <w:rtl/>
        </w:rPr>
      </w:pPr>
      <w:bookmarkStart w:id="2516" w:name="_ETM_Q1_5676121"/>
      <w:bookmarkStart w:id="2517" w:name="_ETM_Q1_5676168"/>
      <w:bookmarkStart w:id="2518" w:name="_ETM_Q1_5679699"/>
      <w:bookmarkEnd w:id="2516"/>
      <w:bookmarkEnd w:id="2517"/>
      <w:bookmarkEnd w:id="2518"/>
    </w:p>
    <w:p w:rsidR="002320B5" w:rsidRDefault="002320B5" w:rsidP="002320B5">
      <w:pPr>
        <w:pStyle w:val="af9"/>
        <w:keepNext/>
        <w:rPr>
          <w:rtl/>
        </w:rPr>
      </w:pPr>
      <w:bookmarkStart w:id="2519" w:name="ET_guest_902273_242"/>
      <w:r w:rsidRPr="002320B5">
        <w:rPr>
          <w:rStyle w:val="TagStyle"/>
          <w:rtl/>
        </w:rPr>
        <w:t xml:space="preserve"> &lt;&lt; אורח &gt;&gt; </w:t>
      </w:r>
      <w:r>
        <w:rPr>
          <w:rtl/>
        </w:rPr>
        <w:t>אסנת לוקסנבורג:</w:t>
      </w:r>
      <w:r w:rsidRPr="002320B5">
        <w:rPr>
          <w:rStyle w:val="TagStyle"/>
          <w:rtl/>
        </w:rPr>
        <w:t xml:space="preserve"> &lt;&lt; אורח &gt;&gt;</w:t>
      </w:r>
      <w:r>
        <w:rPr>
          <w:rtl/>
        </w:rPr>
        <w:t xml:space="preserve">   </w:t>
      </w:r>
      <w:bookmarkEnd w:id="2519"/>
    </w:p>
    <w:p w:rsidR="002320B5" w:rsidRDefault="002320B5" w:rsidP="002320B5">
      <w:pPr>
        <w:pStyle w:val="KeepWithNext"/>
        <w:rPr>
          <w:rtl/>
        </w:rPr>
      </w:pPr>
    </w:p>
    <w:p w:rsidR="002320B5" w:rsidRDefault="002320B5" w:rsidP="002320B5">
      <w:pPr>
        <w:rPr>
          <w:rtl/>
        </w:rPr>
      </w:pPr>
      <w:bookmarkStart w:id="2520" w:name="_ETM_Q1_5680012"/>
      <w:bookmarkStart w:id="2521" w:name="_ETM_Q1_5680027"/>
      <w:bookmarkEnd w:id="2520"/>
      <w:bookmarkEnd w:id="2521"/>
      <w:r>
        <w:rPr>
          <w:rFonts w:hint="cs"/>
          <w:rtl/>
        </w:rPr>
        <w:t>נגיע לזה. אני מציעה שנתקדם.</w:t>
      </w:r>
    </w:p>
    <w:p w:rsidR="002320B5" w:rsidRDefault="002320B5" w:rsidP="002320B5">
      <w:pPr>
        <w:rPr>
          <w:rtl/>
        </w:rPr>
      </w:pPr>
      <w:bookmarkStart w:id="2522" w:name="_ETM_Q1_5686840"/>
      <w:bookmarkStart w:id="2523" w:name="_ETM_Q1_5686903"/>
      <w:bookmarkEnd w:id="2522"/>
      <w:bookmarkEnd w:id="2523"/>
    </w:p>
    <w:p w:rsidR="002320B5" w:rsidRDefault="002320B5" w:rsidP="002320B5">
      <w:pPr>
        <w:pStyle w:val="af6"/>
        <w:keepNext/>
        <w:rPr>
          <w:rtl/>
        </w:rPr>
      </w:pPr>
      <w:bookmarkStart w:id="2524" w:name="ET_yor_6228_243"/>
      <w:r w:rsidRPr="002320B5">
        <w:rPr>
          <w:rStyle w:val="TagStyle"/>
          <w:rtl/>
        </w:rPr>
        <w:t xml:space="preserve"> &lt;&lt; יור &gt;&gt; </w:t>
      </w:r>
      <w:r>
        <w:rPr>
          <w:rtl/>
        </w:rPr>
        <w:t>היו"ר טטיאנה מזרסקי:</w:t>
      </w:r>
      <w:r w:rsidRPr="002320B5">
        <w:rPr>
          <w:rStyle w:val="TagStyle"/>
          <w:rtl/>
        </w:rPr>
        <w:t xml:space="preserve"> &lt;&lt; יור &gt;&gt;</w:t>
      </w:r>
      <w:r>
        <w:rPr>
          <w:rtl/>
        </w:rPr>
        <w:t xml:space="preserve">   </w:t>
      </w:r>
      <w:bookmarkEnd w:id="2524"/>
    </w:p>
    <w:p w:rsidR="002320B5" w:rsidRDefault="002320B5" w:rsidP="002320B5">
      <w:pPr>
        <w:pStyle w:val="KeepWithNext"/>
        <w:rPr>
          <w:rtl/>
        </w:rPr>
      </w:pPr>
    </w:p>
    <w:p w:rsidR="002320B5" w:rsidRDefault="002320B5" w:rsidP="002320B5">
      <w:pPr>
        <w:rPr>
          <w:rtl/>
        </w:rPr>
      </w:pPr>
      <w:bookmarkStart w:id="2525" w:name="_ETM_Q1_5687403"/>
      <w:bookmarkEnd w:id="2525"/>
      <w:r>
        <w:rPr>
          <w:rFonts w:hint="cs"/>
          <w:rtl/>
        </w:rPr>
        <w:t>בבקשה.</w:t>
      </w:r>
      <w:r w:rsidR="00896090">
        <w:rPr>
          <w:rFonts w:hint="cs"/>
          <w:rtl/>
        </w:rPr>
        <w:t xml:space="preserve"> איגוד לשכות המסחר.</w:t>
      </w:r>
    </w:p>
    <w:p w:rsidR="002320B5" w:rsidRDefault="002320B5" w:rsidP="002320B5">
      <w:pPr>
        <w:rPr>
          <w:rtl/>
        </w:rPr>
      </w:pPr>
      <w:bookmarkStart w:id="2526" w:name="_ETM_Q1_5690528"/>
      <w:bookmarkStart w:id="2527" w:name="_ETM_Q1_5690575"/>
      <w:bookmarkEnd w:id="2526"/>
      <w:bookmarkEnd w:id="2527"/>
    </w:p>
    <w:p w:rsidR="002320B5" w:rsidRDefault="002320B5" w:rsidP="002320B5">
      <w:pPr>
        <w:pStyle w:val="af9"/>
        <w:keepNext/>
        <w:rPr>
          <w:rtl/>
        </w:rPr>
      </w:pPr>
      <w:bookmarkStart w:id="2528" w:name="ET_guest_904504_244"/>
      <w:r w:rsidRPr="002320B5">
        <w:rPr>
          <w:rStyle w:val="TagStyle"/>
          <w:rtl/>
        </w:rPr>
        <w:t xml:space="preserve"> &lt;&lt; אורח &gt;&gt; </w:t>
      </w:r>
      <w:r>
        <w:rPr>
          <w:rtl/>
        </w:rPr>
        <w:t>צביקה גושן:</w:t>
      </w:r>
      <w:r w:rsidRPr="002320B5">
        <w:rPr>
          <w:rStyle w:val="TagStyle"/>
          <w:rtl/>
        </w:rPr>
        <w:t xml:space="preserve"> &lt;&lt; אורח &gt;&gt;</w:t>
      </w:r>
      <w:r>
        <w:rPr>
          <w:rtl/>
        </w:rPr>
        <w:t xml:space="preserve">   </w:t>
      </w:r>
      <w:bookmarkEnd w:id="2528"/>
    </w:p>
    <w:p w:rsidR="002320B5" w:rsidRDefault="002320B5" w:rsidP="002320B5">
      <w:pPr>
        <w:pStyle w:val="KeepWithNext"/>
        <w:rPr>
          <w:rtl/>
        </w:rPr>
      </w:pPr>
    </w:p>
    <w:p w:rsidR="002320B5" w:rsidRDefault="00896090" w:rsidP="00DD644B">
      <w:pPr>
        <w:rPr>
          <w:rtl/>
        </w:rPr>
      </w:pPr>
      <w:bookmarkStart w:id="2529" w:name="_ETM_Q1_5697924"/>
      <w:bookmarkEnd w:id="2529"/>
      <w:r>
        <w:rPr>
          <w:rFonts w:hint="cs"/>
          <w:rtl/>
        </w:rPr>
        <w:t xml:space="preserve">שלום. אני רוצה להסב תשומת לב הוועדה לנייר העמדה למהדורה השנייה </w:t>
      </w:r>
      <w:r w:rsidR="00DD644B">
        <w:rPr>
          <w:rFonts w:hint="cs"/>
          <w:rtl/>
        </w:rPr>
        <w:t xml:space="preserve">שהגשנו בסוף השבוע </w:t>
      </w:r>
      <w:bookmarkStart w:id="2530" w:name="_ETM_Q1_5698203"/>
      <w:bookmarkEnd w:id="2530"/>
      <w:r w:rsidR="00DD644B">
        <w:rPr>
          <w:rFonts w:hint="cs"/>
          <w:rtl/>
        </w:rPr>
        <w:t xml:space="preserve">שעבר שהוא תוצאה של שיח פורה מאוד שקיימנו </w:t>
      </w:r>
      <w:bookmarkStart w:id="2531" w:name="_ETM_Q1_5704251"/>
      <w:bookmarkEnd w:id="2531"/>
      <w:r w:rsidR="00DD644B">
        <w:rPr>
          <w:rFonts w:hint="cs"/>
          <w:rtl/>
        </w:rPr>
        <w:t xml:space="preserve">עם אנשי משרד הבריאות בשבוע שעבר והוא מבטא את </w:t>
      </w:r>
      <w:bookmarkStart w:id="2532" w:name="_ETM_Q1_5707275"/>
      <w:bookmarkEnd w:id="2532"/>
      <w:r w:rsidR="00DD644B">
        <w:rPr>
          <w:rFonts w:hint="cs"/>
          <w:rtl/>
        </w:rPr>
        <w:t xml:space="preserve">הפערים ואת המחלוקות שעודן ישנן שלהבנתי חלקן גם הצטמצמו </w:t>
      </w:r>
      <w:bookmarkStart w:id="2533" w:name="_ETM_Q1_5716684"/>
      <w:bookmarkEnd w:id="2533"/>
      <w:r w:rsidR="00DD644B">
        <w:rPr>
          <w:rFonts w:hint="cs"/>
          <w:rtl/>
        </w:rPr>
        <w:t xml:space="preserve">נכון להבוקר עוד יותר כך שאנו עומדים על פערים ספורים </w:t>
      </w:r>
      <w:bookmarkStart w:id="2534" w:name="_ETM_Q1_5720647"/>
      <w:bookmarkEnd w:id="2534"/>
      <w:r w:rsidR="00DD644B">
        <w:rPr>
          <w:rFonts w:hint="cs"/>
          <w:rtl/>
        </w:rPr>
        <w:t xml:space="preserve">בין ההשקפה שלנו למשרד הבריאות. אני מקווה שבסוף היום נוכל לברך על המוגמר והיום הזה ייחשב כיום </w:t>
      </w:r>
      <w:bookmarkStart w:id="2535" w:name="_ETM_Q1_5730094"/>
      <w:bookmarkEnd w:id="2535"/>
      <w:r w:rsidR="00DD644B">
        <w:rPr>
          <w:rFonts w:hint="cs"/>
          <w:rtl/>
        </w:rPr>
        <w:t>מכונן עבור ענף התמרוקים במדינת ישראל ועבור הציבור כולו.</w:t>
      </w:r>
    </w:p>
    <w:p w:rsidR="002320B5" w:rsidRDefault="002320B5" w:rsidP="002320B5">
      <w:pPr>
        <w:rPr>
          <w:rtl/>
        </w:rPr>
      </w:pPr>
      <w:bookmarkStart w:id="2536" w:name="_ETM_Q1_5755992"/>
      <w:bookmarkStart w:id="2537" w:name="_ETM_Q1_5756039"/>
      <w:bookmarkEnd w:id="2536"/>
      <w:bookmarkEnd w:id="2537"/>
    </w:p>
    <w:p w:rsidR="002320B5" w:rsidRDefault="002320B5" w:rsidP="002320B5">
      <w:pPr>
        <w:pStyle w:val="af6"/>
        <w:keepNext/>
        <w:rPr>
          <w:rtl/>
        </w:rPr>
      </w:pPr>
      <w:bookmarkStart w:id="2538" w:name="ET_yor_6228_245"/>
      <w:r w:rsidRPr="002320B5">
        <w:rPr>
          <w:rStyle w:val="TagStyle"/>
          <w:rtl/>
        </w:rPr>
        <w:t xml:space="preserve"> &lt;&lt; יור &gt;&gt; </w:t>
      </w:r>
      <w:r>
        <w:rPr>
          <w:rtl/>
        </w:rPr>
        <w:t>היו"ר טטיאנה מזרסקי:</w:t>
      </w:r>
      <w:r w:rsidRPr="002320B5">
        <w:rPr>
          <w:rStyle w:val="TagStyle"/>
          <w:rtl/>
        </w:rPr>
        <w:t xml:space="preserve"> &lt;&lt; יור &gt;&gt;</w:t>
      </w:r>
      <w:r>
        <w:rPr>
          <w:rtl/>
        </w:rPr>
        <w:t xml:space="preserve">   </w:t>
      </w:r>
      <w:bookmarkEnd w:id="2538"/>
    </w:p>
    <w:p w:rsidR="002320B5" w:rsidRDefault="002320B5" w:rsidP="002320B5">
      <w:pPr>
        <w:pStyle w:val="KeepWithNext"/>
        <w:rPr>
          <w:rtl/>
        </w:rPr>
      </w:pPr>
    </w:p>
    <w:p w:rsidR="00DD644B" w:rsidRDefault="00DD644B" w:rsidP="002320B5">
      <w:pPr>
        <w:rPr>
          <w:rtl/>
        </w:rPr>
      </w:pPr>
      <w:bookmarkStart w:id="2539" w:name="_ETM_Q1_5758164"/>
      <w:bookmarkEnd w:id="2539"/>
      <w:r>
        <w:rPr>
          <w:rFonts w:hint="cs"/>
          <w:rtl/>
        </w:rPr>
        <w:t xml:space="preserve">גם עבור </w:t>
      </w:r>
      <w:bookmarkStart w:id="2540" w:name="_ETM_Q1_5735562"/>
      <w:bookmarkEnd w:id="2540"/>
      <w:r>
        <w:rPr>
          <w:rFonts w:hint="cs"/>
          <w:rtl/>
        </w:rPr>
        <w:t xml:space="preserve">היצרנים וגם עבור היבואנים. </w:t>
      </w:r>
    </w:p>
    <w:p w:rsidR="00DD644B" w:rsidRDefault="00DD644B" w:rsidP="002320B5">
      <w:pPr>
        <w:rPr>
          <w:rtl/>
        </w:rPr>
      </w:pPr>
      <w:bookmarkStart w:id="2541" w:name="_ETM_Q1_5742690"/>
      <w:bookmarkStart w:id="2542" w:name="_ETM_Q1_5742809"/>
      <w:bookmarkEnd w:id="2541"/>
      <w:bookmarkEnd w:id="2542"/>
    </w:p>
    <w:p w:rsidR="002320B5" w:rsidRDefault="002320B5" w:rsidP="002320B5">
      <w:pPr>
        <w:rPr>
          <w:rtl/>
        </w:rPr>
      </w:pPr>
      <w:bookmarkStart w:id="2543" w:name="_ETM_Q1_5742832"/>
      <w:bookmarkStart w:id="2544" w:name="_ETM_Q1_5742943"/>
      <w:bookmarkEnd w:id="2543"/>
      <w:bookmarkEnd w:id="2544"/>
      <w:r>
        <w:rPr>
          <w:rFonts w:hint="cs"/>
          <w:rtl/>
        </w:rPr>
        <w:t>חביב פאר</w:t>
      </w:r>
      <w:r w:rsidR="007F7B96">
        <w:rPr>
          <w:rFonts w:hint="cs"/>
          <w:rtl/>
        </w:rPr>
        <w:t>, מנכ"ל פאר</w:t>
      </w:r>
      <w:r>
        <w:rPr>
          <w:rFonts w:hint="cs"/>
          <w:rtl/>
        </w:rPr>
        <w:t>.</w:t>
      </w:r>
    </w:p>
    <w:p w:rsidR="002320B5" w:rsidRDefault="002320B5" w:rsidP="002320B5">
      <w:pPr>
        <w:rPr>
          <w:rtl/>
        </w:rPr>
      </w:pPr>
      <w:bookmarkStart w:id="2545" w:name="_ETM_Q1_5775983"/>
      <w:bookmarkStart w:id="2546" w:name="_ETM_Q1_5776046"/>
      <w:bookmarkStart w:id="2547" w:name="_ETM_Q1_5777077"/>
      <w:bookmarkEnd w:id="2545"/>
      <w:bookmarkEnd w:id="2546"/>
      <w:bookmarkEnd w:id="2547"/>
    </w:p>
    <w:p w:rsidR="002320B5" w:rsidRDefault="002320B5" w:rsidP="002320B5">
      <w:pPr>
        <w:pStyle w:val="af9"/>
        <w:keepNext/>
        <w:rPr>
          <w:rtl/>
        </w:rPr>
      </w:pPr>
      <w:bookmarkStart w:id="2548" w:name="ET_guest_905306_246"/>
      <w:r w:rsidRPr="002320B5">
        <w:rPr>
          <w:rStyle w:val="TagStyle"/>
          <w:rtl/>
        </w:rPr>
        <w:t xml:space="preserve"> &lt;&lt; אורח &gt;&gt; </w:t>
      </w:r>
      <w:r>
        <w:rPr>
          <w:rtl/>
        </w:rPr>
        <w:t>חביב פאר:</w:t>
      </w:r>
      <w:r w:rsidRPr="002320B5">
        <w:rPr>
          <w:rStyle w:val="TagStyle"/>
          <w:rtl/>
        </w:rPr>
        <w:t xml:space="preserve"> &lt;&lt; אורח &gt;&gt;</w:t>
      </w:r>
      <w:r>
        <w:rPr>
          <w:rtl/>
        </w:rPr>
        <w:t xml:space="preserve">   </w:t>
      </w:r>
      <w:bookmarkEnd w:id="2548"/>
    </w:p>
    <w:p w:rsidR="002320B5" w:rsidRDefault="002320B5" w:rsidP="002320B5">
      <w:pPr>
        <w:pStyle w:val="KeepWithNext"/>
        <w:rPr>
          <w:rtl/>
        </w:rPr>
      </w:pPr>
    </w:p>
    <w:p w:rsidR="002320B5" w:rsidRDefault="007F7B96" w:rsidP="007F7B96">
      <w:pPr>
        <w:rPr>
          <w:rtl/>
        </w:rPr>
      </w:pPr>
      <w:bookmarkStart w:id="2549" w:name="_ETM_Q1_5777421"/>
      <w:bookmarkStart w:id="2550" w:name="_ETM_Q1_5777437"/>
      <w:bookmarkEnd w:id="2549"/>
      <w:bookmarkEnd w:id="2550"/>
      <w:r>
        <w:rPr>
          <w:rFonts w:hint="cs"/>
          <w:rtl/>
        </w:rPr>
        <w:t xml:space="preserve">בוקר טוב. אנחנו יצרנים </w:t>
      </w:r>
      <w:bookmarkStart w:id="2551" w:name="_ETM_Q1_5782483"/>
      <w:bookmarkEnd w:id="2551"/>
      <w:r>
        <w:rPr>
          <w:rFonts w:hint="cs"/>
          <w:rtl/>
        </w:rPr>
        <w:t xml:space="preserve">של קוסמטיקה, אחד מהמובילים בארץ. אנו לא מקבלים </w:t>
      </w:r>
      <w:r w:rsidR="00753801">
        <w:rPr>
          <w:rFonts w:hint="cs"/>
          <w:rtl/>
        </w:rPr>
        <w:t>את מה שנאמר פה הי</w:t>
      </w:r>
      <w:r w:rsidR="009203F0">
        <w:rPr>
          <w:rFonts w:hint="cs"/>
          <w:rtl/>
        </w:rPr>
        <w:t>ום</w:t>
      </w:r>
      <w:r w:rsidR="00753801">
        <w:rPr>
          <w:rFonts w:hint="cs"/>
          <w:rtl/>
        </w:rPr>
        <w:t xml:space="preserve"> על ידי חלק </w:t>
      </w:r>
      <w:bookmarkStart w:id="2552" w:name="_ETM_Q1_5797938"/>
      <w:bookmarkEnd w:id="2552"/>
      <w:r w:rsidR="00753801">
        <w:rPr>
          <w:rFonts w:hint="cs"/>
          <w:rtl/>
        </w:rPr>
        <w:t xml:space="preserve">מהדוברים </w:t>
      </w:r>
      <w:r>
        <w:rPr>
          <w:rFonts w:hint="cs"/>
          <w:rtl/>
        </w:rPr>
        <w:t xml:space="preserve">בעיקר בנושא </w:t>
      </w:r>
      <w:bookmarkStart w:id="2553" w:name="_ETM_Q1_5796934"/>
      <w:bookmarkEnd w:id="2553"/>
      <w:r>
        <w:rPr>
          <w:rFonts w:hint="cs"/>
          <w:rtl/>
        </w:rPr>
        <w:t xml:space="preserve">השמש </w:t>
      </w:r>
      <w:r>
        <w:rPr>
          <w:rtl/>
        </w:rPr>
        <w:t>–</w:t>
      </w:r>
      <w:r>
        <w:rPr>
          <w:rFonts w:hint="cs"/>
          <w:rtl/>
        </w:rPr>
        <w:t xml:space="preserve"> השמש בארץ לא דומה מזו שבדרום צרפת, מספרד, </w:t>
      </w:r>
      <w:bookmarkStart w:id="2554" w:name="_ETM_Q1_5799735"/>
      <w:bookmarkEnd w:id="2554"/>
      <w:r w:rsidR="00753801">
        <w:rPr>
          <w:rFonts w:hint="cs"/>
          <w:rtl/>
        </w:rPr>
        <w:t>מיוון ומהרבה מדינות באירופה. זה אחת.</w:t>
      </w:r>
    </w:p>
    <w:p w:rsidR="00753801" w:rsidRDefault="00753801" w:rsidP="002320B5">
      <w:pPr>
        <w:rPr>
          <w:rtl/>
        </w:rPr>
      </w:pPr>
      <w:bookmarkStart w:id="2555" w:name="_ETM_Q1_5805439"/>
      <w:bookmarkStart w:id="2556" w:name="_ETM_Q1_5805485"/>
      <w:bookmarkEnd w:id="2555"/>
      <w:bookmarkEnd w:id="2556"/>
    </w:p>
    <w:p w:rsidR="00753801" w:rsidRDefault="00753801" w:rsidP="00753801">
      <w:pPr>
        <w:pStyle w:val="af6"/>
        <w:keepNext/>
        <w:rPr>
          <w:rtl/>
        </w:rPr>
      </w:pPr>
      <w:bookmarkStart w:id="2557" w:name="ET_yor_6228_247"/>
      <w:r w:rsidRPr="00753801">
        <w:rPr>
          <w:rStyle w:val="TagStyle"/>
          <w:rtl/>
        </w:rPr>
        <w:t xml:space="preserve"> &lt;&lt; יור &gt;&gt; </w:t>
      </w:r>
      <w:r>
        <w:rPr>
          <w:rtl/>
        </w:rPr>
        <w:t>היו"ר טטיאנה מזרסקי:</w:t>
      </w:r>
      <w:r w:rsidRPr="00753801">
        <w:rPr>
          <w:rStyle w:val="TagStyle"/>
          <w:rtl/>
        </w:rPr>
        <w:t xml:space="preserve"> &lt;&lt; יור &gt;&gt;</w:t>
      </w:r>
      <w:r>
        <w:rPr>
          <w:rtl/>
        </w:rPr>
        <w:t xml:space="preserve">   </w:t>
      </w:r>
      <w:bookmarkEnd w:id="2557"/>
    </w:p>
    <w:p w:rsidR="00753801" w:rsidRDefault="00753801" w:rsidP="00753801">
      <w:pPr>
        <w:pStyle w:val="KeepWithNext"/>
        <w:rPr>
          <w:rtl/>
        </w:rPr>
      </w:pPr>
    </w:p>
    <w:p w:rsidR="00753801" w:rsidRDefault="00753801" w:rsidP="00753801">
      <w:pPr>
        <w:rPr>
          <w:rtl/>
        </w:rPr>
      </w:pPr>
      <w:bookmarkStart w:id="2558" w:name="_ETM_Q1_5807001"/>
      <w:bookmarkEnd w:id="2558"/>
      <w:r>
        <w:rPr>
          <w:rFonts w:hint="cs"/>
          <w:rtl/>
        </w:rPr>
        <w:t xml:space="preserve">ותמיד יש מקדם שאפשר </w:t>
      </w:r>
      <w:bookmarkStart w:id="2559" w:name="_ETM_Q1_5809439"/>
      <w:bookmarkEnd w:id="2559"/>
      <w:r>
        <w:rPr>
          <w:rFonts w:hint="cs"/>
          <w:rtl/>
        </w:rPr>
        <w:t>להתאים.</w:t>
      </w:r>
    </w:p>
    <w:p w:rsidR="00753801" w:rsidRDefault="00753801" w:rsidP="00753801">
      <w:pPr>
        <w:rPr>
          <w:rtl/>
        </w:rPr>
      </w:pPr>
      <w:bookmarkStart w:id="2560" w:name="_ETM_Q1_5810767"/>
      <w:bookmarkStart w:id="2561" w:name="_ETM_Q1_5810814"/>
      <w:bookmarkEnd w:id="2560"/>
      <w:bookmarkEnd w:id="2561"/>
    </w:p>
    <w:p w:rsidR="00753801" w:rsidRDefault="00753801" w:rsidP="00753801">
      <w:pPr>
        <w:pStyle w:val="-"/>
        <w:keepNext/>
        <w:rPr>
          <w:rtl/>
        </w:rPr>
      </w:pPr>
      <w:bookmarkStart w:id="2562" w:name="ET_speakercontinue_905306_248"/>
      <w:r w:rsidRPr="00753801">
        <w:rPr>
          <w:rStyle w:val="TagStyle"/>
          <w:rtl/>
        </w:rPr>
        <w:t xml:space="preserve"> &lt;&lt; דובר_המשך &gt;&gt; </w:t>
      </w:r>
      <w:r>
        <w:rPr>
          <w:rtl/>
        </w:rPr>
        <w:t>חביב פאר:</w:t>
      </w:r>
      <w:r w:rsidRPr="00753801">
        <w:rPr>
          <w:rStyle w:val="TagStyle"/>
          <w:rtl/>
        </w:rPr>
        <w:t xml:space="preserve"> &lt;&lt; דובר_המשך &gt;&gt;</w:t>
      </w:r>
      <w:r>
        <w:rPr>
          <w:rtl/>
        </w:rPr>
        <w:t xml:space="preserve">   </w:t>
      </w:r>
      <w:bookmarkEnd w:id="2562"/>
    </w:p>
    <w:p w:rsidR="00753801" w:rsidRDefault="00753801" w:rsidP="00753801">
      <w:pPr>
        <w:pStyle w:val="KeepWithNext"/>
        <w:rPr>
          <w:rtl/>
        </w:rPr>
      </w:pPr>
    </w:p>
    <w:p w:rsidR="00753801" w:rsidRDefault="00753801" w:rsidP="007F7B96">
      <w:pPr>
        <w:rPr>
          <w:rtl/>
        </w:rPr>
      </w:pPr>
      <w:bookmarkStart w:id="2563" w:name="_ETM_Q1_5811330"/>
      <w:bookmarkEnd w:id="2563"/>
      <w:r>
        <w:rPr>
          <w:rFonts w:hint="cs"/>
          <w:rtl/>
        </w:rPr>
        <w:t xml:space="preserve">שתיים, </w:t>
      </w:r>
      <w:r w:rsidR="007F7B96">
        <w:rPr>
          <w:rFonts w:hint="cs"/>
          <w:rtl/>
        </w:rPr>
        <w:t>ה</w:t>
      </w:r>
      <w:r>
        <w:rPr>
          <w:rFonts w:hint="cs"/>
          <w:rtl/>
        </w:rPr>
        <w:t xml:space="preserve">מלנומה </w:t>
      </w:r>
      <w:r w:rsidR="007F7B96">
        <w:rPr>
          <w:rFonts w:hint="cs"/>
          <w:rtl/>
        </w:rPr>
        <w:t xml:space="preserve">וכל זה </w:t>
      </w:r>
      <w:r>
        <w:rPr>
          <w:rtl/>
        </w:rPr>
        <w:t>–</w:t>
      </w:r>
      <w:r>
        <w:rPr>
          <w:rFonts w:hint="cs"/>
          <w:rtl/>
        </w:rPr>
        <w:t xml:space="preserve"> זה לא בגלל </w:t>
      </w:r>
      <w:r w:rsidR="007F7B96">
        <w:rPr>
          <w:rFonts w:hint="cs"/>
          <w:rtl/>
        </w:rPr>
        <w:t xml:space="preserve">שאין </w:t>
      </w:r>
      <w:r>
        <w:rPr>
          <w:rFonts w:hint="cs"/>
          <w:rtl/>
        </w:rPr>
        <w:t xml:space="preserve">מוצרים אלא בגלל היעדר </w:t>
      </w:r>
      <w:bookmarkStart w:id="2564" w:name="_ETM_Q1_5821299"/>
      <w:bookmarkEnd w:id="2564"/>
      <w:r>
        <w:rPr>
          <w:rFonts w:hint="cs"/>
          <w:rtl/>
        </w:rPr>
        <w:t xml:space="preserve">שימוש במוצרים, </w:t>
      </w:r>
      <w:r w:rsidR="007F7B96">
        <w:rPr>
          <w:rFonts w:hint="cs"/>
          <w:rtl/>
        </w:rPr>
        <w:t xml:space="preserve">לכן צריך לעודד ייצור מוצרים ולעודד </w:t>
      </w:r>
      <w:bookmarkStart w:id="2565" w:name="_ETM_Q1_5819612"/>
      <w:bookmarkEnd w:id="2565"/>
      <w:r w:rsidR="007F7B96">
        <w:rPr>
          <w:rFonts w:hint="cs"/>
          <w:rtl/>
        </w:rPr>
        <w:t>מוצרים תוצרת הארץ, ובכלל</w:t>
      </w:r>
      <w:r>
        <w:rPr>
          <w:rFonts w:hint="cs"/>
          <w:rtl/>
        </w:rPr>
        <w:t xml:space="preserve"> לעודד שימוש ולא לשים חסמים</w:t>
      </w:r>
      <w:r w:rsidR="007F7B96">
        <w:rPr>
          <w:rFonts w:hint="cs"/>
          <w:rtl/>
        </w:rPr>
        <w:t xml:space="preserve"> וכו'</w:t>
      </w:r>
      <w:r>
        <w:rPr>
          <w:rFonts w:hint="cs"/>
          <w:rtl/>
        </w:rPr>
        <w:t>. היום</w:t>
      </w:r>
      <w:r w:rsidR="007F7B96">
        <w:rPr>
          <w:rFonts w:hint="cs"/>
          <w:rtl/>
        </w:rPr>
        <w:t>,</w:t>
      </w:r>
      <w:r>
        <w:rPr>
          <w:rFonts w:hint="cs"/>
          <w:rtl/>
        </w:rPr>
        <w:t xml:space="preserve"> שהאחריות </w:t>
      </w:r>
      <w:bookmarkStart w:id="2566" w:name="_ETM_Q1_5829096"/>
      <w:bookmarkEnd w:id="2566"/>
      <w:r>
        <w:rPr>
          <w:rFonts w:hint="cs"/>
          <w:rtl/>
        </w:rPr>
        <w:t>עוברת אלינו</w:t>
      </w:r>
      <w:r w:rsidR="007F7B96">
        <w:rPr>
          <w:rFonts w:hint="cs"/>
          <w:rtl/>
        </w:rPr>
        <w:t>,</w:t>
      </w:r>
      <w:r>
        <w:rPr>
          <w:rFonts w:hint="cs"/>
          <w:rtl/>
        </w:rPr>
        <w:t xml:space="preserve"> אנו יודעים טוב-טוב לייצר ולעמוד בתקנים</w:t>
      </w:r>
      <w:r w:rsidR="007F7B96">
        <w:rPr>
          <w:rFonts w:hint="cs"/>
          <w:rtl/>
        </w:rPr>
        <w:t>,</w:t>
      </w:r>
      <w:r>
        <w:rPr>
          <w:rFonts w:hint="cs"/>
          <w:rtl/>
        </w:rPr>
        <w:t xml:space="preserve"> ואני לא </w:t>
      </w:r>
      <w:bookmarkStart w:id="2567" w:name="_ETM_Q1_5838034"/>
      <w:bookmarkEnd w:id="2567"/>
      <w:r>
        <w:rPr>
          <w:rFonts w:hint="cs"/>
          <w:rtl/>
        </w:rPr>
        <w:t xml:space="preserve">רואה </w:t>
      </w:r>
      <w:r w:rsidR="007F7B96">
        <w:rPr>
          <w:rFonts w:hint="cs"/>
          <w:rtl/>
        </w:rPr>
        <w:t xml:space="preserve">שום </w:t>
      </w:r>
      <w:r>
        <w:rPr>
          <w:rFonts w:hint="cs"/>
          <w:rtl/>
        </w:rPr>
        <w:t xml:space="preserve">בעיה </w:t>
      </w:r>
      <w:r w:rsidR="007F7B96">
        <w:rPr>
          <w:rFonts w:hint="cs"/>
          <w:rtl/>
        </w:rPr>
        <w:t xml:space="preserve">בתקנים האירופאים שמחמירים בהרבה </w:t>
      </w:r>
      <w:r>
        <w:rPr>
          <w:rFonts w:hint="cs"/>
          <w:rtl/>
        </w:rPr>
        <w:t xml:space="preserve">מארצות הברית </w:t>
      </w:r>
      <w:r w:rsidR="007F7B96">
        <w:rPr>
          <w:rFonts w:hint="cs"/>
          <w:rtl/>
        </w:rPr>
        <w:t xml:space="preserve">או </w:t>
      </w:r>
      <w:bookmarkStart w:id="2568" w:name="_ETM_Q1_5841557"/>
      <w:bookmarkEnd w:id="2568"/>
      <w:r>
        <w:rPr>
          <w:rFonts w:hint="cs"/>
          <w:rtl/>
        </w:rPr>
        <w:t>מתקנים אחרים. הבע</w:t>
      </w:r>
      <w:r w:rsidR="007F7B96">
        <w:rPr>
          <w:rFonts w:hint="cs"/>
          <w:rtl/>
        </w:rPr>
        <w:t>י</w:t>
      </w:r>
      <w:r>
        <w:rPr>
          <w:rFonts w:hint="cs"/>
          <w:rtl/>
        </w:rPr>
        <w:t xml:space="preserve">ה שמשרד הבריאות מאמץ </w:t>
      </w:r>
      <w:bookmarkStart w:id="2569" w:name="_ETM_Q1_5846801"/>
      <w:bookmarkEnd w:id="2569"/>
      <w:r>
        <w:rPr>
          <w:rFonts w:hint="cs"/>
          <w:rtl/>
        </w:rPr>
        <w:t xml:space="preserve">גישה מאוד-מאוד מחמירה </w:t>
      </w:r>
      <w:r w:rsidR="007F7B96">
        <w:rPr>
          <w:rFonts w:hint="cs"/>
          <w:rtl/>
        </w:rPr>
        <w:t xml:space="preserve">ופוסל כמעט על הסף </w:t>
      </w:r>
      <w:r>
        <w:rPr>
          <w:rFonts w:hint="cs"/>
          <w:rtl/>
        </w:rPr>
        <w:t>המון מהדוחות שמגיעים מאירו</w:t>
      </w:r>
      <w:r w:rsidR="00DD644B">
        <w:rPr>
          <w:rFonts w:hint="cs"/>
          <w:rtl/>
        </w:rPr>
        <w:t>פ</w:t>
      </w:r>
      <w:r>
        <w:rPr>
          <w:rFonts w:hint="cs"/>
          <w:rtl/>
        </w:rPr>
        <w:t xml:space="preserve">ה </w:t>
      </w:r>
      <w:r w:rsidR="007F7B96">
        <w:rPr>
          <w:rFonts w:hint="cs"/>
          <w:rtl/>
        </w:rPr>
        <w:t xml:space="preserve">וכל זה ייצר לנו חסמים </w:t>
      </w:r>
      <w:r>
        <w:rPr>
          <w:rFonts w:hint="cs"/>
          <w:rtl/>
        </w:rPr>
        <w:t xml:space="preserve">מטורפים. </w:t>
      </w:r>
    </w:p>
    <w:p w:rsidR="00753801" w:rsidRDefault="00753801" w:rsidP="00753801">
      <w:pPr>
        <w:rPr>
          <w:rtl/>
        </w:rPr>
      </w:pPr>
      <w:bookmarkStart w:id="2570" w:name="_ETM_Q1_5860864"/>
      <w:bookmarkStart w:id="2571" w:name="_ETM_Q1_5860927"/>
      <w:bookmarkStart w:id="2572" w:name="_ETM_Q1_5861817"/>
      <w:bookmarkEnd w:id="2570"/>
      <w:bookmarkEnd w:id="2571"/>
      <w:bookmarkEnd w:id="2572"/>
    </w:p>
    <w:p w:rsidR="00753801" w:rsidRDefault="00753801" w:rsidP="00753801">
      <w:pPr>
        <w:pStyle w:val="af9"/>
        <w:keepNext/>
        <w:rPr>
          <w:rtl/>
        </w:rPr>
      </w:pPr>
      <w:bookmarkStart w:id="2573" w:name="ET_guest_904598_249"/>
      <w:r w:rsidRPr="00753801">
        <w:rPr>
          <w:rStyle w:val="TagStyle"/>
          <w:rtl/>
        </w:rPr>
        <w:t xml:space="preserve"> &lt;&lt; אורח &gt;&gt; </w:t>
      </w:r>
      <w:r>
        <w:rPr>
          <w:rtl/>
        </w:rPr>
        <w:t>רינת בכר:</w:t>
      </w:r>
      <w:r w:rsidRPr="00753801">
        <w:rPr>
          <w:rStyle w:val="TagStyle"/>
          <w:rtl/>
        </w:rPr>
        <w:t xml:space="preserve"> &lt;&lt; אורח &gt;&gt;</w:t>
      </w:r>
      <w:r>
        <w:rPr>
          <w:rtl/>
        </w:rPr>
        <w:t xml:space="preserve">   </w:t>
      </w:r>
      <w:bookmarkEnd w:id="2573"/>
    </w:p>
    <w:p w:rsidR="00753801" w:rsidRDefault="00753801" w:rsidP="00753801">
      <w:pPr>
        <w:pStyle w:val="KeepWithNext"/>
        <w:rPr>
          <w:rtl/>
        </w:rPr>
      </w:pPr>
    </w:p>
    <w:p w:rsidR="00753801" w:rsidRDefault="00753801" w:rsidP="00753801">
      <w:pPr>
        <w:rPr>
          <w:rtl/>
        </w:rPr>
      </w:pPr>
      <w:bookmarkStart w:id="2574" w:name="_ETM_Q1_5862161"/>
      <w:bookmarkStart w:id="2575" w:name="_ETM_Q1_5862208"/>
      <w:bookmarkEnd w:id="2574"/>
      <w:bookmarkEnd w:id="2575"/>
      <w:r>
        <w:rPr>
          <w:rFonts w:hint="cs"/>
          <w:rtl/>
        </w:rPr>
        <w:t xml:space="preserve">אתה יודע </w:t>
      </w:r>
      <w:bookmarkStart w:id="2576" w:name="_ETM_Q1_5863286"/>
      <w:bookmarkEnd w:id="2576"/>
      <w:r>
        <w:rPr>
          <w:rFonts w:hint="cs"/>
          <w:rtl/>
        </w:rPr>
        <w:t>לומר מה ההבדל בין התקינה</w:t>
      </w:r>
      <w:r w:rsidR="007F7B96">
        <w:rPr>
          <w:rFonts w:hint="cs"/>
          <w:rtl/>
        </w:rPr>
        <w:t xml:space="preserve"> </w:t>
      </w:r>
      <w:bookmarkStart w:id="2577" w:name="_ETM_Q1_5861004"/>
      <w:bookmarkEnd w:id="2577"/>
      <w:r w:rsidR="007F7B96">
        <w:rPr>
          <w:rFonts w:hint="cs"/>
          <w:rtl/>
        </w:rPr>
        <w:t>של מוצרי שמש בישראל ובאירופה</w:t>
      </w:r>
      <w:r>
        <w:rPr>
          <w:rFonts w:hint="cs"/>
          <w:rtl/>
        </w:rPr>
        <w:t>?</w:t>
      </w:r>
    </w:p>
    <w:p w:rsidR="00753801" w:rsidRDefault="00753801" w:rsidP="00753801">
      <w:pPr>
        <w:rPr>
          <w:rtl/>
        </w:rPr>
      </w:pPr>
      <w:bookmarkStart w:id="2578" w:name="_ETM_Q1_5867302"/>
      <w:bookmarkStart w:id="2579" w:name="_ETM_Q1_5867365"/>
      <w:bookmarkStart w:id="2580" w:name="_ETM_Q1_5868771"/>
      <w:bookmarkEnd w:id="2578"/>
      <w:bookmarkEnd w:id="2579"/>
      <w:bookmarkEnd w:id="2580"/>
    </w:p>
    <w:p w:rsidR="00753801" w:rsidRDefault="00753801" w:rsidP="00753801">
      <w:pPr>
        <w:pStyle w:val="af9"/>
        <w:keepNext/>
        <w:rPr>
          <w:rtl/>
        </w:rPr>
      </w:pPr>
      <w:bookmarkStart w:id="2581" w:name="ET_guest_905306_250"/>
      <w:r w:rsidRPr="00753801">
        <w:rPr>
          <w:rStyle w:val="TagStyle"/>
          <w:rtl/>
        </w:rPr>
        <w:t xml:space="preserve"> &lt;&lt; אורח &gt;&gt; </w:t>
      </w:r>
      <w:r>
        <w:rPr>
          <w:rtl/>
        </w:rPr>
        <w:t>חביב פאר:</w:t>
      </w:r>
      <w:r w:rsidRPr="00753801">
        <w:rPr>
          <w:rStyle w:val="TagStyle"/>
          <w:rtl/>
        </w:rPr>
        <w:t xml:space="preserve"> &lt;&lt; אורח &gt;&gt;</w:t>
      </w:r>
      <w:r>
        <w:rPr>
          <w:rtl/>
        </w:rPr>
        <w:t xml:space="preserve">   </w:t>
      </w:r>
      <w:bookmarkEnd w:id="2581"/>
    </w:p>
    <w:p w:rsidR="00753801" w:rsidRDefault="00753801" w:rsidP="00753801">
      <w:pPr>
        <w:pStyle w:val="KeepWithNext"/>
        <w:rPr>
          <w:rtl/>
        </w:rPr>
      </w:pPr>
    </w:p>
    <w:p w:rsidR="00753801" w:rsidRDefault="00753801" w:rsidP="00753801">
      <w:pPr>
        <w:rPr>
          <w:rtl/>
        </w:rPr>
      </w:pPr>
      <w:bookmarkStart w:id="2582" w:name="_ETM_Q1_5869130"/>
      <w:bookmarkStart w:id="2583" w:name="_ETM_Q1_5869146"/>
      <w:bookmarkEnd w:id="2582"/>
      <w:bookmarkEnd w:id="2583"/>
      <w:r>
        <w:rPr>
          <w:rFonts w:hint="cs"/>
          <w:rtl/>
        </w:rPr>
        <w:t xml:space="preserve">קודם כל אתם לא מקבלים </w:t>
      </w:r>
      <w:bookmarkStart w:id="2584" w:name="_ETM_Q1_5874193"/>
      <w:bookmarkEnd w:id="2584"/>
      <w:r w:rsidR="007F7B96">
        <w:rPr>
          <w:rFonts w:hint="cs"/>
          <w:rtl/>
        </w:rPr>
        <w:t>את ה</w:t>
      </w:r>
      <w:r>
        <w:rPr>
          <w:rFonts w:hint="cs"/>
          <w:rtl/>
        </w:rPr>
        <w:t>דוח</w:t>
      </w:r>
      <w:r w:rsidR="007F7B96">
        <w:rPr>
          <w:rFonts w:hint="cs"/>
          <w:rtl/>
        </w:rPr>
        <w:t>ות של המעבדות האירופאיות</w:t>
      </w:r>
      <w:r>
        <w:rPr>
          <w:rFonts w:hint="cs"/>
          <w:rtl/>
        </w:rPr>
        <w:t>.</w:t>
      </w:r>
    </w:p>
    <w:p w:rsidR="00753801" w:rsidRDefault="00753801" w:rsidP="00753801">
      <w:pPr>
        <w:rPr>
          <w:rtl/>
        </w:rPr>
      </w:pPr>
      <w:bookmarkStart w:id="2585" w:name="_ETM_Q1_5874990"/>
      <w:bookmarkStart w:id="2586" w:name="_ETM_Q1_5875068"/>
      <w:bookmarkStart w:id="2587" w:name="_ETM_Q1_5875787"/>
      <w:bookmarkEnd w:id="2585"/>
      <w:bookmarkEnd w:id="2586"/>
      <w:bookmarkEnd w:id="2587"/>
    </w:p>
    <w:p w:rsidR="00753801" w:rsidRDefault="00753801" w:rsidP="00753801">
      <w:pPr>
        <w:pStyle w:val="af9"/>
        <w:keepNext/>
        <w:rPr>
          <w:rtl/>
        </w:rPr>
      </w:pPr>
      <w:bookmarkStart w:id="2588" w:name="ET_guest_904598_251"/>
      <w:r w:rsidRPr="00753801">
        <w:rPr>
          <w:rStyle w:val="TagStyle"/>
          <w:rtl/>
        </w:rPr>
        <w:t xml:space="preserve"> &lt;&lt; אורח &gt;&gt; </w:t>
      </w:r>
      <w:r>
        <w:rPr>
          <w:rtl/>
        </w:rPr>
        <w:t>רינת בכר:</w:t>
      </w:r>
      <w:r w:rsidRPr="00753801">
        <w:rPr>
          <w:rStyle w:val="TagStyle"/>
          <w:rtl/>
        </w:rPr>
        <w:t xml:space="preserve"> &lt;&lt; אורח &gt;&gt;</w:t>
      </w:r>
      <w:r>
        <w:rPr>
          <w:rtl/>
        </w:rPr>
        <w:t xml:space="preserve">   </w:t>
      </w:r>
      <w:bookmarkEnd w:id="2588"/>
    </w:p>
    <w:p w:rsidR="00753801" w:rsidRDefault="00753801" w:rsidP="00753801">
      <w:pPr>
        <w:pStyle w:val="KeepWithNext"/>
        <w:rPr>
          <w:rtl/>
        </w:rPr>
      </w:pPr>
    </w:p>
    <w:p w:rsidR="00753801" w:rsidRDefault="00753801" w:rsidP="007F7B96">
      <w:pPr>
        <w:rPr>
          <w:rtl/>
        </w:rPr>
      </w:pPr>
      <w:bookmarkStart w:id="2589" w:name="_ETM_Q1_5876193"/>
      <w:bookmarkStart w:id="2590" w:name="_ETM_Q1_5876225"/>
      <w:bookmarkEnd w:id="2589"/>
      <w:bookmarkEnd w:id="2590"/>
      <w:r>
        <w:rPr>
          <w:rFonts w:hint="cs"/>
          <w:rtl/>
        </w:rPr>
        <w:t xml:space="preserve">זה לא נכון. </w:t>
      </w:r>
      <w:r w:rsidR="007F7B96">
        <w:rPr>
          <w:rFonts w:hint="cs"/>
          <w:rtl/>
        </w:rPr>
        <w:t xml:space="preserve">בתקנות </w:t>
      </w:r>
      <w:bookmarkStart w:id="2591" w:name="_ETM_Q1_5869055"/>
      <w:bookmarkEnd w:id="2591"/>
      <w:r w:rsidR="007F7B96">
        <w:rPr>
          <w:rFonts w:hint="cs"/>
          <w:rtl/>
        </w:rPr>
        <w:t xml:space="preserve">כתוב שאנו כן מקבלים דוח מכל מעבדה אירופית </w:t>
      </w:r>
      <w:r>
        <w:rPr>
          <w:rFonts w:hint="cs"/>
          <w:rtl/>
        </w:rPr>
        <w:t>וגם היום אנו מקבלים.</w:t>
      </w:r>
    </w:p>
    <w:p w:rsidR="00753801" w:rsidRDefault="00753801" w:rsidP="00753801">
      <w:pPr>
        <w:rPr>
          <w:rtl/>
        </w:rPr>
      </w:pPr>
      <w:bookmarkStart w:id="2592" w:name="_ETM_Q1_5879600"/>
      <w:bookmarkStart w:id="2593" w:name="_ETM_Q1_5879694"/>
      <w:bookmarkEnd w:id="2592"/>
      <w:bookmarkEnd w:id="2593"/>
    </w:p>
    <w:p w:rsidR="00753801" w:rsidRDefault="00753801" w:rsidP="00753801">
      <w:pPr>
        <w:pStyle w:val="a8"/>
        <w:keepNext/>
        <w:rPr>
          <w:rtl/>
        </w:rPr>
      </w:pPr>
      <w:bookmarkStart w:id="2594" w:name="ET_manager_6044_252"/>
      <w:r w:rsidRPr="00753801">
        <w:rPr>
          <w:rStyle w:val="TagStyle"/>
          <w:rtl/>
        </w:rPr>
        <w:t xml:space="preserve"> &lt;&lt; מנהל &gt;&gt; </w:t>
      </w:r>
      <w:r>
        <w:rPr>
          <w:rtl/>
        </w:rPr>
        <w:t>(היו"ר אוריאל בוסו, 11:45)</w:t>
      </w:r>
      <w:r w:rsidRPr="00753801">
        <w:rPr>
          <w:rStyle w:val="TagStyle"/>
          <w:rtl/>
        </w:rPr>
        <w:t xml:space="preserve"> &lt;&lt; מנהל &gt;&gt;</w:t>
      </w:r>
      <w:r>
        <w:rPr>
          <w:rtl/>
        </w:rPr>
        <w:t xml:space="preserve">   </w:t>
      </w:r>
      <w:bookmarkEnd w:id="2594"/>
    </w:p>
    <w:p w:rsidR="00753801" w:rsidRDefault="00753801" w:rsidP="00753801">
      <w:pPr>
        <w:pStyle w:val="KeepWithNext"/>
        <w:rPr>
          <w:rtl/>
        </w:rPr>
      </w:pPr>
    </w:p>
    <w:p w:rsidR="00753801" w:rsidRDefault="00753801" w:rsidP="00753801">
      <w:pPr>
        <w:rPr>
          <w:rtl/>
        </w:rPr>
      </w:pPr>
      <w:bookmarkStart w:id="2595" w:name="_ETM_Q1_5883495"/>
      <w:bookmarkEnd w:id="2595"/>
    </w:p>
    <w:p w:rsidR="00753801" w:rsidRDefault="00753801" w:rsidP="00753801">
      <w:pPr>
        <w:pStyle w:val="af6"/>
        <w:keepNext/>
        <w:rPr>
          <w:rtl/>
        </w:rPr>
      </w:pPr>
      <w:bookmarkStart w:id="2596" w:name="ET_yor_6044_253"/>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596"/>
    </w:p>
    <w:p w:rsidR="00753801" w:rsidRDefault="00753801" w:rsidP="00753801">
      <w:pPr>
        <w:pStyle w:val="KeepWithNext"/>
        <w:rPr>
          <w:rtl/>
        </w:rPr>
      </w:pPr>
    </w:p>
    <w:p w:rsidR="00753801" w:rsidRDefault="007F7B96" w:rsidP="007F7B96">
      <w:pPr>
        <w:rPr>
          <w:rtl/>
        </w:rPr>
      </w:pPr>
      <w:bookmarkStart w:id="2597" w:name="_ETM_Q1_5884426"/>
      <w:bookmarkEnd w:id="2597"/>
      <w:r>
        <w:rPr>
          <w:rFonts w:hint="cs"/>
          <w:rtl/>
        </w:rPr>
        <w:t xml:space="preserve">יצאתי וניהלתי דיאלוג עם משרד הבריאות ומשרד הכלכלה. </w:t>
      </w:r>
      <w:r w:rsidR="00753801">
        <w:rPr>
          <w:rFonts w:hint="cs"/>
          <w:rtl/>
        </w:rPr>
        <w:t>יש פער או שני</w:t>
      </w:r>
      <w:r w:rsidR="009203F0">
        <w:rPr>
          <w:rFonts w:hint="cs"/>
          <w:rtl/>
        </w:rPr>
        <w:t>ים</w:t>
      </w:r>
      <w:r w:rsidR="00753801">
        <w:rPr>
          <w:rFonts w:hint="cs"/>
          <w:rtl/>
        </w:rPr>
        <w:t xml:space="preserve"> </w:t>
      </w:r>
      <w:bookmarkStart w:id="2598" w:name="_ETM_Q1_5886348"/>
      <w:bookmarkEnd w:id="2598"/>
      <w:r>
        <w:rPr>
          <w:rFonts w:hint="cs"/>
          <w:rtl/>
        </w:rPr>
        <w:t xml:space="preserve">שהם </w:t>
      </w:r>
      <w:r w:rsidR="00753801">
        <w:rPr>
          <w:rFonts w:hint="cs"/>
          <w:rtl/>
        </w:rPr>
        <w:t>משמעותיים גם מבחינת משרד הכלכלה ואני רוצה לשמ</w:t>
      </w:r>
      <w:r>
        <w:rPr>
          <w:rFonts w:hint="cs"/>
          <w:rtl/>
        </w:rPr>
        <w:t>ו</w:t>
      </w:r>
      <w:r w:rsidR="00753801">
        <w:rPr>
          <w:rFonts w:hint="cs"/>
          <w:rtl/>
        </w:rPr>
        <w:t xml:space="preserve">ע </w:t>
      </w:r>
      <w:r>
        <w:rPr>
          <w:rFonts w:hint="cs"/>
          <w:rtl/>
        </w:rPr>
        <w:t xml:space="preserve">גם </w:t>
      </w:r>
      <w:bookmarkStart w:id="2599" w:name="_ETM_Q1_5891164"/>
      <w:bookmarkEnd w:id="2599"/>
      <w:r w:rsidR="00753801">
        <w:rPr>
          <w:rFonts w:hint="cs"/>
          <w:rtl/>
        </w:rPr>
        <w:t xml:space="preserve">את משרד </w:t>
      </w:r>
      <w:bookmarkStart w:id="2600" w:name="_ETM_Q1_5892505"/>
      <w:bookmarkEnd w:id="2600"/>
      <w:r w:rsidR="00753801">
        <w:rPr>
          <w:rFonts w:hint="cs"/>
          <w:rtl/>
        </w:rPr>
        <w:t>הברי</w:t>
      </w:r>
      <w:r>
        <w:rPr>
          <w:rFonts w:hint="cs"/>
          <w:rtl/>
        </w:rPr>
        <w:t>אות</w:t>
      </w:r>
      <w:r w:rsidR="00753801">
        <w:rPr>
          <w:rFonts w:hint="cs"/>
          <w:rtl/>
        </w:rPr>
        <w:t>,</w:t>
      </w:r>
      <w:r>
        <w:rPr>
          <w:rFonts w:hint="cs"/>
          <w:rtl/>
        </w:rPr>
        <w:t xml:space="preserve"> ומשרד הבריאות, אחרי שדיברנ</w:t>
      </w:r>
      <w:r w:rsidR="00753801">
        <w:rPr>
          <w:rFonts w:hint="cs"/>
          <w:rtl/>
        </w:rPr>
        <w:t>ו על נושא ה</w:t>
      </w:r>
      <w:r>
        <w:rPr>
          <w:rFonts w:hint="cs"/>
          <w:rtl/>
        </w:rPr>
        <w:t>מ</w:t>
      </w:r>
      <w:r w:rsidR="00753801">
        <w:rPr>
          <w:rFonts w:hint="cs"/>
          <w:rtl/>
        </w:rPr>
        <w:t xml:space="preserve">נו </w:t>
      </w:r>
      <w:r w:rsidR="00753801">
        <w:rPr>
          <w:rtl/>
        </w:rPr>
        <w:t>–</w:t>
      </w:r>
      <w:r w:rsidR="00753801">
        <w:rPr>
          <w:rFonts w:hint="cs"/>
          <w:rtl/>
        </w:rPr>
        <w:t xml:space="preserve"> </w:t>
      </w:r>
      <w:bookmarkStart w:id="2601" w:name="_ETM_Q1_5901662"/>
      <w:bookmarkEnd w:id="2601"/>
      <w:r w:rsidR="00753801">
        <w:rPr>
          <w:rFonts w:hint="cs"/>
          <w:rtl/>
        </w:rPr>
        <w:t>שישה</w:t>
      </w:r>
      <w:r>
        <w:rPr>
          <w:rFonts w:hint="cs"/>
          <w:rtl/>
        </w:rPr>
        <w:t xml:space="preserve"> סעיפים</w:t>
      </w:r>
      <w:r w:rsidR="00753801">
        <w:rPr>
          <w:rFonts w:hint="cs"/>
          <w:rtl/>
        </w:rPr>
        <w:t xml:space="preserve">, </w:t>
      </w:r>
      <w:r>
        <w:rPr>
          <w:rFonts w:hint="cs"/>
          <w:rtl/>
        </w:rPr>
        <w:t xml:space="preserve">כלומר </w:t>
      </w:r>
      <w:r w:rsidR="00753801">
        <w:rPr>
          <w:rFonts w:hint="cs"/>
          <w:rtl/>
        </w:rPr>
        <w:t>חומרים שהם פערים</w:t>
      </w:r>
      <w:r>
        <w:rPr>
          <w:rFonts w:hint="cs"/>
          <w:rtl/>
        </w:rPr>
        <w:t>, אני רוצה לשמוע את מנכ"ל משרד הבריאות</w:t>
      </w:r>
      <w:r w:rsidR="00753801">
        <w:rPr>
          <w:rFonts w:hint="cs"/>
          <w:rtl/>
        </w:rPr>
        <w:t>.</w:t>
      </w:r>
    </w:p>
    <w:p w:rsidR="00753801" w:rsidRDefault="00753801" w:rsidP="00753801">
      <w:pPr>
        <w:rPr>
          <w:rtl/>
        </w:rPr>
      </w:pPr>
      <w:bookmarkStart w:id="2602" w:name="_ETM_Q1_5909443"/>
      <w:bookmarkStart w:id="2603" w:name="_ETM_Q1_5909506"/>
      <w:bookmarkStart w:id="2604" w:name="_ETM_Q1_5910256"/>
      <w:bookmarkEnd w:id="2602"/>
      <w:bookmarkEnd w:id="2603"/>
      <w:bookmarkEnd w:id="2604"/>
    </w:p>
    <w:p w:rsidR="00753801" w:rsidRDefault="00753801" w:rsidP="00753801">
      <w:pPr>
        <w:pStyle w:val="a4"/>
        <w:keepNext/>
        <w:rPr>
          <w:rtl/>
        </w:rPr>
      </w:pPr>
      <w:bookmarkStart w:id="2605" w:name="ET_speaker_משה_בר_סימן_טוב_254"/>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605"/>
    </w:p>
    <w:p w:rsidR="00753801" w:rsidRDefault="00753801" w:rsidP="00753801">
      <w:pPr>
        <w:pStyle w:val="KeepWithNext"/>
        <w:rPr>
          <w:rtl/>
        </w:rPr>
      </w:pPr>
    </w:p>
    <w:p w:rsidR="00753801" w:rsidRDefault="00753801" w:rsidP="007F7B96">
      <w:pPr>
        <w:rPr>
          <w:rtl/>
        </w:rPr>
      </w:pPr>
      <w:bookmarkStart w:id="2606" w:name="_ETM_Q1_5910600"/>
      <w:bookmarkStart w:id="2607" w:name="_ETM_Q1_5910631"/>
      <w:bookmarkEnd w:id="2606"/>
      <w:bookmarkEnd w:id="2607"/>
      <w:r>
        <w:rPr>
          <w:rFonts w:hint="cs"/>
          <w:rtl/>
        </w:rPr>
        <w:t xml:space="preserve">נוריד עוד שלושה. נשות המקצוע יסבירו מהם </w:t>
      </w:r>
      <w:bookmarkStart w:id="2608" w:name="_ETM_Q1_5916991"/>
      <w:bookmarkEnd w:id="2608"/>
      <w:r>
        <w:rPr>
          <w:rFonts w:hint="cs"/>
          <w:rtl/>
        </w:rPr>
        <w:t>שלושת החומר</w:t>
      </w:r>
      <w:r w:rsidR="009203F0">
        <w:rPr>
          <w:rFonts w:hint="cs"/>
          <w:rtl/>
        </w:rPr>
        <w:t>ים</w:t>
      </w:r>
      <w:r>
        <w:rPr>
          <w:rFonts w:hint="cs"/>
          <w:rtl/>
        </w:rPr>
        <w:t xml:space="preserve"> שאנו מ</w:t>
      </w:r>
      <w:r w:rsidR="007F7B96">
        <w:rPr>
          <w:rFonts w:hint="cs"/>
          <w:rtl/>
        </w:rPr>
        <w:t>וותרים</w:t>
      </w:r>
      <w:r>
        <w:rPr>
          <w:rFonts w:hint="cs"/>
          <w:rtl/>
        </w:rPr>
        <w:t xml:space="preserve"> עליהם</w:t>
      </w:r>
      <w:r w:rsidR="007F7B96">
        <w:rPr>
          <w:rFonts w:hint="cs"/>
          <w:rtl/>
        </w:rPr>
        <w:t>, ברשותך</w:t>
      </w:r>
      <w:r>
        <w:rPr>
          <w:rFonts w:hint="cs"/>
          <w:rtl/>
        </w:rPr>
        <w:t>.</w:t>
      </w:r>
      <w:r w:rsidR="007F7B96">
        <w:rPr>
          <w:rFonts w:hint="cs"/>
          <w:rtl/>
        </w:rPr>
        <w:t xml:space="preserve"> מורידים לשניים.</w:t>
      </w:r>
    </w:p>
    <w:p w:rsidR="00753801" w:rsidRDefault="00753801" w:rsidP="00753801">
      <w:pPr>
        <w:rPr>
          <w:rtl/>
        </w:rPr>
      </w:pPr>
      <w:bookmarkStart w:id="2609" w:name="_ETM_Q1_5923163"/>
      <w:bookmarkStart w:id="2610" w:name="_ETM_Q1_5923226"/>
      <w:bookmarkEnd w:id="2609"/>
      <w:bookmarkEnd w:id="2610"/>
    </w:p>
    <w:p w:rsidR="00753801" w:rsidRDefault="00753801" w:rsidP="00753801">
      <w:pPr>
        <w:pStyle w:val="af6"/>
        <w:keepNext/>
        <w:rPr>
          <w:rtl/>
        </w:rPr>
      </w:pPr>
      <w:bookmarkStart w:id="2611" w:name="ET_yor_6044_255"/>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611"/>
    </w:p>
    <w:p w:rsidR="00753801" w:rsidRDefault="00753801" w:rsidP="00753801">
      <w:pPr>
        <w:pStyle w:val="KeepWithNext"/>
        <w:rPr>
          <w:rtl/>
        </w:rPr>
      </w:pPr>
    </w:p>
    <w:p w:rsidR="00753801" w:rsidRDefault="00753801" w:rsidP="00753801">
      <w:pPr>
        <w:rPr>
          <w:rtl/>
        </w:rPr>
      </w:pPr>
      <w:bookmarkStart w:id="2612" w:name="_ETM_Q1_5923772"/>
      <w:bookmarkEnd w:id="2612"/>
      <w:r>
        <w:rPr>
          <w:rFonts w:hint="cs"/>
          <w:rtl/>
        </w:rPr>
        <w:t>אמנון, תקשיב</w:t>
      </w:r>
      <w:r w:rsidR="007F7B96">
        <w:rPr>
          <w:rFonts w:hint="cs"/>
          <w:rtl/>
        </w:rPr>
        <w:t>.</w:t>
      </w:r>
      <w:r>
        <w:rPr>
          <w:rFonts w:hint="cs"/>
          <w:rtl/>
        </w:rPr>
        <w:t xml:space="preserve"> זה לא מתוך שליפה.</w:t>
      </w:r>
    </w:p>
    <w:p w:rsidR="00753801" w:rsidRDefault="00753801" w:rsidP="00753801">
      <w:pPr>
        <w:rPr>
          <w:rtl/>
        </w:rPr>
      </w:pPr>
      <w:bookmarkStart w:id="2613" w:name="_ETM_Q1_5930139"/>
      <w:bookmarkStart w:id="2614" w:name="_ETM_Q1_5930186"/>
      <w:bookmarkEnd w:id="2613"/>
      <w:bookmarkEnd w:id="2614"/>
    </w:p>
    <w:p w:rsidR="00753801" w:rsidRDefault="00753801" w:rsidP="00753801">
      <w:pPr>
        <w:pStyle w:val="-"/>
        <w:keepNext/>
        <w:rPr>
          <w:rtl/>
        </w:rPr>
      </w:pPr>
      <w:bookmarkStart w:id="2615" w:name="ET_speakercontinue_משה_בר_סימן_טוב_256"/>
      <w:r w:rsidRPr="00753801">
        <w:rPr>
          <w:rStyle w:val="TagStyle"/>
          <w:rtl/>
        </w:rPr>
        <w:t xml:space="preserve"> &lt;&lt; דובר_המשך &gt;&gt; </w:t>
      </w:r>
      <w:r>
        <w:rPr>
          <w:rtl/>
        </w:rPr>
        <w:t>משה בר סימן טוב:</w:t>
      </w:r>
      <w:r w:rsidRPr="00753801">
        <w:rPr>
          <w:rStyle w:val="TagStyle"/>
          <w:rtl/>
        </w:rPr>
        <w:t xml:space="preserve"> &lt;&lt; דובר_המשך &gt;&gt;</w:t>
      </w:r>
      <w:r>
        <w:rPr>
          <w:rtl/>
        </w:rPr>
        <w:t xml:space="preserve">   </w:t>
      </w:r>
      <w:bookmarkEnd w:id="2615"/>
    </w:p>
    <w:p w:rsidR="00753801" w:rsidRDefault="00753801" w:rsidP="00753801">
      <w:pPr>
        <w:pStyle w:val="KeepWithNext"/>
        <w:rPr>
          <w:rtl/>
        </w:rPr>
      </w:pPr>
    </w:p>
    <w:p w:rsidR="00753801" w:rsidRDefault="00753801" w:rsidP="00753801">
      <w:pPr>
        <w:rPr>
          <w:rtl/>
        </w:rPr>
      </w:pPr>
      <w:bookmarkStart w:id="2616" w:name="_ETM_Q1_5930592"/>
      <w:bookmarkEnd w:id="2616"/>
      <w:r>
        <w:rPr>
          <w:rFonts w:hint="cs"/>
          <w:rtl/>
        </w:rPr>
        <w:t xml:space="preserve">כל </w:t>
      </w:r>
      <w:bookmarkStart w:id="2617" w:name="_ETM_Q1_5931295"/>
      <w:bookmarkEnd w:id="2617"/>
      <w:r>
        <w:rPr>
          <w:rFonts w:hint="cs"/>
          <w:rtl/>
        </w:rPr>
        <w:t>ההקלות</w:t>
      </w:r>
      <w:r w:rsidR="007F7B96">
        <w:rPr>
          <w:rFonts w:hint="cs"/>
          <w:rtl/>
        </w:rPr>
        <w:t xml:space="preserve"> שעשינו פה עכשיו יכולות להיכנס לתוקף רק בעולם שיש בו תקנות</w:t>
      </w:r>
      <w:r>
        <w:rPr>
          <w:rFonts w:hint="cs"/>
          <w:rtl/>
        </w:rPr>
        <w:t>. אם אין אישור של התקנות</w:t>
      </w:r>
      <w:r w:rsidR="007F7B96">
        <w:rPr>
          <w:rFonts w:hint="cs"/>
          <w:rtl/>
        </w:rPr>
        <w:t>,</w:t>
      </w:r>
      <w:r>
        <w:rPr>
          <w:rFonts w:hint="cs"/>
          <w:rtl/>
        </w:rPr>
        <w:t xml:space="preserve"> נ</w:t>
      </w:r>
      <w:r w:rsidR="007F7B96">
        <w:rPr>
          <w:rFonts w:hint="cs"/>
          <w:rtl/>
        </w:rPr>
        <w:t>י</w:t>
      </w:r>
      <w:r>
        <w:rPr>
          <w:rFonts w:hint="cs"/>
          <w:rtl/>
        </w:rPr>
        <w:t xml:space="preserve">שאר עם משטר החומרים </w:t>
      </w:r>
      <w:bookmarkStart w:id="2618" w:name="_ETM_Q1_5940843"/>
      <w:bookmarkEnd w:id="2618"/>
      <w:r>
        <w:rPr>
          <w:rFonts w:hint="cs"/>
          <w:rtl/>
        </w:rPr>
        <w:t>הישן.</w:t>
      </w:r>
    </w:p>
    <w:p w:rsidR="00753801" w:rsidRDefault="00753801" w:rsidP="00753801">
      <w:pPr>
        <w:rPr>
          <w:rtl/>
        </w:rPr>
      </w:pPr>
      <w:bookmarkStart w:id="2619" w:name="_ETM_Q1_5941843"/>
      <w:bookmarkStart w:id="2620" w:name="_ETM_Q1_5941905"/>
      <w:bookmarkEnd w:id="2619"/>
      <w:bookmarkEnd w:id="2620"/>
    </w:p>
    <w:p w:rsidR="00753801" w:rsidRDefault="00753801" w:rsidP="00753801">
      <w:pPr>
        <w:pStyle w:val="af6"/>
        <w:keepNext/>
        <w:rPr>
          <w:rtl/>
        </w:rPr>
      </w:pPr>
      <w:bookmarkStart w:id="2621" w:name="ET_yor_6044_257"/>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621"/>
    </w:p>
    <w:p w:rsidR="00753801" w:rsidRDefault="00753801" w:rsidP="00753801">
      <w:pPr>
        <w:pStyle w:val="KeepWithNext"/>
        <w:rPr>
          <w:rtl/>
        </w:rPr>
      </w:pPr>
    </w:p>
    <w:p w:rsidR="00753801" w:rsidRDefault="007F7B96" w:rsidP="00753801">
      <w:pPr>
        <w:rPr>
          <w:rtl/>
        </w:rPr>
      </w:pPr>
      <w:bookmarkStart w:id="2622" w:name="_ETM_Q1_5942343"/>
      <w:bookmarkEnd w:id="2622"/>
      <w:r>
        <w:rPr>
          <w:rFonts w:hint="cs"/>
          <w:rtl/>
        </w:rPr>
        <w:t xml:space="preserve">אם אתה לא מאשר את התקנות, שבתוך התקנות </w:t>
      </w:r>
      <w:r w:rsidR="00753801">
        <w:rPr>
          <w:rFonts w:hint="cs"/>
          <w:rtl/>
        </w:rPr>
        <w:t>יש ההקלות</w:t>
      </w:r>
      <w:r>
        <w:rPr>
          <w:rFonts w:hint="cs"/>
          <w:rtl/>
        </w:rPr>
        <w:t>,</w:t>
      </w:r>
      <w:r w:rsidR="00753801">
        <w:rPr>
          <w:rFonts w:hint="cs"/>
          <w:rtl/>
        </w:rPr>
        <w:t xml:space="preserve"> אתה חוזר אחורה ואז יש לחכות לחוק </w:t>
      </w:r>
      <w:bookmarkStart w:id="2623" w:name="_ETM_Q1_5949500"/>
      <w:bookmarkEnd w:id="2623"/>
      <w:r w:rsidR="00753801">
        <w:rPr>
          <w:rFonts w:hint="cs"/>
          <w:rtl/>
        </w:rPr>
        <w:t>ההסדרי</w:t>
      </w:r>
      <w:r>
        <w:rPr>
          <w:rFonts w:hint="cs"/>
          <w:rtl/>
        </w:rPr>
        <w:t>ם וכו'</w:t>
      </w:r>
      <w:r w:rsidR="00753801">
        <w:rPr>
          <w:rFonts w:hint="cs"/>
          <w:rtl/>
        </w:rPr>
        <w:t>. לכן אני אומר שניקח את הטוב</w:t>
      </w:r>
      <w:r>
        <w:rPr>
          <w:rFonts w:hint="cs"/>
          <w:rtl/>
        </w:rPr>
        <w:t xml:space="preserve">, שנתחיל לנסוע ותוך </w:t>
      </w:r>
      <w:bookmarkStart w:id="2624" w:name="_ETM_Q1_5954809"/>
      <w:bookmarkEnd w:id="2624"/>
      <w:r>
        <w:rPr>
          <w:rFonts w:hint="cs"/>
          <w:rtl/>
        </w:rPr>
        <w:t>כדי תנועה נדע מה המשמעות</w:t>
      </w:r>
      <w:r w:rsidR="00753801">
        <w:rPr>
          <w:rFonts w:hint="cs"/>
          <w:rtl/>
        </w:rPr>
        <w:t>.</w:t>
      </w:r>
    </w:p>
    <w:p w:rsidR="00753801" w:rsidRDefault="00753801" w:rsidP="00753801">
      <w:pPr>
        <w:rPr>
          <w:rtl/>
        </w:rPr>
      </w:pPr>
      <w:bookmarkStart w:id="2625" w:name="_ETM_Q1_5958313"/>
      <w:bookmarkStart w:id="2626" w:name="_ETM_Q1_5958360"/>
      <w:bookmarkStart w:id="2627" w:name="_ETM_Q1_5959422"/>
      <w:bookmarkEnd w:id="2625"/>
      <w:bookmarkEnd w:id="2626"/>
      <w:bookmarkEnd w:id="2627"/>
    </w:p>
    <w:p w:rsidR="00753801" w:rsidRDefault="00753801" w:rsidP="00753801">
      <w:pPr>
        <w:pStyle w:val="af9"/>
        <w:keepNext/>
        <w:rPr>
          <w:rtl/>
        </w:rPr>
      </w:pPr>
      <w:bookmarkStart w:id="2628" w:name="ET_guest_901837_258"/>
      <w:r w:rsidRPr="00753801">
        <w:rPr>
          <w:rStyle w:val="TagStyle"/>
          <w:rtl/>
        </w:rPr>
        <w:t xml:space="preserve"> &lt;&lt; אורח &gt;&gt; </w:t>
      </w:r>
      <w:r>
        <w:rPr>
          <w:rtl/>
        </w:rPr>
        <w:t>דנה נויפלד:</w:t>
      </w:r>
      <w:r w:rsidRPr="00753801">
        <w:rPr>
          <w:rStyle w:val="TagStyle"/>
          <w:rtl/>
        </w:rPr>
        <w:t xml:space="preserve"> &lt;&lt; אורח &gt;&gt;</w:t>
      </w:r>
      <w:r>
        <w:rPr>
          <w:rtl/>
        </w:rPr>
        <w:t xml:space="preserve">   </w:t>
      </w:r>
      <w:bookmarkEnd w:id="2628"/>
    </w:p>
    <w:p w:rsidR="00753801" w:rsidRDefault="00753801" w:rsidP="00753801">
      <w:pPr>
        <w:pStyle w:val="KeepWithNext"/>
        <w:rPr>
          <w:rtl/>
        </w:rPr>
      </w:pPr>
    </w:p>
    <w:p w:rsidR="00753801" w:rsidRDefault="00753801" w:rsidP="00753801">
      <w:pPr>
        <w:rPr>
          <w:rtl/>
        </w:rPr>
      </w:pPr>
      <w:bookmarkStart w:id="2629" w:name="_ETM_Q1_5959751"/>
      <w:bookmarkStart w:id="2630" w:name="_ETM_Q1_5959766"/>
      <w:bookmarkEnd w:id="2629"/>
      <w:bookmarkEnd w:id="2630"/>
      <w:r>
        <w:rPr>
          <w:rFonts w:hint="cs"/>
          <w:rtl/>
        </w:rPr>
        <w:t xml:space="preserve">חוק ההסדרים לא </w:t>
      </w:r>
      <w:bookmarkStart w:id="2631" w:name="_ETM_Q1_5967626"/>
      <w:bookmarkEnd w:id="2631"/>
      <w:r>
        <w:rPr>
          <w:rFonts w:hint="cs"/>
          <w:rtl/>
        </w:rPr>
        <w:t>יעזור.</w:t>
      </w:r>
    </w:p>
    <w:p w:rsidR="00753801" w:rsidRDefault="00753801" w:rsidP="00753801">
      <w:pPr>
        <w:rPr>
          <w:rtl/>
        </w:rPr>
      </w:pPr>
      <w:bookmarkStart w:id="2632" w:name="_ETM_Q1_5969064"/>
      <w:bookmarkStart w:id="2633" w:name="_ETM_Q1_5969126"/>
      <w:bookmarkStart w:id="2634" w:name="_ETM_Q1_5969861"/>
      <w:bookmarkEnd w:id="2632"/>
      <w:bookmarkEnd w:id="2633"/>
      <w:bookmarkEnd w:id="2634"/>
    </w:p>
    <w:p w:rsidR="007F7B96" w:rsidRDefault="007F7B96" w:rsidP="007F7B96">
      <w:pPr>
        <w:pStyle w:val="af6"/>
        <w:keepNext/>
        <w:rPr>
          <w:rtl/>
        </w:rPr>
      </w:pPr>
      <w:bookmarkStart w:id="2635" w:name="ET_yor_6044_745"/>
      <w:r w:rsidRPr="007F7B96">
        <w:rPr>
          <w:rStyle w:val="TagStyle"/>
          <w:rtl/>
        </w:rPr>
        <w:t xml:space="preserve"> &lt;&lt; יור &gt;&gt; </w:t>
      </w:r>
      <w:r>
        <w:rPr>
          <w:rtl/>
        </w:rPr>
        <w:t>היו"ר אוריאל בוסו:</w:t>
      </w:r>
      <w:r w:rsidRPr="007F7B96">
        <w:rPr>
          <w:rStyle w:val="TagStyle"/>
          <w:rtl/>
        </w:rPr>
        <w:t xml:space="preserve"> &lt;&lt; יור &gt;&gt;</w:t>
      </w:r>
      <w:r>
        <w:rPr>
          <w:rtl/>
        </w:rPr>
        <w:t xml:space="preserve">   </w:t>
      </w:r>
      <w:bookmarkEnd w:id="2635"/>
    </w:p>
    <w:p w:rsidR="007F7B96" w:rsidRDefault="007F7B96" w:rsidP="007F7B96">
      <w:pPr>
        <w:pStyle w:val="KeepWithNext"/>
        <w:rPr>
          <w:rtl/>
        </w:rPr>
      </w:pPr>
    </w:p>
    <w:p w:rsidR="007F7B96" w:rsidRDefault="007F7B96" w:rsidP="007F7B96">
      <w:pPr>
        <w:rPr>
          <w:rtl/>
        </w:rPr>
      </w:pPr>
      <w:bookmarkStart w:id="2636" w:name="_ETM_Q1_5965100"/>
      <w:bookmarkEnd w:id="2636"/>
      <w:r>
        <w:rPr>
          <w:rFonts w:hint="cs"/>
          <w:rtl/>
        </w:rPr>
        <w:t>תפסת מרובה לא תפסת, אבל זה הרבה יותר ממרובה.</w:t>
      </w:r>
    </w:p>
    <w:p w:rsidR="007F7B96" w:rsidRPr="007F7B96" w:rsidRDefault="007F7B96" w:rsidP="007F7B96">
      <w:pPr>
        <w:rPr>
          <w:rtl/>
        </w:rPr>
      </w:pPr>
      <w:bookmarkStart w:id="2637" w:name="_ETM_Q1_5967644"/>
      <w:bookmarkStart w:id="2638" w:name="_ETM_Q1_5967759"/>
      <w:bookmarkEnd w:id="2637"/>
      <w:bookmarkEnd w:id="2638"/>
    </w:p>
    <w:p w:rsidR="00753801" w:rsidRDefault="00753801" w:rsidP="00753801">
      <w:pPr>
        <w:pStyle w:val="a4"/>
        <w:keepNext/>
        <w:rPr>
          <w:rtl/>
        </w:rPr>
      </w:pPr>
      <w:bookmarkStart w:id="2639" w:name="ET_speaker_משה_בר_סימן_טוב_259"/>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639"/>
    </w:p>
    <w:p w:rsidR="00753801" w:rsidRDefault="00753801" w:rsidP="00753801">
      <w:pPr>
        <w:pStyle w:val="KeepWithNext"/>
        <w:rPr>
          <w:rtl/>
        </w:rPr>
      </w:pPr>
    </w:p>
    <w:p w:rsidR="00753801" w:rsidRDefault="00753801" w:rsidP="00753801">
      <w:pPr>
        <w:rPr>
          <w:rtl/>
        </w:rPr>
      </w:pPr>
      <w:bookmarkStart w:id="2640" w:name="_ETM_Q1_5970189"/>
      <w:bookmarkStart w:id="2641" w:name="_ETM_Q1_5970220"/>
      <w:bookmarkEnd w:id="2640"/>
      <w:bookmarkEnd w:id="2641"/>
      <w:r>
        <w:rPr>
          <w:rFonts w:hint="cs"/>
          <w:rtl/>
        </w:rPr>
        <w:t xml:space="preserve">ביצענו הקלות בתקנות </w:t>
      </w:r>
      <w:r w:rsidR="007F7B96">
        <w:rPr>
          <w:rFonts w:hint="cs"/>
          <w:rtl/>
        </w:rPr>
        <w:t xml:space="preserve">פה, </w:t>
      </w:r>
      <w:r>
        <w:rPr>
          <w:rFonts w:hint="cs"/>
          <w:rtl/>
        </w:rPr>
        <w:t xml:space="preserve">ביחס למצב של אין תקנות. </w:t>
      </w:r>
      <w:r w:rsidR="007F7B96">
        <w:rPr>
          <w:rFonts w:hint="cs"/>
          <w:rtl/>
        </w:rPr>
        <w:t xml:space="preserve">שאלתם אותנו מה אם אין </w:t>
      </w:r>
      <w:bookmarkStart w:id="2642" w:name="_ETM_Q1_5982501"/>
      <w:bookmarkEnd w:id="2642"/>
      <w:r w:rsidR="007F7B96">
        <w:rPr>
          <w:rFonts w:hint="cs"/>
          <w:rtl/>
        </w:rPr>
        <w:t xml:space="preserve">תקנות - </w:t>
      </w:r>
      <w:r>
        <w:rPr>
          <w:rFonts w:hint="cs"/>
          <w:rtl/>
        </w:rPr>
        <w:t xml:space="preserve">כל </w:t>
      </w:r>
      <w:bookmarkStart w:id="2643" w:name="_ETM_Q1_5983206"/>
      <w:bookmarkEnd w:id="2643"/>
      <w:r>
        <w:rPr>
          <w:rFonts w:hint="cs"/>
          <w:rtl/>
        </w:rPr>
        <w:t xml:space="preserve">החומרים האסורים נשארים כפי שהם היום. ההקלות בחומרים אסורים הם </w:t>
      </w:r>
      <w:bookmarkStart w:id="2644" w:name="_ETM_Q1_5991144"/>
      <w:bookmarkEnd w:id="2644"/>
      <w:r>
        <w:rPr>
          <w:rFonts w:hint="cs"/>
          <w:rtl/>
        </w:rPr>
        <w:t>פונקציה של התקנות שיש פה.</w:t>
      </w:r>
      <w:r w:rsidR="007F7B96">
        <w:rPr>
          <w:rFonts w:hint="cs"/>
          <w:rtl/>
        </w:rPr>
        <w:t xml:space="preserve"> כלומר אם לא נאשר את התקנות, לא </w:t>
      </w:r>
      <w:bookmarkStart w:id="2645" w:name="_ETM_Q1_5992111"/>
      <w:bookmarkEnd w:id="2645"/>
      <w:r w:rsidR="007F7B96">
        <w:rPr>
          <w:rFonts w:hint="cs"/>
          <w:rtl/>
        </w:rPr>
        <w:t>יהיו ההקלות בחומרים האסורים.</w:t>
      </w:r>
    </w:p>
    <w:p w:rsidR="00753801" w:rsidRDefault="00753801" w:rsidP="00753801">
      <w:pPr>
        <w:rPr>
          <w:rtl/>
        </w:rPr>
      </w:pPr>
      <w:bookmarkStart w:id="2646" w:name="_ETM_Q1_5996269"/>
      <w:bookmarkStart w:id="2647" w:name="_ETM_Q1_5996331"/>
      <w:bookmarkEnd w:id="2646"/>
      <w:bookmarkEnd w:id="2647"/>
    </w:p>
    <w:p w:rsidR="00753801" w:rsidRDefault="00753801" w:rsidP="00753801">
      <w:pPr>
        <w:pStyle w:val="a4"/>
        <w:keepNext/>
        <w:rPr>
          <w:rtl/>
        </w:rPr>
      </w:pPr>
      <w:bookmarkStart w:id="2648" w:name="ET_speaker_6468_260"/>
      <w:r w:rsidRPr="00753801">
        <w:rPr>
          <w:rStyle w:val="TagStyle"/>
          <w:rtl/>
        </w:rPr>
        <w:t xml:space="preserve"> &lt;&lt; דובר &gt;&gt; </w:t>
      </w:r>
      <w:r>
        <w:rPr>
          <w:rtl/>
        </w:rPr>
        <w:t>דן אילוז (הליכוד ):</w:t>
      </w:r>
      <w:r w:rsidRPr="00753801">
        <w:rPr>
          <w:rStyle w:val="TagStyle"/>
          <w:rtl/>
        </w:rPr>
        <w:t xml:space="preserve"> &lt;&lt; דובר &gt;&gt;</w:t>
      </w:r>
      <w:r>
        <w:rPr>
          <w:rtl/>
        </w:rPr>
        <w:t xml:space="preserve">   </w:t>
      </w:r>
      <w:bookmarkEnd w:id="2648"/>
    </w:p>
    <w:p w:rsidR="00753801" w:rsidRDefault="00753801" w:rsidP="00753801">
      <w:pPr>
        <w:pStyle w:val="KeepWithNext"/>
        <w:rPr>
          <w:rtl/>
        </w:rPr>
      </w:pPr>
    </w:p>
    <w:p w:rsidR="00753801" w:rsidRDefault="00753801" w:rsidP="00753801">
      <w:pPr>
        <w:rPr>
          <w:rtl/>
        </w:rPr>
      </w:pPr>
      <w:bookmarkStart w:id="2649" w:name="_ETM_Q1_5999479"/>
      <w:bookmarkEnd w:id="2649"/>
      <w:r>
        <w:rPr>
          <w:rFonts w:hint="cs"/>
          <w:rtl/>
        </w:rPr>
        <w:t>או</w:t>
      </w:r>
      <w:r w:rsidR="007F7B96">
        <w:rPr>
          <w:rFonts w:hint="cs"/>
          <w:rtl/>
        </w:rPr>
        <w:t xml:space="preserve"> נאשר רק את התקנות שמקלות</w:t>
      </w:r>
      <w:r>
        <w:rPr>
          <w:rFonts w:hint="cs"/>
          <w:rtl/>
        </w:rPr>
        <w:t>.</w:t>
      </w:r>
    </w:p>
    <w:p w:rsidR="00753801" w:rsidRDefault="00753801" w:rsidP="00753801">
      <w:pPr>
        <w:rPr>
          <w:rtl/>
        </w:rPr>
      </w:pPr>
      <w:bookmarkStart w:id="2650" w:name="_ETM_Q1_6001656"/>
      <w:bookmarkStart w:id="2651" w:name="_ETM_Q1_6001703"/>
      <w:bookmarkStart w:id="2652" w:name="_ETM_Q1_6004015"/>
      <w:bookmarkEnd w:id="2650"/>
      <w:bookmarkEnd w:id="2651"/>
      <w:bookmarkEnd w:id="2652"/>
    </w:p>
    <w:p w:rsidR="00753801" w:rsidRDefault="00753801" w:rsidP="00753801">
      <w:pPr>
        <w:pStyle w:val="a4"/>
        <w:keepNext/>
        <w:rPr>
          <w:rtl/>
        </w:rPr>
      </w:pPr>
      <w:bookmarkStart w:id="2653" w:name="ET_speaker_משה_בר_סימן_טוב_261"/>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653"/>
    </w:p>
    <w:p w:rsidR="00753801" w:rsidRDefault="00753801" w:rsidP="00753801">
      <w:pPr>
        <w:pStyle w:val="KeepWithNext"/>
        <w:rPr>
          <w:rtl/>
        </w:rPr>
      </w:pPr>
    </w:p>
    <w:p w:rsidR="00753801" w:rsidRDefault="007F7B96" w:rsidP="00753801">
      <w:pPr>
        <w:rPr>
          <w:rtl/>
        </w:rPr>
      </w:pPr>
      <w:bookmarkStart w:id="2654" w:name="_ETM_Q1_6004359"/>
      <w:bookmarkStart w:id="2655" w:name="_ETM_Q1_6004390"/>
      <w:bookmarkEnd w:id="2654"/>
      <w:bookmarkEnd w:id="2655"/>
      <w:r>
        <w:rPr>
          <w:rFonts w:hint="cs"/>
          <w:rtl/>
        </w:rPr>
        <w:t>לא</w:t>
      </w:r>
      <w:r w:rsidR="00753801">
        <w:rPr>
          <w:rFonts w:hint="cs"/>
          <w:rtl/>
        </w:rPr>
        <w:t>.</w:t>
      </w:r>
      <w:r>
        <w:rPr>
          <w:rFonts w:hint="cs"/>
          <w:rtl/>
        </w:rPr>
        <w:t xml:space="preserve"> נמשוך אותן ואנחנו לא נסכים למצב שאנו לא שלמים איתו מקצועית.</w:t>
      </w:r>
    </w:p>
    <w:p w:rsidR="00753801" w:rsidRDefault="00753801" w:rsidP="00753801">
      <w:pPr>
        <w:rPr>
          <w:rtl/>
        </w:rPr>
      </w:pPr>
      <w:bookmarkStart w:id="2656" w:name="_ETM_Q1_6004906"/>
      <w:bookmarkStart w:id="2657" w:name="_ETM_Q1_6004953"/>
      <w:bookmarkEnd w:id="2656"/>
      <w:bookmarkEnd w:id="2657"/>
    </w:p>
    <w:p w:rsidR="00753801" w:rsidRDefault="00753801" w:rsidP="00753801">
      <w:pPr>
        <w:pStyle w:val="af6"/>
        <w:keepNext/>
        <w:rPr>
          <w:rtl/>
        </w:rPr>
      </w:pPr>
      <w:bookmarkStart w:id="2658" w:name="ET_yor_6044_262"/>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658"/>
    </w:p>
    <w:p w:rsidR="00753801" w:rsidRDefault="00753801" w:rsidP="00753801">
      <w:pPr>
        <w:pStyle w:val="KeepWithNext"/>
        <w:rPr>
          <w:rtl/>
        </w:rPr>
      </w:pPr>
    </w:p>
    <w:p w:rsidR="00753801" w:rsidRDefault="007F7B96" w:rsidP="007F7B96">
      <w:pPr>
        <w:rPr>
          <w:rtl/>
        </w:rPr>
      </w:pPr>
      <w:bookmarkStart w:id="2659" w:name="_ETM_Q1_6005484"/>
      <w:bookmarkEnd w:id="2659"/>
      <w:r>
        <w:rPr>
          <w:rFonts w:hint="cs"/>
          <w:rtl/>
        </w:rPr>
        <w:t xml:space="preserve">דן, אם אתה מגיע לצמצום פערים, ועכשיו גם אמנון שומע </w:t>
      </w:r>
      <w:bookmarkStart w:id="2660" w:name="_ETM_Q1_6007192"/>
      <w:bookmarkEnd w:id="2660"/>
      <w:r>
        <w:rPr>
          <w:rFonts w:hint="cs"/>
          <w:rtl/>
        </w:rPr>
        <w:t xml:space="preserve">- </w:t>
      </w:r>
      <w:r w:rsidR="00753801">
        <w:rPr>
          <w:rFonts w:hint="cs"/>
          <w:rtl/>
        </w:rPr>
        <w:t xml:space="preserve">מתוך 7 חומרים הם הורידו </w:t>
      </w:r>
      <w:bookmarkStart w:id="2661" w:name="_ETM_Q1_6013501"/>
      <w:bookmarkEnd w:id="2661"/>
      <w:r w:rsidR="00753801">
        <w:rPr>
          <w:rFonts w:hint="cs"/>
          <w:rtl/>
        </w:rPr>
        <w:t>אלכוהול וכר</w:t>
      </w:r>
      <w:r>
        <w:rPr>
          <w:rFonts w:hint="cs"/>
          <w:rtl/>
        </w:rPr>
        <w:t>גע</w:t>
      </w:r>
      <w:r w:rsidR="00753801">
        <w:rPr>
          <w:rFonts w:hint="cs"/>
          <w:rtl/>
        </w:rPr>
        <w:t xml:space="preserve"> מנכ"ל המשרד א</w:t>
      </w:r>
      <w:r>
        <w:rPr>
          <w:rFonts w:hint="cs"/>
          <w:rtl/>
        </w:rPr>
        <w:t>ו</w:t>
      </w:r>
      <w:r w:rsidR="00753801">
        <w:rPr>
          <w:rFonts w:hint="cs"/>
          <w:rtl/>
        </w:rPr>
        <w:t>מר שיש עוד 3 חומרים שיורדים</w:t>
      </w:r>
      <w:r>
        <w:rPr>
          <w:rFonts w:hint="cs"/>
          <w:rtl/>
        </w:rPr>
        <w:t>,</w:t>
      </w:r>
      <w:r w:rsidR="00753801">
        <w:rPr>
          <w:rFonts w:hint="cs"/>
          <w:rtl/>
        </w:rPr>
        <w:t xml:space="preserve"> </w:t>
      </w:r>
      <w:bookmarkStart w:id="2662" w:name="_ETM_Q1_6021533"/>
      <w:bookmarkEnd w:id="2662"/>
      <w:r>
        <w:rPr>
          <w:rFonts w:hint="cs"/>
          <w:rtl/>
        </w:rPr>
        <w:t>ונשמע מה הם אומרים משרד הברי</w:t>
      </w:r>
      <w:r w:rsidR="00753801">
        <w:rPr>
          <w:rFonts w:hint="cs"/>
          <w:rtl/>
        </w:rPr>
        <w:t>א</w:t>
      </w:r>
      <w:r>
        <w:rPr>
          <w:rFonts w:hint="cs"/>
          <w:rtl/>
        </w:rPr>
        <w:t>ו</w:t>
      </w:r>
      <w:r w:rsidR="00753801">
        <w:rPr>
          <w:rFonts w:hint="cs"/>
          <w:rtl/>
        </w:rPr>
        <w:t xml:space="preserve">ת ואז יש עוד סעיף </w:t>
      </w:r>
      <w:bookmarkStart w:id="2663" w:name="_ETM_Q1_6026877"/>
      <w:bookmarkEnd w:id="2663"/>
      <w:r w:rsidR="00753801">
        <w:rPr>
          <w:rFonts w:hint="cs"/>
          <w:rtl/>
        </w:rPr>
        <w:t>שא</w:t>
      </w:r>
      <w:r>
        <w:rPr>
          <w:rFonts w:hint="cs"/>
          <w:rtl/>
        </w:rPr>
        <w:t>ני</w:t>
      </w:r>
      <w:r w:rsidR="00753801">
        <w:rPr>
          <w:rFonts w:hint="cs"/>
          <w:rtl/>
        </w:rPr>
        <w:t xml:space="preserve"> ר</w:t>
      </w:r>
      <w:r>
        <w:rPr>
          <w:rFonts w:hint="cs"/>
          <w:rtl/>
        </w:rPr>
        <w:t>וצה</w:t>
      </w:r>
      <w:r w:rsidR="00753801">
        <w:rPr>
          <w:rFonts w:hint="cs"/>
          <w:rtl/>
        </w:rPr>
        <w:t xml:space="preserve"> לשמוע שיש פער</w:t>
      </w:r>
      <w:r>
        <w:rPr>
          <w:rFonts w:hint="cs"/>
          <w:rtl/>
        </w:rPr>
        <w:t xml:space="preserve"> בנושא הזה</w:t>
      </w:r>
      <w:r w:rsidR="00753801">
        <w:rPr>
          <w:rFonts w:hint="cs"/>
          <w:rtl/>
        </w:rPr>
        <w:t>, משרד הכלכלה ומשרד הבריאות.</w:t>
      </w:r>
    </w:p>
    <w:p w:rsidR="00753801" w:rsidRDefault="00753801" w:rsidP="00753801">
      <w:pPr>
        <w:rPr>
          <w:rtl/>
        </w:rPr>
      </w:pPr>
      <w:bookmarkStart w:id="2664" w:name="_ETM_Q1_6034487"/>
      <w:bookmarkStart w:id="2665" w:name="_ETM_Q1_6034565"/>
      <w:bookmarkStart w:id="2666" w:name="_ETM_Q1_6035174"/>
      <w:bookmarkEnd w:id="2664"/>
      <w:bookmarkEnd w:id="2665"/>
      <w:bookmarkEnd w:id="2666"/>
    </w:p>
    <w:p w:rsidR="00753801" w:rsidRDefault="00753801" w:rsidP="00753801">
      <w:pPr>
        <w:pStyle w:val="af9"/>
        <w:keepNext/>
        <w:rPr>
          <w:rtl/>
        </w:rPr>
      </w:pPr>
      <w:bookmarkStart w:id="2667" w:name="ET_guest_904961_263"/>
      <w:r w:rsidRPr="00753801">
        <w:rPr>
          <w:rStyle w:val="TagStyle"/>
          <w:rtl/>
        </w:rPr>
        <w:t xml:space="preserve"> &lt;&lt; אורח &gt;&gt; </w:t>
      </w:r>
      <w:r>
        <w:rPr>
          <w:rtl/>
        </w:rPr>
        <w:t>אמנון מרחב:</w:t>
      </w:r>
      <w:r w:rsidRPr="00753801">
        <w:rPr>
          <w:rStyle w:val="TagStyle"/>
          <w:rtl/>
        </w:rPr>
        <w:t xml:space="preserve"> &lt;&lt; אורח &gt;&gt;</w:t>
      </w:r>
      <w:r>
        <w:rPr>
          <w:rtl/>
        </w:rPr>
        <w:t xml:space="preserve">   </w:t>
      </w:r>
      <w:bookmarkEnd w:id="2667"/>
    </w:p>
    <w:p w:rsidR="00753801" w:rsidRDefault="00753801" w:rsidP="00753801">
      <w:pPr>
        <w:pStyle w:val="KeepWithNext"/>
        <w:rPr>
          <w:rtl/>
        </w:rPr>
      </w:pPr>
    </w:p>
    <w:p w:rsidR="00753801" w:rsidRDefault="00753801" w:rsidP="007F7B96">
      <w:pPr>
        <w:rPr>
          <w:rtl/>
        </w:rPr>
      </w:pPr>
      <w:bookmarkStart w:id="2668" w:name="_ETM_Q1_6035549"/>
      <w:bookmarkStart w:id="2669" w:name="_ETM_Q1_6035581"/>
      <w:bookmarkEnd w:id="2668"/>
      <w:bookmarkEnd w:id="2669"/>
      <w:r>
        <w:rPr>
          <w:rFonts w:hint="cs"/>
          <w:rtl/>
        </w:rPr>
        <w:t xml:space="preserve">אם תרשה </w:t>
      </w:r>
      <w:bookmarkStart w:id="2670" w:name="_ETM_Q1_6036518"/>
      <w:bookmarkEnd w:id="2670"/>
      <w:r>
        <w:rPr>
          <w:rFonts w:hint="cs"/>
          <w:rtl/>
        </w:rPr>
        <w:t xml:space="preserve">לי לעשות סדר היכן אנו עומדים עד כה. </w:t>
      </w:r>
      <w:r w:rsidR="007F7B96">
        <w:rPr>
          <w:rFonts w:hint="cs"/>
          <w:rtl/>
        </w:rPr>
        <w:t xml:space="preserve">הצגנו חמישה נושאים שלנו הייתה בעיה איתם. </w:t>
      </w:r>
      <w:r>
        <w:rPr>
          <w:rFonts w:hint="cs"/>
          <w:rtl/>
        </w:rPr>
        <w:t xml:space="preserve">אחד, סימון </w:t>
      </w:r>
      <w:bookmarkStart w:id="2671" w:name="_ETM_Q1_6042769"/>
      <w:bookmarkEnd w:id="2671"/>
      <w:r>
        <w:rPr>
          <w:rFonts w:hint="cs"/>
          <w:rtl/>
        </w:rPr>
        <w:t>התמרוק. הסכימו במשרד הבריאות להוריד את אופן השימוש בתמרוק.</w:t>
      </w:r>
    </w:p>
    <w:p w:rsidR="00753801" w:rsidRDefault="00753801" w:rsidP="00753801">
      <w:pPr>
        <w:rPr>
          <w:rtl/>
        </w:rPr>
      </w:pPr>
      <w:bookmarkStart w:id="2672" w:name="_ETM_Q1_6051222"/>
      <w:bookmarkStart w:id="2673" w:name="_ETM_Q1_6051285"/>
      <w:bookmarkEnd w:id="2672"/>
      <w:bookmarkEnd w:id="2673"/>
    </w:p>
    <w:p w:rsidR="00753801" w:rsidRDefault="00753801" w:rsidP="00753801">
      <w:pPr>
        <w:pStyle w:val="af6"/>
        <w:keepNext/>
        <w:rPr>
          <w:rtl/>
        </w:rPr>
      </w:pPr>
      <w:bookmarkStart w:id="2674" w:name="ET_yor_6044_264"/>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674"/>
    </w:p>
    <w:p w:rsidR="00753801" w:rsidRDefault="00753801" w:rsidP="00753801">
      <w:pPr>
        <w:pStyle w:val="KeepWithNext"/>
        <w:rPr>
          <w:rtl/>
        </w:rPr>
      </w:pPr>
    </w:p>
    <w:p w:rsidR="00753801" w:rsidRDefault="00753801" w:rsidP="007F7B96">
      <w:pPr>
        <w:rPr>
          <w:rtl/>
        </w:rPr>
      </w:pPr>
      <w:bookmarkStart w:id="2675" w:name="_ETM_Q1_6056270"/>
      <w:bookmarkEnd w:id="2675"/>
      <w:r>
        <w:rPr>
          <w:rFonts w:hint="cs"/>
          <w:rtl/>
        </w:rPr>
        <w:t xml:space="preserve">שחברי הכנסת </w:t>
      </w:r>
      <w:bookmarkStart w:id="2676" w:name="_ETM_Q1_6058598"/>
      <w:bookmarkEnd w:id="2676"/>
      <w:r>
        <w:rPr>
          <w:rFonts w:hint="cs"/>
          <w:rtl/>
        </w:rPr>
        <w:t xml:space="preserve">ישמעו </w:t>
      </w:r>
      <w:r>
        <w:rPr>
          <w:rtl/>
        </w:rPr>
        <w:t>–</w:t>
      </w:r>
      <w:r>
        <w:rPr>
          <w:rFonts w:hint="cs"/>
          <w:rtl/>
        </w:rPr>
        <w:t xml:space="preserve"> </w:t>
      </w:r>
      <w:r w:rsidR="007F7B96">
        <w:rPr>
          <w:rFonts w:hint="cs"/>
          <w:rtl/>
        </w:rPr>
        <w:t xml:space="preserve">אחרי כל הפערים הגענו גם לוועדה עם חמישה פערים, </w:t>
      </w:r>
      <w:bookmarkStart w:id="2677" w:name="_ETM_Q1_6059945"/>
      <w:bookmarkEnd w:id="2677"/>
      <w:r w:rsidR="007F7B96">
        <w:rPr>
          <w:rFonts w:hint="cs"/>
          <w:rtl/>
        </w:rPr>
        <w:t>ו</w:t>
      </w:r>
      <w:r>
        <w:rPr>
          <w:rFonts w:hint="cs"/>
          <w:rtl/>
        </w:rPr>
        <w:t>לפ</w:t>
      </w:r>
      <w:r w:rsidR="007F7B96">
        <w:rPr>
          <w:rFonts w:hint="cs"/>
          <w:rtl/>
        </w:rPr>
        <w:t>ני</w:t>
      </w:r>
      <w:r>
        <w:rPr>
          <w:rFonts w:hint="cs"/>
          <w:rtl/>
        </w:rPr>
        <w:t xml:space="preserve"> כן גולחו הפערים.</w:t>
      </w:r>
    </w:p>
    <w:p w:rsidR="00753801" w:rsidRDefault="00753801" w:rsidP="00753801">
      <w:pPr>
        <w:rPr>
          <w:rtl/>
        </w:rPr>
      </w:pPr>
      <w:bookmarkStart w:id="2678" w:name="_ETM_Q1_6065333"/>
      <w:bookmarkStart w:id="2679" w:name="_ETM_Q1_6065411"/>
      <w:bookmarkEnd w:id="2678"/>
      <w:bookmarkEnd w:id="2679"/>
    </w:p>
    <w:p w:rsidR="00753801" w:rsidRDefault="00753801" w:rsidP="00753801">
      <w:pPr>
        <w:pStyle w:val="-"/>
        <w:keepNext/>
        <w:rPr>
          <w:rtl/>
        </w:rPr>
      </w:pPr>
      <w:bookmarkStart w:id="2680" w:name="ET_speakercontinue_904961_265"/>
      <w:r w:rsidRPr="00753801">
        <w:rPr>
          <w:rStyle w:val="TagStyle"/>
          <w:rtl/>
        </w:rPr>
        <w:t xml:space="preserve"> &lt;&lt; דובר_המשך &gt;&gt; </w:t>
      </w:r>
      <w:r>
        <w:rPr>
          <w:rtl/>
        </w:rPr>
        <w:t>אמנון מרחב:</w:t>
      </w:r>
      <w:r w:rsidRPr="00753801">
        <w:rPr>
          <w:rStyle w:val="TagStyle"/>
          <w:rtl/>
        </w:rPr>
        <w:t xml:space="preserve"> &lt;&lt; דובר_המשך &gt;&gt;</w:t>
      </w:r>
      <w:r>
        <w:rPr>
          <w:rtl/>
        </w:rPr>
        <w:t xml:space="preserve">   </w:t>
      </w:r>
      <w:bookmarkEnd w:id="2680"/>
    </w:p>
    <w:p w:rsidR="00753801" w:rsidRDefault="00753801" w:rsidP="00753801">
      <w:pPr>
        <w:pStyle w:val="KeepWithNext"/>
        <w:rPr>
          <w:rtl/>
        </w:rPr>
      </w:pPr>
    </w:p>
    <w:p w:rsidR="00753801" w:rsidRDefault="00753801" w:rsidP="007F7B96">
      <w:pPr>
        <w:rPr>
          <w:rtl/>
        </w:rPr>
      </w:pPr>
      <w:bookmarkStart w:id="2681" w:name="_ETM_Q1_6065895"/>
      <w:bookmarkEnd w:id="2681"/>
      <w:r>
        <w:rPr>
          <w:rFonts w:hint="cs"/>
          <w:rtl/>
        </w:rPr>
        <w:t xml:space="preserve">משרד הבריאות הסכים להוריד את </w:t>
      </w:r>
      <w:bookmarkStart w:id="2682" w:name="_ETM_Q1_6069005"/>
      <w:bookmarkEnd w:id="2682"/>
      <w:r>
        <w:rPr>
          <w:rFonts w:hint="cs"/>
          <w:rtl/>
        </w:rPr>
        <w:t>הדרישה בתקנות, לכלול את אופן השימוש</w:t>
      </w:r>
      <w:r w:rsidR="007F7B96">
        <w:rPr>
          <w:rFonts w:hint="cs"/>
          <w:rtl/>
        </w:rPr>
        <w:t xml:space="preserve"> בתמרוק</w:t>
      </w:r>
      <w:r>
        <w:rPr>
          <w:rFonts w:hint="cs"/>
          <w:rtl/>
        </w:rPr>
        <w:t xml:space="preserve">. הדרישה לסמן את </w:t>
      </w:r>
      <w:bookmarkStart w:id="2683" w:name="_ETM_Q1_6080224"/>
      <w:bookmarkEnd w:id="2683"/>
      <w:r>
        <w:rPr>
          <w:rFonts w:hint="cs"/>
          <w:rtl/>
        </w:rPr>
        <w:t xml:space="preserve">ארץ הייצור </w:t>
      </w:r>
      <w:r w:rsidR="007F7B96">
        <w:rPr>
          <w:rtl/>
        </w:rPr>
        <w:t>–</w:t>
      </w:r>
      <w:r w:rsidR="007F7B96">
        <w:rPr>
          <w:rFonts w:hint="cs"/>
          <w:rtl/>
        </w:rPr>
        <w:t xml:space="preserve"> זה </w:t>
      </w:r>
      <w:r>
        <w:rPr>
          <w:rFonts w:hint="cs"/>
          <w:rtl/>
        </w:rPr>
        <w:t>יורד. הסכמתם</w:t>
      </w:r>
      <w:r w:rsidR="007F7B96">
        <w:rPr>
          <w:rFonts w:hint="cs"/>
          <w:rtl/>
        </w:rPr>
        <w:t>,</w:t>
      </w:r>
      <w:r>
        <w:rPr>
          <w:rFonts w:hint="cs"/>
          <w:rtl/>
        </w:rPr>
        <w:t xml:space="preserve"> שזה יירד</w:t>
      </w:r>
      <w:r w:rsidR="007F7B96">
        <w:rPr>
          <w:rFonts w:hint="cs"/>
          <w:rtl/>
        </w:rPr>
        <w:t>,</w:t>
      </w:r>
      <w:r>
        <w:rPr>
          <w:rFonts w:hint="cs"/>
          <w:rtl/>
        </w:rPr>
        <w:t xml:space="preserve"> לאור האמירה של הייעוץ </w:t>
      </w:r>
      <w:bookmarkStart w:id="2684" w:name="_ETM_Q1_6094945"/>
      <w:bookmarkEnd w:id="2684"/>
      <w:r w:rsidR="007F7B96">
        <w:rPr>
          <w:rFonts w:hint="cs"/>
          <w:rtl/>
        </w:rPr>
        <w:t>המשפטי של הרשות להגנת</w:t>
      </w:r>
      <w:r>
        <w:rPr>
          <w:rFonts w:hint="cs"/>
          <w:rtl/>
        </w:rPr>
        <w:t xml:space="preserve"> הצרכן</w:t>
      </w:r>
      <w:r w:rsidR="007F7B96">
        <w:rPr>
          <w:rFonts w:hint="cs"/>
          <w:rtl/>
        </w:rPr>
        <w:t>,</w:t>
      </w:r>
      <w:r>
        <w:rPr>
          <w:rFonts w:hint="cs"/>
          <w:rtl/>
        </w:rPr>
        <w:t xml:space="preserve"> שציון </w:t>
      </w:r>
      <w:r>
        <w:rPr>
          <w:rFonts w:hint="cs"/>
        </w:rPr>
        <w:t>EU</w:t>
      </w:r>
      <w:r>
        <w:rPr>
          <w:rFonts w:hint="cs"/>
          <w:rtl/>
        </w:rPr>
        <w:t xml:space="preserve"> מספק אותם. ביקשו </w:t>
      </w:r>
      <w:bookmarkStart w:id="2685" w:name="_ETM_Q1_6105196"/>
      <w:bookmarkEnd w:id="2685"/>
      <w:r w:rsidR="00CE0046">
        <w:rPr>
          <w:rFonts w:hint="cs"/>
          <w:rtl/>
        </w:rPr>
        <w:t>לק</w:t>
      </w:r>
      <w:r>
        <w:rPr>
          <w:rFonts w:hint="cs"/>
          <w:rtl/>
        </w:rPr>
        <w:t>ב</w:t>
      </w:r>
      <w:r w:rsidR="00CE0046">
        <w:rPr>
          <w:rFonts w:hint="cs"/>
          <w:rtl/>
        </w:rPr>
        <w:t>ל</w:t>
      </w:r>
      <w:r>
        <w:rPr>
          <w:rFonts w:hint="cs"/>
          <w:rtl/>
        </w:rPr>
        <w:t xml:space="preserve"> את זה בכתב. </w:t>
      </w:r>
      <w:r w:rsidR="007F7B96">
        <w:rPr>
          <w:rFonts w:hint="cs"/>
          <w:rtl/>
        </w:rPr>
        <w:t>אני מבין ש</w:t>
      </w:r>
      <w:r>
        <w:rPr>
          <w:rFonts w:hint="cs"/>
          <w:rtl/>
        </w:rPr>
        <w:t>עובד</w:t>
      </w:r>
      <w:r w:rsidR="009203F0">
        <w:rPr>
          <w:rFonts w:hint="cs"/>
          <w:rtl/>
        </w:rPr>
        <w:t>ים</w:t>
      </w:r>
      <w:r>
        <w:rPr>
          <w:rFonts w:hint="cs"/>
          <w:rtl/>
        </w:rPr>
        <w:t xml:space="preserve"> ע</w:t>
      </w:r>
      <w:r w:rsidR="007F7B96">
        <w:rPr>
          <w:rFonts w:hint="cs"/>
          <w:rtl/>
        </w:rPr>
        <w:t>ל</w:t>
      </w:r>
      <w:r>
        <w:rPr>
          <w:rFonts w:hint="cs"/>
          <w:rtl/>
        </w:rPr>
        <w:t xml:space="preserve"> זה כדי שזה ייצא </w:t>
      </w:r>
      <w:bookmarkStart w:id="2686" w:name="_ETM_Q1_6110368"/>
      <w:bookmarkEnd w:id="2686"/>
      <w:r>
        <w:rPr>
          <w:rFonts w:hint="cs"/>
          <w:rtl/>
        </w:rPr>
        <w:t>בצורה בר</w:t>
      </w:r>
      <w:r w:rsidR="007F7B96">
        <w:rPr>
          <w:rFonts w:hint="cs"/>
          <w:rtl/>
        </w:rPr>
        <w:t>ו</w:t>
      </w:r>
      <w:r>
        <w:rPr>
          <w:rFonts w:hint="cs"/>
          <w:rtl/>
        </w:rPr>
        <w:t>רה גם בכתב.</w:t>
      </w:r>
    </w:p>
    <w:p w:rsidR="00753801" w:rsidRDefault="00753801" w:rsidP="00753801">
      <w:pPr>
        <w:rPr>
          <w:rtl/>
        </w:rPr>
      </w:pPr>
      <w:bookmarkStart w:id="2687" w:name="_ETM_Q1_6113087"/>
      <w:bookmarkStart w:id="2688" w:name="_ETM_Q1_6113149"/>
      <w:bookmarkEnd w:id="2687"/>
      <w:bookmarkEnd w:id="2688"/>
    </w:p>
    <w:p w:rsidR="00753801" w:rsidRDefault="00753801" w:rsidP="00753801">
      <w:pPr>
        <w:pStyle w:val="af6"/>
        <w:keepNext/>
        <w:rPr>
          <w:rtl/>
        </w:rPr>
      </w:pPr>
      <w:bookmarkStart w:id="2689" w:name="ET_yor_6044_266"/>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689"/>
    </w:p>
    <w:p w:rsidR="00753801" w:rsidRDefault="00753801" w:rsidP="00753801">
      <w:pPr>
        <w:pStyle w:val="KeepWithNext"/>
        <w:rPr>
          <w:rtl/>
        </w:rPr>
      </w:pPr>
    </w:p>
    <w:p w:rsidR="00753801" w:rsidRDefault="00753801" w:rsidP="00753801">
      <w:pPr>
        <w:rPr>
          <w:rtl/>
        </w:rPr>
      </w:pPr>
      <w:bookmarkStart w:id="2690" w:name="_ETM_Q1_6113555"/>
      <w:bookmarkEnd w:id="2690"/>
      <w:r>
        <w:rPr>
          <w:rFonts w:hint="cs"/>
          <w:rtl/>
        </w:rPr>
        <w:t>מבחינת משרד הבר</w:t>
      </w:r>
      <w:r w:rsidR="007F7B96">
        <w:rPr>
          <w:rFonts w:hint="cs"/>
          <w:rtl/>
        </w:rPr>
        <w:t>י</w:t>
      </w:r>
      <w:r>
        <w:rPr>
          <w:rFonts w:hint="cs"/>
          <w:rtl/>
        </w:rPr>
        <w:t>אות אין בעיה.</w:t>
      </w:r>
    </w:p>
    <w:p w:rsidR="00753801" w:rsidRDefault="00753801" w:rsidP="00753801">
      <w:pPr>
        <w:rPr>
          <w:rtl/>
        </w:rPr>
      </w:pPr>
      <w:bookmarkStart w:id="2691" w:name="_ETM_Q1_6116867"/>
      <w:bookmarkStart w:id="2692" w:name="_ETM_Q1_6116929"/>
      <w:bookmarkEnd w:id="2691"/>
      <w:bookmarkEnd w:id="2692"/>
    </w:p>
    <w:p w:rsidR="00753801" w:rsidRDefault="00753801" w:rsidP="00753801">
      <w:pPr>
        <w:pStyle w:val="-"/>
        <w:keepNext/>
        <w:rPr>
          <w:rtl/>
        </w:rPr>
      </w:pPr>
      <w:bookmarkStart w:id="2693" w:name="ET_speakercontinue_904961_267"/>
      <w:r w:rsidRPr="00753801">
        <w:rPr>
          <w:rStyle w:val="TagStyle"/>
          <w:rtl/>
        </w:rPr>
        <w:t xml:space="preserve"> &lt;&lt; דובר_המשך &gt;&gt; </w:t>
      </w:r>
      <w:r>
        <w:rPr>
          <w:rtl/>
        </w:rPr>
        <w:t>אמנון מרחב:</w:t>
      </w:r>
      <w:r w:rsidRPr="00753801">
        <w:rPr>
          <w:rStyle w:val="TagStyle"/>
          <w:rtl/>
        </w:rPr>
        <w:t xml:space="preserve"> &lt;&lt; דובר_המשך &gt;&gt;</w:t>
      </w:r>
      <w:r>
        <w:rPr>
          <w:rtl/>
        </w:rPr>
        <w:t xml:space="preserve">   </w:t>
      </w:r>
      <w:bookmarkEnd w:id="2693"/>
    </w:p>
    <w:p w:rsidR="00753801" w:rsidRDefault="00753801" w:rsidP="00753801">
      <w:pPr>
        <w:pStyle w:val="KeepWithNext"/>
        <w:rPr>
          <w:rtl/>
        </w:rPr>
      </w:pPr>
    </w:p>
    <w:p w:rsidR="00753801" w:rsidRDefault="00753801" w:rsidP="007F7B96">
      <w:pPr>
        <w:rPr>
          <w:rtl/>
        </w:rPr>
      </w:pPr>
      <w:bookmarkStart w:id="2694" w:name="_ETM_Q1_6117414"/>
      <w:bookmarkEnd w:id="2694"/>
      <w:r>
        <w:rPr>
          <w:rFonts w:hint="cs"/>
          <w:rtl/>
        </w:rPr>
        <w:t xml:space="preserve">מוסכם. הדברים שנותרו </w:t>
      </w:r>
      <w:bookmarkStart w:id="2695" w:name="_ETM_Q1_6119476"/>
      <w:bookmarkEnd w:id="2695"/>
      <w:r>
        <w:rPr>
          <w:rFonts w:hint="cs"/>
          <w:rtl/>
        </w:rPr>
        <w:t xml:space="preserve">פתוחים </w:t>
      </w:r>
      <w:r>
        <w:rPr>
          <w:rtl/>
        </w:rPr>
        <w:t>–</w:t>
      </w:r>
      <w:r>
        <w:rPr>
          <w:rFonts w:hint="cs"/>
          <w:rtl/>
        </w:rPr>
        <w:t xml:space="preserve"> אחד, ה</w:t>
      </w:r>
      <w:r w:rsidR="00F05094">
        <w:rPr>
          <w:rFonts w:hint="cs"/>
          <w:rtl/>
        </w:rPr>
        <w:t>ח</w:t>
      </w:r>
      <w:r>
        <w:rPr>
          <w:rFonts w:hint="cs"/>
          <w:rtl/>
        </w:rPr>
        <w:t>ומרים האסורי</w:t>
      </w:r>
      <w:r w:rsidR="00F05094">
        <w:rPr>
          <w:rFonts w:hint="cs"/>
          <w:rtl/>
        </w:rPr>
        <w:t>ם</w:t>
      </w:r>
      <w:r>
        <w:rPr>
          <w:rFonts w:hint="cs"/>
          <w:rtl/>
        </w:rPr>
        <w:t xml:space="preserve"> בתמרוקים.</w:t>
      </w:r>
    </w:p>
    <w:p w:rsidR="00753801" w:rsidRDefault="00753801" w:rsidP="00753801">
      <w:pPr>
        <w:rPr>
          <w:rtl/>
        </w:rPr>
      </w:pPr>
      <w:bookmarkStart w:id="2696" w:name="_ETM_Q1_6124086"/>
      <w:bookmarkStart w:id="2697" w:name="_ETM_Q1_6124164"/>
      <w:bookmarkEnd w:id="2696"/>
      <w:bookmarkEnd w:id="2697"/>
    </w:p>
    <w:p w:rsidR="00753801" w:rsidRDefault="00753801" w:rsidP="00753801">
      <w:pPr>
        <w:pStyle w:val="af6"/>
        <w:keepNext/>
        <w:rPr>
          <w:rtl/>
        </w:rPr>
      </w:pPr>
      <w:bookmarkStart w:id="2698" w:name="ET_yor_6044_268"/>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698"/>
    </w:p>
    <w:p w:rsidR="00753801" w:rsidRDefault="00753801" w:rsidP="00753801">
      <w:pPr>
        <w:pStyle w:val="KeepWithNext"/>
        <w:rPr>
          <w:rtl/>
        </w:rPr>
      </w:pPr>
    </w:p>
    <w:p w:rsidR="00753801" w:rsidRDefault="00753801" w:rsidP="00753801">
      <w:pPr>
        <w:rPr>
          <w:rtl/>
        </w:rPr>
      </w:pPr>
      <w:bookmarkStart w:id="2699" w:name="_ETM_Q1_6124883"/>
      <w:bookmarkEnd w:id="2699"/>
      <w:r>
        <w:rPr>
          <w:rFonts w:hint="cs"/>
          <w:rtl/>
        </w:rPr>
        <w:t>היו 7 פערים,</w:t>
      </w:r>
      <w:r w:rsidR="00CE0046">
        <w:rPr>
          <w:rFonts w:hint="cs"/>
          <w:rtl/>
        </w:rPr>
        <w:t xml:space="preserve"> </w:t>
      </w:r>
      <w:r>
        <w:rPr>
          <w:rFonts w:hint="cs"/>
          <w:rtl/>
        </w:rPr>
        <w:t xml:space="preserve">נשארו כנראה </w:t>
      </w:r>
      <w:bookmarkStart w:id="2700" w:name="_ETM_Q1_6129352"/>
      <w:bookmarkEnd w:id="2700"/>
      <w:r>
        <w:rPr>
          <w:rFonts w:hint="cs"/>
          <w:rtl/>
        </w:rPr>
        <w:t>3.</w:t>
      </w:r>
    </w:p>
    <w:p w:rsidR="00753801" w:rsidRDefault="00753801" w:rsidP="00753801">
      <w:pPr>
        <w:rPr>
          <w:rtl/>
        </w:rPr>
      </w:pPr>
      <w:bookmarkStart w:id="2701" w:name="_ETM_Q1_6134571"/>
      <w:bookmarkStart w:id="2702" w:name="_ETM_Q1_6134634"/>
      <w:bookmarkEnd w:id="2701"/>
      <w:bookmarkEnd w:id="2702"/>
    </w:p>
    <w:p w:rsidR="00753801" w:rsidRDefault="00753801" w:rsidP="00753801">
      <w:pPr>
        <w:pStyle w:val="-"/>
        <w:keepNext/>
        <w:rPr>
          <w:rtl/>
        </w:rPr>
      </w:pPr>
      <w:bookmarkStart w:id="2703" w:name="ET_speakercontinue_904961_269"/>
      <w:r w:rsidRPr="00753801">
        <w:rPr>
          <w:rStyle w:val="TagStyle"/>
          <w:rtl/>
        </w:rPr>
        <w:t xml:space="preserve"> &lt;&lt; דובר_המשך &gt;&gt; </w:t>
      </w:r>
      <w:r>
        <w:rPr>
          <w:rtl/>
        </w:rPr>
        <w:t>אמנון מרחב:</w:t>
      </w:r>
      <w:r w:rsidRPr="00753801">
        <w:rPr>
          <w:rStyle w:val="TagStyle"/>
          <w:rtl/>
        </w:rPr>
        <w:t xml:space="preserve"> &lt;&lt; דובר_המשך &gt;&gt;</w:t>
      </w:r>
      <w:r>
        <w:rPr>
          <w:rtl/>
        </w:rPr>
        <w:t xml:space="preserve">   </w:t>
      </w:r>
      <w:bookmarkEnd w:id="2703"/>
    </w:p>
    <w:p w:rsidR="00753801" w:rsidRDefault="00753801" w:rsidP="00753801">
      <w:pPr>
        <w:pStyle w:val="KeepWithNext"/>
        <w:rPr>
          <w:rtl/>
        </w:rPr>
      </w:pPr>
    </w:p>
    <w:p w:rsidR="00753801" w:rsidRDefault="007F7B96" w:rsidP="00753801">
      <w:pPr>
        <w:rPr>
          <w:rtl/>
        </w:rPr>
      </w:pPr>
      <w:bookmarkStart w:id="2704" w:name="_ETM_Q1_6135196"/>
      <w:bookmarkEnd w:id="2704"/>
      <w:r>
        <w:rPr>
          <w:rFonts w:hint="cs"/>
          <w:rtl/>
        </w:rPr>
        <w:t xml:space="preserve">תכף נשמע. </w:t>
      </w:r>
      <w:r w:rsidR="00753801">
        <w:rPr>
          <w:rFonts w:hint="cs"/>
          <w:rtl/>
        </w:rPr>
        <w:t xml:space="preserve">כנראה 3. </w:t>
      </w:r>
    </w:p>
    <w:p w:rsidR="00753801" w:rsidRDefault="00753801" w:rsidP="00753801">
      <w:pPr>
        <w:rPr>
          <w:rtl/>
        </w:rPr>
      </w:pPr>
      <w:bookmarkStart w:id="2705" w:name="_ETM_Q1_6147838"/>
      <w:bookmarkStart w:id="2706" w:name="_ETM_Q1_6147884"/>
      <w:bookmarkStart w:id="2707" w:name="_ETM_Q1_6148697"/>
      <w:bookmarkEnd w:id="2705"/>
      <w:bookmarkEnd w:id="2706"/>
      <w:bookmarkEnd w:id="2707"/>
    </w:p>
    <w:p w:rsidR="00753801" w:rsidRDefault="00753801" w:rsidP="00753801">
      <w:pPr>
        <w:pStyle w:val="a4"/>
        <w:keepNext/>
        <w:rPr>
          <w:rtl/>
        </w:rPr>
      </w:pPr>
      <w:bookmarkStart w:id="2708" w:name="ET_speaker_משה_בר_סימן_טוב_270"/>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708"/>
    </w:p>
    <w:p w:rsidR="00753801" w:rsidRDefault="00753801" w:rsidP="00753801">
      <w:pPr>
        <w:pStyle w:val="KeepWithNext"/>
        <w:rPr>
          <w:rtl/>
        </w:rPr>
      </w:pPr>
    </w:p>
    <w:p w:rsidR="00753801" w:rsidRDefault="00753801" w:rsidP="00753801">
      <w:pPr>
        <w:rPr>
          <w:rtl/>
        </w:rPr>
      </w:pPr>
      <w:bookmarkStart w:id="2709" w:name="_ETM_Q1_6149041"/>
      <w:bookmarkStart w:id="2710" w:name="_ETM_Q1_6149072"/>
      <w:bookmarkEnd w:id="2709"/>
      <w:bookmarkEnd w:id="2710"/>
      <w:r>
        <w:rPr>
          <w:rFonts w:hint="cs"/>
          <w:rtl/>
        </w:rPr>
        <w:t xml:space="preserve">התייעצנו עם מומחים שמבינים בזה כדי לראות איזה </w:t>
      </w:r>
      <w:bookmarkStart w:id="2711" w:name="_ETM_Q1_6154510"/>
      <w:bookmarkEnd w:id="2711"/>
      <w:r>
        <w:rPr>
          <w:rFonts w:hint="cs"/>
          <w:rtl/>
        </w:rPr>
        <w:t>מרחב של עוד סיכון אפשר לקחת</w:t>
      </w:r>
      <w:r w:rsidR="007F7B96">
        <w:rPr>
          <w:rFonts w:hint="cs"/>
          <w:rtl/>
        </w:rPr>
        <w:t xml:space="preserve"> לאור הדיון </w:t>
      </w:r>
      <w:bookmarkStart w:id="2712" w:name="_ETM_Q1_6156569"/>
      <w:bookmarkEnd w:id="2712"/>
      <w:r w:rsidR="007F7B96">
        <w:rPr>
          <w:rFonts w:hint="cs"/>
          <w:rtl/>
        </w:rPr>
        <w:t>פה בוועדה</w:t>
      </w:r>
      <w:r>
        <w:rPr>
          <w:rFonts w:hint="cs"/>
          <w:rtl/>
        </w:rPr>
        <w:t>.</w:t>
      </w:r>
    </w:p>
    <w:p w:rsidR="00753801" w:rsidRDefault="00753801" w:rsidP="00753801">
      <w:pPr>
        <w:rPr>
          <w:rtl/>
        </w:rPr>
      </w:pPr>
      <w:bookmarkStart w:id="2713" w:name="_ETM_Q1_6158338"/>
      <w:bookmarkStart w:id="2714" w:name="_ETM_Q1_6158401"/>
      <w:bookmarkEnd w:id="2713"/>
      <w:bookmarkEnd w:id="2714"/>
    </w:p>
    <w:p w:rsidR="00753801" w:rsidRDefault="00753801" w:rsidP="00753801">
      <w:pPr>
        <w:pStyle w:val="a4"/>
        <w:keepNext/>
        <w:rPr>
          <w:rtl/>
        </w:rPr>
      </w:pPr>
      <w:bookmarkStart w:id="2715" w:name="ET_speaker_6468_271"/>
      <w:r w:rsidRPr="00753801">
        <w:rPr>
          <w:rStyle w:val="TagStyle"/>
          <w:rtl/>
        </w:rPr>
        <w:t xml:space="preserve"> &lt;&lt; דובר &gt;&gt; </w:t>
      </w:r>
      <w:r>
        <w:rPr>
          <w:rtl/>
        </w:rPr>
        <w:t>דן אילוז (הליכוד ):</w:t>
      </w:r>
      <w:r w:rsidRPr="00753801">
        <w:rPr>
          <w:rStyle w:val="TagStyle"/>
          <w:rtl/>
        </w:rPr>
        <w:t xml:space="preserve"> &lt;&lt; דובר &gt;&gt;</w:t>
      </w:r>
      <w:r>
        <w:rPr>
          <w:rtl/>
        </w:rPr>
        <w:t xml:space="preserve">   </w:t>
      </w:r>
      <w:bookmarkEnd w:id="2715"/>
    </w:p>
    <w:p w:rsidR="00753801" w:rsidRDefault="00753801" w:rsidP="00753801">
      <w:pPr>
        <w:pStyle w:val="KeepWithNext"/>
        <w:rPr>
          <w:rtl/>
        </w:rPr>
      </w:pPr>
    </w:p>
    <w:p w:rsidR="00753801" w:rsidRDefault="00753801" w:rsidP="00753801">
      <w:pPr>
        <w:rPr>
          <w:rtl/>
        </w:rPr>
      </w:pPr>
      <w:bookmarkStart w:id="2716" w:name="_ETM_Q1_6160569"/>
      <w:bookmarkEnd w:id="2716"/>
      <w:r>
        <w:rPr>
          <w:rFonts w:hint="cs"/>
          <w:rtl/>
        </w:rPr>
        <w:t>אנו מעריכ</w:t>
      </w:r>
      <w:r w:rsidR="007F7B96">
        <w:rPr>
          <w:rFonts w:hint="cs"/>
          <w:rtl/>
        </w:rPr>
        <w:t>י</w:t>
      </w:r>
      <w:r>
        <w:rPr>
          <w:rFonts w:hint="cs"/>
          <w:rtl/>
        </w:rPr>
        <w:t xml:space="preserve">ם את העבודה שנעשתה </w:t>
      </w:r>
      <w:bookmarkStart w:id="2717" w:name="_ETM_Q1_6165122"/>
      <w:bookmarkEnd w:id="2717"/>
      <w:r w:rsidR="00A41AD9">
        <w:rPr>
          <w:rFonts w:hint="cs"/>
          <w:rtl/>
        </w:rPr>
        <w:t xml:space="preserve">וניכר שהיא </w:t>
      </w:r>
      <w:r>
        <w:rPr>
          <w:rFonts w:hint="cs"/>
          <w:rtl/>
        </w:rPr>
        <w:t>מקצועית.</w:t>
      </w:r>
      <w:r w:rsidR="007F7B96">
        <w:rPr>
          <w:rFonts w:hint="cs"/>
          <w:rtl/>
        </w:rPr>
        <w:t xml:space="preserve"> זה לא השאלה.</w:t>
      </w:r>
    </w:p>
    <w:p w:rsidR="00753801" w:rsidRDefault="00753801" w:rsidP="00753801">
      <w:pPr>
        <w:rPr>
          <w:rtl/>
        </w:rPr>
      </w:pPr>
      <w:bookmarkStart w:id="2718" w:name="_ETM_Q1_6167513"/>
      <w:bookmarkStart w:id="2719" w:name="_ETM_Q1_6167575"/>
      <w:bookmarkStart w:id="2720" w:name="_ETM_Q1_6168184"/>
      <w:bookmarkEnd w:id="2718"/>
      <w:bookmarkEnd w:id="2719"/>
      <w:bookmarkEnd w:id="2720"/>
    </w:p>
    <w:p w:rsidR="00753801" w:rsidRDefault="00753801" w:rsidP="00753801">
      <w:pPr>
        <w:pStyle w:val="af9"/>
        <w:keepNext/>
        <w:rPr>
          <w:rtl/>
        </w:rPr>
      </w:pPr>
      <w:bookmarkStart w:id="2721" w:name="ET_guest_904961_272"/>
      <w:r w:rsidRPr="00753801">
        <w:rPr>
          <w:rStyle w:val="TagStyle"/>
          <w:rtl/>
        </w:rPr>
        <w:t xml:space="preserve"> &lt;&lt; אורח &gt;&gt; </w:t>
      </w:r>
      <w:r>
        <w:rPr>
          <w:rtl/>
        </w:rPr>
        <w:t>אמנון מרחב:</w:t>
      </w:r>
      <w:r w:rsidRPr="00753801">
        <w:rPr>
          <w:rStyle w:val="TagStyle"/>
          <w:rtl/>
        </w:rPr>
        <w:t xml:space="preserve"> &lt;&lt; אורח &gt;&gt;</w:t>
      </w:r>
      <w:r>
        <w:rPr>
          <w:rtl/>
        </w:rPr>
        <w:t xml:space="preserve">   </w:t>
      </w:r>
      <w:bookmarkEnd w:id="2721"/>
    </w:p>
    <w:p w:rsidR="00753801" w:rsidRDefault="00753801" w:rsidP="00753801">
      <w:pPr>
        <w:pStyle w:val="KeepWithNext"/>
        <w:rPr>
          <w:rtl/>
        </w:rPr>
      </w:pPr>
    </w:p>
    <w:p w:rsidR="00753801" w:rsidRDefault="007F7B96" w:rsidP="00753801">
      <w:pPr>
        <w:rPr>
          <w:rtl/>
        </w:rPr>
      </w:pPr>
      <w:bookmarkStart w:id="2722" w:name="_ETM_Q1_6168544"/>
      <w:bookmarkStart w:id="2723" w:name="_ETM_Q1_6168575"/>
      <w:bookmarkEnd w:id="2722"/>
      <w:bookmarkEnd w:id="2723"/>
      <w:r>
        <w:rPr>
          <w:rFonts w:hint="cs"/>
          <w:rtl/>
        </w:rPr>
        <w:t xml:space="preserve">כרגע מה שנותר פתוח אחרי שנסיים </w:t>
      </w:r>
      <w:bookmarkStart w:id="2724" w:name="_ETM_Q1_6169137"/>
      <w:bookmarkEnd w:id="2724"/>
      <w:r>
        <w:rPr>
          <w:rFonts w:hint="cs"/>
          <w:rtl/>
        </w:rPr>
        <w:t xml:space="preserve">את החומרים </w:t>
      </w:r>
      <w:r w:rsidR="00753801">
        <w:rPr>
          <w:rFonts w:hint="cs"/>
          <w:rtl/>
        </w:rPr>
        <w:t xml:space="preserve">המסוכנים זה הנושא של דרישות מחמירות </w:t>
      </w:r>
      <w:r>
        <w:rPr>
          <w:rFonts w:hint="cs"/>
          <w:rtl/>
        </w:rPr>
        <w:t xml:space="preserve">שכלל עוד לא - </w:t>
      </w:r>
      <w:r w:rsidR="00753801">
        <w:rPr>
          <w:rFonts w:hint="cs"/>
          <w:rtl/>
        </w:rPr>
        <w:t xml:space="preserve">והנושא של </w:t>
      </w:r>
      <w:bookmarkStart w:id="2725" w:name="_ETM_Q1_6178013"/>
      <w:bookmarkEnd w:id="2725"/>
      <w:r w:rsidR="00753801">
        <w:rPr>
          <w:rFonts w:hint="cs"/>
          <w:rtl/>
        </w:rPr>
        <w:t>פורמולת התמרוק שעד</w:t>
      </w:r>
      <w:r>
        <w:rPr>
          <w:rFonts w:hint="cs"/>
          <w:rtl/>
        </w:rPr>
        <w:t>י</w:t>
      </w:r>
      <w:r w:rsidR="00753801">
        <w:rPr>
          <w:rFonts w:hint="cs"/>
          <w:rtl/>
        </w:rPr>
        <w:t>ין פה יש פער</w:t>
      </w:r>
      <w:r>
        <w:rPr>
          <w:rFonts w:hint="cs"/>
          <w:rtl/>
        </w:rPr>
        <w:t xml:space="preserve"> ויש לדבר</w:t>
      </w:r>
      <w:bookmarkStart w:id="2726" w:name="_ETM_Q1_6182969"/>
      <w:bookmarkEnd w:id="2726"/>
      <w:r>
        <w:rPr>
          <w:rFonts w:hint="cs"/>
          <w:rtl/>
        </w:rPr>
        <w:t xml:space="preserve"> עליו</w:t>
      </w:r>
      <w:r w:rsidR="00753801">
        <w:rPr>
          <w:rFonts w:hint="cs"/>
          <w:rtl/>
        </w:rPr>
        <w:t>.</w:t>
      </w:r>
    </w:p>
    <w:p w:rsidR="00753801" w:rsidRDefault="00753801" w:rsidP="00753801">
      <w:pPr>
        <w:rPr>
          <w:rtl/>
        </w:rPr>
      </w:pPr>
      <w:bookmarkStart w:id="2727" w:name="_ETM_Q1_6183311"/>
      <w:bookmarkStart w:id="2728" w:name="_ETM_Q1_6183357"/>
      <w:bookmarkStart w:id="2729" w:name="_ETM_Q1_6184076"/>
      <w:bookmarkEnd w:id="2727"/>
      <w:bookmarkEnd w:id="2728"/>
      <w:bookmarkEnd w:id="2729"/>
    </w:p>
    <w:p w:rsidR="00753801" w:rsidRDefault="00753801" w:rsidP="00753801">
      <w:pPr>
        <w:pStyle w:val="a4"/>
        <w:keepNext/>
        <w:rPr>
          <w:rtl/>
        </w:rPr>
      </w:pPr>
      <w:bookmarkStart w:id="2730" w:name="ET_speaker_משה_בר_סימן_טוב_273"/>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730"/>
    </w:p>
    <w:p w:rsidR="00753801" w:rsidRDefault="00753801" w:rsidP="00753801">
      <w:pPr>
        <w:pStyle w:val="KeepWithNext"/>
        <w:rPr>
          <w:rtl/>
        </w:rPr>
      </w:pPr>
    </w:p>
    <w:p w:rsidR="00753801" w:rsidRDefault="00753801" w:rsidP="00753801">
      <w:pPr>
        <w:rPr>
          <w:rtl/>
        </w:rPr>
      </w:pPr>
      <w:bookmarkStart w:id="2731" w:name="_ETM_Q1_6184436"/>
      <w:bookmarkStart w:id="2732" w:name="_ETM_Q1_6184451"/>
      <w:bookmarkEnd w:id="2731"/>
      <w:bookmarkEnd w:id="2732"/>
      <w:r>
        <w:rPr>
          <w:rFonts w:hint="cs"/>
          <w:rtl/>
        </w:rPr>
        <w:t>הפריים הוא לא בדי</w:t>
      </w:r>
      <w:r w:rsidR="009203F0">
        <w:rPr>
          <w:rFonts w:hint="cs"/>
          <w:rtl/>
        </w:rPr>
        <w:t>ון</w:t>
      </w:r>
      <w:r>
        <w:rPr>
          <w:rFonts w:hint="cs"/>
          <w:rtl/>
        </w:rPr>
        <w:t xml:space="preserve"> בוועדה. </w:t>
      </w:r>
      <w:bookmarkStart w:id="2733" w:name="_ETM_Q1_6188374"/>
      <w:bookmarkEnd w:id="2733"/>
    </w:p>
    <w:p w:rsidR="00753801" w:rsidRDefault="00753801" w:rsidP="00753801">
      <w:pPr>
        <w:rPr>
          <w:rtl/>
        </w:rPr>
      </w:pPr>
      <w:bookmarkStart w:id="2734" w:name="_ETM_Q1_6193905"/>
      <w:bookmarkStart w:id="2735" w:name="_ETM_Q1_6193952"/>
      <w:bookmarkEnd w:id="2734"/>
      <w:bookmarkEnd w:id="2735"/>
    </w:p>
    <w:p w:rsidR="00753801" w:rsidRDefault="00753801" w:rsidP="00753801">
      <w:pPr>
        <w:pStyle w:val="af6"/>
        <w:keepNext/>
        <w:rPr>
          <w:rtl/>
        </w:rPr>
      </w:pPr>
      <w:bookmarkStart w:id="2736" w:name="ET_yor_6044_274"/>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736"/>
    </w:p>
    <w:p w:rsidR="00753801" w:rsidRDefault="00753801" w:rsidP="00753801">
      <w:pPr>
        <w:pStyle w:val="KeepWithNext"/>
        <w:rPr>
          <w:rtl/>
        </w:rPr>
      </w:pPr>
    </w:p>
    <w:p w:rsidR="00753801" w:rsidRDefault="00753801" w:rsidP="007F7B96">
      <w:pPr>
        <w:rPr>
          <w:rtl/>
        </w:rPr>
      </w:pPr>
      <w:bookmarkStart w:id="2737" w:name="_ETM_Q1_6194499"/>
      <w:bookmarkEnd w:id="2737"/>
      <w:r>
        <w:rPr>
          <w:rFonts w:hint="cs"/>
          <w:rtl/>
        </w:rPr>
        <w:t xml:space="preserve">אני רוצה </w:t>
      </w:r>
      <w:r w:rsidR="007F7B96">
        <w:rPr>
          <w:rFonts w:hint="cs"/>
          <w:rtl/>
        </w:rPr>
        <w:t xml:space="preserve">שוב </w:t>
      </w:r>
      <w:r>
        <w:rPr>
          <w:rFonts w:hint="cs"/>
          <w:rtl/>
        </w:rPr>
        <w:t xml:space="preserve">שנחדד את הנושא. דיברתם </w:t>
      </w:r>
      <w:r w:rsidR="007F7B96">
        <w:rPr>
          <w:rFonts w:hint="cs"/>
          <w:rtl/>
        </w:rPr>
        <w:t xml:space="preserve">על זה </w:t>
      </w:r>
      <w:r>
        <w:rPr>
          <w:rFonts w:hint="cs"/>
          <w:rtl/>
        </w:rPr>
        <w:t xml:space="preserve">שבוע שעבר לגבי פורמולת </w:t>
      </w:r>
      <w:bookmarkStart w:id="2738" w:name="_ETM_Q1_6201327"/>
      <w:bookmarkEnd w:id="2738"/>
      <w:r>
        <w:rPr>
          <w:rFonts w:hint="cs"/>
          <w:rtl/>
        </w:rPr>
        <w:t>ה</w:t>
      </w:r>
      <w:r w:rsidR="00A41AD9">
        <w:rPr>
          <w:rFonts w:hint="cs"/>
          <w:rtl/>
        </w:rPr>
        <w:t>מ</w:t>
      </w:r>
      <w:r>
        <w:rPr>
          <w:rFonts w:hint="cs"/>
          <w:rtl/>
        </w:rPr>
        <w:t>וצר.</w:t>
      </w:r>
    </w:p>
    <w:p w:rsidR="00753801" w:rsidRDefault="00753801" w:rsidP="00753801">
      <w:pPr>
        <w:rPr>
          <w:rtl/>
        </w:rPr>
      </w:pPr>
      <w:bookmarkStart w:id="2739" w:name="_ETM_Q1_6204327"/>
      <w:bookmarkStart w:id="2740" w:name="_ETM_Q1_6204406"/>
      <w:bookmarkStart w:id="2741" w:name="_ETM_Q1_6206031"/>
      <w:bookmarkEnd w:id="2739"/>
      <w:bookmarkEnd w:id="2740"/>
      <w:bookmarkEnd w:id="2741"/>
    </w:p>
    <w:p w:rsidR="00753801" w:rsidRDefault="00753801" w:rsidP="00753801">
      <w:pPr>
        <w:pStyle w:val="af9"/>
        <w:keepNext/>
        <w:rPr>
          <w:rtl/>
        </w:rPr>
      </w:pPr>
      <w:bookmarkStart w:id="2742" w:name="ET_guest_904805_275"/>
      <w:r w:rsidRPr="00753801">
        <w:rPr>
          <w:rStyle w:val="TagStyle"/>
          <w:rtl/>
        </w:rPr>
        <w:t xml:space="preserve"> &lt;&lt; אורח &gt;&gt; </w:t>
      </w:r>
      <w:r>
        <w:rPr>
          <w:rtl/>
        </w:rPr>
        <w:t>גל ברנס:</w:t>
      </w:r>
      <w:r w:rsidRPr="00753801">
        <w:rPr>
          <w:rStyle w:val="TagStyle"/>
          <w:rtl/>
        </w:rPr>
        <w:t xml:space="preserve"> &lt;&lt; אורח &gt;&gt;</w:t>
      </w:r>
      <w:r>
        <w:rPr>
          <w:rtl/>
        </w:rPr>
        <w:t xml:space="preserve">   </w:t>
      </w:r>
      <w:bookmarkEnd w:id="2742"/>
    </w:p>
    <w:p w:rsidR="00753801" w:rsidRDefault="00753801" w:rsidP="00753801">
      <w:pPr>
        <w:pStyle w:val="KeepWithNext"/>
        <w:rPr>
          <w:rtl/>
        </w:rPr>
      </w:pPr>
    </w:p>
    <w:p w:rsidR="00753801" w:rsidRDefault="007F7B96" w:rsidP="007F7B96">
      <w:pPr>
        <w:rPr>
          <w:rtl/>
        </w:rPr>
      </w:pPr>
      <w:bookmarkStart w:id="2743" w:name="_ETM_Q1_6206421"/>
      <w:bookmarkStart w:id="2744" w:name="_ETM_Q1_6206437"/>
      <w:bookmarkEnd w:id="2743"/>
      <w:bookmarkEnd w:id="2744"/>
      <w:r>
        <w:rPr>
          <w:rFonts w:hint="cs"/>
          <w:rtl/>
        </w:rPr>
        <w:t xml:space="preserve">אבל </w:t>
      </w:r>
      <w:r w:rsidR="00A41AD9">
        <w:rPr>
          <w:rFonts w:hint="cs"/>
          <w:rtl/>
        </w:rPr>
        <w:t xml:space="preserve">אמרו </w:t>
      </w:r>
      <w:r>
        <w:rPr>
          <w:rFonts w:hint="cs"/>
          <w:rtl/>
        </w:rPr>
        <w:t xml:space="preserve">משרד הבריאות </w:t>
      </w:r>
      <w:r w:rsidR="00A41AD9">
        <w:rPr>
          <w:rFonts w:hint="cs"/>
          <w:rtl/>
        </w:rPr>
        <w:t>שכל מה שצרי</w:t>
      </w:r>
      <w:r w:rsidR="00753801">
        <w:rPr>
          <w:rFonts w:hint="cs"/>
          <w:rtl/>
        </w:rPr>
        <w:t>ך</w:t>
      </w:r>
      <w:r w:rsidR="00A41AD9">
        <w:rPr>
          <w:rFonts w:hint="cs"/>
          <w:rtl/>
        </w:rPr>
        <w:t xml:space="preserve"> </w:t>
      </w:r>
      <w:r w:rsidR="00753801">
        <w:rPr>
          <w:rFonts w:hint="cs"/>
          <w:rtl/>
        </w:rPr>
        <w:t xml:space="preserve">לעשות זה לסרוק </w:t>
      </w:r>
      <w:r>
        <w:rPr>
          <w:rFonts w:hint="cs"/>
        </w:rPr>
        <w:t>PD</w:t>
      </w:r>
      <w:r>
        <w:t>F</w:t>
      </w:r>
      <w:r w:rsidR="00753801">
        <w:rPr>
          <w:rFonts w:hint="cs"/>
          <w:rtl/>
        </w:rPr>
        <w:t xml:space="preserve">. </w:t>
      </w:r>
      <w:r>
        <w:rPr>
          <w:rFonts w:hint="cs"/>
          <w:rtl/>
        </w:rPr>
        <w:t xml:space="preserve">להבנתנו זה </w:t>
      </w:r>
      <w:r w:rsidR="00753801">
        <w:rPr>
          <w:rFonts w:hint="cs"/>
          <w:rtl/>
        </w:rPr>
        <w:t xml:space="preserve">לא מספיק. </w:t>
      </w:r>
      <w:bookmarkStart w:id="2745" w:name="_ETM_Q1_6217048"/>
      <w:bookmarkEnd w:id="2745"/>
      <w:r>
        <w:rPr>
          <w:rFonts w:hint="cs"/>
          <w:rtl/>
        </w:rPr>
        <w:t>צריך לקחת את תיק התמרוק- - -</w:t>
      </w:r>
    </w:p>
    <w:p w:rsidR="00753801" w:rsidRDefault="00753801" w:rsidP="00753801">
      <w:pPr>
        <w:rPr>
          <w:rtl/>
        </w:rPr>
      </w:pPr>
      <w:bookmarkStart w:id="2746" w:name="_ETM_Q1_6218610"/>
      <w:bookmarkStart w:id="2747" w:name="_ETM_Q1_6218672"/>
      <w:bookmarkEnd w:id="2746"/>
      <w:bookmarkEnd w:id="2747"/>
    </w:p>
    <w:p w:rsidR="00753801" w:rsidRDefault="00753801" w:rsidP="00753801">
      <w:pPr>
        <w:pStyle w:val="af6"/>
        <w:keepNext/>
        <w:rPr>
          <w:rtl/>
        </w:rPr>
      </w:pPr>
      <w:bookmarkStart w:id="2748" w:name="ET_yor_6044_276"/>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748"/>
    </w:p>
    <w:p w:rsidR="00753801" w:rsidRDefault="00753801" w:rsidP="00753801">
      <w:pPr>
        <w:pStyle w:val="KeepWithNext"/>
        <w:rPr>
          <w:rtl/>
        </w:rPr>
      </w:pPr>
    </w:p>
    <w:p w:rsidR="00753801" w:rsidRDefault="007F7B96" w:rsidP="00753801">
      <w:pPr>
        <w:rPr>
          <w:rtl/>
        </w:rPr>
      </w:pPr>
      <w:bookmarkStart w:id="2749" w:name="_ETM_Q1_6219204"/>
      <w:bookmarkEnd w:id="2749"/>
      <w:r>
        <w:rPr>
          <w:rFonts w:hint="cs"/>
          <w:rtl/>
        </w:rPr>
        <w:t xml:space="preserve">זה קיים בתיק </w:t>
      </w:r>
      <w:bookmarkStart w:id="2750" w:name="_ETM_Q1_6211060"/>
      <w:bookmarkEnd w:id="2750"/>
      <w:r>
        <w:rPr>
          <w:rFonts w:hint="cs"/>
          <w:rtl/>
        </w:rPr>
        <w:t xml:space="preserve">התמרוק. היה על זה דיון והגענו להבנה שזה לא </w:t>
      </w:r>
      <w:bookmarkStart w:id="2751" w:name="_ETM_Q1_6216991"/>
      <w:bookmarkEnd w:id="2751"/>
      <w:r>
        <w:rPr>
          <w:rFonts w:hint="cs"/>
          <w:rtl/>
        </w:rPr>
        <w:t xml:space="preserve">מדובר בחסם </w:t>
      </w:r>
      <w:r w:rsidR="00753801">
        <w:rPr>
          <w:rFonts w:hint="cs"/>
          <w:rtl/>
        </w:rPr>
        <w:t xml:space="preserve">שיש 2 </w:t>
      </w:r>
      <w:r>
        <w:rPr>
          <w:rFonts w:hint="cs"/>
          <w:rtl/>
        </w:rPr>
        <w:t>א</w:t>
      </w:r>
      <w:r w:rsidR="00753801">
        <w:rPr>
          <w:rFonts w:hint="cs"/>
          <w:rtl/>
        </w:rPr>
        <w:t>פשר</w:t>
      </w:r>
      <w:r>
        <w:rPr>
          <w:rFonts w:hint="cs"/>
          <w:rtl/>
        </w:rPr>
        <w:t>וי</w:t>
      </w:r>
      <w:r w:rsidR="00753801">
        <w:rPr>
          <w:rFonts w:hint="cs"/>
          <w:rtl/>
        </w:rPr>
        <w:t>ות מתוך 3.</w:t>
      </w:r>
    </w:p>
    <w:p w:rsidR="00753801" w:rsidRDefault="00753801" w:rsidP="00753801">
      <w:pPr>
        <w:rPr>
          <w:rtl/>
        </w:rPr>
      </w:pPr>
      <w:bookmarkStart w:id="2752" w:name="_ETM_Q1_6222360"/>
      <w:bookmarkStart w:id="2753" w:name="_ETM_Q1_6222423"/>
      <w:bookmarkEnd w:id="2752"/>
      <w:bookmarkEnd w:id="2753"/>
    </w:p>
    <w:p w:rsidR="00753801" w:rsidRDefault="00753801" w:rsidP="00753801">
      <w:pPr>
        <w:pStyle w:val="-"/>
        <w:keepNext/>
        <w:rPr>
          <w:rtl/>
        </w:rPr>
      </w:pPr>
      <w:bookmarkStart w:id="2754" w:name="ET_speakercontinue_904805_277"/>
      <w:r w:rsidRPr="00753801">
        <w:rPr>
          <w:rStyle w:val="TagStyle"/>
          <w:rtl/>
        </w:rPr>
        <w:t xml:space="preserve"> &lt;&lt; דובר_המשך &gt;&gt; </w:t>
      </w:r>
      <w:r>
        <w:rPr>
          <w:rtl/>
        </w:rPr>
        <w:t>גל ברנס:</w:t>
      </w:r>
      <w:r w:rsidRPr="00753801">
        <w:rPr>
          <w:rStyle w:val="TagStyle"/>
          <w:rtl/>
        </w:rPr>
        <w:t xml:space="preserve"> &lt;&lt; דובר_המשך &gt;&gt;</w:t>
      </w:r>
      <w:r>
        <w:rPr>
          <w:rtl/>
        </w:rPr>
        <w:t xml:space="preserve">   </w:t>
      </w:r>
      <w:bookmarkEnd w:id="2754"/>
    </w:p>
    <w:p w:rsidR="00753801" w:rsidRDefault="00753801" w:rsidP="00753801">
      <w:pPr>
        <w:pStyle w:val="KeepWithNext"/>
        <w:rPr>
          <w:rtl/>
        </w:rPr>
      </w:pPr>
    </w:p>
    <w:p w:rsidR="00753801" w:rsidRDefault="00A41AD9" w:rsidP="007F7B96">
      <w:pPr>
        <w:rPr>
          <w:rtl/>
        </w:rPr>
      </w:pPr>
      <w:bookmarkStart w:id="2755" w:name="_ETM_Q1_6223001"/>
      <w:bookmarkEnd w:id="2755"/>
      <w:r>
        <w:rPr>
          <w:rFonts w:hint="cs"/>
          <w:rtl/>
        </w:rPr>
        <w:t>מה שה</w:t>
      </w:r>
      <w:r w:rsidR="00753801">
        <w:rPr>
          <w:rFonts w:hint="cs"/>
          <w:rtl/>
        </w:rPr>
        <w:t>ס</w:t>
      </w:r>
      <w:r>
        <w:rPr>
          <w:rFonts w:hint="cs"/>
          <w:rtl/>
        </w:rPr>
        <w:t>בירו לנו פה בוו</w:t>
      </w:r>
      <w:r w:rsidR="00753801">
        <w:rPr>
          <w:rFonts w:hint="cs"/>
          <w:rtl/>
        </w:rPr>
        <w:t xml:space="preserve">עדה </w:t>
      </w:r>
      <w:r w:rsidR="007F7B96">
        <w:rPr>
          <w:rFonts w:hint="cs"/>
          <w:rtl/>
        </w:rPr>
        <w:t xml:space="preserve">שב-2 מתוך 3 אפשרויות </w:t>
      </w:r>
      <w:r w:rsidR="00753801">
        <w:rPr>
          <w:rFonts w:hint="cs"/>
          <w:rtl/>
        </w:rPr>
        <w:t xml:space="preserve">אפשר לסרוק </w:t>
      </w:r>
      <w:r w:rsidR="00753801">
        <w:rPr>
          <w:rFonts w:hint="cs"/>
        </w:rPr>
        <w:t>PDF</w:t>
      </w:r>
      <w:r w:rsidR="007F7B96">
        <w:rPr>
          <w:rFonts w:hint="cs"/>
          <w:rtl/>
        </w:rPr>
        <w:t>. האופציה השלישית לא קיימת, האופציה הראשונה זה הנוסחה שלכתחילה כולם אמרו: לא ניתן אותה למשרד הבריאות</w:t>
      </w:r>
      <w:r w:rsidR="00753801">
        <w:rPr>
          <w:rFonts w:hint="cs"/>
          <w:rtl/>
        </w:rPr>
        <w:t xml:space="preserve"> </w:t>
      </w:r>
      <w:r w:rsidR="007F7B96">
        <w:rPr>
          <w:rFonts w:hint="cs"/>
          <w:rtl/>
        </w:rPr>
        <w:t xml:space="preserve">כי רק בתיק התמרוק - - </w:t>
      </w:r>
      <w:bookmarkStart w:id="2756" w:name="_ETM_Q1_6236670"/>
      <w:bookmarkEnd w:id="2756"/>
      <w:r w:rsidR="007F7B96">
        <w:rPr>
          <w:rFonts w:hint="cs"/>
          <w:rtl/>
        </w:rPr>
        <w:t xml:space="preserve">- - אצלנו </w:t>
      </w:r>
      <w:r w:rsidR="00753801">
        <w:rPr>
          <w:rFonts w:hint="cs"/>
          <w:rtl/>
        </w:rPr>
        <w:t>שיבואו לבקש</w:t>
      </w:r>
      <w:r w:rsidR="007F7B96">
        <w:rPr>
          <w:rFonts w:hint="cs"/>
          <w:rtl/>
        </w:rPr>
        <w:t xml:space="preserve"> את תיק התמרוק שנמצא אצלנו</w:t>
      </w:r>
      <w:r w:rsidR="00753801">
        <w:rPr>
          <w:rFonts w:hint="cs"/>
          <w:rtl/>
        </w:rPr>
        <w:t xml:space="preserve">, והאופציה של הטווחים אמרו שזה </w:t>
      </w:r>
      <w:bookmarkStart w:id="2757" w:name="_ETM_Q1_6242205"/>
      <w:bookmarkEnd w:id="2757"/>
      <w:r w:rsidR="00753801">
        <w:rPr>
          <w:rFonts w:hint="cs"/>
          <w:rtl/>
        </w:rPr>
        <w:t xml:space="preserve">רק לסרוק </w:t>
      </w:r>
      <w:r w:rsidR="00753801">
        <w:rPr>
          <w:rFonts w:hint="cs"/>
        </w:rPr>
        <w:t>PDF</w:t>
      </w:r>
      <w:r w:rsidR="00753801">
        <w:rPr>
          <w:rFonts w:hint="cs"/>
          <w:rtl/>
        </w:rPr>
        <w:t>.</w:t>
      </w:r>
    </w:p>
    <w:p w:rsidR="00753801" w:rsidRDefault="00753801" w:rsidP="00753801">
      <w:pPr>
        <w:rPr>
          <w:rtl/>
        </w:rPr>
      </w:pPr>
      <w:bookmarkStart w:id="2758" w:name="_ETM_Q1_6247143"/>
      <w:bookmarkStart w:id="2759" w:name="_ETM_Q1_6247237"/>
      <w:bookmarkEnd w:id="2758"/>
      <w:bookmarkEnd w:id="2759"/>
    </w:p>
    <w:p w:rsidR="00753801" w:rsidRDefault="00753801" w:rsidP="00753801">
      <w:pPr>
        <w:pStyle w:val="af9"/>
        <w:keepNext/>
        <w:rPr>
          <w:rtl/>
        </w:rPr>
      </w:pPr>
      <w:bookmarkStart w:id="2760" w:name="_ETM_Q1_6247534"/>
      <w:bookmarkStart w:id="2761" w:name="_ETM_Q1_6247596"/>
      <w:bookmarkEnd w:id="2760"/>
      <w:bookmarkEnd w:id="2761"/>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753801" w:rsidRDefault="00753801" w:rsidP="00753801">
      <w:pPr>
        <w:rPr>
          <w:rtl/>
        </w:rPr>
      </w:pPr>
    </w:p>
    <w:p w:rsidR="00753801" w:rsidRDefault="007F7B96" w:rsidP="00753801">
      <w:pPr>
        <w:rPr>
          <w:rtl/>
        </w:rPr>
      </w:pPr>
      <w:bookmarkStart w:id="2762" w:name="_ETM_Q1_6248253"/>
      <w:bookmarkStart w:id="2763" w:name="_ETM_Q1_6248331"/>
      <w:bookmarkEnd w:id="2762"/>
      <w:bookmarkEnd w:id="2763"/>
      <w:r>
        <w:rPr>
          <w:rFonts w:hint="cs"/>
          <w:rtl/>
        </w:rPr>
        <w:t xml:space="preserve">זה לא </w:t>
      </w:r>
      <w:bookmarkStart w:id="2764" w:name="_ETM_Q1_6243173"/>
      <w:bookmarkEnd w:id="2764"/>
      <w:r>
        <w:rPr>
          <w:rFonts w:hint="cs"/>
          <w:rtl/>
        </w:rPr>
        <w:t xml:space="preserve">נכון. </w:t>
      </w:r>
      <w:r w:rsidR="00753801">
        <w:rPr>
          <w:rFonts w:hint="cs"/>
          <w:rtl/>
        </w:rPr>
        <w:t>אתה אומר דברים שלא נאמרו.</w:t>
      </w:r>
    </w:p>
    <w:p w:rsidR="00753801" w:rsidRDefault="00753801" w:rsidP="00753801">
      <w:pPr>
        <w:rPr>
          <w:rtl/>
        </w:rPr>
      </w:pPr>
      <w:bookmarkStart w:id="2765" w:name="_ETM_Q1_6252409"/>
      <w:bookmarkStart w:id="2766" w:name="_ETM_Q1_6252487"/>
      <w:bookmarkEnd w:id="2765"/>
      <w:bookmarkEnd w:id="2766"/>
    </w:p>
    <w:p w:rsidR="00753801" w:rsidRDefault="00753801" w:rsidP="00753801">
      <w:pPr>
        <w:pStyle w:val="-"/>
        <w:keepNext/>
        <w:rPr>
          <w:rtl/>
        </w:rPr>
      </w:pPr>
      <w:bookmarkStart w:id="2767" w:name="ET_speakercontinue_904805_278"/>
      <w:r w:rsidRPr="00753801">
        <w:rPr>
          <w:rStyle w:val="TagStyle"/>
          <w:rtl/>
        </w:rPr>
        <w:t xml:space="preserve"> &lt;&lt; דובר_המשך &gt;&gt; </w:t>
      </w:r>
      <w:r>
        <w:rPr>
          <w:rtl/>
        </w:rPr>
        <w:t>גל ברנס:</w:t>
      </w:r>
      <w:r w:rsidRPr="00753801">
        <w:rPr>
          <w:rStyle w:val="TagStyle"/>
          <w:rtl/>
        </w:rPr>
        <w:t xml:space="preserve"> &lt;&lt; דובר_המשך &gt;&gt;</w:t>
      </w:r>
      <w:r>
        <w:rPr>
          <w:rtl/>
        </w:rPr>
        <w:t xml:space="preserve">   </w:t>
      </w:r>
      <w:bookmarkEnd w:id="2767"/>
    </w:p>
    <w:p w:rsidR="00753801" w:rsidRDefault="00753801" w:rsidP="00753801">
      <w:pPr>
        <w:pStyle w:val="KeepWithNext"/>
        <w:rPr>
          <w:rtl/>
        </w:rPr>
      </w:pPr>
    </w:p>
    <w:p w:rsidR="00753801" w:rsidRDefault="007F7B96" w:rsidP="00617DD3">
      <w:pPr>
        <w:rPr>
          <w:rtl/>
        </w:rPr>
      </w:pPr>
      <w:bookmarkStart w:id="2768" w:name="_ETM_Q1_6253034"/>
      <w:bookmarkEnd w:id="2768"/>
      <w:r>
        <w:rPr>
          <w:rFonts w:hint="cs"/>
          <w:rtl/>
        </w:rPr>
        <w:t>אפשר לבדוק בפרוטוקול אבל אני שאלתי במפורש האם זה</w:t>
      </w:r>
      <w:bookmarkStart w:id="2769" w:name="_ETM_Q1_6248281"/>
      <w:bookmarkEnd w:id="2769"/>
      <w:r>
        <w:rPr>
          <w:rFonts w:hint="cs"/>
          <w:rtl/>
        </w:rPr>
        <w:t xml:space="preserve"> רק לסרוק </w:t>
      </w:r>
      <w:r w:rsidR="00617DD3">
        <w:rPr>
          <w:rFonts w:hint="cs"/>
        </w:rPr>
        <w:t>PDF</w:t>
      </w:r>
      <w:r w:rsidR="00617DD3">
        <w:rPr>
          <w:rFonts w:hint="cs"/>
          <w:rtl/>
        </w:rPr>
        <w:t xml:space="preserve"> והאם זה נמצא בתיק התמרוק, </w:t>
      </w:r>
      <w:r w:rsidR="00753801">
        <w:rPr>
          <w:rFonts w:hint="cs"/>
          <w:rtl/>
        </w:rPr>
        <w:t xml:space="preserve">אמרו לי שכן. </w:t>
      </w:r>
      <w:r w:rsidR="00617DD3">
        <w:rPr>
          <w:rFonts w:hint="cs"/>
          <w:rtl/>
        </w:rPr>
        <w:t xml:space="preserve">זה לא רק לסרוק בתיק התמרוק. </w:t>
      </w:r>
      <w:r w:rsidR="00753801">
        <w:rPr>
          <w:rFonts w:hint="cs"/>
          <w:rtl/>
        </w:rPr>
        <w:t>צרי</w:t>
      </w:r>
      <w:bookmarkStart w:id="2770" w:name="_ETM_Q1_6255222"/>
      <w:bookmarkEnd w:id="2770"/>
      <w:r w:rsidR="00753801">
        <w:rPr>
          <w:rFonts w:hint="cs"/>
          <w:rtl/>
        </w:rPr>
        <w:t>ך</w:t>
      </w:r>
      <w:r w:rsidR="00A41AD9">
        <w:rPr>
          <w:rFonts w:hint="cs"/>
          <w:rtl/>
        </w:rPr>
        <w:t xml:space="preserve"> </w:t>
      </w:r>
      <w:r w:rsidR="00753801">
        <w:rPr>
          <w:rFonts w:hint="cs"/>
          <w:rtl/>
        </w:rPr>
        <w:t xml:space="preserve">מישהו שייקח את הנוסחה המדויקת, יכניס אותה לטווחים של משרד </w:t>
      </w:r>
      <w:bookmarkStart w:id="2771" w:name="_ETM_Q1_6261800"/>
      <w:bookmarkEnd w:id="2771"/>
      <w:r w:rsidR="00753801">
        <w:rPr>
          <w:rFonts w:hint="cs"/>
          <w:rtl/>
        </w:rPr>
        <w:t>הבריאות</w:t>
      </w:r>
      <w:r w:rsidR="00617DD3">
        <w:rPr>
          <w:rFonts w:hint="cs"/>
          <w:rtl/>
        </w:rPr>
        <w:t xml:space="preserve"> ואז אדם שהעבודה שלו תהיה </w:t>
      </w:r>
      <w:bookmarkStart w:id="2772" w:name="_ETM_Q1_6260656"/>
      <w:bookmarkEnd w:id="2772"/>
      <w:r w:rsidR="00617DD3">
        <w:rPr>
          <w:rFonts w:hint="cs"/>
          <w:rtl/>
        </w:rPr>
        <w:t>לקחת, לתרגם- - -</w:t>
      </w:r>
    </w:p>
    <w:p w:rsidR="00753801" w:rsidRDefault="00753801" w:rsidP="00753801">
      <w:pPr>
        <w:rPr>
          <w:rtl/>
        </w:rPr>
      </w:pPr>
      <w:bookmarkStart w:id="2773" w:name="_ETM_Q1_6263347"/>
      <w:bookmarkStart w:id="2774" w:name="_ETM_Q1_6263410"/>
      <w:bookmarkEnd w:id="2773"/>
      <w:bookmarkEnd w:id="2774"/>
    </w:p>
    <w:p w:rsidR="00753801" w:rsidRDefault="00753801" w:rsidP="00753801">
      <w:pPr>
        <w:pStyle w:val="af9"/>
        <w:keepNext/>
        <w:rPr>
          <w:rtl/>
        </w:rPr>
      </w:pPr>
      <w:bookmarkStart w:id="2775" w:name="_ETM_Q1_6263785"/>
      <w:bookmarkStart w:id="2776" w:name="_ETM_Q1_6263863"/>
      <w:bookmarkEnd w:id="2775"/>
      <w:bookmarkEnd w:id="2776"/>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753801" w:rsidRDefault="00753801" w:rsidP="00753801">
      <w:pPr>
        <w:rPr>
          <w:rtl/>
        </w:rPr>
      </w:pPr>
    </w:p>
    <w:p w:rsidR="00753801" w:rsidRDefault="00753801" w:rsidP="00617DD3">
      <w:pPr>
        <w:rPr>
          <w:rtl/>
        </w:rPr>
      </w:pPr>
      <w:bookmarkStart w:id="2777" w:name="_ETM_Q1_6264222"/>
      <w:bookmarkStart w:id="2778" w:name="_ETM_Q1_6264285"/>
      <w:bookmarkEnd w:id="2777"/>
      <w:bookmarkEnd w:id="2778"/>
      <w:r>
        <w:rPr>
          <w:rFonts w:hint="cs"/>
          <w:rtl/>
        </w:rPr>
        <w:t xml:space="preserve">הטווחים של </w:t>
      </w:r>
      <w:r w:rsidR="00617DD3">
        <w:rPr>
          <w:rFonts w:hint="cs"/>
          <w:rtl/>
        </w:rPr>
        <w:t>האיחוד האירופאי לפי ה-</w:t>
      </w:r>
      <w:r w:rsidR="00617DD3">
        <w:rPr>
          <w:rFonts w:hint="cs"/>
        </w:rPr>
        <w:t>CPNP</w:t>
      </w:r>
      <w:r w:rsidR="00617DD3">
        <w:rPr>
          <w:rFonts w:hint="cs"/>
          <w:rtl/>
        </w:rPr>
        <w:t xml:space="preserve">. אז זה לא טווחים של משרד </w:t>
      </w:r>
      <w:r>
        <w:rPr>
          <w:rFonts w:hint="cs"/>
          <w:rtl/>
        </w:rPr>
        <w:t>הבריא</w:t>
      </w:r>
      <w:r w:rsidR="00A41AD9">
        <w:rPr>
          <w:rFonts w:hint="cs"/>
          <w:rtl/>
        </w:rPr>
        <w:t>ו</w:t>
      </w:r>
      <w:r>
        <w:rPr>
          <w:rFonts w:hint="cs"/>
          <w:rtl/>
        </w:rPr>
        <w:t>ת</w:t>
      </w:r>
      <w:r w:rsidR="00617DD3">
        <w:rPr>
          <w:rFonts w:hint="cs"/>
          <w:rtl/>
        </w:rPr>
        <w:t>.</w:t>
      </w:r>
      <w:r>
        <w:rPr>
          <w:rFonts w:hint="cs"/>
          <w:rtl/>
        </w:rPr>
        <w:t xml:space="preserve"> מצטטים </w:t>
      </w:r>
      <w:bookmarkStart w:id="2779" w:name="_ETM_Q1_6271973"/>
      <w:bookmarkEnd w:id="2779"/>
      <w:r>
        <w:rPr>
          <w:rFonts w:hint="cs"/>
          <w:rtl/>
        </w:rPr>
        <w:t>לא נכון ואז יוצרים הטעיות וזה לא פייר. הפורמולה ה</w:t>
      </w:r>
      <w:r w:rsidR="00617DD3">
        <w:rPr>
          <w:rFonts w:hint="cs"/>
          <w:rtl/>
        </w:rPr>
        <w:t>מדויקת</w:t>
      </w:r>
      <w:r>
        <w:rPr>
          <w:rFonts w:hint="cs"/>
          <w:rtl/>
        </w:rPr>
        <w:t xml:space="preserve"> </w:t>
      </w:r>
      <w:bookmarkStart w:id="2780" w:name="_ETM_Q1_6278239"/>
      <w:bookmarkEnd w:id="2780"/>
      <w:r>
        <w:rPr>
          <w:rFonts w:hint="cs"/>
          <w:rtl/>
        </w:rPr>
        <w:t xml:space="preserve">קיימת לכולם בתיק. </w:t>
      </w:r>
      <w:r w:rsidR="00617DD3">
        <w:rPr>
          <w:rFonts w:hint="cs"/>
          <w:rtl/>
        </w:rPr>
        <w:t xml:space="preserve">בדיונים אתכם אמרתם: לא נושא החיסיון </w:t>
      </w:r>
      <w:r>
        <w:rPr>
          <w:rFonts w:hint="cs"/>
          <w:rtl/>
        </w:rPr>
        <w:t>זה מה שמטריד אותנו. נכון?</w:t>
      </w:r>
    </w:p>
    <w:p w:rsidR="00753801" w:rsidRDefault="00753801" w:rsidP="00753801">
      <w:pPr>
        <w:rPr>
          <w:rtl/>
        </w:rPr>
      </w:pPr>
      <w:bookmarkStart w:id="2781" w:name="_ETM_Q1_6284458"/>
      <w:bookmarkStart w:id="2782" w:name="_ETM_Q1_6284520"/>
      <w:bookmarkEnd w:id="2781"/>
      <w:bookmarkEnd w:id="2782"/>
    </w:p>
    <w:p w:rsidR="00753801" w:rsidRDefault="00753801" w:rsidP="00753801">
      <w:pPr>
        <w:pStyle w:val="-"/>
        <w:keepNext/>
        <w:rPr>
          <w:rtl/>
        </w:rPr>
      </w:pPr>
      <w:bookmarkStart w:id="2783" w:name="ET_speakercontinue_904805_279"/>
      <w:r w:rsidRPr="00753801">
        <w:rPr>
          <w:rStyle w:val="TagStyle"/>
          <w:rtl/>
        </w:rPr>
        <w:t xml:space="preserve"> &lt;&lt; דובר_המשך &gt;&gt; </w:t>
      </w:r>
      <w:r>
        <w:rPr>
          <w:rtl/>
        </w:rPr>
        <w:t>גל ברנס:</w:t>
      </w:r>
      <w:r w:rsidRPr="00753801">
        <w:rPr>
          <w:rStyle w:val="TagStyle"/>
          <w:rtl/>
        </w:rPr>
        <w:t xml:space="preserve"> &lt;&lt; דובר_המשך &gt;&gt;</w:t>
      </w:r>
      <w:r>
        <w:rPr>
          <w:rtl/>
        </w:rPr>
        <w:t xml:space="preserve">   </w:t>
      </w:r>
      <w:bookmarkEnd w:id="2783"/>
    </w:p>
    <w:p w:rsidR="00753801" w:rsidRDefault="00753801" w:rsidP="00753801">
      <w:pPr>
        <w:pStyle w:val="KeepWithNext"/>
        <w:rPr>
          <w:rtl/>
        </w:rPr>
      </w:pPr>
    </w:p>
    <w:p w:rsidR="00753801" w:rsidRDefault="00753801" w:rsidP="00753801">
      <w:pPr>
        <w:rPr>
          <w:rtl/>
        </w:rPr>
      </w:pPr>
      <w:bookmarkStart w:id="2784" w:name="_ETM_Q1_6286021"/>
      <w:bookmarkEnd w:id="2784"/>
      <w:r>
        <w:rPr>
          <w:rFonts w:hint="cs"/>
          <w:rtl/>
        </w:rPr>
        <w:t>אני משרד האוצר.</w:t>
      </w:r>
    </w:p>
    <w:p w:rsidR="00753801" w:rsidRDefault="00753801" w:rsidP="00753801">
      <w:pPr>
        <w:rPr>
          <w:rtl/>
        </w:rPr>
      </w:pPr>
      <w:bookmarkStart w:id="2785" w:name="_ETM_Q1_6288333"/>
      <w:bookmarkStart w:id="2786" w:name="_ETM_Q1_6288380"/>
      <w:bookmarkEnd w:id="2785"/>
      <w:bookmarkEnd w:id="2786"/>
    </w:p>
    <w:p w:rsidR="00753801" w:rsidRDefault="00753801" w:rsidP="00753801">
      <w:pPr>
        <w:pStyle w:val="af9"/>
        <w:keepNext/>
        <w:rPr>
          <w:rtl/>
        </w:rPr>
      </w:pPr>
      <w:bookmarkStart w:id="2787" w:name="_ETM_Q1_6288630"/>
      <w:bookmarkStart w:id="2788" w:name="_ETM_Q1_6288677"/>
      <w:bookmarkEnd w:id="2787"/>
      <w:bookmarkEnd w:id="2788"/>
      <w:r w:rsidRPr="00612F3E">
        <w:rPr>
          <w:rStyle w:val="TagStyle"/>
          <w:rtl/>
        </w:rPr>
        <w:t xml:space="preserve">&lt;&lt; אורח &gt;&gt; </w:t>
      </w:r>
      <w:r>
        <w:rPr>
          <w:rtl/>
        </w:rPr>
        <w:t>רותי אלגוזי:</w:t>
      </w:r>
      <w:r w:rsidRPr="00612F3E">
        <w:rPr>
          <w:rStyle w:val="TagStyle"/>
          <w:rtl/>
        </w:rPr>
        <w:t xml:space="preserve"> &lt;&lt; אורח &gt;&gt;</w:t>
      </w:r>
      <w:r>
        <w:rPr>
          <w:rtl/>
        </w:rPr>
        <w:t xml:space="preserve">   </w:t>
      </w:r>
    </w:p>
    <w:p w:rsidR="00753801" w:rsidRDefault="00753801" w:rsidP="00753801">
      <w:pPr>
        <w:rPr>
          <w:rtl/>
        </w:rPr>
      </w:pPr>
    </w:p>
    <w:p w:rsidR="00753801" w:rsidRDefault="00753801" w:rsidP="00617DD3">
      <w:pPr>
        <w:rPr>
          <w:rtl/>
        </w:rPr>
      </w:pPr>
      <w:bookmarkStart w:id="2789" w:name="_ETM_Q1_6288993"/>
      <w:bookmarkStart w:id="2790" w:name="_ETM_Q1_6289043"/>
      <w:bookmarkEnd w:id="2789"/>
      <w:bookmarkEnd w:id="2790"/>
      <w:r>
        <w:rPr>
          <w:rFonts w:hint="cs"/>
          <w:rtl/>
        </w:rPr>
        <w:t xml:space="preserve">נאמר </w:t>
      </w:r>
      <w:bookmarkStart w:id="2791" w:name="_ETM_Q1_6289698"/>
      <w:bookmarkEnd w:id="2791"/>
      <w:r>
        <w:rPr>
          <w:rFonts w:hint="cs"/>
          <w:rtl/>
        </w:rPr>
        <w:t>שנושא החיסון לא מפריע</w:t>
      </w:r>
      <w:r w:rsidR="00617DD3">
        <w:rPr>
          <w:rFonts w:hint="cs"/>
          <w:rtl/>
        </w:rPr>
        <w:t xml:space="preserve">. </w:t>
      </w:r>
      <w:bookmarkStart w:id="2792" w:name="_ETM_Q1_6289671"/>
      <w:bookmarkEnd w:id="2792"/>
      <w:r w:rsidR="00617DD3">
        <w:rPr>
          <w:rFonts w:hint="cs"/>
          <w:rtl/>
        </w:rPr>
        <w:t>למרות זאת עדכנו את התקנים שהמערכות שלנו עומדות בהם</w:t>
      </w:r>
      <w:r>
        <w:rPr>
          <w:rFonts w:hint="cs"/>
          <w:rtl/>
        </w:rPr>
        <w:t xml:space="preserve">. </w:t>
      </w:r>
      <w:r w:rsidR="00617DD3">
        <w:rPr>
          <w:rFonts w:hint="cs"/>
          <w:rtl/>
        </w:rPr>
        <w:t xml:space="preserve">היום הם מוסרים לנו </w:t>
      </w:r>
      <w:r>
        <w:rPr>
          <w:rFonts w:hint="cs"/>
          <w:rtl/>
        </w:rPr>
        <w:t xml:space="preserve">את הפורמולה </w:t>
      </w:r>
      <w:bookmarkStart w:id="2793" w:name="_ETM_Q1_6297244"/>
      <w:bookmarkEnd w:id="2793"/>
      <w:r>
        <w:rPr>
          <w:rFonts w:hint="cs"/>
          <w:rtl/>
        </w:rPr>
        <w:t xml:space="preserve">המדויקת. אתה בעצמך אמרת </w:t>
      </w:r>
      <w:r w:rsidR="00617DD3">
        <w:rPr>
          <w:rFonts w:hint="cs"/>
          <w:rtl/>
        </w:rPr>
        <w:t xml:space="preserve">שבכל מקרה </w:t>
      </w:r>
      <w:bookmarkStart w:id="2794" w:name="_ETM_Q1_6298250"/>
      <w:bookmarkEnd w:id="2794"/>
      <w:r w:rsidR="00617DD3">
        <w:rPr>
          <w:rFonts w:hint="cs"/>
          <w:rtl/>
        </w:rPr>
        <w:t xml:space="preserve">של ביקורת הם יצטרכו לתת לנו </w:t>
      </w:r>
      <w:r>
        <w:rPr>
          <w:rFonts w:hint="cs"/>
          <w:rtl/>
        </w:rPr>
        <w:t xml:space="preserve">את הפורמולה המדויקת אז שים את </w:t>
      </w:r>
      <w:bookmarkStart w:id="2795" w:name="_ETM_Q1_6303760"/>
      <w:bookmarkEnd w:id="2795"/>
      <w:r>
        <w:rPr>
          <w:rFonts w:hint="cs"/>
          <w:rtl/>
        </w:rPr>
        <w:t xml:space="preserve">נושא החיסון בצד </w:t>
      </w:r>
      <w:r w:rsidR="00617DD3">
        <w:rPr>
          <w:rFonts w:hint="cs"/>
          <w:rtl/>
        </w:rPr>
        <w:t xml:space="preserve">כי לכל יבואן </w:t>
      </w:r>
      <w:bookmarkStart w:id="2796" w:name="_ETM_Q1_6305071"/>
      <w:bookmarkEnd w:id="2796"/>
      <w:r w:rsidR="00617DD3">
        <w:rPr>
          <w:rFonts w:hint="cs"/>
          <w:rtl/>
        </w:rPr>
        <w:t xml:space="preserve">במדינת ישראל תהיה </w:t>
      </w:r>
      <w:r>
        <w:rPr>
          <w:rFonts w:hint="cs"/>
          <w:rtl/>
        </w:rPr>
        <w:t>הפורמולה המדויקת. זה אחת.</w:t>
      </w:r>
    </w:p>
    <w:p w:rsidR="00753801" w:rsidRDefault="00753801" w:rsidP="00753801">
      <w:pPr>
        <w:rPr>
          <w:rtl/>
        </w:rPr>
      </w:pPr>
      <w:bookmarkStart w:id="2797" w:name="_ETM_Q1_6309511"/>
      <w:bookmarkStart w:id="2798" w:name="_ETM_Q1_6309573"/>
      <w:bookmarkEnd w:id="2797"/>
      <w:bookmarkEnd w:id="2798"/>
    </w:p>
    <w:p w:rsidR="00753801" w:rsidRDefault="00753801" w:rsidP="00617DD3">
      <w:pPr>
        <w:rPr>
          <w:rtl/>
        </w:rPr>
      </w:pPr>
      <w:bookmarkStart w:id="2799" w:name="_ETM_Q1_6309651"/>
      <w:bookmarkStart w:id="2800" w:name="_ETM_Q1_6309714"/>
      <w:bookmarkEnd w:id="2799"/>
      <w:bookmarkEnd w:id="2800"/>
      <w:r>
        <w:rPr>
          <w:rFonts w:hint="cs"/>
          <w:rtl/>
        </w:rPr>
        <w:t xml:space="preserve">לגבי הריינג'ים, הם </w:t>
      </w:r>
      <w:bookmarkStart w:id="2801" w:name="_ETM_Q1_6312479"/>
      <w:bookmarkEnd w:id="2801"/>
      <w:r w:rsidR="00A41AD9">
        <w:rPr>
          <w:rFonts w:hint="cs"/>
          <w:rtl/>
        </w:rPr>
        <w:t xml:space="preserve">ביקשו </w:t>
      </w:r>
      <w:r w:rsidR="00617DD3">
        <w:rPr>
          <w:rFonts w:hint="cs"/>
          <w:rtl/>
        </w:rPr>
        <w:t>ל</w:t>
      </w:r>
      <w:r w:rsidR="00A41AD9">
        <w:rPr>
          <w:rFonts w:hint="cs"/>
          <w:rtl/>
        </w:rPr>
        <w:t xml:space="preserve">אפשר את זה </w:t>
      </w:r>
      <w:r w:rsidR="00617DD3">
        <w:rPr>
          <w:rFonts w:hint="cs"/>
          <w:rtl/>
        </w:rPr>
        <w:t xml:space="preserve">כי זה יקל להם את עניין </w:t>
      </w:r>
      <w:bookmarkStart w:id="2802" w:name="_ETM_Q1_6313442"/>
      <w:bookmarkEnd w:id="2802"/>
      <w:r w:rsidR="00617DD3">
        <w:rPr>
          <w:rFonts w:hint="cs"/>
          <w:rtl/>
        </w:rPr>
        <w:t xml:space="preserve">הנוטיפיקציה </w:t>
      </w:r>
      <w:r w:rsidR="00A41AD9">
        <w:rPr>
          <w:rFonts w:hint="cs"/>
          <w:rtl/>
        </w:rPr>
        <w:t>שלא יצטרכ</w:t>
      </w:r>
      <w:r>
        <w:rPr>
          <w:rFonts w:hint="cs"/>
          <w:rtl/>
        </w:rPr>
        <w:t>ו</w:t>
      </w:r>
      <w:r w:rsidR="00A41AD9">
        <w:rPr>
          <w:rFonts w:hint="cs"/>
          <w:rtl/>
        </w:rPr>
        <w:t xml:space="preserve"> </w:t>
      </w:r>
      <w:r>
        <w:rPr>
          <w:rFonts w:hint="cs"/>
          <w:rtl/>
        </w:rPr>
        <w:t xml:space="preserve">לעדכן את הנוטיפיקציה כל </w:t>
      </w:r>
      <w:bookmarkStart w:id="2803" w:name="_ETM_Q1_6320042"/>
      <w:bookmarkEnd w:id="2803"/>
      <w:r w:rsidR="00A41AD9">
        <w:rPr>
          <w:rFonts w:hint="cs"/>
          <w:rtl/>
        </w:rPr>
        <w:t xml:space="preserve">הזמן. </w:t>
      </w:r>
      <w:r w:rsidR="00617DD3">
        <w:rPr>
          <w:rFonts w:hint="cs"/>
          <w:rtl/>
        </w:rPr>
        <w:t xml:space="preserve">אם אתה חושב שיש מצב שיבואן </w:t>
      </w:r>
      <w:r w:rsidR="00A41AD9">
        <w:rPr>
          <w:rFonts w:hint="cs"/>
          <w:rtl/>
        </w:rPr>
        <w:t>לא ידבר עם</w:t>
      </w:r>
      <w:r>
        <w:rPr>
          <w:rFonts w:hint="cs"/>
          <w:rtl/>
        </w:rPr>
        <w:t xml:space="preserve"> יצרן שלו, זה ייבוא מ</w:t>
      </w:r>
      <w:r w:rsidR="00617DD3">
        <w:rPr>
          <w:rFonts w:hint="cs"/>
          <w:rtl/>
        </w:rPr>
        <w:t>ג</w:t>
      </w:r>
      <w:r>
        <w:rPr>
          <w:rFonts w:hint="cs"/>
          <w:rtl/>
        </w:rPr>
        <w:t xml:space="preserve">ביל. לא </w:t>
      </w:r>
      <w:bookmarkStart w:id="2804" w:name="_ETM_Q1_6325230"/>
      <w:bookmarkEnd w:id="2804"/>
      <w:r w:rsidR="00A41AD9">
        <w:rPr>
          <w:rFonts w:hint="cs"/>
          <w:rtl/>
        </w:rPr>
        <w:t>ייבוא רשמי. א</w:t>
      </w:r>
      <w:r>
        <w:rPr>
          <w:rFonts w:hint="cs"/>
          <w:rtl/>
        </w:rPr>
        <w:t>ל תנתקו את היבואנים מהיצרנים</w:t>
      </w:r>
      <w:r w:rsidR="00617DD3">
        <w:rPr>
          <w:rFonts w:hint="cs"/>
          <w:rtl/>
        </w:rPr>
        <w:t>. יש ל</w:t>
      </w:r>
      <w:bookmarkStart w:id="2805" w:name="_ETM_Q1_6329209"/>
      <w:bookmarkEnd w:id="2805"/>
      <w:r w:rsidR="00617DD3">
        <w:rPr>
          <w:rFonts w:hint="cs"/>
          <w:rtl/>
        </w:rPr>
        <w:t xml:space="preserve">הם המידע ואז תציירו אותם </w:t>
      </w:r>
      <w:r>
        <w:rPr>
          <w:rFonts w:hint="cs"/>
          <w:rtl/>
        </w:rPr>
        <w:t xml:space="preserve">כאנשים שלא מבינים </w:t>
      </w:r>
      <w:bookmarkStart w:id="2806" w:name="_ETM_Q1_6333528"/>
      <w:bookmarkEnd w:id="2806"/>
      <w:r>
        <w:rPr>
          <w:rFonts w:hint="cs"/>
          <w:rtl/>
        </w:rPr>
        <w:t>דבר. הם צריכי</w:t>
      </w:r>
      <w:r w:rsidR="00A41AD9">
        <w:rPr>
          <w:rFonts w:hint="cs"/>
          <w:rtl/>
        </w:rPr>
        <w:t>ם</w:t>
      </w:r>
      <w:r>
        <w:rPr>
          <w:rFonts w:hint="cs"/>
          <w:rtl/>
        </w:rPr>
        <w:t xml:space="preserve"> להיות אחראיים על המוצרים האלה.</w:t>
      </w:r>
    </w:p>
    <w:p w:rsidR="00753801" w:rsidRDefault="00753801" w:rsidP="00753801">
      <w:pPr>
        <w:rPr>
          <w:rtl/>
        </w:rPr>
      </w:pPr>
      <w:bookmarkStart w:id="2807" w:name="_ETM_Q1_6338653"/>
      <w:bookmarkStart w:id="2808" w:name="_ETM_Q1_6338716"/>
      <w:bookmarkEnd w:id="2807"/>
      <w:bookmarkEnd w:id="2808"/>
    </w:p>
    <w:p w:rsidR="00753801" w:rsidRDefault="00753801" w:rsidP="00753801">
      <w:pPr>
        <w:pStyle w:val="-"/>
        <w:keepNext/>
        <w:rPr>
          <w:rtl/>
        </w:rPr>
      </w:pPr>
      <w:bookmarkStart w:id="2809" w:name="ET_speakercontinue_904805_280"/>
      <w:r w:rsidRPr="00753801">
        <w:rPr>
          <w:rStyle w:val="TagStyle"/>
          <w:rtl/>
        </w:rPr>
        <w:t xml:space="preserve"> &lt;&lt; דובר_המשך &gt;&gt; </w:t>
      </w:r>
      <w:r>
        <w:rPr>
          <w:rtl/>
        </w:rPr>
        <w:t>גל ברנס:</w:t>
      </w:r>
      <w:r w:rsidRPr="00753801">
        <w:rPr>
          <w:rStyle w:val="TagStyle"/>
          <w:rtl/>
        </w:rPr>
        <w:t xml:space="preserve"> &lt;&lt; דובר_המשך &gt;&gt;</w:t>
      </w:r>
      <w:r>
        <w:rPr>
          <w:rtl/>
        </w:rPr>
        <w:t xml:space="preserve">   </w:t>
      </w:r>
      <w:bookmarkEnd w:id="2809"/>
    </w:p>
    <w:p w:rsidR="00753801" w:rsidRDefault="00753801" w:rsidP="00753801">
      <w:pPr>
        <w:pStyle w:val="KeepWithNext"/>
        <w:rPr>
          <w:rtl/>
        </w:rPr>
      </w:pPr>
    </w:p>
    <w:p w:rsidR="00753801" w:rsidRDefault="00753801" w:rsidP="00617DD3">
      <w:pPr>
        <w:rPr>
          <w:rtl/>
        </w:rPr>
      </w:pPr>
      <w:bookmarkStart w:id="2810" w:name="_ETM_Q1_6339231"/>
      <w:bookmarkEnd w:id="2810"/>
      <w:r>
        <w:rPr>
          <w:rFonts w:hint="cs"/>
          <w:rtl/>
        </w:rPr>
        <w:t>אחדד את ההערה</w:t>
      </w:r>
      <w:r w:rsidR="00617DD3">
        <w:rPr>
          <w:rFonts w:hint="cs"/>
          <w:rtl/>
        </w:rPr>
        <w:t>,</w:t>
      </w:r>
      <w:r>
        <w:rPr>
          <w:rFonts w:hint="cs"/>
          <w:rtl/>
        </w:rPr>
        <w:t xml:space="preserve"> </w:t>
      </w:r>
      <w:bookmarkStart w:id="2811" w:name="_ETM_Q1_6340997"/>
      <w:bookmarkEnd w:id="2811"/>
      <w:r>
        <w:rPr>
          <w:rFonts w:hint="cs"/>
          <w:rtl/>
        </w:rPr>
        <w:t xml:space="preserve">וזו אותה הערה </w:t>
      </w:r>
      <w:r w:rsidR="00617DD3">
        <w:rPr>
          <w:rFonts w:hint="cs"/>
          <w:rtl/>
        </w:rPr>
        <w:t xml:space="preserve">שעלתה בדיון הקודם </w:t>
      </w:r>
      <w:r>
        <w:rPr>
          <w:rtl/>
        </w:rPr>
        <w:t>–</w:t>
      </w:r>
      <w:r>
        <w:rPr>
          <w:rFonts w:hint="cs"/>
          <w:rtl/>
        </w:rPr>
        <w:t xml:space="preserve"> </w:t>
      </w:r>
      <w:r w:rsidR="00617DD3">
        <w:rPr>
          <w:rFonts w:hint="cs"/>
          <w:rtl/>
        </w:rPr>
        <w:t xml:space="preserve">כשיש יבואנים קטנים והם לא מיוצגים בלשכות המסחר, </w:t>
      </w:r>
      <w:r>
        <w:rPr>
          <w:rFonts w:hint="cs"/>
          <w:rtl/>
        </w:rPr>
        <w:t xml:space="preserve">היבואנים האלה עכשיו צריכים לקחת כל </w:t>
      </w:r>
      <w:bookmarkStart w:id="2812" w:name="_ETM_Q1_6347013"/>
      <w:bookmarkEnd w:id="2812"/>
      <w:r>
        <w:rPr>
          <w:rFonts w:hint="cs"/>
          <w:rtl/>
        </w:rPr>
        <w:t>תיק תמרוק</w:t>
      </w:r>
      <w:r w:rsidR="00617DD3">
        <w:rPr>
          <w:rFonts w:hint="cs"/>
          <w:rtl/>
        </w:rPr>
        <w:t xml:space="preserve"> ולשאול כל פעם </w:t>
      </w:r>
      <w:bookmarkStart w:id="2813" w:name="_ETM_Q1_6344785"/>
      <w:bookmarkEnd w:id="2813"/>
      <w:r w:rsidR="00617DD3">
        <w:rPr>
          <w:rFonts w:hint="cs"/>
          <w:rtl/>
        </w:rPr>
        <w:t>את היצרן</w:t>
      </w:r>
      <w:r>
        <w:rPr>
          <w:rFonts w:hint="cs"/>
          <w:rtl/>
        </w:rPr>
        <w:t>: שינית משהו?</w:t>
      </w:r>
      <w:bookmarkStart w:id="2814" w:name="_ETM_Q1_6352701"/>
      <w:bookmarkStart w:id="2815" w:name="_ETM_Q1_6352748"/>
      <w:bookmarkEnd w:id="2814"/>
      <w:bookmarkEnd w:id="2815"/>
    </w:p>
    <w:p w:rsidR="00753801" w:rsidRDefault="00753801" w:rsidP="00753801">
      <w:pPr>
        <w:rPr>
          <w:rtl/>
        </w:rPr>
      </w:pPr>
      <w:bookmarkStart w:id="2816" w:name="_ETM_Q1_6353967"/>
      <w:bookmarkStart w:id="2817" w:name="_ETM_Q1_6354029"/>
      <w:bookmarkStart w:id="2818" w:name="_ETM_Q1_6356092"/>
      <w:bookmarkEnd w:id="2816"/>
      <w:bookmarkEnd w:id="2817"/>
      <w:bookmarkEnd w:id="2818"/>
    </w:p>
    <w:p w:rsidR="00753801" w:rsidRDefault="00753801" w:rsidP="00753801">
      <w:pPr>
        <w:pStyle w:val="af9"/>
        <w:keepNext/>
        <w:rPr>
          <w:rtl/>
        </w:rPr>
      </w:pPr>
      <w:bookmarkStart w:id="2819" w:name="ET_guest_904598_281"/>
      <w:r w:rsidRPr="00753801">
        <w:rPr>
          <w:rStyle w:val="TagStyle"/>
          <w:rtl/>
        </w:rPr>
        <w:t xml:space="preserve"> &lt;&lt; אורח &gt;&gt; </w:t>
      </w:r>
      <w:r>
        <w:rPr>
          <w:rtl/>
        </w:rPr>
        <w:t>רינת בכר:</w:t>
      </w:r>
      <w:r w:rsidRPr="00753801">
        <w:rPr>
          <w:rStyle w:val="TagStyle"/>
          <w:rtl/>
        </w:rPr>
        <w:t xml:space="preserve"> &lt;&lt; אורח &gt;&gt;</w:t>
      </w:r>
      <w:r>
        <w:rPr>
          <w:rtl/>
        </w:rPr>
        <w:t xml:space="preserve">   </w:t>
      </w:r>
      <w:bookmarkEnd w:id="2819"/>
    </w:p>
    <w:p w:rsidR="00753801" w:rsidRDefault="00753801" w:rsidP="00753801">
      <w:pPr>
        <w:pStyle w:val="KeepWithNext"/>
        <w:rPr>
          <w:rtl/>
        </w:rPr>
      </w:pPr>
    </w:p>
    <w:p w:rsidR="00753801" w:rsidRDefault="00753801" w:rsidP="00753801">
      <w:pPr>
        <w:rPr>
          <w:rtl/>
        </w:rPr>
      </w:pPr>
      <w:bookmarkStart w:id="2820" w:name="_ETM_Q1_6356451"/>
      <w:bookmarkStart w:id="2821" w:name="_ETM_Q1_6356467"/>
      <w:bookmarkEnd w:id="2820"/>
      <w:bookmarkEnd w:id="2821"/>
      <w:r>
        <w:rPr>
          <w:rFonts w:hint="cs"/>
          <w:rtl/>
        </w:rPr>
        <w:t>זה כתוב בחוק.</w:t>
      </w:r>
    </w:p>
    <w:p w:rsidR="002320B5" w:rsidRDefault="002320B5" w:rsidP="002320B5">
      <w:pPr>
        <w:rPr>
          <w:rtl/>
        </w:rPr>
      </w:pPr>
      <w:bookmarkStart w:id="2822" w:name="_ETM_Q1_6358498"/>
      <w:bookmarkStart w:id="2823" w:name="_ETM_Q1_6358545"/>
      <w:bookmarkStart w:id="2824" w:name="_ETM_Q1_5764489"/>
      <w:bookmarkStart w:id="2825" w:name="_ETM_Q1_5764552"/>
      <w:bookmarkStart w:id="2826" w:name="_ETM_Q1_5766724"/>
      <w:bookmarkStart w:id="2827" w:name="_ETM_Q1_5766802"/>
      <w:bookmarkEnd w:id="2822"/>
      <w:bookmarkEnd w:id="2823"/>
      <w:bookmarkEnd w:id="2824"/>
      <w:bookmarkEnd w:id="2825"/>
      <w:bookmarkEnd w:id="2826"/>
      <w:bookmarkEnd w:id="2827"/>
    </w:p>
    <w:p w:rsidR="00753801" w:rsidRDefault="00753801" w:rsidP="00753801">
      <w:pPr>
        <w:pStyle w:val="af9"/>
        <w:keepNext/>
        <w:rPr>
          <w:rtl/>
        </w:rPr>
      </w:pPr>
      <w:bookmarkStart w:id="2828" w:name="ET_guest_904805_282"/>
      <w:r w:rsidRPr="00753801">
        <w:rPr>
          <w:rStyle w:val="TagStyle"/>
          <w:rtl/>
        </w:rPr>
        <w:t xml:space="preserve"> &lt;&lt; אורח &gt;&gt; </w:t>
      </w:r>
      <w:r>
        <w:rPr>
          <w:rtl/>
        </w:rPr>
        <w:t>גל ברנס:</w:t>
      </w:r>
      <w:r w:rsidRPr="00753801">
        <w:rPr>
          <w:rStyle w:val="TagStyle"/>
          <w:rtl/>
        </w:rPr>
        <w:t xml:space="preserve"> &lt;&lt; אורח &gt;&gt;</w:t>
      </w:r>
      <w:r>
        <w:rPr>
          <w:rtl/>
        </w:rPr>
        <w:t xml:space="preserve">   </w:t>
      </w:r>
      <w:bookmarkEnd w:id="2828"/>
    </w:p>
    <w:p w:rsidR="00753801" w:rsidRDefault="00753801" w:rsidP="00753801">
      <w:pPr>
        <w:pStyle w:val="KeepWithNext"/>
        <w:rPr>
          <w:rtl/>
        </w:rPr>
      </w:pPr>
    </w:p>
    <w:p w:rsidR="00753801" w:rsidRDefault="00617DD3" w:rsidP="00617DD3">
      <w:pPr>
        <w:rPr>
          <w:rtl/>
        </w:rPr>
      </w:pPr>
      <w:bookmarkStart w:id="2829" w:name="_ETM_Q1_6360420"/>
      <w:bookmarkStart w:id="2830" w:name="_ETM_Q1_6360436"/>
      <w:bookmarkEnd w:id="2829"/>
      <w:bookmarkEnd w:id="2830"/>
      <w:r>
        <w:rPr>
          <w:rFonts w:hint="cs"/>
          <w:rtl/>
        </w:rPr>
        <w:t xml:space="preserve">לא סיימתי את ההערה. </w:t>
      </w:r>
      <w:r w:rsidR="00753801">
        <w:rPr>
          <w:rFonts w:hint="cs"/>
          <w:rtl/>
        </w:rPr>
        <w:t xml:space="preserve">אני מבקש להשלים. </w:t>
      </w:r>
      <w:r>
        <w:rPr>
          <w:rFonts w:hint="cs"/>
          <w:rtl/>
        </w:rPr>
        <w:t xml:space="preserve">בסוף אם היבואן הקטן </w:t>
      </w:r>
      <w:bookmarkStart w:id="2831" w:name="_ETM_Q1_6356680"/>
      <w:bookmarkEnd w:id="2831"/>
      <w:r>
        <w:rPr>
          <w:rFonts w:hint="cs"/>
          <w:rtl/>
        </w:rPr>
        <w:t xml:space="preserve">עם מעט העובדים שלו שאחד מעובדיו יהיה כל הזמן עסוק בלשאול את היצרן שמדווח פריים באירופה: </w:t>
      </w:r>
      <w:r w:rsidR="00753801">
        <w:rPr>
          <w:rFonts w:hint="cs"/>
          <w:rtl/>
        </w:rPr>
        <w:t xml:space="preserve">שינית את </w:t>
      </w:r>
      <w:bookmarkStart w:id="2832" w:name="_ETM_Q1_6364249"/>
      <w:bookmarkEnd w:id="2832"/>
      <w:r w:rsidR="00753801">
        <w:rPr>
          <w:rFonts w:hint="cs"/>
          <w:rtl/>
        </w:rPr>
        <w:t>הנוסחה? עכשיו יכו</w:t>
      </w:r>
      <w:r w:rsidR="00A41AD9">
        <w:rPr>
          <w:rFonts w:hint="cs"/>
          <w:rtl/>
        </w:rPr>
        <w:t>ל להיות שיצאתי מהטווחים</w:t>
      </w:r>
      <w:r>
        <w:rPr>
          <w:rFonts w:hint="cs"/>
          <w:rtl/>
        </w:rPr>
        <w:t>?</w:t>
      </w:r>
      <w:r w:rsidR="00A41AD9">
        <w:rPr>
          <w:rFonts w:hint="cs"/>
          <w:rtl/>
        </w:rPr>
        <w:t xml:space="preserve"> ואני צרי</w:t>
      </w:r>
      <w:r w:rsidR="00753801">
        <w:rPr>
          <w:rFonts w:hint="cs"/>
          <w:rtl/>
        </w:rPr>
        <w:t>ך</w:t>
      </w:r>
      <w:r w:rsidR="00A41AD9">
        <w:rPr>
          <w:rFonts w:hint="cs"/>
          <w:rtl/>
        </w:rPr>
        <w:t xml:space="preserve"> </w:t>
      </w:r>
      <w:bookmarkStart w:id="2833" w:name="_ETM_Q1_11491309"/>
      <w:bookmarkEnd w:id="2833"/>
      <w:r w:rsidR="00753801">
        <w:rPr>
          <w:rFonts w:hint="cs"/>
          <w:rtl/>
        </w:rPr>
        <w:t xml:space="preserve">לתקן את </w:t>
      </w:r>
      <w:bookmarkStart w:id="2834" w:name="_ETM_Q1_6372937"/>
      <w:bookmarkEnd w:id="2834"/>
      <w:r w:rsidR="00753801">
        <w:rPr>
          <w:rFonts w:hint="cs"/>
          <w:rtl/>
        </w:rPr>
        <w:t>הטווחים?</w:t>
      </w:r>
      <w:r>
        <w:rPr>
          <w:rFonts w:hint="cs"/>
          <w:rtl/>
        </w:rPr>
        <w:t xml:space="preserve"> </w:t>
      </w:r>
      <w:bookmarkStart w:id="2835" w:name="_ETM_Q1_6369256"/>
      <w:bookmarkEnd w:id="2835"/>
      <w:r>
        <w:rPr>
          <w:rFonts w:hint="cs"/>
          <w:rtl/>
        </w:rPr>
        <w:t xml:space="preserve">זה לא סתם לסרוק </w:t>
      </w:r>
      <w:r>
        <w:rPr>
          <w:rFonts w:hint="cs"/>
        </w:rPr>
        <w:t>PDF</w:t>
      </w:r>
      <w:r>
        <w:rPr>
          <w:rFonts w:hint="cs"/>
          <w:rtl/>
        </w:rPr>
        <w:t>.</w:t>
      </w:r>
    </w:p>
    <w:p w:rsidR="00753801" w:rsidRDefault="00753801" w:rsidP="00753801">
      <w:pPr>
        <w:rPr>
          <w:rtl/>
        </w:rPr>
      </w:pPr>
      <w:bookmarkStart w:id="2836" w:name="_ETM_Q1_6374530"/>
      <w:bookmarkStart w:id="2837" w:name="_ETM_Q1_6374593"/>
      <w:bookmarkEnd w:id="2836"/>
      <w:bookmarkEnd w:id="2837"/>
    </w:p>
    <w:p w:rsidR="00753801" w:rsidRDefault="00753801" w:rsidP="00753801">
      <w:pPr>
        <w:pStyle w:val="af6"/>
        <w:keepNext/>
        <w:rPr>
          <w:rtl/>
        </w:rPr>
      </w:pPr>
      <w:bookmarkStart w:id="2838" w:name="ET_yor_6044_283"/>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838"/>
    </w:p>
    <w:p w:rsidR="00753801" w:rsidRDefault="00753801" w:rsidP="00753801">
      <w:pPr>
        <w:pStyle w:val="KeepWithNext"/>
        <w:rPr>
          <w:rtl/>
        </w:rPr>
      </w:pPr>
    </w:p>
    <w:p w:rsidR="00753801" w:rsidRDefault="00A41AD9" w:rsidP="00753801">
      <w:pPr>
        <w:rPr>
          <w:rtl/>
        </w:rPr>
      </w:pPr>
      <w:bookmarkStart w:id="2839" w:name="_ETM_Q1_6375077"/>
      <w:bookmarkEnd w:id="2839"/>
      <w:r>
        <w:rPr>
          <w:rFonts w:hint="cs"/>
          <w:rtl/>
        </w:rPr>
        <w:t>אז אולי לא צרי</w:t>
      </w:r>
      <w:r w:rsidR="00753801">
        <w:rPr>
          <w:rFonts w:hint="cs"/>
          <w:rtl/>
        </w:rPr>
        <w:t>ך</w:t>
      </w:r>
      <w:r>
        <w:rPr>
          <w:rFonts w:hint="cs"/>
          <w:rtl/>
        </w:rPr>
        <w:t xml:space="preserve"> </w:t>
      </w:r>
      <w:r w:rsidR="00753801">
        <w:rPr>
          <w:rFonts w:hint="cs"/>
          <w:rtl/>
        </w:rPr>
        <w:t xml:space="preserve">לפתוח </w:t>
      </w:r>
      <w:r w:rsidR="00617DD3">
        <w:rPr>
          <w:rFonts w:hint="cs"/>
          <w:rtl/>
        </w:rPr>
        <w:t xml:space="preserve">בכלל </w:t>
      </w:r>
      <w:r w:rsidR="00753801">
        <w:rPr>
          <w:rFonts w:hint="cs"/>
          <w:rtl/>
        </w:rPr>
        <w:t xml:space="preserve">תיק ייבוא? </w:t>
      </w:r>
      <w:r w:rsidR="00617DD3">
        <w:rPr>
          <w:rFonts w:hint="cs"/>
          <w:rtl/>
        </w:rPr>
        <w:t xml:space="preserve">לא. זה קיים. </w:t>
      </w:r>
      <w:r w:rsidR="00753801">
        <w:rPr>
          <w:rFonts w:hint="cs"/>
          <w:rtl/>
        </w:rPr>
        <w:t xml:space="preserve">יבואן בא, ממלא </w:t>
      </w:r>
      <w:bookmarkStart w:id="2840" w:name="_ETM_Q1_6381875"/>
      <w:bookmarkEnd w:id="2840"/>
      <w:r w:rsidR="00753801">
        <w:rPr>
          <w:rFonts w:hint="cs"/>
          <w:rtl/>
        </w:rPr>
        <w:t>טופס</w:t>
      </w:r>
      <w:r w:rsidR="00617DD3">
        <w:rPr>
          <w:rFonts w:hint="cs"/>
          <w:rtl/>
        </w:rPr>
        <w:t xml:space="preserve">, סורק </w:t>
      </w:r>
      <w:bookmarkStart w:id="2841" w:name="_ETM_Q1_6381836"/>
      <w:bookmarkEnd w:id="2841"/>
      <w:r w:rsidR="00617DD3">
        <w:rPr>
          <w:rFonts w:hint="cs"/>
          <w:rtl/>
        </w:rPr>
        <w:t>את זה, מכניס את זה</w:t>
      </w:r>
      <w:r w:rsidR="00753801">
        <w:rPr>
          <w:rFonts w:hint="cs"/>
          <w:rtl/>
        </w:rPr>
        <w:t>.</w:t>
      </w:r>
    </w:p>
    <w:p w:rsidR="00753801" w:rsidRDefault="00753801" w:rsidP="00753801">
      <w:pPr>
        <w:rPr>
          <w:rtl/>
        </w:rPr>
      </w:pPr>
      <w:bookmarkStart w:id="2842" w:name="_ETM_Q1_6383703"/>
      <w:bookmarkStart w:id="2843" w:name="_ETM_Q1_6383765"/>
      <w:bookmarkEnd w:id="2842"/>
      <w:bookmarkEnd w:id="2843"/>
    </w:p>
    <w:p w:rsidR="00753801" w:rsidRDefault="00753801" w:rsidP="00753801">
      <w:pPr>
        <w:pStyle w:val="-"/>
        <w:keepNext/>
        <w:rPr>
          <w:rtl/>
        </w:rPr>
      </w:pPr>
      <w:bookmarkStart w:id="2844" w:name="ET_speakercontinue_904805_284"/>
      <w:r w:rsidRPr="00753801">
        <w:rPr>
          <w:rStyle w:val="TagStyle"/>
          <w:rtl/>
        </w:rPr>
        <w:t xml:space="preserve"> &lt;&lt; דובר_המשך &gt;&gt; </w:t>
      </w:r>
      <w:r>
        <w:rPr>
          <w:rtl/>
        </w:rPr>
        <w:t>גל ברנס:</w:t>
      </w:r>
      <w:r w:rsidRPr="00753801">
        <w:rPr>
          <w:rStyle w:val="TagStyle"/>
          <w:rtl/>
        </w:rPr>
        <w:t xml:space="preserve"> &lt;&lt; דובר_המשך &gt;&gt;</w:t>
      </w:r>
      <w:r>
        <w:rPr>
          <w:rtl/>
        </w:rPr>
        <w:t xml:space="preserve">   </w:t>
      </w:r>
      <w:bookmarkEnd w:id="2844"/>
    </w:p>
    <w:p w:rsidR="00753801" w:rsidRDefault="00753801" w:rsidP="00753801">
      <w:pPr>
        <w:pStyle w:val="KeepWithNext"/>
        <w:rPr>
          <w:rtl/>
        </w:rPr>
      </w:pPr>
    </w:p>
    <w:p w:rsidR="00753801" w:rsidRDefault="00617DD3" w:rsidP="00617DD3">
      <w:pPr>
        <w:rPr>
          <w:rtl/>
        </w:rPr>
      </w:pPr>
      <w:bookmarkStart w:id="2845" w:name="_ETM_Q1_6384328"/>
      <w:bookmarkEnd w:id="2845"/>
      <w:r>
        <w:rPr>
          <w:rFonts w:hint="cs"/>
          <w:rtl/>
        </w:rPr>
        <w:t xml:space="preserve">מה שהולך לקרות כי </w:t>
      </w:r>
      <w:r w:rsidR="00753801">
        <w:rPr>
          <w:rFonts w:hint="cs"/>
          <w:rtl/>
        </w:rPr>
        <w:t xml:space="preserve">אי אפשר לעשות כמו באירופה </w:t>
      </w:r>
      <w:r>
        <w:rPr>
          <w:rFonts w:hint="cs"/>
          <w:rtl/>
        </w:rPr>
        <w:t xml:space="preserve">זה שכל הטופס </w:t>
      </w:r>
      <w:r w:rsidR="00753801">
        <w:rPr>
          <w:rFonts w:hint="cs"/>
          <w:rtl/>
        </w:rPr>
        <w:t xml:space="preserve">באירופה </w:t>
      </w:r>
      <w:r>
        <w:rPr>
          <w:rFonts w:hint="cs"/>
          <w:rtl/>
        </w:rPr>
        <w:t xml:space="preserve">יישאר זהה, </w:t>
      </w:r>
      <w:r w:rsidR="00753801">
        <w:rPr>
          <w:rFonts w:hint="cs"/>
          <w:rtl/>
        </w:rPr>
        <w:t xml:space="preserve">ומול </w:t>
      </w:r>
      <w:bookmarkStart w:id="2846" w:name="_ETM_Q1_6391032"/>
      <w:bookmarkEnd w:id="2846"/>
      <w:r w:rsidR="00A41AD9">
        <w:rPr>
          <w:rFonts w:hint="cs"/>
          <w:rtl/>
        </w:rPr>
        <w:t>משרד הברי</w:t>
      </w:r>
      <w:r w:rsidR="00753801">
        <w:rPr>
          <w:rFonts w:hint="cs"/>
          <w:rtl/>
        </w:rPr>
        <w:t>א</w:t>
      </w:r>
      <w:r w:rsidR="00A41AD9">
        <w:rPr>
          <w:rFonts w:hint="cs"/>
          <w:rtl/>
        </w:rPr>
        <w:t xml:space="preserve">ות </w:t>
      </w:r>
      <w:r>
        <w:rPr>
          <w:rFonts w:hint="cs"/>
          <w:rtl/>
        </w:rPr>
        <w:t xml:space="preserve">כל הזמן </w:t>
      </w:r>
      <w:r w:rsidR="00A41AD9">
        <w:rPr>
          <w:rFonts w:hint="cs"/>
          <w:rtl/>
        </w:rPr>
        <w:t>ישנו את</w:t>
      </w:r>
      <w:r w:rsidR="00753801">
        <w:rPr>
          <w:rFonts w:hint="cs"/>
          <w:rtl/>
        </w:rPr>
        <w:t xml:space="preserve"> הטופס.</w:t>
      </w:r>
    </w:p>
    <w:p w:rsidR="00617DD3" w:rsidRDefault="00617DD3" w:rsidP="00753801">
      <w:pPr>
        <w:rPr>
          <w:rtl/>
        </w:rPr>
      </w:pPr>
      <w:bookmarkStart w:id="2847" w:name="_ETM_Q1_6394563"/>
      <w:bookmarkStart w:id="2848" w:name="_ETM_Q1_6394626"/>
      <w:bookmarkStart w:id="2849" w:name="_ETM_Q1_6395360"/>
      <w:bookmarkEnd w:id="2847"/>
      <w:bookmarkEnd w:id="2848"/>
      <w:bookmarkEnd w:id="2849"/>
    </w:p>
    <w:p w:rsidR="00617DD3" w:rsidRDefault="00617DD3" w:rsidP="00617DD3">
      <w:pPr>
        <w:pStyle w:val="a4"/>
        <w:keepNext/>
        <w:rPr>
          <w:rtl/>
        </w:rPr>
      </w:pPr>
      <w:bookmarkStart w:id="2850" w:name="ET_speaker_אסנת_לוקסמבורג_746"/>
      <w:r w:rsidRPr="00617DD3">
        <w:rPr>
          <w:rStyle w:val="TagStyle"/>
          <w:rtl/>
        </w:rPr>
        <w:t xml:space="preserve"> &lt;&lt; דובר &gt;&gt; </w:t>
      </w:r>
      <w:r>
        <w:rPr>
          <w:rtl/>
        </w:rPr>
        <w:t>אסנת לוקסמבורג:</w:t>
      </w:r>
      <w:r w:rsidRPr="00617DD3">
        <w:rPr>
          <w:rStyle w:val="TagStyle"/>
          <w:rtl/>
        </w:rPr>
        <w:t xml:space="preserve"> &lt;&lt; דובר &gt;&gt;</w:t>
      </w:r>
      <w:r>
        <w:rPr>
          <w:rtl/>
        </w:rPr>
        <w:t xml:space="preserve">   </w:t>
      </w:r>
      <w:bookmarkEnd w:id="2850"/>
    </w:p>
    <w:p w:rsidR="00617DD3" w:rsidRDefault="00617DD3" w:rsidP="00617DD3">
      <w:pPr>
        <w:pStyle w:val="KeepWithNext"/>
        <w:rPr>
          <w:rtl/>
        </w:rPr>
      </w:pPr>
    </w:p>
    <w:p w:rsidR="00617DD3" w:rsidRDefault="00617DD3" w:rsidP="00617DD3">
      <w:pPr>
        <w:rPr>
          <w:rtl/>
        </w:rPr>
      </w:pPr>
      <w:r>
        <w:rPr>
          <w:rFonts w:hint="cs"/>
          <w:rtl/>
        </w:rPr>
        <w:t>זה לא נכון.</w:t>
      </w:r>
    </w:p>
    <w:p w:rsidR="00617DD3" w:rsidRPr="00617DD3" w:rsidRDefault="00617DD3" w:rsidP="00617DD3">
      <w:pPr>
        <w:rPr>
          <w:rtl/>
        </w:rPr>
      </w:pPr>
      <w:bookmarkStart w:id="2851" w:name="_ETM_Q1_6397632"/>
      <w:bookmarkStart w:id="2852" w:name="_ETM_Q1_6397755"/>
      <w:bookmarkEnd w:id="2851"/>
      <w:bookmarkEnd w:id="2852"/>
    </w:p>
    <w:p w:rsidR="00753801" w:rsidRDefault="00753801" w:rsidP="00753801">
      <w:pPr>
        <w:pStyle w:val="af9"/>
        <w:keepNext/>
        <w:rPr>
          <w:rtl/>
        </w:rPr>
      </w:pPr>
      <w:bookmarkStart w:id="2853" w:name="ET_guest_904961_285"/>
      <w:r w:rsidRPr="00753801">
        <w:rPr>
          <w:rStyle w:val="TagStyle"/>
          <w:rtl/>
        </w:rPr>
        <w:t xml:space="preserve"> &lt;&lt; אורח &gt;&gt; </w:t>
      </w:r>
      <w:r>
        <w:rPr>
          <w:rtl/>
        </w:rPr>
        <w:t>אמנון מרחב:</w:t>
      </w:r>
      <w:r w:rsidRPr="00753801">
        <w:rPr>
          <w:rStyle w:val="TagStyle"/>
          <w:rtl/>
        </w:rPr>
        <w:t xml:space="preserve"> &lt;&lt; אורח &gt;&gt;</w:t>
      </w:r>
      <w:r>
        <w:rPr>
          <w:rtl/>
        </w:rPr>
        <w:t xml:space="preserve">   </w:t>
      </w:r>
      <w:bookmarkEnd w:id="2853"/>
    </w:p>
    <w:p w:rsidR="00753801" w:rsidRDefault="00753801" w:rsidP="00753801">
      <w:pPr>
        <w:pStyle w:val="KeepWithNext"/>
        <w:rPr>
          <w:rtl/>
        </w:rPr>
      </w:pPr>
    </w:p>
    <w:p w:rsidR="00753801" w:rsidRDefault="00753801" w:rsidP="00617DD3">
      <w:pPr>
        <w:rPr>
          <w:rtl/>
        </w:rPr>
      </w:pPr>
      <w:bookmarkStart w:id="2854" w:name="_ETM_Q1_6395735"/>
      <w:bookmarkStart w:id="2855" w:name="_ETM_Q1_6395766"/>
      <w:bookmarkEnd w:id="2854"/>
      <w:bookmarkEnd w:id="2855"/>
      <w:r>
        <w:rPr>
          <w:rFonts w:hint="cs"/>
          <w:rtl/>
        </w:rPr>
        <w:t xml:space="preserve">אני רוצה לעלות קומה בדיון במובן </w:t>
      </w:r>
      <w:bookmarkStart w:id="2856" w:name="_ETM_Q1_6400267"/>
      <w:bookmarkEnd w:id="2856"/>
      <w:r>
        <w:rPr>
          <w:rFonts w:hint="cs"/>
          <w:rtl/>
        </w:rPr>
        <w:t>הזה של העקרונות. אם אנו רוצי</w:t>
      </w:r>
      <w:r w:rsidR="00617DD3">
        <w:rPr>
          <w:rFonts w:hint="cs"/>
          <w:rtl/>
        </w:rPr>
        <w:t>ם</w:t>
      </w:r>
      <w:r>
        <w:rPr>
          <w:rFonts w:hint="cs"/>
          <w:rtl/>
        </w:rPr>
        <w:t xml:space="preserve"> לייצר שוק תחרותי של </w:t>
      </w:r>
      <w:bookmarkStart w:id="2857" w:name="_ETM_Q1_6407611"/>
      <w:bookmarkEnd w:id="2857"/>
      <w:r>
        <w:rPr>
          <w:rFonts w:hint="cs"/>
          <w:rtl/>
        </w:rPr>
        <w:t xml:space="preserve">ייבוא </w:t>
      </w:r>
      <w:r>
        <w:rPr>
          <w:rtl/>
        </w:rPr>
        <w:t>–</w:t>
      </w:r>
      <w:r w:rsidR="00617DD3">
        <w:rPr>
          <w:rFonts w:hint="cs"/>
          <w:rtl/>
        </w:rPr>
        <w:t xml:space="preserve"> לא רק ייבוא מגביל; ייבוא ר</w:t>
      </w:r>
      <w:r>
        <w:rPr>
          <w:rFonts w:hint="cs"/>
          <w:rtl/>
        </w:rPr>
        <w:t>ג</w:t>
      </w:r>
      <w:r w:rsidR="00617DD3">
        <w:rPr>
          <w:rFonts w:hint="cs"/>
          <w:rtl/>
        </w:rPr>
        <w:t>י</w:t>
      </w:r>
      <w:r>
        <w:rPr>
          <w:rFonts w:hint="cs"/>
          <w:rtl/>
        </w:rPr>
        <w:t xml:space="preserve">ל. אתה צריך </w:t>
      </w:r>
      <w:bookmarkStart w:id="2858" w:name="_ETM_Q1_6414642"/>
      <w:bookmarkEnd w:id="2858"/>
      <w:r>
        <w:rPr>
          <w:rFonts w:hint="cs"/>
          <w:rtl/>
        </w:rPr>
        <w:t xml:space="preserve">לאפשר </w:t>
      </w:r>
      <w:r w:rsidR="00617DD3">
        <w:rPr>
          <w:rFonts w:hint="cs"/>
          <w:rtl/>
        </w:rPr>
        <w:t>ג</w:t>
      </w:r>
      <w:bookmarkStart w:id="2859" w:name="_ETM_Q1_6413276"/>
      <w:bookmarkEnd w:id="2859"/>
      <w:r w:rsidR="00617DD3">
        <w:rPr>
          <w:rFonts w:hint="cs"/>
          <w:rtl/>
        </w:rPr>
        <w:t xml:space="preserve">ם לשחקנים הקטנים </w:t>
      </w:r>
      <w:r>
        <w:rPr>
          <w:rFonts w:hint="cs"/>
          <w:rtl/>
        </w:rPr>
        <w:t>לה</w:t>
      </w:r>
      <w:r w:rsidR="00617DD3">
        <w:rPr>
          <w:rFonts w:hint="cs"/>
          <w:rtl/>
        </w:rPr>
        <w:t>יכנס למשחק. ליבואנים ה</w:t>
      </w:r>
      <w:r>
        <w:rPr>
          <w:rFonts w:hint="cs"/>
          <w:rtl/>
        </w:rPr>
        <w:t>קטנ</w:t>
      </w:r>
      <w:r w:rsidR="009203F0">
        <w:rPr>
          <w:rFonts w:hint="cs"/>
          <w:rtl/>
        </w:rPr>
        <w:t>ים</w:t>
      </w:r>
      <w:r>
        <w:rPr>
          <w:rFonts w:hint="cs"/>
          <w:rtl/>
        </w:rPr>
        <w:t xml:space="preserve">, לא רק לגדולים. גם יבואן </w:t>
      </w:r>
      <w:bookmarkStart w:id="2860" w:name="_ETM_Q1_6424284"/>
      <w:bookmarkEnd w:id="2860"/>
      <w:r>
        <w:rPr>
          <w:rFonts w:hint="cs"/>
          <w:rtl/>
        </w:rPr>
        <w:t xml:space="preserve">קטן אין לו תמיד קשב אצל היצרן הגדול. </w:t>
      </w:r>
      <w:r w:rsidR="00617DD3">
        <w:rPr>
          <w:rFonts w:hint="cs"/>
          <w:rtl/>
        </w:rPr>
        <w:t xml:space="preserve">היצרן הגדול אומר לו: עם כל הכבוד </w:t>
      </w:r>
      <w:bookmarkStart w:id="2861" w:name="_ETM_Q1_6428443"/>
      <w:bookmarkEnd w:id="2861"/>
      <w:r w:rsidR="00617DD3">
        <w:rPr>
          <w:rFonts w:hint="cs"/>
          <w:rtl/>
        </w:rPr>
        <w:t xml:space="preserve">למדינת ישראל, </w:t>
      </w:r>
      <w:r>
        <w:rPr>
          <w:rFonts w:hint="cs"/>
          <w:rtl/>
        </w:rPr>
        <w:t xml:space="preserve">מעצמה חשובה </w:t>
      </w:r>
      <w:bookmarkStart w:id="2862" w:name="_ETM_Q1_6431035"/>
      <w:bookmarkEnd w:id="2862"/>
      <w:r>
        <w:rPr>
          <w:rFonts w:hint="cs"/>
          <w:rtl/>
        </w:rPr>
        <w:t xml:space="preserve">מאוד אבל אני </w:t>
      </w:r>
      <w:r w:rsidR="00A41AD9">
        <w:rPr>
          <w:rFonts w:hint="cs"/>
          <w:rtl/>
        </w:rPr>
        <w:t>לא מתעסק אתכם. זה המוצר שלי, אנ</w:t>
      </w:r>
      <w:r>
        <w:rPr>
          <w:rFonts w:hint="cs"/>
          <w:rtl/>
        </w:rPr>
        <w:t>י</w:t>
      </w:r>
      <w:bookmarkStart w:id="2863" w:name="_ETM_Q1_6435926"/>
      <w:bookmarkEnd w:id="2863"/>
      <w:r w:rsidR="00A41AD9">
        <w:rPr>
          <w:rFonts w:hint="cs"/>
          <w:rtl/>
        </w:rPr>
        <w:t xml:space="preserve"> ר</w:t>
      </w:r>
      <w:r>
        <w:rPr>
          <w:rFonts w:hint="cs"/>
          <w:rtl/>
        </w:rPr>
        <w:t xml:space="preserve">ישיתי אותו לפי פריים באירופה. אני לא פתוח להתחיל </w:t>
      </w:r>
      <w:r w:rsidR="00617DD3">
        <w:rPr>
          <w:rFonts w:hint="cs"/>
          <w:rtl/>
        </w:rPr>
        <w:t xml:space="preserve">עכשיו </w:t>
      </w:r>
      <w:r>
        <w:rPr>
          <w:rFonts w:hint="cs"/>
          <w:rtl/>
        </w:rPr>
        <w:t xml:space="preserve">לחשוב </w:t>
      </w:r>
      <w:bookmarkStart w:id="2864" w:name="_ETM_Q1_6443770"/>
      <w:bookmarkEnd w:id="2864"/>
      <w:r>
        <w:rPr>
          <w:rFonts w:hint="cs"/>
          <w:rtl/>
        </w:rPr>
        <w:t xml:space="preserve">לא על ריינג'ים ולא על פירוט מעבר לזה. קחו את </w:t>
      </w:r>
      <w:bookmarkStart w:id="2865" w:name="_ETM_Q1_6451099"/>
      <w:bookmarkEnd w:id="2865"/>
      <w:r>
        <w:rPr>
          <w:rFonts w:hint="cs"/>
          <w:rtl/>
        </w:rPr>
        <w:t>זה או לא.</w:t>
      </w:r>
    </w:p>
    <w:p w:rsidR="00753801" w:rsidRDefault="00753801" w:rsidP="00753801">
      <w:pPr>
        <w:rPr>
          <w:rtl/>
        </w:rPr>
      </w:pPr>
      <w:bookmarkStart w:id="2866" w:name="_ETM_Q1_6455927"/>
      <w:bookmarkStart w:id="2867" w:name="_ETM_Q1_6456005"/>
      <w:bookmarkEnd w:id="2866"/>
      <w:bookmarkEnd w:id="2867"/>
    </w:p>
    <w:p w:rsidR="00753801" w:rsidRDefault="00753801" w:rsidP="00753801">
      <w:pPr>
        <w:pStyle w:val="af6"/>
        <w:keepNext/>
        <w:rPr>
          <w:rtl/>
        </w:rPr>
      </w:pPr>
      <w:bookmarkStart w:id="2868" w:name="ET_yor_6044_286"/>
      <w:r w:rsidRPr="00753801">
        <w:rPr>
          <w:rStyle w:val="TagStyle"/>
          <w:rtl/>
        </w:rPr>
        <w:t xml:space="preserve"> &lt;&lt; יור &gt;&gt; </w:t>
      </w:r>
      <w:r>
        <w:rPr>
          <w:rtl/>
        </w:rPr>
        <w:t>היו"ר אוריאל בוסו:</w:t>
      </w:r>
      <w:r w:rsidRPr="00753801">
        <w:rPr>
          <w:rStyle w:val="TagStyle"/>
          <w:rtl/>
        </w:rPr>
        <w:t xml:space="preserve"> &lt;&lt; יור &gt;&gt;</w:t>
      </w:r>
      <w:r>
        <w:rPr>
          <w:rtl/>
        </w:rPr>
        <w:t xml:space="preserve">   </w:t>
      </w:r>
      <w:bookmarkEnd w:id="2868"/>
    </w:p>
    <w:p w:rsidR="00753801" w:rsidRDefault="00753801" w:rsidP="00753801">
      <w:pPr>
        <w:pStyle w:val="KeepWithNext"/>
        <w:rPr>
          <w:rtl/>
        </w:rPr>
      </w:pPr>
    </w:p>
    <w:p w:rsidR="00753801" w:rsidRDefault="00753801" w:rsidP="00753801">
      <w:pPr>
        <w:rPr>
          <w:rtl/>
        </w:rPr>
      </w:pPr>
      <w:bookmarkStart w:id="2869" w:name="_ETM_Q1_6456443"/>
      <w:bookmarkEnd w:id="2869"/>
      <w:r>
        <w:rPr>
          <w:rFonts w:hint="cs"/>
          <w:rtl/>
        </w:rPr>
        <w:t>אז כל הדי</w:t>
      </w:r>
      <w:r w:rsidR="009203F0">
        <w:rPr>
          <w:rFonts w:hint="cs"/>
          <w:rtl/>
        </w:rPr>
        <w:t>ון</w:t>
      </w:r>
      <w:r>
        <w:rPr>
          <w:rFonts w:hint="cs"/>
          <w:rtl/>
        </w:rPr>
        <w:t xml:space="preserve"> שלנו עקר</w:t>
      </w:r>
      <w:r w:rsidR="00617DD3">
        <w:rPr>
          <w:rFonts w:hint="cs"/>
          <w:rtl/>
        </w:rPr>
        <w:t>,</w:t>
      </w:r>
      <w:r>
        <w:rPr>
          <w:rFonts w:hint="cs"/>
          <w:rtl/>
        </w:rPr>
        <w:t xml:space="preserve"> משבוע שעבר.</w:t>
      </w:r>
    </w:p>
    <w:p w:rsidR="00753801" w:rsidRDefault="00753801" w:rsidP="00753801">
      <w:pPr>
        <w:rPr>
          <w:rtl/>
        </w:rPr>
      </w:pPr>
      <w:bookmarkStart w:id="2870" w:name="_ETM_Q1_6460396"/>
      <w:bookmarkStart w:id="2871" w:name="_ETM_Q1_6460459"/>
      <w:bookmarkEnd w:id="2870"/>
      <w:bookmarkEnd w:id="2871"/>
    </w:p>
    <w:p w:rsidR="00753801" w:rsidRDefault="00753801" w:rsidP="00753801">
      <w:pPr>
        <w:pStyle w:val="-"/>
        <w:keepNext/>
        <w:rPr>
          <w:rtl/>
        </w:rPr>
      </w:pPr>
      <w:bookmarkStart w:id="2872" w:name="ET_speakercontinue_904961_287"/>
      <w:r w:rsidRPr="00753801">
        <w:rPr>
          <w:rStyle w:val="TagStyle"/>
          <w:rtl/>
        </w:rPr>
        <w:t xml:space="preserve"> &lt;&lt; דובר_המשך &gt;&gt; </w:t>
      </w:r>
      <w:r>
        <w:rPr>
          <w:rtl/>
        </w:rPr>
        <w:t>אמנון מרחב:</w:t>
      </w:r>
      <w:r w:rsidRPr="00753801">
        <w:rPr>
          <w:rStyle w:val="TagStyle"/>
          <w:rtl/>
        </w:rPr>
        <w:t xml:space="preserve"> &lt;&lt; דובר_המשך &gt;&gt;</w:t>
      </w:r>
      <w:r>
        <w:rPr>
          <w:rtl/>
        </w:rPr>
        <w:t xml:space="preserve">   </w:t>
      </w:r>
      <w:bookmarkEnd w:id="2872"/>
    </w:p>
    <w:p w:rsidR="00753801" w:rsidRDefault="00753801" w:rsidP="00753801">
      <w:pPr>
        <w:pStyle w:val="KeepWithNext"/>
        <w:rPr>
          <w:rtl/>
        </w:rPr>
      </w:pPr>
    </w:p>
    <w:p w:rsidR="00753801" w:rsidRDefault="00617DD3" w:rsidP="00617DD3">
      <w:pPr>
        <w:rPr>
          <w:rtl/>
        </w:rPr>
      </w:pPr>
      <w:bookmarkStart w:id="2873" w:name="_ETM_Q1_6460912"/>
      <w:bookmarkEnd w:id="2873"/>
      <w:r>
        <w:rPr>
          <w:rFonts w:hint="cs"/>
          <w:rtl/>
        </w:rPr>
        <w:t xml:space="preserve">לכן זה העיקרון שאנו מנסים לשרטט. </w:t>
      </w:r>
      <w:r w:rsidR="00753801">
        <w:rPr>
          <w:rFonts w:hint="cs"/>
          <w:rtl/>
        </w:rPr>
        <w:t xml:space="preserve">אם באירופה </w:t>
      </w:r>
      <w:bookmarkStart w:id="2874" w:name="_ETM_Q1_6462209"/>
      <w:bookmarkEnd w:id="2874"/>
      <w:r w:rsidR="00753801">
        <w:rPr>
          <w:rFonts w:hint="cs"/>
          <w:rtl/>
        </w:rPr>
        <w:t xml:space="preserve">הוא רשום על פריים, תן לו לבוא על פריים. ברגע </w:t>
      </w:r>
      <w:bookmarkStart w:id="2875" w:name="_ETM_Q1_6467381"/>
      <w:bookmarkEnd w:id="2875"/>
      <w:r w:rsidR="00753801">
        <w:rPr>
          <w:rFonts w:hint="cs"/>
          <w:rtl/>
        </w:rPr>
        <w:t>שאתה מוריד את האפשרות להיכנס על פרי</w:t>
      </w:r>
      <w:r>
        <w:rPr>
          <w:rFonts w:hint="cs"/>
          <w:rtl/>
        </w:rPr>
        <w:t>י</w:t>
      </w:r>
      <w:r w:rsidR="00753801">
        <w:rPr>
          <w:rFonts w:hint="cs"/>
          <w:rtl/>
        </w:rPr>
        <w:t xml:space="preserve">ם אתה מוציא קבוצה </w:t>
      </w:r>
      <w:bookmarkStart w:id="2876" w:name="_ETM_Q1_6474421"/>
      <w:bookmarkEnd w:id="2876"/>
      <w:r w:rsidR="00753801">
        <w:rPr>
          <w:rFonts w:hint="cs"/>
          <w:rtl/>
        </w:rPr>
        <w:t>שלמה של מוצרי</w:t>
      </w:r>
      <w:r w:rsidR="009203F0">
        <w:rPr>
          <w:rFonts w:hint="cs"/>
          <w:rtl/>
        </w:rPr>
        <w:t>ם</w:t>
      </w:r>
      <w:r>
        <w:rPr>
          <w:rFonts w:hint="cs"/>
          <w:rtl/>
        </w:rPr>
        <w:t xml:space="preserve"> </w:t>
      </w:r>
      <w:bookmarkStart w:id="2877" w:name="_ETM_Q1_6472351"/>
      <w:bookmarkEnd w:id="2877"/>
      <w:r>
        <w:rPr>
          <w:rFonts w:hint="cs"/>
          <w:rtl/>
        </w:rPr>
        <w:t>ו</w:t>
      </w:r>
      <w:r w:rsidR="00753801">
        <w:rPr>
          <w:rFonts w:hint="cs"/>
          <w:rtl/>
        </w:rPr>
        <w:t>שחקנים מהמשחק.</w:t>
      </w:r>
    </w:p>
    <w:p w:rsidR="00753801" w:rsidRDefault="00753801" w:rsidP="00753801">
      <w:pPr>
        <w:rPr>
          <w:rtl/>
        </w:rPr>
      </w:pPr>
      <w:bookmarkStart w:id="2878" w:name="_ETM_Q1_6478578"/>
      <w:bookmarkStart w:id="2879" w:name="_ETM_Q1_6478671"/>
      <w:bookmarkEnd w:id="2878"/>
      <w:bookmarkEnd w:id="2879"/>
    </w:p>
    <w:p w:rsidR="00753801" w:rsidRDefault="00753801" w:rsidP="00F05094">
      <w:pPr>
        <w:rPr>
          <w:rtl/>
        </w:rPr>
      </w:pPr>
      <w:bookmarkStart w:id="2880" w:name="_ETM_Q1_6478687"/>
      <w:bookmarkStart w:id="2881" w:name="_ETM_Q1_6478750"/>
      <w:bookmarkEnd w:id="2880"/>
      <w:bookmarkEnd w:id="2881"/>
      <w:r>
        <w:rPr>
          <w:rFonts w:hint="cs"/>
          <w:rtl/>
        </w:rPr>
        <w:t>מה הס</w:t>
      </w:r>
      <w:r w:rsidR="00617DD3">
        <w:rPr>
          <w:rFonts w:hint="cs"/>
          <w:rtl/>
        </w:rPr>
        <w:t>ב</w:t>
      </w:r>
      <w:r>
        <w:rPr>
          <w:rFonts w:hint="cs"/>
          <w:rtl/>
        </w:rPr>
        <w:t xml:space="preserve">ירו פה </w:t>
      </w:r>
      <w:r>
        <w:rPr>
          <w:rtl/>
        </w:rPr>
        <w:t>–</w:t>
      </w:r>
      <w:r>
        <w:rPr>
          <w:rFonts w:hint="cs"/>
          <w:rtl/>
        </w:rPr>
        <w:t xml:space="preserve"> למה הם </w:t>
      </w:r>
      <w:bookmarkStart w:id="2882" w:name="_ETM_Q1_6482531"/>
      <w:bookmarkEnd w:id="2882"/>
      <w:r>
        <w:rPr>
          <w:rFonts w:hint="cs"/>
          <w:rtl/>
        </w:rPr>
        <w:t>מבטלים את הפריים</w:t>
      </w:r>
      <w:r w:rsidR="00617DD3">
        <w:rPr>
          <w:rFonts w:hint="cs"/>
          <w:rtl/>
        </w:rPr>
        <w:t>,</w:t>
      </w:r>
      <w:r>
        <w:rPr>
          <w:rFonts w:hint="cs"/>
          <w:rtl/>
        </w:rPr>
        <w:t xml:space="preserve"> משרד הבריאות </w:t>
      </w:r>
      <w:r>
        <w:rPr>
          <w:rtl/>
        </w:rPr>
        <w:t>–</w:t>
      </w:r>
      <w:r>
        <w:rPr>
          <w:rFonts w:hint="cs"/>
          <w:rtl/>
        </w:rPr>
        <w:t xml:space="preserve"> </w:t>
      </w:r>
      <w:r w:rsidR="00617DD3">
        <w:rPr>
          <w:rFonts w:hint="cs"/>
          <w:rtl/>
        </w:rPr>
        <w:t xml:space="preserve">הם מבטלים את הפריים </w:t>
      </w:r>
      <w:r>
        <w:rPr>
          <w:rFonts w:hint="cs"/>
          <w:rtl/>
        </w:rPr>
        <w:t>למקרה של הרעלות מתמרוקים</w:t>
      </w:r>
      <w:r w:rsidR="00617DD3">
        <w:rPr>
          <w:rFonts w:hint="cs"/>
          <w:rtl/>
        </w:rPr>
        <w:t>,</w:t>
      </w:r>
      <w:r>
        <w:rPr>
          <w:rFonts w:hint="cs"/>
          <w:rtl/>
        </w:rPr>
        <w:t xml:space="preserve"> </w:t>
      </w:r>
      <w:bookmarkStart w:id="2883" w:name="_ETM_Q1_6490047"/>
      <w:bookmarkEnd w:id="2883"/>
      <w:r>
        <w:rPr>
          <w:rFonts w:hint="cs"/>
          <w:rtl/>
        </w:rPr>
        <w:t>וגם זה עדיין לא מספיק</w:t>
      </w:r>
      <w:r w:rsidR="00617DD3">
        <w:rPr>
          <w:rFonts w:hint="cs"/>
          <w:rtl/>
        </w:rPr>
        <w:t>,</w:t>
      </w:r>
      <w:r>
        <w:rPr>
          <w:rFonts w:hint="cs"/>
          <w:rtl/>
        </w:rPr>
        <w:t xml:space="preserve"> כי הם אומרים: אין לנו </w:t>
      </w:r>
      <w:bookmarkStart w:id="2884" w:name="_ETM_Q1_6495141"/>
      <w:bookmarkEnd w:id="2884"/>
      <w:r>
        <w:rPr>
          <w:rFonts w:hint="cs"/>
          <w:rtl/>
        </w:rPr>
        <w:t>אפשרות למרכז הרעלים בישר</w:t>
      </w:r>
      <w:r w:rsidR="00F05094">
        <w:rPr>
          <w:rFonts w:hint="cs"/>
          <w:rtl/>
        </w:rPr>
        <w:t>אל</w:t>
      </w:r>
      <w:r w:rsidR="00617DD3">
        <w:rPr>
          <w:rFonts w:hint="cs"/>
          <w:rtl/>
        </w:rPr>
        <w:t>,</w:t>
      </w:r>
      <w:r>
        <w:rPr>
          <w:rFonts w:hint="cs"/>
          <w:rtl/>
        </w:rPr>
        <w:t xml:space="preserve"> לדעת</w:t>
      </w:r>
      <w:r w:rsidR="00617DD3">
        <w:rPr>
          <w:rFonts w:hint="cs"/>
          <w:rtl/>
        </w:rPr>
        <w:t>,</w:t>
      </w:r>
      <w:r>
        <w:rPr>
          <w:rFonts w:hint="cs"/>
          <w:rtl/>
        </w:rPr>
        <w:t xml:space="preserve"> איך לטפל במקרה הזה</w:t>
      </w:r>
      <w:bookmarkStart w:id="2885" w:name="_ETM_Q1_6502689"/>
      <w:bookmarkEnd w:id="2885"/>
      <w:r>
        <w:rPr>
          <w:rFonts w:hint="cs"/>
          <w:rtl/>
        </w:rPr>
        <w:t>. כלומר אלה מקרי קיצון כל כך שוליים- - -</w:t>
      </w:r>
    </w:p>
    <w:p w:rsidR="00753801" w:rsidRDefault="00753801" w:rsidP="00753801">
      <w:pPr>
        <w:rPr>
          <w:rtl/>
        </w:rPr>
      </w:pPr>
      <w:bookmarkStart w:id="2886" w:name="_ETM_Q1_6509064"/>
      <w:bookmarkStart w:id="2887" w:name="_ETM_Q1_6509127"/>
      <w:bookmarkStart w:id="2888" w:name="_ETM_Q1_6510002"/>
      <w:bookmarkEnd w:id="2886"/>
      <w:bookmarkEnd w:id="2887"/>
      <w:bookmarkEnd w:id="2888"/>
    </w:p>
    <w:p w:rsidR="00753801" w:rsidRDefault="00753801" w:rsidP="00753801">
      <w:pPr>
        <w:pStyle w:val="a4"/>
        <w:keepNext/>
        <w:rPr>
          <w:rtl/>
        </w:rPr>
      </w:pPr>
      <w:bookmarkStart w:id="2889" w:name="ET_speaker_משה_בר_סימן_טוב_288"/>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889"/>
    </w:p>
    <w:p w:rsidR="00753801" w:rsidRDefault="00753801" w:rsidP="00753801">
      <w:pPr>
        <w:pStyle w:val="KeepWithNext"/>
        <w:rPr>
          <w:rtl/>
        </w:rPr>
      </w:pPr>
    </w:p>
    <w:p w:rsidR="00753801" w:rsidRDefault="00617DD3" w:rsidP="00F05094">
      <w:pPr>
        <w:rPr>
          <w:rtl/>
        </w:rPr>
      </w:pPr>
      <w:bookmarkStart w:id="2890" w:name="_ETM_Q1_6510361"/>
      <w:bookmarkStart w:id="2891" w:name="_ETM_Q1_6510392"/>
      <w:bookmarkEnd w:id="2890"/>
      <w:bookmarkEnd w:id="2891"/>
      <w:r>
        <w:rPr>
          <w:rFonts w:hint="cs"/>
          <w:rtl/>
        </w:rPr>
        <w:t xml:space="preserve">זה </w:t>
      </w:r>
      <w:r w:rsidR="00753801">
        <w:rPr>
          <w:rFonts w:hint="cs"/>
          <w:rtl/>
        </w:rPr>
        <w:t xml:space="preserve">לא </w:t>
      </w:r>
      <w:bookmarkStart w:id="2892" w:name="_ETM_Q1_6510877"/>
      <w:bookmarkEnd w:id="2892"/>
      <w:r w:rsidR="00753801">
        <w:rPr>
          <w:rFonts w:hint="cs"/>
          <w:rtl/>
        </w:rPr>
        <w:t xml:space="preserve">נכון. </w:t>
      </w:r>
      <w:r>
        <w:rPr>
          <w:rFonts w:hint="cs"/>
          <w:rtl/>
        </w:rPr>
        <w:t xml:space="preserve">לא שולי. </w:t>
      </w:r>
      <w:r w:rsidR="00753801">
        <w:rPr>
          <w:rFonts w:hint="cs"/>
          <w:rtl/>
        </w:rPr>
        <w:t xml:space="preserve">זה מקרה </w:t>
      </w:r>
      <w:r w:rsidR="00753801">
        <w:rPr>
          <w:rtl/>
        </w:rPr>
        <w:t>–</w:t>
      </w:r>
      <w:r w:rsidR="00753801">
        <w:rPr>
          <w:rFonts w:hint="cs"/>
          <w:rtl/>
        </w:rPr>
        <w:t xml:space="preserve"> כדי לטפל בהרעלות עליי לדעת את </w:t>
      </w:r>
      <w:bookmarkStart w:id="2893" w:name="_ETM_Q1_6516518"/>
      <w:bookmarkEnd w:id="2893"/>
      <w:r w:rsidR="00753801">
        <w:rPr>
          <w:rFonts w:hint="cs"/>
          <w:rtl/>
        </w:rPr>
        <w:t>הפורמולה המדויקת.</w:t>
      </w:r>
    </w:p>
    <w:p w:rsidR="00753801" w:rsidRDefault="00753801" w:rsidP="00753801">
      <w:pPr>
        <w:rPr>
          <w:rtl/>
        </w:rPr>
      </w:pPr>
      <w:bookmarkStart w:id="2894" w:name="_ETM_Q1_6521378"/>
      <w:bookmarkStart w:id="2895" w:name="_ETM_Q1_6521440"/>
      <w:bookmarkStart w:id="2896" w:name="_ETM_Q1_6522253"/>
      <w:bookmarkEnd w:id="2894"/>
      <w:bookmarkEnd w:id="2895"/>
      <w:bookmarkEnd w:id="2896"/>
    </w:p>
    <w:p w:rsidR="00753801" w:rsidRDefault="00753801" w:rsidP="00753801">
      <w:pPr>
        <w:pStyle w:val="af9"/>
        <w:keepNext/>
        <w:rPr>
          <w:rtl/>
        </w:rPr>
      </w:pPr>
      <w:bookmarkStart w:id="2897" w:name="ET_guest_904961_289"/>
      <w:r w:rsidRPr="00753801">
        <w:rPr>
          <w:rStyle w:val="TagStyle"/>
          <w:rtl/>
        </w:rPr>
        <w:t xml:space="preserve"> &lt;&lt; אורח &gt;&gt; </w:t>
      </w:r>
      <w:r>
        <w:rPr>
          <w:rtl/>
        </w:rPr>
        <w:t>אמנון מרחב:</w:t>
      </w:r>
      <w:r w:rsidRPr="00753801">
        <w:rPr>
          <w:rStyle w:val="TagStyle"/>
          <w:rtl/>
        </w:rPr>
        <w:t xml:space="preserve"> &lt;&lt; אורח &gt;&gt;</w:t>
      </w:r>
      <w:r>
        <w:rPr>
          <w:rtl/>
        </w:rPr>
        <w:t xml:space="preserve">   </w:t>
      </w:r>
      <w:bookmarkEnd w:id="2897"/>
    </w:p>
    <w:p w:rsidR="00753801" w:rsidRDefault="00753801" w:rsidP="00753801">
      <w:pPr>
        <w:pStyle w:val="KeepWithNext"/>
        <w:rPr>
          <w:rtl/>
        </w:rPr>
      </w:pPr>
    </w:p>
    <w:p w:rsidR="00753801" w:rsidRDefault="00753801" w:rsidP="00753801">
      <w:pPr>
        <w:rPr>
          <w:rtl/>
        </w:rPr>
      </w:pPr>
      <w:bookmarkStart w:id="2898" w:name="_ETM_Q1_6522565"/>
      <w:bookmarkStart w:id="2899" w:name="_ETM_Q1_6522581"/>
      <w:bookmarkEnd w:id="2898"/>
      <w:bookmarkEnd w:id="2899"/>
      <w:r>
        <w:rPr>
          <w:rFonts w:hint="cs"/>
          <w:rtl/>
        </w:rPr>
        <w:t>כמה הרעלות היו פה?</w:t>
      </w:r>
    </w:p>
    <w:p w:rsidR="00753801" w:rsidRDefault="00753801" w:rsidP="00753801">
      <w:pPr>
        <w:rPr>
          <w:rtl/>
        </w:rPr>
      </w:pPr>
      <w:bookmarkStart w:id="2900" w:name="_ETM_Q1_6526284"/>
      <w:bookmarkStart w:id="2901" w:name="_ETM_Q1_6526331"/>
      <w:bookmarkStart w:id="2902" w:name="_ETM_Q1_6527800"/>
      <w:bookmarkEnd w:id="2900"/>
      <w:bookmarkEnd w:id="2901"/>
      <w:bookmarkEnd w:id="2902"/>
    </w:p>
    <w:p w:rsidR="00753801" w:rsidRDefault="00753801" w:rsidP="00753801">
      <w:pPr>
        <w:pStyle w:val="a4"/>
        <w:keepNext/>
        <w:rPr>
          <w:rtl/>
        </w:rPr>
      </w:pPr>
      <w:bookmarkStart w:id="2903" w:name="ET_speaker_משה_בר_סימן_טוב_290"/>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903"/>
    </w:p>
    <w:p w:rsidR="00753801" w:rsidRDefault="00753801" w:rsidP="00753801">
      <w:pPr>
        <w:pStyle w:val="KeepWithNext"/>
        <w:rPr>
          <w:rtl/>
        </w:rPr>
      </w:pPr>
    </w:p>
    <w:p w:rsidR="00753801" w:rsidRDefault="00753801" w:rsidP="00753801">
      <w:pPr>
        <w:rPr>
          <w:rtl/>
        </w:rPr>
      </w:pPr>
      <w:bookmarkStart w:id="2904" w:name="_ETM_Q1_6528112"/>
      <w:bookmarkStart w:id="2905" w:name="_ETM_Q1_6528144"/>
      <w:bookmarkEnd w:id="2904"/>
      <w:bookmarkEnd w:id="2905"/>
      <w:r>
        <w:rPr>
          <w:rFonts w:hint="cs"/>
          <w:rtl/>
        </w:rPr>
        <w:t>ואם ילד אחד ימות?</w:t>
      </w:r>
    </w:p>
    <w:p w:rsidR="00753801" w:rsidRDefault="00753801" w:rsidP="00753801">
      <w:pPr>
        <w:rPr>
          <w:rtl/>
        </w:rPr>
      </w:pPr>
      <w:bookmarkStart w:id="2906" w:name="_ETM_Q1_6530894"/>
      <w:bookmarkStart w:id="2907" w:name="_ETM_Q1_6530941"/>
      <w:bookmarkStart w:id="2908" w:name="_ETM_Q1_6533191"/>
      <w:bookmarkEnd w:id="2906"/>
      <w:bookmarkEnd w:id="2907"/>
      <w:bookmarkEnd w:id="2908"/>
    </w:p>
    <w:p w:rsidR="00753801" w:rsidRDefault="00753801" w:rsidP="00753801">
      <w:pPr>
        <w:pStyle w:val="af9"/>
        <w:keepNext/>
        <w:rPr>
          <w:rtl/>
        </w:rPr>
      </w:pPr>
      <w:bookmarkStart w:id="2909" w:name="ET_guest_904961_291"/>
      <w:r w:rsidRPr="00753801">
        <w:rPr>
          <w:rStyle w:val="TagStyle"/>
          <w:rtl/>
        </w:rPr>
        <w:t xml:space="preserve"> &lt;&lt; אורח &gt;&gt; </w:t>
      </w:r>
      <w:r>
        <w:rPr>
          <w:rtl/>
        </w:rPr>
        <w:t>אמנון מרחב:</w:t>
      </w:r>
      <w:r w:rsidRPr="00753801">
        <w:rPr>
          <w:rStyle w:val="TagStyle"/>
          <w:rtl/>
        </w:rPr>
        <w:t xml:space="preserve"> &lt;&lt; אורח &gt;&gt;</w:t>
      </w:r>
      <w:r>
        <w:rPr>
          <w:rtl/>
        </w:rPr>
        <w:t xml:space="preserve">   </w:t>
      </w:r>
      <w:bookmarkEnd w:id="2909"/>
    </w:p>
    <w:p w:rsidR="00753801" w:rsidRDefault="00753801" w:rsidP="00753801">
      <w:pPr>
        <w:pStyle w:val="KeepWithNext"/>
        <w:rPr>
          <w:rtl/>
        </w:rPr>
      </w:pPr>
    </w:p>
    <w:p w:rsidR="00753801" w:rsidRDefault="00617DD3" w:rsidP="00753801">
      <w:pPr>
        <w:rPr>
          <w:rtl/>
        </w:rPr>
      </w:pPr>
      <w:bookmarkStart w:id="2910" w:name="_ETM_Q1_6533503"/>
      <w:bookmarkStart w:id="2911" w:name="_ETM_Q1_6533519"/>
      <w:bookmarkEnd w:id="2910"/>
      <w:bookmarkEnd w:id="2911"/>
      <w:r>
        <w:rPr>
          <w:rFonts w:hint="cs"/>
          <w:rtl/>
        </w:rPr>
        <w:t xml:space="preserve">אבל </w:t>
      </w:r>
      <w:r w:rsidR="00753801">
        <w:rPr>
          <w:rFonts w:hint="cs"/>
          <w:rtl/>
        </w:rPr>
        <w:t xml:space="preserve">גם מאקמול אפשר </w:t>
      </w:r>
      <w:bookmarkStart w:id="2912" w:name="_ETM_Q1_6535769"/>
      <w:bookmarkEnd w:id="2912"/>
      <w:r w:rsidR="00753801">
        <w:rPr>
          <w:rFonts w:hint="cs"/>
          <w:rtl/>
        </w:rPr>
        <w:t>למות.</w:t>
      </w:r>
    </w:p>
    <w:p w:rsidR="00753801" w:rsidRDefault="00753801" w:rsidP="00753801">
      <w:pPr>
        <w:rPr>
          <w:rtl/>
        </w:rPr>
      </w:pPr>
      <w:bookmarkStart w:id="2913" w:name="_ETM_Q1_6536738"/>
      <w:bookmarkStart w:id="2914" w:name="_ETM_Q1_6536785"/>
      <w:bookmarkStart w:id="2915" w:name="_ETM_Q1_6538269"/>
      <w:bookmarkEnd w:id="2913"/>
      <w:bookmarkEnd w:id="2914"/>
      <w:bookmarkEnd w:id="2915"/>
    </w:p>
    <w:p w:rsidR="00753801" w:rsidRDefault="00753801" w:rsidP="00753801">
      <w:pPr>
        <w:pStyle w:val="a4"/>
        <w:keepNext/>
        <w:rPr>
          <w:rtl/>
        </w:rPr>
      </w:pPr>
      <w:bookmarkStart w:id="2916" w:name="ET_speaker_משה_בר_סימן_טוב_292"/>
      <w:r w:rsidRPr="00753801">
        <w:rPr>
          <w:rStyle w:val="TagStyle"/>
          <w:rtl/>
        </w:rPr>
        <w:t xml:space="preserve"> &lt;&lt; דובר &gt;&gt; </w:t>
      </w:r>
      <w:r>
        <w:rPr>
          <w:rtl/>
        </w:rPr>
        <w:t>משה בר סימן טוב:</w:t>
      </w:r>
      <w:r w:rsidRPr="00753801">
        <w:rPr>
          <w:rStyle w:val="TagStyle"/>
          <w:rtl/>
        </w:rPr>
        <w:t xml:space="preserve"> &lt;&lt; דובר &gt;&gt;</w:t>
      </w:r>
      <w:r>
        <w:rPr>
          <w:rtl/>
        </w:rPr>
        <w:t xml:space="preserve">   </w:t>
      </w:r>
      <w:bookmarkEnd w:id="2916"/>
    </w:p>
    <w:p w:rsidR="00753801" w:rsidRDefault="00753801" w:rsidP="00753801">
      <w:pPr>
        <w:pStyle w:val="KeepWithNext"/>
        <w:rPr>
          <w:rtl/>
        </w:rPr>
      </w:pPr>
    </w:p>
    <w:p w:rsidR="00753801" w:rsidRDefault="00617DD3" w:rsidP="00753801">
      <w:pPr>
        <w:rPr>
          <w:rtl/>
        </w:rPr>
      </w:pPr>
      <w:bookmarkStart w:id="2917" w:name="_ETM_Q1_6538613"/>
      <w:bookmarkStart w:id="2918" w:name="_ETM_Q1_6538629"/>
      <w:bookmarkEnd w:id="2917"/>
      <w:bookmarkEnd w:id="2918"/>
      <w:r>
        <w:rPr>
          <w:rFonts w:hint="cs"/>
          <w:rtl/>
        </w:rPr>
        <w:t>לכן אנו מקפידים לא למכור</w:t>
      </w:r>
      <w:r w:rsidR="00753801">
        <w:rPr>
          <w:rFonts w:hint="cs"/>
          <w:rtl/>
        </w:rPr>
        <w:t xml:space="preserve"> אקמולים במינונים גבוהים מדי</w:t>
      </w:r>
      <w:r>
        <w:rPr>
          <w:rFonts w:hint="cs"/>
          <w:rtl/>
        </w:rPr>
        <w:t xml:space="preserve">, אגב, </w:t>
      </w:r>
      <w:bookmarkStart w:id="2919" w:name="_ETM_Q1_6542490"/>
      <w:bookmarkEnd w:id="2919"/>
      <w:r>
        <w:rPr>
          <w:rFonts w:hint="cs"/>
          <w:rtl/>
        </w:rPr>
        <w:t>בלי שיש רוקח</w:t>
      </w:r>
      <w:r w:rsidR="00753801">
        <w:rPr>
          <w:rFonts w:hint="cs"/>
          <w:rtl/>
        </w:rPr>
        <w:t>.</w:t>
      </w:r>
    </w:p>
    <w:p w:rsidR="00905BE3" w:rsidRDefault="00905BE3" w:rsidP="00753801">
      <w:pPr>
        <w:rPr>
          <w:rtl/>
        </w:rPr>
      </w:pPr>
      <w:bookmarkStart w:id="2920" w:name="_ETM_Q1_6548629"/>
      <w:bookmarkStart w:id="2921" w:name="_ETM_Q1_6548692"/>
      <w:bookmarkStart w:id="2922" w:name="_ETM_Q1_6550176"/>
      <w:bookmarkStart w:id="2923" w:name="_ETM_Q1_6550223"/>
      <w:bookmarkStart w:id="2924" w:name="_ETM_Q1_6556505"/>
      <w:bookmarkEnd w:id="2920"/>
      <w:bookmarkEnd w:id="2921"/>
      <w:bookmarkEnd w:id="2922"/>
      <w:bookmarkEnd w:id="2923"/>
      <w:bookmarkEnd w:id="2924"/>
    </w:p>
    <w:p w:rsidR="00905BE3" w:rsidRDefault="00905BE3" w:rsidP="00905BE3">
      <w:pPr>
        <w:pStyle w:val="af9"/>
        <w:keepNext/>
        <w:rPr>
          <w:rtl/>
        </w:rPr>
      </w:pPr>
      <w:bookmarkStart w:id="2925" w:name="ET_guest_904569_293"/>
      <w:r w:rsidRPr="00905BE3">
        <w:rPr>
          <w:rStyle w:val="TagStyle"/>
          <w:rtl/>
        </w:rPr>
        <w:t xml:space="preserve"> &lt;&lt; אורח &gt;&gt; </w:t>
      </w:r>
      <w:r>
        <w:rPr>
          <w:rtl/>
        </w:rPr>
        <w:t>אורטל שטיינגרט:</w:t>
      </w:r>
      <w:r w:rsidRPr="00905BE3">
        <w:rPr>
          <w:rStyle w:val="TagStyle"/>
          <w:rtl/>
        </w:rPr>
        <w:t xml:space="preserve"> &lt;&lt; אורח &gt;&gt;</w:t>
      </w:r>
      <w:r>
        <w:rPr>
          <w:rtl/>
        </w:rPr>
        <w:t xml:space="preserve">   </w:t>
      </w:r>
      <w:bookmarkEnd w:id="2925"/>
    </w:p>
    <w:p w:rsidR="00905BE3" w:rsidRDefault="00905BE3" w:rsidP="00905BE3">
      <w:pPr>
        <w:pStyle w:val="KeepWithNext"/>
        <w:rPr>
          <w:rtl/>
        </w:rPr>
      </w:pPr>
    </w:p>
    <w:p w:rsidR="00905BE3" w:rsidRDefault="00617DD3" w:rsidP="00617DD3">
      <w:pPr>
        <w:rPr>
          <w:rtl/>
        </w:rPr>
      </w:pPr>
      <w:bookmarkStart w:id="2926" w:name="_ETM_Q1_6556880"/>
      <w:bookmarkStart w:id="2927" w:name="_ETM_Q1_6556911"/>
      <w:bookmarkEnd w:id="2926"/>
      <w:bookmarkEnd w:id="2927"/>
      <w:r>
        <w:rPr>
          <w:rFonts w:hint="cs"/>
          <w:rtl/>
        </w:rPr>
        <w:t xml:space="preserve">אנחנו </w:t>
      </w:r>
      <w:r w:rsidR="00905BE3">
        <w:rPr>
          <w:rFonts w:hint="cs"/>
          <w:rtl/>
        </w:rPr>
        <w:t xml:space="preserve">הבאנו </w:t>
      </w:r>
      <w:r>
        <w:rPr>
          <w:rFonts w:hint="cs"/>
          <w:rtl/>
        </w:rPr>
        <w:t xml:space="preserve">בפעם הקודמת נתונים על </w:t>
      </w:r>
      <w:r w:rsidR="00905BE3">
        <w:rPr>
          <w:rFonts w:hint="cs"/>
          <w:rtl/>
        </w:rPr>
        <w:t xml:space="preserve">החלקות </w:t>
      </w:r>
      <w:bookmarkStart w:id="2928" w:name="_ETM_Q1_6563222"/>
      <w:bookmarkEnd w:id="2928"/>
      <w:r w:rsidR="00CE0046">
        <w:rPr>
          <w:rFonts w:hint="cs"/>
          <w:rtl/>
        </w:rPr>
        <w:t>שיער. הבאנו נ</w:t>
      </w:r>
      <w:r w:rsidR="00905BE3">
        <w:rPr>
          <w:rFonts w:hint="cs"/>
          <w:rtl/>
        </w:rPr>
        <w:t xml:space="preserve">תונים </w:t>
      </w:r>
      <w:r>
        <w:rPr>
          <w:rFonts w:hint="cs"/>
          <w:rtl/>
        </w:rPr>
        <w:t xml:space="preserve">מקרים של אי ספיקת כליות בעקבות שימוש בהחלקות שיער, </w:t>
      </w:r>
      <w:r w:rsidR="00905BE3">
        <w:rPr>
          <w:rFonts w:hint="cs"/>
          <w:rtl/>
        </w:rPr>
        <w:t>ע</w:t>
      </w:r>
      <w:r w:rsidR="00CE0046">
        <w:rPr>
          <w:rFonts w:hint="cs"/>
          <w:rtl/>
        </w:rPr>
        <w:t>ל</w:t>
      </w:r>
      <w:r w:rsidR="00905BE3">
        <w:rPr>
          <w:rFonts w:hint="cs"/>
          <w:rtl/>
        </w:rPr>
        <w:t xml:space="preserve"> 30 נתונים על נשים שהתאשפזו </w:t>
      </w:r>
      <w:bookmarkStart w:id="2929" w:name="_ETM_Q1_6573332"/>
      <w:bookmarkEnd w:id="2929"/>
      <w:r w:rsidR="00905BE3">
        <w:rPr>
          <w:rFonts w:hint="cs"/>
          <w:rtl/>
        </w:rPr>
        <w:t>בעקבות אי ספיקת כליות</w:t>
      </w:r>
      <w:r>
        <w:rPr>
          <w:rFonts w:hint="cs"/>
          <w:rtl/>
        </w:rPr>
        <w:t xml:space="preserve"> לאחר שהשתמשו בהחלקות </w:t>
      </w:r>
      <w:bookmarkStart w:id="2930" w:name="_ETM_Q1_6574604"/>
      <w:bookmarkEnd w:id="2930"/>
      <w:r>
        <w:rPr>
          <w:rFonts w:hint="cs"/>
          <w:rtl/>
        </w:rPr>
        <w:t>שיער</w:t>
      </w:r>
      <w:r w:rsidR="00905BE3">
        <w:rPr>
          <w:rFonts w:hint="cs"/>
          <w:rtl/>
        </w:rPr>
        <w:t xml:space="preserve">. </w:t>
      </w:r>
      <w:r>
        <w:rPr>
          <w:rFonts w:hint="cs"/>
          <w:rtl/>
        </w:rPr>
        <w:t xml:space="preserve">בעקבות הנתון שהבאנו אמרת: מה זה 30 נשים לעומת </w:t>
      </w:r>
      <w:r w:rsidR="00905BE3">
        <w:rPr>
          <w:rFonts w:hint="cs"/>
          <w:rtl/>
        </w:rPr>
        <w:t>מיל</w:t>
      </w:r>
      <w:r>
        <w:rPr>
          <w:rFonts w:hint="cs"/>
          <w:rtl/>
        </w:rPr>
        <w:t>י</w:t>
      </w:r>
      <w:r w:rsidR="00905BE3">
        <w:rPr>
          <w:rFonts w:hint="cs"/>
          <w:rtl/>
        </w:rPr>
        <w:t>ונים של נשים</w:t>
      </w:r>
      <w:r>
        <w:rPr>
          <w:rFonts w:hint="cs"/>
          <w:rtl/>
        </w:rPr>
        <w:t>?</w:t>
      </w:r>
    </w:p>
    <w:p w:rsidR="00905BE3" w:rsidRDefault="00905BE3" w:rsidP="00905BE3">
      <w:pPr>
        <w:rPr>
          <w:rtl/>
        </w:rPr>
      </w:pPr>
      <w:bookmarkStart w:id="2931" w:name="_ETM_Q1_6579754"/>
      <w:bookmarkStart w:id="2932" w:name="_ETM_Q1_6579817"/>
      <w:bookmarkStart w:id="2933" w:name="_ETM_Q1_6580739"/>
      <w:bookmarkEnd w:id="2931"/>
      <w:bookmarkEnd w:id="2932"/>
      <w:bookmarkEnd w:id="2933"/>
    </w:p>
    <w:p w:rsidR="00905BE3" w:rsidRDefault="00905BE3" w:rsidP="00905BE3">
      <w:pPr>
        <w:pStyle w:val="af9"/>
        <w:keepNext/>
        <w:rPr>
          <w:rtl/>
        </w:rPr>
      </w:pPr>
      <w:bookmarkStart w:id="2934" w:name="ET_guest_904961_294"/>
      <w:r w:rsidRPr="00905BE3">
        <w:rPr>
          <w:rStyle w:val="TagStyle"/>
          <w:rtl/>
        </w:rPr>
        <w:t xml:space="preserve"> &lt;&lt; אורח &gt;&gt; </w:t>
      </w:r>
      <w:r>
        <w:rPr>
          <w:rtl/>
        </w:rPr>
        <w:t>אמנון מרחב:</w:t>
      </w:r>
      <w:r w:rsidRPr="00905BE3">
        <w:rPr>
          <w:rStyle w:val="TagStyle"/>
          <w:rtl/>
        </w:rPr>
        <w:t xml:space="preserve"> &lt;&lt; אורח &gt;&gt;</w:t>
      </w:r>
      <w:r>
        <w:rPr>
          <w:rtl/>
        </w:rPr>
        <w:t xml:space="preserve">   </w:t>
      </w:r>
      <w:bookmarkEnd w:id="2934"/>
    </w:p>
    <w:p w:rsidR="00905BE3" w:rsidRDefault="00905BE3" w:rsidP="00905BE3">
      <w:pPr>
        <w:pStyle w:val="KeepWithNext"/>
        <w:rPr>
          <w:rtl/>
        </w:rPr>
      </w:pPr>
    </w:p>
    <w:p w:rsidR="00905BE3" w:rsidRDefault="00905BE3" w:rsidP="00905BE3">
      <w:pPr>
        <w:rPr>
          <w:rtl/>
        </w:rPr>
      </w:pPr>
      <w:bookmarkStart w:id="2935" w:name="_ETM_Q1_6581083"/>
      <w:bookmarkStart w:id="2936" w:name="_ETM_Q1_6581098"/>
      <w:bookmarkEnd w:id="2935"/>
      <w:bookmarkEnd w:id="2936"/>
      <w:r>
        <w:rPr>
          <w:rFonts w:hint="cs"/>
          <w:rtl/>
        </w:rPr>
        <w:t xml:space="preserve">ממש לא אמרתי דבר </w:t>
      </w:r>
      <w:bookmarkStart w:id="2937" w:name="_ETM_Q1_6583395"/>
      <w:bookmarkEnd w:id="2937"/>
      <w:r>
        <w:rPr>
          <w:rFonts w:hint="cs"/>
          <w:rtl/>
        </w:rPr>
        <w:t xml:space="preserve">כזה. </w:t>
      </w:r>
      <w:r w:rsidR="00617DD3">
        <w:rPr>
          <w:rFonts w:hint="cs"/>
          <w:rtl/>
        </w:rPr>
        <w:t xml:space="preserve">ממש </w:t>
      </w:r>
      <w:bookmarkStart w:id="2938" w:name="_ETM_Q1_6583760"/>
      <w:bookmarkEnd w:id="2938"/>
      <w:r w:rsidR="00617DD3">
        <w:rPr>
          <w:rFonts w:hint="cs"/>
          <w:rtl/>
        </w:rPr>
        <w:t xml:space="preserve">לא. </w:t>
      </w:r>
      <w:r>
        <w:rPr>
          <w:rFonts w:hint="cs"/>
          <w:rtl/>
        </w:rPr>
        <w:t xml:space="preserve">שאלתי אותך מה התקן. </w:t>
      </w:r>
    </w:p>
    <w:p w:rsidR="00905BE3" w:rsidRDefault="00905BE3" w:rsidP="00905BE3">
      <w:pPr>
        <w:rPr>
          <w:rtl/>
        </w:rPr>
      </w:pPr>
      <w:bookmarkStart w:id="2939" w:name="_ETM_Q1_6592329"/>
      <w:bookmarkStart w:id="2940" w:name="_ETM_Q1_6592391"/>
      <w:bookmarkEnd w:id="2939"/>
      <w:bookmarkEnd w:id="2940"/>
    </w:p>
    <w:p w:rsidR="00617DD3" w:rsidRDefault="00617DD3" w:rsidP="00617DD3">
      <w:pPr>
        <w:pStyle w:val="af9"/>
        <w:keepNext/>
        <w:rPr>
          <w:rtl/>
        </w:rPr>
      </w:pPr>
      <w:r w:rsidRPr="00905BE3">
        <w:rPr>
          <w:rStyle w:val="TagStyle"/>
          <w:rtl/>
        </w:rPr>
        <w:t xml:space="preserve">&lt;&lt; אורח &gt;&gt; </w:t>
      </w:r>
      <w:r>
        <w:rPr>
          <w:rtl/>
        </w:rPr>
        <w:t>אורטל שטיינגרט:</w:t>
      </w:r>
      <w:r w:rsidRPr="00905BE3">
        <w:rPr>
          <w:rStyle w:val="TagStyle"/>
          <w:rtl/>
        </w:rPr>
        <w:t xml:space="preserve"> &lt;&lt; אורח &gt;&gt;</w:t>
      </w:r>
      <w:r>
        <w:rPr>
          <w:rtl/>
        </w:rPr>
        <w:t xml:space="preserve">   </w:t>
      </w:r>
    </w:p>
    <w:p w:rsidR="00905BE3" w:rsidRDefault="00905BE3" w:rsidP="00905BE3">
      <w:pPr>
        <w:pStyle w:val="KeepWithNext"/>
        <w:rPr>
          <w:rtl/>
        </w:rPr>
      </w:pPr>
    </w:p>
    <w:p w:rsidR="00905BE3" w:rsidRDefault="00905BE3" w:rsidP="00905BE3">
      <w:pPr>
        <w:rPr>
          <w:rtl/>
        </w:rPr>
      </w:pPr>
      <w:bookmarkStart w:id="2941" w:name="_ETM_Q1_6592922"/>
      <w:bookmarkEnd w:id="2941"/>
      <w:r>
        <w:rPr>
          <w:rFonts w:hint="cs"/>
          <w:rtl/>
        </w:rPr>
        <w:t xml:space="preserve">זה לא משנה. </w:t>
      </w:r>
    </w:p>
    <w:p w:rsidR="00905BE3" w:rsidRDefault="00905BE3" w:rsidP="00905BE3">
      <w:pPr>
        <w:rPr>
          <w:rtl/>
        </w:rPr>
      </w:pPr>
      <w:bookmarkStart w:id="2942" w:name="_ETM_Q1_6596063"/>
      <w:bookmarkStart w:id="2943" w:name="_ETM_Q1_6596126"/>
      <w:bookmarkStart w:id="2944" w:name="_ETM_Q1_6596985"/>
      <w:bookmarkEnd w:id="2942"/>
      <w:bookmarkEnd w:id="2943"/>
      <w:bookmarkEnd w:id="2944"/>
    </w:p>
    <w:p w:rsidR="00905BE3" w:rsidRDefault="00905BE3" w:rsidP="00905BE3">
      <w:pPr>
        <w:pStyle w:val="af9"/>
        <w:keepNext/>
        <w:rPr>
          <w:rtl/>
        </w:rPr>
      </w:pPr>
      <w:bookmarkStart w:id="2945" w:name="ET_guest_904961_296"/>
      <w:r w:rsidRPr="00905BE3">
        <w:rPr>
          <w:rStyle w:val="TagStyle"/>
          <w:rtl/>
        </w:rPr>
        <w:t xml:space="preserve"> &lt;&lt; אורח &gt;&gt; </w:t>
      </w:r>
      <w:r>
        <w:rPr>
          <w:rtl/>
        </w:rPr>
        <w:t>אמנון מרחב:</w:t>
      </w:r>
      <w:r w:rsidRPr="00905BE3">
        <w:rPr>
          <w:rStyle w:val="TagStyle"/>
          <w:rtl/>
        </w:rPr>
        <w:t xml:space="preserve"> &lt;&lt; אורח &gt;&gt;</w:t>
      </w:r>
      <w:r>
        <w:rPr>
          <w:rtl/>
        </w:rPr>
        <w:t xml:space="preserve">   </w:t>
      </w:r>
      <w:bookmarkEnd w:id="2945"/>
    </w:p>
    <w:p w:rsidR="00905BE3" w:rsidRDefault="00905BE3" w:rsidP="00905BE3">
      <w:pPr>
        <w:pStyle w:val="KeepWithNext"/>
        <w:rPr>
          <w:rtl/>
        </w:rPr>
      </w:pPr>
    </w:p>
    <w:p w:rsidR="00905BE3" w:rsidRDefault="00617DD3" w:rsidP="00617DD3">
      <w:pPr>
        <w:rPr>
          <w:rtl/>
        </w:rPr>
      </w:pPr>
      <w:bookmarkStart w:id="2946" w:name="_ETM_Q1_6597376"/>
      <w:bookmarkStart w:id="2947" w:name="_ETM_Q1_6597391"/>
      <w:bookmarkEnd w:id="2946"/>
      <w:bookmarkEnd w:id="2947"/>
      <w:r>
        <w:rPr>
          <w:rFonts w:hint="cs"/>
          <w:rtl/>
        </w:rPr>
        <w:t xml:space="preserve">אל תכניסי לי מילים לפה. חלילה. </w:t>
      </w:r>
      <w:r w:rsidR="00905BE3">
        <w:rPr>
          <w:rFonts w:hint="cs"/>
          <w:rtl/>
        </w:rPr>
        <w:t xml:space="preserve">את מציגה </w:t>
      </w:r>
      <w:bookmarkStart w:id="2948" w:name="_ETM_Q1_6598282"/>
      <w:bookmarkEnd w:id="2948"/>
      <w:r w:rsidR="00905BE3">
        <w:rPr>
          <w:rFonts w:hint="cs"/>
          <w:rtl/>
        </w:rPr>
        <w:t>אותי באור אבסורדי, לא נכון, אד</w:t>
      </w:r>
      <w:r>
        <w:rPr>
          <w:rFonts w:hint="cs"/>
          <w:rtl/>
        </w:rPr>
        <w:t>ם</w:t>
      </w:r>
      <w:r w:rsidR="00905BE3">
        <w:rPr>
          <w:rFonts w:hint="cs"/>
          <w:rtl/>
        </w:rPr>
        <w:t xml:space="preserve"> שמזלזל בחיי אדם. </w:t>
      </w:r>
      <w:r>
        <w:rPr>
          <w:rFonts w:hint="cs"/>
          <w:rtl/>
        </w:rPr>
        <w:t xml:space="preserve">זה ממש לא </w:t>
      </w:r>
      <w:bookmarkStart w:id="2949" w:name="_ETM_Q1_6601995"/>
      <w:bookmarkEnd w:id="2949"/>
      <w:r>
        <w:rPr>
          <w:rFonts w:hint="cs"/>
          <w:rtl/>
        </w:rPr>
        <w:t xml:space="preserve">כך. זה </w:t>
      </w:r>
      <w:r w:rsidR="00905BE3">
        <w:rPr>
          <w:rFonts w:hint="cs"/>
          <w:rtl/>
        </w:rPr>
        <w:t xml:space="preserve">פופוליזם </w:t>
      </w:r>
      <w:bookmarkStart w:id="2950" w:name="_ETM_Q1_6607142"/>
      <w:bookmarkEnd w:id="2950"/>
      <w:r w:rsidR="00905BE3">
        <w:rPr>
          <w:rFonts w:hint="cs"/>
          <w:rtl/>
        </w:rPr>
        <w:t>טהור מה שאת עושה. ביקשתי שתראו לי נתונים.</w:t>
      </w:r>
    </w:p>
    <w:p w:rsidR="00617DD3" w:rsidRDefault="00617DD3" w:rsidP="00905BE3">
      <w:pPr>
        <w:rPr>
          <w:rtl/>
        </w:rPr>
      </w:pPr>
      <w:bookmarkStart w:id="2951" w:name="_ETM_Q1_6614580"/>
      <w:bookmarkStart w:id="2952" w:name="_ETM_Q1_6614643"/>
      <w:bookmarkStart w:id="2953" w:name="_ETM_Q1_6612836"/>
      <w:bookmarkStart w:id="2954" w:name="_ETM_Q1_6612971"/>
      <w:bookmarkStart w:id="2955" w:name="_ETM_Q1_6613820"/>
      <w:bookmarkEnd w:id="2951"/>
      <w:bookmarkEnd w:id="2952"/>
      <w:bookmarkEnd w:id="2953"/>
      <w:bookmarkEnd w:id="2954"/>
      <w:bookmarkEnd w:id="2955"/>
    </w:p>
    <w:p w:rsidR="00617DD3" w:rsidRDefault="00617DD3" w:rsidP="00617DD3">
      <w:pPr>
        <w:pStyle w:val="af9"/>
        <w:keepNext/>
        <w:rPr>
          <w:rtl/>
        </w:rPr>
      </w:pPr>
      <w:bookmarkStart w:id="2956" w:name="ET_guest_904569_747"/>
      <w:r w:rsidRPr="00617DD3">
        <w:rPr>
          <w:rStyle w:val="TagStyle"/>
          <w:rtl/>
        </w:rPr>
        <w:t xml:space="preserve"> &lt;&lt; אורח &gt;&gt; </w:t>
      </w:r>
      <w:r>
        <w:rPr>
          <w:rtl/>
        </w:rPr>
        <w:t>אורטל שטיינגרט:</w:t>
      </w:r>
      <w:r w:rsidRPr="00617DD3">
        <w:rPr>
          <w:rStyle w:val="TagStyle"/>
          <w:rtl/>
        </w:rPr>
        <w:t xml:space="preserve"> &lt;&lt; אורח &gt;&gt;</w:t>
      </w:r>
      <w:r>
        <w:rPr>
          <w:rtl/>
        </w:rPr>
        <w:t xml:space="preserve">   </w:t>
      </w:r>
      <w:bookmarkEnd w:id="2956"/>
    </w:p>
    <w:p w:rsidR="00617DD3" w:rsidRDefault="00617DD3" w:rsidP="00617DD3">
      <w:pPr>
        <w:pStyle w:val="KeepWithNext"/>
        <w:rPr>
          <w:rtl/>
        </w:rPr>
      </w:pPr>
    </w:p>
    <w:p w:rsidR="00617DD3" w:rsidRDefault="00617DD3" w:rsidP="00617DD3">
      <w:pPr>
        <w:rPr>
          <w:rtl/>
        </w:rPr>
      </w:pPr>
      <w:bookmarkStart w:id="2957" w:name="_ETM_Q1_6614702"/>
      <w:bookmarkStart w:id="2958" w:name="_ETM_Q1_6614774"/>
      <w:bookmarkEnd w:id="2957"/>
      <w:bookmarkEnd w:id="2958"/>
      <w:r>
        <w:rPr>
          <w:rFonts w:hint="cs"/>
          <w:rtl/>
        </w:rPr>
        <w:t>יש נתונים.</w:t>
      </w:r>
    </w:p>
    <w:p w:rsidR="00617DD3" w:rsidRPr="00617DD3" w:rsidRDefault="00617DD3" w:rsidP="00617DD3">
      <w:pPr>
        <w:rPr>
          <w:rtl/>
        </w:rPr>
      </w:pPr>
      <w:bookmarkStart w:id="2959" w:name="_ETM_Q1_6617219"/>
      <w:bookmarkStart w:id="2960" w:name="_ETM_Q1_6617341"/>
      <w:bookmarkEnd w:id="2959"/>
      <w:bookmarkEnd w:id="2960"/>
    </w:p>
    <w:p w:rsidR="00905BE3" w:rsidRDefault="00905BE3" w:rsidP="00905BE3">
      <w:pPr>
        <w:pStyle w:val="af6"/>
        <w:keepNext/>
        <w:rPr>
          <w:rtl/>
        </w:rPr>
      </w:pPr>
      <w:bookmarkStart w:id="2961" w:name="ET_yor_6044_297"/>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2961"/>
    </w:p>
    <w:p w:rsidR="00905BE3" w:rsidRDefault="00905BE3" w:rsidP="00905BE3">
      <w:pPr>
        <w:pStyle w:val="KeepWithNext"/>
        <w:rPr>
          <w:rtl/>
        </w:rPr>
      </w:pPr>
    </w:p>
    <w:p w:rsidR="00905BE3" w:rsidRDefault="00905BE3" w:rsidP="00905BE3">
      <w:pPr>
        <w:rPr>
          <w:rtl/>
        </w:rPr>
      </w:pPr>
      <w:bookmarkStart w:id="2962" w:name="_ETM_Q1_6615252"/>
      <w:bookmarkEnd w:id="2962"/>
      <w:r>
        <w:rPr>
          <w:rFonts w:hint="cs"/>
          <w:rtl/>
        </w:rPr>
        <w:t>בבקשה.</w:t>
      </w:r>
    </w:p>
    <w:p w:rsidR="00905BE3" w:rsidRDefault="00905BE3" w:rsidP="00905BE3">
      <w:pPr>
        <w:rPr>
          <w:rtl/>
        </w:rPr>
      </w:pPr>
      <w:bookmarkStart w:id="2963" w:name="_ETM_Q1_6617268"/>
      <w:bookmarkStart w:id="2964" w:name="_ETM_Q1_6617315"/>
      <w:bookmarkEnd w:id="2963"/>
      <w:bookmarkEnd w:id="2964"/>
    </w:p>
    <w:p w:rsidR="00905BE3" w:rsidRDefault="00905BE3" w:rsidP="00905BE3">
      <w:pPr>
        <w:pStyle w:val="af9"/>
        <w:keepNext/>
        <w:rPr>
          <w:rtl/>
        </w:rPr>
      </w:pPr>
      <w:bookmarkStart w:id="2965" w:name="ET_guest_904507_298"/>
      <w:r w:rsidRPr="00905BE3">
        <w:rPr>
          <w:rStyle w:val="TagStyle"/>
          <w:rtl/>
        </w:rPr>
        <w:t xml:space="preserve"> &lt;&lt; אורח &gt;&gt; </w:t>
      </w:r>
      <w:r>
        <w:rPr>
          <w:rtl/>
        </w:rPr>
        <w:t>יוחאי מנדבי:</w:t>
      </w:r>
      <w:r w:rsidRPr="00905BE3">
        <w:rPr>
          <w:rStyle w:val="TagStyle"/>
          <w:rtl/>
        </w:rPr>
        <w:t xml:space="preserve"> &lt;&lt; אורח &gt;&gt;</w:t>
      </w:r>
      <w:r>
        <w:rPr>
          <w:rtl/>
        </w:rPr>
        <w:t xml:space="preserve">   </w:t>
      </w:r>
      <w:bookmarkEnd w:id="2965"/>
    </w:p>
    <w:p w:rsidR="00905BE3" w:rsidRDefault="00905BE3" w:rsidP="00905BE3">
      <w:pPr>
        <w:pStyle w:val="KeepWithNext"/>
        <w:rPr>
          <w:rtl/>
        </w:rPr>
      </w:pPr>
    </w:p>
    <w:p w:rsidR="00905BE3" w:rsidRDefault="00617DD3" w:rsidP="00617DD3">
      <w:pPr>
        <w:rPr>
          <w:rtl/>
        </w:rPr>
      </w:pPr>
      <w:bookmarkStart w:id="2966" w:name="_ETM_Q1_6620769"/>
      <w:bookmarkEnd w:id="2966"/>
      <w:r>
        <w:rPr>
          <w:rFonts w:hint="cs"/>
          <w:rtl/>
        </w:rPr>
        <w:t xml:space="preserve">אני רוצה להבהיר נקודה, גם מהצד של התעשייה </w:t>
      </w:r>
      <w:r>
        <w:rPr>
          <w:rtl/>
        </w:rPr>
        <w:t>–</w:t>
      </w:r>
      <w:r>
        <w:rPr>
          <w:rFonts w:hint="cs"/>
          <w:rtl/>
        </w:rPr>
        <w:t xml:space="preserve"> אני יוחאי מנדבי מנהל רגולציה בחברת פרוקטר אנד </w:t>
      </w:r>
      <w:bookmarkStart w:id="2967" w:name="_ETM_Q1_6621960"/>
      <w:bookmarkEnd w:id="2967"/>
      <w:r>
        <w:rPr>
          <w:rFonts w:hint="cs"/>
          <w:rtl/>
        </w:rPr>
        <w:t xml:space="preserve">גמבל. הנושא של הפריים אינו חסם בהקשר של חסם ייבוא כי הפורמולה המדויקת נמצאת בתיק התמרוק והנציג האחראי מתרגם אותה </w:t>
      </w:r>
      <w:bookmarkStart w:id="2968" w:name="_ETM_Q1_6631808"/>
      <w:bookmarkEnd w:id="2968"/>
      <w:r>
        <w:rPr>
          <w:rFonts w:hint="cs"/>
          <w:rtl/>
        </w:rPr>
        <w:t xml:space="preserve">לריינג' או רוצה לעשות פורמולה מדויקת. </w:t>
      </w:r>
      <w:r w:rsidR="00905BE3">
        <w:rPr>
          <w:rFonts w:hint="cs"/>
          <w:rtl/>
        </w:rPr>
        <w:t>ב</w:t>
      </w:r>
      <w:r>
        <w:rPr>
          <w:rFonts w:hint="cs"/>
          <w:rtl/>
        </w:rPr>
        <w:t>ה</w:t>
      </w:r>
      <w:r w:rsidR="00905BE3">
        <w:rPr>
          <w:rFonts w:hint="cs"/>
          <w:rtl/>
        </w:rPr>
        <w:t xml:space="preserve">קשר הזה </w:t>
      </w:r>
      <w:r w:rsidR="00CE0046">
        <w:rPr>
          <w:rFonts w:hint="cs"/>
          <w:rtl/>
        </w:rPr>
        <w:t>מ</w:t>
      </w:r>
      <w:r w:rsidR="00905BE3">
        <w:rPr>
          <w:rFonts w:hint="cs"/>
          <w:rtl/>
        </w:rPr>
        <w:t xml:space="preserve">נכ"ל </w:t>
      </w:r>
      <w:bookmarkStart w:id="2969" w:name="_ETM_Q1_6639079"/>
      <w:bookmarkEnd w:id="2969"/>
      <w:r w:rsidR="00905BE3">
        <w:rPr>
          <w:rFonts w:hint="cs"/>
          <w:rtl/>
        </w:rPr>
        <w:t xml:space="preserve">משרד הכלכלה צודק </w:t>
      </w:r>
      <w:r>
        <w:rPr>
          <w:rFonts w:hint="cs"/>
          <w:rtl/>
        </w:rPr>
        <w:t>ש</w:t>
      </w:r>
      <w:r w:rsidR="00905BE3">
        <w:rPr>
          <w:rFonts w:hint="cs"/>
          <w:rtl/>
        </w:rPr>
        <w:t xml:space="preserve">יש פה יחסים בין היצרן לחברה אבל </w:t>
      </w:r>
      <w:bookmarkStart w:id="2970" w:name="_ETM_Q1_6645173"/>
      <w:bookmarkEnd w:id="2970"/>
      <w:r w:rsidR="00905BE3">
        <w:rPr>
          <w:rFonts w:hint="cs"/>
          <w:rtl/>
        </w:rPr>
        <w:t xml:space="preserve">זה נושא בירוקרטי </w:t>
      </w:r>
      <w:r>
        <w:rPr>
          <w:rFonts w:hint="cs"/>
          <w:rtl/>
        </w:rPr>
        <w:t xml:space="preserve">שזה יוצר בירוקרטיה שמיתגרמת </w:t>
      </w:r>
      <w:bookmarkStart w:id="2971" w:name="_ETM_Q1_6645010"/>
      <w:bookmarkEnd w:id="2971"/>
      <w:r>
        <w:rPr>
          <w:rFonts w:hint="cs"/>
          <w:rtl/>
        </w:rPr>
        <w:t xml:space="preserve">לכל מיני קשיים </w:t>
      </w:r>
      <w:r w:rsidR="00905BE3">
        <w:rPr>
          <w:rFonts w:hint="cs"/>
          <w:rtl/>
        </w:rPr>
        <w:t xml:space="preserve">אבל זה לא חסם </w:t>
      </w:r>
      <w:r w:rsidR="00905BE3">
        <w:rPr>
          <w:rtl/>
        </w:rPr>
        <w:t>–</w:t>
      </w:r>
      <w:r w:rsidR="00905BE3">
        <w:rPr>
          <w:rFonts w:hint="cs"/>
          <w:rtl/>
        </w:rPr>
        <w:t xml:space="preserve"> לא יחסום </w:t>
      </w:r>
      <w:bookmarkStart w:id="2972" w:name="_ETM_Q1_6650804"/>
      <w:bookmarkEnd w:id="2972"/>
      <w:r w:rsidR="00CE0046">
        <w:rPr>
          <w:rFonts w:hint="cs"/>
          <w:rtl/>
        </w:rPr>
        <w:t xml:space="preserve">מוצר </w:t>
      </w:r>
      <w:r>
        <w:rPr>
          <w:rFonts w:hint="cs"/>
          <w:rtl/>
        </w:rPr>
        <w:t xml:space="preserve">כי תמיד יש המידע לעשות את הריינג', </w:t>
      </w:r>
      <w:bookmarkStart w:id="2973" w:name="_ETM_Q1_6651309"/>
      <w:bookmarkEnd w:id="2973"/>
      <w:r w:rsidR="00CE0046">
        <w:rPr>
          <w:rFonts w:hint="cs"/>
          <w:rtl/>
        </w:rPr>
        <w:t>ובהקשר הדיווח על הרעלות</w:t>
      </w:r>
      <w:r>
        <w:rPr>
          <w:rFonts w:hint="cs"/>
          <w:rtl/>
        </w:rPr>
        <w:t>,</w:t>
      </w:r>
      <w:r w:rsidR="00CE0046">
        <w:rPr>
          <w:rFonts w:hint="cs"/>
          <w:rtl/>
        </w:rPr>
        <w:t xml:space="preserve"> </w:t>
      </w:r>
      <w:r w:rsidR="00905BE3">
        <w:rPr>
          <w:rFonts w:hint="cs"/>
          <w:rtl/>
        </w:rPr>
        <w:t>ה</w:t>
      </w:r>
      <w:r w:rsidR="00CE0046">
        <w:rPr>
          <w:rFonts w:hint="cs"/>
          <w:rtl/>
        </w:rPr>
        <w:t>נ</w:t>
      </w:r>
      <w:r w:rsidR="00905BE3">
        <w:rPr>
          <w:rFonts w:hint="cs"/>
          <w:rtl/>
        </w:rPr>
        <w:t xml:space="preserve">ושא של הפריים נועד כי </w:t>
      </w:r>
      <w:bookmarkStart w:id="2974" w:name="_ETM_Q1_6657106"/>
      <w:bookmarkEnd w:id="2974"/>
      <w:r w:rsidR="00905BE3">
        <w:rPr>
          <w:rFonts w:hint="cs"/>
          <w:rtl/>
        </w:rPr>
        <w:t>אפשר להסתמך רק על הפרי</w:t>
      </w:r>
      <w:r w:rsidR="009203F0">
        <w:rPr>
          <w:rFonts w:hint="cs"/>
          <w:rtl/>
        </w:rPr>
        <w:t>ים</w:t>
      </w:r>
      <w:r w:rsidR="00905BE3">
        <w:rPr>
          <w:rFonts w:hint="cs"/>
          <w:rtl/>
        </w:rPr>
        <w:t xml:space="preserve">. </w:t>
      </w:r>
      <w:r>
        <w:rPr>
          <w:rFonts w:hint="cs"/>
          <w:rtl/>
        </w:rPr>
        <w:t xml:space="preserve">לא צריך את הפורמולה המדויקת. הנושא של </w:t>
      </w:r>
      <w:r w:rsidR="00905BE3">
        <w:rPr>
          <w:rFonts w:hint="cs"/>
          <w:rtl/>
        </w:rPr>
        <w:t xml:space="preserve">הרעלות שהיו פה ושם </w:t>
      </w:r>
      <w:r>
        <w:rPr>
          <w:rFonts w:hint="cs"/>
          <w:rtl/>
        </w:rPr>
        <w:t xml:space="preserve">צריך לבדוק </w:t>
      </w:r>
      <w:bookmarkStart w:id="2975" w:name="_ETM_Q1_6661216"/>
      <w:bookmarkEnd w:id="2975"/>
      <w:r>
        <w:rPr>
          <w:rFonts w:hint="cs"/>
          <w:rtl/>
        </w:rPr>
        <w:t xml:space="preserve">בעיניים אם היה מדווח על זה פריים </w:t>
      </w:r>
      <w:r w:rsidR="00905BE3">
        <w:rPr>
          <w:rFonts w:hint="cs"/>
          <w:rtl/>
        </w:rPr>
        <w:t xml:space="preserve">כי </w:t>
      </w:r>
      <w:bookmarkStart w:id="2976" w:name="_ETM_Q1_6663169"/>
      <w:bookmarkEnd w:id="2976"/>
      <w:r w:rsidR="00905BE3">
        <w:rPr>
          <w:rFonts w:hint="cs"/>
          <w:rtl/>
        </w:rPr>
        <w:t xml:space="preserve">לא כל דבר אפשר לעשות פריים. </w:t>
      </w:r>
      <w:r>
        <w:rPr>
          <w:rFonts w:hint="cs"/>
          <w:rtl/>
        </w:rPr>
        <w:t xml:space="preserve">יש מוצרים שאי </w:t>
      </w:r>
      <w:bookmarkStart w:id="2977" w:name="_ETM_Q1_6665336"/>
      <w:bookmarkEnd w:id="2977"/>
      <w:r>
        <w:rPr>
          <w:rFonts w:hint="cs"/>
          <w:rtl/>
        </w:rPr>
        <w:t xml:space="preserve">אפשר ויכול להיות שדווקא המוצרים שהיה הרעלה אולי פריים </w:t>
      </w:r>
      <w:r w:rsidR="00905BE3">
        <w:rPr>
          <w:rFonts w:hint="cs"/>
          <w:rtl/>
        </w:rPr>
        <w:t xml:space="preserve">לא תופס שם. צריך </w:t>
      </w:r>
      <w:bookmarkStart w:id="2978" w:name="_ETM_Q1_6669935"/>
      <w:bookmarkEnd w:id="2978"/>
      <w:r>
        <w:rPr>
          <w:rFonts w:hint="cs"/>
          <w:rtl/>
        </w:rPr>
        <w:t xml:space="preserve">לתפוס </w:t>
      </w:r>
      <w:bookmarkStart w:id="2979" w:name="_ETM_Q1_6672550"/>
      <w:bookmarkEnd w:id="2979"/>
      <w:r w:rsidR="00905BE3">
        <w:rPr>
          <w:rFonts w:hint="cs"/>
          <w:rtl/>
        </w:rPr>
        <w:t>לפי מוצר.</w:t>
      </w:r>
      <w:r w:rsidR="00CE0046">
        <w:rPr>
          <w:rFonts w:hint="cs"/>
          <w:rtl/>
        </w:rPr>
        <w:t xml:space="preserve"> זה דיון יותר מק</w:t>
      </w:r>
      <w:r w:rsidR="00905BE3">
        <w:rPr>
          <w:rFonts w:hint="cs"/>
          <w:rtl/>
        </w:rPr>
        <w:t xml:space="preserve">צועי. מה שהבנתי ממנכ"ל משרד </w:t>
      </w:r>
      <w:bookmarkStart w:id="2980" w:name="_ETM_Q1_6677499"/>
      <w:bookmarkEnd w:id="2980"/>
      <w:r w:rsidR="00CE0046">
        <w:rPr>
          <w:rFonts w:hint="cs"/>
          <w:rtl/>
        </w:rPr>
        <w:t>הברי</w:t>
      </w:r>
      <w:r w:rsidR="00905BE3">
        <w:rPr>
          <w:rFonts w:hint="cs"/>
          <w:rtl/>
        </w:rPr>
        <w:t>א</w:t>
      </w:r>
      <w:r w:rsidR="00CE0046">
        <w:rPr>
          <w:rFonts w:hint="cs"/>
          <w:rtl/>
        </w:rPr>
        <w:t>ו</w:t>
      </w:r>
      <w:r w:rsidR="00905BE3">
        <w:rPr>
          <w:rFonts w:hint="cs"/>
          <w:rtl/>
        </w:rPr>
        <w:t>ת שהנושא בבחינה</w:t>
      </w:r>
      <w:r>
        <w:rPr>
          <w:rFonts w:hint="cs"/>
          <w:rtl/>
        </w:rPr>
        <w:t xml:space="preserve"> ואני מקווה שבחצי השנה הקרובה כן תיערכו לקבל פריים </w:t>
      </w:r>
      <w:bookmarkStart w:id="2981" w:name="_ETM_Q1_6677084"/>
      <w:bookmarkEnd w:id="2981"/>
      <w:r>
        <w:rPr>
          <w:rFonts w:hint="cs"/>
          <w:rtl/>
        </w:rPr>
        <w:t>כי אני יודע שזה דורש היערכות</w:t>
      </w:r>
      <w:r w:rsidR="00905BE3">
        <w:rPr>
          <w:rFonts w:hint="cs"/>
          <w:rtl/>
        </w:rPr>
        <w:t>.</w:t>
      </w:r>
    </w:p>
    <w:p w:rsidR="00905BE3" w:rsidRDefault="00905BE3" w:rsidP="00905BE3">
      <w:pPr>
        <w:rPr>
          <w:rtl/>
        </w:rPr>
      </w:pPr>
      <w:bookmarkStart w:id="2982" w:name="_ETM_Q1_6680655"/>
      <w:bookmarkStart w:id="2983" w:name="_ETM_Q1_6680734"/>
      <w:bookmarkStart w:id="2984" w:name="_ETM_Q1_6681640"/>
      <w:bookmarkEnd w:id="2982"/>
      <w:bookmarkEnd w:id="2983"/>
      <w:bookmarkEnd w:id="2984"/>
    </w:p>
    <w:p w:rsidR="00905BE3" w:rsidRDefault="00905BE3" w:rsidP="00905BE3">
      <w:pPr>
        <w:pStyle w:val="a4"/>
        <w:keepNext/>
        <w:rPr>
          <w:rtl/>
        </w:rPr>
      </w:pPr>
      <w:bookmarkStart w:id="2985" w:name="ET_speaker_משה_בר_סימן_טוב_299"/>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2985"/>
    </w:p>
    <w:p w:rsidR="00905BE3" w:rsidRDefault="00905BE3" w:rsidP="00905BE3">
      <w:pPr>
        <w:pStyle w:val="KeepWithNext"/>
        <w:rPr>
          <w:rtl/>
        </w:rPr>
      </w:pPr>
    </w:p>
    <w:p w:rsidR="00905BE3" w:rsidRDefault="00905BE3" w:rsidP="00905BE3">
      <w:pPr>
        <w:rPr>
          <w:rtl/>
        </w:rPr>
      </w:pPr>
      <w:bookmarkStart w:id="2986" w:name="_ETM_Q1_6682062"/>
      <w:bookmarkStart w:id="2987" w:name="_ETM_Q1_6682093"/>
      <w:bookmarkEnd w:id="2986"/>
      <w:bookmarkEnd w:id="2987"/>
      <w:r>
        <w:rPr>
          <w:rFonts w:hint="cs"/>
          <w:rtl/>
        </w:rPr>
        <w:t>יש עזרה שנדרשת משרד הכלכלה.</w:t>
      </w:r>
    </w:p>
    <w:p w:rsidR="00905BE3" w:rsidRDefault="00905BE3" w:rsidP="00905BE3">
      <w:pPr>
        <w:rPr>
          <w:rtl/>
        </w:rPr>
      </w:pPr>
      <w:bookmarkStart w:id="2988" w:name="_ETM_Q1_6687848"/>
      <w:bookmarkStart w:id="2989" w:name="_ETM_Q1_6687926"/>
      <w:bookmarkEnd w:id="2988"/>
      <w:bookmarkEnd w:id="2989"/>
    </w:p>
    <w:p w:rsidR="00905BE3" w:rsidRDefault="00905BE3" w:rsidP="00905BE3">
      <w:pPr>
        <w:pStyle w:val="af6"/>
        <w:keepNext/>
        <w:rPr>
          <w:rtl/>
        </w:rPr>
      </w:pPr>
      <w:bookmarkStart w:id="2990" w:name="ET_yor_6044_300"/>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2990"/>
    </w:p>
    <w:p w:rsidR="00905BE3" w:rsidRDefault="00905BE3" w:rsidP="00905BE3">
      <w:pPr>
        <w:pStyle w:val="KeepWithNext"/>
        <w:rPr>
          <w:rtl/>
        </w:rPr>
      </w:pPr>
    </w:p>
    <w:p w:rsidR="00905BE3" w:rsidRDefault="00A97D41" w:rsidP="00905BE3">
      <w:pPr>
        <w:rPr>
          <w:rtl/>
        </w:rPr>
      </w:pPr>
      <w:bookmarkStart w:id="2991" w:name="_ETM_Q1_6688473"/>
      <w:bookmarkEnd w:id="2991"/>
      <w:r>
        <w:rPr>
          <w:rFonts w:hint="cs"/>
          <w:rtl/>
        </w:rPr>
        <w:t xml:space="preserve">דיברו על זה, </w:t>
      </w:r>
      <w:r w:rsidR="00905BE3">
        <w:rPr>
          <w:rFonts w:hint="cs"/>
          <w:rtl/>
        </w:rPr>
        <w:t>איפה הבעיה.</w:t>
      </w:r>
    </w:p>
    <w:p w:rsidR="00905BE3" w:rsidRDefault="00905BE3" w:rsidP="00905BE3">
      <w:pPr>
        <w:rPr>
          <w:rtl/>
        </w:rPr>
      </w:pPr>
      <w:bookmarkStart w:id="2992" w:name="_ETM_Q1_6690067"/>
      <w:bookmarkStart w:id="2993" w:name="_ETM_Q1_6690114"/>
      <w:bookmarkEnd w:id="2992"/>
      <w:bookmarkEnd w:id="2993"/>
    </w:p>
    <w:p w:rsidR="00905BE3" w:rsidRDefault="00905BE3" w:rsidP="00905BE3">
      <w:pPr>
        <w:pStyle w:val="-"/>
        <w:keepNext/>
        <w:rPr>
          <w:rtl/>
        </w:rPr>
      </w:pPr>
      <w:bookmarkStart w:id="2994" w:name="ET_speakercontinue_משה_בר_סימן_טוב_301"/>
      <w:r w:rsidRPr="00905BE3">
        <w:rPr>
          <w:rStyle w:val="TagStyle"/>
          <w:rtl/>
        </w:rPr>
        <w:t xml:space="preserve"> &lt;&lt; דובר_המשך &gt;&gt; </w:t>
      </w:r>
      <w:r>
        <w:rPr>
          <w:rtl/>
        </w:rPr>
        <w:t>משה בר סימן טוב:</w:t>
      </w:r>
      <w:r w:rsidRPr="00905BE3">
        <w:rPr>
          <w:rStyle w:val="TagStyle"/>
          <w:rtl/>
        </w:rPr>
        <w:t xml:space="preserve"> &lt;&lt; דובר_המשך &gt;&gt;</w:t>
      </w:r>
      <w:r>
        <w:rPr>
          <w:rtl/>
        </w:rPr>
        <w:t xml:space="preserve">   </w:t>
      </w:r>
      <w:bookmarkEnd w:id="2994"/>
    </w:p>
    <w:p w:rsidR="00905BE3" w:rsidRDefault="00905BE3" w:rsidP="00905BE3">
      <w:pPr>
        <w:pStyle w:val="KeepWithNext"/>
        <w:rPr>
          <w:rtl/>
        </w:rPr>
      </w:pPr>
    </w:p>
    <w:p w:rsidR="00905BE3" w:rsidRDefault="00905BE3" w:rsidP="00905BE3">
      <w:pPr>
        <w:rPr>
          <w:rtl/>
        </w:rPr>
      </w:pPr>
      <w:bookmarkStart w:id="2995" w:name="_ETM_Q1_6690552"/>
      <w:bookmarkEnd w:id="2995"/>
      <w:r>
        <w:rPr>
          <w:rFonts w:hint="cs"/>
          <w:rtl/>
        </w:rPr>
        <w:t xml:space="preserve">יסוד החוק </w:t>
      </w:r>
      <w:bookmarkStart w:id="2996" w:name="_ETM_Q1_6694302"/>
      <w:bookmarkEnd w:id="2996"/>
      <w:r>
        <w:rPr>
          <w:rFonts w:hint="cs"/>
          <w:rtl/>
        </w:rPr>
        <w:t>מדבר</w:t>
      </w:r>
      <w:r w:rsidR="00A97D41">
        <w:rPr>
          <w:rFonts w:hint="cs"/>
          <w:rtl/>
        </w:rPr>
        <w:t xml:space="preserve"> על הקשר בין היבואן ליצרן</w:t>
      </w:r>
      <w:r>
        <w:rPr>
          <w:rFonts w:hint="cs"/>
          <w:rtl/>
        </w:rPr>
        <w:t xml:space="preserve">. </w:t>
      </w:r>
      <w:r w:rsidR="00A97D41">
        <w:rPr>
          <w:rFonts w:hint="cs"/>
          <w:rtl/>
        </w:rPr>
        <w:t xml:space="preserve">אפרופו אירופה, </w:t>
      </w:r>
      <w:r>
        <w:rPr>
          <w:rFonts w:hint="cs"/>
          <w:rtl/>
        </w:rPr>
        <w:t xml:space="preserve">זה אירופה. יש קשר בין היצרן ליבואן. זה בסיס </w:t>
      </w:r>
      <w:bookmarkStart w:id="2997" w:name="_ETM_Q1_6701927"/>
      <w:bookmarkEnd w:id="2997"/>
      <w:r>
        <w:rPr>
          <w:rFonts w:hint="cs"/>
          <w:rtl/>
        </w:rPr>
        <w:t xml:space="preserve">החוק. </w:t>
      </w:r>
      <w:r w:rsidR="00A97D41">
        <w:rPr>
          <w:rFonts w:hint="cs"/>
          <w:rtl/>
        </w:rPr>
        <w:t xml:space="preserve">עכשיו </w:t>
      </w:r>
      <w:r>
        <w:rPr>
          <w:rFonts w:hint="cs"/>
          <w:rtl/>
        </w:rPr>
        <w:t xml:space="preserve">לאט-לאט מנסים לכרסם גם את הדבר הזה </w:t>
      </w:r>
      <w:r>
        <w:rPr>
          <w:rtl/>
        </w:rPr>
        <w:t>–</w:t>
      </w:r>
      <w:r>
        <w:rPr>
          <w:rFonts w:hint="cs"/>
          <w:rtl/>
        </w:rPr>
        <w:t xml:space="preserve"> </w:t>
      </w:r>
      <w:r w:rsidR="00A97D41">
        <w:rPr>
          <w:rFonts w:hint="cs"/>
          <w:rtl/>
        </w:rPr>
        <w:t xml:space="preserve">הוא </w:t>
      </w:r>
      <w:r>
        <w:rPr>
          <w:rFonts w:hint="cs"/>
          <w:rtl/>
        </w:rPr>
        <w:t xml:space="preserve">לא </w:t>
      </w:r>
      <w:bookmarkStart w:id="2998" w:name="_ETM_Q1_6707615"/>
      <w:bookmarkEnd w:id="2998"/>
      <w:r>
        <w:rPr>
          <w:rFonts w:hint="cs"/>
          <w:rtl/>
        </w:rPr>
        <w:t>ישים לב אליו, אנחנו שוק קטן.</w:t>
      </w:r>
      <w:r w:rsidR="00A97D41">
        <w:rPr>
          <w:rFonts w:hint="cs"/>
          <w:rtl/>
        </w:rPr>
        <w:t xml:space="preserve"> אין מה </w:t>
      </w:r>
      <w:bookmarkStart w:id="2999" w:name="_ETM_Q1_6709845"/>
      <w:bookmarkEnd w:id="2999"/>
      <w:r w:rsidR="00A97D41">
        <w:rPr>
          <w:rFonts w:hint="cs"/>
          <w:rtl/>
        </w:rPr>
        <w:t>לעשות.</w:t>
      </w:r>
    </w:p>
    <w:p w:rsidR="00905BE3" w:rsidRDefault="00905BE3" w:rsidP="00905BE3">
      <w:pPr>
        <w:rPr>
          <w:rtl/>
        </w:rPr>
      </w:pPr>
      <w:bookmarkStart w:id="3000" w:name="_ETM_Q1_6712428"/>
      <w:bookmarkStart w:id="3001" w:name="_ETM_Q1_6712490"/>
      <w:bookmarkStart w:id="3002" w:name="_ETM_Q1_6713287"/>
      <w:bookmarkEnd w:id="3000"/>
      <w:bookmarkEnd w:id="3001"/>
      <w:bookmarkEnd w:id="3002"/>
    </w:p>
    <w:p w:rsidR="00905BE3" w:rsidRDefault="00905BE3" w:rsidP="00905BE3">
      <w:pPr>
        <w:pStyle w:val="af9"/>
        <w:keepNext/>
        <w:rPr>
          <w:rtl/>
        </w:rPr>
      </w:pPr>
      <w:bookmarkStart w:id="3003" w:name="ET_guest_904961_302"/>
      <w:r w:rsidRPr="00905BE3">
        <w:rPr>
          <w:rStyle w:val="TagStyle"/>
          <w:rtl/>
        </w:rPr>
        <w:t xml:space="preserve"> &lt;&lt; אורח &gt;&gt; </w:t>
      </w:r>
      <w:r>
        <w:rPr>
          <w:rtl/>
        </w:rPr>
        <w:t>אמנון מרחב:</w:t>
      </w:r>
      <w:r w:rsidRPr="00905BE3">
        <w:rPr>
          <w:rStyle w:val="TagStyle"/>
          <w:rtl/>
        </w:rPr>
        <w:t xml:space="preserve"> &lt;&lt; אורח &gt;&gt;</w:t>
      </w:r>
      <w:r>
        <w:rPr>
          <w:rtl/>
        </w:rPr>
        <w:t xml:space="preserve">   </w:t>
      </w:r>
      <w:bookmarkEnd w:id="3003"/>
    </w:p>
    <w:p w:rsidR="00905BE3" w:rsidRDefault="00905BE3" w:rsidP="00905BE3">
      <w:pPr>
        <w:pStyle w:val="KeepWithNext"/>
        <w:rPr>
          <w:rtl/>
        </w:rPr>
      </w:pPr>
    </w:p>
    <w:p w:rsidR="00905BE3" w:rsidRDefault="00905BE3" w:rsidP="00905BE3">
      <w:pPr>
        <w:rPr>
          <w:rtl/>
        </w:rPr>
      </w:pPr>
      <w:bookmarkStart w:id="3004" w:name="_ETM_Q1_6713600"/>
      <w:bookmarkStart w:id="3005" w:name="_ETM_Q1_6713616"/>
      <w:bookmarkEnd w:id="3004"/>
      <w:bookmarkEnd w:id="3005"/>
      <w:r>
        <w:rPr>
          <w:rFonts w:hint="cs"/>
          <w:rtl/>
        </w:rPr>
        <w:t xml:space="preserve">הוא אומר לו אני לא </w:t>
      </w:r>
      <w:bookmarkStart w:id="3006" w:name="_ETM_Q1_6715663"/>
      <w:bookmarkEnd w:id="3006"/>
      <w:r>
        <w:rPr>
          <w:rFonts w:hint="cs"/>
          <w:rtl/>
        </w:rPr>
        <w:t>אייצר לך שום דבר</w:t>
      </w:r>
      <w:r w:rsidR="00A97D41">
        <w:rPr>
          <w:rFonts w:hint="cs"/>
          <w:rtl/>
        </w:rPr>
        <w:t xml:space="preserve"> מיוחד למדינת ישראל</w:t>
      </w:r>
      <w:r>
        <w:rPr>
          <w:rFonts w:hint="cs"/>
          <w:rtl/>
        </w:rPr>
        <w:t>.</w:t>
      </w:r>
    </w:p>
    <w:p w:rsidR="00905BE3" w:rsidRDefault="00905BE3" w:rsidP="00905BE3">
      <w:pPr>
        <w:rPr>
          <w:rtl/>
        </w:rPr>
      </w:pPr>
      <w:bookmarkStart w:id="3007" w:name="_ETM_Q1_6719132"/>
      <w:bookmarkStart w:id="3008" w:name="_ETM_Q1_6719178"/>
      <w:bookmarkStart w:id="3009" w:name="_ETM_Q1_6719960"/>
      <w:bookmarkEnd w:id="3007"/>
      <w:bookmarkEnd w:id="3008"/>
      <w:bookmarkEnd w:id="3009"/>
    </w:p>
    <w:p w:rsidR="00905BE3" w:rsidRDefault="00905BE3" w:rsidP="00905BE3">
      <w:pPr>
        <w:pStyle w:val="a4"/>
        <w:keepNext/>
        <w:rPr>
          <w:rtl/>
        </w:rPr>
      </w:pPr>
      <w:bookmarkStart w:id="3010" w:name="ET_speaker_משה_בר_סימן_טוב_303"/>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3010"/>
    </w:p>
    <w:p w:rsidR="00905BE3" w:rsidRDefault="00905BE3" w:rsidP="00905BE3">
      <w:pPr>
        <w:pStyle w:val="KeepWithNext"/>
        <w:rPr>
          <w:rtl/>
        </w:rPr>
      </w:pPr>
    </w:p>
    <w:p w:rsidR="00905BE3" w:rsidRDefault="00905BE3" w:rsidP="00A97D41">
      <w:pPr>
        <w:rPr>
          <w:rtl/>
        </w:rPr>
      </w:pPr>
      <w:bookmarkStart w:id="3011" w:name="_ETM_Q1_6720272"/>
      <w:bookmarkStart w:id="3012" w:name="_ETM_Q1_6720303"/>
      <w:bookmarkEnd w:id="3011"/>
      <w:bookmarkEnd w:id="3012"/>
      <w:r>
        <w:rPr>
          <w:rFonts w:hint="cs"/>
          <w:rtl/>
        </w:rPr>
        <w:t>זה שאלה של</w:t>
      </w:r>
      <w:r w:rsidR="00A97D41">
        <w:rPr>
          <w:rFonts w:hint="cs"/>
          <w:rtl/>
        </w:rPr>
        <w:t xml:space="preserve"> החומרים המוגבלים</w:t>
      </w:r>
      <w:r>
        <w:rPr>
          <w:rFonts w:hint="cs"/>
          <w:rtl/>
        </w:rPr>
        <w:t>.</w:t>
      </w:r>
    </w:p>
    <w:p w:rsidR="00905BE3" w:rsidRDefault="00905BE3" w:rsidP="00905BE3">
      <w:pPr>
        <w:rPr>
          <w:rtl/>
        </w:rPr>
      </w:pPr>
      <w:bookmarkStart w:id="3013" w:name="_ETM_Q1_6722444"/>
      <w:bookmarkStart w:id="3014" w:name="_ETM_Q1_6722522"/>
      <w:bookmarkStart w:id="3015" w:name="_ETM_Q1_6723351"/>
      <w:bookmarkEnd w:id="3013"/>
      <w:bookmarkEnd w:id="3014"/>
      <w:bookmarkEnd w:id="3015"/>
    </w:p>
    <w:p w:rsidR="00905BE3" w:rsidRDefault="00905BE3" w:rsidP="00905BE3">
      <w:pPr>
        <w:pStyle w:val="af9"/>
        <w:keepNext/>
        <w:rPr>
          <w:rtl/>
        </w:rPr>
      </w:pPr>
      <w:bookmarkStart w:id="3016" w:name="ET_guest_904961_304"/>
      <w:r w:rsidRPr="00905BE3">
        <w:rPr>
          <w:rStyle w:val="TagStyle"/>
          <w:rtl/>
        </w:rPr>
        <w:t xml:space="preserve"> &lt;&lt; אורח &gt;&gt; </w:t>
      </w:r>
      <w:r>
        <w:rPr>
          <w:rtl/>
        </w:rPr>
        <w:t>אמנון מרחב:</w:t>
      </w:r>
      <w:r w:rsidRPr="00905BE3">
        <w:rPr>
          <w:rStyle w:val="TagStyle"/>
          <w:rtl/>
        </w:rPr>
        <w:t xml:space="preserve"> &lt;&lt; אורח &gt;&gt;</w:t>
      </w:r>
      <w:r>
        <w:rPr>
          <w:rtl/>
        </w:rPr>
        <w:t xml:space="preserve">   </w:t>
      </w:r>
      <w:bookmarkEnd w:id="3016"/>
    </w:p>
    <w:p w:rsidR="00905BE3" w:rsidRDefault="00905BE3" w:rsidP="00905BE3">
      <w:pPr>
        <w:pStyle w:val="KeepWithNext"/>
        <w:rPr>
          <w:rtl/>
        </w:rPr>
      </w:pPr>
    </w:p>
    <w:p w:rsidR="00905BE3" w:rsidRDefault="00A97D41" w:rsidP="00A97D41">
      <w:pPr>
        <w:rPr>
          <w:rtl/>
        </w:rPr>
      </w:pPr>
      <w:bookmarkStart w:id="3017" w:name="_ETM_Q1_6723679"/>
      <w:bookmarkStart w:id="3018" w:name="_ETM_Q1_6723694"/>
      <w:bookmarkEnd w:id="3017"/>
      <w:bookmarkEnd w:id="3018"/>
      <w:r>
        <w:rPr>
          <w:rFonts w:hint="cs"/>
          <w:rtl/>
        </w:rPr>
        <w:t xml:space="preserve">לפרוקטור אנג גמבל קל </w:t>
      </w:r>
      <w:bookmarkStart w:id="3019" w:name="_ETM_Q1_6719479"/>
      <w:bookmarkEnd w:id="3019"/>
      <w:r>
        <w:rPr>
          <w:rFonts w:hint="cs"/>
          <w:rtl/>
        </w:rPr>
        <w:t xml:space="preserve">לשחק את המשחק הזה </w:t>
      </w:r>
      <w:r w:rsidR="00905BE3">
        <w:rPr>
          <w:rFonts w:hint="cs"/>
          <w:rtl/>
        </w:rPr>
        <w:t xml:space="preserve">כי הם גדולים. בדיוק </w:t>
      </w:r>
      <w:bookmarkStart w:id="3020" w:name="_ETM_Q1_6727538"/>
      <w:bookmarkEnd w:id="3020"/>
      <w:r w:rsidR="00905BE3">
        <w:rPr>
          <w:rFonts w:hint="cs"/>
          <w:rtl/>
        </w:rPr>
        <w:t>כרגע בוועדת הכלכלה</w:t>
      </w:r>
      <w:r>
        <w:rPr>
          <w:rFonts w:hint="cs"/>
          <w:rtl/>
        </w:rPr>
        <w:t>,</w:t>
      </w:r>
      <w:r w:rsidR="00905BE3">
        <w:rPr>
          <w:rFonts w:hint="cs"/>
          <w:rtl/>
        </w:rPr>
        <w:t xml:space="preserve"> בדיוק על זה מתקיים הדיון</w:t>
      </w:r>
      <w:r>
        <w:rPr>
          <w:rFonts w:hint="cs"/>
          <w:rtl/>
        </w:rPr>
        <w:t>,</w:t>
      </w:r>
      <w:r w:rsidR="00905BE3">
        <w:rPr>
          <w:rFonts w:hint="cs"/>
          <w:rtl/>
        </w:rPr>
        <w:t xml:space="preserve"> על </w:t>
      </w:r>
      <w:bookmarkStart w:id="3021" w:name="_ETM_Q1_6733836"/>
      <w:bookmarkEnd w:id="3021"/>
      <w:r w:rsidR="00905BE3">
        <w:rPr>
          <w:rFonts w:hint="cs"/>
          <w:rtl/>
        </w:rPr>
        <w:t xml:space="preserve">החסימות של היבואנים </w:t>
      </w:r>
      <w:r>
        <w:rPr>
          <w:rFonts w:hint="cs"/>
          <w:rtl/>
        </w:rPr>
        <w:t xml:space="preserve">הראשיים הגדולים, </w:t>
      </w:r>
      <w:r w:rsidR="00905BE3">
        <w:rPr>
          <w:rFonts w:hint="cs"/>
          <w:rtl/>
        </w:rPr>
        <w:t>ואת היבואנים הקטנים כדי לקבל- - -</w:t>
      </w:r>
    </w:p>
    <w:p w:rsidR="003220F0" w:rsidRDefault="003220F0" w:rsidP="003220F0">
      <w:pPr>
        <w:rPr>
          <w:rtl/>
        </w:rPr>
      </w:pPr>
      <w:bookmarkStart w:id="3022" w:name="_ETM_Q1_6744071"/>
      <w:bookmarkStart w:id="3023" w:name="_ETM_Q1_6744149"/>
      <w:bookmarkStart w:id="3024" w:name="_ETM_Q1_4653998"/>
      <w:bookmarkStart w:id="3025" w:name="_ETM_Q1_4654060"/>
      <w:bookmarkEnd w:id="3022"/>
      <w:bookmarkEnd w:id="3023"/>
      <w:bookmarkEnd w:id="3024"/>
      <w:bookmarkEnd w:id="3025"/>
    </w:p>
    <w:p w:rsidR="00905BE3" w:rsidRDefault="00905BE3" w:rsidP="00905BE3">
      <w:pPr>
        <w:pStyle w:val="af9"/>
        <w:keepNext/>
        <w:rPr>
          <w:rtl/>
        </w:rPr>
      </w:pPr>
      <w:bookmarkStart w:id="3026" w:name="ET_guest_902273_305"/>
      <w:r w:rsidRPr="00905BE3">
        <w:rPr>
          <w:rStyle w:val="TagStyle"/>
          <w:rtl/>
        </w:rPr>
        <w:t xml:space="preserve"> &lt;&lt; אורח &gt;&gt; </w:t>
      </w:r>
      <w:r>
        <w:rPr>
          <w:rtl/>
        </w:rPr>
        <w:t>אסנת לוקסנבורג:</w:t>
      </w:r>
      <w:r w:rsidRPr="00905BE3">
        <w:rPr>
          <w:rStyle w:val="TagStyle"/>
          <w:rtl/>
        </w:rPr>
        <w:t xml:space="preserve"> &lt;&lt; אורח &gt;&gt;</w:t>
      </w:r>
      <w:r>
        <w:rPr>
          <w:rtl/>
        </w:rPr>
        <w:t xml:space="preserve">   </w:t>
      </w:r>
      <w:bookmarkEnd w:id="3026"/>
    </w:p>
    <w:p w:rsidR="00905BE3" w:rsidRDefault="00905BE3" w:rsidP="00905BE3">
      <w:pPr>
        <w:pStyle w:val="KeepWithNext"/>
        <w:rPr>
          <w:rtl/>
        </w:rPr>
      </w:pPr>
    </w:p>
    <w:p w:rsidR="00905BE3" w:rsidRDefault="00905BE3" w:rsidP="00905BE3">
      <w:pPr>
        <w:rPr>
          <w:rtl/>
        </w:rPr>
      </w:pPr>
      <w:bookmarkStart w:id="3027" w:name="_ETM_Q1_6745680"/>
      <w:bookmarkStart w:id="3028" w:name="_ETM_Q1_6745711"/>
      <w:bookmarkEnd w:id="3027"/>
      <w:bookmarkEnd w:id="3028"/>
      <w:r>
        <w:rPr>
          <w:rFonts w:hint="cs"/>
          <w:rtl/>
        </w:rPr>
        <w:t xml:space="preserve">אז </w:t>
      </w:r>
      <w:bookmarkStart w:id="3029" w:name="_ETM_Q1_6746524"/>
      <w:bookmarkEnd w:id="3029"/>
      <w:r>
        <w:rPr>
          <w:rFonts w:hint="cs"/>
          <w:rtl/>
        </w:rPr>
        <w:t xml:space="preserve">אתה אומר שיבואן קטן לא צריך להיות אחראי על </w:t>
      </w:r>
      <w:bookmarkStart w:id="3030" w:name="_ETM_Q1_6753118"/>
      <w:bookmarkEnd w:id="3030"/>
      <w:r>
        <w:rPr>
          <w:rFonts w:hint="cs"/>
          <w:rtl/>
        </w:rPr>
        <w:t>המוצרים שלו?</w:t>
      </w:r>
      <w:r w:rsidR="00A97D41">
        <w:rPr>
          <w:rFonts w:hint="cs"/>
          <w:rtl/>
        </w:rPr>
        <w:t xml:space="preserve"> רק גדול?</w:t>
      </w:r>
    </w:p>
    <w:p w:rsidR="00905BE3" w:rsidRDefault="00905BE3" w:rsidP="00905BE3">
      <w:pPr>
        <w:rPr>
          <w:rtl/>
        </w:rPr>
      </w:pPr>
      <w:bookmarkStart w:id="3031" w:name="_ETM_Q1_6754556"/>
      <w:bookmarkStart w:id="3032" w:name="_ETM_Q1_6754618"/>
      <w:bookmarkStart w:id="3033" w:name="_ETM_Q1_6755321"/>
      <w:bookmarkEnd w:id="3031"/>
      <w:bookmarkEnd w:id="3032"/>
      <w:bookmarkEnd w:id="3033"/>
    </w:p>
    <w:p w:rsidR="00905BE3" w:rsidRDefault="00905BE3" w:rsidP="00905BE3">
      <w:pPr>
        <w:pStyle w:val="a4"/>
        <w:keepNext/>
        <w:rPr>
          <w:rtl/>
        </w:rPr>
      </w:pPr>
      <w:bookmarkStart w:id="3034" w:name="ET_speaker_משה_בר_סימן_טוב_306"/>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3034"/>
    </w:p>
    <w:p w:rsidR="00905BE3" w:rsidRDefault="00905BE3" w:rsidP="00905BE3">
      <w:pPr>
        <w:pStyle w:val="KeepWithNext"/>
        <w:rPr>
          <w:rtl/>
        </w:rPr>
      </w:pPr>
    </w:p>
    <w:p w:rsidR="00905BE3" w:rsidRDefault="00905BE3" w:rsidP="00905BE3">
      <w:pPr>
        <w:rPr>
          <w:rtl/>
        </w:rPr>
      </w:pPr>
      <w:bookmarkStart w:id="3035" w:name="_ETM_Q1_6755665"/>
      <w:bookmarkStart w:id="3036" w:name="_ETM_Q1_6755681"/>
      <w:bookmarkEnd w:id="3035"/>
      <w:bookmarkEnd w:id="3036"/>
      <w:r>
        <w:rPr>
          <w:rFonts w:hint="cs"/>
          <w:rtl/>
        </w:rPr>
        <w:t>רוצים אירופה? מה שאנו עושים פה זה לא אירופה.</w:t>
      </w:r>
    </w:p>
    <w:p w:rsidR="00905BE3" w:rsidRDefault="00905BE3" w:rsidP="00905BE3">
      <w:pPr>
        <w:rPr>
          <w:rtl/>
        </w:rPr>
      </w:pPr>
      <w:bookmarkStart w:id="3037" w:name="_ETM_Q1_6761228"/>
      <w:bookmarkStart w:id="3038" w:name="_ETM_Q1_6761291"/>
      <w:bookmarkStart w:id="3039" w:name="_ETM_Q1_6761900"/>
      <w:bookmarkEnd w:id="3037"/>
      <w:bookmarkEnd w:id="3038"/>
      <w:bookmarkEnd w:id="3039"/>
    </w:p>
    <w:p w:rsidR="00905BE3" w:rsidRDefault="00905BE3" w:rsidP="00905BE3">
      <w:pPr>
        <w:pStyle w:val="af9"/>
        <w:keepNext/>
        <w:rPr>
          <w:rtl/>
        </w:rPr>
      </w:pPr>
      <w:bookmarkStart w:id="3040" w:name="ET_guest_904961_307"/>
      <w:r w:rsidRPr="00905BE3">
        <w:rPr>
          <w:rStyle w:val="TagStyle"/>
          <w:rtl/>
        </w:rPr>
        <w:t xml:space="preserve"> &lt;&lt; אורח &gt;&gt; </w:t>
      </w:r>
      <w:r>
        <w:rPr>
          <w:rtl/>
        </w:rPr>
        <w:t>אמנון מרחב:</w:t>
      </w:r>
      <w:r w:rsidRPr="00905BE3">
        <w:rPr>
          <w:rStyle w:val="TagStyle"/>
          <w:rtl/>
        </w:rPr>
        <w:t xml:space="preserve"> &lt;&lt; אורח &gt;&gt;</w:t>
      </w:r>
      <w:r>
        <w:rPr>
          <w:rtl/>
        </w:rPr>
        <w:t xml:space="preserve">   </w:t>
      </w:r>
      <w:bookmarkEnd w:id="3040"/>
    </w:p>
    <w:p w:rsidR="00905BE3" w:rsidRDefault="00905BE3" w:rsidP="00905BE3">
      <w:pPr>
        <w:pStyle w:val="KeepWithNext"/>
        <w:rPr>
          <w:rtl/>
        </w:rPr>
      </w:pPr>
    </w:p>
    <w:p w:rsidR="00905BE3" w:rsidRDefault="00905BE3" w:rsidP="00905BE3">
      <w:pPr>
        <w:rPr>
          <w:rtl/>
        </w:rPr>
      </w:pPr>
      <w:bookmarkStart w:id="3041" w:name="_ETM_Q1_6762212"/>
      <w:bookmarkStart w:id="3042" w:name="_ETM_Q1_6762244"/>
      <w:bookmarkEnd w:id="3041"/>
      <w:bookmarkEnd w:id="3042"/>
      <w:r>
        <w:rPr>
          <w:rFonts w:hint="cs"/>
          <w:rtl/>
        </w:rPr>
        <w:t xml:space="preserve">חד </w:t>
      </w:r>
      <w:bookmarkStart w:id="3043" w:name="_ETM_Q1_6769127"/>
      <w:bookmarkEnd w:id="3043"/>
      <w:r>
        <w:rPr>
          <w:rFonts w:hint="cs"/>
          <w:rtl/>
        </w:rPr>
        <w:t>משמעית כן.</w:t>
      </w:r>
    </w:p>
    <w:p w:rsidR="00905BE3" w:rsidRDefault="00905BE3" w:rsidP="00905BE3">
      <w:pPr>
        <w:rPr>
          <w:rtl/>
        </w:rPr>
      </w:pPr>
      <w:bookmarkStart w:id="3044" w:name="_ETM_Q1_6772533"/>
      <w:bookmarkStart w:id="3045" w:name="_ETM_Q1_6772580"/>
      <w:bookmarkEnd w:id="3044"/>
      <w:bookmarkEnd w:id="3045"/>
    </w:p>
    <w:p w:rsidR="00905BE3" w:rsidRDefault="00905BE3" w:rsidP="00905BE3">
      <w:pPr>
        <w:pStyle w:val="a4"/>
        <w:keepNext/>
        <w:rPr>
          <w:rtl/>
        </w:rPr>
      </w:pPr>
      <w:bookmarkStart w:id="3046" w:name="_ETM_Q1_6779659"/>
      <w:bookmarkStart w:id="3047" w:name="_ETM_Q1_6779721"/>
      <w:bookmarkStart w:id="3048" w:name="_ETM_Q1_6780502"/>
      <w:bookmarkStart w:id="3049" w:name="ET_speaker_משה_בר_סימן_טוב_309"/>
      <w:bookmarkEnd w:id="3046"/>
      <w:bookmarkEnd w:id="3047"/>
      <w:bookmarkEnd w:id="3048"/>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3049"/>
    </w:p>
    <w:p w:rsidR="00905BE3" w:rsidRDefault="00905BE3" w:rsidP="00905BE3">
      <w:pPr>
        <w:pStyle w:val="KeepWithNext"/>
        <w:rPr>
          <w:rtl/>
        </w:rPr>
      </w:pPr>
    </w:p>
    <w:p w:rsidR="00905BE3" w:rsidRDefault="00A97D41" w:rsidP="00905BE3">
      <w:pPr>
        <w:rPr>
          <w:rtl/>
        </w:rPr>
      </w:pPr>
      <w:bookmarkStart w:id="3050" w:name="_ETM_Q1_6780893"/>
      <w:bookmarkStart w:id="3051" w:name="_ETM_Q1_6780909"/>
      <w:bookmarkEnd w:id="3050"/>
      <w:bookmarkEnd w:id="3051"/>
      <w:r>
        <w:rPr>
          <w:rFonts w:hint="cs"/>
          <w:rtl/>
        </w:rPr>
        <w:t xml:space="preserve">לא. </w:t>
      </w:r>
      <w:bookmarkStart w:id="3052" w:name="_ETM_Q1_6761984"/>
      <w:bookmarkEnd w:id="3052"/>
      <w:r>
        <w:rPr>
          <w:rFonts w:hint="cs"/>
          <w:rtl/>
        </w:rPr>
        <w:t xml:space="preserve">אין ייבוא מגביל באירופה. אין פרייבד לייבל באירופה. </w:t>
      </w:r>
    </w:p>
    <w:p w:rsidR="00A97D41" w:rsidRPr="00905BE3" w:rsidRDefault="00A97D41" w:rsidP="00905BE3">
      <w:pPr>
        <w:rPr>
          <w:rtl/>
        </w:rPr>
      </w:pPr>
      <w:bookmarkStart w:id="3053" w:name="_ETM_Q1_6768423"/>
      <w:bookmarkStart w:id="3054" w:name="_ETM_Q1_6768549"/>
      <w:bookmarkEnd w:id="3053"/>
      <w:bookmarkEnd w:id="3054"/>
    </w:p>
    <w:p w:rsidR="00905BE3" w:rsidRDefault="00905BE3" w:rsidP="00905BE3">
      <w:pPr>
        <w:pStyle w:val="-"/>
        <w:keepNext/>
        <w:rPr>
          <w:rtl/>
        </w:rPr>
      </w:pPr>
      <w:bookmarkStart w:id="3055" w:name="ET_speakercontinue_904961_308"/>
      <w:r w:rsidRPr="00905BE3">
        <w:rPr>
          <w:rStyle w:val="TagStyle"/>
          <w:rtl/>
        </w:rPr>
        <w:t xml:space="preserve"> &lt;&lt; דובר_המשך &gt;&gt; </w:t>
      </w:r>
      <w:r>
        <w:rPr>
          <w:rtl/>
        </w:rPr>
        <w:t>אמנון מרחב:</w:t>
      </w:r>
      <w:r w:rsidRPr="00905BE3">
        <w:rPr>
          <w:rStyle w:val="TagStyle"/>
          <w:rtl/>
        </w:rPr>
        <w:t xml:space="preserve"> &lt;&lt; דובר_המשך &gt;&gt;</w:t>
      </w:r>
      <w:r>
        <w:rPr>
          <w:rtl/>
        </w:rPr>
        <w:t xml:space="preserve">   </w:t>
      </w:r>
      <w:bookmarkEnd w:id="3055"/>
    </w:p>
    <w:p w:rsidR="00905BE3" w:rsidRDefault="00905BE3" w:rsidP="00905BE3">
      <w:pPr>
        <w:pStyle w:val="KeepWithNext"/>
        <w:rPr>
          <w:rtl/>
        </w:rPr>
      </w:pPr>
    </w:p>
    <w:p w:rsidR="00905BE3" w:rsidRPr="00905BE3" w:rsidRDefault="00A97D41" w:rsidP="00905BE3">
      <w:pPr>
        <w:rPr>
          <w:rtl/>
        </w:rPr>
      </w:pPr>
      <w:bookmarkStart w:id="3056" w:name="_ETM_Q1_6773549"/>
      <w:bookmarkEnd w:id="3056"/>
      <w:r>
        <w:rPr>
          <w:rFonts w:hint="cs"/>
          <w:rtl/>
        </w:rPr>
        <w:t>- - - זה פרייבט לייבל.</w:t>
      </w:r>
    </w:p>
    <w:p w:rsidR="003220F0" w:rsidRDefault="003220F0" w:rsidP="003220F0">
      <w:pPr>
        <w:rPr>
          <w:rtl/>
        </w:rPr>
      </w:pPr>
      <w:bookmarkStart w:id="3057" w:name="_ETM_Q1_4654123"/>
      <w:bookmarkStart w:id="3058" w:name="_ETM_Q1_4654170"/>
      <w:bookmarkEnd w:id="3057"/>
      <w:bookmarkEnd w:id="3058"/>
    </w:p>
    <w:p w:rsidR="00905BE3" w:rsidRDefault="00905BE3" w:rsidP="00905BE3">
      <w:pPr>
        <w:pStyle w:val="-"/>
        <w:keepNext/>
        <w:rPr>
          <w:rtl/>
        </w:rPr>
      </w:pPr>
      <w:bookmarkStart w:id="3059" w:name="ET_speakercontinue_משה_בר_סימן_טוב_310"/>
      <w:r w:rsidRPr="00905BE3">
        <w:rPr>
          <w:rStyle w:val="TagStyle"/>
          <w:rtl/>
        </w:rPr>
        <w:t xml:space="preserve"> &lt;&lt; דובר_המשך &gt;&gt; </w:t>
      </w:r>
      <w:r>
        <w:rPr>
          <w:rtl/>
        </w:rPr>
        <w:t>משה בר סימן טוב:</w:t>
      </w:r>
      <w:r w:rsidRPr="00905BE3">
        <w:rPr>
          <w:rStyle w:val="TagStyle"/>
          <w:rtl/>
        </w:rPr>
        <w:t xml:space="preserve"> &lt;&lt; דובר_המשך &gt;&gt;</w:t>
      </w:r>
      <w:r>
        <w:rPr>
          <w:rtl/>
        </w:rPr>
        <w:t xml:space="preserve">   </w:t>
      </w:r>
      <w:bookmarkEnd w:id="3059"/>
    </w:p>
    <w:p w:rsidR="00905BE3" w:rsidRDefault="00905BE3" w:rsidP="00905BE3">
      <w:pPr>
        <w:pStyle w:val="KeepWithNext"/>
        <w:rPr>
          <w:rtl/>
        </w:rPr>
      </w:pPr>
    </w:p>
    <w:p w:rsidR="00905BE3" w:rsidRDefault="00A97D41" w:rsidP="00A97D41">
      <w:pPr>
        <w:rPr>
          <w:rtl/>
        </w:rPr>
      </w:pPr>
      <w:bookmarkStart w:id="3060" w:name="_ETM_Q1_6785706"/>
      <w:bookmarkEnd w:id="3060"/>
      <w:r>
        <w:rPr>
          <w:rFonts w:hint="cs"/>
          <w:rtl/>
        </w:rPr>
        <w:t xml:space="preserve">לא. הוא מוגדר כיצרן. פשוט שם </w:t>
      </w:r>
      <w:bookmarkStart w:id="3061" w:name="_ETM_Q1_6783070"/>
      <w:bookmarkEnd w:id="3061"/>
      <w:r>
        <w:rPr>
          <w:rFonts w:hint="cs"/>
          <w:rtl/>
        </w:rPr>
        <w:t xml:space="preserve">את השם שלו. </w:t>
      </w:r>
      <w:r w:rsidR="00905BE3">
        <w:rPr>
          <w:rFonts w:hint="cs"/>
          <w:rtl/>
        </w:rPr>
        <w:t>מה שאנו עושים בישר</w:t>
      </w:r>
      <w:r w:rsidR="00CE0046">
        <w:rPr>
          <w:rFonts w:hint="cs"/>
          <w:rtl/>
        </w:rPr>
        <w:t>אל</w:t>
      </w:r>
      <w:r w:rsidR="00905BE3">
        <w:rPr>
          <w:rFonts w:hint="cs"/>
          <w:rtl/>
        </w:rPr>
        <w:t xml:space="preserve"> זה משהו ייחודי</w:t>
      </w:r>
      <w:r>
        <w:rPr>
          <w:rFonts w:hint="cs"/>
          <w:rtl/>
        </w:rPr>
        <w:t>,</w:t>
      </w:r>
      <w:r w:rsidR="00905BE3">
        <w:rPr>
          <w:rFonts w:hint="cs"/>
          <w:rtl/>
        </w:rPr>
        <w:t xml:space="preserve"> ואנו עושים </w:t>
      </w:r>
      <w:bookmarkStart w:id="3062" w:name="_ETM_Q1_6791004"/>
      <w:bookmarkEnd w:id="3062"/>
      <w:r w:rsidR="00905BE3">
        <w:rPr>
          <w:rFonts w:hint="cs"/>
          <w:rtl/>
        </w:rPr>
        <w:t>זאת כי נוצר פה משהו מאוד משמעותי</w:t>
      </w:r>
      <w:r>
        <w:rPr>
          <w:rFonts w:hint="cs"/>
          <w:rtl/>
        </w:rPr>
        <w:t>,</w:t>
      </w:r>
      <w:r w:rsidR="00905BE3">
        <w:rPr>
          <w:rFonts w:hint="cs"/>
          <w:rtl/>
        </w:rPr>
        <w:t xml:space="preserve"> של אנשים שהתרגלו </w:t>
      </w:r>
      <w:bookmarkStart w:id="3063" w:name="_ETM_Q1_6797488"/>
      <w:bookmarkEnd w:id="3063"/>
      <w:r>
        <w:rPr>
          <w:rFonts w:hint="cs"/>
          <w:rtl/>
        </w:rPr>
        <w:t xml:space="preserve">לייצר בדרך מסוימת ואנשים שהתרגלו </w:t>
      </w:r>
      <w:bookmarkStart w:id="3064" w:name="_ETM_Q1_6795430"/>
      <w:bookmarkEnd w:id="3064"/>
      <w:r>
        <w:rPr>
          <w:rFonts w:hint="cs"/>
          <w:rtl/>
        </w:rPr>
        <w:t xml:space="preserve">לייבא בדרך מסוימת, </w:t>
      </w:r>
      <w:r w:rsidR="00CE0046">
        <w:rPr>
          <w:rFonts w:hint="cs"/>
          <w:rtl/>
        </w:rPr>
        <w:t>וחולשה של</w:t>
      </w:r>
      <w:r w:rsidR="00905BE3">
        <w:rPr>
          <w:rFonts w:hint="cs"/>
          <w:rtl/>
        </w:rPr>
        <w:t xml:space="preserve"> הרגולטורים </w:t>
      </w:r>
      <w:r>
        <w:rPr>
          <w:rFonts w:hint="cs"/>
          <w:rtl/>
        </w:rPr>
        <w:t xml:space="preserve">הכלכלנים אל מול היבואנים הגדולים </w:t>
      </w:r>
      <w:r w:rsidR="00905BE3">
        <w:rPr>
          <w:rFonts w:hint="cs"/>
          <w:rtl/>
        </w:rPr>
        <w:t>ולכן פתחנו את המסלול של הייבוא המ</w:t>
      </w:r>
      <w:r w:rsidR="00617DD3">
        <w:rPr>
          <w:rFonts w:hint="cs"/>
          <w:rtl/>
        </w:rPr>
        <w:t>ג</w:t>
      </w:r>
      <w:r w:rsidR="00905BE3">
        <w:rPr>
          <w:rFonts w:hint="cs"/>
          <w:rtl/>
        </w:rPr>
        <w:t xml:space="preserve">ביל. </w:t>
      </w:r>
      <w:bookmarkStart w:id="3065" w:name="_ETM_Q1_6806770"/>
      <w:bookmarkEnd w:id="3065"/>
      <w:r w:rsidR="00905BE3">
        <w:rPr>
          <w:rFonts w:hint="cs"/>
          <w:rtl/>
        </w:rPr>
        <w:t xml:space="preserve">אין </w:t>
      </w:r>
      <w:r>
        <w:rPr>
          <w:rFonts w:hint="cs"/>
          <w:rtl/>
        </w:rPr>
        <w:t>ייבוא מגביל באירופה. אין דבר כזה מותג</w:t>
      </w:r>
      <w:r w:rsidR="00905BE3">
        <w:rPr>
          <w:rFonts w:hint="cs"/>
          <w:rtl/>
        </w:rPr>
        <w:t xml:space="preserve"> פרטי באירופה.</w:t>
      </w:r>
    </w:p>
    <w:p w:rsidR="00905BE3" w:rsidRDefault="00905BE3" w:rsidP="00905BE3">
      <w:pPr>
        <w:rPr>
          <w:rtl/>
        </w:rPr>
      </w:pPr>
      <w:bookmarkStart w:id="3066" w:name="_ETM_Q1_6811583"/>
      <w:bookmarkStart w:id="3067" w:name="_ETM_Q1_6811661"/>
      <w:bookmarkEnd w:id="3066"/>
      <w:bookmarkEnd w:id="3067"/>
    </w:p>
    <w:p w:rsidR="00905BE3" w:rsidRDefault="00905BE3" w:rsidP="00905BE3">
      <w:pPr>
        <w:pStyle w:val="-"/>
        <w:keepNext/>
        <w:rPr>
          <w:rtl/>
        </w:rPr>
      </w:pPr>
      <w:bookmarkStart w:id="3068" w:name="_ETM_Q1_6811739"/>
      <w:bookmarkStart w:id="3069" w:name="_ETM_Q1_6811801"/>
      <w:bookmarkEnd w:id="3068"/>
      <w:bookmarkEnd w:id="3069"/>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905BE3" w:rsidRDefault="00905BE3" w:rsidP="00905BE3">
      <w:pPr>
        <w:rPr>
          <w:rtl/>
        </w:rPr>
      </w:pPr>
    </w:p>
    <w:p w:rsidR="00905BE3" w:rsidRDefault="00905BE3" w:rsidP="00905BE3">
      <w:pPr>
        <w:rPr>
          <w:rtl/>
        </w:rPr>
      </w:pPr>
      <w:bookmarkStart w:id="3070" w:name="_ETM_Q1_6812083"/>
      <w:bookmarkStart w:id="3071" w:name="_ETM_Q1_6812161"/>
      <w:bookmarkEnd w:id="3070"/>
      <w:bookmarkEnd w:id="3071"/>
      <w:r>
        <w:rPr>
          <w:rFonts w:hint="cs"/>
          <w:rtl/>
        </w:rPr>
        <w:t>כי השוק יותר פתוח.</w:t>
      </w:r>
    </w:p>
    <w:p w:rsidR="00905BE3" w:rsidRDefault="00905BE3" w:rsidP="00905BE3">
      <w:pPr>
        <w:rPr>
          <w:rtl/>
        </w:rPr>
      </w:pPr>
      <w:bookmarkStart w:id="3072" w:name="_ETM_Q1_6820419"/>
      <w:bookmarkStart w:id="3073" w:name="_ETM_Q1_6820482"/>
      <w:bookmarkEnd w:id="3072"/>
      <w:bookmarkEnd w:id="3073"/>
    </w:p>
    <w:p w:rsidR="00905BE3" w:rsidRDefault="00905BE3" w:rsidP="00905BE3">
      <w:pPr>
        <w:pStyle w:val="-"/>
        <w:keepNext/>
        <w:rPr>
          <w:rtl/>
        </w:rPr>
      </w:pPr>
      <w:bookmarkStart w:id="3074" w:name="ET_speakercontinue_משה_בר_סימן_טוב_311"/>
      <w:r w:rsidRPr="00905BE3">
        <w:rPr>
          <w:rStyle w:val="TagStyle"/>
          <w:rtl/>
        </w:rPr>
        <w:t xml:space="preserve"> &lt;&lt; דובר_המשך &gt;&gt; </w:t>
      </w:r>
      <w:r>
        <w:rPr>
          <w:rtl/>
        </w:rPr>
        <w:t>משה בר סימן טוב:</w:t>
      </w:r>
      <w:r w:rsidRPr="00905BE3">
        <w:rPr>
          <w:rStyle w:val="TagStyle"/>
          <w:rtl/>
        </w:rPr>
        <w:t xml:space="preserve"> &lt;&lt; דובר_המשך &gt;&gt;</w:t>
      </w:r>
      <w:r>
        <w:rPr>
          <w:rtl/>
        </w:rPr>
        <w:t xml:space="preserve">   </w:t>
      </w:r>
      <w:bookmarkEnd w:id="3074"/>
    </w:p>
    <w:p w:rsidR="00905BE3" w:rsidRDefault="00905BE3" w:rsidP="00905BE3">
      <w:pPr>
        <w:pStyle w:val="KeepWithNext"/>
        <w:rPr>
          <w:rtl/>
        </w:rPr>
      </w:pPr>
    </w:p>
    <w:p w:rsidR="00905BE3" w:rsidRDefault="00A97D41" w:rsidP="00A97D41">
      <w:pPr>
        <w:rPr>
          <w:rtl/>
        </w:rPr>
      </w:pPr>
      <w:bookmarkStart w:id="3075" w:name="_ETM_Q1_6820982"/>
      <w:bookmarkEnd w:id="3075"/>
      <w:r>
        <w:rPr>
          <w:rFonts w:hint="cs"/>
          <w:rtl/>
        </w:rPr>
        <w:t xml:space="preserve">בסדר. כמו שמכירים במאפיינים ייחודיים </w:t>
      </w:r>
      <w:r>
        <w:rPr>
          <w:rtl/>
        </w:rPr>
        <w:t>–</w:t>
      </w:r>
      <w:r>
        <w:rPr>
          <w:rFonts w:hint="cs"/>
          <w:rtl/>
        </w:rPr>
        <w:t xml:space="preserve"> </w:t>
      </w:r>
      <w:bookmarkStart w:id="3076" w:name="_ETM_Q1_6818735"/>
      <w:bookmarkEnd w:id="3076"/>
      <w:r>
        <w:rPr>
          <w:rFonts w:hint="cs"/>
          <w:rtl/>
        </w:rPr>
        <w:t xml:space="preserve">לי היה הרבה יותר קל ללכת את כל הדרך על </w:t>
      </w:r>
      <w:bookmarkStart w:id="3077" w:name="_ETM_Q1_6819526"/>
      <w:bookmarkEnd w:id="3077"/>
      <w:r>
        <w:rPr>
          <w:rFonts w:hint="cs"/>
          <w:rtl/>
        </w:rPr>
        <w:t xml:space="preserve">אירופה, </w:t>
      </w:r>
      <w:r w:rsidR="00905BE3">
        <w:rPr>
          <w:rFonts w:hint="cs"/>
          <w:rtl/>
        </w:rPr>
        <w:t xml:space="preserve">היה לי </w:t>
      </w:r>
      <w:bookmarkStart w:id="3078" w:name="_ETM_Q1_6822013"/>
      <w:bookmarkEnd w:id="3078"/>
      <w:r w:rsidR="00905BE3">
        <w:rPr>
          <w:rFonts w:hint="cs"/>
          <w:rtl/>
        </w:rPr>
        <w:t xml:space="preserve">הרבה פחות עבודה. אנו מכירים </w:t>
      </w:r>
      <w:r>
        <w:rPr>
          <w:rFonts w:hint="cs"/>
          <w:rtl/>
        </w:rPr>
        <w:t xml:space="preserve">במאפיינים הכלכליים הייחודיים </w:t>
      </w:r>
      <w:r w:rsidR="00905BE3">
        <w:rPr>
          <w:rFonts w:hint="cs"/>
          <w:rtl/>
        </w:rPr>
        <w:t>של מדינת ישראל</w:t>
      </w:r>
      <w:r>
        <w:rPr>
          <w:rFonts w:hint="cs"/>
          <w:rtl/>
        </w:rPr>
        <w:t>,</w:t>
      </w:r>
      <w:r w:rsidR="00905BE3">
        <w:rPr>
          <w:rFonts w:hint="cs"/>
          <w:rtl/>
        </w:rPr>
        <w:t xml:space="preserve"> ופותחים פה </w:t>
      </w:r>
      <w:bookmarkStart w:id="3079" w:name="_ETM_Q1_6828279"/>
      <w:bookmarkEnd w:id="3079"/>
      <w:r w:rsidR="00905BE3">
        <w:rPr>
          <w:rFonts w:hint="cs"/>
          <w:rtl/>
        </w:rPr>
        <w:t xml:space="preserve">מסלולים שהאירופאים </w:t>
      </w:r>
      <w:r>
        <w:rPr>
          <w:rFonts w:hint="cs"/>
          <w:rtl/>
        </w:rPr>
        <w:t xml:space="preserve">הוי תולשים את השערות </w:t>
      </w:r>
      <w:r w:rsidR="00905BE3">
        <w:rPr>
          <w:rFonts w:hint="cs"/>
          <w:rtl/>
        </w:rPr>
        <w:t xml:space="preserve">אם מישהו היה מדבר איתם לעשות כזה פאר </w:t>
      </w:r>
      <w:bookmarkStart w:id="3080" w:name="_ETM_Q1_6836313"/>
      <w:bookmarkEnd w:id="3080"/>
      <w:r w:rsidR="00905BE3">
        <w:rPr>
          <w:rFonts w:hint="cs"/>
          <w:rtl/>
        </w:rPr>
        <w:t xml:space="preserve">טאץ' </w:t>
      </w:r>
      <w:r w:rsidR="00905BE3">
        <w:rPr>
          <w:rtl/>
        </w:rPr>
        <w:t>–</w:t>
      </w:r>
      <w:r w:rsidR="00905BE3">
        <w:rPr>
          <w:rFonts w:hint="cs"/>
          <w:rtl/>
        </w:rPr>
        <w:t xml:space="preserve"> </w:t>
      </w:r>
      <w:r>
        <w:rPr>
          <w:rFonts w:hint="cs"/>
          <w:rtl/>
        </w:rPr>
        <w:t xml:space="preserve">אבל אנחנו </w:t>
      </w:r>
      <w:bookmarkStart w:id="3081" w:name="_ETM_Q1_6834159"/>
      <w:bookmarkEnd w:id="3081"/>
      <w:r>
        <w:rPr>
          <w:rFonts w:hint="cs"/>
          <w:rtl/>
        </w:rPr>
        <w:t xml:space="preserve">עושים את זה - </w:t>
      </w:r>
      <w:r w:rsidR="00905BE3">
        <w:rPr>
          <w:rFonts w:hint="cs"/>
          <w:rtl/>
        </w:rPr>
        <w:t xml:space="preserve">אגב רק בשביל יוקר המחיה. לא בשביל בריאות </w:t>
      </w:r>
      <w:bookmarkStart w:id="3082" w:name="_ETM_Q1_6843829"/>
      <w:bookmarkEnd w:id="3082"/>
      <w:r w:rsidR="00905BE3">
        <w:rPr>
          <w:rFonts w:hint="cs"/>
          <w:rtl/>
        </w:rPr>
        <w:t>הציבור. בשביל בריאות הציבור</w:t>
      </w:r>
      <w:r>
        <w:rPr>
          <w:rFonts w:hint="cs"/>
          <w:rtl/>
        </w:rPr>
        <w:t xml:space="preserve"> אני מעדיף אפס ייבוא מגביל ואפס פרייבד לייבל באיזה מפעל בסין שאני לעולם לא </w:t>
      </w:r>
      <w:bookmarkStart w:id="3083" w:name="_ETM_Q1_6843552"/>
      <w:bookmarkEnd w:id="3083"/>
      <w:r>
        <w:rPr>
          <w:rFonts w:hint="cs"/>
          <w:rtl/>
        </w:rPr>
        <w:t>אדע- - -</w:t>
      </w:r>
    </w:p>
    <w:p w:rsidR="00905BE3" w:rsidRDefault="00905BE3" w:rsidP="00905BE3">
      <w:pPr>
        <w:rPr>
          <w:rtl/>
        </w:rPr>
      </w:pPr>
      <w:bookmarkStart w:id="3084" w:name="_ETM_Q1_6849751"/>
      <w:bookmarkStart w:id="3085" w:name="_ETM_Q1_6849830"/>
      <w:bookmarkEnd w:id="3084"/>
      <w:bookmarkEnd w:id="3085"/>
    </w:p>
    <w:p w:rsidR="00905BE3" w:rsidRDefault="00905BE3" w:rsidP="00905BE3">
      <w:pPr>
        <w:pStyle w:val="-"/>
        <w:keepNext/>
        <w:rPr>
          <w:rtl/>
        </w:rPr>
      </w:pPr>
      <w:bookmarkStart w:id="3086" w:name="_ETM_Q1_6850377"/>
      <w:bookmarkStart w:id="3087" w:name="_ETM_Q1_6850439"/>
      <w:bookmarkEnd w:id="3086"/>
      <w:bookmarkEnd w:id="3087"/>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905BE3" w:rsidRDefault="00905BE3" w:rsidP="00905BE3">
      <w:pPr>
        <w:rPr>
          <w:rtl/>
        </w:rPr>
      </w:pPr>
    </w:p>
    <w:p w:rsidR="00905BE3" w:rsidRDefault="00905BE3" w:rsidP="00A97D41">
      <w:pPr>
        <w:rPr>
          <w:rtl/>
        </w:rPr>
      </w:pPr>
      <w:bookmarkStart w:id="3088" w:name="_ETM_Q1_6850705"/>
      <w:bookmarkStart w:id="3089" w:name="_ETM_Q1_6850767"/>
      <w:bookmarkEnd w:id="3088"/>
      <w:bookmarkEnd w:id="3089"/>
      <w:r>
        <w:rPr>
          <w:rFonts w:hint="cs"/>
          <w:rtl/>
        </w:rPr>
        <w:t>אבל הדי</w:t>
      </w:r>
      <w:r w:rsidR="009203F0">
        <w:rPr>
          <w:rFonts w:hint="cs"/>
          <w:rtl/>
        </w:rPr>
        <w:t>ון</w:t>
      </w:r>
      <w:r>
        <w:rPr>
          <w:rFonts w:hint="cs"/>
          <w:rtl/>
        </w:rPr>
        <w:t xml:space="preserve"> פה הוא </w:t>
      </w:r>
      <w:r w:rsidR="00A97D41">
        <w:rPr>
          <w:rFonts w:hint="cs"/>
          <w:rtl/>
        </w:rPr>
        <w:t xml:space="preserve">לא על פרייבד לייבל אלא </w:t>
      </w:r>
      <w:r>
        <w:rPr>
          <w:rFonts w:hint="cs"/>
          <w:rtl/>
        </w:rPr>
        <w:t>על הבאת המו</w:t>
      </w:r>
      <w:r w:rsidR="00A97D41">
        <w:rPr>
          <w:rFonts w:hint="cs"/>
          <w:rtl/>
        </w:rPr>
        <w:t>תגים</w:t>
      </w:r>
      <w:r>
        <w:rPr>
          <w:rFonts w:hint="cs"/>
          <w:rtl/>
        </w:rPr>
        <w:t xml:space="preserve"> </w:t>
      </w:r>
      <w:bookmarkStart w:id="3090" w:name="_ETM_Q1_6854877"/>
      <w:bookmarkEnd w:id="3090"/>
      <w:r>
        <w:rPr>
          <w:rFonts w:hint="cs"/>
          <w:rtl/>
        </w:rPr>
        <w:t>האירופאים</w:t>
      </w:r>
      <w:r w:rsidR="00A97D41">
        <w:rPr>
          <w:rFonts w:hint="cs"/>
          <w:rtl/>
        </w:rPr>
        <w:t xml:space="preserve"> שיש להם </w:t>
      </w:r>
      <w:bookmarkStart w:id="3091" w:name="_ETM_Q1_6853781"/>
      <w:bookmarkEnd w:id="3091"/>
      <w:r w:rsidR="00A97D41">
        <w:rPr>
          <w:rFonts w:hint="cs"/>
          <w:rtl/>
        </w:rPr>
        <w:t>היתר ורשיון ורגולציה אירופאית</w:t>
      </w:r>
      <w:r>
        <w:rPr>
          <w:rFonts w:hint="cs"/>
          <w:rtl/>
        </w:rPr>
        <w:t>.</w:t>
      </w:r>
    </w:p>
    <w:p w:rsidR="00905BE3" w:rsidRDefault="00905BE3" w:rsidP="00905BE3">
      <w:pPr>
        <w:rPr>
          <w:rtl/>
        </w:rPr>
      </w:pPr>
      <w:bookmarkStart w:id="3092" w:name="_ETM_Q1_6858815"/>
      <w:bookmarkStart w:id="3093" w:name="_ETM_Q1_6858861"/>
      <w:bookmarkStart w:id="3094" w:name="_ETM_Q1_6860065"/>
      <w:bookmarkEnd w:id="3092"/>
      <w:bookmarkEnd w:id="3093"/>
      <w:bookmarkEnd w:id="3094"/>
    </w:p>
    <w:p w:rsidR="00905BE3" w:rsidRDefault="00905BE3" w:rsidP="00905BE3">
      <w:pPr>
        <w:pStyle w:val="af9"/>
        <w:keepNext/>
        <w:rPr>
          <w:rtl/>
        </w:rPr>
      </w:pPr>
      <w:bookmarkStart w:id="3095" w:name="ET_guest_904598_312"/>
      <w:r w:rsidRPr="00905BE3">
        <w:rPr>
          <w:rStyle w:val="TagStyle"/>
          <w:rtl/>
        </w:rPr>
        <w:t xml:space="preserve"> &lt;&lt; אורח &gt;&gt; </w:t>
      </w:r>
      <w:r>
        <w:rPr>
          <w:rtl/>
        </w:rPr>
        <w:t>רינת בכר:</w:t>
      </w:r>
      <w:r w:rsidRPr="00905BE3">
        <w:rPr>
          <w:rStyle w:val="TagStyle"/>
          <w:rtl/>
        </w:rPr>
        <w:t xml:space="preserve"> &lt;&lt; אורח &gt;&gt;</w:t>
      </w:r>
      <w:r>
        <w:rPr>
          <w:rtl/>
        </w:rPr>
        <w:t xml:space="preserve">   </w:t>
      </w:r>
      <w:bookmarkEnd w:id="3095"/>
    </w:p>
    <w:p w:rsidR="00905BE3" w:rsidRDefault="00905BE3" w:rsidP="00905BE3">
      <w:pPr>
        <w:pStyle w:val="KeepWithNext"/>
        <w:rPr>
          <w:rtl/>
        </w:rPr>
      </w:pPr>
    </w:p>
    <w:p w:rsidR="00905BE3" w:rsidRDefault="00905BE3" w:rsidP="00A97D41">
      <w:pPr>
        <w:rPr>
          <w:rtl/>
        </w:rPr>
      </w:pPr>
      <w:bookmarkStart w:id="3096" w:name="_ETM_Q1_6860471"/>
      <w:bookmarkStart w:id="3097" w:name="_ETM_Q1_6860487"/>
      <w:bookmarkEnd w:id="3096"/>
      <w:bookmarkEnd w:id="3097"/>
      <w:r>
        <w:rPr>
          <w:rFonts w:hint="cs"/>
          <w:rtl/>
        </w:rPr>
        <w:t>אין להם רשי</w:t>
      </w:r>
      <w:r w:rsidR="00A97D41">
        <w:rPr>
          <w:rFonts w:hint="cs"/>
          <w:rtl/>
        </w:rPr>
        <w:t>ון</w:t>
      </w:r>
      <w:r>
        <w:rPr>
          <w:rFonts w:hint="cs"/>
          <w:rtl/>
        </w:rPr>
        <w:t>.</w:t>
      </w:r>
    </w:p>
    <w:p w:rsidR="00A97D41" w:rsidRDefault="00A97D41" w:rsidP="00A97D41">
      <w:pPr>
        <w:rPr>
          <w:rtl/>
        </w:rPr>
      </w:pPr>
    </w:p>
    <w:p w:rsidR="00A97D41" w:rsidRDefault="00A97D41" w:rsidP="00A97D41">
      <w:pPr>
        <w:pStyle w:val="af9"/>
        <w:keepNext/>
        <w:rPr>
          <w:rtl/>
        </w:rPr>
      </w:pPr>
      <w:bookmarkStart w:id="3098" w:name="ET_guest_904961_748"/>
      <w:r w:rsidRPr="00A97D41">
        <w:rPr>
          <w:rStyle w:val="TagStyle"/>
          <w:rtl/>
        </w:rPr>
        <w:t xml:space="preserve"> &lt;&lt; אורח &gt;&gt; </w:t>
      </w:r>
      <w:r>
        <w:rPr>
          <w:rtl/>
        </w:rPr>
        <w:t>אמנון מרחב:</w:t>
      </w:r>
      <w:r w:rsidRPr="00A97D41">
        <w:rPr>
          <w:rStyle w:val="TagStyle"/>
          <w:rtl/>
        </w:rPr>
        <w:t xml:space="preserve"> &lt;&lt; אורח &gt;&gt;</w:t>
      </w:r>
      <w:r>
        <w:rPr>
          <w:rtl/>
        </w:rPr>
        <w:t xml:space="preserve">   </w:t>
      </w:r>
      <w:bookmarkEnd w:id="3098"/>
    </w:p>
    <w:p w:rsidR="00A97D41" w:rsidRDefault="00A97D41" w:rsidP="00A97D41">
      <w:pPr>
        <w:pStyle w:val="KeepWithNext"/>
        <w:rPr>
          <w:rtl/>
        </w:rPr>
      </w:pPr>
    </w:p>
    <w:p w:rsidR="00A97D41" w:rsidRPr="00A97D41" w:rsidRDefault="00A97D41" w:rsidP="00A97D41">
      <w:pPr>
        <w:rPr>
          <w:rtl/>
        </w:rPr>
      </w:pPr>
      <w:r>
        <w:rPr>
          <w:rFonts w:hint="cs"/>
          <w:rtl/>
        </w:rPr>
        <w:t>רגולציות ודרקטיבות.</w:t>
      </w:r>
    </w:p>
    <w:p w:rsidR="00905BE3" w:rsidRDefault="00905BE3" w:rsidP="00905BE3">
      <w:pPr>
        <w:rPr>
          <w:rtl/>
        </w:rPr>
      </w:pPr>
      <w:bookmarkStart w:id="3099" w:name="_ETM_Q1_6863284"/>
      <w:bookmarkStart w:id="3100" w:name="_ETM_Q1_6863330"/>
      <w:bookmarkStart w:id="3101" w:name="_ETM_Q1_6864627"/>
      <w:bookmarkEnd w:id="3099"/>
      <w:bookmarkEnd w:id="3100"/>
      <w:bookmarkEnd w:id="3101"/>
    </w:p>
    <w:p w:rsidR="00905BE3" w:rsidRDefault="00905BE3" w:rsidP="00905BE3">
      <w:pPr>
        <w:pStyle w:val="af9"/>
        <w:keepNext/>
        <w:rPr>
          <w:rtl/>
        </w:rPr>
      </w:pPr>
      <w:bookmarkStart w:id="3102" w:name="ET_guest_904569_313"/>
      <w:r w:rsidRPr="00905BE3">
        <w:rPr>
          <w:rStyle w:val="TagStyle"/>
          <w:rtl/>
        </w:rPr>
        <w:t xml:space="preserve"> &lt;&lt; אורח &gt;&gt; </w:t>
      </w:r>
      <w:r>
        <w:rPr>
          <w:rtl/>
        </w:rPr>
        <w:t>אורטל שטיינגרט:</w:t>
      </w:r>
      <w:r w:rsidRPr="00905BE3">
        <w:rPr>
          <w:rStyle w:val="TagStyle"/>
          <w:rtl/>
        </w:rPr>
        <w:t xml:space="preserve"> &lt;&lt; אורח &gt;&gt;</w:t>
      </w:r>
      <w:r>
        <w:rPr>
          <w:rtl/>
        </w:rPr>
        <w:t xml:space="preserve">   </w:t>
      </w:r>
      <w:bookmarkEnd w:id="3102"/>
    </w:p>
    <w:p w:rsidR="00905BE3" w:rsidRDefault="00905BE3" w:rsidP="00905BE3">
      <w:pPr>
        <w:pStyle w:val="KeepWithNext"/>
        <w:rPr>
          <w:rtl/>
        </w:rPr>
      </w:pPr>
    </w:p>
    <w:p w:rsidR="00905BE3" w:rsidRDefault="00905BE3" w:rsidP="00905BE3">
      <w:pPr>
        <w:rPr>
          <w:rtl/>
        </w:rPr>
      </w:pPr>
      <w:bookmarkStart w:id="3103" w:name="_ETM_Q1_6864909"/>
      <w:bookmarkStart w:id="3104" w:name="_ETM_Q1_6864940"/>
      <w:bookmarkEnd w:id="3103"/>
      <w:bookmarkEnd w:id="3104"/>
      <w:r>
        <w:rPr>
          <w:rFonts w:hint="cs"/>
          <w:rtl/>
        </w:rPr>
        <w:t xml:space="preserve">גם כשאתה אומר היתר, </w:t>
      </w:r>
      <w:r w:rsidR="00A97D41">
        <w:rPr>
          <w:rFonts w:hint="cs"/>
          <w:rtl/>
        </w:rPr>
        <w:t xml:space="preserve">זה אומר שהם פשוט עושים את הנוטיפיקציה ויוצאים לשוק. </w:t>
      </w:r>
      <w:r>
        <w:rPr>
          <w:rFonts w:hint="cs"/>
          <w:rtl/>
        </w:rPr>
        <w:t xml:space="preserve">אף אחד לא בודק </w:t>
      </w:r>
      <w:bookmarkStart w:id="3105" w:name="_ETM_Q1_6870081"/>
      <w:bookmarkEnd w:id="3105"/>
      <w:r>
        <w:rPr>
          <w:rFonts w:hint="cs"/>
          <w:rtl/>
        </w:rPr>
        <w:t>את כולם.</w:t>
      </w:r>
    </w:p>
    <w:p w:rsidR="00A97D41" w:rsidRDefault="00A97D41" w:rsidP="00905BE3">
      <w:pPr>
        <w:rPr>
          <w:rtl/>
        </w:rPr>
      </w:pPr>
      <w:bookmarkStart w:id="3106" w:name="_ETM_Q1_6872378"/>
      <w:bookmarkStart w:id="3107" w:name="_ETM_Q1_6872425"/>
      <w:bookmarkStart w:id="3108" w:name="_ETM_Q1_6881894"/>
      <w:bookmarkStart w:id="3109" w:name="_ETM_Q1_6881941"/>
      <w:bookmarkStart w:id="3110" w:name="_ETM_Q1_6869560"/>
      <w:bookmarkStart w:id="3111" w:name="_ETM_Q1_6869676"/>
      <w:bookmarkEnd w:id="3106"/>
      <w:bookmarkEnd w:id="3107"/>
      <w:bookmarkEnd w:id="3108"/>
      <w:bookmarkEnd w:id="3109"/>
      <w:bookmarkEnd w:id="3110"/>
      <w:bookmarkEnd w:id="3111"/>
    </w:p>
    <w:p w:rsidR="00A97D41" w:rsidRDefault="00A97D41" w:rsidP="00A97D41">
      <w:pPr>
        <w:pStyle w:val="af9"/>
        <w:keepNext/>
        <w:rPr>
          <w:rtl/>
        </w:rPr>
      </w:pPr>
      <w:bookmarkStart w:id="3112" w:name="ET_guest_904961_749"/>
      <w:r w:rsidRPr="00A97D41">
        <w:rPr>
          <w:rStyle w:val="TagStyle"/>
          <w:rtl/>
        </w:rPr>
        <w:t xml:space="preserve"> &lt;&lt; אורח &gt;&gt; </w:t>
      </w:r>
      <w:r>
        <w:rPr>
          <w:rtl/>
        </w:rPr>
        <w:t>אמנון מרחב:</w:t>
      </w:r>
      <w:r w:rsidRPr="00A97D41">
        <w:rPr>
          <w:rStyle w:val="TagStyle"/>
          <w:rtl/>
        </w:rPr>
        <w:t xml:space="preserve"> &lt;&lt; אורח &gt;&gt;</w:t>
      </w:r>
      <w:r>
        <w:rPr>
          <w:rtl/>
        </w:rPr>
        <w:t xml:space="preserve">   </w:t>
      </w:r>
      <w:bookmarkEnd w:id="3112"/>
    </w:p>
    <w:p w:rsidR="00A97D41" w:rsidRDefault="00A97D41" w:rsidP="00A97D41">
      <w:pPr>
        <w:pStyle w:val="KeepWithNext"/>
        <w:rPr>
          <w:rtl/>
        </w:rPr>
      </w:pPr>
    </w:p>
    <w:p w:rsidR="00A97D41" w:rsidRDefault="00A97D41" w:rsidP="00A97D41">
      <w:pPr>
        <w:rPr>
          <w:rtl/>
        </w:rPr>
      </w:pPr>
      <w:r>
        <w:rPr>
          <w:rFonts w:hint="cs"/>
          <w:rtl/>
        </w:rPr>
        <w:t xml:space="preserve">אין משרד בריאות ברמה שלכם שבודק כל </w:t>
      </w:r>
      <w:bookmarkStart w:id="3113" w:name="_ETM_Q1_6870976"/>
      <w:bookmarkEnd w:id="3113"/>
      <w:r>
        <w:rPr>
          <w:rFonts w:hint="cs"/>
          <w:rtl/>
        </w:rPr>
        <w:t>דבר בציציות.</w:t>
      </w:r>
    </w:p>
    <w:p w:rsidR="00A97D41" w:rsidRPr="00A97D41" w:rsidRDefault="00A97D41" w:rsidP="00A97D41">
      <w:pPr>
        <w:rPr>
          <w:rtl/>
        </w:rPr>
      </w:pPr>
    </w:p>
    <w:p w:rsidR="00905BE3" w:rsidRDefault="00905BE3" w:rsidP="00905BE3">
      <w:pPr>
        <w:pStyle w:val="af9"/>
        <w:keepNext/>
        <w:rPr>
          <w:rtl/>
        </w:rPr>
      </w:pPr>
      <w:bookmarkStart w:id="3114" w:name="ET_guest_904571_314"/>
      <w:r w:rsidRPr="00905BE3">
        <w:rPr>
          <w:rStyle w:val="TagStyle"/>
          <w:rtl/>
        </w:rPr>
        <w:t xml:space="preserve"> &lt;&lt; אורח &gt;&gt; </w:t>
      </w:r>
      <w:r>
        <w:rPr>
          <w:rtl/>
        </w:rPr>
        <w:t>רותי אלגוזי:</w:t>
      </w:r>
      <w:r w:rsidRPr="00905BE3">
        <w:rPr>
          <w:rStyle w:val="TagStyle"/>
          <w:rtl/>
        </w:rPr>
        <w:t xml:space="preserve"> &lt;&lt; אורח &gt;&gt;</w:t>
      </w:r>
      <w:r>
        <w:rPr>
          <w:rtl/>
        </w:rPr>
        <w:t xml:space="preserve">   </w:t>
      </w:r>
      <w:bookmarkEnd w:id="3114"/>
    </w:p>
    <w:p w:rsidR="00905BE3" w:rsidRDefault="00905BE3" w:rsidP="00905BE3">
      <w:pPr>
        <w:pStyle w:val="KeepWithNext"/>
        <w:rPr>
          <w:rtl/>
        </w:rPr>
      </w:pPr>
    </w:p>
    <w:p w:rsidR="00905BE3" w:rsidRDefault="00A97D41" w:rsidP="00905BE3">
      <w:pPr>
        <w:rPr>
          <w:rtl/>
        </w:rPr>
      </w:pPr>
      <w:bookmarkStart w:id="3115" w:name="_ETM_Q1_6889446"/>
      <w:bookmarkEnd w:id="3115"/>
      <w:r>
        <w:rPr>
          <w:rFonts w:hint="cs"/>
          <w:rtl/>
        </w:rPr>
        <w:t>תפתח את זה ותראה כמה תלונות קיימות</w:t>
      </w:r>
      <w:r w:rsidR="00905BE3">
        <w:rPr>
          <w:rFonts w:hint="cs"/>
          <w:rtl/>
        </w:rPr>
        <w:t>.</w:t>
      </w:r>
    </w:p>
    <w:p w:rsidR="00A97D41" w:rsidRDefault="00A97D41" w:rsidP="00905BE3">
      <w:pPr>
        <w:rPr>
          <w:rtl/>
        </w:rPr>
      </w:pPr>
      <w:bookmarkStart w:id="3116" w:name="_ETM_Q1_6882175"/>
      <w:bookmarkStart w:id="3117" w:name="_ETM_Q1_6882298"/>
      <w:bookmarkEnd w:id="3116"/>
      <w:bookmarkEnd w:id="3117"/>
    </w:p>
    <w:p w:rsidR="00A97D41" w:rsidRDefault="00A97D41" w:rsidP="00A97D41">
      <w:pPr>
        <w:pStyle w:val="af9"/>
        <w:keepNext/>
        <w:rPr>
          <w:rtl/>
        </w:rPr>
      </w:pPr>
      <w:r w:rsidRPr="00A97D41">
        <w:rPr>
          <w:rStyle w:val="TagStyle"/>
          <w:rtl/>
        </w:rPr>
        <w:t xml:space="preserve">&lt;&lt; אורח &gt;&gt; </w:t>
      </w:r>
      <w:r>
        <w:rPr>
          <w:rtl/>
        </w:rPr>
        <w:t>אמנון מרחב:</w:t>
      </w:r>
      <w:r w:rsidRPr="00A97D41">
        <w:rPr>
          <w:rStyle w:val="TagStyle"/>
          <w:rtl/>
        </w:rPr>
        <w:t xml:space="preserve"> &lt;&lt; אורח &gt;&gt;</w:t>
      </w:r>
      <w:r>
        <w:rPr>
          <w:rtl/>
        </w:rPr>
        <w:t xml:space="preserve">   </w:t>
      </w:r>
    </w:p>
    <w:p w:rsidR="00A97D41" w:rsidRDefault="00A97D41" w:rsidP="00905BE3">
      <w:pPr>
        <w:rPr>
          <w:rtl/>
        </w:rPr>
      </w:pPr>
    </w:p>
    <w:p w:rsidR="00A97D41" w:rsidRDefault="00A97D41" w:rsidP="00905BE3">
      <w:pPr>
        <w:rPr>
          <w:rtl/>
        </w:rPr>
      </w:pPr>
      <w:r>
        <w:rPr>
          <w:rFonts w:hint="cs"/>
          <w:rtl/>
        </w:rPr>
        <w:t xml:space="preserve">תגידו לחברי הכנסת </w:t>
      </w:r>
      <w:bookmarkStart w:id="3118" w:name="_ETM_Q1_6876416"/>
      <w:bookmarkEnd w:id="3118"/>
      <w:r>
        <w:rPr>
          <w:rFonts w:hint="cs"/>
          <w:rtl/>
        </w:rPr>
        <w:t xml:space="preserve">למה תמרוק שבא בפריים מאירופה פה נדרש לפרט את רכיבי </w:t>
      </w:r>
      <w:bookmarkStart w:id="3119" w:name="_ETM_Q1_6884310"/>
      <w:bookmarkEnd w:id="3119"/>
      <w:r>
        <w:rPr>
          <w:rFonts w:hint="cs"/>
          <w:rtl/>
        </w:rPr>
        <w:t>המוצר.</w:t>
      </w:r>
    </w:p>
    <w:p w:rsidR="00905BE3" w:rsidRDefault="00905BE3" w:rsidP="00905BE3">
      <w:pPr>
        <w:rPr>
          <w:rtl/>
        </w:rPr>
      </w:pPr>
      <w:bookmarkStart w:id="3120" w:name="_ETM_Q1_6890940"/>
      <w:bookmarkStart w:id="3121" w:name="_ETM_Q1_6890986"/>
      <w:bookmarkStart w:id="3122" w:name="_ETM_Q1_6893315"/>
      <w:bookmarkEnd w:id="3120"/>
      <w:bookmarkEnd w:id="3121"/>
      <w:bookmarkEnd w:id="3122"/>
    </w:p>
    <w:p w:rsidR="00905BE3" w:rsidRDefault="00905BE3" w:rsidP="00905BE3">
      <w:pPr>
        <w:pStyle w:val="a4"/>
        <w:keepNext/>
        <w:rPr>
          <w:rtl/>
        </w:rPr>
      </w:pPr>
      <w:bookmarkStart w:id="3123" w:name="ET_speaker_משה_בר_סימן_טוב_315"/>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3123"/>
    </w:p>
    <w:p w:rsidR="00905BE3" w:rsidRDefault="00905BE3" w:rsidP="00905BE3">
      <w:pPr>
        <w:pStyle w:val="KeepWithNext"/>
        <w:rPr>
          <w:rtl/>
        </w:rPr>
      </w:pPr>
    </w:p>
    <w:p w:rsidR="00905BE3" w:rsidRDefault="00905BE3" w:rsidP="00A97D41">
      <w:pPr>
        <w:rPr>
          <w:rtl/>
        </w:rPr>
      </w:pPr>
      <w:bookmarkStart w:id="3124" w:name="_ETM_Q1_6893612"/>
      <w:bookmarkStart w:id="3125" w:name="_ETM_Q1_6893627"/>
      <w:bookmarkEnd w:id="3124"/>
      <w:bookmarkEnd w:id="3125"/>
      <w:r>
        <w:rPr>
          <w:rFonts w:hint="cs"/>
          <w:rtl/>
        </w:rPr>
        <w:t>כי באירופה יודע</w:t>
      </w:r>
      <w:r w:rsidR="009203F0">
        <w:rPr>
          <w:rFonts w:hint="cs"/>
          <w:rtl/>
        </w:rPr>
        <w:t>ים</w:t>
      </w:r>
      <w:r>
        <w:rPr>
          <w:rFonts w:hint="cs"/>
          <w:rtl/>
        </w:rPr>
        <w:t xml:space="preserve"> </w:t>
      </w:r>
      <w:r w:rsidR="00A97D41">
        <w:rPr>
          <w:rFonts w:hint="cs"/>
          <w:rtl/>
        </w:rPr>
        <w:t xml:space="preserve">מהפריים </w:t>
      </w:r>
      <w:r>
        <w:rPr>
          <w:rFonts w:hint="cs"/>
          <w:rtl/>
        </w:rPr>
        <w:t>מה ה</w:t>
      </w:r>
      <w:r w:rsidR="00A97D41">
        <w:rPr>
          <w:rFonts w:hint="cs"/>
          <w:rtl/>
        </w:rPr>
        <w:t>משמעות</w:t>
      </w:r>
      <w:r>
        <w:rPr>
          <w:rFonts w:hint="cs"/>
          <w:rtl/>
        </w:rPr>
        <w:t xml:space="preserve"> של</w:t>
      </w:r>
      <w:r w:rsidR="00A97D41">
        <w:rPr>
          <w:rFonts w:hint="cs"/>
          <w:rtl/>
        </w:rPr>
        <w:t xml:space="preserve"> זה במקרה של פגיעה בבריאות הציבור</w:t>
      </w:r>
      <w:r>
        <w:rPr>
          <w:rFonts w:hint="cs"/>
          <w:rtl/>
        </w:rPr>
        <w:t>.</w:t>
      </w:r>
    </w:p>
    <w:p w:rsidR="00905BE3" w:rsidRDefault="00905BE3" w:rsidP="00905BE3">
      <w:pPr>
        <w:rPr>
          <w:rtl/>
        </w:rPr>
      </w:pPr>
      <w:bookmarkStart w:id="3126" w:name="_ETM_Q1_6899972"/>
      <w:bookmarkStart w:id="3127" w:name="_ETM_Q1_6900019"/>
      <w:bookmarkEnd w:id="3126"/>
      <w:bookmarkEnd w:id="3127"/>
    </w:p>
    <w:p w:rsidR="00905BE3" w:rsidRDefault="00905BE3" w:rsidP="00905BE3">
      <w:pPr>
        <w:pStyle w:val="af6"/>
        <w:keepNext/>
        <w:rPr>
          <w:rtl/>
        </w:rPr>
      </w:pPr>
      <w:bookmarkStart w:id="3128" w:name="ET_yor_6044_316"/>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3128"/>
    </w:p>
    <w:p w:rsidR="00905BE3" w:rsidRDefault="00905BE3" w:rsidP="00905BE3">
      <w:pPr>
        <w:pStyle w:val="KeepWithNext"/>
        <w:rPr>
          <w:rtl/>
        </w:rPr>
      </w:pPr>
    </w:p>
    <w:p w:rsidR="00905BE3" w:rsidRDefault="00905BE3" w:rsidP="00A97D41">
      <w:pPr>
        <w:rPr>
          <w:rtl/>
        </w:rPr>
      </w:pPr>
      <w:bookmarkStart w:id="3129" w:name="_ETM_Q1_6900534"/>
      <w:bookmarkEnd w:id="3129"/>
      <w:r>
        <w:rPr>
          <w:rFonts w:hint="cs"/>
          <w:rtl/>
        </w:rPr>
        <w:t xml:space="preserve">הבהרנו </w:t>
      </w:r>
      <w:r w:rsidR="00A97D41">
        <w:rPr>
          <w:rFonts w:hint="cs"/>
          <w:rtl/>
        </w:rPr>
        <w:t xml:space="preserve">פער אחד בפורמולת תמרוק </w:t>
      </w:r>
      <w:r>
        <w:rPr>
          <w:rtl/>
        </w:rPr>
        <w:t>–</w:t>
      </w:r>
      <w:r>
        <w:rPr>
          <w:rFonts w:hint="cs"/>
          <w:rtl/>
        </w:rPr>
        <w:t xml:space="preserve"> </w:t>
      </w:r>
      <w:r w:rsidR="00A97D41">
        <w:rPr>
          <w:rFonts w:hint="cs"/>
          <w:rtl/>
        </w:rPr>
        <w:t xml:space="preserve">דרישות מחמירות למוצרים והוראות סימון ייחודיות, </w:t>
      </w:r>
      <w:bookmarkStart w:id="3130" w:name="_ETM_Q1_6905894"/>
      <w:bookmarkEnd w:id="3130"/>
      <w:r>
        <w:rPr>
          <w:rFonts w:hint="cs"/>
          <w:rtl/>
        </w:rPr>
        <w:t>שזה תקנה 23. אפשר לדבר, תכף נקרא את זה טכנית.</w:t>
      </w:r>
      <w:r w:rsidR="00A97D41">
        <w:rPr>
          <w:rFonts w:hint="cs"/>
          <w:rtl/>
        </w:rPr>
        <w:t xml:space="preserve"> נדרש </w:t>
      </w:r>
      <w:bookmarkStart w:id="3131" w:name="_ETM_Q1_6911812"/>
      <w:bookmarkEnd w:id="3131"/>
      <w:r w:rsidR="00A97D41">
        <w:rPr>
          <w:rFonts w:hint="cs"/>
          <w:rtl/>
        </w:rPr>
        <w:t>אישור ועדה. למה נדרש אישור ועדה?</w:t>
      </w:r>
    </w:p>
    <w:p w:rsidR="00905BE3" w:rsidRDefault="00905BE3" w:rsidP="00905BE3">
      <w:pPr>
        <w:rPr>
          <w:rtl/>
        </w:rPr>
      </w:pPr>
      <w:bookmarkStart w:id="3132" w:name="_ETM_Q1_6914739"/>
      <w:bookmarkStart w:id="3133" w:name="_ETM_Q1_6914785"/>
      <w:bookmarkEnd w:id="3132"/>
      <w:bookmarkEnd w:id="3133"/>
    </w:p>
    <w:p w:rsidR="00905BE3" w:rsidRDefault="00905BE3" w:rsidP="00905BE3">
      <w:pPr>
        <w:pStyle w:val="-"/>
        <w:keepNext/>
        <w:rPr>
          <w:rtl/>
        </w:rPr>
      </w:pPr>
      <w:bookmarkStart w:id="3134" w:name="_ETM_Q1_6915067"/>
      <w:bookmarkStart w:id="3135" w:name="_ETM_Q1_6915114"/>
      <w:bookmarkEnd w:id="3134"/>
      <w:bookmarkEnd w:id="3135"/>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905BE3" w:rsidRDefault="00905BE3" w:rsidP="00905BE3">
      <w:pPr>
        <w:rPr>
          <w:rtl/>
        </w:rPr>
      </w:pPr>
    </w:p>
    <w:p w:rsidR="00905BE3" w:rsidRDefault="00905BE3" w:rsidP="00905BE3">
      <w:pPr>
        <w:rPr>
          <w:rtl/>
        </w:rPr>
      </w:pPr>
      <w:bookmarkStart w:id="3136" w:name="_ETM_Q1_6915879"/>
      <w:bookmarkStart w:id="3137" w:name="_ETM_Q1_6915926"/>
      <w:bookmarkEnd w:id="3136"/>
      <w:bookmarkEnd w:id="3137"/>
      <w:r>
        <w:rPr>
          <w:rFonts w:hint="cs"/>
          <w:rtl/>
        </w:rPr>
        <w:t xml:space="preserve">לגבי </w:t>
      </w:r>
      <w:bookmarkStart w:id="3138" w:name="_ETM_Q1_6916910"/>
      <w:bookmarkEnd w:id="3138"/>
      <w:r>
        <w:rPr>
          <w:rFonts w:hint="cs"/>
          <w:rtl/>
        </w:rPr>
        <w:t>דרישות מחמירות? אנו טוענ</w:t>
      </w:r>
      <w:r w:rsidR="009203F0">
        <w:rPr>
          <w:rFonts w:hint="cs"/>
          <w:rtl/>
        </w:rPr>
        <w:t>ים</w:t>
      </w:r>
      <w:r>
        <w:rPr>
          <w:rFonts w:hint="cs"/>
          <w:rtl/>
        </w:rPr>
        <w:t xml:space="preserve"> שיש פה דרישות מחמירות.</w:t>
      </w:r>
    </w:p>
    <w:p w:rsidR="00905BE3" w:rsidRDefault="00905BE3" w:rsidP="00905BE3">
      <w:pPr>
        <w:rPr>
          <w:rtl/>
        </w:rPr>
      </w:pPr>
      <w:bookmarkStart w:id="3139" w:name="_ETM_Q1_6926224"/>
      <w:bookmarkStart w:id="3140" w:name="_ETM_Q1_6926302"/>
      <w:bookmarkStart w:id="3141" w:name="_ETM_Q1_6927114"/>
      <w:bookmarkEnd w:id="3139"/>
      <w:bookmarkEnd w:id="3140"/>
      <w:bookmarkEnd w:id="3141"/>
    </w:p>
    <w:p w:rsidR="00A97D41" w:rsidRDefault="00A97D41" w:rsidP="00A97D41">
      <w:pPr>
        <w:pStyle w:val="af6"/>
        <w:keepNext/>
        <w:rPr>
          <w:rtl/>
        </w:rPr>
      </w:pPr>
      <w:bookmarkStart w:id="3142" w:name="ET_yor_6044_750"/>
      <w:r w:rsidRPr="00A97D41">
        <w:rPr>
          <w:rStyle w:val="TagStyle"/>
          <w:rtl/>
        </w:rPr>
        <w:t xml:space="preserve"> &lt;&lt; יור &gt;&gt; </w:t>
      </w:r>
      <w:r>
        <w:rPr>
          <w:rtl/>
        </w:rPr>
        <w:t>היו"ר אוריאל בוסו:</w:t>
      </w:r>
      <w:r w:rsidRPr="00A97D41">
        <w:rPr>
          <w:rStyle w:val="TagStyle"/>
          <w:rtl/>
        </w:rPr>
        <w:t xml:space="preserve"> &lt;&lt; יור &gt;&gt;</w:t>
      </w:r>
      <w:r>
        <w:rPr>
          <w:rtl/>
        </w:rPr>
        <w:t xml:space="preserve">   </w:t>
      </w:r>
      <w:bookmarkEnd w:id="3142"/>
    </w:p>
    <w:p w:rsidR="00A97D41" w:rsidRDefault="00A97D41" w:rsidP="00A97D41">
      <w:pPr>
        <w:pStyle w:val="KeepWithNext"/>
        <w:rPr>
          <w:rtl/>
        </w:rPr>
      </w:pPr>
    </w:p>
    <w:p w:rsidR="00A97D41" w:rsidRDefault="00A97D41" w:rsidP="00A97D41">
      <w:pPr>
        <w:rPr>
          <w:rtl/>
        </w:rPr>
      </w:pPr>
      <w:bookmarkStart w:id="3143" w:name="_ETM_Q1_6925154"/>
      <w:bookmarkEnd w:id="3143"/>
      <w:r>
        <w:rPr>
          <w:rFonts w:hint="cs"/>
          <w:rtl/>
        </w:rPr>
        <w:t>לגבי מה?</w:t>
      </w:r>
    </w:p>
    <w:p w:rsidR="00A97D41" w:rsidRPr="00A97D41" w:rsidRDefault="00A97D41" w:rsidP="00A97D41">
      <w:pPr>
        <w:rPr>
          <w:rtl/>
        </w:rPr>
      </w:pPr>
      <w:bookmarkStart w:id="3144" w:name="_ETM_Q1_6926434"/>
      <w:bookmarkStart w:id="3145" w:name="_ETM_Q1_6926535"/>
      <w:bookmarkEnd w:id="3144"/>
      <w:bookmarkEnd w:id="3145"/>
    </w:p>
    <w:p w:rsidR="00905BE3" w:rsidRDefault="00905BE3" w:rsidP="00905BE3">
      <w:pPr>
        <w:pStyle w:val="a4"/>
        <w:keepNext/>
        <w:rPr>
          <w:rtl/>
        </w:rPr>
      </w:pPr>
      <w:bookmarkStart w:id="3146" w:name="ET_speaker_6228_317"/>
      <w:r w:rsidRPr="00905BE3">
        <w:rPr>
          <w:rStyle w:val="TagStyle"/>
          <w:rtl/>
        </w:rPr>
        <w:t xml:space="preserve"> &lt;&lt; דובר &gt;&gt; </w:t>
      </w:r>
      <w:r>
        <w:rPr>
          <w:rtl/>
        </w:rPr>
        <w:t>טטיאנה מזרסקי (יש עתיד):</w:t>
      </w:r>
      <w:r w:rsidRPr="00905BE3">
        <w:rPr>
          <w:rStyle w:val="TagStyle"/>
          <w:rtl/>
        </w:rPr>
        <w:t xml:space="preserve"> &lt;&lt; דובר &gt;&gt;</w:t>
      </w:r>
      <w:r>
        <w:rPr>
          <w:rtl/>
        </w:rPr>
        <w:t xml:space="preserve">   </w:t>
      </w:r>
      <w:bookmarkEnd w:id="3146"/>
    </w:p>
    <w:p w:rsidR="00905BE3" w:rsidRDefault="00905BE3" w:rsidP="00905BE3">
      <w:pPr>
        <w:pStyle w:val="KeepWithNext"/>
        <w:rPr>
          <w:rtl/>
        </w:rPr>
      </w:pPr>
    </w:p>
    <w:p w:rsidR="00905BE3" w:rsidRDefault="00905BE3" w:rsidP="00905BE3">
      <w:pPr>
        <w:rPr>
          <w:rtl/>
        </w:rPr>
      </w:pPr>
      <w:bookmarkStart w:id="3147" w:name="_ETM_Q1_6927474"/>
      <w:bookmarkStart w:id="3148" w:name="_ETM_Q1_6927505"/>
      <w:bookmarkEnd w:id="3147"/>
      <w:bookmarkEnd w:id="3148"/>
      <w:r>
        <w:rPr>
          <w:rFonts w:hint="cs"/>
          <w:rtl/>
        </w:rPr>
        <w:t xml:space="preserve">עושים את זה </w:t>
      </w:r>
      <w:bookmarkStart w:id="3149" w:name="_ETM_Q1_6928427"/>
      <w:bookmarkEnd w:id="3149"/>
      <w:r>
        <w:rPr>
          <w:rFonts w:hint="cs"/>
          <w:rtl/>
        </w:rPr>
        <w:t>רק לגבי שישה חומרים.</w:t>
      </w:r>
    </w:p>
    <w:p w:rsidR="00905BE3" w:rsidRDefault="00905BE3" w:rsidP="00905BE3">
      <w:pPr>
        <w:rPr>
          <w:rtl/>
        </w:rPr>
      </w:pPr>
      <w:bookmarkStart w:id="3150" w:name="_ETM_Q1_6932943"/>
      <w:bookmarkStart w:id="3151" w:name="_ETM_Q1_6933005"/>
      <w:bookmarkEnd w:id="3150"/>
      <w:bookmarkEnd w:id="3151"/>
    </w:p>
    <w:p w:rsidR="00905BE3" w:rsidRDefault="00905BE3" w:rsidP="00905BE3">
      <w:pPr>
        <w:pStyle w:val="af6"/>
        <w:keepNext/>
        <w:rPr>
          <w:rtl/>
        </w:rPr>
      </w:pPr>
      <w:bookmarkStart w:id="3152" w:name="ET_yor_6044_318"/>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3152"/>
    </w:p>
    <w:p w:rsidR="00905BE3" w:rsidRDefault="00905BE3" w:rsidP="00905BE3">
      <w:pPr>
        <w:pStyle w:val="KeepWithNext"/>
        <w:rPr>
          <w:rtl/>
        </w:rPr>
      </w:pPr>
    </w:p>
    <w:p w:rsidR="00905BE3" w:rsidRDefault="00905BE3" w:rsidP="00905BE3">
      <w:pPr>
        <w:rPr>
          <w:rtl/>
        </w:rPr>
      </w:pPr>
      <w:bookmarkStart w:id="3153" w:name="_ETM_Q1_6933458"/>
      <w:bookmarkEnd w:id="3153"/>
      <w:r>
        <w:rPr>
          <w:rFonts w:hint="cs"/>
          <w:rtl/>
        </w:rPr>
        <w:t xml:space="preserve">לא. החומרים זה אחר כך. הוראות </w:t>
      </w:r>
      <w:bookmarkStart w:id="3154" w:name="_ETM_Q1_6937021"/>
      <w:bookmarkEnd w:id="3154"/>
      <w:r>
        <w:rPr>
          <w:rFonts w:hint="cs"/>
          <w:rtl/>
        </w:rPr>
        <w:t>סימון</w:t>
      </w:r>
      <w:r w:rsidR="00A97D41">
        <w:rPr>
          <w:rFonts w:hint="cs"/>
          <w:rtl/>
        </w:rPr>
        <w:t xml:space="preserve"> מיוחדות</w:t>
      </w:r>
      <w:r>
        <w:rPr>
          <w:rFonts w:hint="cs"/>
          <w:rtl/>
        </w:rPr>
        <w:t>.</w:t>
      </w:r>
    </w:p>
    <w:p w:rsidR="00905BE3" w:rsidRDefault="00905BE3" w:rsidP="00905BE3">
      <w:pPr>
        <w:rPr>
          <w:rtl/>
        </w:rPr>
      </w:pPr>
      <w:bookmarkStart w:id="3155" w:name="_ETM_Q1_6938006"/>
      <w:bookmarkStart w:id="3156" w:name="_ETM_Q1_6938068"/>
      <w:bookmarkStart w:id="3157" w:name="_ETM_Q1_6939053"/>
      <w:bookmarkEnd w:id="3155"/>
      <w:bookmarkEnd w:id="3156"/>
      <w:bookmarkEnd w:id="3157"/>
    </w:p>
    <w:p w:rsidR="00905BE3" w:rsidRDefault="00905BE3" w:rsidP="00905BE3">
      <w:pPr>
        <w:pStyle w:val="af9"/>
        <w:keepNext/>
        <w:rPr>
          <w:rtl/>
        </w:rPr>
      </w:pPr>
      <w:bookmarkStart w:id="3158" w:name="ET_guest_904805_319"/>
      <w:r w:rsidRPr="00905BE3">
        <w:rPr>
          <w:rStyle w:val="TagStyle"/>
          <w:rtl/>
        </w:rPr>
        <w:t xml:space="preserve"> &lt;&lt; אורח &gt;&gt; </w:t>
      </w:r>
      <w:r>
        <w:rPr>
          <w:rtl/>
        </w:rPr>
        <w:t>גל ברנס:</w:t>
      </w:r>
      <w:r w:rsidRPr="00905BE3">
        <w:rPr>
          <w:rStyle w:val="TagStyle"/>
          <w:rtl/>
        </w:rPr>
        <w:t xml:space="preserve"> &lt;&lt; אורח &gt;&gt;</w:t>
      </w:r>
      <w:r>
        <w:rPr>
          <w:rtl/>
        </w:rPr>
        <w:t xml:space="preserve">   </w:t>
      </w:r>
      <w:bookmarkEnd w:id="3158"/>
    </w:p>
    <w:p w:rsidR="00905BE3" w:rsidRDefault="00905BE3" w:rsidP="00905BE3">
      <w:pPr>
        <w:pStyle w:val="KeepWithNext"/>
        <w:rPr>
          <w:rtl/>
        </w:rPr>
      </w:pPr>
    </w:p>
    <w:p w:rsidR="00905BE3" w:rsidRDefault="00A97D41" w:rsidP="00905BE3">
      <w:pPr>
        <w:rPr>
          <w:rtl/>
        </w:rPr>
      </w:pPr>
      <w:bookmarkStart w:id="3159" w:name="_ETM_Q1_6939412"/>
      <w:bookmarkStart w:id="3160" w:name="_ETM_Q1_6939428"/>
      <w:bookmarkEnd w:id="3159"/>
      <w:bookmarkEnd w:id="3160"/>
      <w:r>
        <w:rPr>
          <w:rFonts w:hint="cs"/>
          <w:rtl/>
        </w:rPr>
        <w:t>להבנתנו כל</w:t>
      </w:r>
      <w:bookmarkStart w:id="3161" w:name="_ETM_Q1_6933332"/>
      <w:bookmarkEnd w:id="3161"/>
      <w:r>
        <w:rPr>
          <w:rFonts w:hint="cs"/>
          <w:rtl/>
        </w:rPr>
        <w:t xml:space="preserve"> הוראות הסימון ב-23א לא קיימות באירופה. זה ס</w:t>
      </w:r>
      <w:r w:rsidR="00905BE3">
        <w:rPr>
          <w:rFonts w:hint="cs"/>
          <w:rtl/>
        </w:rPr>
        <w:t>ע</w:t>
      </w:r>
      <w:r>
        <w:rPr>
          <w:rFonts w:hint="cs"/>
          <w:rtl/>
        </w:rPr>
        <w:t>י</w:t>
      </w:r>
      <w:r w:rsidR="00905BE3">
        <w:rPr>
          <w:rFonts w:hint="cs"/>
          <w:rtl/>
        </w:rPr>
        <w:t>ף חדש.</w:t>
      </w:r>
    </w:p>
    <w:p w:rsidR="00905BE3" w:rsidRDefault="00905BE3" w:rsidP="00905BE3">
      <w:pPr>
        <w:rPr>
          <w:rtl/>
        </w:rPr>
      </w:pPr>
      <w:bookmarkStart w:id="3162" w:name="_ETM_Q1_6941303"/>
      <w:bookmarkStart w:id="3163" w:name="_ETM_Q1_6941350"/>
      <w:bookmarkEnd w:id="3162"/>
      <w:bookmarkEnd w:id="3163"/>
    </w:p>
    <w:p w:rsidR="00905BE3" w:rsidRDefault="00905BE3" w:rsidP="00905BE3">
      <w:pPr>
        <w:pStyle w:val="af6"/>
        <w:keepNext/>
        <w:rPr>
          <w:rtl/>
        </w:rPr>
      </w:pPr>
      <w:bookmarkStart w:id="3164" w:name="ET_yor_6044_320"/>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3164"/>
    </w:p>
    <w:p w:rsidR="00905BE3" w:rsidRDefault="00905BE3" w:rsidP="00905BE3">
      <w:pPr>
        <w:pStyle w:val="KeepWithNext"/>
        <w:rPr>
          <w:rtl/>
        </w:rPr>
      </w:pPr>
    </w:p>
    <w:p w:rsidR="00905BE3" w:rsidRDefault="00905BE3" w:rsidP="00905BE3">
      <w:pPr>
        <w:rPr>
          <w:rtl/>
        </w:rPr>
      </w:pPr>
      <w:bookmarkStart w:id="3165" w:name="_ETM_Q1_6941912"/>
      <w:bookmarkEnd w:id="3165"/>
      <w:r>
        <w:rPr>
          <w:rFonts w:hint="cs"/>
          <w:rtl/>
        </w:rPr>
        <w:t>תוכלי לקרוא את הסעיף? אולי נמשיך את ההקראה?</w:t>
      </w:r>
    </w:p>
    <w:p w:rsidR="00905BE3" w:rsidRDefault="00905BE3" w:rsidP="00905BE3">
      <w:pPr>
        <w:rPr>
          <w:rtl/>
        </w:rPr>
      </w:pPr>
      <w:bookmarkStart w:id="3166" w:name="_ETM_Q1_6954053"/>
      <w:bookmarkStart w:id="3167" w:name="_ETM_Q1_6954116"/>
      <w:bookmarkStart w:id="3168" w:name="_ETM_Q1_6955491"/>
      <w:bookmarkEnd w:id="3166"/>
      <w:bookmarkEnd w:id="3167"/>
      <w:bookmarkEnd w:id="3168"/>
    </w:p>
    <w:p w:rsidR="00905BE3" w:rsidRDefault="00905BE3" w:rsidP="00905BE3">
      <w:pPr>
        <w:pStyle w:val="af9"/>
        <w:keepNext/>
        <w:rPr>
          <w:rtl/>
        </w:rPr>
      </w:pPr>
      <w:bookmarkStart w:id="3169" w:name="ET_guest_904571_321"/>
      <w:r w:rsidRPr="00905BE3">
        <w:rPr>
          <w:rStyle w:val="TagStyle"/>
          <w:rtl/>
        </w:rPr>
        <w:t xml:space="preserve"> &lt;&lt; אורח &gt;&gt; </w:t>
      </w:r>
      <w:r>
        <w:rPr>
          <w:rtl/>
        </w:rPr>
        <w:t>רותי אלגוזי:</w:t>
      </w:r>
      <w:r w:rsidRPr="00905BE3">
        <w:rPr>
          <w:rStyle w:val="TagStyle"/>
          <w:rtl/>
        </w:rPr>
        <w:t xml:space="preserve"> &lt;&lt; אורח &gt;&gt;</w:t>
      </w:r>
      <w:r>
        <w:rPr>
          <w:rtl/>
        </w:rPr>
        <w:t xml:space="preserve">   </w:t>
      </w:r>
      <w:bookmarkEnd w:id="3169"/>
    </w:p>
    <w:p w:rsidR="00905BE3" w:rsidRDefault="00905BE3" w:rsidP="00905BE3">
      <w:pPr>
        <w:pStyle w:val="KeepWithNext"/>
        <w:rPr>
          <w:rtl/>
        </w:rPr>
      </w:pPr>
    </w:p>
    <w:p w:rsidR="00905BE3" w:rsidRDefault="00A97D41" w:rsidP="00A97D41">
      <w:pPr>
        <w:rPr>
          <w:rtl/>
        </w:rPr>
      </w:pPr>
      <w:bookmarkStart w:id="3170" w:name="_ETM_Q1_6955913"/>
      <w:bookmarkStart w:id="3171" w:name="_ETM_Q1_6955929"/>
      <w:bookmarkEnd w:id="3170"/>
      <w:bookmarkEnd w:id="3171"/>
      <w:r>
        <w:rPr>
          <w:rFonts w:hint="cs"/>
          <w:rtl/>
        </w:rPr>
        <w:t xml:space="preserve">זה לא לכלול </w:t>
      </w:r>
      <w:bookmarkStart w:id="3172" w:name="_ETM_Q1_6949217"/>
      <w:bookmarkEnd w:id="3172"/>
      <w:r>
        <w:rPr>
          <w:rFonts w:hint="cs"/>
          <w:rtl/>
        </w:rPr>
        <w:t xml:space="preserve">את כל ההוראות. זה לפי סוג תמרוק. אני לא מכירה תמרוק שמכיל את כל האזהרות האלה. נתנו </w:t>
      </w:r>
      <w:r w:rsidR="00905BE3">
        <w:rPr>
          <w:rFonts w:hint="cs"/>
          <w:rtl/>
        </w:rPr>
        <w:t xml:space="preserve">הקלה מאוד </w:t>
      </w:r>
      <w:bookmarkStart w:id="3173" w:name="_ETM_Q1_6957663"/>
      <w:bookmarkEnd w:id="3173"/>
      <w:r w:rsidR="00905BE3">
        <w:rPr>
          <w:rFonts w:hint="cs"/>
          <w:rtl/>
        </w:rPr>
        <w:t xml:space="preserve">משמעותית </w:t>
      </w:r>
      <w:r>
        <w:rPr>
          <w:rFonts w:hint="cs"/>
          <w:rtl/>
        </w:rPr>
        <w:t xml:space="preserve">שהם לא צריכים </w:t>
      </w:r>
      <w:bookmarkStart w:id="3174" w:name="_ETM_Q1_6956762"/>
      <w:bookmarkEnd w:id="3174"/>
      <w:r>
        <w:rPr>
          <w:rFonts w:hint="cs"/>
          <w:rtl/>
        </w:rPr>
        <w:t xml:space="preserve">לסמן את האריזה מבפנים, </w:t>
      </w:r>
      <w:r w:rsidR="00905BE3">
        <w:rPr>
          <w:rFonts w:hint="cs"/>
          <w:rtl/>
        </w:rPr>
        <w:t>שזה מאוד מקל שלא קיים באיחוד האירופי.</w:t>
      </w:r>
    </w:p>
    <w:p w:rsidR="00905BE3" w:rsidRDefault="00905BE3" w:rsidP="00905BE3">
      <w:pPr>
        <w:rPr>
          <w:rtl/>
        </w:rPr>
      </w:pPr>
      <w:bookmarkStart w:id="3175" w:name="_ETM_Q1_6964382"/>
      <w:bookmarkStart w:id="3176" w:name="_ETM_Q1_6964460"/>
      <w:bookmarkEnd w:id="3175"/>
      <w:bookmarkEnd w:id="3176"/>
    </w:p>
    <w:p w:rsidR="00905BE3" w:rsidRDefault="00905BE3" w:rsidP="00905BE3">
      <w:pPr>
        <w:pStyle w:val="-"/>
        <w:keepNext/>
        <w:rPr>
          <w:rtl/>
        </w:rPr>
      </w:pPr>
      <w:bookmarkStart w:id="3177" w:name="_ETM_Q1_6964914"/>
      <w:bookmarkStart w:id="3178" w:name="_ETM_Q1_6964976"/>
      <w:bookmarkEnd w:id="3177"/>
      <w:bookmarkEnd w:id="3178"/>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905BE3" w:rsidRDefault="00905BE3" w:rsidP="00905BE3">
      <w:pPr>
        <w:rPr>
          <w:rtl/>
        </w:rPr>
      </w:pPr>
    </w:p>
    <w:p w:rsidR="00905BE3" w:rsidRDefault="00905BE3" w:rsidP="00CE0046">
      <w:pPr>
        <w:rPr>
          <w:rtl/>
        </w:rPr>
      </w:pPr>
      <w:bookmarkStart w:id="3179" w:name="_ETM_Q1_6965179"/>
      <w:bookmarkStart w:id="3180" w:name="_ETM_Q1_6965257"/>
      <w:bookmarkEnd w:id="3179"/>
      <w:bookmarkEnd w:id="3180"/>
      <w:r>
        <w:rPr>
          <w:rFonts w:hint="cs"/>
          <w:rtl/>
        </w:rPr>
        <w:t>אתן לכם דוגמ</w:t>
      </w:r>
      <w:r w:rsidR="00CE0046">
        <w:rPr>
          <w:rFonts w:hint="cs"/>
          <w:rtl/>
        </w:rPr>
        <w:t>ה</w:t>
      </w:r>
      <w:r>
        <w:rPr>
          <w:rFonts w:hint="cs"/>
          <w:rtl/>
        </w:rPr>
        <w:t xml:space="preserve"> </w:t>
      </w:r>
      <w:bookmarkStart w:id="3181" w:name="_ETM_Q1_6967242"/>
      <w:bookmarkEnd w:id="3181"/>
      <w:r>
        <w:rPr>
          <w:rtl/>
        </w:rPr>
        <w:t>–</w:t>
      </w:r>
      <w:r>
        <w:rPr>
          <w:rFonts w:hint="cs"/>
          <w:rtl/>
        </w:rPr>
        <w:t xml:space="preserve"> </w:t>
      </w:r>
      <w:r w:rsidR="00A97D41">
        <w:rPr>
          <w:rFonts w:hint="cs"/>
          <w:rtl/>
        </w:rPr>
        <w:t xml:space="preserve">צריך היצרן או היבואן בישראל </w:t>
      </w:r>
      <w:r>
        <w:rPr>
          <w:rFonts w:hint="cs"/>
          <w:rtl/>
        </w:rPr>
        <w:t>לצי</w:t>
      </w:r>
      <w:r w:rsidR="00A97D41">
        <w:rPr>
          <w:rFonts w:hint="cs"/>
          <w:rtl/>
        </w:rPr>
        <w:t>י</w:t>
      </w:r>
      <w:r>
        <w:rPr>
          <w:rFonts w:hint="cs"/>
          <w:rtl/>
        </w:rPr>
        <w:t xml:space="preserve">ן אם התמרוק מיועד לבניית ציפורנים. </w:t>
      </w:r>
      <w:r w:rsidR="00A97D41">
        <w:rPr>
          <w:rFonts w:hint="cs"/>
          <w:rtl/>
        </w:rPr>
        <w:t xml:space="preserve">הוא </w:t>
      </w:r>
      <w:bookmarkStart w:id="3182" w:name="_ETM_Q1_6970881"/>
      <w:bookmarkEnd w:id="3182"/>
      <w:r>
        <w:rPr>
          <w:rFonts w:hint="cs"/>
          <w:rtl/>
        </w:rPr>
        <w:t xml:space="preserve">צריך לכתוב: </w:t>
      </w:r>
      <w:r w:rsidR="00A97D41">
        <w:rPr>
          <w:rFonts w:hint="cs"/>
          <w:rtl/>
        </w:rPr>
        <w:t xml:space="preserve">מיועד לשימוש מקצועי </w:t>
      </w:r>
      <w:r>
        <w:rPr>
          <w:rFonts w:hint="cs"/>
          <w:rtl/>
        </w:rPr>
        <w:t xml:space="preserve">על </w:t>
      </w:r>
      <w:bookmarkStart w:id="3183" w:name="_ETM_Q1_6974477"/>
      <w:bookmarkEnd w:id="3183"/>
      <w:r>
        <w:rPr>
          <w:rFonts w:hint="cs"/>
          <w:rtl/>
        </w:rPr>
        <w:t xml:space="preserve">ידי איש מקצוע מיומן שעבר הדרכה בהתאם להנחיות היצרן </w:t>
      </w:r>
      <w:r w:rsidR="00A97D41">
        <w:rPr>
          <w:rFonts w:hint="cs"/>
          <w:rtl/>
        </w:rPr>
        <w:t xml:space="preserve">לשימוש במקום מאוורר </w:t>
      </w:r>
      <w:r>
        <w:rPr>
          <w:rFonts w:hint="cs"/>
          <w:rtl/>
        </w:rPr>
        <w:t>בלבד</w:t>
      </w:r>
      <w:r w:rsidR="00A97D41">
        <w:rPr>
          <w:rFonts w:hint="cs"/>
          <w:rtl/>
        </w:rPr>
        <w:t>,</w:t>
      </w:r>
      <w:r>
        <w:rPr>
          <w:rFonts w:hint="cs"/>
          <w:rtl/>
        </w:rPr>
        <w:t xml:space="preserve"> </w:t>
      </w:r>
      <w:bookmarkStart w:id="3184" w:name="_ETM_Q1_6981290"/>
      <w:bookmarkEnd w:id="3184"/>
      <w:r>
        <w:rPr>
          <w:rFonts w:hint="cs"/>
          <w:rtl/>
        </w:rPr>
        <w:t>ויש להימנע ממגע עם העור. זה תמרוק לבנ</w:t>
      </w:r>
      <w:r w:rsidR="00A97D41">
        <w:rPr>
          <w:rFonts w:hint="cs"/>
          <w:rtl/>
        </w:rPr>
        <w:t>י</w:t>
      </w:r>
      <w:r>
        <w:rPr>
          <w:rFonts w:hint="cs"/>
          <w:rtl/>
        </w:rPr>
        <w:t>ית ציפורני</w:t>
      </w:r>
      <w:r w:rsidR="00A97D41">
        <w:rPr>
          <w:rFonts w:hint="cs"/>
          <w:rtl/>
        </w:rPr>
        <w:t>י</w:t>
      </w:r>
      <w:r>
        <w:rPr>
          <w:rFonts w:hint="cs"/>
          <w:rtl/>
        </w:rPr>
        <w:t xml:space="preserve">ם. זה </w:t>
      </w:r>
      <w:bookmarkStart w:id="3185" w:name="_ETM_Q1_6988790"/>
      <w:bookmarkEnd w:id="3185"/>
      <w:r>
        <w:rPr>
          <w:rFonts w:hint="cs"/>
          <w:rtl/>
        </w:rPr>
        <w:t>לא קיים באירופה. כלומר האד</w:t>
      </w:r>
      <w:r w:rsidR="009203F0">
        <w:rPr>
          <w:rFonts w:hint="cs"/>
          <w:rtl/>
        </w:rPr>
        <w:t>ון</w:t>
      </w:r>
      <w:r>
        <w:rPr>
          <w:rFonts w:hint="cs"/>
          <w:rtl/>
        </w:rPr>
        <w:t xml:space="preserve"> או הגברת או היבואן </w:t>
      </w:r>
      <w:r w:rsidR="00A97D41">
        <w:rPr>
          <w:rFonts w:hint="cs"/>
          <w:rtl/>
        </w:rPr>
        <w:t xml:space="preserve">שיביא את החומר לבניית </w:t>
      </w:r>
      <w:bookmarkStart w:id="3186" w:name="_ETM_Q1_6993813"/>
      <w:bookmarkEnd w:id="3186"/>
      <w:r w:rsidR="00A97D41">
        <w:rPr>
          <w:rFonts w:hint="cs"/>
          <w:rtl/>
        </w:rPr>
        <w:t xml:space="preserve">ציפורניים </w:t>
      </w:r>
      <w:r>
        <w:rPr>
          <w:rFonts w:hint="cs"/>
          <w:rtl/>
        </w:rPr>
        <w:t xml:space="preserve">צריך </w:t>
      </w:r>
      <w:bookmarkStart w:id="3187" w:name="_ETM_Q1_6994837"/>
      <w:bookmarkEnd w:id="3187"/>
      <w:r>
        <w:rPr>
          <w:rFonts w:hint="cs"/>
          <w:rtl/>
        </w:rPr>
        <w:t>עכשי</w:t>
      </w:r>
      <w:r w:rsidR="00CE0046">
        <w:rPr>
          <w:rFonts w:hint="cs"/>
          <w:rtl/>
        </w:rPr>
        <w:t>ו</w:t>
      </w:r>
      <w:r>
        <w:rPr>
          <w:rFonts w:hint="cs"/>
          <w:rtl/>
        </w:rPr>
        <w:t xml:space="preserve"> לכלול את ההוראה הספציפ</w:t>
      </w:r>
      <w:r w:rsidR="00CE0046">
        <w:rPr>
          <w:rFonts w:hint="cs"/>
          <w:rtl/>
        </w:rPr>
        <w:t>י</w:t>
      </w:r>
      <w:r w:rsidR="00A97D41">
        <w:rPr>
          <w:rFonts w:hint="cs"/>
          <w:rtl/>
        </w:rPr>
        <w:t>ת הזו. מה זה אומר</w:t>
      </w:r>
      <w:r>
        <w:rPr>
          <w:rFonts w:hint="cs"/>
          <w:rtl/>
        </w:rPr>
        <w:t xml:space="preserve"> </w:t>
      </w:r>
      <w:r>
        <w:rPr>
          <w:rtl/>
        </w:rPr>
        <w:t>–</w:t>
      </w:r>
      <w:r>
        <w:rPr>
          <w:rFonts w:hint="cs"/>
          <w:rtl/>
        </w:rPr>
        <w:t xml:space="preserve"> </w:t>
      </w:r>
      <w:bookmarkStart w:id="3188" w:name="_ETM_Q1_7001228"/>
      <w:bookmarkEnd w:id="3188"/>
      <w:r>
        <w:rPr>
          <w:rFonts w:hint="cs"/>
          <w:rtl/>
        </w:rPr>
        <w:t>עוד עלות לצרכן הישראלי</w:t>
      </w:r>
      <w:r w:rsidR="00A97D41">
        <w:rPr>
          <w:rFonts w:hint="cs"/>
          <w:rtl/>
        </w:rPr>
        <w:t xml:space="preserve"> שבונה ציפורניים</w:t>
      </w:r>
      <w:r>
        <w:rPr>
          <w:rFonts w:hint="cs"/>
          <w:rtl/>
        </w:rPr>
        <w:t>.</w:t>
      </w:r>
    </w:p>
    <w:p w:rsidR="00905BE3" w:rsidRDefault="00905BE3" w:rsidP="00905BE3">
      <w:pPr>
        <w:rPr>
          <w:rtl/>
        </w:rPr>
      </w:pPr>
      <w:bookmarkStart w:id="3189" w:name="_ETM_Q1_7005416"/>
      <w:bookmarkStart w:id="3190" w:name="_ETM_Q1_7005510"/>
      <w:bookmarkStart w:id="3191" w:name="_ETM_Q1_7006213"/>
      <w:bookmarkEnd w:id="3189"/>
      <w:bookmarkEnd w:id="3190"/>
      <w:bookmarkEnd w:id="3191"/>
    </w:p>
    <w:p w:rsidR="00905BE3" w:rsidRDefault="00905BE3" w:rsidP="00905BE3">
      <w:pPr>
        <w:pStyle w:val="af9"/>
        <w:keepNext/>
        <w:rPr>
          <w:rtl/>
        </w:rPr>
      </w:pPr>
      <w:bookmarkStart w:id="3192" w:name="ET_guest_904598_322"/>
      <w:r w:rsidRPr="00905BE3">
        <w:rPr>
          <w:rStyle w:val="TagStyle"/>
          <w:rtl/>
        </w:rPr>
        <w:t xml:space="preserve"> &lt;&lt; אורח &gt;&gt; </w:t>
      </w:r>
      <w:r>
        <w:rPr>
          <w:rtl/>
        </w:rPr>
        <w:t>רינת בכר:</w:t>
      </w:r>
      <w:r w:rsidRPr="00905BE3">
        <w:rPr>
          <w:rStyle w:val="TagStyle"/>
          <w:rtl/>
        </w:rPr>
        <w:t xml:space="preserve"> &lt;&lt; אורח &gt;&gt;</w:t>
      </w:r>
      <w:r>
        <w:rPr>
          <w:rtl/>
        </w:rPr>
        <w:t xml:space="preserve">   </w:t>
      </w:r>
      <w:bookmarkEnd w:id="3192"/>
    </w:p>
    <w:p w:rsidR="00905BE3" w:rsidRDefault="00905BE3" w:rsidP="00905BE3">
      <w:pPr>
        <w:pStyle w:val="KeepWithNext"/>
        <w:rPr>
          <w:rtl/>
        </w:rPr>
      </w:pPr>
    </w:p>
    <w:p w:rsidR="00905BE3" w:rsidRDefault="00A97D41" w:rsidP="00905BE3">
      <w:pPr>
        <w:rPr>
          <w:rtl/>
        </w:rPr>
      </w:pPr>
      <w:bookmarkStart w:id="3193" w:name="_ETM_Q1_7006651"/>
      <w:bookmarkStart w:id="3194" w:name="_ETM_Q1_7006682"/>
      <w:bookmarkEnd w:id="3193"/>
      <w:bookmarkEnd w:id="3194"/>
      <w:r>
        <w:rPr>
          <w:rFonts w:hint="cs"/>
          <w:rtl/>
        </w:rPr>
        <w:t xml:space="preserve">הוא עושה מדבקה בעברית ומוסיף את </w:t>
      </w:r>
      <w:bookmarkStart w:id="3195" w:name="_ETM_Q1_7004719"/>
      <w:bookmarkEnd w:id="3195"/>
      <w:r>
        <w:rPr>
          <w:rFonts w:hint="cs"/>
          <w:rtl/>
        </w:rPr>
        <w:t xml:space="preserve">המשפט הזה. </w:t>
      </w:r>
      <w:r w:rsidR="00905BE3">
        <w:rPr>
          <w:rFonts w:hint="cs"/>
          <w:rtl/>
        </w:rPr>
        <w:t>למה זה מוסיף לו?</w:t>
      </w:r>
    </w:p>
    <w:p w:rsidR="00A97D41" w:rsidRDefault="00A97D41" w:rsidP="00905BE3">
      <w:pPr>
        <w:rPr>
          <w:rtl/>
        </w:rPr>
      </w:pPr>
    </w:p>
    <w:p w:rsidR="00A97D41" w:rsidRDefault="00A97D41" w:rsidP="00A97D41">
      <w:pPr>
        <w:pStyle w:val="-"/>
        <w:keepNext/>
        <w:rPr>
          <w:rtl/>
        </w:rPr>
      </w:pPr>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A97D41" w:rsidRDefault="00A97D41" w:rsidP="00905BE3">
      <w:pPr>
        <w:rPr>
          <w:rtl/>
        </w:rPr>
      </w:pPr>
    </w:p>
    <w:p w:rsidR="00A97D41" w:rsidRDefault="00A97D41" w:rsidP="00905BE3">
      <w:pPr>
        <w:rPr>
          <w:rtl/>
        </w:rPr>
      </w:pPr>
      <w:r>
        <w:rPr>
          <w:rFonts w:hint="cs"/>
          <w:rtl/>
        </w:rPr>
        <w:t>כל זה עולה לו כסף.</w:t>
      </w:r>
    </w:p>
    <w:p w:rsidR="00905BE3" w:rsidRDefault="00905BE3" w:rsidP="00905BE3">
      <w:pPr>
        <w:rPr>
          <w:rtl/>
        </w:rPr>
      </w:pPr>
      <w:bookmarkStart w:id="3196" w:name="_ETM_Q1_7010620"/>
      <w:bookmarkStart w:id="3197" w:name="_ETM_Q1_7010698"/>
      <w:bookmarkStart w:id="3198" w:name="_ETM_Q1_7011385"/>
      <w:bookmarkEnd w:id="3196"/>
      <w:bookmarkEnd w:id="3197"/>
      <w:bookmarkEnd w:id="3198"/>
    </w:p>
    <w:p w:rsidR="00905BE3" w:rsidRDefault="00905BE3" w:rsidP="00905BE3">
      <w:pPr>
        <w:pStyle w:val="a4"/>
        <w:keepNext/>
        <w:rPr>
          <w:rtl/>
        </w:rPr>
      </w:pPr>
      <w:bookmarkStart w:id="3199" w:name="ET_speaker_משה_בר_סימן_טוב_323"/>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3199"/>
    </w:p>
    <w:p w:rsidR="00905BE3" w:rsidRDefault="00905BE3" w:rsidP="00905BE3">
      <w:pPr>
        <w:pStyle w:val="KeepWithNext"/>
        <w:rPr>
          <w:rtl/>
        </w:rPr>
      </w:pPr>
    </w:p>
    <w:p w:rsidR="00905BE3" w:rsidRDefault="00905BE3" w:rsidP="00905BE3">
      <w:pPr>
        <w:rPr>
          <w:rtl/>
        </w:rPr>
      </w:pPr>
      <w:bookmarkStart w:id="3200" w:name="_ETM_Q1_7011776"/>
      <w:bookmarkStart w:id="3201" w:name="_ETM_Q1_7011807"/>
      <w:bookmarkEnd w:id="3200"/>
      <w:bookmarkEnd w:id="3201"/>
      <w:r>
        <w:rPr>
          <w:rFonts w:hint="cs"/>
          <w:rtl/>
        </w:rPr>
        <w:t xml:space="preserve">אולי נוותר על סימון </w:t>
      </w:r>
      <w:bookmarkStart w:id="3202" w:name="_ETM_Q1_7014563"/>
      <w:bookmarkEnd w:id="3202"/>
      <w:r>
        <w:rPr>
          <w:rFonts w:hint="cs"/>
          <w:rtl/>
        </w:rPr>
        <w:t>בעברית?</w:t>
      </w:r>
    </w:p>
    <w:p w:rsidR="00905BE3" w:rsidRDefault="00905BE3" w:rsidP="00905BE3">
      <w:pPr>
        <w:rPr>
          <w:rtl/>
        </w:rPr>
      </w:pPr>
      <w:bookmarkStart w:id="3203" w:name="_ETM_Q1_7016079"/>
      <w:bookmarkStart w:id="3204" w:name="_ETM_Q1_7016157"/>
      <w:bookmarkEnd w:id="3203"/>
      <w:bookmarkEnd w:id="3204"/>
    </w:p>
    <w:p w:rsidR="00905BE3" w:rsidRDefault="00905BE3" w:rsidP="00905BE3">
      <w:pPr>
        <w:pStyle w:val="-"/>
        <w:keepNext/>
        <w:rPr>
          <w:rtl/>
        </w:rPr>
      </w:pPr>
      <w:bookmarkStart w:id="3205" w:name="_ETM_Q1_7016641"/>
      <w:bookmarkStart w:id="3206" w:name="_ETM_Q1_7016704"/>
      <w:bookmarkEnd w:id="3205"/>
      <w:bookmarkEnd w:id="3206"/>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905BE3" w:rsidRDefault="00905BE3" w:rsidP="00905BE3">
      <w:pPr>
        <w:rPr>
          <w:rtl/>
        </w:rPr>
      </w:pPr>
    </w:p>
    <w:p w:rsidR="00905BE3" w:rsidRDefault="00905BE3" w:rsidP="00905BE3">
      <w:pPr>
        <w:rPr>
          <w:rtl/>
        </w:rPr>
      </w:pPr>
      <w:bookmarkStart w:id="3207" w:name="_ETM_Q1_7016938"/>
      <w:bookmarkStart w:id="3208" w:name="_ETM_Q1_7017001"/>
      <w:bookmarkEnd w:id="3207"/>
      <w:bookmarkEnd w:id="3208"/>
      <w:r>
        <w:rPr>
          <w:rFonts w:hint="cs"/>
          <w:rtl/>
        </w:rPr>
        <w:t xml:space="preserve">אולי כשתהיה מנכ"ל משרד הכלכלה, תעשה את זה. אנחנו יודעים </w:t>
      </w:r>
      <w:bookmarkStart w:id="3209" w:name="_ETM_Q1_7022845"/>
      <w:bookmarkEnd w:id="3209"/>
      <w:r>
        <w:rPr>
          <w:rFonts w:hint="cs"/>
          <w:rtl/>
        </w:rPr>
        <w:t>מה אנו עושים.</w:t>
      </w:r>
    </w:p>
    <w:p w:rsidR="00905BE3" w:rsidRDefault="00905BE3" w:rsidP="00905BE3">
      <w:pPr>
        <w:rPr>
          <w:rtl/>
        </w:rPr>
      </w:pPr>
      <w:bookmarkStart w:id="3210" w:name="_ETM_Q1_7027142"/>
      <w:bookmarkStart w:id="3211" w:name="_ETM_Q1_7027189"/>
      <w:bookmarkEnd w:id="3210"/>
      <w:bookmarkEnd w:id="3211"/>
    </w:p>
    <w:p w:rsidR="00905BE3" w:rsidRDefault="00905BE3" w:rsidP="00905BE3">
      <w:pPr>
        <w:pStyle w:val="af6"/>
        <w:keepNext/>
        <w:rPr>
          <w:rtl/>
        </w:rPr>
      </w:pPr>
      <w:bookmarkStart w:id="3212" w:name="ET_yor_6044_324"/>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3212"/>
    </w:p>
    <w:p w:rsidR="00905BE3" w:rsidRDefault="00905BE3" w:rsidP="00905BE3">
      <w:pPr>
        <w:pStyle w:val="KeepWithNext"/>
        <w:rPr>
          <w:rtl/>
        </w:rPr>
      </w:pPr>
    </w:p>
    <w:p w:rsidR="00905BE3" w:rsidRDefault="00A97D41" w:rsidP="009E4B02">
      <w:pPr>
        <w:rPr>
          <w:rtl/>
        </w:rPr>
      </w:pPr>
      <w:r>
        <w:rPr>
          <w:rtl/>
        </w:rPr>
        <w:t>(א)</w:t>
      </w:r>
      <w:r>
        <w:rPr>
          <w:rFonts w:hint="cs"/>
          <w:rtl/>
        </w:rPr>
        <w:t xml:space="preserve"> </w:t>
      </w:r>
      <w:r>
        <w:rPr>
          <w:rtl/>
        </w:rPr>
        <w:t>יצרן או יבואן, למעט יבואן המייבא תמרוק ב</w:t>
      </w:r>
      <w:r w:rsidR="009522AB">
        <w:rPr>
          <w:rFonts w:hint="cs"/>
          <w:rtl/>
        </w:rPr>
        <w:t>י</w:t>
      </w:r>
      <w:r w:rsidR="009522AB">
        <w:rPr>
          <w:rtl/>
        </w:rPr>
        <w:t>יבוא מ</w:t>
      </w:r>
      <w:r w:rsidR="009522AB">
        <w:rPr>
          <w:rFonts w:hint="cs"/>
          <w:rtl/>
        </w:rPr>
        <w:t>ג</w:t>
      </w:r>
      <w:r>
        <w:rPr>
          <w:rtl/>
        </w:rPr>
        <w:t>ביל, לא ישווק תמרוק, אלא אם כן סומנו על גבי האריזה הראשונית או האריזה השניונית של התמרוק אזהרות כמפורט להלן, לפי העניין; הסימון יהיה בשפה העברית, אלא אם כן נקבע אחרת בתקנה זו:</w:t>
      </w:r>
      <w:r>
        <w:rPr>
          <w:rFonts w:hint="cs"/>
          <w:rtl/>
        </w:rPr>
        <w:t xml:space="preserve"> </w:t>
      </w:r>
      <w:r>
        <w:rPr>
          <w:rtl/>
        </w:rPr>
        <w:t>(1)</w:t>
      </w:r>
      <w:r>
        <w:rPr>
          <w:rFonts w:hint="cs"/>
          <w:rtl/>
        </w:rPr>
        <w:t xml:space="preserve"> </w:t>
      </w:r>
      <w:r>
        <w:rPr>
          <w:rtl/>
        </w:rPr>
        <w:t>אם התמרוק מיועד לשימוש באזור החזה של נשים מניקות: "יש להוריד את שאריות התמרוק מהפטמה לפני הנקה";</w:t>
      </w:r>
      <w:r w:rsidR="009E4B02">
        <w:rPr>
          <w:rFonts w:hint="cs"/>
          <w:rtl/>
        </w:rPr>
        <w:t xml:space="preserve"> סעיפים 1, 2, 3, א עד ד,</w:t>
      </w:r>
      <w:r w:rsidR="00905BE3">
        <w:rPr>
          <w:rFonts w:hint="cs"/>
          <w:rtl/>
        </w:rPr>
        <w:t xml:space="preserve"> סעיף ה. כל סעיף 23.</w:t>
      </w:r>
    </w:p>
    <w:p w:rsidR="00905BE3" w:rsidRDefault="00905BE3" w:rsidP="00905BE3">
      <w:pPr>
        <w:rPr>
          <w:rtl/>
        </w:rPr>
      </w:pPr>
      <w:bookmarkStart w:id="3213" w:name="_ETM_Q1_7050815"/>
      <w:bookmarkStart w:id="3214" w:name="_ETM_Q1_7050862"/>
      <w:bookmarkStart w:id="3215" w:name="_ETM_Q1_7052081"/>
      <w:bookmarkEnd w:id="3213"/>
      <w:bookmarkEnd w:id="3214"/>
      <w:bookmarkEnd w:id="3215"/>
    </w:p>
    <w:p w:rsidR="00905BE3" w:rsidRDefault="00905BE3" w:rsidP="00905BE3">
      <w:pPr>
        <w:pStyle w:val="a4"/>
        <w:keepNext/>
        <w:rPr>
          <w:rtl/>
        </w:rPr>
      </w:pPr>
      <w:bookmarkStart w:id="3216" w:name="ET_speaker_ענת_מימון_325"/>
      <w:r w:rsidRPr="00905BE3">
        <w:rPr>
          <w:rStyle w:val="TagStyle"/>
          <w:rtl/>
        </w:rPr>
        <w:t xml:space="preserve"> &lt;&lt; דובר &gt;&gt; </w:t>
      </w:r>
      <w:r>
        <w:rPr>
          <w:rtl/>
        </w:rPr>
        <w:t>ענת מימון:</w:t>
      </w:r>
      <w:r w:rsidRPr="00905BE3">
        <w:rPr>
          <w:rStyle w:val="TagStyle"/>
          <w:rtl/>
        </w:rPr>
        <w:t xml:space="preserve"> &lt;&lt; דובר &gt;&gt;</w:t>
      </w:r>
      <w:r>
        <w:rPr>
          <w:rtl/>
        </w:rPr>
        <w:t xml:space="preserve">   </w:t>
      </w:r>
      <w:bookmarkEnd w:id="3216"/>
    </w:p>
    <w:p w:rsidR="00905BE3" w:rsidRDefault="00905BE3" w:rsidP="00905BE3">
      <w:pPr>
        <w:pStyle w:val="KeepWithNext"/>
        <w:rPr>
          <w:rtl/>
        </w:rPr>
      </w:pPr>
    </w:p>
    <w:p w:rsidR="00905BE3" w:rsidRDefault="00905BE3" w:rsidP="00905BE3">
      <w:pPr>
        <w:rPr>
          <w:rtl/>
        </w:rPr>
      </w:pPr>
      <w:bookmarkStart w:id="3217" w:name="_ETM_Q1_7052409"/>
      <w:bookmarkStart w:id="3218" w:name="_ETM_Q1_7052440"/>
      <w:bookmarkEnd w:id="3217"/>
      <w:bookmarkEnd w:id="3218"/>
      <w:r>
        <w:rPr>
          <w:rFonts w:hint="cs"/>
          <w:rtl/>
        </w:rPr>
        <w:t xml:space="preserve">אלה הוראות </w:t>
      </w:r>
      <w:bookmarkStart w:id="3219" w:name="_ETM_Q1_7053675"/>
      <w:bookmarkEnd w:id="3219"/>
      <w:r w:rsidR="00CE0046">
        <w:rPr>
          <w:rFonts w:hint="cs"/>
          <w:rtl/>
        </w:rPr>
        <w:t>שלא קיימ</w:t>
      </w:r>
      <w:r>
        <w:rPr>
          <w:rFonts w:hint="cs"/>
          <w:rtl/>
        </w:rPr>
        <w:t>ות באירופה? כן.</w:t>
      </w:r>
    </w:p>
    <w:p w:rsidR="00905BE3" w:rsidRDefault="00905BE3" w:rsidP="00905BE3">
      <w:pPr>
        <w:rPr>
          <w:rtl/>
        </w:rPr>
      </w:pPr>
      <w:bookmarkStart w:id="3220" w:name="_ETM_Q1_7057972"/>
      <w:bookmarkStart w:id="3221" w:name="_ETM_Q1_7058019"/>
      <w:bookmarkEnd w:id="3220"/>
      <w:bookmarkEnd w:id="3221"/>
    </w:p>
    <w:p w:rsidR="00905BE3" w:rsidRDefault="00905BE3" w:rsidP="00905BE3">
      <w:pPr>
        <w:pStyle w:val="af6"/>
        <w:keepNext/>
        <w:rPr>
          <w:rtl/>
        </w:rPr>
      </w:pPr>
      <w:bookmarkStart w:id="3222" w:name="ET_yor_6044_326"/>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3222"/>
    </w:p>
    <w:p w:rsidR="00905BE3" w:rsidRDefault="00905BE3" w:rsidP="00905BE3">
      <w:pPr>
        <w:pStyle w:val="KeepWithNext"/>
        <w:rPr>
          <w:rtl/>
        </w:rPr>
      </w:pPr>
    </w:p>
    <w:p w:rsidR="00905BE3" w:rsidRDefault="00905BE3" w:rsidP="00905BE3">
      <w:pPr>
        <w:rPr>
          <w:rtl/>
        </w:rPr>
      </w:pPr>
      <w:bookmarkStart w:id="3223" w:name="_ETM_Q1_7058551"/>
      <w:bookmarkEnd w:id="3223"/>
      <w:r>
        <w:rPr>
          <w:rFonts w:hint="cs"/>
          <w:rtl/>
        </w:rPr>
        <w:t>אני מנסה להתמקד במחלוקות.</w:t>
      </w:r>
    </w:p>
    <w:p w:rsidR="00905BE3" w:rsidRDefault="00905BE3" w:rsidP="00905BE3">
      <w:pPr>
        <w:rPr>
          <w:rtl/>
        </w:rPr>
      </w:pPr>
      <w:bookmarkStart w:id="3224" w:name="_ETM_Q1_7064207"/>
      <w:bookmarkStart w:id="3225" w:name="_ETM_Q1_7064254"/>
      <w:bookmarkStart w:id="3226" w:name="_ETM_Q1_7065723"/>
      <w:bookmarkEnd w:id="3224"/>
      <w:bookmarkEnd w:id="3225"/>
      <w:bookmarkEnd w:id="3226"/>
    </w:p>
    <w:p w:rsidR="00905BE3" w:rsidRDefault="00905BE3" w:rsidP="00905BE3">
      <w:pPr>
        <w:pStyle w:val="af9"/>
        <w:keepNext/>
        <w:rPr>
          <w:rtl/>
        </w:rPr>
      </w:pPr>
      <w:bookmarkStart w:id="3227" w:name="ET_guest_904805_327"/>
      <w:r w:rsidRPr="00905BE3">
        <w:rPr>
          <w:rStyle w:val="TagStyle"/>
          <w:rtl/>
        </w:rPr>
        <w:t xml:space="preserve"> &lt;&lt; אורח &gt;&gt; </w:t>
      </w:r>
      <w:r>
        <w:rPr>
          <w:rtl/>
        </w:rPr>
        <w:t>גל ברנס:</w:t>
      </w:r>
      <w:r w:rsidRPr="00905BE3">
        <w:rPr>
          <w:rStyle w:val="TagStyle"/>
          <w:rtl/>
        </w:rPr>
        <w:t xml:space="preserve"> &lt;&lt; אורח &gt;&gt;</w:t>
      </w:r>
      <w:r>
        <w:rPr>
          <w:rtl/>
        </w:rPr>
        <w:t xml:space="preserve">   </w:t>
      </w:r>
      <w:bookmarkEnd w:id="3227"/>
    </w:p>
    <w:p w:rsidR="00905BE3" w:rsidRDefault="00905BE3" w:rsidP="00905BE3">
      <w:pPr>
        <w:pStyle w:val="KeepWithNext"/>
        <w:rPr>
          <w:rtl/>
        </w:rPr>
      </w:pPr>
    </w:p>
    <w:p w:rsidR="00905BE3" w:rsidRDefault="009E4B02" w:rsidP="009E4B02">
      <w:pPr>
        <w:rPr>
          <w:rtl/>
        </w:rPr>
      </w:pPr>
      <w:bookmarkStart w:id="3228" w:name="_ETM_Q1_7066066"/>
      <w:bookmarkStart w:id="3229" w:name="_ETM_Q1_7066082"/>
      <w:bookmarkEnd w:id="3228"/>
      <w:bookmarkEnd w:id="3229"/>
      <w:r>
        <w:rPr>
          <w:rFonts w:hint="cs"/>
          <w:rtl/>
        </w:rPr>
        <w:t xml:space="preserve">אם אפשר </w:t>
      </w:r>
      <w:bookmarkStart w:id="3230" w:name="_ETM_Q1_7061655"/>
      <w:bookmarkEnd w:id="3230"/>
      <w:r>
        <w:rPr>
          <w:rFonts w:hint="cs"/>
          <w:rtl/>
        </w:rPr>
        <w:t xml:space="preserve">להסביר את נושא התרגום. גם כשמתרגמים באירופה ובצרפת - </w:t>
      </w:r>
      <w:r w:rsidR="00905BE3">
        <w:rPr>
          <w:rFonts w:hint="cs"/>
          <w:rtl/>
        </w:rPr>
        <w:t>אני בטוח שמוכר</w:t>
      </w:r>
      <w:r w:rsidR="009203F0">
        <w:rPr>
          <w:rFonts w:hint="cs"/>
          <w:rtl/>
        </w:rPr>
        <w:t>ים</w:t>
      </w:r>
      <w:r w:rsidR="00905BE3">
        <w:rPr>
          <w:rFonts w:hint="cs"/>
          <w:rtl/>
        </w:rPr>
        <w:t xml:space="preserve"> את </w:t>
      </w:r>
      <w:bookmarkStart w:id="3231" w:name="_ETM_Q1_7069739"/>
      <w:bookmarkEnd w:id="3231"/>
      <w:r w:rsidR="00905BE3">
        <w:rPr>
          <w:rFonts w:hint="cs"/>
          <w:rtl/>
        </w:rPr>
        <w:t xml:space="preserve">זה בצרפתית, </w:t>
      </w:r>
      <w:r>
        <w:rPr>
          <w:rFonts w:hint="cs"/>
          <w:rtl/>
        </w:rPr>
        <w:t xml:space="preserve">אבל </w:t>
      </w:r>
      <w:bookmarkStart w:id="3232" w:name="_ETM_Q1_7068758"/>
      <w:bookmarkEnd w:id="3232"/>
      <w:r>
        <w:rPr>
          <w:rFonts w:hint="cs"/>
          <w:rtl/>
        </w:rPr>
        <w:t>אם תסתכל על התמרוק או על כל מוצר אחר, כתוב בכמה שפות. יצרן</w:t>
      </w:r>
      <w:r w:rsidR="00905BE3">
        <w:rPr>
          <w:rFonts w:hint="cs"/>
          <w:rtl/>
        </w:rPr>
        <w:t xml:space="preserve"> מדפיס א</w:t>
      </w:r>
      <w:r>
        <w:rPr>
          <w:rFonts w:hint="cs"/>
          <w:rtl/>
        </w:rPr>
        <w:t>ו</w:t>
      </w:r>
      <w:r w:rsidR="00905BE3">
        <w:rPr>
          <w:rFonts w:hint="cs"/>
          <w:rtl/>
        </w:rPr>
        <w:t xml:space="preserve">תו סימון </w:t>
      </w:r>
      <w:r>
        <w:rPr>
          <w:rFonts w:hint="cs"/>
          <w:rtl/>
        </w:rPr>
        <w:t xml:space="preserve">בכמה שפות </w:t>
      </w:r>
      <w:r w:rsidR="00905BE3">
        <w:rPr>
          <w:rFonts w:hint="cs"/>
          <w:rtl/>
        </w:rPr>
        <w:t xml:space="preserve">ואז </w:t>
      </w:r>
      <w:r>
        <w:rPr>
          <w:rFonts w:hint="cs"/>
          <w:rtl/>
        </w:rPr>
        <w:t xml:space="preserve">לא </w:t>
      </w:r>
      <w:r w:rsidR="00905BE3">
        <w:rPr>
          <w:rFonts w:hint="cs"/>
          <w:rtl/>
        </w:rPr>
        <w:t xml:space="preserve">צריך את </w:t>
      </w:r>
      <w:bookmarkStart w:id="3233" w:name="_ETM_Q1_7076833"/>
      <w:bookmarkEnd w:id="3233"/>
      <w:r w:rsidR="00905BE3">
        <w:rPr>
          <w:rFonts w:hint="cs"/>
          <w:rtl/>
        </w:rPr>
        <w:t>המדבקה הזאת בעברית.</w:t>
      </w:r>
      <w:r>
        <w:rPr>
          <w:rFonts w:hint="cs"/>
          <w:rtl/>
        </w:rPr>
        <w:t xml:space="preserve"> ראינו את זה גם עם חברות בין לאומיות שדיברנו איתן שנכנסו</w:t>
      </w:r>
      <w:bookmarkStart w:id="3234" w:name="_ETM_Q1_7078349"/>
      <w:bookmarkEnd w:id="3234"/>
      <w:r>
        <w:rPr>
          <w:rFonts w:hint="cs"/>
          <w:rtl/>
        </w:rPr>
        <w:t>ת לישראל.</w:t>
      </w:r>
    </w:p>
    <w:p w:rsidR="00905BE3" w:rsidRDefault="00905BE3" w:rsidP="00905BE3">
      <w:pPr>
        <w:rPr>
          <w:rtl/>
        </w:rPr>
      </w:pPr>
      <w:bookmarkStart w:id="3235" w:name="_ETM_Q1_7080786"/>
      <w:bookmarkStart w:id="3236" w:name="_ETM_Q1_7080849"/>
      <w:bookmarkStart w:id="3237" w:name="_ETM_Q1_7083599"/>
      <w:bookmarkEnd w:id="3235"/>
      <w:bookmarkEnd w:id="3236"/>
      <w:bookmarkEnd w:id="3237"/>
    </w:p>
    <w:p w:rsidR="00905BE3" w:rsidRDefault="00905BE3" w:rsidP="00905BE3">
      <w:pPr>
        <w:pStyle w:val="a4"/>
        <w:keepNext/>
        <w:rPr>
          <w:rtl/>
        </w:rPr>
      </w:pPr>
      <w:bookmarkStart w:id="3238" w:name="ET_speaker_משה_בר_סימן_טוב_328"/>
      <w:r w:rsidRPr="00905BE3">
        <w:rPr>
          <w:rStyle w:val="TagStyle"/>
          <w:rtl/>
        </w:rPr>
        <w:t xml:space="preserve"> &lt;&lt; דובר &gt;&gt; </w:t>
      </w:r>
      <w:r>
        <w:rPr>
          <w:rtl/>
        </w:rPr>
        <w:t>משה בר סימן טוב:</w:t>
      </w:r>
      <w:r w:rsidRPr="00905BE3">
        <w:rPr>
          <w:rStyle w:val="TagStyle"/>
          <w:rtl/>
        </w:rPr>
        <w:t xml:space="preserve"> &lt;&lt; דובר &gt;&gt;</w:t>
      </w:r>
      <w:r>
        <w:rPr>
          <w:rtl/>
        </w:rPr>
        <w:t xml:space="preserve">   </w:t>
      </w:r>
      <w:bookmarkEnd w:id="3238"/>
    </w:p>
    <w:p w:rsidR="00905BE3" w:rsidRDefault="00905BE3" w:rsidP="00905BE3">
      <w:pPr>
        <w:pStyle w:val="KeepWithNext"/>
        <w:rPr>
          <w:rtl/>
        </w:rPr>
      </w:pPr>
    </w:p>
    <w:p w:rsidR="00905BE3" w:rsidRDefault="009E4B02" w:rsidP="00905BE3">
      <w:pPr>
        <w:rPr>
          <w:rtl/>
        </w:rPr>
      </w:pPr>
      <w:bookmarkStart w:id="3239" w:name="_ETM_Q1_7083974"/>
      <w:bookmarkStart w:id="3240" w:name="_ETM_Q1_7083990"/>
      <w:bookmarkEnd w:id="3239"/>
      <w:bookmarkEnd w:id="3240"/>
      <w:r>
        <w:rPr>
          <w:rFonts w:hint="cs"/>
          <w:rtl/>
        </w:rPr>
        <w:t xml:space="preserve">אבל </w:t>
      </w:r>
      <w:r w:rsidR="00905BE3">
        <w:rPr>
          <w:rFonts w:hint="cs"/>
          <w:rtl/>
        </w:rPr>
        <w:t>אין את זה בעברית.</w:t>
      </w:r>
    </w:p>
    <w:p w:rsidR="00905BE3" w:rsidRDefault="00905BE3" w:rsidP="00905BE3">
      <w:pPr>
        <w:rPr>
          <w:rtl/>
        </w:rPr>
      </w:pPr>
      <w:bookmarkStart w:id="3241" w:name="_ETM_Q1_7086380"/>
      <w:bookmarkStart w:id="3242" w:name="_ETM_Q1_7086443"/>
      <w:bookmarkStart w:id="3243" w:name="_ETM_Q1_7090459"/>
      <w:bookmarkEnd w:id="3241"/>
      <w:bookmarkEnd w:id="3242"/>
      <w:bookmarkEnd w:id="3243"/>
    </w:p>
    <w:p w:rsidR="00905BE3" w:rsidRDefault="00905BE3" w:rsidP="00905BE3">
      <w:pPr>
        <w:pStyle w:val="af9"/>
        <w:keepNext/>
        <w:rPr>
          <w:rtl/>
        </w:rPr>
      </w:pPr>
      <w:bookmarkStart w:id="3244" w:name="ET_guest_904805_329"/>
      <w:r w:rsidRPr="00905BE3">
        <w:rPr>
          <w:rStyle w:val="TagStyle"/>
          <w:rtl/>
        </w:rPr>
        <w:t xml:space="preserve"> &lt;&lt; אורח &gt;&gt; </w:t>
      </w:r>
      <w:r>
        <w:rPr>
          <w:rtl/>
        </w:rPr>
        <w:t>גל ברנס:</w:t>
      </w:r>
      <w:r w:rsidRPr="00905BE3">
        <w:rPr>
          <w:rStyle w:val="TagStyle"/>
          <w:rtl/>
        </w:rPr>
        <w:t xml:space="preserve"> &lt;&lt; אורח &gt;&gt;</w:t>
      </w:r>
      <w:r>
        <w:rPr>
          <w:rtl/>
        </w:rPr>
        <w:t xml:space="preserve">   </w:t>
      </w:r>
      <w:bookmarkEnd w:id="3244"/>
    </w:p>
    <w:p w:rsidR="00905BE3" w:rsidRDefault="00905BE3" w:rsidP="00905BE3">
      <w:pPr>
        <w:pStyle w:val="KeepWithNext"/>
        <w:rPr>
          <w:rtl/>
        </w:rPr>
      </w:pPr>
    </w:p>
    <w:p w:rsidR="00905BE3" w:rsidRDefault="009E4B02" w:rsidP="00A41AD9">
      <w:pPr>
        <w:rPr>
          <w:rtl/>
        </w:rPr>
      </w:pPr>
      <w:bookmarkStart w:id="3245" w:name="_ETM_Q1_7090818"/>
      <w:bookmarkStart w:id="3246" w:name="_ETM_Q1_7090834"/>
      <w:bookmarkEnd w:id="3245"/>
      <w:bookmarkEnd w:id="3246"/>
      <w:r>
        <w:rPr>
          <w:rFonts w:hint="cs"/>
          <w:rtl/>
        </w:rPr>
        <w:t xml:space="preserve">יכול יצרן להדפיס כמו שמדפיס בצרפתית, ספרדית, טורקית, </w:t>
      </w:r>
      <w:bookmarkStart w:id="3247" w:name="_ETM_Q1_7084424"/>
      <w:bookmarkEnd w:id="3247"/>
      <w:r>
        <w:rPr>
          <w:rFonts w:hint="cs"/>
          <w:rtl/>
        </w:rPr>
        <w:t xml:space="preserve">גרמנית </w:t>
      </w:r>
      <w:r>
        <w:rPr>
          <w:rtl/>
        </w:rPr>
        <w:t>–</w:t>
      </w:r>
      <w:r>
        <w:rPr>
          <w:rFonts w:hint="cs"/>
          <w:rtl/>
        </w:rPr>
        <w:t xml:space="preserve"> להדפיס גם בעברית. יצרנים ספציפית הציעו לעשות את </w:t>
      </w:r>
      <w:bookmarkStart w:id="3248" w:name="_ETM_Q1_7087115"/>
      <w:bookmarkEnd w:id="3248"/>
      <w:r>
        <w:rPr>
          <w:rFonts w:hint="cs"/>
          <w:rtl/>
        </w:rPr>
        <w:t xml:space="preserve">זה ליבואנים ובגלל שיבואנים הסבירו </w:t>
      </w:r>
      <w:r w:rsidR="00905BE3">
        <w:rPr>
          <w:rFonts w:hint="cs"/>
          <w:rtl/>
        </w:rPr>
        <w:t xml:space="preserve">שהם צריכים סימון אחר, </w:t>
      </w:r>
      <w:bookmarkStart w:id="3249" w:name="_ETM_Q1_7092912"/>
      <w:bookmarkEnd w:id="3249"/>
      <w:r>
        <w:rPr>
          <w:rFonts w:hint="cs"/>
          <w:rtl/>
        </w:rPr>
        <w:t xml:space="preserve">הם </w:t>
      </w:r>
      <w:r w:rsidR="00905BE3">
        <w:rPr>
          <w:rFonts w:hint="cs"/>
          <w:rtl/>
        </w:rPr>
        <w:t xml:space="preserve">מוסיפים </w:t>
      </w:r>
      <w:r w:rsidR="00905BE3">
        <w:rPr>
          <w:rtl/>
        </w:rPr>
        <w:t>–</w:t>
      </w:r>
      <w:r w:rsidR="00905BE3">
        <w:rPr>
          <w:rFonts w:hint="cs"/>
          <w:rtl/>
        </w:rPr>
        <w:t xml:space="preserve"> יש ממש בנמל בישר</w:t>
      </w:r>
      <w:r w:rsidR="00A41AD9">
        <w:rPr>
          <w:rFonts w:hint="cs"/>
          <w:rtl/>
        </w:rPr>
        <w:t>אל</w:t>
      </w:r>
      <w:r w:rsidR="00905BE3">
        <w:rPr>
          <w:rFonts w:hint="cs"/>
          <w:rtl/>
        </w:rPr>
        <w:t xml:space="preserve"> עובדים </w:t>
      </w:r>
      <w:r>
        <w:rPr>
          <w:rFonts w:hint="cs"/>
          <w:rtl/>
        </w:rPr>
        <w:t xml:space="preserve">אנשים בהדבקת מדבקות על </w:t>
      </w:r>
      <w:bookmarkStart w:id="3250" w:name="_ETM_Q1_7098917"/>
      <w:bookmarkEnd w:id="3250"/>
      <w:r>
        <w:rPr>
          <w:rFonts w:hint="cs"/>
          <w:rtl/>
        </w:rPr>
        <w:t>מוצרים</w:t>
      </w:r>
      <w:r w:rsidR="00905BE3">
        <w:rPr>
          <w:rFonts w:hint="cs"/>
          <w:rtl/>
        </w:rPr>
        <w:t>.</w:t>
      </w:r>
    </w:p>
    <w:p w:rsidR="00905BE3" w:rsidRDefault="00905BE3" w:rsidP="00905BE3">
      <w:pPr>
        <w:rPr>
          <w:rtl/>
        </w:rPr>
      </w:pPr>
      <w:bookmarkStart w:id="3251" w:name="_ETM_Q1_7104022"/>
      <w:bookmarkStart w:id="3252" w:name="_ETM_Q1_7104085"/>
      <w:bookmarkStart w:id="3253" w:name="_ETM_Q1_7105303"/>
      <w:bookmarkEnd w:id="3251"/>
      <w:bookmarkEnd w:id="3252"/>
      <w:bookmarkEnd w:id="3253"/>
    </w:p>
    <w:p w:rsidR="00905BE3" w:rsidRDefault="00905BE3" w:rsidP="00905BE3">
      <w:pPr>
        <w:pStyle w:val="af9"/>
        <w:keepNext/>
        <w:rPr>
          <w:rtl/>
        </w:rPr>
      </w:pPr>
      <w:bookmarkStart w:id="3254" w:name="ET_guest_904598_330"/>
      <w:r w:rsidRPr="00905BE3">
        <w:rPr>
          <w:rStyle w:val="TagStyle"/>
          <w:rtl/>
        </w:rPr>
        <w:t xml:space="preserve"> &lt;&lt; אורח &gt;&gt; </w:t>
      </w:r>
      <w:r>
        <w:rPr>
          <w:rtl/>
        </w:rPr>
        <w:t>רינת בכר:</w:t>
      </w:r>
      <w:r w:rsidRPr="00905BE3">
        <w:rPr>
          <w:rStyle w:val="TagStyle"/>
          <w:rtl/>
        </w:rPr>
        <w:t xml:space="preserve"> &lt;&lt; אורח &gt;&gt;</w:t>
      </w:r>
      <w:r>
        <w:rPr>
          <w:rtl/>
        </w:rPr>
        <w:t xml:space="preserve">   </w:t>
      </w:r>
      <w:bookmarkEnd w:id="3254"/>
    </w:p>
    <w:p w:rsidR="00905BE3" w:rsidRDefault="00905BE3" w:rsidP="00905BE3">
      <w:pPr>
        <w:pStyle w:val="KeepWithNext"/>
        <w:rPr>
          <w:rtl/>
        </w:rPr>
      </w:pPr>
    </w:p>
    <w:p w:rsidR="00905BE3" w:rsidRDefault="00905BE3" w:rsidP="009E4B02">
      <w:pPr>
        <w:rPr>
          <w:rtl/>
        </w:rPr>
      </w:pPr>
      <w:bookmarkStart w:id="3255" w:name="_ETM_Q1_7105678"/>
      <w:bookmarkStart w:id="3256" w:name="_ETM_Q1_7105694"/>
      <w:bookmarkEnd w:id="3255"/>
      <w:bookmarkEnd w:id="3256"/>
      <w:r>
        <w:rPr>
          <w:rFonts w:hint="cs"/>
          <w:rtl/>
        </w:rPr>
        <w:t xml:space="preserve">רק לחברות </w:t>
      </w:r>
      <w:r w:rsidR="009E4B02">
        <w:rPr>
          <w:rFonts w:hint="cs"/>
          <w:rtl/>
        </w:rPr>
        <w:t xml:space="preserve">ענק היצרן בחו"ל מוכן לספק להם עם תווית בעברית. </w:t>
      </w:r>
      <w:bookmarkStart w:id="3257" w:name="_ETM_Q1_7105713"/>
      <w:bookmarkEnd w:id="3257"/>
      <w:r w:rsidR="009E4B02">
        <w:rPr>
          <w:rFonts w:hint="cs"/>
          <w:rtl/>
        </w:rPr>
        <w:t>רק לחברות ה</w:t>
      </w:r>
      <w:r>
        <w:rPr>
          <w:rFonts w:hint="cs"/>
          <w:rtl/>
        </w:rPr>
        <w:t>גדולות.</w:t>
      </w:r>
    </w:p>
    <w:p w:rsidR="00905BE3" w:rsidRDefault="00905BE3" w:rsidP="00905BE3">
      <w:pPr>
        <w:rPr>
          <w:rtl/>
        </w:rPr>
      </w:pPr>
      <w:bookmarkStart w:id="3258" w:name="_ETM_Q1_7114038"/>
      <w:bookmarkStart w:id="3259" w:name="_ETM_Q1_7114085"/>
      <w:bookmarkStart w:id="3260" w:name="_ETM_Q1_7118180"/>
      <w:bookmarkEnd w:id="3258"/>
      <w:bookmarkEnd w:id="3259"/>
      <w:bookmarkEnd w:id="3260"/>
    </w:p>
    <w:p w:rsidR="00905BE3" w:rsidRDefault="00905BE3" w:rsidP="00905BE3">
      <w:pPr>
        <w:pStyle w:val="af9"/>
        <w:keepNext/>
        <w:rPr>
          <w:rtl/>
        </w:rPr>
      </w:pPr>
      <w:bookmarkStart w:id="3261" w:name="ET_guest_902273_331"/>
      <w:r w:rsidRPr="00905BE3">
        <w:rPr>
          <w:rStyle w:val="TagStyle"/>
          <w:rtl/>
        </w:rPr>
        <w:t xml:space="preserve"> &lt;&lt; אורח &gt;&gt; </w:t>
      </w:r>
      <w:r>
        <w:rPr>
          <w:rtl/>
        </w:rPr>
        <w:t>אסנת לוקסנבורג:</w:t>
      </w:r>
      <w:r w:rsidRPr="00905BE3">
        <w:rPr>
          <w:rStyle w:val="TagStyle"/>
          <w:rtl/>
        </w:rPr>
        <w:t xml:space="preserve"> &lt;&lt; אורח &gt;&gt;</w:t>
      </w:r>
      <w:r>
        <w:rPr>
          <w:rtl/>
        </w:rPr>
        <w:t xml:space="preserve">   </w:t>
      </w:r>
      <w:bookmarkEnd w:id="3261"/>
    </w:p>
    <w:p w:rsidR="00905BE3" w:rsidRDefault="00905BE3" w:rsidP="00905BE3">
      <w:pPr>
        <w:pStyle w:val="KeepWithNext"/>
        <w:rPr>
          <w:rtl/>
        </w:rPr>
      </w:pPr>
    </w:p>
    <w:p w:rsidR="00905BE3" w:rsidRDefault="009E4B02" w:rsidP="009E4B02">
      <w:pPr>
        <w:rPr>
          <w:rtl/>
        </w:rPr>
      </w:pPr>
      <w:bookmarkStart w:id="3262" w:name="_ETM_Q1_7118555"/>
      <w:bookmarkStart w:id="3263" w:name="_ETM_Q1_7118570"/>
      <w:bookmarkEnd w:id="3262"/>
      <w:bookmarkEnd w:id="3263"/>
      <w:r>
        <w:rPr>
          <w:rFonts w:hint="cs"/>
          <w:rtl/>
        </w:rPr>
        <w:t xml:space="preserve">אנחנו ויתרנו, בניגוד למה שקיים באיחוד האירופי, שבה </w:t>
      </w:r>
      <w:bookmarkStart w:id="3264" w:name="_ETM_Q1_7115156"/>
      <w:bookmarkEnd w:id="3264"/>
      <w:r>
        <w:rPr>
          <w:rFonts w:hint="cs"/>
          <w:rtl/>
        </w:rPr>
        <w:t xml:space="preserve">אומר שגם על האריזה הפנימית וגם על זו החיצונית </w:t>
      </w:r>
      <w:r w:rsidR="00905BE3">
        <w:rPr>
          <w:rFonts w:hint="cs"/>
          <w:rtl/>
        </w:rPr>
        <w:t xml:space="preserve">צריכות </w:t>
      </w:r>
      <w:bookmarkStart w:id="3265" w:name="_ETM_Q1_7119492"/>
      <w:bookmarkEnd w:id="3265"/>
      <w:r w:rsidR="00905BE3">
        <w:rPr>
          <w:rFonts w:hint="cs"/>
          <w:rtl/>
        </w:rPr>
        <w:t>להיות כל ההוראות. אמרו לנו</w:t>
      </w:r>
      <w:r w:rsidR="00CE0046">
        <w:rPr>
          <w:rFonts w:hint="cs"/>
          <w:rtl/>
        </w:rPr>
        <w:t>:</w:t>
      </w:r>
      <w:r w:rsidR="00905BE3">
        <w:rPr>
          <w:rFonts w:hint="cs"/>
          <w:rtl/>
        </w:rPr>
        <w:t xml:space="preserve"> זה מקשה כי האנשים יצטרכו,</w:t>
      </w:r>
      <w:bookmarkStart w:id="3266" w:name="_ETM_Q1_7125055"/>
      <w:bookmarkEnd w:id="3266"/>
      <w:r w:rsidR="00905BE3">
        <w:rPr>
          <w:rFonts w:hint="cs"/>
          <w:rtl/>
        </w:rPr>
        <w:t xml:space="preserve"> </w:t>
      </w:r>
      <w:bookmarkStart w:id="3267" w:name="_ETM_Q1_7125164"/>
      <w:bookmarkStart w:id="3268" w:name="_ETM_Q1_7125180"/>
      <w:bookmarkEnd w:id="3267"/>
      <w:bookmarkEnd w:id="3268"/>
      <w:r w:rsidR="00905BE3">
        <w:rPr>
          <w:rFonts w:hint="cs"/>
          <w:rtl/>
        </w:rPr>
        <w:t>היבואנים, לפרק את האריזות</w:t>
      </w:r>
      <w:r>
        <w:rPr>
          <w:rFonts w:hint="cs"/>
          <w:rtl/>
        </w:rPr>
        <w:t xml:space="preserve">, </w:t>
      </w:r>
      <w:bookmarkStart w:id="3269" w:name="_ETM_Q1_7127460"/>
      <w:bookmarkEnd w:id="3269"/>
      <w:r w:rsidR="00905BE3">
        <w:rPr>
          <w:rFonts w:hint="cs"/>
          <w:rtl/>
        </w:rPr>
        <w:t>להדביק מבפנים ו</w:t>
      </w:r>
      <w:r>
        <w:rPr>
          <w:rFonts w:hint="cs"/>
          <w:rtl/>
        </w:rPr>
        <w:t xml:space="preserve">גם </w:t>
      </w:r>
      <w:r w:rsidR="00905BE3">
        <w:rPr>
          <w:rFonts w:hint="cs"/>
          <w:rtl/>
        </w:rPr>
        <w:t xml:space="preserve">מבחוץ בעברית. הבנו את </w:t>
      </w:r>
      <w:bookmarkStart w:id="3270" w:name="_ETM_Q1_7133165"/>
      <w:bookmarkEnd w:id="3270"/>
      <w:r w:rsidR="00905BE3">
        <w:rPr>
          <w:rFonts w:hint="cs"/>
          <w:rtl/>
        </w:rPr>
        <w:t xml:space="preserve">הקושי. אמרנו: לא כמו באירופה. לא נכריח אותם לפרק את </w:t>
      </w:r>
      <w:bookmarkStart w:id="3271" w:name="_ETM_Q1_7140103"/>
      <w:bookmarkEnd w:id="3271"/>
      <w:r w:rsidR="00905BE3">
        <w:rPr>
          <w:rFonts w:hint="cs"/>
          <w:rtl/>
        </w:rPr>
        <w:t>האריזות</w:t>
      </w:r>
      <w:r>
        <w:rPr>
          <w:rFonts w:hint="cs"/>
          <w:rtl/>
        </w:rPr>
        <w:t>, להדביק גם מבפנים וגם מבחוץ</w:t>
      </w:r>
      <w:r w:rsidR="00905BE3">
        <w:rPr>
          <w:rFonts w:hint="cs"/>
          <w:rtl/>
        </w:rPr>
        <w:t xml:space="preserve">. יחד עם זאת, ברגע שהוא נותן </w:t>
      </w:r>
      <w:r>
        <w:rPr>
          <w:rFonts w:hint="cs"/>
          <w:rtl/>
        </w:rPr>
        <w:t xml:space="preserve">מדבקה מבחוץ שכתובה </w:t>
      </w:r>
      <w:bookmarkStart w:id="3272" w:name="_ETM_Q1_7144750"/>
      <w:bookmarkEnd w:id="3272"/>
      <w:r>
        <w:rPr>
          <w:rFonts w:hint="cs"/>
          <w:rtl/>
        </w:rPr>
        <w:t xml:space="preserve">בעברית </w:t>
      </w:r>
      <w:r w:rsidR="00905BE3">
        <w:rPr>
          <w:rFonts w:hint="cs"/>
          <w:rtl/>
        </w:rPr>
        <w:t>ואנו רו</w:t>
      </w:r>
      <w:r>
        <w:rPr>
          <w:rFonts w:hint="cs"/>
          <w:rtl/>
        </w:rPr>
        <w:t>צים</w:t>
      </w:r>
      <w:r w:rsidR="00905BE3">
        <w:rPr>
          <w:rFonts w:hint="cs"/>
          <w:rtl/>
        </w:rPr>
        <w:t xml:space="preserve"> להוסיף </w:t>
      </w:r>
      <w:bookmarkStart w:id="3273" w:name="_ETM_Q1_7150386"/>
      <w:bookmarkEnd w:id="3273"/>
      <w:r w:rsidR="00905BE3">
        <w:rPr>
          <w:rFonts w:hint="cs"/>
          <w:rtl/>
        </w:rPr>
        <w:t>שם עוד משפט או שני</w:t>
      </w:r>
      <w:r w:rsidR="009203F0">
        <w:rPr>
          <w:rFonts w:hint="cs"/>
          <w:rtl/>
        </w:rPr>
        <w:t>ים</w:t>
      </w:r>
      <w:r w:rsidR="00905BE3">
        <w:rPr>
          <w:rFonts w:hint="cs"/>
          <w:rtl/>
        </w:rPr>
        <w:t xml:space="preserve"> שנותן אזהרות, </w:t>
      </w:r>
      <w:r>
        <w:rPr>
          <w:rFonts w:hint="cs"/>
          <w:rtl/>
        </w:rPr>
        <w:t xml:space="preserve">הוא מדפיס את המדבקה בכל מקרה. הוא צריך </w:t>
      </w:r>
      <w:bookmarkStart w:id="3274" w:name="_ETM_Q1_7152391"/>
      <w:bookmarkEnd w:id="3274"/>
      <w:r>
        <w:rPr>
          <w:rFonts w:hint="cs"/>
          <w:rtl/>
        </w:rPr>
        <w:t xml:space="preserve">להוסיף עוד משפט או </w:t>
      </w:r>
      <w:r w:rsidR="00905BE3">
        <w:rPr>
          <w:rFonts w:hint="cs"/>
          <w:rtl/>
        </w:rPr>
        <w:t xml:space="preserve">שניים </w:t>
      </w:r>
      <w:bookmarkStart w:id="3275" w:name="_ETM_Q1_7156933"/>
      <w:bookmarkEnd w:id="3275"/>
      <w:r w:rsidR="00905BE3">
        <w:rPr>
          <w:rFonts w:hint="cs"/>
          <w:rtl/>
        </w:rPr>
        <w:t>עם ההבהרות או האזהרות שאנו מבקשים.</w:t>
      </w:r>
    </w:p>
    <w:p w:rsidR="00905BE3" w:rsidRDefault="00905BE3" w:rsidP="00905BE3">
      <w:pPr>
        <w:rPr>
          <w:rtl/>
        </w:rPr>
      </w:pPr>
      <w:bookmarkStart w:id="3276" w:name="_ETM_Q1_7162699"/>
      <w:bookmarkStart w:id="3277" w:name="_ETM_Q1_7162793"/>
      <w:bookmarkEnd w:id="3276"/>
      <w:bookmarkEnd w:id="3277"/>
    </w:p>
    <w:p w:rsidR="00905BE3" w:rsidRDefault="00905BE3" w:rsidP="00905BE3">
      <w:pPr>
        <w:pStyle w:val="-"/>
        <w:keepNext/>
        <w:rPr>
          <w:rtl/>
        </w:rPr>
      </w:pPr>
      <w:bookmarkStart w:id="3278" w:name="_ETM_Q1_7162855"/>
      <w:bookmarkStart w:id="3279" w:name="_ETM_Q1_7162902"/>
      <w:bookmarkEnd w:id="3278"/>
      <w:bookmarkEnd w:id="3279"/>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905BE3" w:rsidRDefault="00905BE3" w:rsidP="00905BE3">
      <w:pPr>
        <w:rPr>
          <w:rtl/>
        </w:rPr>
      </w:pPr>
    </w:p>
    <w:p w:rsidR="00905BE3" w:rsidRDefault="009E4B02" w:rsidP="00905BE3">
      <w:pPr>
        <w:rPr>
          <w:rtl/>
        </w:rPr>
      </w:pPr>
      <w:bookmarkStart w:id="3280" w:name="_ETM_Q1_7163261"/>
      <w:bookmarkStart w:id="3281" w:name="_ETM_Q1_7163340"/>
      <w:bookmarkEnd w:id="3280"/>
      <w:bookmarkEnd w:id="3281"/>
      <w:r>
        <w:rPr>
          <w:rFonts w:hint="cs"/>
          <w:rtl/>
        </w:rPr>
        <w:t xml:space="preserve">אבל </w:t>
      </w:r>
      <w:r w:rsidR="00905BE3">
        <w:rPr>
          <w:rFonts w:hint="cs"/>
          <w:rtl/>
        </w:rPr>
        <w:t xml:space="preserve">זה נדרש באירופה? אם לא, </w:t>
      </w:r>
      <w:bookmarkStart w:id="3282" w:name="_ETM_Q1_7167871"/>
      <w:bookmarkEnd w:id="3282"/>
      <w:r w:rsidR="00D74D48">
        <w:rPr>
          <w:rFonts w:hint="cs"/>
          <w:rtl/>
        </w:rPr>
        <w:t xml:space="preserve">הוא </w:t>
      </w:r>
      <w:r w:rsidR="00905BE3">
        <w:rPr>
          <w:rFonts w:hint="cs"/>
          <w:rtl/>
        </w:rPr>
        <w:t>צריך לשאול את היצרן האירופאי</w:t>
      </w:r>
      <w:r w:rsidR="00D74D48">
        <w:rPr>
          <w:rFonts w:hint="cs"/>
          <w:rtl/>
        </w:rPr>
        <w:t>,</w:t>
      </w:r>
      <w:r w:rsidR="00905BE3">
        <w:rPr>
          <w:rFonts w:hint="cs"/>
          <w:rtl/>
        </w:rPr>
        <w:t xml:space="preserve"> האם </w:t>
      </w:r>
      <w:r w:rsidR="00D74D48">
        <w:rPr>
          <w:rFonts w:hint="cs"/>
          <w:rtl/>
        </w:rPr>
        <w:t xml:space="preserve">התמרוק לבניית ציפורניים </w:t>
      </w:r>
      <w:r w:rsidR="00905BE3">
        <w:rPr>
          <w:rFonts w:hint="cs"/>
          <w:rtl/>
        </w:rPr>
        <w:t>מיועד לשימוש מקצועי.</w:t>
      </w:r>
    </w:p>
    <w:p w:rsidR="00905BE3" w:rsidRDefault="00905BE3" w:rsidP="00905BE3">
      <w:pPr>
        <w:rPr>
          <w:rtl/>
        </w:rPr>
      </w:pPr>
      <w:bookmarkStart w:id="3283" w:name="_ETM_Q1_7177122"/>
      <w:bookmarkStart w:id="3284" w:name="_ETM_Q1_7177200"/>
      <w:bookmarkEnd w:id="3283"/>
      <w:bookmarkEnd w:id="3284"/>
    </w:p>
    <w:p w:rsidR="00905BE3" w:rsidRDefault="00905BE3" w:rsidP="00905BE3">
      <w:pPr>
        <w:pStyle w:val="-"/>
        <w:keepNext/>
        <w:rPr>
          <w:rtl/>
        </w:rPr>
      </w:pPr>
      <w:bookmarkStart w:id="3285" w:name="ET_speakercontinue_902273_332"/>
      <w:r w:rsidRPr="00905BE3">
        <w:rPr>
          <w:rStyle w:val="TagStyle"/>
          <w:rtl/>
        </w:rPr>
        <w:t xml:space="preserve"> &lt;&lt; דובר_המשך &gt;&gt; </w:t>
      </w:r>
      <w:r>
        <w:rPr>
          <w:rtl/>
        </w:rPr>
        <w:t>אסנת לוקסנבורג:</w:t>
      </w:r>
      <w:r w:rsidRPr="00905BE3">
        <w:rPr>
          <w:rStyle w:val="TagStyle"/>
          <w:rtl/>
        </w:rPr>
        <w:t xml:space="preserve"> &lt;&lt; דובר_המשך &gt;&gt;</w:t>
      </w:r>
      <w:r>
        <w:rPr>
          <w:rtl/>
        </w:rPr>
        <w:t xml:space="preserve">   </w:t>
      </w:r>
      <w:bookmarkEnd w:id="3285"/>
    </w:p>
    <w:p w:rsidR="00905BE3" w:rsidRDefault="00905BE3" w:rsidP="00905BE3">
      <w:pPr>
        <w:pStyle w:val="KeepWithNext"/>
        <w:rPr>
          <w:rtl/>
        </w:rPr>
      </w:pPr>
    </w:p>
    <w:p w:rsidR="00905BE3" w:rsidRDefault="00905BE3" w:rsidP="00D74D48">
      <w:pPr>
        <w:rPr>
          <w:rtl/>
        </w:rPr>
      </w:pPr>
      <w:bookmarkStart w:id="3286" w:name="_ETM_Q1_7178575"/>
      <w:bookmarkEnd w:id="3286"/>
      <w:r>
        <w:rPr>
          <w:rFonts w:hint="cs"/>
          <w:rtl/>
        </w:rPr>
        <w:t xml:space="preserve">הם דורשים </w:t>
      </w:r>
      <w:bookmarkStart w:id="3287" w:name="_ETM_Q1_7180091"/>
      <w:bookmarkEnd w:id="3287"/>
      <w:r>
        <w:rPr>
          <w:rFonts w:hint="cs"/>
          <w:rtl/>
        </w:rPr>
        <w:t>גם על המוצר. רוצי</w:t>
      </w:r>
      <w:r w:rsidR="00D74D48">
        <w:rPr>
          <w:rFonts w:hint="cs"/>
          <w:rtl/>
        </w:rPr>
        <w:t>ם</w:t>
      </w:r>
      <w:r>
        <w:rPr>
          <w:rFonts w:hint="cs"/>
          <w:rtl/>
        </w:rPr>
        <w:t xml:space="preserve"> להיצמד לאירופה </w:t>
      </w:r>
      <w:r>
        <w:rPr>
          <w:rtl/>
        </w:rPr>
        <w:t>–</w:t>
      </w:r>
      <w:r>
        <w:rPr>
          <w:rFonts w:hint="cs"/>
          <w:rtl/>
        </w:rPr>
        <w:t xml:space="preserve"> אין בעיה, </w:t>
      </w:r>
      <w:r w:rsidR="00D74D48">
        <w:rPr>
          <w:rFonts w:hint="cs"/>
          <w:rtl/>
        </w:rPr>
        <w:t xml:space="preserve">נוותר </w:t>
      </w:r>
      <w:bookmarkStart w:id="3288" w:name="_ETM_Q1_7184159"/>
      <w:bookmarkEnd w:id="3288"/>
      <w:r w:rsidR="00D74D48">
        <w:rPr>
          <w:rFonts w:hint="cs"/>
          <w:rtl/>
        </w:rPr>
        <w:t xml:space="preserve">- </w:t>
      </w:r>
      <w:r>
        <w:rPr>
          <w:rFonts w:hint="cs"/>
          <w:rtl/>
        </w:rPr>
        <w:t xml:space="preserve">אנו </w:t>
      </w:r>
      <w:bookmarkStart w:id="3289" w:name="_ETM_Q1_7187247"/>
      <w:bookmarkEnd w:id="3289"/>
      <w:r w:rsidR="00274B0E">
        <w:rPr>
          <w:rFonts w:hint="cs"/>
          <w:rtl/>
        </w:rPr>
        <w:t>רוצי</w:t>
      </w:r>
      <w:r>
        <w:rPr>
          <w:rFonts w:hint="cs"/>
          <w:rtl/>
        </w:rPr>
        <w:t>ם</w:t>
      </w:r>
      <w:r w:rsidR="00274B0E">
        <w:rPr>
          <w:rFonts w:hint="cs"/>
          <w:rtl/>
        </w:rPr>
        <w:t xml:space="preserve"> </w:t>
      </w:r>
      <w:r>
        <w:rPr>
          <w:rFonts w:hint="cs"/>
          <w:rtl/>
        </w:rPr>
        <w:t>גם בפני</w:t>
      </w:r>
      <w:r w:rsidR="00D74D48">
        <w:rPr>
          <w:rFonts w:hint="cs"/>
          <w:rtl/>
        </w:rPr>
        <w:t>ם</w:t>
      </w:r>
      <w:r>
        <w:rPr>
          <w:rFonts w:hint="cs"/>
          <w:rtl/>
        </w:rPr>
        <w:t xml:space="preserve"> וגם בחוץ כמו באירופה.</w:t>
      </w:r>
    </w:p>
    <w:p w:rsidR="00905BE3" w:rsidRDefault="00905BE3" w:rsidP="00905BE3">
      <w:pPr>
        <w:rPr>
          <w:rtl/>
        </w:rPr>
      </w:pPr>
      <w:bookmarkStart w:id="3290" w:name="_ETM_Q1_7192456"/>
      <w:bookmarkStart w:id="3291" w:name="_ETM_Q1_7192531"/>
      <w:bookmarkEnd w:id="3290"/>
      <w:bookmarkEnd w:id="3291"/>
    </w:p>
    <w:p w:rsidR="00905BE3" w:rsidRDefault="00905BE3" w:rsidP="00905BE3">
      <w:pPr>
        <w:pStyle w:val="a4"/>
        <w:keepNext/>
        <w:rPr>
          <w:rtl/>
        </w:rPr>
      </w:pPr>
      <w:bookmarkStart w:id="3292" w:name="ET_speaker_6468_333"/>
      <w:r w:rsidRPr="00905BE3">
        <w:rPr>
          <w:rStyle w:val="TagStyle"/>
          <w:rtl/>
        </w:rPr>
        <w:t xml:space="preserve"> &lt;&lt; דובר &gt;&gt; </w:t>
      </w:r>
      <w:r>
        <w:rPr>
          <w:rtl/>
        </w:rPr>
        <w:t>דן אילוז (הליכוד ):</w:t>
      </w:r>
      <w:r w:rsidRPr="00905BE3">
        <w:rPr>
          <w:rStyle w:val="TagStyle"/>
          <w:rtl/>
        </w:rPr>
        <w:t xml:space="preserve"> &lt;&lt; דובר &gt;&gt;</w:t>
      </w:r>
      <w:r>
        <w:rPr>
          <w:rtl/>
        </w:rPr>
        <w:t xml:space="preserve">   </w:t>
      </w:r>
      <w:bookmarkEnd w:id="3292"/>
    </w:p>
    <w:p w:rsidR="00905BE3" w:rsidRDefault="00905BE3" w:rsidP="00905BE3">
      <w:pPr>
        <w:pStyle w:val="KeepWithNext"/>
        <w:rPr>
          <w:rtl/>
        </w:rPr>
      </w:pPr>
    </w:p>
    <w:p w:rsidR="00905BE3" w:rsidRDefault="00905BE3" w:rsidP="00905BE3">
      <w:pPr>
        <w:rPr>
          <w:rtl/>
        </w:rPr>
      </w:pPr>
      <w:bookmarkStart w:id="3293" w:name="_ETM_Q1_7194653"/>
      <w:bookmarkEnd w:id="3293"/>
      <w:r>
        <w:rPr>
          <w:rFonts w:hint="cs"/>
          <w:rtl/>
        </w:rPr>
        <w:t xml:space="preserve">באיחוד האירופי הם עושים </w:t>
      </w:r>
      <w:bookmarkStart w:id="3294" w:name="_ETM_Q1_7198005"/>
      <w:bookmarkEnd w:id="3294"/>
      <w:r>
        <w:rPr>
          <w:rFonts w:hint="cs"/>
          <w:rtl/>
        </w:rPr>
        <w:t>את זה בשפות שלהם.</w:t>
      </w:r>
    </w:p>
    <w:p w:rsidR="00905BE3" w:rsidRDefault="00905BE3" w:rsidP="00905BE3">
      <w:pPr>
        <w:rPr>
          <w:rtl/>
        </w:rPr>
      </w:pPr>
      <w:bookmarkStart w:id="3295" w:name="_ETM_Q1_7200614"/>
      <w:bookmarkStart w:id="3296" w:name="_ETM_Q1_7200677"/>
      <w:bookmarkStart w:id="3297" w:name="_ETM_Q1_7202552"/>
      <w:bookmarkEnd w:id="3295"/>
      <w:bookmarkEnd w:id="3296"/>
      <w:bookmarkEnd w:id="3297"/>
    </w:p>
    <w:p w:rsidR="00905BE3" w:rsidRDefault="00905BE3" w:rsidP="00905BE3">
      <w:pPr>
        <w:pStyle w:val="af9"/>
        <w:keepNext/>
        <w:rPr>
          <w:rtl/>
        </w:rPr>
      </w:pPr>
      <w:bookmarkStart w:id="3298" w:name="ET_guest_902273_334"/>
      <w:r w:rsidRPr="00905BE3">
        <w:rPr>
          <w:rStyle w:val="TagStyle"/>
          <w:rtl/>
        </w:rPr>
        <w:t xml:space="preserve"> &lt;&lt; אורח &gt;&gt; </w:t>
      </w:r>
      <w:r>
        <w:rPr>
          <w:rtl/>
        </w:rPr>
        <w:t>אסנת לוקסנבורג:</w:t>
      </w:r>
      <w:r w:rsidRPr="00905BE3">
        <w:rPr>
          <w:rStyle w:val="TagStyle"/>
          <w:rtl/>
        </w:rPr>
        <w:t xml:space="preserve"> &lt;&lt; אורח &gt;&gt;</w:t>
      </w:r>
      <w:r>
        <w:rPr>
          <w:rtl/>
        </w:rPr>
        <w:t xml:space="preserve">   </w:t>
      </w:r>
      <w:bookmarkEnd w:id="3298"/>
    </w:p>
    <w:p w:rsidR="00905BE3" w:rsidRDefault="00905BE3" w:rsidP="00905BE3">
      <w:pPr>
        <w:pStyle w:val="KeepWithNext"/>
        <w:rPr>
          <w:rtl/>
        </w:rPr>
      </w:pPr>
    </w:p>
    <w:p w:rsidR="00905BE3" w:rsidRDefault="00D74D48" w:rsidP="00905BE3">
      <w:pPr>
        <w:rPr>
          <w:rtl/>
        </w:rPr>
      </w:pPr>
      <w:bookmarkStart w:id="3299" w:name="_ETM_Q1_7202974"/>
      <w:bookmarkStart w:id="3300" w:name="_ETM_Q1_7203005"/>
      <w:bookmarkEnd w:id="3299"/>
      <w:bookmarkEnd w:id="3300"/>
      <w:r>
        <w:rPr>
          <w:rFonts w:hint="cs"/>
          <w:rtl/>
        </w:rPr>
        <w:t xml:space="preserve">באיחוד האירופי מדביקים גם על המוצר עצמו וגם </w:t>
      </w:r>
      <w:bookmarkStart w:id="3301" w:name="_ETM_Q1_7198394"/>
      <w:bookmarkEnd w:id="3301"/>
      <w:r>
        <w:rPr>
          <w:rFonts w:hint="cs"/>
          <w:rtl/>
        </w:rPr>
        <w:t xml:space="preserve">על האריזה. </w:t>
      </w:r>
      <w:r w:rsidR="00905BE3">
        <w:rPr>
          <w:rFonts w:hint="cs"/>
          <w:rtl/>
        </w:rPr>
        <w:t xml:space="preserve">אם רוצים כמו באירופה </w:t>
      </w:r>
      <w:r w:rsidR="00905BE3">
        <w:rPr>
          <w:rtl/>
        </w:rPr>
        <w:t>–</w:t>
      </w:r>
      <w:r w:rsidR="00905BE3">
        <w:rPr>
          <w:rFonts w:hint="cs"/>
          <w:rtl/>
        </w:rPr>
        <w:t xml:space="preserve"> גם בפנים </w:t>
      </w:r>
      <w:bookmarkStart w:id="3302" w:name="_ETM_Q1_7206271"/>
      <w:bookmarkEnd w:id="3302"/>
      <w:r w:rsidR="00905BE3">
        <w:rPr>
          <w:rFonts w:hint="cs"/>
          <w:rtl/>
        </w:rPr>
        <w:t>וגם בחוץ.</w:t>
      </w:r>
    </w:p>
    <w:p w:rsidR="00905BE3" w:rsidRDefault="00905BE3" w:rsidP="00905BE3">
      <w:pPr>
        <w:rPr>
          <w:rtl/>
        </w:rPr>
      </w:pPr>
      <w:bookmarkStart w:id="3303" w:name="_ETM_Q1_7208458"/>
      <w:bookmarkStart w:id="3304" w:name="_ETM_Q1_7208521"/>
      <w:bookmarkStart w:id="3305" w:name="_ETM_Q1_7208599"/>
      <w:bookmarkStart w:id="3306" w:name="_ETM_Q1_7208646"/>
      <w:bookmarkStart w:id="3307" w:name="_ETM_Q1_4230362"/>
      <w:bookmarkStart w:id="3308" w:name="_ETM_Q1_4230395"/>
      <w:bookmarkStart w:id="3309" w:name="_ETM_Q1_7222851"/>
      <w:bookmarkEnd w:id="3303"/>
      <w:bookmarkEnd w:id="3304"/>
      <w:bookmarkEnd w:id="3305"/>
      <w:bookmarkEnd w:id="3306"/>
      <w:bookmarkEnd w:id="3307"/>
      <w:bookmarkEnd w:id="3308"/>
      <w:bookmarkEnd w:id="3309"/>
    </w:p>
    <w:p w:rsidR="00D74D48" w:rsidRDefault="00D74D48" w:rsidP="00D74D48">
      <w:pPr>
        <w:pStyle w:val="af9"/>
        <w:keepNext/>
        <w:rPr>
          <w:rtl/>
        </w:rPr>
      </w:pPr>
      <w:bookmarkStart w:id="3310" w:name="ET_guest_904961_751"/>
      <w:r w:rsidRPr="00D74D48">
        <w:rPr>
          <w:rStyle w:val="TagStyle"/>
          <w:rtl/>
        </w:rPr>
        <w:t xml:space="preserve"> &lt;&lt; אורח &gt;&gt; </w:t>
      </w:r>
      <w:r>
        <w:rPr>
          <w:rtl/>
        </w:rPr>
        <w:t>אמנון מרחב:</w:t>
      </w:r>
      <w:r w:rsidRPr="00D74D48">
        <w:rPr>
          <w:rStyle w:val="TagStyle"/>
          <w:rtl/>
        </w:rPr>
        <w:t xml:space="preserve"> &lt;&lt; אורח &gt;&gt;</w:t>
      </w:r>
      <w:r>
        <w:rPr>
          <w:rtl/>
        </w:rPr>
        <w:t xml:space="preserve">   </w:t>
      </w:r>
      <w:bookmarkEnd w:id="3310"/>
    </w:p>
    <w:p w:rsidR="00D74D48" w:rsidRDefault="00D74D48" w:rsidP="00D74D48">
      <w:pPr>
        <w:pStyle w:val="KeepWithNext"/>
        <w:rPr>
          <w:rtl/>
        </w:rPr>
      </w:pPr>
    </w:p>
    <w:p w:rsidR="00D74D48" w:rsidRDefault="00D74D48" w:rsidP="00D74D48">
      <w:pPr>
        <w:rPr>
          <w:rtl/>
        </w:rPr>
      </w:pPr>
      <w:r>
        <w:rPr>
          <w:rFonts w:hint="cs"/>
          <w:rtl/>
        </w:rPr>
        <w:t>ב-23 כתוב: על גבי האריזה הראשונית. אומרים לי שיש שינוי.</w:t>
      </w:r>
    </w:p>
    <w:p w:rsidR="00D74D48" w:rsidRPr="00D74D48" w:rsidRDefault="00D74D48" w:rsidP="00D74D48">
      <w:pPr>
        <w:rPr>
          <w:rtl/>
        </w:rPr>
      </w:pPr>
      <w:bookmarkStart w:id="3311" w:name="_ETM_Q1_7212198"/>
      <w:bookmarkStart w:id="3312" w:name="_ETM_Q1_7212301"/>
      <w:bookmarkEnd w:id="3311"/>
      <w:bookmarkEnd w:id="3312"/>
    </w:p>
    <w:p w:rsidR="00905BE3" w:rsidRDefault="00905BE3" w:rsidP="00905BE3">
      <w:pPr>
        <w:pStyle w:val="af9"/>
        <w:keepNext/>
        <w:rPr>
          <w:rtl/>
        </w:rPr>
      </w:pPr>
      <w:bookmarkStart w:id="3313" w:name="ET_guest_904571_335"/>
      <w:r w:rsidRPr="00905BE3">
        <w:rPr>
          <w:rStyle w:val="TagStyle"/>
          <w:rtl/>
        </w:rPr>
        <w:t xml:space="preserve"> &lt;&lt; אורח &gt;&gt; </w:t>
      </w:r>
      <w:r>
        <w:rPr>
          <w:rtl/>
        </w:rPr>
        <w:t>רותי אלגוזי:</w:t>
      </w:r>
      <w:r w:rsidRPr="00905BE3">
        <w:rPr>
          <w:rStyle w:val="TagStyle"/>
          <w:rtl/>
        </w:rPr>
        <w:t xml:space="preserve"> &lt;&lt; אורח &gt;&gt;</w:t>
      </w:r>
      <w:r>
        <w:rPr>
          <w:rtl/>
        </w:rPr>
        <w:t xml:space="preserve">   </w:t>
      </w:r>
      <w:bookmarkEnd w:id="3313"/>
    </w:p>
    <w:p w:rsidR="00905BE3" w:rsidRDefault="00905BE3" w:rsidP="00905BE3">
      <w:pPr>
        <w:pStyle w:val="KeepWithNext"/>
        <w:rPr>
          <w:rtl/>
        </w:rPr>
      </w:pPr>
    </w:p>
    <w:p w:rsidR="00905BE3" w:rsidRDefault="00D74D48" w:rsidP="00D74D48">
      <w:pPr>
        <w:rPr>
          <w:rtl/>
        </w:rPr>
      </w:pPr>
      <w:bookmarkStart w:id="3314" w:name="_ETM_Q1_7223195"/>
      <w:bookmarkStart w:id="3315" w:name="_ETM_Q1_7223210"/>
      <w:bookmarkEnd w:id="3314"/>
      <w:bookmarkEnd w:id="3315"/>
      <w:r>
        <w:rPr>
          <w:rFonts w:hint="cs"/>
          <w:rtl/>
        </w:rPr>
        <w:t xml:space="preserve">אני רוצה לחדד </w:t>
      </w:r>
      <w:r>
        <w:rPr>
          <w:rtl/>
        </w:rPr>
        <w:t>–</w:t>
      </w:r>
      <w:r>
        <w:rPr>
          <w:rFonts w:hint="cs"/>
          <w:rtl/>
        </w:rPr>
        <w:t xml:space="preserve"> כשמוצר מגיע מארצות הברית </w:t>
      </w:r>
      <w:bookmarkStart w:id="3316" w:name="_ETM_Q1_7216537"/>
      <w:bookmarkEnd w:id="3316"/>
      <w:r>
        <w:rPr>
          <w:rFonts w:hint="cs"/>
          <w:rtl/>
        </w:rPr>
        <w:t>ל</w:t>
      </w:r>
      <w:r w:rsidR="00905BE3">
        <w:rPr>
          <w:rFonts w:hint="cs"/>
          <w:rtl/>
        </w:rPr>
        <w:t>צרפת</w:t>
      </w:r>
      <w:r>
        <w:rPr>
          <w:rFonts w:hint="cs"/>
          <w:rtl/>
        </w:rPr>
        <w:t>, למרות שבארצות הברית מדברים אנגלית, צריך גם באריזה הראשונ</w:t>
      </w:r>
      <w:bookmarkStart w:id="3317" w:name="_ETM_Q1_7219951"/>
      <w:bookmarkEnd w:id="3317"/>
      <w:r>
        <w:rPr>
          <w:rFonts w:hint="cs"/>
          <w:rtl/>
        </w:rPr>
        <w:t>ית וגם בשניונית בצרפת</w:t>
      </w:r>
      <w:r w:rsidR="00905BE3">
        <w:rPr>
          <w:rFonts w:hint="cs"/>
          <w:rtl/>
        </w:rPr>
        <w:t>. זו הקלה משמעותית.</w:t>
      </w:r>
    </w:p>
    <w:p w:rsidR="00905BE3" w:rsidRDefault="00905BE3" w:rsidP="00905BE3">
      <w:pPr>
        <w:rPr>
          <w:rtl/>
        </w:rPr>
      </w:pPr>
      <w:bookmarkStart w:id="3318" w:name="_ETM_Q1_7229117"/>
      <w:bookmarkStart w:id="3319" w:name="_ETM_Q1_7229148"/>
      <w:bookmarkEnd w:id="3318"/>
      <w:bookmarkEnd w:id="3319"/>
    </w:p>
    <w:p w:rsidR="00905BE3" w:rsidRDefault="00905BE3" w:rsidP="00905BE3">
      <w:pPr>
        <w:pStyle w:val="af6"/>
        <w:keepNext/>
        <w:rPr>
          <w:rtl/>
        </w:rPr>
      </w:pPr>
      <w:bookmarkStart w:id="3320" w:name="ET_yor_6044_336"/>
      <w:r w:rsidRPr="00905BE3">
        <w:rPr>
          <w:rStyle w:val="TagStyle"/>
          <w:rtl/>
        </w:rPr>
        <w:t xml:space="preserve"> &lt;&lt; יור &gt;&gt; </w:t>
      </w:r>
      <w:r>
        <w:rPr>
          <w:rtl/>
        </w:rPr>
        <w:t>היו"ר אוריאל בוסו:</w:t>
      </w:r>
      <w:r w:rsidRPr="00905BE3">
        <w:rPr>
          <w:rStyle w:val="TagStyle"/>
          <w:rtl/>
        </w:rPr>
        <w:t xml:space="preserve"> &lt;&lt; יור &gt;&gt;</w:t>
      </w:r>
      <w:r>
        <w:rPr>
          <w:rtl/>
        </w:rPr>
        <w:t xml:space="preserve">   </w:t>
      </w:r>
      <w:bookmarkEnd w:id="3320"/>
    </w:p>
    <w:p w:rsidR="00905BE3" w:rsidRDefault="00905BE3" w:rsidP="00905BE3">
      <w:pPr>
        <w:pStyle w:val="KeepWithNext"/>
        <w:rPr>
          <w:rtl/>
        </w:rPr>
      </w:pPr>
    </w:p>
    <w:p w:rsidR="00905BE3" w:rsidRDefault="00274B0E" w:rsidP="00905BE3">
      <w:pPr>
        <w:rPr>
          <w:rtl/>
        </w:rPr>
      </w:pPr>
      <w:bookmarkStart w:id="3321" w:name="_ETM_Q1_7229617"/>
      <w:bookmarkEnd w:id="3321"/>
      <w:r>
        <w:rPr>
          <w:rFonts w:hint="cs"/>
          <w:rtl/>
        </w:rPr>
        <w:t>יש בס</w:t>
      </w:r>
      <w:r w:rsidR="00905BE3">
        <w:rPr>
          <w:rFonts w:hint="cs"/>
          <w:rtl/>
        </w:rPr>
        <w:t>ע</w:t>
      </w:r>
      <w:r>
        <w:rPr>
          <w:rFonts w:hint="cs"/>
          <w:rtl/>
        </w:rPr>
        <w:t>י</w:t>
      </w:r>
      <w:r w:rsidR="00905BE3">
        <w:rPr>
          <w:rFonts w:hint="cs"/>
          <w:rtl/>
        </w:rPr>
        <w:t xml:space="preserve">ף 23 </w:t>
      </w:r>
      <w:bookmarkStart w:id="3322" w:name="_ETM_Q1_7231508"/>
      <w:bookmarkEnd w:id="3322"/>
      <w:r w:rsidR="00905BE3">
        <w:rPr>
          <w:rFonts w:hint="cs"/>
          <w:rtl/>
        </w:rPr>
        <w:t xml:space="preserve">עוד נקודות שהמנכ"ל הוריד. </w:t>
      </w:r>
      <w:r w:rsidR="00D74D48">
        <w:rPr>
          <w:rFonts w:hint="cs"/>
          <w:rtl/>
        </w:rPr>
        <w:t xml:space="preserve">נגיע לשם. </w:t>
      </w:r>
      <w:r w:rsidR="00905BE3">
        <w:rPr>
          <w:rFonts w:hint="cs"/>
          <w:rtl/>
        </w:rPr>
        <w:t>יש סעיפים שהיא חייבת לקרוא</w:t>
      </w:r>
      <w:r w:rsidR="00D74D48">
        <w:rPr>
          <w:rFonts w:hint="cs"/>
          <w:rtl/>
        </w:rPr>
        <w:t>,</w:t>
      </w:r>
      <w:r w:rsidR="00905BE3">
        <w:rPr>
          <w:rFonts w:hint="cs"/>
          <w:rtl/>
        </w:rPr>
        <w:t xml:space="preserve"> ואם </w:t>
      </w:r>
      <w:bookmarkStart w:id="3323" w:name="_ETM_Q1_7239477"/>
      <w:bookmarkEnd w:id="3323"/>
      <w:r w:rsidR="00905BE3">
        <w:rPr>
          <w:rFonts w:hint="cs"/>
          <w:rtl/>
        </w:rPr>
        <w:t xml:space="preserve">נרצה להגיע להצבעה </w:t>
      </w:r>
      <w:r w:rsidR="00905BE3">
        <w:rPr>
          <w:rtl/>
        </w:rPr>
        <w:t>–</w:t>
      </w:r>
      <w:r w:rsidR="00905BE3">
        <w:rPr>
          <w:rFonts w:hint="cs"/>
          <w:rtl/>
        </w:rPr>
        <w:t xml:space="preserve"> </w:t>
      </w:r>
      <w:r w:rsidR="00D74D48">
        <w:rPr>
          <w:rFonts w:hint="cs"/>
          <w:rtl/>
        </w:rPr>
        <w:t xml:space="preserve">כבר </w:t>
      </w:r>
      <w:r w:rsidR="00905BE3">
        <w:rPr>
          <w:rFonts w:hint="cs"/>
          <w:rtl/>
        </w:rPr>
        <w:t>קראנו את זה.</w:t>
      </w:r>
    </w:p>
    <w:p w:rsidR="00905BE3" w:rsidRDefault="00905BE3" w:rsidP="00905BE3">
      <w:pPr>
        <w:rPr>
          <w:rtl/>
        </w:rPr>
      </w:pPr>
      <w:bookmarkStart w:id="3324" w:name="_ETM_Q1_7243524"/>
      <w:bookmarkStart w:id="3325" w:name="_ETM_Q1_7243571"/>
      <w:bookmarkStart w:id="3326" w:name="_ETM_Q1_7245243"/>
      <w:bookmarkEnd w:id="3324"/>
      <w:bookmarkEnd w:id="3325"/>
      <w:bookmarkEnd w:id="3326"/>
    </w:p>
    <w:p w:rsidR="00905BE3" w:rsidRDefault="00905BE3" w:rsidP="00905BE3">
      <w:pPr>
        <w:pStyle w:val="a4"/>
        <w:keepNext/>
        <w:rPr>
          <w:rtl/>
        </w:rPr>
      </w:pPr>
      <w:bookmarkStart w:id="3327" w:name="ET_speaker_ענת_מימון_337"/>
      <w:r w:rsidRPr="00905BE3">
        <w:rPr>
          <w:rStyle w:val="TagStyle"/>
          <w:rtl/>
        </w:rPr>
        <w:t xml:space="preserve"> &lt;&lt; דובר &gt;&gt; </w:t>
      </w:r>
      <w:r>
        <w:rPr>
          <w:rtl/>
        </w:rPr>
        <w:t>ענת מימון:</w:t>
      </w:r>
      <w:r w:rsidRPr="00905BE3">
        <w:rPr>
          <w:rStyle w:val="TagStyle"/>
          <w:rtl/>
        </w:rPr>
        <w:t xml:space="preserve"> &lt;&lt; דובר &gt;&gt;</w:t>
      </w:r>
      <w:r>
        <w:rPr>
          <w:rtl/>
        </w:rPr>
        <w:t xml:space="preserve">   </w:t>
      </w:r>
      <w:bookmarkEnd w:id="3327"/>
    </w:p>
    <w:p w:rsidR="00905BE3" w:rsidRDefault="00905BE3" w:rsidP="00905BE3">
      <w:pPr>
        <w:pStyle w:val="KeepWithNext"/>
        <w:rPr>
          <w:rtl/>
        </w:rPr>
      </w:pPr>
    </w:p>
    <w:p w:rsidR="00033745" w:rsidRDefault="00D74D48" w:rsidP="00905BE3">
      <w:pPr>
        <w:rPr>
          <w:rtl/>
        </w:rPr>
      </w:pPr>
      <w:bookmarkStart w:id="3328" w:name="_ETM_Q1_7245571"/>
      <w:bookmarkStart w:id="3329" w:name="_ETM_Q1_7245587"/>
      <w:bookmarkStart w:id="3330" w:name="_ETM_Q1_7269338"/>
      <w:bookmarkEnd w:id="3328"/>
      <w:bookmarkEnd w:id="3329"/>
      <w:bookmarkEnd w:id="3330"/>
      <w:r>
        <w:rPr>
          <w:rFonts w:hint="cs"/>
          <w:rtl/>
        </w:rPr>
        <w:t xml:space="preserve">הערה אחרונה- </w:t>
      </w:r>
      <w:bookmarkStart w:id="3331" w:name="_ETM_Q1_7247305"/>
      <w:bookmarkEnd w:id="3331"/>
      <w:r>
        <w:rPr>
          <w:rFonts w:hint="cs"/>
          <w:rtl/>
        </w:rPr>
        <w:t>- -</w:t>
      </w:r>
    </w:p>
    <w:p w:rsidR="00D74D48" w:rsidRDefault="00D74D48" w:rsidP="00905BE3">
      <w:pPr>
        <w:rPr>
          <w:rtl/>
        </w:rPr>
      </w:pPr>
      <w:bookmarkStart w:id="3332" w:name="_ETM_Q1_7248289"/>
      <w:bookmarkStart w:id="3333" w:name="_ETM_Q1_7248454"/>
      <w:bookmarkEnd w:id="3332"/>
      <w:bookmarkEnd w:id="3333"/>
    </w:p>
    <w:p w:rsidR="00033745" w:rsidRDefault="00033745" w:rsidP="00033745">
      <w:pPr>
        <w:pStyle w:val="a4"/>
        <w:keepNext/>
        <w:rPr>
          <w:rtl/>
        </w:rPr>
      </w:pPr>
      <w:bookmarkStart w:id="3334" w:name="ET_speaker_משה_בר_סימן_טוב_338"/>
      <w:r w:rsidRPr="00033745">
        <w:rPr>
          <w:rStyle w:val="TagStyle"/>
          <w:rtl/>
        </w:rPr>
        <w:t xml:space="preserve"> &lt;&lt; דובר &gt;&gt; </w:t>
      </w:r>
      <w:r>
        <w:rPr>
          <w:rtl/>
        </w:rPr>
        <w:t>משה בר סימן טוב:</w:t>
      </w:r>
      <w:r w:rsidRPr="00033745">
        <w:rPr>
          <w:rStyle w:val="TagStyle"/>
          <w:rtl/>
        </w:rPr>
        <w:t xml:space="preserve"> &lt;&lt; דובר &gt;&gt;</w:t>
      </w:r>
      <w:r>
        <w:rPr>
          <w:rtl/>
        </w:rPr>
        <w:t xml:space="preserve">   </w:t>
      </w:r>
      <w:bookmarkEnd w:id="3334"/>
    </w:p>
    <w:p w:rsidR="00033745" w:rsidRDefault="00033745" w:rsidP="00033745">
      <w:pPr>
        <w:pStyle w:val="KeepWithNext"/>
        <w:rPr>
          <w:rtl/>
        </w:rPr>
      </w:pPr>
    </w:p>
    <w:p w:rsidR="00033745" w:rsidRDefault="00D74D48" w:rsidP="00D74D48">
      <w:pPr>
        <w:rPr>
          <w:rtl/>
        </w:rPr>
      </w:pPr>
      <w:bookmarkStart w:id="3335" w:name="_ETM_Q1_7269651"/>
      <w:bookmarkStart w:id="3336" w:name="_ETM_Q1_7269666"/>
      <w:bookmarkEnd w:id="3335"/>
      <w:bookmarkEnd w:id="3336"/>
      <w:r>
        <w:rPr>
          <w:rFonts w:hint="cs"/>
          <w:rtl/>
        </w:rPr>
        <w:t xml:space="preserve">יש פה שני ראשי חטיבות, יש פה ייעוץ משפטי. </w:t>
      </w:r>
      <w:bookmarkStart w:id="3337" w:name="_ETM_Q1_7266541"/>
      <w:bookmarkEnd w:id="3337"/>
      <w:r w:rsidR="00033745">
        <w:rPr>
          <w:rFonts w:hint="cs"/>
          <w:rtl/>
        </w:rPr>
        <w:t>אני זמין אם צריך.</w:t>
      </w:r>
      <w:bookmarkStart w:id="3338" w:name="_ETM_Q1_7272151"/>
      <w:bookmarkStart w:id="3339" w:name="_ETM_Q1_7272198"/>
      <w:bookmarkEnd w:id="3338"/>
      <w:bookmarkEnd w:id="3339"/>
    </w:p>
    <w:p w:rsidR="00D74D48" w:rsidRDefault="00D74D48" w:rsidP="00033745">
      <w:pPr>
        <w:rPr>
          <w:rtl/>
        </w:rPr>
      </w:pPr>
      <w:bookmarkStart w:id="3340" w:name="_ETM_Q1_7273604"/>
      <w:bookmarkStart w:id="3341" w:name="_ETM_Q1_7273651"/>
      <w:bookmarkStart w:id="3342" w:name="_ETM_Q1_7274510"/>
      <w:bookmarkStart w:id="3343" w:name="_ETM_Q1_7269903"/>
      <w:bookmarkStart w:id="3344" w:name="_ETM_Q1_7270011"/>
      <w:bookmarkEnd w:id="3340"/>
      <w:bookmarkEnd w:id="3341"/>
      <w:bookmarkEnd w:id="3342"/>
      <w:bookmarkEnd w:id="3343"/>
      <w:bookmarkEnd w:id="3344"/>
    </w:p>
    <w:p w:rsidR="00D74D48" w:rsidRDefault="00D74D48" w:rsidP="00D74D48">
      <w:pPr>
        <w:pStyle w:val="af6"/>
        <w:keepNext/>
        <w:rPr>
          <w:rtl/>
        </w:rPr>
      </w:pPr>
      <w:bookmarkStart w:id="3345" w:name="ET_yor_6044_752"/>
      <w:r w:rsidRPr="00D74D48">
        <w:rPr>
          <w:rStyle w:val="TagStyle"/>
          <w:rtl/>
        </w:rPr>
        <w:t xml:space="preserve"> &lt;&lt; יור &gt;&gt; </w:t>
      </w:r>
      <w:r>
        <w:rPr>
          <w:rtl/>
        </w:rPr>
        <w:t>היו"ר אוריאל בוסו:</w:t>
      </w:r>
      <w:r w:rsidRPr="00D74D48">
        <w:rPr>
          <w:rStyle w:val="TagStyle"/>
          <w:rtl/>
        </w:rPr>
        <w:t xml:space="preserve"> &lt;&lt; יור &gt;&gt;</w:t>
      </w:r>
      <w:r>
        <w:rPr>
          <w:rtl/>
        </w:rPr>
        <w:t xml:space="preserve">   </w:t>
      </w:r>
      <w:bookmarkEnd w:id="3345"/>
    </w:p>
    <w:p w:rsidR="00D74D48" w:rsidRDefault="00D74D48" w:rsidP="00D74D48">
      <w:pPr>
        <w:pStyle w:val="KeepWithNext"/>
        <w:rPr>
          <w:rtl/>
        </w:rPr>
      </w:pPr>
    </w:p>
    <w:p w:rsidR="00D74D48" w:rsidRDefault="00D74D48" w:rsidP="00D74D48">
      <w:pPr>
        <w:rPr>
          <w:rtl/>
        </w:rPr>
      </w:pPr>
      <w:bookmarkStart w:id="3346" w:name="_ETM_Q1_7270961"/>
      <w:bookmarkEnd w:id="3346"/>
      <w:r>
        <w:rPr>
          <w:rFonts w:hint="cs"/>
          <w:rtl/>
        </w:rPr>
        <w:t>תודה.</w:t>
      </w:r>
    </w:p>
    <w:p w:rsidR="00D74D48" w:rsidRPr="00D74D48" w:rsidRDefault="00D74D48" w:rsidP="00D74D48">
      <w:pPr>
        <w:rPr>
          <w:rtl/>
        </w:rPr>
      </w:pPr>
      <w:bookmarkStart w:id="3347" w:name="_ETM_Q1_7271876"/>
      <w:bookmarkStart w:id="3348" w:name="_ETM_Q1_7271998"/>
      <w:bookmarkEnd w:id="3347"/>
      <w:bookmarkEnd w:id="3348"/>
    </w:p>
    <w:p w:rsidR="00033745" w:rsidRDefault="00033745" w:rsidP="00033745">
      <w:pPr>
        <w:pStyle w:val="a4"/>
        <w:keepNext/>
        <w:rPr>
          <w:rtl/>
        </w:rPr>
      </w:pPr>
      <w:bookmarkStart w:id="3349" w:name="ET_speaker_ענת_מימון_339"/>
      <w:r w:rsidRPr="00033745">
        <w:rPr>
          <w:rStyle w:val="TagStyle"/>
          <w:rtl/>
        </w:rPr>
        <w:t xml:space="preserve"> &lt;&lt; דובר &gt;&gt; </w:t>
      </w:r>
      <w:r>
        <w:rPr>
          <w:rtl/>
        </w:rPr>
        <w:t>ענת מימון:</w:t>
      </w:r>
      <w:r w:rsidRPr="00033745">
        <w:rPr>
          <w:rStyle w:val="TagStyle"/>
          <w:rtl/>
        </w:rPr>
        <w:t xml:space="preserve"> &lt;&lt; דובר &gt;&gt;</w:t>
      </w:r>
      <w:r>
        <w:rPr>
          <w:rtl/>
        </w:rPr>
        <w:t xml:space="preserve">   </w:t>
      </w:r>
      <w:bookmarkEnd w:id="3349"/>
    </w:p>
    <w:p w:rsidR="00033745" w:rsidRDefault="00033745" w:rsidP="00033745">
      <w:pPr>
        <w:pStyle w:val="KeepWithNext"/>
        <w:rPr>
          <w:rtl/>
        </w:rPr>
      </w:pPr>
    </w:p>
    <w:p w:rsidR="00033745" w:rsidRDefault="00033745" w:rsidP="00A41AD9">
      <w:pPr>
        <w:rPr>
          <w:rtl/>
        </w:rPr>
      </w:pPr>
      <w:bookmarkStart w:id="3350" w:name="_ETM_Q1_7274854"/>
      <w:bookmarkStart w:id="3351" w:name="_ETM_Q1_7274870"/>
      <w:bookmarkEnd w:id="3350"/>
      <w:bookmarkEnd w:id="3351"/>
      <w:r>
        <w:rPr>
          <w:rFonts w:hint="cs"/>
          <w:rtl/>
        </w:rPr>
        <w:t>סיימ</w:t>
      </w:r>
      <w:bookmarkStart w:id="3352" w:name="_ETM_Q1_7275698"/>
      <w:bookmarkEnd w:id="3352"/>
      <w:r w:rsidR="00A41AD9">
        <w:rPr>
          <w:rFonts w:hint="cs"/>
          <w:rtl/>
        </w:rPr>
        <w:t>נו</w:t>
      </w:r>
      <w:r>
        <w:rPr>
          <w:rFonts w:hint="cs"/>
          <w:rtl/>
        </w:rPr>
        <w:t xml:space="preserve"> פרק ו'</w:t>
      </w:r>
      <w:r w:rsidR="00D74D48">
        <w:rPr>
          <w:rFonts w:hint="cs"/>
          <w:rtl/>
        </w:rPr>
        <w:t xml:space="preserve"> לעניין הגבלות לעניין חומרים בתמרוקים</w:t>
      </w:r>
      <w:r>
        <w:rPr>
          <w:rFonts w:hint="cs"/>
          <w:rtl/>
        </w:rPr>
        <w:t xml:space="preserve">. </w:t>
      </w:r>
      <w:r w:rsidR="00D74D48">
        <w:rPr>
          <w:rFonts w:hint="cs"/>
          <w:rtl/>
        </w:rPr>
        <w:t xml:space="preserve">אני רוצה להסביר ושיהיה ברור </w:t>
      </w:r>
      <w:r w:rsidR="00D74D48">
        <w:rPr>
          <w:rtl/>
        </w:rPr>
        <w:t>–</w:t>
      </w:r>
      <w:r w:rsidR="00D74D48">
        <w:rPr>
          <w:rFonts w:hint="cs"/>
          <w:rtl/>
        </w:rPr>
        <w:t xml:space="preserve"> בגלל שאנחנו לא מפנים לרגולציה האירופית </w:t>
      </w:r>
      <w:r>
        <w:rPr>
          <w:rFonts w:hint="cs"/>
          <w:rtl/>
        </w:rPr>
        <w:t xml:space="preserve">אלא אימצנו אותה </w:t>
      </w:r>
      <w:r w:rsidR="00D74D48">
        <w:rPr>
          <w:rFonts w:hint="cs"/>
          <w:rtl/>
        </w:rPr>
        <w:t xml:space="preserve">אצלנו </w:t>
      </w:r>
      <w:r>
        <w:rPr>
          <w:rFonts w:hint="cs"/>
          <w:rtl/>
        </w:rPr>
        <w:t xml:space="preserve">לתוספות, כל שינוי שיהיה </w:t>
      </w:r>
      <w:bookmarkStart w:id="3353" w:name="_ETM_Q1_7284855"/>
      <w:bookmarkEnd w:id="3353"/>
      <w:r>
        <w:rPr>
          <w:rFonts w:hint="cs"/>
          <w:rtl/>
        </w:rPr>
        <w:t>באירופה לגב</w:t>
      </w:r>
      <w:r w:rsidR="00274B0E">
        <w:rPr>
          <w:rFonts w:hint="cs"/>
          <w:rtl/>
        </w:rPr>
        <w:t xml:space="preserve">י אחד מהחומרים </w:t>
      </w:r>
      <w:r w:rsidR="00D74D48">
        <w:rPr>
          <w:rFonts w:hint="cs"/>
          <w:rtl/>
        </w:rPr>
        <w:t xml:space="preserve">יחייב אתכם </w:t>
      </w:r>
      <w:bookmarkStart w:id="3354" w:name="_ETM_Q1_7285791"/>
      <w:bookmarkEnd w:id="3354"/>
      <w:r w:rsidR="00D74D48">
        <w:rPr>
          <w:rFonts w:hint="cs"/>
          <w:rtl/>
        </w:rPr>
        <w:t xml:space="preserve">לבוא אלינו לוועדה </w:t>
      </w:r>
      <w:r w:rsidR="00274B0E">
        <w:rPr>
          <w:rFonts w:hint="cs"/>
          <w:rtl/>
        </w:rPr>
        <w:t>לצורך שי</w:t>
      </w:r>
      <w:r>
        <w:rPr>
          <w:rFonts w:hint="cs"/>
          <w:rtl/>
        </w:rPr>
        <w:t>נוי התוספות.</w:t>
      </w:r>
    </w:p>
    <w:p w:rsidR="00033745" w:rsidRDefault="00033745" w:rsidP="00033745">
      <w:pPr>
        <w:rPr>
          <w:rtl/>
        </w:rPr>
      </w:pPr>
      <w:bookmarkStart w:id="3355" w:name="_ETM_Q1_7297621"/>
      <w:bookmarkStart w:id="3356" w:name="_ETM_Q1_7297684"/>
      <w:bookmarkEnd w:id="3355"/>
      <w:bookmarkEnd w:id="3356"/>
    </w:p>
    <w:p w:rsidR="00033745" w:rsidRDefault="00033745" w:rsidP="00033745">
      <w:pPr>
        <w:pStyle w:val="af9"/>
        <w:keepNext/>
        <w:rPr>
          <w:rtl/>
        </w:rPr>
      </w:pPr>
      <w:bookmarkStart w:id="3357" w:name="ET_guest_904976_340"/>
      <w:r w:rsidRPr="00033745">
        <w:rPr>
          <w:rStyle w:val="TagStyle"/>
          <w:rtl/>
        </w:rPr>
        <w:t xml:space="preserve"> &lt;&lt; אורח &gt;&gt; </w:t>
      </w:r>
      <w:r>
        <w:rPr>
          <w:rtl/>
        </w:rPr>
        <w:t>תרצה אטיה:</w:t>
      </w:r>
      <w:r w:rsidRPr="00033745">
        <w:rPr>
          <w:rStyle w:val="TagStyle"/>
          <w:rtl/>
        </w:rPr>
        <w:t xml:space="preserve"> &lt;&lt; אורח &gt;&gt;</w:t>
      </w:r>
      <w:r>
        <w:rPr>
          <w:rtl/>
        </w:rPr>
        <w:t xml:space="preserve">   </w:t>
      </w:r>
      <w:bookmarkEnd w:id="3357"/>
    </w:p>
    <w:p w:rsidR="00033745" w:rsidRDefault="00033745" w:rsidP="00033745">
      <w:pPr>
        <w:pStyle w:val="KeepWithNext"/>
        <w:rPr>
          <w:rtl/>
        </w:rPr>
      </w:pPr>
    </w:p>
    <w:p w:rsidR="00D74D48" w:rsidRDefault="00D74D48" w:rsidP="00274B0E">
      <w:pPr>
        <w:rPr>
          <w:rtl/>
        </w:rPr>
      </w:pPr>
      <w:bookmarkStart w:id="3358" w:name="_ETM_Q1_7304629"/>
      <w:bookmarkEnd w:id="3358"/>
      <w:r>
        <w:rPr>
          <w:rFonts w:hint="cs"/>
          <w:rtl/>
        </w:rPr>
        <w:t xml:space="preserve">זו אמירה ממש חשובה וחריפה. אני רוצה </w:t>
      </w:r>
      <w:bookmarkStart w:id="3359" w:name="_ETM_Q1_7297549"/>
      <w:bookmarkEnd w:id="3359"/>
      <w:r>
        <w:rPr>
          <w:rFonts w:hint="cs"/>
          <w:rtl/>
        </w:rPr>
        <w:t xml:space="preserve">להתייחס לזה. אני ראש מדור רגולציה בפורום קהלת. ראשית </w:t>
      </w:r>
      <w:bookmarkStart w:id="3360" w:name="_ETM_Q1_7307818"/>
      <w:bookmarkEnd w:id="3360"/>
      <w:r>
        <w:rPr>
          <w:rFonts w:hint="cs"/>
          <w:rtl/>
        </w:rPr>
        <w:t xml:space="preserve">אני רוצה לומר תודה רבה למשרד הבריאות שהעברנו הערות ולקחו את זה נורא ברצינות וישבו על זה כל סוף השבוע </w:t>
      </w:r>
      <w:r>
        <w:rPr>
          <w:rtl/>
        </w:rPr>
        <w:t>–</w:t>
      </w:r>
      <w:r>
        <w:rPr>
          <w:rFonts w:hint="cs"/>
          <w:rtl/>
        </w:rPr>
        <w:t xml:space="preserve"> זה לא מובן מאליו.</w:t>
      </w:r>
    </w:p>
    <w:p w:rsidR="00D74D48" w:rsidRDefault="00D74D48" w:rsidP="00274B0E">
      <w:pPr>
        <w:rPr>
          <w:rtl/>
        </w:rPr>
      </w:pPr>
      <w:bookmarkStart w:id="3361" w:name="_ETM_Q1_7314629"/>
      <w:bookmarkStart w:id="3362" w:name="_ETM_Q1_7314740"/>
      <w:bookmarkStart w:id="3363" w:name="_ETM_Q1_7314765"/>
      <w:bookmarkEnd w:id="3361"/>
      <w:bookmarkEnd w:id="3362"/>
      <w:bookmarkEnd w:id="3363"/>
    </w:p>
    <w:p w:rsidR="00033745" w:rsidRDefault="00033745" w:rsidP="00D74D48">
      <w:pPr>
        <w:rPr>
          <w:rtl/>
        </w:rPr>
      </w:pPr>
      <w:bookmarkStart w:id="3364" w:name="_ETM_Q1_7314831"/>
      <w:bookmarkEnd w:id="3364"/>
      <w:r>
        <w:rPr>
          <w:rFonts w:hint="cs"/>
          <w:rtl/>
        </w:rPr>
        <w:t>משרד הבריא</w:t>
      </w:r>
      <w:r w:rsidR="00274B0E">
        <w:rPr>
          <w:rFonts w:hint="cs"/>
          <w:rtl/>
        </w:rPr>
        <w:t>ו</w:t>
      </w:r>
      <w:r>
        <w:rPr>
          <w:rFonts w:hint="cs"/>
          <w:rtl/>
        </w:rPr>
        <w:t xml:space="preserve">ת בימים אלה </w:t>
      </w:r>
      <w:bookmarkStart w:id="3365" w:name="_ETM_Q1_7320102"/>
      <w:bookmarkEnd w:id="3365"/>
      <w:r w:rsidR="00D74D48">
        <w:rPr>
          <w:rFonts w:hint="cs"/>
          <w:rtl/>
        </w:rPr>
        <w:t>בשנה האחרונה אימץ שלוש רגולציו</w:t>
      </w:r>
      <w:bookmarkStart w:id="3366" w:name="_ETM_Q1_7318826"/>
      <w:bookmarkEnd w:id="3366"/>
      <w:r w:rsidR="00D74D48">
        <w:rPr>
          <w:rFonts w:hint="cs"/>
          <w:rtl/>
        </w:rPr>
        <w:t xml:space="preserve">ת אירופאיות - </w:t>
      </w:r>
      <w:r>
        <w:rPr>
          <w:rFonts w:hint="cs"/>
          <w:rtl/>
        </w:rPr>
        <w:t>במז</w:t>
      </w:r>
      <w:r w:rsidR="009203F0">
        <w:rPr>
          <w:rFonts w:hint="cs"/>
          <w:rtl/>
        </w:rPr>
        <w:t>ון</w:t>
      </w:r>
      <w:r>
        <w:rPr>
          <w:rFonts w:hint="cs"/>
          <w:rtl/>
        </w:rPr>
        <w:t xml:space="preserve">, בתמרוקים עכשיו ובהמשך במכשור רפואי. </w:t>
      </w:r>
      <w:r w:rsidR="00D74D48">
        <w:rPr>
          <w:rFonts w:hint="cs"/>
          <w:rtl/>
        </w:rPr>
        <w:t xml:space="preserve">שלוש הרגולציות האלה בכל אחד מהם </w:t>
      </w:r>
      <w:bookmarkStart w:id="3367" w:name="_ETM_Q1_7325473"/>
      <w:bookmarkEnd w:id="3367"/>
      <w:r w:rsidR="00D74D48">
        <w:rPr>
          <w:rFonts w:hint="cs"/>
          <w:rtl/>
        </w:rPr>
        <w:t xml:space="preserve">הוא </w:t>
      </w:r>
      <w:r>
        <w:rPr>
          <w:rFonts w:hint="cs"/>
          <w:rtl/>
        </w:rPr>
        <w:t xml:space="preserve">בנה מסלול אחר אבל </w:t>
      </w:r>
      <w:bookmarkStart w:id="3368" w:name="_ETM_Q1_7328165"/>
      <w:bookmarkEnd w:id="3368"/>
      <w:r>
        <w:rPr>
          <w:rFonts w:hint="cs"/>
          <w:rtl/>
        </w:rPr>
        <w:t>לענייננו</w:t>
      </w:r>
      <w:r w:rsidR="00D74D48">
        <w:rPr>
          <w:rFonts w:hint="cs"/>
          <w:rtl/>
        </w:rPr>
        <w:t>,</w:t>
      </w:r>
      <w:r>
        <w:rPr>
          <w:rFonts w:hint="cs"/>
          <w:rtl/>
        </w:rPr>
        <w:t xml:space="preserve"> במזון שגם שם יש מזהמים, רשימה מ</w:t>
      </w:r>
      <w:r w:rsidR="00D74D48">
        <w:rPr>
          <w:rFonts w:hint="cs"/>
          <w:rtl/>
        </w:rPr>
        <w:t>א</w:t>
      </w:r>
      <w:r>
        <w:rPr>
          <w:rFonts w:hint="cs"/>
          <w:rtl/>
        </w:rPr>
        <w:t xml:space="preserve">וד ארוכה, </w:t>
      </w:r>
      <w:r w:rsidR="00D74D48">
        <w:rPr>
          <w:rFonts w:hint="cs"/>
          <w:rtl/>
        </w:rPr>
        <w:t xml:space="preserve">ההנחה היא שהוא עושה את זה </w:t>
      </w:r>
      <w:r>
        <w:rPr>
          <w:rFonts w:hint="cs"/>
          <w:rtl/>
        </w:rPr>
        <w:t xml:space="preserve">בתוך </w:t>
      </w:r>
      <w:bookmarkStart w:id="3369" w:name="_ETM_Q1_7334619"/>
      <w:bookmarkEnd w:id="3369"/>
      <w:r>
        <w:rPr>
          <w:rFonts w:hint="cs"/>
          <w:rtl/>
        </w:rPr>
        <w:t xml:space="preserve">אתר משרד הבריאות ושם זה מתעדכן באנגלית. התרגום הזה של </w:t>
      </w:r>
      <w:bookmarkStart w:id="3370" w:name="_ETM_Q1_7341572"/>
      <w:bookmarkEnd w:id="3370"/>
      <w:r w:rsidR="00D74D48">
        <w:rPr>
          <w:rFonts w:hint="cs"/>
          <w:rtl/>
        </w:rPr>
        <w:t>ה</w:t>
      </w:r>
      <w:r w:rsidR="00274B0E">
        <w:rPr>
          <w:rFonts w:hint="cs"/>
          <w:rtl/>
        </w:rPr>
        <w:t xml:space="preserve">ערימות </w:t>
      </w:r>
      <w:r w:rsidR="00D74D48">
        <w:rPr>
          <w:rFonts w:hint="cs"/>
          <w:rtl/>
        </w:rPr>
        <w:t xml:space="preserve">דפים לעברית, </w:t>
      </w:r>
      <w:bookmarkStart w:id="3371" w:name="_ETM_Q1_7342524"/>
      <w:bookmarkEnd w:id="3371"/>
      <w:r w:rsidR="00D74D48">
        <w:rPr>
          <w:rFonts w:hint="cs"/>
          <w:rtl/>
        </w:rPr>
        <w:t xml:space="preserve">מלבד טעויות הסופר </w:t>
      </w:r>
      <w:r w:rsidR="00274B0E">
        <w:rPr>
          <w:rFonts w:hint="cs"/>
          <w:rtl/>
        </w:rPr>
        <w:t>שזה מייצ</w:t>
      </w:r>
      <w:r>
        <w:rPr>
          <w:rFonts w:hint="cs"/>
          <w:rtl/>
        </w:rPr>
        <w:t>ר, מייצר מורכב</w:t>
      </w:r>
      <w:r w:rsidR="00274B0E">
        <w:rPr>
          <w:rFonts w:hint="cs"/>
          <w:rtl/>
        </w:rPr>
        <w:t>ו</w:t>
      </w:r>
      <w:r>
        <w:rPr>
          <w:rFonts w:hint="cs"/>
          <w:rtl/>
        </w:rPr>
        <w:t>ת אדירה לשינוי</w:t>
      </w:r>
      <w:r w:rsidR="00D74D48">
        <w:rPr>
          <w:rFonts w:hint="cs"/>
          <w:rtl/>
        </w:rPr>
        <w:t xml:space="preserve"> והתאמה של הרגולציה האירופאית</w:t>
      </w:r>
      <w:r>
        <w:rPr>
          <w:rFonts w:hint="cs"/>
          <w:rtl/>
        </w:rPr>
        <w:t>. אין עדכ</w:t>
      </w:r>
      <w:r w:rsidR="00274B0E">
        <w:rPr>
          <w:rFonts w:hint="cs"/>
          <w:rtl/>
        </w:rPr>
        <w:t>ו</w:t>
      </w:r>
      <w:r>
        <w:rPr>
          <w:rFonts w:hint="cs"/>
          <w:rtl/>
        </w:rPr>
        <w:t xml:space="preserve">ן. אין </w:t>
      </w:r>
      <w:bookmarkStart w:id="3372" w:name="_ETM_Q1_7349573"/>
      <w:bookmarkEnd w:id="3372"/>
      <w:r>
        <w:rPr>
          <w:rFonts w:hint="cs"/>
          <w:rtl/>
        </w:rPr>
        <w:t>העדכ</w:t>
      </w:r>
      <w:r w:rsidR="009203F0">
        <w:rPr>
          <w:rFonts w:hint="cs"/>
          <w:rtl/>
        </w:rPr>
        <w:t>ון</w:t>
      </w:r>
      <w:r>
        <w:rPr>
          <w:rFonts w:hint="cs"/>
          <w:rtl/>
        </w:rPr>
        <w:t xml:space="preserve"> הזה מ</w:t>
      </w:r>
      <w:r w:rsidR="00D74D48">
        <w:rPr>
          <w:rFonts w:hint="cs"/>
          <w:rtl/>
        </w:rPr>
        <w:t>י</w:t>
      </w:r>
      <w:r>
        <w:rPr>
          <w:rFonts w:hint="cs"/>
          <w:rtl/>
        </w:rPr>
        <w:t xml:space="preserve">יצר שני חסמים: אחד, </w:t>
      </w:r>
      <w:r w:rsidR="00D74D48">
        <w:rPr>
          <w:rFonts w:hint="cs"/>
          <w:rtl/>
        </w:rPr>
        <w:t xml:space="preserve">חסם על </w:t>
      </w:r>
      <w:r>
        <w:rPr>
          <w:rFonts w:hint="cs"/>
          <w:rtl/>
        </w:rPr>
        <w:t xml:space="preserve">חדשנות </w:t>
      </w:r>
      <w:r w:rsidR="00D74D48">
        <w:rPr>
          <w:rFonts w:hint="cs"/>
          <w:rtl/>
        </w:rPr>
        <w:t xml:space="preserve">כשרגולציית </w:t>
      </w:r>
      <w:bookmarkStart w:id="3373" w:name="_ETM_Q1_7352307"/>
      <w:bookmarkEnd w:id="3373"/>
      <w:r w:rsidR="00D74D48">
        <w:rPr>
          <w:rFonts w:hint="cs"/>
          <w:rtl/>
        </w:rPr>
        <w:t xml:space="preserve">היצרן מתעדכן </w:t>
      </w:r>
      <w:r>
        <w:rPr>
          <w:rFonts w:hint="cs"/>
          <w:rtl/>
        </w:rPr>
        <w:t xml:space="preserve">בהתאם לאירופה ולא </w:t>
      </w:r>
      <w:bookmarkStart w:id="3374" w:name="_ETM_Q1_7356729"/>
      <w:bookmarkEnd w:id="3374"/>
      <w:r>
        <w:rPr>
          <w:rFonts w:hint="cs"/>
          <w:rtl/>
        </w:rPr>
        <w:t xml:space="preserve">נכנס </w:t>
      </w:r>
      <w:r w:rsidR="00274B0E">
        <w:rPr>
          <w:rFonts w:hint="cs"/>
          <w:rtl/>
        </w:rPr>
        <w:t>לישראל</w:t>
      </w:r>
      <w:r w:rsidR="00D74D48">
        <w:rPr>
          <w:rFonts w:hint="cs"/>
          <w:rtl/>
        </w:rPr>
        <w:t>,</w:t>
      </w:r>
      <w:bookmarkStart w:id="3375" w:name="_ETM_Q1_7357310"/>
      <w:bookmarkStart w:id="3376" w:name="_ETM_Q1_7357440"/>
      <w:bookmarkEnd w:id="3375"/>
      <w:bookmarkEnd w:id="3376"/>
      <w:r w:rsidR="00274B0E">
        <w:rPr>
          <w:rFonts w:hint="cs"/>
          <w:rtl/>
        </w:rPr>
        <w:t xml:space="preserve"> </w:t>
      </w:r>
      <w:r>
        <w:rPr>
          <w:rFonts w:hint="cs"/>
          <w:rtl/>
        </w:rPr>
        <w:t xml:space="preserve">ובעיה של בטיחות הציבור </w:t>
      </w:r>
      <w:r>
        <w:rPr>
          <w:rtl/>
        </w:rPr>
        <w:t>–</w:t>
      </w:r>
      <w:r>
        <w:rPr>
          <w:rFonts w:hint="cs"/>
          <w:rtl/>
        </w:rPr>
        <w:t xml:space="preserve"> </w:t>
      </w:r>
      <w:r w:rsidR="00D74D48">
        <w:rPr>
          <w:rFonts w:hint="cs"/>
          <w:rtl/>
        </w:rPr>
        <w:t xml:space="preserve">האם כשהננו הזה יהפוך להיות מסוכן באירופה </w:t>
      </w:r>
      <w:bookmarkStart w:id="3377" w:name="_ETM_Q1_7362142"/>
      <w:bookmarkEnd w:id="3377"/>
      <w:r>
        <w:rPr>
          <w:rFonts w:hint="cs"/>
          <w:rtl/>
        </w:rPr>
        <w:t xml:space="preserve">ולא תהיה ממשלה, </w:t>
      </w:r>
      <w:bookmarkStart w:id="3378" w:name="_ETM_Q1_7364933"/>
      <w:bookmarkEnd w:id="3378"/>
      <w:r>
        <w:rPr>
          <w:rFonts w:hint="cs"/>
          <w:rtl/>
        </w:rPr>
        <w:t>מה יקרה אז?</w:t>
      </w:r>
    </w:p>
    <w:p w:rsidR="00033745" w:rsidRDefault="00033745" w:rsidP="00033745">
      <w:pPr>
        <w:rPr>
          <w:rtl/>
        </w:rPr>
      </w:pPr>
      <w:bookmarkStart w:id="3379" w:name="_ETM_Q1_7368136"/>
      <w:bookmarkStart w:id="3380" w:name="_ETM_Q1_7368183"/>
      <w:bookmarkEnd w:id="3379"/>
      <w:bookmarkEnd w:id="3380"/>
    </w:p>
    <w:p w:rsidR="00033745" w:rsidRDefault="00033745" w:rsidP="00033745">
      <w:pPr>
        <w:pStyle w:val="af6"/>
        <w:keepNext/>
        <w:rPr>
          <w:rtl/>
        </w:rPr>
      </w:pPr>
      <w:bookmarkStart w:id="3381" w:name="ET_yor_6044_341"/>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381"/>
    </w:p>
    <w:p w:rsidR="00033745" w:rsidRDefault="00033745" w:rsidP="00033745">
      <w:pPr>
        <w:pStyle w:val="KeepWithNext"/>
        <w:rPr>
          <w:rtl/>
        </w:rPr>
      </w:pPr>
    </w:p>
    <w:p w:rsidR="00033745" w:rsidRDefault="00033745" w:rsidP="00274B0E">
      <w:pPr>
        <w:rPr>
          <w:rtl/>
        </w:rPr>
      </w:pPr>
      <w:bookmarkStart w:id="3382" w:name="_ETM_Q1_7368793"/>
      <w:bookmarkEnd w:id="3382"/>
      <w:r>
        <w:rPr>
          <w:rFonts w:hint="cs"/>
          <w:rtl/>
        </w:rPr>
        <w:t>לא כל מוצר צרי</w:t>
      </w:r>
      <w:r w:rsidR="00274B0E">
        <w:rPr>
          <w:rFonts w:hint="cs"/>
          <w:rtl/>
        </w:rPr>
        <w:t>ך</w:t>
      </w:r>
      <w:r>
        <w:rPr>
          <w:rFonts w:hint="cs"/>
          <w:rtl/>
        </w:rPr>
        <w:t xml:space="preserve"> לבוא לפה. לא כל </w:t>
      </w:r>
      <w:bookmarkStart w:id="3383" w:name="_ETM_Q1_7373262"/>
      <w:bookmarkEnd w:id="3383"/>
      <w:r>
        <w:rPr>
          <w:rFonts w:hint="cs"/>
          <w:rtl/>
        </w:rPr>
        <w:t>שינוי.</w:t>
      </w:r>
    </w:p>
    <w:p w:rsidR="00274B0E" w:rsidRDefault="00274B0E" w:rsidP="00033745">
      <w:pPr>
        <w:rPr>
          <w:rtl/>
        </w:rPr>
      </w:pPr>
      <w:bookmarkStart w:id="3384" w:name="_ETM_Q1_11174695"/>
      <w:bookmarkStart w:id="3385" w:name="_ETM_Q1_11174757"/>
      <w:bookmarkEnd w:id="3384"/>
      <w:bookmarkEnd w:id="3385"/>
    </w:p>
    <w:p w:rsidR="00033745" w:rsidRDefault="00033745" w:rsidP="00033745">
      <w:pPr>
        <w:pStyle w:val="-"/>
        <w:keepNext/>
        <w:rPr>
          <w:rtl/>
        </w:rPr>
      </w:pPr>
      <w:bookmarkStart w:id="3386" w:name="_ETM_Q1_7374537"/>
      <w:bookmarkStart w:id="3387" w:name="_ETM_Q1_7374602"/>
      <w:bookmarkEnd w:id="3386"/>
      <w:bookmarkEnd w:id="3387"/>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033745" w:rsidRDefault="00033745" w:rsidP="00033745">
      <w:pPr>
        <w:rPr>
          <w:rtl/>
        </w:rPr>
      </w:pPr>
    </w:p>
    <w:p w:rsidR="00033745" w:rsidRDefault="00033745" w:rsidP="00033745">
      <w:pPr>
        <w:rPr>
          <w:rtl/>
        </w:rPr>
      </w:pPr>
      <w:bookmarkStart w:id="3388" w:name="_ETM_Q1_7374961"/>
      <w:bookmarkStart w:id="3389" w:name="_ETM_Q1_7375039"/>
      <w:bookmarkEnd w:id="3388"/>
      <w:bookmarkEnd w:id="3389"/>
      <w:r>
        <w:rPr>
          <w:rFonts w:hint="cs"/>
          <w:rtl/>
        </w:rPr>
        <w:t>רק על החמרה.</w:t>
      </w:r>
    </w:p>
    <w:p w:rsidR="00033745" w:rsidRDefault="00033745" w:rsidP="00033745">
      <w:pPr>
        <w:rPr>
          <w:rtl/>
        </w:rPr>
      </w:pPr>
      <w:bookmarkStart w:id="3390" w:name="_ETM_Q1_7377414"/>
      <w:bookmarkStart w:id="3391" w:name="_ETM_Q1_7377476"/>
      <w:bookmarkEnd w:id="3390"/>
      <w:bookmarkEnd w:id="3391"/>
    </w:p>
    <w:p w:rsidR="00033745" w:rsidRDefault="00033745" w:rsidP="00033745">
      <w:pPr>
        <w:pStyle w:val="af6"/>
        <w:keepNext/>
        <w:rPr>
          <w:rtl/>
        </w:rPr>
      </w:pPr>
      <w:bookmarkStart w:id="3392" w:name="ET_yor_6044_342"/>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392"/>
    </w:p>
    <w:p w:rsidR="00033745" w:rsidRDefault="00033745" w:rsidP="00033745">
      <w:pPr>
        <w:pStyle w:val="KeepWithNext"/>
        <w:rPr>
          <w:rtl/>
        </w:rPr>
      </w:pPr>
    </w:p>
    <w:p w:rsidR="00033745" w:rsidRDefault="00033745" w:rsidP="00033745">
      <w:pPr>
        <w:rPr>
          <w:rtl/>
        </w:rPr>
      </w:pPr>
      <w:bookmarkStart w:id="3393" w:name="_ETM_Q1_7377898"/>
      <w:bookmarkEnd w:id="3393"/>
      <w:r>
        <w:rPr>
          <w:rFonts w:hint="cs"/>
          <w:rtl/>
        </w:rPr>
        <w:t>אל"ף על החמרה ודבר שני, בוא נחליט</w:t>
      </w:r>
      <w:r w:rsidR="00D74D48">
        <w:rPr>
          <w:rFonts w:hint="cs"/>
          <w:rtl/>
        </w:rPr>
        <w:t xml:space="preserve"> שזה יקרה במסגרת הדיווח לוועדה. זה הרי לוקח זמן</w:t>
      </w:r>
      <w:r>
        <w:rPr>
          <w:rFonts w:hint="cs"/>
          <w:rtl/>
        </w:rPr>
        <w:t>.</w:t>
      </w:r>
    </w:p>
    <w:p w:rsidR="00033745" w:rsidRDefault="00033745" w:rsidP="00033745">
      <w:pPr>
        <w:rPr>
          <w:rtl/>
        </w:rPr>
      </w:pPr>
      <w:bookmarkStart w:id="3394" w:name="_ETM_Q1_7386102"/>
      <w:bookmarkStart w:id="3395" w:name="_ETM_Q1_7386164"/>
      <w:bookmarkStart w:id="3396" w:name="_ETM_Q1_7390039"/>
      <w:bookmarkEnd w:id="3394"/>
      <w:bookmarkEnd w:id="3395"/>
      <w:bookmarkEnd w:id="3396"/>
    </w:p>
    <w:p w:rsidR="00033745" w:rsidRDefault="00033745" w:rsidP="00033745">
      <w:pPr>
        <w:pStyle w:val="af9"/>
        <w:keepNext/>
        <w:rPr>
          <w:rtl/>
        </w:rPr>
      </w:pPr>
      <w:bookmarkStart w:id="3397" w:name="ET_guest_904967_343"/>
      <w:r w:rsidRPr="00033745">
        <w:rPr>
          <w:rStyle w:val="TagStyle"/>
          <w:rtl/>
        </w:rPr>
        <w:t xml:space="preserve"> &lt;&lt; אורח &gt;&gt; </w:t>
      </w:r>
      <w:r>
        <w:rPr>
          <w:rtl/>
        </w:rPr>
        <w:t>אור אלדר:</w:t>
      </w:r>
      <w:r w:rsidRPr="00033745">
        <w:rPr>
          <w:rStyle w:val="TagStyle"/>
          <w:rtl/>
        </w:rPr>
        <w:t xml:space="preserve"> &lt;&lt; אורח &gt;&gt;</w:t>
      </w:r>
      <w:r>
        <w:rPr>
          <w:rtl/>
        </w:rPr>
        <w:t xml:space="preserve">   </w:t>
      </w:r>
      <w:bookmarkEnd w:id="3397"/>
    </w:p>
    <w:p w:rsidR="00033745" w:rsidRDefault="00033745" w:rsidP="00033745">
      <w:pPr>
        <w:pStyle w:val="KeepWithNext"/>
        <w:rPr>
          <w:rtl/>
        </w:rPr>
      </w:pPr>
    </w:p>
    <w:p w:rsidR="00033745" w:rsidRDefault="00D74D48" w:rsidP="00033745">
      <w:pPr>
        <w:rPr>
          <w:rtl/>
        </w:rPr>
      </w:pPr>
      <w:bookmarkStart w:id="3398" w:name="_ETM_Q1_7390430"/>
      <w:bookmarkStart w:id="3399" w:name="_ETM_Q1_7390446"/>
      <w:bookmarkEnd w:id="3398"/>
      <w:bookmarkEnd w:id="3399"/>
      <w:r>
        <w:rPr>
          <w:rFonts w:hint="cs"/>
          <w:rtl/>
        </w:rPr>
        <w:t xml:space="preserve">היום </w:t>
      </w:r>
      <w:bookmarkStart w:id="3400" w:name="_ETM_Q1_7386219"/>
      <w:bookmarkEnd w:id="3400"/>
      <w:r>
        <w:rPr>
          <w:rFonts w:hint="cs"/>
          <w:rtl/>
        </w:rPr>
        <w:t xml:space="preserve">אנו קובעים רשימה סגורה של חומרים אסורים, חומרים מוגבלים וחומרים מותרים. </w:t>
      </w:r>
      <w:r w:rsidR="00033745">
        <w:rPr>
          <w:rFonts w:hint="cs"/>
          <w:rtl/>
        </w:rPr>
        <w:t xml:space="preserve">בכל פעם </w:t>
      </w:r>
      <w:bookmarkStart w:id="3401" w:name="_ETM_Q1_7391993"/>
      <w:bookmarkEnd w:id="3401"/>
      <w:r w:rsidR="00033745">
        <w:rPr>
          <w:rFonts w:hint="cs"/>
          <w:rtl/>
        </w:rPr>
        <w:t>שיהיה עדכון רגולציה באיחוד האירופי</w:t>
      </w:r>
      <w:r>
        <w:rPr>
          <w:rFonts w:hint="cs"/>
          <w:rtl/>
        </w:rPr>
        <w:t>,</w:t>
      </w:r>
      <w:r w:rsidR="00033745">
        <w:rPr>
          <w:rFonts w:hint="cs"/>
          <w:rtl/>
        </w:rPr>
        <w:t xml:space="preserve"> נצטרך לבוא לו</w:t>
      </w:r>
      <w:r w:rsidR="00A41AD9">
        <w:rPr>
          <w:rFonts w:hint="cs"/>
          <w:rtl/>
        </w:rPr>
        <w:t>ו</w:t>
      </w:r>
      <w:r w:rsidR="00033745">
        <w:rPr>
          <w:rFonts w:hint="cs"/>
          <w:rtl/>
        </w:rPr>
        <w:t>עדה</w:t>
      </w:r>
      <w:r>
        <w:rPr>
          <w:rFonts w:hint="cs"/>
          <w:rtl/>
        </w:rPr>
        <w:t>,</w:t>
      </w:r>
      <w:r w:rsidR="00033745">
        <w:rPr>
          <w:rFonts w:hint="cs"/>
          <w:rtl/>
        </w:rPr>
        <w:t xml:space="preserve"> ולאשר את </w:t>
      </w:r>
      <w:bookmarkStart w:id="3402" w:name="_ETM_Q1_7400071"/>
      <w:bookmarkEnd w:id="3402"/>
      <w:r w:rsidR="00033745">
        <w:rPr>
          <w:rFonts w:hint="cs"/>
          <w:rtl/>
        </w:rPr>
        <w:t>זה</w:t>
      </w:r>
      <w:r>
        <w:rPr>
          <w:rFonts w:hint="cs"/>
          <w:rtl/>
        </w:rPr>
        <w:t>,</w:t>
      </w:r>
      <w:r w:rsidR="00033745">
        <w:rPr>
          <w:rFonts w:hint="cs"/>
          <w:rtl/>
        </w:rPr>
        <w:t xml:space="preserve"> כי הסנקציה על שימוש בחומר- - </w:t>
      </w:r>
    </w:p>
    <w:p w:rsidR="00033745" w:rsidRDefault="00033745" w:rsidP="00033745">
      <w:pPr>
        <w:rPr>
          <w:rtl/>
        </w:rPr>
      </w:pPr>
      <w:bookmarkStart w:id="3403" w:name="_ETM_Q1_7404353"/>
      <w:bookmarkStart w:id="3404" w:name="_ETM_Q1_7404446"/>
      <w:bookmarkEnd w:id="3403"/>
      <w:bookmarkEnd w:id="3404"/>
    </w:p>
    <w:p w:rsidR="00033745" w:rsidRDefault="00033745" w:rsidP="00033745">
      <w:pPr>
        <w:pStyle w:val="af6"/>
        <w:keepNext/>
        <w:rPr>
          <w:rtl/>
        </w:rPr>
      </w:pPr>
      <w:bookmarkStart w:id="3405" w:name="ET_yor_6044_344"/>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405"/>
    </w:p>
    <w:p w:rsidR="00033745" w:rsidRDefault="00033745" w:rsidP="00033745">
      <w:pPr>
        <w:pStyle w:val="KeepWithNext"/>
        <w:rPr>
          <w:rtl/>
        </w:rPr>
      </w:pPr>
    </w:p>
    <w:p w:rsidR="00033745" w:rsidRDefault="00033745" w:rsidP="00033745">
      <w:pPr>
        <w:rPr>
          <w:rtl/>
        </w:rPr>
      </w:pPr>
      <w:bookmarkStart w:id="3406" w:name="_ETM_Q1_7404884"/>
      <w:bookmarkEnd w:id="3406"/>
      <w:r>
        <w:rPr>
          <w:rFonts w:hint="cs"/>
          <w:rtl/>
        </w:rPr>
        <w:t>אם תהיה החמרה.</w:t>
      </w:r>
    </w:p>
    <w:p w:rsidR="00033745" w:rsidRDefault="00033745" w:rsidP="00033745">
      <w:pPr>
        <w:rPr>
          <w:rtl/>
        </w:rPr>
      </w:pPr>
      <w:bookmarkStart w:id="3407" w:name="_ETM_Q1_7407509"/>
      <w:bookmarkStart w:id="3408" w:name="_ETM_Q1_7407572"/>
      <w:bookmarkEnd w:id="3407"/>
      <w:bookmarkEnd w:id="3408"/>
    </w:p>
    <w:p w:rsidR="00033745" w:rsidRDefault="00033745" w:rsidP="00033745">
      <w:pPr>
        <w:pStyle w:val="-"/>
        <w:keepNext/>
        <w:rPr>
          <w:rtl/>
        </w:rPr>
      </w:pPr>
      <w:bookmarkStart w:id="3409" w:name="ET_speakercontinue_904967_345"/>
      <w:r w:rsidRPr="00033745">
        <w:rPr>
          <w:rStyle w:val="TagStyle"/>
          <w:rtl/>
        </w:rPr>
        <w:t xml:space="preserve"> &lt;&lt; דובר_המשך &gt;&gt; </w:t>
      </w:r>
      <w:r>
        <w:rPr>
          <w:rtl/>
        </w:rPr>
        <w:t>אור אלדר:</w:t>
      </w:r>
      <w:r w:rsidRPr="00033745">
        <w:rPr>
          <w:rStyle w:val="TagStyle"/>
          <w:rtl/>
        </w:rPr>
        <w:t xml:space="preserve"> &lt;&lt; דובר_המשך &gt;&gt;</w:t>
      </w:r>
      <w:r>
        <w:rPr>
          <w:rtl/>
        </w:rPr>
        <w:t xml:space="preserve">   </w:t>
      </w:r>
      <w:bookmarkEnd w:id="3409"/>
    </w:p>
    <w:p w:rsidR="00033745" w:rsidRDefault="00033745" w:rsidP="00033745">
      <w:pPr>
        <w:pStyle w:val="KeepWithNext"/>
        <w:rPr>
          <w:rtl/>
        </w:rPr>
      </w:pPr>
    </w:p>
    <w:p w:rsidR="00033745" w:rsidRDefault="00033745" w:rsidP="00D74D48">
      <w:pPr>
        <w:rPr>
          <w:rtl/>
        </w:rPr>
      </w:pPr>
      <w:bookmarkStart w:id="3410" w:name="_ETM_Q1_7408087"/>
      <w:bookmarkEnd w:id="3410"/>
      <w:r>
        <w:rPr>
          <w:rFonts w:hint="cs"/>
          <w:rtl/>
        </w:rPr>
        <w:t xml:space="preserve">לא </w:t>
      </w:r>
      <w:bookmarkStart w:id="3411" w:name="_ETM_Q1_7408541"/>
      <w:bookmarkEnd w:id="3411"/>
      <w:r>
        <w:rPr>
          <w:rFonts w:hint="cs"/>
          <w:rtl/>
        </w:rPr>
        <w:t xml:space="preserve">רק החמרה. </w:t>
      </w:r>
      <w:r w:rsidR="00D74D48">
        <w:rPr>
          <w:rFonts w:hint="cs"/>
          <w:rtl/>
        </w:rPr>
        <w:t xml:space="preserve">באירופה יש למשל </w:t>
      </w:r>
      <w:r w:rsidR="00D74D48">
        <w:rPr>
          <w:rtl/>
        </w:rPr>
        <w:t>–</w:t>
      </w:r>
      <w:r w:rsidR="00D74D48">
        <w:rPr>
          <w:rFonts w:hint="cs"/>
          <w:rtl/>
        </w:rPr>
        <w:t xml:space="preserve"> סתם אני זורקת מספר - </w:t>
      </w:r>
      <w:r>
        <w:rPr>
          <w:rFonts w:hint="cs"/>
          <w:rtl/>
        </w:rPr>
        <w:t>1,300 חומרים מ</w:t>
      </w:r>
      <w:r w:rsidR="00D74D48">
        <w:rPr>
          <w:rFonts w:hint="cs"/>
          <w:rtl/>
        </w:rPr>
        <w:t>וגבלים</w:t>
      </w:r>
      <w:r>
        <w:rPr>
          <w:rFonts w:hint="cs"/>
          <w:rtl/>
        </w:rPr>
        <w:t xml:space="preserve">. </w:t>
      </w:r>
      <w:r w:rsidR="00D74D48">
        <w:rPr>
          <w:rFonts w:hint="cs"/>
          <w:rtl/>
        </w:rPr>
        <w:t xml:space="preserve">הם קמים בבוקר מחר ויש להם 1,301. </w:t>
      </w:r>
      <w:bookmarkStart w:id="3412" w:name="_ETM_Q1_7416735"/>
      <w:bookmarkEnd w:id="3412"/>
      <w:r w:rsidR="00D74D48">
        <w:rPr>
          <w:rFonts w:hint="cs"/>
          <w:rtl/>
        </w:rPr>
        <w:t xml:space="preserve">אני רוצה שהחומר הזה </w:t>
      </w:r>
      <w:r>
        <w:rPr>
          <w:rFonts w:hint="cs"/>
          <w:rtl/>
        </w:rPr>
        <w:t xml:space="preserve">יוגבל גם אצלי. אני </w:t>
      </w:r>
      <w:bookmarkStart w:id="3413" w:name="_ETM_Q1_7421135"/>
      <w:bookmarkEnd w:id="3413"/>
      <w:r w:rsidR="00274B0E">
        <w:rPr>
          <w:rFonts w:hint="cs"/>
          <w:rtl/>
        </w:rPr>
        <w:t>צריכה להגי</w:t>
      </w:r>
      <w:r>
        <w:rPr>
          <w:rFonts w:hint="cs"/>
          <w:rtl/>
        </w:rPr>
        <w:t>ע</w:t>
      </w:r>
      <w:r w:rsidR="00274B0E">
        <w:rPr>
          <w:rFonts w:hint="cs"/>
          <w:rtl/>
        </w:rPr>
        <w:t xml:space="preserve"> </w:t>
      </w:r>
      <w:r>
        <w:rPr>
          <w:rFonts w:hint="cs"/>
          <w:rtl/>
        </w:rPr>
        <w:t xml:space="preserve">ולאשר את החומר </w:t>
      </w:r>
      <w:r w:rsidR="00D74D48">
        <w:rPr>
          <w:rFonts w:hint="cs"/>
          <w:rtl/>
        </w:rPr>
        <w:t>הז</w:t>
      </w:r>
      <w:r>
        <w:rPr>
          <w:rFonts w:hint="cs"/>
          <w:rtl/>
        </w:rPr>
        <w:t xml:space="preserve">ה בוועדה. עד שלא </w:t>
      </w:r>
      <w:bookmarkStart w:id="3414" w:name="_ETM_Q1_7427401"/>
      <w:bookmarkEnd w:id="3414"/>
      <w:r>
        <w:rPr>
          <w:rFonts w:hint="cs"/>
          <w:rtl/>
        </w:rPr>
        <w:t xml:space="preserve">עושה את זה הוא לא מוגבל </w:t>
      </w:r>
      <w:r w:rsidR="00D74D48">
        <w:rPr>
          <w:rFonts w:hint="cs"/>
          <w:rtl/>
        </w:rPr>
        <w:t xml:space="preserve">כלומר האינטרס שלי כמשרד הבריאות </w:t>
      </w:r>
      <w:r w:rsidR="00D74D48">
        <w:rPr>
          <w:rtl/>
        </w:rPr>
        <w:t>–</w:t>
      </w:r>
      <w:r w:rsidR="00D74D48">
        <w:rPr>
          <w:rFonts w:hint="cs"/>
          <w:rtl/>
        </w:rPr>
        <w:t xml:space="preserve"> לא של התעשייה </w:t>
      </w:r>
      <w:r w:rsidR="00420E47">
        <w:rPr>
          <w:rtl/>
        </w:rPr>
        <w:t>–</w:t>
      </w:r>
      <w:r w:rsidR="00D74D48">
        <w:rPr>
          <w:rFonts w:hint="cs"/>
          <w:rtl/>
        </w:rPr>
        <w:t xml:space="preserve"> </w:t>
      </w:r>
      <w:r w:rsidR="00420E47">
        <w:rPr>
          <w:rFonts w:hint="cs"/>
          <w:rtl/>
        </w:rPr>
        <w:t>להגיע לוועדה ו</w:t>
      </w:r>
      <w:r>
        <w:rPr>
          <w:rFonts w:hint="cs"/>
          <w:rtl/>
        </w:rPr>
        <w:t xml:space="preserve">לאשר את השינוי הזה. </w:t>
      </w:r>
      <w:bookmarkStart w:id="3415" w:name="_ETM_Q1_7433573"/>
      <w:bookmarkEnd w:id="3415"/>
      <w:r>
        <w:rPr>
          <w:rFonts w:hint="cs"/>
          <w:rtl/>
        </w:rPr>
        <w:t>זה דבר אחד.</w:t>
      </w:r>
    </w:p>
    <w:p w:rsidR="00033745" w:rsidRDefault="00033745" w:rsidP="00033745">
      <w:pPr>
        <w:rPr>
          <w:rtl/>
        </w:rPr>
      </w:pPr>
      <w:bookmarkStart w:id="3416" w:name="_ETM_Q1_7436558"/>
      <w:bookmarkStart w:id="3417" w:name="_ETM_Q1_7436636"/>
      <w:bookmarkEnd w:id="3416"/>
      <w:bookmarkEnd w:id="3417"/>
    </w:p>
    <w:p w:rsidR="00033745" w:rsidRDefault="00033745" w:rsidP="00033745">
      <w:pPr>
        <w:pStyle w:val="-"/>
        <w:keepNext/>
        <w:rPr>
          <w:rtl/>
        </w:rPr>
      </w:pPr>
      <w:bookmarkStart w:id="3418" w:name="_ETM_Q1_7436824"/>
      <w:bookmarkStart w:id="3419" w:name="_ETM_Q1_7436886"/>
      <w:bookmarkEnd w:id="3418"/>
      <w:bookmarkEnd w:id="3419"/>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033745" w:rsidRDefault="00033745" w:rsidP="00033745">
      <w:pPr>
        <w:rPr>
          <w:rtl/>
        </w:rPr>
      </w:pPr>
    </w:p>
    <w:p w:rsidR="00033745" w:rsidRDefault="00033745" w:rsidP="00033745">
      <w:pPr>
        <w:rPr>
          <w:rtl/>
        </w:rPr>
      </w:pPr>
      <w:bookmarkStart w:id="3420" w:name="_ETM_Q1_7437183"/>
      <w:bookmarkStart w:id="3421" w:name="_ETM_Q1_7437261"/>
      <w:bookmarkEnd w:id="3420"/>
      <w:bookmarkEnd w:id="3421"/>
      <w:r>
        <w:rPr>
          <w:rFonts w:hint="cs"/>
          <w:rtl/>
        </w:rPr>
        <w:t>זה מה שאנו אומר</w:t>
      </w:r>
      <w:r w:rsidR="009203F0">
        <w:rPr>
          <w:rFonts w:hint="cs"/>
          <w:rtl/>
        </w:rPr>
        <w:t>ים</w:t>
      </w:r>
      <w:r>
        <w:rPr>
          <w:rFonts w:hint="cs"/>
          <w:rtl/>
        </w:rPr>
        <w:t>.</w:t>
      </w:r>
    </w:p>
    <w:p w:rsidR="00033745" w:rsidRDefault="00033745" w:rsidP="00033745">
      <w:pPr>
        <w:rPr>
          <w:rtl/>
        </w:rPr>
      </w:pPr>
      <w:bookmarkStart w:id="3422" w:name="_ETM_Q1_7439292"/>
      <w:bookmarkStart w:id="3423" w:name="_ETM_Q1_7439355"/>
      <w:bookmarkEnd w:id="3422"/>
      <w:bookmarkEnd w:id="3423"/>
    </w:p>
    <w:p w:rsidR="00033745" w:rsidRDefault="00033745" w:rsidP="00033745">
      <w:pPr>
        <w:pStyle w:val="-"/>
        <w:keepNext/>
        <w:rPr>
          <w:rtl/>
        </w:rPr>
      </w:pPr>
      <w:bookmarkStart w:id="3424" w:name="ET_speakercontinue_904967_346"/>
      <w:r w:rsidRPr="00033745">
        <w:rPr>
          <w:rStyle w:val="TagStyle"/>
          <w:rtl/>
        </w:rPr>
        <w:t xml:space="preserve"> &lt;&lt; דובר_המשך &gt;&gt; </w:t>
      </w:r>
      <w:r>
        <w:rPr>
          <w:rtl/>
        </w:rPr>
        <w:t>אור אלדר:</w:t>
      </w:r>
      <w:r w:rsidRPr="00033745">
        <w:rPr>
          <w:rStyle w:val="TagStyle"/>
          <w:rtl/>
        </w:rPr>
        <w:t xml:space="preserve"> &lt;&lt; דובר_המשך &gt;&gt;</w:t>
      </w:r>
      <w:r>
        <w:rPr>
          <w:rtl/>
        </w:rPr>
        <w:t xml:space="preserve">   </w:t>
      </w:r>
      <w:bookmarkEnd w:id="3424"/>
    </w:p>
    <w:p w:rsidR="00033745" w:rsidRDefault="00033745" w:rsidP="00033745">
      <w:pPr>
        <w:pStyle w:val="KeepWithNext"/>
        <w:rPr>
          <w:rtl/>
        </w:rPr>
      </w:pPr>
    </w:p>
    <w:p w:rsidR="00033745" w:rsidRDefault="00033745" w:rsidP="00033745">
      <w:pPr>
        <w:rPr>
          <w:rtl/>
        </w:rPr>
      </w:pPr>
      <w:bookmarkStart w:id="3425" w:name="_ETM_Q1_7440043"/>
      <w:bookmarkEnd w:id="3425"/>
      <w:r>
        <w:rPr>
          <w:rFonts w:hint="cs"/>
          <w:rtl/>
        </w:rPr>
        <w:t>אני מבינה את זה</w:t>
      </w:r>
      <w:r w:rsidR="00420E47">
        <w:rPr>
          <w:rFonts w:hint="cs"/>
          <w:rtl/>
        </w:rPr>
        <w:t>,</w:t>
      </w:r>
      <w:r>
        <w:rPr>
          <w:rFonts w:hint="cs"/>
          <w:rtl/>
        </w:rPr>
        <w:t xml:space="preserve"> ואסביר </w:t>
      </w:r>
      <w:bookmarkStart w:id="3426" w:name="_ETM_Q1_7442543"/>
      <w:bookmarkEnd w:id="3426"/>
      <w:r>
        <w:rPr>
          <w:rFonts w:hint="cs"/>
          <w:rtl/>
        </w:rPr>
        <w:t>למה אנו לא מאמצים אוטומטית את הרשימה.</w:t>
      </w:r>
    </w:p>
    <w:p w:rsidR="00033745" w:rsidRDefault="00033745" w:rsidP="00033745">
      <w:pPr>
        <w:rPr>
          <w:rtl/>
        </w:rPr>
      </w:pPr>
      <w:bookmarkStart w:id="3427" w:name="_ETM_Q1_7447199"/>
      <w:bookmarkStart w:id="3428" w:name="_ETM_Q1_7447246"/>
      <w:bookmarkEnd w:id="3427"/>
      <w:bookmarkEnd w:id="3428"/>
    </w:p>
    <w:p w:rsidR="00033745" w:rsidRDefault="00033745" w:rsidP="00033745">
      <w:pPr>
        <w:pStyle w:val="af6"/>
        <w:keepNext/>
        <w:rPr>
          <w:rtl/>
        </w:rPr>
      </w:pPr>
      <w:bookmarkStart w:id="3429" w:name="ET_yor_6044_347"/>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429"/>
    </w:p>
    <w:p w:rsidR="00033745" w:rsidRDefault="00033745" w:rsidP="00033745">
      <w:pPr>
        <w:pStyle w:val="KeepWithNext"/>
        <w:rPr>
          <w:rtl/>
        </w:rPr>
      </w:pPr>
    </w:p>
    <w:p w:rsidR="00033745" w:rsidRDefault="00420E47" w:rsidP="00033745">
      <w:pPr>
        <w:rPr>
          <w:rtl/>
        </w:rPr>
      </w:pPr>
      <w:bookmarkStart w:id="3430" w:name="_ETM_Q1_7447653"/>
      <w:bookmarkEnd w:id="3430"/>
      <w:r>
        <w:rPr>
          <w:rFonts w:hint="cs"/>
          <w:rtl/>
        </w:rPr>
        <w:t>ו</w:t>
      </w:r>
      <w:r w:rsidR="00033745">
        <w:rPr>
          <w:rFonts w:hint="cs"/>
          <w:rtl/>
        </w:rPr>
        <w:t>אם זה הפוך?</w:t>
      </w:r>
    </w:p>
    <w:p w:rsidR="00033745" w:rsidRDefault="00033745" w:rsidP="00033745">
      <w:pPr>
        <w:rPr>
          <w:rtl/>
        </w:rPr>
      </w:pPr>
      <w:bookmarkStart w:id="3431" w:name="_ETM_Q1_7449356"/>
      <w:bookmarkStart w:id="3432" w:name="_ETM_Q1_7449418"/>
      <w:bookmarkEnd w:id="3431"/>
      <w:bookmarkEnd w:id="3432"/>
    </w:p>
    <w:p w:rsidR="00033745" w:rsidRDefault="00033745" w:rsidP="00033745">
      <w:pPr>
        <w:pStyle w:val="-"/>
        <w:keepNext/>
        <w:rPr>
          <w:rtl/>
        </w:rPr>
      </w:pPr>
      <w:bookmarkStart w:id="3433" w:name="ET_speakercontinue_904967_348"/>
      <w:r w:rsidRPr="00033745">
        <w:rPr>
          <w:rStyle w:val="TagStyle"/>
          <w:rtl/>
        </w:rPr>
        <w:t xml:space="preserve"> &lt;&lt; דובר_המשך &gt;&gt; </w:t>
      </w:r>
      <w:r>
        <w:rPr>
          <w:rtl/>
        </w:rPr>
        <w:t>אור אלדר:</w:t>
      </w:r>
      <w:r w:rsidRPr="00033745">
        <w:rPr>
          <w:rStyle w:val="TagStyle"/>
          <w:rtl/>
        </w:rPr>
        <w:t xml:space="preserve"> &lt;&lt; דובר_המשך &gt;&gt;</w:t>
      </w:r>
      <w:r>
        <w:rPr>
          <w:rtl/>
        </w:rPr>
        <w:t xml:space="preserve">   </w:t>
      </w:r>
      <w:bookmarkEnd w:id="3433"/>
    </w:p>
    <w:p w:rsidR="00033745" w:rsidRDefault="00033745" w:rsidP="00033745">
      <w:pPr>
        <w:pStyle w:val="KeepWithNext"/>
        <w:rPr>
          <w:rtl/>
        </w:rPr>
      </w:pPr>
    </w:p>
    <w:p w:rsidR="00033745" w:rsidRDefault="00420E47" w:rsidP="00420E47">
      <w:pPr>
        <w:rPr>
          <w:rtl/>
        </w:rPr>
      </w:pPr>
      <w:bookmarkStart w:id="3434" w:name="_ETM_Q1_7449887"/>
      <w:bookmarkEnd w:id="3434"/>
      <w:r>
        <w:rPr>
          <w:rFonts w:hint="cs"/>
          <w:rtl/>
        </w:rPr>
        <w:t xml:space="preserve">פה </w:t>
      </w:r>
      <w:r w:rsidR="00033745">
        <w:rPr>
          <w:rFonts w:hint="cs"/>
          <w:rtl/>
        </w:rPr>
        <w:t xml:space="preserve">זה תיקון </w:t>
      </w:r>
      <w:bookmarkStart w:id="3435" w:name="_ETM_Q1_7450918"/>
      <w:bookmarkEnd w:id="3435"/>
      <w:r w:rsidR="00033745">
        <w:rPr>
          <w:rFonts w:hint="cs"/>
          <w:rtl/>
        </w:rPr>
        <w:t xml:space="preserve">שנצטרך לעשות. כל תיקון </w:t>
      </w:r>
      <w:r>
        <w:rPr>
          <w:rFonts w:hint="cs"/>
          <w:rtl/>
        </w:rPr>
        <w:t xml:space="preserve">בתוספת נצטרך </w:t>
      </w:r>
      <w:bookmarkStart w:id="3436" w:name="_ETM_Q1_7452151"/>
      <w:bookmarkEnd w:id="3436"/>
      <w:r>
        <w:rPr>
          <w:rFonts w:hint="cs"/>
          <w:rtl/>
        </w:rPr>
        <w:t xml:space="preserve">להגיע ולאשר אותו, </w:t>
      </w:r>
      <w:r w:rsidR="00033745">
        <w:rPr>
          <w:rFonts w:hint="cs"/>
          <w:rtl/>
        </w:rPr>
        <w:t>וגם אסביר למה אנו לא יכולי</w:t>
      </w:r>
      <w:r w:rsidR="00274B0E">
        <w:rPr>
          <w:rFonts w:hint="cs"/>
          <w:rtl/>
        </w:rPr>
        <w:t>ם</w:t>
      </w:r>
      <w:r w:rsidR="00033745">
        <w:rPr>
          <w:rFonts w:hint="cs"/>
          <w:rtl/>
        </w:rPr>
        <w:t xml:space="preserve"> </w:t>
      </w:r>
      <w:bookmarkStart w:id="3437" w:name="_ETM_Q1_7457075"/>
      <w:bookmarkEnd w:id="3437"/>
      <w:r w:rsidR="00033745">
        <w:rPr>
          <w:rFonts w:hint="cs"/>
          <w:rtl/>
        </w:rPr>
        <w:t xml:space="preserve">פשוט לומר </w:t>
      </w:r>
      <w:r w:rsidR="00033745">
        <w:rPr>
          <w:rtl/>
        </w:rPr>
        <w:t>–</w:t>
      </w:r>
      <w:r w:rsidR="00033745">
        <w:rPr>
          <w:rFonts w:hint="cs"/>
          <w:rtl/>
        </w:rPr>
        <w:t xml:space="preserve"> נעשה מה שבאירופה</w:t>
      </w:r>
      <w:r>
        <w:rPr>
          <w:rFonts w:hint="cs"/>
          <w:rtl/>
        </w:rPr>
        <w:t>,</w:t>
      </w:r>
      <w:r w:rsidR="00033745">
        <w:rPr>
          <w:rFonts w:hint="cs"/>
          <w:rtl/>
        </w:rPr>
        <w:t xml:space="preserve"> וזהו. אכן בחוק </w:t>
      </w:r>
      <w:bookmarkStart w:id="3438" w:name="_ETM_Q1_7464420"/>
      <w:bookmarkEnd w:id="3438"/>
      <w:r w:rsidR="00033745">
        <w:rPr>
          <w:rFonts w:hint="cs"/>
          <w:rtl/>
        </w:rPr>
        <w:t>ה</w:t>
      </w:r>
      <w:r>
        <w:rPr>
          <w:rFonts w:hint="cs"/>
          <w:rtl/>
        </w:rPr>
        <w:t>מזון</w:t>
      </w:r>
      <w:r w:rsidR="00033745">
        <w:rPr>
          <w:rFonts w:hint="cs"/>
          <w:rtl/>
        </w:rPr>
        <w:t xml:space="preserve"> נקבע מנגנ</w:t>
      </w:r>
      <w:r w:rsidR="009203F0">
        <w:rPr>
          <w:rFonts w:hint="cs"/>
          <w:rtl/>
        </w:rPr>
        <w:t>ון</w:t>
      </w:r>
      <w:r w:rsidR="00033745">
        <w:rPr>
          <w:rFonts w:hint="cs"/>
          <w:rtl/>
        </w:rPr>
        <w:t xml:space="preserve"> שאומר שאפשר לאמץ אוטומטית חקיקה זרה. </w:t>
      </w:r>
      <w:bookmarkStart w:id="3439" w:name="_ETM_Q1_7473218"/>
      <w:bookmarkEnd w:id="3439"/>
      <w:r w:rsidR="00033745">
        <w:rPr>
          <w:rFonts w:hint="cs"/>
          <w:rtl/>
        </w:rPr>
        <w:t>זה פה לא יכול להיקבע כי אנו</w:t>
      </w:r>
      <w:r w:rsidR="00274B0E">
        <w:rPr>
          <w:rFonts w:hint="cs"/>
          <w:rtl/>
        </w:rPr>
        <w:t xml:space="preserve"> </w:t>
      </w:r>
      <w:bookmarkStart w:id="3440" w:name="_ETM_Q1_11155882"/>
      <w:bookmarkEnd w:id="3440"/>
      <w:r w:rsidR="00033745">
        <w:rPr>
          <w:rFonts w:hint="cs"/>
          <w:rtl/>
        </w:rPr>
        <w:t xml:space="preserve">מתקינים תקנות. לא </w:t>
      </w:r>
      <w:bookmarkStart w:id="3441" w:name="_ETM_Q1_7479031"/>
      <w:bookmarkEnd w:id="3441"/>
      <w:r w:rsidR="00033745">
        <w:rPr>
          <w:rFonts w:hint="cs"/>
          <w:rtl/>
        </w:rPr>
        <w:t>קובעים חוק. תקנות לא יכולות לס</w:t>
      </w:r>
      <w:r>
        <w:rPr>
          <w:rFonts w:hint="cs"/>
          <w:rtl/>
        </w:rPr>
        <w:t>תו</w:t>
      </w:r>
      <w:r w:rsidR="00033745">
        <w:rPr>
          <w:rFonts w:hint="cs"/>
          <w:rtl/>
        </w:rPr>
        <w:t>ר חוק רא</w:t>
      </w:r>
      <w:r w:rsidR="00274B0E">
        <w:rPr>
          <w:rFonts w:hint="cs"/>
          <w:rtl/>
        </w:rPr>
        <w:t>שי</w:t>
      </w:r>
      <w:r w:rsidR="00033745">
        <w:rPr>
          <w:rFonts w:hint="cs"/>
          <w:rtl/>
        </w:rPr>
        <w:t xml:space="preserve">. החוק לא </w:t>
      </w:r>
      <w:bookmarkStart w:id="3442" w:name="_ETM_Q1_7485860"/>
      <w:bookmarkEnd w:id="3442"/>
      <w:r w:rsidR="00033745">
        <w:rPr>
          <w:rFonts w:hint="cs"/>
          <w:rtl/>
        </w:rPr>
        <w:t xml:space="preserve">קובע </w:t>
      </w:r>
      <w:r>
        <w:rPr>
          <w:rFonts w:hint="cs"/>
          <w:rtl/>
        </w:rPr>
        <w:t xml:space="preserve">בעצם </w:t>
      </w:r>
      <w:r w:rsidR="00033745">
        <w:rPr>
          <w:rFonts w:hint="cs"/>
          <w:rtl/>
        </w:rPr>
        <w:t xml:space="preserve">הוראות </w:t>
      </w:r>
      <w:r>
        <w:rPr>
          <w:rFonts w:hint="cs"/>
          <w:rtl/>
        </w:rPr>
        <w:t xml:space="preserve">שאומרות: את יכולה להפנות </w:t>
      </w:r>
      <w:r w:rsidR="00033745">
        <w:rPr>
          <w:rFonts w:hint="cs"/>
          <w:rtl/>
        </w:rPr>
        <w:t xml:space="preserve">לאירופה. הוא לא אומר: את יכולה להטיל עיצומים </w:t>
      </w:r>
      <w:bookmarkStart w:id="3443" w:name="_ETM_Q1_7493225"/>
      <w:bookmarkEnd w:id="3443"/>
      <w:r w:rsidR="00033745">
        <w:rPr>
          <w:rFonts w:hint="cs"/>
          <w:rtl/>
        </w:rPr>
        <w:t>כספיים</w:t>
      </w:r>
      <w:r>
        <w:rPr>
          <w:rFonts w:hint="cs"/>
          <w:rtl/>
        </w:rPr>
        <w:t xml:space="preserve"> על עבירה להוראות באירופה</w:t>
      </w:r>
      <w:r w:rsidR="00033745">
        <w:rPr>
          <w:rFonts w:hint="cs"/>
          <w:rtl/>
        </w:rPr>
        <w:t>. לא מסמי</w:t>
      </w:r>
      <w:r>
        <w:rPr>
          <w:rFonts w:hint="cs"/>
          <w:rtl/>
        </w:rPr>
        <w:t>ך</w:t>
      </w:r>
      <w:r w:rsidR="00033745">
        <w:rPr>
          <w:rFonts w:hint="cs"/>
          <w:rtl/>
        </w:rPr>
        <w:t xml:space="preserve"> אותי לעשות זאת. לכן בשלב זה א</w:t>
      </w:r>
      <w:r w:rsidR="00274B0E">
        <w:rPr>
          <w:rFonts w:hint="cs"/>
          <w:rtl/>
        </w:rPr>
        <w:t>ני</w:t>
      </w:r>
      <w:r w:rsidR="00033745">
        <w:rPr>
          <w:rFonts w:hint="cs"/>
          <w:rtl/>
        </w:rPr>
        <w:t xml:space="preserve"> </w:t>
      </w:r>
      <w:bookmarkStart w:id="3444" w:name="_ETM_Q1_7499788"/>
      <w:bookmarkEnd w:id="3444"/>
      <w:r>
        <w:rPr>
          <w:rFonts w:hint="cs"/>
          <w:rtl/>
        </w:rPr>
        <w:t>חייב</w:t>
      </w:r>
      <w:r w:rsidR="00033745">
        <w:rPr>
          <w:rFonts w:hint="cs"/>
          <w:rtl/>
        </w:rPr>
        <w:t xml:space="preserve">ת להתקין </w:t>
      </w:r>
      <w:r w:rsidR="00274B0E">
        <w:rPr>
          <w:rFonts w:hint="cs"/>
          <w:rtl/>
        </w:rPr>
        <w:t>ת</w:t>
      </w:r>
      <w:r w:rsidR="00033745">
        <w:rPr>
          <w:rFonts w:hint="cs"/>
          <w:rtl/>
        </w:rPr>
        <w:t xml:space="preserve">קנות. </w:t>
      </w:r>
      <w:r>
        <w:rPr>
          <w:rFonts w:hint="cs"/>
          <w:rtl/>
        </w:rPr>
        <w:t xml:space="preserve">אם היה החוק הזה כמו בחוק המזון </w:t>
      </w:r>
      <w:r w:rsidR="00033745">
        <w:rPr>
          <w:rFonts w:hint="cs"/>
          <w:rtl/>
        </w:rPr>
        <w:t xml:space="preserve">הייתי יכולה לאמץ באופן אוטומטי את </w:t>
      </w:r>
      <w:bookmarkStart w:id="3445" w:name="_ETM_Q1_7507460"/>
      <w:bookmarkEnd w:id="3445"/>
      <w:r w:rsidR="00033745">
        <w:rPr>
          <w:rFonts w:hint="cs"/>
          <w:rtl/>
        </w:rPr>
        <w:t>הדין הזר.</w:t>
      </w:r>
    </w:p>
    <w:p w:rsidR="00033745" w:rsidRDefault="00033745" w:rsidP="00033745">
      <w:pPr>
        <w:rPr>
          <w:rtl/>
        </w:rPr>
      </w:pPr>
      <w:bookmarkStart w:id="3446" w:name="_ETM_Q1_7509664"/>
      <w:bookmarkStart w:id="3447" w:name="_ETM_Q1_7509726"/>
      <w:bookmarkStart w:id="3448" w:name="_ETM_Q1_7510601"/>
      <w:bookmarkEnd w:id="3446"/>
      <w:bookmarkEnd w:id="3447"/>
      <w:bookmarkEnd w:id="3448"/>
    </w:p>
    <w:p w:rsidR="00033745" w:rsidRDefault="00033745" w:rsidP="00033745">
      <w:pPr>
        <w:pStyle w:val="a4"/>
        <w:keepNext/>
        <w:rPr>
          <w:rtl/>
        </w:rPr>
      </w:pPr>
      <w:bookmarkStart w:id="3449" w:name="ET_speaker_ענת_מימון_349"/>
      <w:r w:rsidRPr="00033745">
        <w:rPr>
          <w:rStyle w:val="TagStyle"/>
          <w:rtl/>
        </w:rPr>
        <w:t xml:space="preserve"> &lt;&lt; דובר &gt;&gt; </w:t>
      </w:r>
      <w:r>
        <w:rPr>
          <w:rtl/>
        </w:rPr>
        <w:t>ענת מימון:</w:t>
      </w:r>
      <w:r w:rsidRPr="00033745">
        <w:rPr>
          <w:rStyle w:val="TagStyle"/>
          <w:rtl/>
        </w:rPr>
        <w:t xml:space="preserve"> &lt;&lt; דובר &gt;&gt;</w:t>
      </w:r>
      <w:r>
        <w:rPr>
          <w:rtl/>
        </w:rPr>
        <w:t xml:space="preserve">   </w:t>
      </w:r>
      <w:bookmarkEnd w:id="3449"/>
    </w:p>
    <w:p w:rsidR="00033745" w:rsidRDefault="00033745" w:rsidP="00033745">
      <w:pPr>
        <w:pStyle w:val="KeepWithNext"/>
        <w:rPr>
          <w:rtl/>
        </w:rPr>
      </w:pPr>
    </w:p>
    <w:p w:rsidR="00033745" w:rsidRDefault="00033745" w:rsidP="00033745">
      <w:pPr>
        <w:rPr>
          <w:rtl/>
        </w:rPr>
      </w:pPr>
      <w:bookmarkStart w:id="3450" w:name="_ETM_Q1_7511007"/>
      <w:bookmarkStart w:id="3451" w:name="_ETM_Q1_7511023"/>
      <w:bookmarkEnd w:id="3450"/>
      <w:bookmarkEnd w:id="3451"/>
      <w:r>
        <w:rPr>
          <w:rFonts w:hint="cs"/>
          <w:rtl/>
        </w:rPr>
        <w:t>המניעה רק כי אין חוק?</w:t>
      </w:r>
    </w:p>
    <w:p w:rsidR="00033745" w:rsidRDefault="00033745" w:rsidP="00033745">
      <w:pPr>
        <w:rPr>
          <w:rtl/>
        </w:rPr>
      </w:pPr>
      <w:bookmarkStart w:id="3452" w:name="_ETM_Q1_7515242"/>
      <w:bookmarkStart w:id="3453" w:name="_ETM_Q1_7515289"/>
      <w:bookmarkEnd w:id="3452"/>
      <w:bookmarkEnd w:id="3453"/>
    </w:p>
    <w:p w:rsidR="00033745" w:rsidRDefault="00033745" w:rsidP="00033745">
      <w:pPr>
        <w:pStyle w:val="af6"/>
        <w:keepNext/>
        <w:rPr>
          <w:rtl/>
        </w:rPr>
      </w:pPr>
      <w:bookmarkStart w:id="3454" w:name="ET_yor_6044_350"/>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454"/>
    </w:p>
    <w:p w:rsidR="00033745" w:rsidRDefault="00033745" w:rsidP="00033745">
      <w:pPr>
        <w:pStyle w:val="KeepWithNext"/>
        <w:rPr>
          <w:rtl/>
        </w:rPr>
      </w:pPr>
    </w:p>
    <w:p w:rsidR="00033745" w:rsidRDefault="00033745" w:rsidP="00274B0E">
      <w:pPr>
        <w:rPr>
          <w:rtl/>
        </w:rPr>
      </w:pPr>
      <w:bookmarkStart w:id="3455" w:name="_ETM_Q1_7515773"/>
      <w:bookmarkEnd w:id="3455"/>
      <w:r>
        <w:rPr>
          <w:rFonts w:hint="cs"/>
          <w:rtl/>
        </w:rPr>
        <w:t xml:space="preserve">אז בואו נחליט שאם </w:t>
      </w:r>
      <w:bookmarkStart w:id="3456" w:name="_ETM_Q1_7518055"/>
      <w:bookmarkEnd w:id="3456"/>
      <w:r>
        <w:rPr>
          <w:rFonts w:hint="cs"/>
          <w:rtl/>
        </w:rPr>
        <w:t xml:space="preserve">זו החמרה, </w:t>
      </w:r>
      <w:r w:rsidR="00420E47">
        <w:rPr>
          <w:rFonts w:hint="cs"/>
          <w:rtl/>
        </w:rPr>
        <w:t xml:space="preserve">ברור </w:t>
      </w:r>
      <w:bookmarkStart w:id="3457" w:name="_ETM_Q1_7519356"/>
      <w:bookmarkEnd w:id="3457"/>
      <w:r w:rsidR="00420E47">
        <w:rPr>
          <w:rFonts w:hint="cs"/>
          <w:rtl/>
        </w:rPr>
        <w:t>לכולם ש</w:t>
      </w:r>
      <w:r>
        <w:rPr>
          <w:rFonts w:hint="cs"/>
          <w:rtl/>
        </w:rPr>
        <w:t>היא תחול אוטומטית</w:t>
      </w:r>
      <w:r w:rsidR="00420E47">
        <w:rPr>
          <w:rFonts w:hint="cs"/>
          <w:rtl/>
        </w:rPr>
        <w:t xml:space="preserve"> על ישראל</w:t>
      </w:r>
      <w:r>
        <w:rPr>
          <w:rFonts w:hint="cs"/>
          <w:rtl/>
        </w:rPr>
        <w:t>.</w:t>
      </w:r>
    </w:p>
    <w:p w:rsidR="00033745" w:rsidRDefault="00033745" w:rsidP="00033745">
      <w:pPr>
        <w:rPr>
          <w:rtl/>
        </w:rPr>
      </w:pPr>
      <w:bookmarkStart w:id="3458" w:name="_ETM_Q1_7523899"/>
      <w:bookmarkStart w:id="3459" w:name="_ETM_Q1_7523961"/>
      <w:bookmarkEnd w:id="3458"/>
      <w:bookmarkEnd w:id="3459"/>
    </w:p>
    <w:p w:rsidR="00033745" w:rsidRDefault="00033745" w:rsidP="00033745">
      <w:pPr>
        <w:pStyle w:val="-"/>
        <w:keepNext/>
        <w:rPr>
          <w:rtl/>
        </w:rPr>
      </w:pPr>
      <w:bookmarkStart w:id="3460" w:name="ET_speakercontinue_ענת_מימון_351"/>
      <w:r w:rsidRPr="00033745">
        <w:rPr>
          <w:rStyle w:val="TagStyle"/>
          <w:rtl/>
        </w:rPr>
        <w:t xml:space="preserve"> &lt;&lt; דובר_המשך &gt;&gt; </w:t>
      </w:r>
      <w:r>
        <w:rPr>
          <w:rtl/>
        </w:rPr>
        <w:t>ענת מימון:</w:t>
      </w:r>
      <w:r w:rsidRPr="00033745">
        <w:rPr>
          <w:rStyle w:val="TagStyle"/>
          <w:rtl/>
        </w:rPr>
        <w:t xml:space="preserve"> &lt;&lt; דובר_המשך &gt;&gt;</w:t>
      </w:r>
      <w:r>
        <w:rPr>
          <w:rtl/>
        </w:rPr>
        <w:t xml:space="preserve">   </w:t>
      </w:r>
      <w:bookmarkEnd w:id="3460"/>
    </w:p>
    <w:p w:rsidR="00033745" w:rsidRDefault="00033745" w:rsidP="00033745">
      <w:pPr>
        <w:pStyle w:val="KeepWithNext"/>
        <w:rPr>
          <w:rtl/>
        </w:rPr>
      </w:pPr>
    </w:p>
    <w:p w:rsidR="00033745" w:rsidRDefault="00033745" w:rsidP="00033745">
      <w:pPr>
        <w:rPr>
          <w:rtl/>
        </w:rPr>
      </w:pPr>
      <w:bookmarkStart w:id="3461" w:name="_ETM_Q1_7524446"/>
      <w:bookmarkEnd w:id="3461"/>
      <w:r>
        <w:rPr>
          <w:rFonts w:hint="cs"/>
          <w:rtl/>
        </w:rPr>
        <w:t>אנחנו במסגרת של תקנות.</w:t>
      </w:r>
    </w:p>
    <w:p w:rsidR="00033745" w:rsidRDefault="00033745" w:rsidP="00033745">
      <w:pPr>
        <w:rPr>
          <w:rtl/>
        </w:rPr>
      </w:pPr>
      <w:bookmarkStart w:id="3462" w:name="_ETM_Q1_7528337"/>
      <w:bookmarkStart w:id="3463" w:name="_ETM_Q1_7528399"/>
      <w:bookmarkEnd w:id="3462"/>
      <w:bookmarkEnd w:id="3463"/>
    </w:p>
    <w:p w:rsidR="00033745" w:rsidRDefault="00033745" w:rsidP="00033745">
      <w:pPr>
        <w:pStyle w:val="a4"/>
        <w:keepNext/>
        <w:rPr>
          <w:rtl/>
        </w:rPr>
      </w:pPr>
      <w:bookmarkStart w:id="3464" w:name="ET_speaker_6468_352"/>
      <w:r w:rsidRPr="00033745">
        <w:rPr>
          <w:rStyle w:val="TagStyle"/>
          <w:rtl/>
        </w:rPr>
        <w:t xml:space="preserve"> &lt;&lt; דובר &gt;&gt; </w:t>
      </w:r>
      <w:r>
        <w:rPr>
          <w:rtl/>
        </w:rPr>
        <w:t>דן אילוז (הליכוד ):</w:t>
      </w:r>
      <w:r w:rsidRPr="00033745">
        <w:rPr>
          <w:rStyle w:val="TagStyle"/>
          <w:rtl/>
        </w:rPr>
        <w:t xml:space="preserve"> &lt;&lt; דובר &gt;&gt;</w:t>
      </w:r>
      <w:r>
        <w:rPr>
          <w:rtl/>
        </w:rPr>
        <w:t xml:space="preserve">   </w:t>
      </w:r>
      <w:bookmarkEnd w:id="3464"/>
    </w:p>
    <w:p w:rsidR="00033745" w:rsidRDefault="00033745" w:rsidP="00033745">
      <w:pPr>
        <w:pStyle w:val="KeepWithNext"/>
        <w:rPr>
          <w:rtl/>
        </w:rPr>
      </w:pPr>
    </w:p>
    <w:p w:rsidR="00033745" w:rsidRDefault="00033745" w:rsidP="00033745">
      <w:pPr>
        <w:rPr>
          <w:rtl/>
        </w:rPr>
      </w:pPr>
      <w:bookmarkStart w:id="3465" w:name="_ETM_Q1_7530710"/>
      <w:bookmarkEnd w:id="3465"/>
      <w:r>
        <w:rPr>
          <w:rFonts w:hint="cs"/>
          <w:rtl/>
        </w:rPr>
        <w:t xml:space="preserve">אנחנו צריכים לטפל </w:t>
      </w:r>
      <w:bookmarkStart w:id="3466" w:name="_ETM_Q1_7532777"/>
      <w:bookmarkEnd w:id="3466"/>
      <w:r>
        <w:rPr>
          <w:rFonts w:hint="cs"/>
          <w:rtl/>
        </w:rPr>
        <w:t xml:space="preserve">בנושא של השולחן ואז היא ואני </w:t>
      </w:r>
      <w:r w:rsidR="00420E47">
        <w:rPr>
          <w:rFonts w:hint="cs"/>
          <w:rtl/>
        </w:rPr>
        <w:t xml:space="preserve">ביחד </w:t>
      </w:r>
      <w:r>
        <w:rPr>
          <w:rFonts w:hint="cs"/>
          <w:rtl/>
        </w:rPr>
        <w:t>נעשה הצעת חוק.</w:t>
      </w:r>
    </w:p>
    <w:p w:rsidR="00420E47" w:rsidRDefault="00420E47" w:rsidP="00033745">
      <w:pPr>
        <w:rPr>
          <w:rtl/>
        </w:rPr>
      </w:pPr>
      <w:bookmarkStart w:id="3467" w:name="_ETM_Q1_7538121"/>
      <w:bookmarkStart w:id="3468" w:name="_ETM_Q1_7538183"/>
      <w:bookmarkStart w:id="3469" w:name="_ETM_Q1_7534049"/>
      <w:bookmarkEnd w:id="3467"/>
      <w:bookmarkEnd w:id="3468"/>
      <w:bookmarkEnd w:id="3469"/>
    </w:p>
    <w:p w:rsidR="00420E47" w:rsidRDefault="00420E47" w:rsidP="00420E47">
      <w:pPr>
        <w:pStyle w:val="a4"/>
        <w:keepNext/>
        <w:rPr>
          <w:rtl/>
        </w:rPr>
      </w:pPr>
      <w:bookmarkStart w:id="3470" w:name="ET_speaker_6228_753"/>
      <w:r w:rsidRPr="00420E47">
        <w:rPr>
          <w:rStyle w:val="TagStyle"/>
          <w:rtl/>
        </w:rPr>
        <w:t xml:space="preserve"> &lt;&lt; דובר &gt;&gt; </w:t>
      </w:r>
      <w:r>
        <w:rPr>
          <w:rtl/>
        </w:rPr>
        <w:t>טטיאנה מזרסקי (יש עתיד):</w:t>
      </w:r>
      <w:r w:rsidRPr="00420E47">
        <w:rPr>
          <w:rStyle w:val="TagStyle"/>
          <w:rtl/>
        </w:rPr>
        <w:t xml:space="preserve"> &lt;&lt; דובר &gt;&gt;</w:t>
      </w:r>
      <w:r>
        <w:rPr>
          <w:rtl/>
        </w:rPr>
        <w:t xml:space="preserve">   </w:t>
      </w:r>
      <w:bookmarkEnd w:id="3470"/>
    </w:p>
    <w:p w:rsidR="00420E47" w:rsidRDefault="00420E47" w:rsidP="00420E47">
      <w:pPr>
        <w:pStyle w:val="KeepWithNext"/>
        <w:rPr>
          <w:rtl/>
        </w:rPr>
      </w:pPr>
    </w:p>
    <w:p w:rsidR="00420E47" w:rsidRDefault="00420E47" w:rsidP="00420E47">
      <w:pPr>
        <w:rPr>
          <w:rtl/>
        </w:rPr>
      </w:pPr>
      <w:bookmarkStart w:id="3471" w:name="_ETM_Q1_7535040"/>
      <w:bookmarkStart w:id="3472" w:name="_ETM_Q1_7535126"/>
      <w:bookmarkEnd w:id="3471"/>
      <w:bookmarkEnd w:id="3472"/>
      <w:r>
        <w:rPr>
          <w:rFonts w:hint="cs"/>
          <w:rtl/>
        </w:rPr>
        <w:t>או מטעם הוועדה.</w:t>
      </w:r>
    </w:p>
    <w:p w:rsidR="00420E47" w:rsidRPr="00420E47" w:rsidRDefault="00420E47" w:rsidP="00420E47">
      <w:pPr>
        <w:rPr>
          <w:rtl/>
        </w:rPr>
      </w:pPr>
      <w:bookmarkStart w:id="3473" w:name="_ETM_Q1_7538607"/>
      <w:bookmarkStart w:id="3474" w:name="_ETM_Q1_7538753"/>
      <w:bookmarkEnd w:id="3473"/>
      <w:bookmarkEnd w:id="3474"/>
    </w:p>
    <w:p w:rsidR="00033745" w:rsidRDefault="00033745" w:rsidP="00033745">
      <w:pPr>
        <w:pStyle w:val="af6"/>
        <w:keepNext/>
        <w:rPr>
          <w:rtl/>
        </w:rPr>
      </w:pPr>
      <w:bookmarkStart w:id="3475" w:name="ET_yor_6044_353"/>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475"/>
    </w:p>
    <w:p w:rsidR="00033745" w:rsidRDefault="00033745" w:rsidP="00033745">
      <w:pPr>
        <w:pStyle w:val="KeepWithNext"/>
        <w:rPr>
          <w:rtl/>
        </w:rPr>
      </w:pPr>
    </w:p>
    <w:p w:rsidR="00033745" w:rsidRDefault="00033745" w:rsidP="00420E47">
      <w:pPr>
        <w:rPr>
          <w:rtl/>
        </w:rPr>
      </w:pPr>
      <w:bookmarkStart w:id="3476" w:name="_ETM_Q1_7538715"/>
      <w:bookmarkEnd w:id="3476"/>
      <w:r>
        <w:rPr>
          <w:rFonts w:hint="cs"/>
          <w:rtl/>
        </w:rPr>
        <w:t xml:space="preserve">שגם בתמרוקים </w:t>
      </w:r>
      <w:bookmarkStart w:id="3477" w:name="_ETM_Q1_7540309"/>
      <w:bookmarkEnd w:id="3477"/>
      <w:r>
        <w:rPr>
          <w:rFonts w:hint="cs"/>
          <w:rtl/>
        </w:rPr>
        <w:t>יהיה כמו המזון.</w:t>
      </w:r>
      <w:bookmarkStart w:id="3478" w:name="_ETM_Q1_7549950"/>
      <w:bookmarkStart w:id="3479" w:name="_ETM_Q1_7550012"/>
      <w:bookmarkStart w:id="3480" w:name="_ETM_Q1_7562750"/>
      <w:bookmarkEnd w:id="3478"/>
      <w:bookmarkEnd w:id="3479"/>
      <w:bookmarkEnd w:id="3480"/>
      <w:r w:rsidR="00420E47">
        <w:rPr>
          <w:rFonts w:hint="cs"/>
          <w:rtl/>
        </w:rPr>
        <w:t xml:space="preserve"> </w:t>
      </w:r>
      <w:r>
        <w:rPr>
          <w:rFonts w:hint="cs"/>
          <w:rtl/>
        </w:rPr>
        <w:t>בחוק ה</w:t>
      </w:r>
      <w:r w:rsidR="00420E47">
        <w:rPr>
          <w:rFonts w:hint="cs"/>
          <w:rtl/>
        </w:rPr>
        <w:t>הסדרים הקרוב</w:t>
      </w:r>
      <w:r>
        <w:rPr>
          <w:rFonts w:hint="cs"/>
          <w:rtl/>
        </w:rPr>
        <w:t xml:space="preserve"> יש סעיף שמתקן את זה.</w:t>
      </w:r>
    </w:p>
    <w:p w:rsidR="00033745" w:rsidRDefault="00033745" w:rsidP="00033745">
      <w:pPr>
        <w:rPr>
          <w:rtl/>
        </w:rPr>
      </w:pPr>
      <w:bookmarkStart w:id="3481" w:name="_ETM_Q1_7566329"/>
      <w:bookmarkStart w:id="3482" w:name="_ETM_Q1_7566391"/>
      <w:bookmarkStart w:id="3483" w:name="_ETM_Q1_7567532"/>
      <w:bookmarkEnd w:id="3481"/>
      <w:bookmarkEnd w:id="3482"/>
      <w:bookmarkEnd w:id="3483"/>
    </w:p>
    <w:p w:rsidR="00033745" w:rsidRDefault="00033745" w:rsidP="00033745">
      <w:pPr>
        <w:pStyle w:val="af9"/>
        <w:keepNext/>
        <w:rPr>
          <w:rtl/>
        </w:rPr>
      </w:pPr>
      <w:bookmarkStart w:id="3484" w:name="ET_guest_901837_355"/>
      <w:r w:rsidRPr="00033745">
        <w:rPr>
          <w:rStyle w:val="TagStyle"/>
          <w:rtl/>
        </w:rPr>
        <w:t xml:space="preserve"> &lt;&lt; אורח &gt;&gt; </w:t>
      </w:r>
      <w:r>
        <w:rPr>
          <w:rtl/>
        </w:rPr>
        <w:t>דנה נויפלד:</w:t>
      </w:r>
      <w:r w:rsidRPr="00033745">
        <w:rPr>
          <w:rStyle w:val="TagStyle"/>
          <w:rtl/>
        </w:rPr>
        <w:t xml:space="preserve"> &lt;&lt; אורח &gt;&gt;</w:t>
      </w:r>
      <w:r>
        <w:rPr>
          <w:rtl/>
        </w:rPr>
        <w:t xml:space="preserve">   </w:t>
      </w:r>
      <w:bookmarkEnd w:id="3484"/>
    </w:p>
    <w:p w:rsidR="00033745" w:rsidRDefault="00033745" w:rsidP="00033745">
      <w:pPr>
        <w:pStyle w:val="KeepWithNext"/>
        <w:rPr>
          <w:rtl/>
        </w:rPr>
      </w:pPr>
    </w:p>
    <w:p w:rsidR="00033745" w:rsidRDefault="00420E47" w:rsidP="00274B0E">
      <w:pPr>
        <w:rPr>
          <w:rtl/>
        </w:rPr>
      </w:pPr>
      <w:bookmarkStart w:id="3485" w:name="_ETM_Q1_7567970"/>
      <w:bookmarkStart w:id="3486" w:name="_ETM_Q1_7567985"/>
      <w:bookmarkEnd w:id="3485"/>
      <w:bookmarkEnd w:id="3486"/>
      <w:r>
        <w:rPr>
          <w:rFonts w:hint="cs"/>
          <w:rtl/>
        </w:rPr>
        <w:t xml:space="preserve">זה לא </w:t>
      </w:r>
      <w:bookmarkStart w:id="3487" w:name="_ETM_Q1_7563995"/>
      <w:bookmarkEnd w:id="3487"/>
      <w:r>
        <w:rPr>
          <w:rFonts w:hint="cs"/>
          <w:rtl/>
        </w:rPr>
        <w:t xml:space="preserve">קשור לתקנות כל ההצעות האלה. זה לא רלוונטי. </w:t>
      </w:r>
      <w:r w:rsidR="00033745">
        <w:rPr>
          <w:rFonts w:hint="cs"/>
          <w:rtl/>
        </w:rPr>
        <w:t xml:space="preserve">זה סתם </w:t>
      </w:r>
      <w:bookmarkStart w:id="3488" w:name="_ETM_Q1_7568954"/>
      <w:bookmarkEnd w:id="3488"/>
      <w:r w:rsidR="00033745">
        <w:rPr>
          <w:rFonts w:hint="cs"/>
          <w:rtl/>
        </w:rPr>
        <w:t>מקשה על הדיון.</w:t>
      </w:r>
    </w:p>
    <w:p w:rsidR="00033745" w:rsidRDefault="00033745" w:rsidP="00033745">
      <w:pPr>
        <w:rPr>
          <w:rtl/>
        </w:rPr>
      </w:pPr>
      <w:bookmarkStart w:id="3489" w:name="_ETM_Q1_7572157"/>
      <w:bookmarkStart w:id="3490" w:name="_ETM_Q1_7572235"/>
      <w:bookmarkEnd w:id="3489"/>
      <w:bookmarkEnd w:id="3490"/>
    </w:p>
    <w:p w:rsidR="00033745" w:rsidRDefault="00033745" w:rsidP="00033745">
      <w:pPr>
        <w:pStyle w:val="af9"/>
        <w:keepNext/>
        <w:rPr>
          <w:rtl/>
        </w:rPr>
      </w:pPr>
      <w:bookmarkStart w:id="3491" w:name="ET_guest_904976_356"/>
      <w:r w:rsidRPr="00033745">
        <w:rPr>
          <w:rStyle w:val="TagStyle"/>
          <w:rtl/>
        </w:rPr>
        <w:t xml:space="preserve"> &lt;&lt; אורח &gt;&gt; </w:t>
      </w:r>
      <w:r>
        <w:rPr>
          <w:rtl/>
        </w:rPr>
        <w:t>תרצה אטיה:</w:t>
      </w:r>
      <w:r w:rsidRPr="00033745">
        <w:rPr>
          <w:rStyle w:val="TagStyle"/>
          <w:rtl/>
        </w:rPr>
        <w:t xml:space="preserve"> &lt;&lt; אורח &gt;&gt;</w:t>
      </w:r>
      <w:r>
        <w:rPr>
          <w:rtl/>
        </w:rPr>
        <w:t xml:space="preserve">   </w:t>
      </w:r>
      <w:bookmarkEnd w:id="3491"/>
    </w:p>
    <w:p w:rsidR="00033745" w:rsidRDefault="00033745" w:rsidP="00033745">
      <w:pPr>
        <w:pStyle w:val="KeepWithNext"/>
        <w:rPr>
          <w:rtl/>
        </w:rPr>
      </w:pPr>
    </w:p>
    <w:p w:rsidR="00033745" w:rsidRDefault="00420E47" w:rsidP="00420E47">
      <w:pPr>
        <w:rPr>
          <w:rtl/>
        </w:rPr>
      </w:pPr>
      <w:bookmarkStart w:id="3492" w:name="_ETM_Q1_7577680"/>
      <w:bookmarkEnd w:id="3492"/>
      <w:r>
        <w:rPr>
          <w:rFonts w:hint="cs"/>
          <w:rtl/>
        </w:rPr>
        <w:t xml:space="preserve">בתור מי </w:t>
      </w:r>
      <w:bookmarkStart w:id="3493" w:name="_ETM_Q1_7572870"/>
      <w:bookmarkEnd w:id="3493"/>
      <w:r>
        <w:rPr>
          <w:rFonts w:hint="cs"/>
          <w:rtl/>
        </w:rPr>
        <w:t xml:space="preserve">שישבה על התקנות האלה שבוע על הרשימות האלה </w:t>
      </w:r>
      <w:bookmarkStart w:id="3494" w:name="_ETM_Q1_7576283"/>
      <w:bookmarkEnd w:id="3494"/>
      <w:r>
        <w:rPr>
          <w:rFonts w:hint="cs"/>
          <w:rtl/>
        </w:rPr>
        <w:t xml:space="preserve">ובזבזה </w:t>
      </w:r>
      <w:r w:rsidR="00033745">
        <w:rPr>
          <w:rFonts w:hint="cs"/>
          <w:rtl/>
        </w:rPr>
        <w:t xml:space="preserve">ומאות שעות, הרשימות הללו מייצרות משטר רגולטורי </w:t>
      </w:r>
      <w:bookmarkStart w:id="3495" w:name="_ETM_Q1_7584548"/>
      <w:bookmarkEnd w:id="3495"/>
      <w:r w:rsidR="00033745">
        <w:rPr>
          <w:rFonts w:hint="cs"/>
          <w:rtl/>
        </w:rPr>
        <w:t>ייחודי בישרא</w:t>
      </w:r>
      <w:r w:rsidR="008A04EF">
        <w:rPr>
          <w:rFonts w:hint="cs"/>
          <w:rtl/>
        </w:rPr>
        <w:t>ל</w:t>
      </w:r>
      <w:r w:rsidR="00033745">
        <w:rPr>
          <w:rFonts w:hint="cs"/>
          <w:rtl/>
        </w:rPr>
        <w:t>. אנו שולחים ברשימה הזאת יבואנים לעשות אחד משני</w:t>
      </w:r>
      <w:r>
        <w:rPr>
          <w:rFonts w:hint="cs"/>
          <w:rtl/>
        </w:rPr>
        <w:t>י</w:t>
      </w:r>
      <w:r w:rsidR="00033745">
        <w:rPr>
          <w:rFonts w:hint="cs"/>
          <w:rtl/>
        </w:rPr>
        <w:t xml:space="preserve">ם </w:t>
      </w:r>
      <w:bookmarkStart w:id="3496" w:name="_ETM_Q1_7593596"/>
      <w:bookmarkEnd w:id="3496"/>
      <w:r w:rsidR="00033745">
        <w:rPr>
          <w:rtl/>
        </w:rPr>
        <w:t>–</w:t>
      </w:r>
      <w:r w:rsidR="00033745">
        <w:rPr>
          <w:rFonts w:hint="cs"/>
          <w:rtl/>
        </w:rPr>
        <w:t xml:space="preserve"> זו עמדתי </w:t>
      </w:r>
      <w:r w:rsidR="00033745">
        <w:rPr>
          <w:rtl/>
        </w:rPr>
        <w:t>–</w:t>
      </w:r>
      <w:r w:rsidR="00033745">
        <w:rPr>
          <w:rFonts w:hint="cs"/>
          <w:rtl/>
        </w:rPr>
        <w:t xml:space="preserve"> </w:t>
      </w:r>
      <w:r>
        <w:rPr>
          <w:rFonts w:hint="cs"/>
          <w:rtl/>
        </w:rPr>
        <w:t xml:space="preserve">או לקרוא את זה והם לא יכולים אז </w:t>
      </w:r>
      <w:r w:rsidR="00033745">
        <w:rPr>
          <w:rFonts w:hint="cs"/>
          <w:rtl/>
        </w:rPr>
        <w:t xml:space="preserve">ישכרו יועץ או לכשול בלשון החוק. </w:t>
      </w:r>
      <w:bookmarkStart w:id="3497" w:name="_ETM_Q1_7600893"/>
      <w:bookmarkEnd w:id="3497"/>
      <w:r w:rsidR="00033745">
        <w:rPr>
          <w:rFonts w:hint="cs"/>
          <w:rtl/>
        </w:rPr>
        <w:t>הרשימות האלה מייצרות קושי על א</w:t>
      </w:r>
      <w:r>
        <w:rPr>
          <w:rFonts w:hint="cs"/>
          <w:rtl/>
        </w:rPr>
        <w:t>י</w:t>
      </w:r>
      <w:r w:rsidR="00033745">
        <w:rPr>
          <w:rFonts w:hint="cs"/>
          <w:rtl/>
        </w:rPr>
        <w:t xml:space="preserve"> ידיעת החוק.</w:t>
      </w:r>
    </w:p>
    <w:p w:rsidR="00033745" w:rsidRDefault="00033745" w:rsidP="00033745">
      <w:pPr>
        <w:rPr>
          <w:rtl/>
        </w:rPr>
      </w:pPr>
      <w:bookmarkStart w:id="3498" w:name="_ETM_Q1_7606644"/>
      <w:bookmarkStart w:id="3499" w:name="_ETM_Q1_7606721"/>
      <w:bookmarkEnd w:id="3498"/>
      <w:bookmarkEnd w:id="3499"/>
    </w:p>
    <w:p w:rsidR="00033745" w:rsidRDefault="00033745" w:rsidP="00033745">
      <w:pPr>
        <w:pStyle w:val="af6"/>
        <w:keepNext/>
        <w:rPr>
          <w:rtl/>
        </w:rPr>
      </w:pPr>
      <w:bookmarkStart w:id="3500" w:name="ET_yor_6044_357"/>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500"/>
    </w:p>
    <w:p w:rsidR="00033745" w:rsidRDefault="00033745" w:rsidP="00033745">
      <w:pPr>
        <w:pStyle w:val="KeepWithNext"/>
        <w:rPr>
          <w:rtl/>
        </w:rPr>
      </w:pPr>
    </w:p>
    <w:p w:rsidR="00033745" w:rsidRDefault="00420E47" w:rsidP="00420E47">
      <w:pPr>
        <w:rPr>
          <w:rtl/>
        </w:rPr>
      </w:pPr>
      <w:bookmarkStart w:id="3501" w:name="_ETM_Q1_7607237"/>
      <w:bookmarkEnd w:id="3501"/>
      <w:r>
        <w:rPr>
          <w:rFonts w:hint="cs"/>
          <w:rtl/>
        </w:rPr>
        <w:t xml:space="preserve">לא </w:t>
      </w:r>
      <w:bookmarkStart w:id="3502" w:name="_ETM_Q1_7604357"/>
      <w:bookmarkEnd w:id="3502"/>
      <w:r>
        <w:rPr>
          <w:rFonts w:hint="cs"/>
          <w:rtl/>
        </w:rPr>
        <w:t xml:space="preserve">נכון. </w:t>
      </w:r>
      <w:r w:rsidR="00033745">
        <w:rPr>
          <w:rFonts w:hint="cs"/>
          <w:rtl/>
        </w:rPr>
        <w:t xml:space="preserve">אם אני יבואן </w:t>
      </w:r>
      <w:bookmarkStart w:id="3503" w:name="_ETM_Q1_7608784"/>
      <w:bookmarkEnd w:id="3503"/>
      <w:r w:rsidR="00033745">
        <w:rPr>
          <w:rFonts w:hint="cs"/>
          <w:rtl/>
        </w:rPr>
        <w:t>או יצר</w:t>
      </w:r>
      <w:r>
        <w:rPr>
          <w:rFonts w:hint="cs"/>
          <w:rtl/>
        </w:rPr>
        <w:t>ן ואני יודע</w:t>
      </w:r>
      <w:r w:rsidR="00033745">
        <w:rPr>
          <w:rFonts w:hint="cs"/>
          <w:rtl/>
        </w:rPr>
        <w:t xml:space="preserve"> שיש כללים ש</w:t>
      </w:r>
      <w:r>
        <w:rPr>
          <w:rFonts w:hint="cs"/>
          <w:rtl/>
        </w:rPr>
        <w:t xml:space="preserve">אני </w:t>
      </w:r>
      <w:r w:rsidR="00033745">
        <w:rPr>
          <w:rFonts w:hint="cs"/>
          <w:rtl/>
        </w:rPr>
        <w:t xml:space="preserve">רוצה לעבוד לפיהם ונצמד אליהם. </w:t>
      </w:r>
      <w:bookmarkStart w:id="3504" w:name="_ETM_Q1_7615988"/>
      <w:bookmarkEnd w:id="3504"/>
      <w:r>
        <w:rPr>
          <w:rFonts w:hint="cs"/>
          <w:rtl/>
        </w:rPr>
        <w:t xml:space="preserve">הם אמרו כאמירה </w:t>
      </w:r>
      <w:r>
        <w:rPr>
          <w:rtl/>
        </w:rPr>
        <w:t>–</w:t>
      </w:r>
      <w:r>
        <w:rPr>
          <w:rFonts w:hint="cs"/>
          <w:rtl/>
        </w:rPr>
        <w:t xml:space="preserve"> אנחנו מאמצים </w:t>
      </w:r>
      <w:bookmarkStart w:id="3505" w:name="_ETM_Q1_7615170"/>
      <w:bookmarkEnd w:id="3505"/>
      <w:r>
        <w:rPr>
          <w:rFonts w:hint="cs"/>
          <w:rtl/>
        </w:rPr>
        <w:t xml:space="preserve">את התקינה האירופאית מלבד הנקודות הללו שיש להסתכל עליהם - </w:t>
      </w:r>
      <w:bookmarkStart w:id="3506" w:name="_ETM_Q1_7617404"/>
      <w:bookmarkEnd w:id="3506"/>
      <w:r w:rsidR="00274B0E">
        <w:rPr>
          <w:rFonts w:hint="cs"/>
          <w:rtl/>
        </w:rPr>
        <w:t>נקודה. אם את אומרת ש</w:t>
      </w:r>
      <w:r>
        <w:rPr>
          <w:rFonts w:hint="cs"/>
          <w:rtl/>
        </w:rPr>
        <w:t xml:space="preserve">הוא </w:t>
      </w:r>
      <w:r w:rsidR="00274B0E">
        <w:rPr>
          <w:rFonts w:hint="cs"/>
          <w:rtl/>
        </w:rPr>
        <w:t>צרי</w:t>
      </w:r>
      <w:r w:rsidR="00033745">
        <w:rPr>
          <w:rFonts w:hint="cs"/>
          <w:rtl/>
        </w:rPr>
        <w:t>ך</w:t>
      </w:r>
      <w:r w:rsidR="00274B0E">
        <w:rPr>
          <w:rFonts w:hint="cs"/>
          <w:rtl/>
        </w:rPr>
        <w:t xml:space="preserve"> </w:t>
      </w:r>
      <w:r w:rsidR="00033745">
        <w:rPr>
          <w:rFonts w:hint="cs"/>
          <w:rtl/>
        </w:rPr>
        <w:t xml:space="preserve">לקחת, כנראה שהוא לא יודע </w:t>
      </w:r>
      <w:bookmarkStart w:id="3507" w:name="_ETM_Q1_7622957"/>
      <w:bookmarkEnd w:id="3507"/>
      <w:r w:rsidR="00033745">
        <w:rPr>
          <w:rFonts w:hint="cs"/>
          <w:rtl/>
        </w:rPr>
        <w:t>את הפרוצדורות.</w:t>
      </w:r>
    </w:p>
    <w:p w:rsidR="00033745" w:rsidRDefault="00033745" w:rsidP="00033745">
      <w:pPr>
        <w:rPr>
          <w:rtl/>
        </w:rPr>
      </w:pPr>
      <w:bookmarkStart w:id="3508" w:name="_ETM_Q1_7627410"/>
      <w:bookmarkStart w:id="3509" w:name="_ETM_Q1_7627488"/>
      <w:bookmarkEnd w:id="3508"/>
      <w:bookmarkEnd w:id="3509"/>
    </w:p>
    <w:p w:rsidR="00033745" w:rsidRDefault="00033745" w:rsidP="00033745">
      <w:pPr>
        <w:pStyle w:val="-"/>
        <w:keepNext/>
        <w:rPr>
          <w:rtl/>
        </w:rPr>
      </w:pPr>
      <w:bookmarkStart w:id="3510" w:name="ET_speakercontinue_904976_358"/>
      <w:r w:rsidRPr="00033745">
        <w:rPr>
          <w:rStyle w:val="TagStyle"/>
          <w:rtl/>
        </w:rPr>
        <w:t xml:space="preserve"> &lt;&lt; דובר_המשך &gt;&gt; </w:t>
      </w:r>
      <w:r>
        <w:rPr>
          <w:rtl/>
        </w:rPr>
        <w:t>תרצה אטיה:</w:t>
      </w:r>
      <w:r w:rsidRPr="00033745">
        <w:rPr>
          <w:rStyle w:val="TagStyle"/>
          <w:rtl/>
        </w:rPr>
        <w:t xml:space="preserve"> &lt;&lt; דובר_המשך &gt;&gt;</w:t>
      </w:r>
      <w:r>
        <w:rPr>
          <w:rtl/>
        </w:rPr>
        <w:t xml:space="preserve">   </w:t>
      </w:r>
      <w:bookmarkEnd w:id="3510"/>
    </w:p>
    <w:p w:rsidR="00033745" w:rsidRDefault="00033745" w:rsidP="00033745">
      <w:pPr>
        <w:pStyle w:val="KeepWithNext"/>
        <w:rPr>
          <w:rtl/>
        </w:rPr>
      </w:pPr>
    </w:p>
    <w:p w:rsidR="00033745" w:rsidRDefault="00420E47" w:rsidP="00420E47">
      <w:pPr>
        <w:rPr>
          <w:rtl/>
        </w:rPr>
      </w:pPr>
      <w:bookmarkStart w:id="3511" w:name="_ETM_Q1_7627988"/>
      <w:bookmarkEnd w:id="3511"/>
      <w:r>
        <w:rPr>
          <w:rFonts w:hint="cs"/>
          <w:rtl/>
        </w:rPr>
        <w:t xml:space="preserve">אבל תוספת של- - - היא 0.03 ופה 0.03 </w:t>
      </w:r>
      <w:r>
        <w:rPr>
          <w:rtl/>
        </w:rPr>
        <w:t>–</w:t>
      </w:r>
      <w:r>
        <w:rPr>
          <w:rFonts w:hint="cs"/>
          <w:rtl/>
        </w:rPr>
        <w:t xml:space="preserve"> איך אני אדע?</w:t>
      </w:r>
    </w:p>
    <w:p w:rsidR="00033745" w:rsidRDefault="00033745" w:rsidP="00033745">
      <w:pPr>
        <w:rPr>
          <w:rtl/>
        </w:rPr>
      </w:pPr>
      <w:bookmarkStart w:id="3512" w:name="_ETM_Q1_7628567"/>
      <w:bookmarkStart w:id="3513" w:name="_ETM_Q1_7628613"/>
      <w:bookmarkEnd w:id="3512"/>
      <w:bookmarkEnd w:id="3513"/>
    </w:p>
    <w:p w:rsidR="00033745" w:rsidRDefault="00033745" w:rsidP="00033745">
      <w:pPr>
        <w:pStyle w:val="af6"/>
        <w:keepNext/>
        <w:rPr>
          <w:rtl/>
        </w:rPr>
      </w:pPr>
      <w:bookmarkStart w:id="3514" w:name="ET_yor_6044_359"/>
      <w:r w:rsidRPr="00033745">
        <w:rPr>
          <w:rStyle w:val="TagStyle"/>
          <w:rtl/>
        </w:rPr>
        <w:t xml:space="preserve"> &lt;&lt; יור &gt;&gt; </w:t>
      </w:r>
      <w:r>
        <w:rPr>
          <w:rtl/>
        </w:rPr>
        <w:t>היו"ר אוריאל בוסו:</w:t>
      </w:r>
      <w:r w:rsidRPr="00033745">
        <w:rPr>
          <w:rStyle w:val="TagStyle"/>
          <w:rtl/>
        </w:rPr>
        <w:t xml:space="preserve"> &lt;&lt; יור &gt;&gt;</w:t>
      </w:r>
      <w:r>
        <w:rPr>
          <w:rtl/>
        </w:rPr>
        <w:t xml:space="preserve">   </w:t>
      </w:r>
      <w:bookmarkEnd w:id="3514"/>
    </w:p>
    <w:p w:rsidR="00033745" w:rsidRDefault="00033745" w:rsidP="00033745">
      <w:pPr>
        <w:pStyle w:val="KeepWithNext"/>
        <w:rPr>
          <w:rtl/>
        </w:rPr>
      </w:pPr>
    </w:p>
    <w:p w:rsidR="00033745" w:rsidRDefault="00033745" w:rsidP="00033745">
      <w:pPr>
        <w:rPr>
          <w:rtl/>
        </w:rPr>
      </w:pPr>
      <w:bookmarkStart w:id="3515" w:name="_ETM_Q1_7629192"/>
      <w:bookmarkEnd w:id="3515"/>
      <w:r>
        <w:rPr>
          <w:rFonts w:hint="cs"/>
          <w:rtl/>
        </w:rPr>
        <w:t>חוץ משבעה ח</w:t>
      </w:r>
      <w:r w:rsidR="00274B0E">
        <w:rPr>
          <w:rFonts w:hint="cs"/>
          <w:rtl/>
        </w:rPr>
        <w:t xml:space="preserve">ומרים צמצמנו </w:t>
      </w:r>
      <w:r w:rsidR="00420E47">
        <w:rPr>
          <w:rFonts w:hint="cs"/>
          <w:rtl/>
        </w:rPr>
        <w:t xml:space="preserve">כאן </w:t>
      </w:r>
      <w:r w:rsidR="00274B0E">
        <w:rPr>
          <w:rFonts w:hint="cs"/>
          <w:rtl/>
        </w:rPr>
        <w:t>לשלושה חודשים ש</w:t>
      </w:r>
      <w:r w:rsidR="00420E47">
        <w:rPr>
          <w:rFonts w:hint="cs"/>
          <w:rtl/>
        </w:rPr>
        <w:t xml:space="preserve">הוא </w:t>
      </w:r>
      <w:r w:rsidR="00274B0E">
        <w:rPr>
          <w:rFonts w:hint="cs"/>
          <w:rtl/>
        </w:rPr>
        <w:t>צרי</w:t>
      </w:r>
      <w:r>
        <w:rPr>
          <w:rFonts w:hint="cs"/>
          <w:rtl/>
        </w:rPr>
        <w:t>ך</w:t>
      </w:r>
      <w:r w:rsidR="00274B0E">
        <w:rPr>
          <w:rFonts w:hint="cs"/>
          <w:rtl/>
        </w:rPr>
        <w:t xml:space="preserve"> </w:t>
      </w:r>
      <w:r>
        <w:rPr>
          <w:rFonts w:hint="cs"/>
          <w:rtl/>
        </w:rPr>
        <w:t xml:space="preserve">להתייחס אליהם. </w:t>
      </w:r>
      <w:bookmarkStart w:id="3516" w:name="_ETM_Q1_7636936"/>
      <w:bookmarkEnd w:id="3516"/>
      <w:r w:rsidR="00420E47">
        <w:rPr>
          <w:rFonts w:hint="cs"/>
          <w:rtl/>
        </w:rPr>
        <w:t xml:space="preserve">זה לא מה שישנה </w:t>
      </w:r>
      <w:bookmarkStart w:id="3517" w:name="_ETM_Q1_7634081"/>
      <w:bookmarkEnd w:id="3517"/>
      <w:r w:rsidR="00420E47">
        <w:rPr>
          <w:rFonts w:hint="cs"/>
          <w:rtl/>
        </w:rPr>
        <w:t xml:space="preserve">לו את כל ההחלטה </w:t>
      </w:r>
      <w:r>
        <w:rPr>
          <w:rFonts w:hint="cs"/>
          <w:rtl/>
        </w:rPr>
        <w:t>לייבא או לייצא.</w:t>
      </w:r>
    </w:p>
    <w:p w:rsidR="00033745" w:rsidRDefault="00033745" w:rsidP="00033745">
      <w:pPr>
        <w:rPr>
          <w:rtl/>
        </w:rPr>
      </w:pPr>
      <w:bookmarkStart w:id="3518" w:name="_ETM_Q1_7646952"/>
      <w:bookmarkStart w:id="3519" w:name="_ETM_Q1_7646998"/>
      <w:bookmarkStart w:id="3520" w:name="_ETM_Q1_7647983"/>
      <w:bookmarkEnd w:id="3518"/>
      <w:bookmarkEnd w:id="3519"/>
      <w:bookmarkEnd w:id="3520"/>
    </w:p>
    <w:p w:rsidR="00033745" w:rsidRDefault="00033745" w:rsidP="00033745">
      <w:pPr>
        <w:pStyle w:val="af9"/>
        <w:keepNext/>
        <w:rPr>
          <w:rtl/>
        </w:rPr>
      </w:pPr>
      <w:bookmarkStart w:id="3521" w:name="ET_guest_904507_360"/>
      <w:r w:rsidRPr="00033745">
        <w:rPr>
          <w:rStyle w:val="TagStyle"/>
          <w:rtl/>
        </w:rPr>
        <w:t xml:space="preserve"> &lt;&lt; אורח &gt;&gt; </w:t>
      </w:r>
      <w:r>
        <w:rPr>
          <w:rtl/>
        </w:rPr>
        <w:t>יוחאי מנדבי:</w:t>
      </w:r>
      <w:r w:rsidRPr="00033745">
        <w:rPr>
          <w:rStyle w:val="TagStyle"/>
          <w:rtl/>
        </w:rPr>
        <w:t xml:space="preserve"> &lt;&lt; אורח &gt;&gt;</w:t>
      </w:r>
      <w:r>
        <w:rPr>
          <w:rtl/>
        </w:rPr>
        <w:t xml:space="preserve">   </w:t>
      </w:r>
      <w:bookmarkEnd w:id="3521"/>
    </w:p>
    <w:p w:rsidR="00033745" w:rsidRDefault="00033745" w:rsidP="00033745">
      <w:pPr>
        <w:pStyle w:val="KeepWithNext"/>
        <w:rPr>
          <w:rtl/>
        </w:rPr>
      </w:pPr>
    </w:p>
    <w:p w:rsidR="003A0FE4" w:rsidRDefault="00420E47" w:rsidP="008A04EF">
      <w:pPr>
        <w:rPr>
          <w:rtl/>
        </w:rPr>
      </w:pPr>
      <w:bookmarkStart w:id="3522" w:name="_ETM_Q1_7648295"/>
      <w:bookmarkStart w:id="3523" w:name="_ETM_Q1_7648311"/>
      <w:bookmarkEnd w:id="3522"/>
      <w:bookmarkEnd w:id="3523"/>
      <w:r>
        <w:rPr>
          <w:rFonts w:hint="cs"/>
          <w:rtl/>
        </w:rPr>
        <w:t xml:space="preserve">זה מאוד מצומצם. לעניין המנגנון מאוד יעזור לעוסקים אם </w:t>
      </w:r>
      <w:r w:rsidR="003A0FE4">
        <w:rPr>
          <w:rtl/>
        </w:rPr>
        <w:t>–</w:t>
      </w:r>
      <w:r w:rsidR="003A0FE4">
        <w:rPr>
          <w:rFonts w:hint="cs"/>
          <w:rtl/>
        </w:rPr>
        <w:t xml:space="preserve"> משנים בחקיקה אולי </w:t>
      </w:r>
      <w:r w:rsidR="003A0FE4">
        <w:rPr>
          <w:rtl/>
        </w:rPr>
        <w:t>–</w:t>
      </w:r>
      <w:r w:rsidR="003A0FE4">
        <w:rPr>
          <w:rFonts w:hint="cs"/>
          <w:rtl/>
        </w:rPr>
        <w:t xml:space="preserve"> שתהיה </w:t>
      </w:r>
      <w:bookmarkStart w:id="3524" w:name="_ETM_Q1_7645432"/>
      <w:bookmarkEnd w:id="3524"/>
      <w:r w:rsidR="003A0FE4">
        <w:rPr>
          <w:rFonts w:hint="cs"/>
          <w:rtl/>
        </w:rPr>
        <w:t xml:space="preserve">הפניה ישירה לרגולציה האירופית, </w:t>
      </w:r>
      <w:r w:rsidR="00033745">
        <w:rPr>
          <w:rFonts w:hint="cs"/>
          <w:rtl/>
        </w:rPr>
        <w:t xml:space="preserve">והסיבה </w:t>
      </w:r>
      <w:r w:rsidR="00033745">
        <w:rPr>
          <w:rtl/>
        </w:rPr>
        <w:t>–</w:t>
      </w:r>
      <w:r w:rsidR="00033745">
        <w:rPr>
          <w:rFonts w:hint="cs"/>
          <w:rtl/>
        </w:rPr>
        <w:t xml:space="preserve"> קודם כל מישהו צרי</w:t>
      </w:r>
      <w:r w:rsidR="003A0FE4">
        <w:rPr>
          <w:rFonts w:hint="cs"/>
          <w:rtl/>
        </w:rPr>
        <w:t>ך</w:t>
      </w:r>
      <w:r w:rsidR="00033745">
        <w:rPr>
          <w:rFonts w:hint="cs"/>
          <w:rtl/>
        </w:rPr>
        <w:t xml:space="preserve"> לעבור על </w:t>
      </w:r>
      <w:bookmarkStart w:id="3525" w:name="_ETM_Q1_7652624"/>
      <w:bookmarkEnd w:id="3525"/>
      <w:r w:rsidR="00033745">
        <w:rPr>
          <w:rFonts w:hint="cs"/>
          <w:rtl/>
        </w:rPr>
        <w:t xml:space="preserve">הרשימות האלה. </w:t>
      </w:r>
    </w:p>
    <w:p w:rsidR="003A0FE4" w:rsidRDefault="003A0FE4" w:rsidP="008A04EF">
      <w:pPr>
        <w:rPr>
          <w:rtl/>
        </w:rPr>
      </w:pPr>
    </w:p>
    <w:p w:rsidR="003A0FE4" w:rsidRDefault="003A0FE4" w:rsidP="003A0FE4">
      <w:pPr>
        <w:pStyle w:val="af6"/>
        <w:keepNext/>
        <w:rPr>
          <w:rtl/>
        </w:rPr>
      </w:pPr>
      <w:r w:rsidRPr="003A0FE4">
        <w:rPr>
          <w:rStyle w:val="TagStyle"/>
          <w:rtl/>
        </w:rPr>
        <w:t xml:space="preserve"> &lt;&lt; יור &gt;&gt; </w:t>
      </w:r>
      <w:r>
        <w:rPr>
          <w:rtl/>
        </w:rPr>
        <w:t>היו"ר אוריאל בוסו:</w:t>
      </w:r>
      <w:r w:rsidRPr="003A0FE4">
        <w:rPr>
          <w:rStyle w:val="TagStyle"/>
          <w:rtl/>
        </w:rPr>
        <w:t xml:space="preserve"> &lt;&lt; יור &gt;&gt;</w:t>
      </w:r>
      <w:r>
        <w:rPr>
          <w:rtl/>
        </w:rPr>
        <w:t xml:space="preserve">   </w:t>
      </w:r>
    </w:p>
    <w:p w:rsidR="003A0FE4" w:rsidRDefault="003A0FE4" w:rsidP="003A0FE4">
      <w:pPr>
        <w:pStyle w:val="KeepWithNext"/>
        <w:rPr>
          <w:rtl/>
        </w:rPr>
      </w:pPr>
    </w:p>
    <w:p w:rsidR="003A0FE4" w:rsidRDefault="003A0FE4" w:rsidP="003A0FE4">
      <w:pPr>
        <w:rPr>
          <w:rtl/>
        </w:rPr>
      </w:pPr>
      <w:r>
        <w:rPr>
          <w:rFonts w:hint="cs"/>
          <w:rtl/>
        </w:rPr>
        <w:t>כרגע משרד הבריאות עושה לכם את העבודה.</w:t>
      </w:r>
    </w:p>
    <w:p w:rsidR="003A0FE4" w:rsidRDefault="003A0FE4" w:rsidP="003A0FE4">
      <w:pPr>
        <w:rPr>
          <w:rtl/>
        </w:rPr>
      </w:pPr>
    </w:p>
    <w:p w:rsidR="003A0FE4" w:rsidRDefault="003A0FE4" w:rsidP="003A0FE4">
      <w:pPr>
        <w:pStyle w:val="af9"/>
        <w:keepNext/>
        <w:rPr>
          <w:rtl/>
        </w:rPr>
      </w:pPr>
      <w:bookmarkStart w:id="3526" w:name="ET_guest_904507_755"/>
      <w:r w:rsidRPr="003A0FE4">
        <w:rPr>
          <w:rStyle w:val="TagStyle"/>
          <w:rtl/>
        </w:rPr>
        <w:t xml:space="preserve"> &lt;&lt; אורח &gt;&gt; </w:t>
      </w:r>
      <w:r>
        <w:rPr>
          <w:rtl/>
        </w:rPr>
        <w:t>יוחאי מנדבי:</w:t>
      </w:r>
      <w:r w:rsidRPr="003A0FE4">
        <w:rPr>
          <w:rStyle w:val="TagStyle"/>
          <w:rtl/>
        </w:rPr>
        <w:t xml:space="preserve"> &lt;&lt; אורח &gt;&gt;</w:t>
      </w:r>
      <w:r>
        <w:rPr>
          <w:rtl/>
        </w:rPr>
        <w:t xml:space="preserve">   </w:t>
      </w:r>
      <w:bookmarkEnd w:id="3526"/>
    </w:p>
    <w:p w:rsidR="003A0FE4" w:rsidRDefault="003A0FE4" w:rsidP="003A0FE4">
      <w:pPr>
        <w:pStyle w:val="KeepWithNext"/>
        <w:rPr>
          <w:rtl/>
        </w:rPr>
      </w:pPr>
    </w:p>
    <w:p w:rsidR="00033745" w:rsidRDefault="00033745" w:rsidP="008A04EF">
      <w:pPr>
        <w:rPr>
          <w:rtl/>
        </w:rPr>
      </w:pPr>
      <w:r>
        <w:rPr>
          <w:rFonts w:hint="cs"/>
          <w:rtl/>
        </w:rPr>
        <w:t>כרג</w:t>
      </w:r>
      <w:r w:rsidR="008A04EF">
        <w:rPr>
          <w:rFonts w:hint="cs"/>
          <w:rtl/>
        </w:rPr>
        <w:t>ע</w:t>
      </w:r>
      <w:r>
        <w:rPr>
          <w:rFonts w:hint="cs"/>
          <w:rtl/>
        </w:rPr>
        <w:t xml:space="preserve"> נראה שזה במק</w:t>
      </w:r>
      <w:r w:rsidR="009203F0">
        <w:rPr>
          <w:rFonts w:hint="cs"/>
          <w:rtl/>
        </w:rPr>
        <w:t>ום</w:t>
      </w:r>
      <w:r>
        <w:rPr>
          <w:rFonts w:hint="cs"/>
          <w:rtl/>
        </w:rPr>
        <w:t xml:space="preserve"> טוב. כל שלושה חודשים </w:t>
      </w:r>
      <w:bookmarkStart w:id="3527" w:name="_ETM_Q1_7660593"/>
      <w:bookmarkEnd w:id="3527"/>
      <w:r>
        <w:rPr>
          <w:rFonts w:hint="cs"/>
          <w:rtl/>
        </w:rPr>
        <w:t xml:space="preserve">בערך תראו שהרשימה </w:t>
      </w:r>
      <w:r w:rsidR="003A0FE4">
        <w:rPr>
          <w:rFonts w:hint="cs"/>
          <w:rtl/>
        </w:rPr>
        <w:t xml:space="preserve">של הרכיבים באירופה </w:t>
      </w:r>
      <w:r>
        <w:rPr>
          <w:rFonts w:hint="cs"/>
          <w:rtl/>
        </w:rPr>
        <w:t xml:space="preserve">באירופה משתנה. זה קורה כל הזמן. </w:t>
      </w:r>
      <w:r w:rsidR="003A0FE4">
        <w:rPr>
          <w:rFonts w:hint="cs"/>
          <w:rtl/>
        </w:rPr>
        <w:t xml:space="preserve">בין אם ישימו לב ובין אם </w:t>
      </w:r>
      <w:bookmarkStart w:id="3528" w:name="_ETM_Q1_7667271"/>
      <w:bookmarkEnd w:id="3528"/>
      <w:r w:rsidR="003A0FE4">
        <w:rPr>
          <w:rFonts w:hint="cs"/>
          <w:rtl/>
        </w:rPr>
        <w:t>לאו.</w:t>
      </w:r>
    </w:p>
    <w:p w:rsidR="00033745" w:rsidRDefault="00033745" w:rsidP="00033745">
      <w:pPr>
        <w:rPr>
          <w:rtl/>
        </w:rPr>
      </w:pPr>
      <w:bookmarkStart w:id="3529" w:name="_ETM_Q1_7671078"/>
      <w:bookmarkStart w:id="3530" w:name="_ETM_Q1_7671125"/>
      <w:bookmarkStart w:id="3531" w:name="_ETM_Q1_7671969"/>
      <w:bookmarkEnd w:id="3529"/>
      <w:bookmarkEnd w:id="3530"/>
      <w:bookmarkEnd w:id="3531"/>
    </w:p>
    <w:p w:rsidR="00033745" w:rsidRDefault="00033745" w:rsidP="00033745">
      <w:pPr>
        <w:pStyle w:val="af9"/>
        <w:keepNext/>
        <w:rPr>
          <w:rtl/>
        </w:rPr>
      </w:pPr>
      <w:bookmarkStart w:id="3532" w:name="ET_guest_904598_361"/>
      <w:r w:rsidRPr="00033745">
        <w:rPr>
          <w:rStyle w:val="TagStyle"/>
          <w:rtl/>
        </w:rPr>
        <w:t xml:space="preserve"> &lt;&lt; אורח &gt;&gt; </w:t>
      </w:r>
      <w:r>
        <w:rPr>
          <w:rtl/>
        </w:rPr>
        <w:t>רינת בכר:</w:t>
      </w:r>
      <w:r w:rsidRPr="00033745">
        <w:rPr>
          <w:rStyle w:val="TagStyle"/>
          <w:rtl/>
        </w:rPr>
        <w:t xml:space="preserve"> &lt;&lt; אורח &gt;&gt;</w:t>
      </w:r>
      <w:r>
        <w:rPr>
          <w:rtl/>
        </w:rPr>
        <w:t xml:space="preserve">   </w:t>
      </w:r>
      <w:bookmarkEnd w:id="3532"/>
    </w:p>
    <w:p w:rsidR="00033745" w:rsidRDefault="00033745" w:rsidP="00033745">
      <w:pPr>
        <w:pStyle w:val="KeepWithNext"/>
        <w:rPr>
          <w:rtl/>
        </w:rPr>
      </w:pPr>
    </w:p>
    <w:p w:rsidR="00033745" w:rsidRDefault="003A0FE4" w:rsidP="003A0FE4">
      <w:pPr>
        <w:rPr>
          <w:rtl/>
        </w:rPr>
      </w:pPr>
      <w:bookmarkStart w:id="3533" w:name="_ETM_Q1_7672297"/>
      <w:bookmarkStart w:id="3534" w:name="_ETM_Q1_7672328"/>
      <w:bookmarkEnd w:id="3533"/>
      <w:bookmarkEnd w:id="3534"/>
      <w:r>
        <w:rPr>
          <w:rFonts w:hint="cs"/>
          <w:rtl/>
        </w:rPr>
        <w:t xml:space="preserve">היינו מאוד שמחים </w:t>
      </w:r>
      <w:r w:rsidR="00033745">
        <w:rPr>
          <w:rFonts w:hint="cs"/>
          <w:rtl/>
        </w:rPr>
        <w:t xml:space="preserve">אבל </w:t>
      </w:r>
      <w:bookmarkStart w:id="3535" w:name="_ETM_Q1_7672812"/>
      <w:bookmarkEnd w:id="3535"/>
      <w:r w:rsidR="00033745">
        <w:rPr>
          <w:rFonts w:hint="cs"/>
          <w:rtl/>
        </w:rPr>
        <w:t>אין לנו המידע הזה. אין לנו הסכם עם אירופה.</w:t>
      </w:r>
    </w:p>
    <w:p w:rsidR="00033745" w:rsidRDefault="00033745" w:rsidP="00033745">
      <w:pPr>
        <w:rPr>
          <w:rtl/>
        </w:rPr>
      </w:pPr>
      <w:bookmarkStart w:id="3536" w:name="_ETM_Q1_7680422"/>
      <w:bookmarkStart w:id="3537" w:name="_ETM_Q1_7680469"/>
      <w:bookmarkStart w:id="3538" w:name="_ETM_Q1_7681719"/>
      <w:bookmarkEnd w:id="3536"/>
      <w:bookmarkEnd w:id="3537"/>
      <w:bookmarkEnd w:id="3538"/>
    </w:p>
    <w:p w:rsidR="00033745" w:rsidRDefault="00033745" w:rsidP="00033745">
      <w:pPr>
        <w:pStyle w:val="af9"/>
        <w:keepNext/>
        <w:rPr>
          <w:rtl/>
        </w:rPr>
      </w:pPr>
      <w:bookmarkStart w:id="3539" w:name="ET_guest_904507_362"/>
      <w:r w:rsidRPr="00033745">
        <w:rPr>
          <w:rStyle w:val="TagStyle"/>
          <w:rtl/>
        </w:rPr>
        <w:t xml:space="preserve"> &lt;&lt; אורח &gt;&gt; </w:t>
      </w:r>
      <w:r>
        <w:rPr>
          <w:rtl/>
        </w:rPr>
        <w:t>יוחאי מנדבי:</w:t>
      </w:r>
      <w:r w:rsidRPr="00033745">
        <w:rPr>
          <w:rStyle w:val="TagStyle"/>
          <w:rtl/>
        </w:rPr>
        <w:t xml:space="preserve"> &lt;&lt; אורח &gt;&gt;</w:t>
      </w:r>
      <w:r>
        <w:rPr>
          <w:rtl/>
        </w:rPr>
        <w:t xml:space="preserve">   </w:t>
      </w:r>
      <w:bookmarkEnd w:id="3539"/>
    </w:p>
    <w:p w:rsidR="00033745" w:rsidRDefault="00033745" w:rsidP="00033745">
      <w:pPr>
        <w:pStyle w:val="KeepWithNext"/>
        <w:rPr>
          <w:rtl/>
        </w:rPr>
      </w:pPr>
    </w:p>
    <w:p w:rsidR="00033745" w:rsidRDefault="003A0FE4" w:rsidP="003A0FE4">
      <w:pPr>
        <w:rPr>
          <w:rtl/>
        </w:rPr>
      </w:pPr>
      <w:bookmarkStart w:id="3540" w:name="_ETM_Q1_7682141"/>
      <w:bookmarkStart w:id="3541" w:name="_ETM_Q1_7682157"/>
      <w:bookmarkEnd w:id="3540"/>
      <w:bookmarkEnd w:id="3541"/>
      <w:r>
        <w:rPr>
          <w:rFonts w:hint="cs"/>
          <w:rtl/>
        </w:rPr>
        <w:t xml:space="preserve">לא צריך הסכם עם אירופה כדי להפנות לאנקסים של הרגולציה האירופית. זה כתוב שם באותיות קידוש לבנה </w:t>
      </w:r>
      <w:bookmarkStart w:id="3542" w:name="_ETM_Q1_7677905"/>
      <w:bookmarkEnd w:id="3542"/>
      <w:r>
        <w:rPr>
          <w:rFonts w:hint="cs"/>
          <w:rtl/>
        </w:rPr>
        <w:t xml:space="preserve">לכולם. אבל זה המסר לכל מי שרוצה לפעול </w:t>
      </w:r>
      <w:r w:rsidR="00033745">
        <w:rPr>
          <w:rFonts w:hint="cs"/>
          <w:rtl/>
        </w:rPr>
        <w:t>בשוק הישרא</w:t>
      </w:r>
      <w:r w:rsidR="008A04EF">
        <w:rPr>
          <w:rFonts w:hint="cs"/>
          <w:rtl/>
        </w:rPr>
        <w:t>ל</w:t>
      </w:r>
      <w:r w:rsidR="00033745">
        <w:rPr>
          <w:rFonts w:hint="cs"/>
          <w:rtl/>
        </w:rPr>
        <w:t xml:space="preserve">י </w:t>
      </w:r>
      <w:bookmarkStart w:id="3543" w:name="_ETM_Q1_7683532"/>
      <w:bookmarkEnd w:id="3543"/>
      <w:r w:rsidR="00033745">
        <w:rPr>
          <w:rFonts w:hint="cs"/>
          <w:rtl/>
        </w:rPr>
        <w:t>שפועלים כמו אירופה ואז</w:t>
      </w:r>
      <w:r>
        <w:rPr>
          <w:rFonts w:hint="cs"/>
          <w:rtl/>
        </w:rPr>
        <w:t xml:space="preserve"> רק רואים את החריגות, שלושה רכיבים ורואים שזה שוק מאוד נוח</w:t>
      </w:r>
      <w:r w:rsidR="00033745">
        <w:rPr>
          <w:rFonts w:hint="cs"/>
          <w:rtl/>
        </w:rPr>
        <w:t xml:space="preserve"> לעשיית עסקים. ברגע שאתם מביאים לו </w:t>
      </w:r>
      <w:bookmarkStart w:id="3544" w:name="_ETM_Q1_7691595"/>
      <w:bookmarkEnd w:id="3544"/>
      <w:r w:rsidR="00033745">
        <w:rPr>
          <w:rFonts w:hint="cs"/>
          <w:rtl/>
        </w:rPr>
        <w:t>רשימה</w:t>
      </w:r>
      <w:r>
        <w:rPr>
          <w:rFonts w:hint="cs"/>
          <w:rtl/>
        </w:rPr>
        <w:t xml:space="preserve"> של אלף רכיבים בעברית</w:t>
      </w:r>
      <w:r w:rsidR="00033745">
        <w:rPr>
          <w:rFonts w:hint="cs"/>
          <w:rtl/>
        </w:rPr>
        <w:t xml:space="preserve">, הוא לא כל כך בטוח. גם אם </w:t>
      </w:r>
      <w:r>
        <w:rPr>
          <w:rFonts w:hint="cs"/>
          <w:rtl/>
        </w:rPr>
        <w:t xml:space="preserve">אגיד </w:t>
      </w:r>
      <w:r w:rsidR="00033745">
        <w:rPr>
          <w:rFonts w:hint="cs"/>
          <w:rtl/>
        </w:rPr>
        <w:t>לו</w:t>
      </w:r>
      <w:r>
        <w:rPr>
          <w:rFonts w:hint="cs"/>
          <w:rtl/>
        </w:rPr>
        <w:t xml:space="preserve"> את זה</w:t>
      </w:r>
      <w:r w:rsidR="00033745">
        <w:rPr>
          <w:rFonts w:hint="cs"/>
          <w:rtl/>
        </w:rPr>
        <w:t xml:space="preserve">, </w:t>
      </w:r>
      <w:bookmarkStart w:id="3545" w:name="_ETM_Q1_7696705"/>
      <w:bookmarkEnd w:id="3545"/>
      <w:r>
        <w:rPr>
          <w:rFonts w:hint="cs"/>
          <w:rtl/>
        </w:rPr>
        <w:t xml:space="preserve">עדיין הוא </w:t>
      </w:r>
      <w:bookmarkStart w:id="3546" w:name="_ETM_Q1_7692799"/>
      <w:bookmarkEnd w:id="3546"/>
      <w:r>
        <w:rPr>
          <w:rFonts w:hint="cs"/>
          <w:rtl/>
        </w:rPr>
        <w:t xml:space="preserve">ירצה לבדוק ולתרגם את זה, </w:t>
      </w:r>
      <w:r w:rsidR="00033745">
        <w:rPr>
          <w:rFonts w:hint="cs"/>
          <w:rtl/>
        </w:rPr>
        <w:t>וזה קשיים.</w:t>
      </w:r>
    </w:p>
    <w:p w:rsidR="00033745" w:rsidRDefault="00033745" w:rsidP="00033745">
      <w:pPr>
        <w:rPr>
          <w:rtl/>
        </w:rPr>
      </w:pPr>
      <w:bookmarkStart w:id="3547" w:name="_ETM_Q1_7698767"/>
      <w:bookmarkStart w:id="3548" w:name="_ETM_Q1_7698830"/>
      <w:bookmarkEnd w:id="3547"/>
      <w:bookmarkEnd w:id="3548"/>
    </w:p>
    <w:p w:rsidR="00033745" w:rsidRDefault="00033745" w:rsidP="00033745">
      <w:pPr>
        <w:pStyle w:val="-"/>
        <w:keepNext/>
        <w:rPr>
          <w:rtl/>
        </w:rPr>
      </w:pPr>
      <w:bookmarkStart w:id="3549" w:name="_ETM_Q1_7699439"/>
      <w:bookmarkStart w:id="3550" w:name="_ETM_Q1_7699502"/>
      <w:bookmarkEnd w:id="3549"/>
      <w:bookmarkEnd w:id="3550"/>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033745" w:rsidRDefault="00033745" w:rsidP="00033745">
      <w:pPr>
        <w:rPr>
          <w:rtl/>
        </w:rPr>
      </w:pPr>
    </w:p>
    <w:p w:rsidR="00033745" w:rsidRDefault="00033745" w:rsidP="003A0FE4">
      <w:pPr>
        <w:rPr>
          <w:rtl/>
        </w:rPr>
      </w:pPr>
      <w:bookmarkStart w:id="3551" w:name="_ETM_Q1_7699752"/>
      <w:bookmarkStart w:id="3552" w:name="_ETM_Q1_7699814"/>
      <w:bookmarkEnd w:id="3551"/>
      <w:bookmarkEnd w:id="3552"/>
      <w:r>
        <w:rPr>
          <w:rFonts w:hint="cs"/>
          <w:rtl/>
        </w:rPr>
        <w:t>בכוונת משרד הכלכלה</w:t>
      </w:r>
      <w:r w:rsidR="003A0FE4">
        <w:rPr>
          <w:rFonts w:hint="cs"/>
          <w:rtl/>
        </w:rPr>
        <w:t>, לקדם חו</w:t>
      </w:r>
      <w:r>
        <w:rPr>
          <w:rFonts w:hint="cs"/>
          <w:rtl/>
        </w:rPr>
        <w:t>ק שא</w:t>
      </w:r>
      <w:r w:rsidR="003A0FE4">
        <w:rPr>
          <w:rFonts w:hint="cs"/>
          <w:rtl/>
        </w:rPr>
        <w:t>נ</w:t>
      </w:r>
      <w:r>
        <w:rPr>
          <w:rFonts w:hint="cs"/>
          <w:rtl/>
        </w:rPr>
        <w:t xml:space="preserve">ו קוראים לו </w:t>
      </w:r>
      <w:r w:rsidR="003A0FE4">
        <w:rPr>
          <w:rFonts w:hint="cs"/>
          <w:rtl/>
        </w:rPr>
        <w:t xml:space="preserve">חוק ייבוא חופשי למדינת ישראל </w:t>
      </w:r>
      <w:bookmarkStart w:id="3553" w:name="_ETM_Q1_7704821"/>
      <w:bookmarkEnd w:id="3553"/>
      <w:r w:rsidR="003A0FE4">
        <w:rPr>
          <w:rFonts w:hint="cs"/>
          <w:rtl/>
        </w:rPr>
        <w:t xml:space="preserve">שהעיקרון שלו - </w:t>
      </w:r>
      <w:r>
        <w:rPr>
          <w:rFonts w:hint="cs"/>
          <w:rtl/>
        </w:rPr>
        <w:t xml:space="preserve">שהחוק </w:t>
      </w:r>
      <w:bookmarkStart w:id="3554" w:name="_ETM_Q1_7707393"/>
      <w:bookmarkEnd w:id="3554"/>
      <w:r>
        <w:rPr>
          <w:rFonts w:hint="cs"/>
          <w:rtl/>
        </w:rPr>
        <w:t>קובע שמה שמותר ועובד ברגולציה האירופאית</w:t>
      </w:r>
      <w:r w:rsidR="003A0FE4">
        <w:rPr>
          <w:rFonts w:hint="cs"/>
          <w:rtl/>
        </w:rPr>
        <w:t>,</w:t>
      </w:r>
      <w:r>
        <w:rPr>
          <w:rFonts w:hint="cs"/>
          <w:rtl/>
        </w:rPr>
        <w:t xml:space="preserve"> מותר לישרא</w:t>
      </w:r>
      <w:r w:rsidR="008A04EF">
        <w:rPr>
          <w:rFonts w:hint="cs"/>
          <w:rtl/>
        </w:rPr>
        <w:t>ל</w:t>
      </w:r>
      <w:r>
        <w:rPr>
          <w:rFonts w:hint="cs"/>
          <w:rtl/>
        </w:rPr>
        <w:t xml:space="preserve">. זה יחסוך </w:t>
      </w:r>
      <w:bookmarkStart w:id="3555" w:name="_ETM_Q1_7716284"/>
      <w:bookmarkEnd w:id="3555"/>
      <w:r>
        <w:rPr>
          <w:rFonts w:hint="cs"/>
          <w:rtl/>
        </w:rPr>
        <w:t>למשרד הבריאות הרבה מאוד כאב ראש.</w:t>
      </w:r>
    </w:p>
    <w:p w:rsidR="00033745" w:rsidRDefault="00033745" w:rsidP="00033745">
      <w:pPr>
        <w:rPr>
          <w:rtl/>
        </w:rPr>
      </w:pPr>
      <w:bookmarkStart w:id="3556" w:name="_ETM_Q1_7722769"/>
      <w:bookmarkStart w:id="3557" w:name="_ETM_Q1_7722832"/>
      <w:bookmarkStart w:id="3558" w:name="_ETM_Q1_7723816"/>
      <w:bookmarkEnd w:id="3556"/>
      <w:bookmarkEnd w:id="3557"/>
      <w:bookmarkEnd w:id="3558"/>
    </w:p>
    <w:p w:rsidR="00033745" w:rsidRDefault="00033745" w:rsidP="00033745">
      <w:pPr>
        <w:pStyle w:val="af9"/>
        <w:keepNext/>
        <w:rPr>
          <w:rtl/>
        </w:rPr>
      </w:pPr>
      <w:bookmarkStart w:id="3559" w:name="ET_guest_901837_363"/>
      <w:r w:rsidRPr="00033745">
        <w:rPr>
          <w:rStyle w:val="TagStyle"/>
          <w:rtl/>
        </w:rPr>
        <w:t xml:space="preserve"> &lt;&lt; אורח &gt;&gt; </w:t>
      </w:r>
      <w:r>
        <w:rPr>
          <w:rtl/>
        </w:rPr>
        <w:t>דנה נויפלד:</w:t>
      </w:r>
      <w:r w:rsidRPr="00033745">
        <w:rPr>
          <w:rStyle w:val="TagStyle"/>
          <w:rtl/>
        </w:rPr>
        <w:t xml:space="preserve"> &lt;&lt; אורח &gt;&gt;</w:t>
      </w:r>
      <w:r>
        <w:rPr>
          <w:rtl/>
        </w:rPr>
        <w:t xml:space="preserve">   </w:t>
      </w:r>
      <w:bookmarkEnd w:id="3559"/>
    </w:p>
    <w:p w:rsidR="00033745" w:rsidRDefault="00033745" w:rsidP="00033745">
      <w:pPr>
        <w:pStyle w:val="KeepWithNext"/>
        <w:rPr>
          <w:rtl/>
        </w:rPr>
      </w:pPr>
    </w:p>
    <w:p w:rsidR="00033745" w:rsidRDefault="00033745" w:rsidP="003A0FE4">
      <w:pPr>
        <w:rPr>
          <w:rtl/>
        </w:rPr>
      </w:pPr>
      <w:bookmarkStart w:id="3560" w:name="_ETM_Q1_7724191"/>
      <w:bookmarkStart w:id="3561" w:name="_ETM_Q1_7724222"/>
      <w:bookmarkEnd w:id="3560"/>
      <w:bookmarkEnd w:id="3561"/>
      <w:r>
        <w:rPr>
          <w:rFonts w:hint="cs"/>
          <w:rtl/>
        </w:rPr>
        <w:t>פע</w:t>
      </w:r>
      <w:r w:rsidR="003A0FE4">
        <w:rPr>
          <w:rFonts w:hint="cs"/>
          <w:rtl/>
        </w:rPr>
        <w:t>לנו בהתאם לחוק המסמיך, זה חוק שקבעה הכנסת, הכנסת קבעה את ההסדר הזה</w:t>
      </w:r>
      <w:r>
        <w:rPr>
          <w:rFonts w:hint="cs"/>
          <w:rtl/>
        </w:rPr>
        <w:t xml:space="preserve"> </w:t>
      </w:r>
      <w:r w:rsidR="00626B0D">
        <w:rPr>
          <w:rFonts w:hint="cs"/>
          <w:rtl/>
        </w:rPr>
        <w:t>ו</w:t>
      </w:r>
      <w:r>
        <w:rPr>
          <w:rFonts w:hint="cs"/>
          <w:rtl/>
        </w:rPr>
        <w:t xml:space="preserve">אנו פועלים לפיו. </w:t>
      </w:r>
      <w:bookmarkStart w:id="3562" w:name="_ETM_Q1_7728973"/>
      <w:bookmarkEnd w:id="3562"/>
      <w:r w:rsidR="003A0FE4">
        <w:rPr>
          <w:rFonts w:hint="cs"/>
          <w:rtl/>
        </w:rPr>
        <w:t>ככל שישונה</w:t>
      </w:r>
      <w:bookmarkStart w:id="3563" w:name="_ETM_Q1_7726835"/>
      <w:bookmarkEnd w:id="3563"/>
      <w:r w:rsidR="003A0FE4">
        <w:rPr>
          <w:rFonts w:hint="cs"/>
          <w:rtl/>
        </w:rPr>
        <w:t xml:space="preserve"> החוק, </w:t>
      </w:r>
      <w:r>
        <w:rPr>
          <w:rFonts w:hint="cs"/>
          <w:rtl/>
        </w:rPr>
        <w:t>נפעל בהתאם.</w:t>
      </w:r>
    </w:p>
    <w:p w:rsidR="00033745" w:rsidRDefault="00033745" w:rsidP="00033745">
      <w:pPr>
        <w:rPr>
          <w:rtl/>
        </w:rPr>
      </w:pPr>
      <w:bookmarkStart w:id="3564" w:name="_ETM_Q1_7734020"/>
      <w:bookmarkStart w:id="3565" w:name="_ETM_Q1_7734082"/>
      <w:bookmarkEnd w:id="3564"/>
      <w:bookmarkEnd w:id="3565"/>
    </w:p>
    <w:p w:rsidR="00033745" w:rsidRDefault="00033745" w:rsidP="00033745">
      <w:pPr>
        <w:pStyle w:val="af9"/>
        <w:keepNext/>
        <w:rPr>
          <w:rtl/>
        </w:rPr>
      </w:pPr>
      <w:bookmarkStart w:id="3566" w:name="ET_guest_904806_364"/>
      <w:r w:rsidRPr="00033745">
        <w:rPr>
          <w:rStyle w:val="TagStyle"/>
          <w:rtl/>
        </w:rPr>
        <w:t xml:space="preserve"> &lt;&lt; אורח &gt;&gt; </w:t>
      </w:r>
      <w:r>
        <w:rPr>
          <w:rtl/>
        </w:rPr>
        <w:t>דנה ריבנפלד:</w:t>
      </w:r>
      <w:r w:rsidRPr="00033745">
        <w:rPr>
          <w:rStyle w:val="TagStyle"/>
          <w:rtl/>
        </w:rPr>
        <w:t xml:space="preserve"> &lt;&lt; אורח &gt;&gt;</w:t>
      </w:r>
      <w:r>
        <w:rPr>
          <w:rtl/>
        </w:rPr>
        <w:t xml:space="preserve">   </w:t>
      </w:r>
      <w:bookmarkEnd w:id="3566"/>
    </w:p>
    <w:p w:rsidR="00033745" w:rsidRDefault="00033745" w:rsidP="00033745">
      <w:pPr>
        <w:pStyle w:val="KeepWithNext"/>
        <w:rPr>
          <w:rtl/>
        </w:rPr>
      </w:pPr>
    </w:p>
    <w:p w:rsidR="00033745" w:rsidRDefault="003A0FE4" w:rsidP="003A0FE4">
      <w:pPr>
        <w:rPr>
          <w:rtl/>
        </w:rPr>
      </w:pPr>
      <w:bookmarkStart w:id="3567" w:name="_ETM_Q1_7738056"/>
      <w:bookmarkStart w:id="3568" w:name="_ETM_Q1_7738325"/>
      <w:bookmarkStart w:id="3569" w:name="_ETM_Q1_7738357"/>
      <w:bookmarkEnd w:id="3567"/>
      <w:bookmarkEnd w:id="3568"/>
      <w:bookmarkEnd w:id="3569"/>
      <w:r>
        <w:rPr>
          <w:rFonts w:hint="cs"/>
          <w:rtl/>
        </w:rPr>
        <w:t xml:space="preserve">יש סוגיה חשובה שנוגעת לחומרים המסוכנים </w:t>
      </w:r>
      <w:r>
        <w:rPr>
          <w:rtl/>
        </w:rPr>
        <w:t>–</w:t>
      </w:r>
      <w:r>
        <w:rPr>
          <w:rFonts w:hint="cs"/>
          <w:rtl/>
        </w:rPr>
        <w:t xml:space="preserve"> אני ראש </w:t>
      </w:r>
      <w:bookmarkStart w:id="3570" w:name="_ETM_Q1_7735753"/>
      <w:bookmarkEnd w:id="3570"/>
      <w:r>
        <w:rPr>
          <w:rFonts w:hint="cs"/>
          <w:rtl/>
        </w:rPr>
        <w:t xml:space="preserve">ענף התמרוקים בהתאחדות התעשיינים </w:t>
      </w:r>
      <w:r>
        <w:rPr>
          <w:rtl/>
        </w:rPr>
        <w:t>–</w:t>
      </w:r>
      <w:r>
        <w:rPr>
          <w:rFonts w:hint="cs"/>
          <w:rtl/>
        </w:rPr>
        <w:t xml:space="preserve"> סוגית תקופת הסתגלות. בסעיף 18 </w:t>
      </w:r>
      <w:bookmarkStart w:id="3571" w:name="_ETM_Q1_7744007"/>
      <w:bookmarkEnd w:id="3571"/>
      <w:r>
        <w:rPr>
          <w:rFonts w:hint="cs"/>
          <w:rtl/>
        </w:rPr>
        <w:t xml:space="preserve">כתוב: לא ישווק יצרן או יבואן תמרוק המכיל חומר </w:t>
      </w:r>
      <w:r w:rsidR="00033745">
        <w:rPr>
          <w:rFonts w:hint="cs"/>
          <w:rtl/>
        </w:rPr>
        <w:t>מוגבל. אני מפנה אתכם לסעיף 40</w:t>
      </w:r>
      <w:r>
        <w:rPr>
          <w:rFonts w:hint="cs"/>
          <w:rtl/>
        </w:rPr>
        <w:t>,</w:t>
      </w:r>
      <w:r w:rsidR="00033745">
        <w:rPr>
          <w:rFonts w:hint="cs"/>
          <w:rtl/>
        </w:rPr>
        <w:t xml:space="preserve"> שם מפורטת </w:t>
      </w:r>
      <w:bookmarkStart w:id="3572" w:name="_ETM_Q1_7754426"/>
      <w:bookmarkEnd w:id="3572"/>
      <w:r w:rsidR="00033745">
        <w:rPr>
          <w:rFonts w:hint="cs"/>
          <w:rtl/>
        </w:rPr>
        <w:t xml:space="preserve">התקופה לאימוץ הרפורמה. היא נכנסת ב-1 בחודש. אפשר עד 1 </w:t>
      </w:r>
      <w:bookmarkStart w:id="3573" w:name="_ETM_Q1_7764990"/>
      <w:bookmarkEnd w:id="3573"/>
      <w:r w:rsidR="00033745">
        <w:rPr>
          <w:rFonts w:hint="cs"/>
          <w:rtl/>
        </w:rPr>
        <w:t>ביולי עדי</w:t>
      </w:r>
      <w:r>
        <w:rPr>
          <w:rFonts w:hint="cs"/>
          <w:rtl/>
        </w:rPr>
        <w:t>י</w:t>
      </w:r>
      <w:r w:rsidR="00033745">
        <w:rPr>
          <w:rFonts w:hint="cs"/>
          <w:rtl/>
        </w:rPr>
        <w:t xml:space="preserve">ן לשווק </w:t>
      </w:r>
      <w:r>
        <w:rPr>
          <w:rFonts w:hint="cs"/>
          <w:rtl/>
        </w:rPr>
        <w:t xml:space="preserve">את </w:t>
      </w:r>
      <w:bookmarkStart w:id="3574" w:name="_ETM_Q1_7766726"/>
      <w:bookmarkEnd w:id="3574"/>
      <w:r w:rsidR="00033745">
        <w:rPr>
          <w:rFonts w:hint="cs"/>
          <w:rtl/>
        </w:rPr>
        <w:t>אותו חומר מוגבל. מה שחסר בסעיף 18</w:t>
      </w:r>
      <w:r>
        <w:rPr>
          <w:rFonts w:hint="cs"/>
          <w:rtl/>
        </w:rPr>
        <w:t>,</w:t>
      </w:r>
      <w:r w:rsidR="00033745">
        <w:rPr>
          <w:rFonts w:hint="cs"/>
          <w:rtl/>
        </w:rPr>
        <w:t xml:space="preserve"> </w:t>
      </w:r>
      <w:bookmarkStart w:id="3575" w:name="_ETM_Q1_7772193"/>
      <w:bookmarkEnd w:id="3575"/>
      <w:r w:rsidR="00033745">
        <w:rPr>
          <w:rFonts w:hint="cs"/>
          <w:rtl/>
        </w:rPr>
        <w:t xml:space="preserve">זה התייחסות לחומר שייאסר בעתיד. החשש שלנו </w:t>
      </w:r>
      <w:r>
        <w:rPr>
          <w:rFonts w:hint="cs"/>
          <w:rtl/>
        </w:rPr>
        <w:t xml:space="preserve">שיהיה חומר שייאסר ולא תהיה תקופה מספקת </w:t>
      </w:r>
      <w:r w:rsidR="00033745">
        <w:rPr>
          <w:rFonts w:hint="cs"/>
          <w:rtl/>
        </w:rPr>
        <w:t>לתעש</w:t>
      </w:r>
      <w:r w:rsidR="008A04EF">
        <w:rPr>
          <w:rFonts w:hint="cs"/>
          <w:rtl/>
        </w:rPr>
        <w:t>י</w:t>
      </w:r>
      <w:r w:rsidR="00033745">
        <w:rPr>
          <w:rFonts w:hint="cs"/>
          <w:rtl/>
        </w:rPr>
        <w:t>יה, ליצרנים להתאר</w:t>
      </w:r>
      <w:r w:rsidR="008A04EF">
        <w:rPr>
          <w:rFonts w:hint="cs"/>
          <w:rtl/>
        </w:rPr>
        <w:t>ג</w:t>
      </w:r>
      <w:r w:rsidR="00033745">
        <w:rPr>
          <w:rFonts w:hint="cs"/>
          <w:rtl/>
        </w:rPr>
        <w:t xml:space="preserve">ן </w:t>
      </w:r>
      <w:bookmarkStart w:id="3576" w:name="_ETM_Q1_7781631"/>
      <w:bookmarkEnd w:id="3576"/>
      <w:r w:rsidR="00033745">
        <w:rPr>
          <w:rFonts w:hint="cs"/>
          <w:rtl/>
        </w:rPr>
        <w:t>לקראת השינוי הזה. אנו מבקשים תקופה של 36 חודשים.</w:t>
      </w:r>
    </w:p>
    <w:p w:rsidR="00033745" w:rsidRDefault="00033745" w:rsidP="00033745">
      <w:pPr>
        <w:rPr>
          <w:rtl/>
        </w:rPr>
      </w:pPr>
      <w:bookmarkStart w:id="3577" w:name="_ETM_Q1_7790525"/>
      <w:bookmarkStart w:id="3578" w:name="_ETM_Q1_7790603"/>
      <w:bookmarkStart w:id="3579" w:name="_ETM_Q1_7791243"/>
      <w:bookmarkEnd w:id="3577"/>
      <w:bookmarkEnd w:id="3578"/>
      <w:bookmarkEnd w:id="3579"/>
    </w:p>
    <w:p w:rsidR="00033745" w:rsidRDefault="00033745" w:rsidP="00033745">
      <w:pPr>
        <w:pStyle w:val="a4"/>
        <w:keepNext/>
        <w:rPr>
          <w:rtl/>
        </w:rPr>
      </w:pPr>
      <w:bookmarkStart w:id="3580" w:name="ET_speaker_ענת_מימון_365"/>
      <w:r w:rsidRPr="00033745">
        <w:rPr>
          <w:rStyle w:val="TagStyle"/>
          <w:rtl/>
        </w:rPr>
        <w:t xml:space="preserve"> &lt;&lt; דובר &gt;&gt; </w:t>
      </w:r>
      <w:r>
        <w:rPr>
          <w:rtl/>
        </w:rPr>
        <w:t>ענת מימון:</w:t>
      </w:r>
      <w:r w:rsidRPr="00033745">
        <w:rPr>
          <w:rStyle w:val="TagStyle"/>
          <w:rtl/>
        </w:rPr>
        <w:t xml:space="preserve"> &lt;&lt; דובר &gt;&gt;</w:t>
      </w:r>
      <w:r>
        <w:rPr>
          <w:rtl/>
        </w:rPr>
        <w:t xml:space="preserve">   </w:t>
      </w:r>
      <w:bookmarkEnd w:id="3580"/>
    </w:p>
    <w:p w:rsidR="00033745" w:rsidRDefault="00033745" w:rsidP="00033745">
      <w:pPr>
        <w:pStyle w:val="KeepWithNext"/>
        <w:rPr>
          <w:rtl/>
        </w:rPr>
      </w:pPr>
    </w:p>
    <w:p w:rsidR="00033745" w:rsidRDefault="003A0FE4" w:rsidP="00033745">
      <w:pPr>
        <w:rPr>
          <w:rtl/>
        </w:rPr>
      </w:pPr>
      <w:bookmarkStart w:id="3581" w:name="_ETM_Q1_7791665"/>
      <w:bookmarkStart w:id="3582" w:name="_ETM_Q1_7791697"/>
      <w:bookmarkEnd w:id="3581"/>
      <w:bookmarkEnd w:id="3582"/>
      <w:r>
        <w:rPr>
          <w:rFonts w:hint="cs"/>
          <w:rtl/>
        </w:rPr>
        <w:t xml:space="preserve">זה פר חומר. </w:t>
      </w:r>
      <w:bookmarkStart w:id="3583" w:name="_ETM_Q1_7786561"/>
      <w:bookmarkEnd w:id="3583"/>
      <w:r>
        <w:rPr>
          <w:rFonts w:hint="cs"/>
          <w:rtl/>
        </w:rPr>
        <w:t xml:space="preserve">כשיגיעו לוועדה עם חומר מסוים יבקשו לתקן את התקנות, שוב יבואו כל הגורמים </w:t>
      </w:r>
      <w:r w:rsidR="00033745">
        <w:rPr>
          <w:rFonts w:hint="cs"/>
          <w:rtl/>
        </w:rPr>
        <w:t>ותבקשו</w:t>
      </w:r>
      <w:r>
        <w:rPr>
          <w:rFonts w:hint="cs"/>
          <w:rtl/>
        </w:rPr>
        <w:t xml:space="preserve"> תקופת היערכות</w:t>
      </w:r>
      <w:r w:rsidR="00033745">
        <w:rPr>
          <w:rFonts w:hint="cs"/>
          <w:rtl/>
        </w:rPr>
        <w:t>.</w:t>
      </w:r>
    </w:p>
    <w:p w:rsidR="00033745" w:rsidRDefault="00033745" w:rsidP="00033745">
      <w:pPr>
        <w:rPr>
          <w:rtl/>
        </w:rPr>
      </w:pPr>
      <w:bookmarkStart w:id="3584" w:name="_ETM_Q1_7794103"/>
      <w:bookmarkStart w:id="3585" w:name="_ETM_Q1_7794150"/>
      <w:bookmarkStart w:id="3586" w:name="_ETM_Q1_7795822"/>
      <w:bookmarkEnd w:id="3584"/>
      <w:bookmarkEnd w:id="3585"/>
      <w:bookmarkEnd w:id="3586"/>
    </w:p>
    <w:p w:rsidR="00033745" w:rsidRDefault="00033745" w:rsidP="00033745">
      <w:pPr>
        <w:pStyle w:val="af9"/>
        <w:keepNext/>
        <w:rPr>
          <w:rtl/>
        </w:rPr>
      </w:pPr>
      <w:bookmarkStart w:id="3587" w:name="ET_guest_904806_366"/>
      <w:r w:rsidRPr="00033745">
        <w:rPr>
          <w:rStyle w:val="TagStyle"/>
          <w:rtl/>
        </w:rPr>
        <w:t xml:space="preserve"> &lt;&lt; אורח &gt;&gt; </w:t>
      </w:r>
      <w:r>
        <w:rPr>
          <w:rtl/>
        </w:rPr>
        <w:t>דנה ריבנפלד:</w:t>
      </w:r>
      <w:r w:rsidRPr="00033745">
        <w:rPr>
          <w:rStyle w:val="TagStyle"/>
          <w:rtl/>
        </w:rPr>
        <w:t xml:space="preserve"> &lt;&lt; אורח &gt;&gt;</w:t>
      </w:r>
      <w:r>
        <w:rPr>
          <w:rtl/>
        </w:rPr>
        <w:t xml:space="preserve">   </w:t>
      </w:r>
      <w:bookmarkEnd w:id="3587"/>
    </w:p>
    <w:p w:rsidR="00033745" w:rsidRDefault="00033745" w:rsidP="00033745">
      <w:pPr>
        <w:pStyle w:val="KeepWithNext"/>
        <w:rPr>
          <w:rtl/>
        </w:rPr>
      </w:pPr>
    </w:p>
    <w:p w:rsidR="00033745" w:rsidRDefault="00033745" w:rsidP="00033745">
      <w:pPr>
        <w:rPr>
          <w:rtl/>
        </w:rPr>
      </w:pPr>
      <w:bookmarkStart w:id="3588" w:name="_ETM_Q1_7796244"/>
      <w:bookmarkStart w:id="3589" w:name="_ETM_Q1_7796275"/>
      <w:bookmarkEnd w:id="3588"/>
      <w:bookmarkEnd w:id="3589"/>
      <w:r>
        <w:rPr>
          <w:rFonts w:hint="cs"/>
          <w:rtl/>
        </w:rPr>
        <w:t>אנו מבק</w:t>
      </w:r>
      <w:bookmarkStart w:id="3590" w:name="_ETM_Q1_7797259"/>
      <w:bookmarkEnd w:id="3590"/>
      <w:r>
        <w:rPr>
          <w:rFonts w:hint="cs"/>
          <w:rtl/>
        </w:rPr>
        <w:t xml:space="preserve">שים באופן גורף, </w:t>
      </w:r>
      <w:r w:rsidR="003A0FE4">
        <w:rPr>
          <w:rFonts w:hint="cs"/>
          <w:rtl/>
        </w:rPr>
        <w:t xml:space="preserve">שתקופת הסתגלות </w:t>
      </w:r>
      <w:r>
        <w:rPr>
          <w:rFonts w:hint="cs"/>
          <w:rtl/>
        </w:rPr>
        <w:t>מיום שמשרד הבריאות</w:t>
      </w:r>
      <w:r w:rsidR="00C75788">
        <w:rPr>
          <w:rFonts w:hint="cs"/>
          <w:rtl/>
        </w:rPr>
        <w:t xml:space="preserve"> אימץ אותו איסור </w:t>
      </w:r>
      <w:bookmarkStart w:id="3591" w:name="_ETM_Q1_7799350"/>
      <w:bookmarkEnd w:id="3591"/>
      <w:r w:rsidR="00C75788">
        <w:rPr>
          <w:rFonts w:hint="cs"/>
          <w:rtl/>
        </w:rPr>
        <w:t>מהתקן האירופי</w:t>
      </w:r>
      <w:r>
        <w:rPr>
          <w:rFonts w:hint="cs"/>
          <w:rtl/>
        </w:rPr>
        <w:t>.</w:t>
      </w:r>
    </w:p>
    <w:p w:rsidR="00033745" w:rsidRDefault="00033745" w:rsidP="00033745">
      <w:pPr>
        <w:rPr>
          <w:rtl/>
        </w:rPr>
      </w:pPr>
      <w:bookmarkStart w:id="3592" w:name="_ETM_Q1_7804729"/>
      <w:bookmarkStart w:id="3593" w:name="_ETM_Q1_7804791"/>
      <w:bookmarkStart w:id="3594" w:name="_ETM_Q1_7806104"/>
      <w:bookmarkEnd w:id="3592"/>
      <w:bookmarkEnd w:id="3593"/>
      <w:bookmarkEnd w:id="3594"/>
    </w:p>
    <w:p w:rsidR="00033745" w:rsidRDefault="00033745" w:rsidP="00033745">
      <w:pPr>
        <w:pStyle w:val="a4"/>
        <w:keepNext/>
        <w:rPr>
          <w:rtl/>
        </w:rPr>
      </w:pPr>
      <w:bookmarkStart w:id="3595" w:name="ET_speaker_ענת_מימון_367"/>
      <w:r w:rsidRPr="00033745">
        <w:rPr>
          <w:rStyle w:val="TagStyle"/>
          <w:rtl/>
        </w:rPr>
        <w:t xml:space="preserve"> &lt;&lt; דובר &gt;&gt; </w:t>
      </w:r>
      <w:r>
        <w:rPr>
          <w:rtl/>
        </w:rPr>
        <w:t>ענת מימון:</w:t>
      </w:r>
      <w:r w:rsidRPr="00033745">
        <w:rPr>
          <w:rStyle w:val="TagStyle"/>
          <w:rtl/>
        </w:rPr>
        <w:t xml:space="preserve"> &lt;&lt; דובר &gt;&gt;</w:t>
      </w:r>
      <w:r>
        <w:rPr>
          <w:rtl/>
        </w:rPr>
        <w:t xml:space="preserve">   </w:t>
      </w:r>
      <w:bookmarkEnd w:id="3595"/>
    </w:p>
    <w:p w:rsidR="00033745" w:rsidRDefault="00033745" w:rsidP="00033745">
      <w:pPr>
        <w:pStyle w:val="KeepWithNext"/>
        <w:rPr>
          <w:rtl/>
        </w:rPr>
      </w:pPr>
    </w:p>
    <w:p w:rsidR="00033745" w:rsidRDefault="00C75788" w:rsidP="00033745">
      <w:pPr>
        <w:rPr>
          <w:rtl/>
        </w:rPr>
      </w:pPr>
      <w:bookmarkStart w:id="3596" w:name="_ETM_Q1_7806510"/>
      <w:bookmarkStart w:id="3597" w:name="_ETM_Q1_7806541"/>
      <w:bookmarkEnd w:id="3596"/>
      <w:bookmarkEnd w:id="3597"/>
      <w:r>
        <w:rPr>
          <w:rFonts w:hint="cs"/>
          <w:rtl/>
        </w:rPr>
        <w:t xml:space="preserve">אנחנו לא יודעים מה החומרים שנמצאים על השולחן, </w:t>
      </w:r>
      <w:bookmarkStart w:id="3598" w:name="_ETM_Q1_7808749"/>
      <w:bookmarkEnd w:id="3598"/>
      <w:r w:rsidR="00033745">
        <w:rPr>
          <w:rFonts w:hint="cs"/>
          <w:rtl/>
        </w:rPr>
        <w:t xml:space="preserve">מה רמת הסיכון. אי אפשר </w:t>
      </w:r>
      <w:bookmarkStart w:id="3599" w:name="_ETM_Q1_7808760"/>
      <w:bookmarkEnd w:id="3599"/>
      <w:r w:rsidR="00033745">
        <w:rPr>
          <w:rFonts w:hint="cs"/>
          <w:rtl/>
        </w:rPr>
        <w:t>לקבוע באופן גורף.</w:t>
      </w:r>
    </w:p>
    <w:p w:rsidR="00033745" w:rsidRDefault="00033745" w:rsidP="00033745">
      <w:pPr>
        <w:rPr>
          <w:rtl/>
        </w:rPr>
      </w:pPr>
      <w:bookmarkStart w:id="3600" w:name="_ETM_Q1_7813651"/>
      <w:bookmarkStart w:id="3601" w:name="_ETM_Q1_7813714"/>
      <w:bookmarkStart w:id="3602" w:name="_ETM_Q1_7814745"/>
      <w:bookmarkEnd w:id="3600"/>
      <w:bookmarkEnd w:id="3601"/>
      <w:bookmarkEnd w:id="3602"/>
    </w:p>
    <w:p w:rsidR="00033745" w:rsidRDefault="00033745" w:rsidP="00033745">
      <w:pPr>
        <w:pStyle w:val="af9"/>
        <w:keepNext/>
        <w:rPr>
          <w:rtl/>
        </w:rPr>
      </w:pPr>
      <w:bookmarkStart w:id="3603" w:name="ET_guest_904806_368"/>
      <w:r w:rsidRPr="00033745">
        <w:rPr>
          <w:rStyle w:val="TagStyle"/>
          <w:rtl/>
        </w:rPr>
        <w:t xml:space="preserve"> &lt;&lt; אורח &gt;&gt; </w:t>
      </w:r>
      <w:r>
        <w:rPr>
          <w:rtl/>
        </w:rPr>
        <w:t>דנה ריבנפלד:</w:t>
      </w:r>
      <w:r w:rsidRPr="00033745">
        <w:rPr>
          <w:rStyle w:val="TagStyle"/>
          <w:rtl/>
        </w:rPr>
        <w:t xml:space="preserve"> &lt;&lt; אורח &gt;&gt;</w:t>
      </w:r>
      <w:r>
        <w:rPr>
          <w:rtl/>
        </w:rPr>
        <w:t xml:space="preserve">   </w:t>
      </w:r>
      <w:bookmarkEnd w:id="3603"/>
    </w:p>
    <w:p w:rsidR="00033745" w:rsidRDefault="00033745" w:rsidP="00033745">
      <w:pPr>
        <w:pStyle w:val="KeepWithNext"/>
        <w:rPr>
          <w:rtl/>
        </w:rPr>
      </w:pPr>
    </w:p>
    <w:p w:rsidR="00033745" w:rsidRDefault="00033745" w:rsidP="00033745">
      <w:pPr>
        <w:rPr>
          <w:rtl/>
        </w:rPr>
      </w:pPr>
      <w:bookmarkStart w:id="3604" w:name="_ETM_Q1_7815183"/>
      <w:bookmarkStart w:id="3605" w:name="_ETM_Q1_7815214"/>
      <w:bookmarkEnd w:id="3604"/>
      <w:bookmarkEnd w:id="3605"/>
      <w:r>
        <w:rPr>
          <w:rFonts w:hint="cs"/>
          <w:rtl/>
        </w:rPr>
        <w:t>כרגע אין ש</w:t>
      </w:r>
      <w:r w:rsidR="009203F0">
        <w:rPr>
          <w:rFonts w:hint="cs"/>
          <w:rtl/>
        </w:rPr>
        <w:t>ום</w:t>
      </w:r>
      <w:r>
        <w:rPr>
          <w:rFonts w:hint="cs"/>
          <w:rtl/>
        </w:rPr>
        <w:t xml:space="preserve"> התייחסות</w:t>
      </w:r>
      <w:r w:rsidR="00C75788">
        <w:rPr>
          <w:rFonts w:hint="cs"/>
          <w:rtl/>
        </w:rPr>
        <w:t xml:space="preserve"> בתקנות</w:t>
      </w:r>
      <w:r>
        <w:rPr>
          <w:rFonts w:hint="cs"/>
          <w:rtl/>
        </w:rPr>
        <w:t>.</w:t>
      </w:r>
    </w:p>
    <w:p w:rsidR="00033745" w:rsidRDefault="00033745" w:rsidP="00033745">
      <w:pPr>
        <w:rPr>
          <w:rtl/>
        </w:rPr>
      </w:pPr>
      <w:bookmarkStart w:id="3606" w:name="_ETM_Q1_7818886"/>
      <w:bookmarkStart w:id="3607" w:name="_ETM_Q1_7818964"/>
      <w:bookmarkStart w:id="3608" w:name="_ETM_Q1_7822980"/>
      <w:bookmarkEnd w:id="3606"/>
      <w:bookmarkEnd w:id="3607"/>
      <w:bookmarkEnd w:id="3608"/>
    </w:p>
    <w:p w:rsidR="00033745" w:rsidRDefault="00033745" w:rsidP="00033745">
      <w:pPr>
        <w:pStyle w:val="af9"/>
        <w:keepNext/>
        <w:rPr>
          <w:rtl/>
        </w:rPr>
      </w:pPr>
      <w:bookmarkStart w:id="3609" w:name="ET_guest_904967_369"/>
      <w:r w:rsidRPr="00033745">
        <w:rPr>
          <w:rStyle w:val="TagStyle"/>
          <w:rtl/>
        </w:rPr>
        <w:t xml:space="preserve"> &lt;&lt; אורח &gt;&gt; </w:t>
      </w:r>
      <w:r>
        <w:rPr>
          <w:rtl/>
        </w:rPr>
        <w:t>אור אלדר:</w:t>
      </w:r>
      <w:r w:rsidRPr="00033745">
        <w:rPr>
          <w:rStyle w:val="TagStyle"/>
          <w:rtl/>
        </w:rPr>
        <w:t xml:space="preserve"> &lt;&lt; אורח &gt;&gt;</w:t>
      </w:r>
      <w:r>
        <w:rPr>
          <w:rtl/>
        </w:rPr>
        <w:t xml:space="preserve">   </w:t>
      </w:r>
      <w:bookmarkEnd w:id="3609"/>
    </w:p>
    <w:p w:rsidR="00033745" w:rsidRDefault="00033745" w:rsidP="00033745">
      <w:pPr>
        <w:pStyle w:val="KeepWithNext"/>
        <w:rPr>
          <w:rtl/>
        </w:rPr>
      </w:pPr>
    </w:p>
    <w:p w:rsidR="00033745" w:rsidRDefault="00C75788" w:rsidP="00C75788">
      <w:pPr>
        <w:rPr>
          <w:rtl/>
        </w:rPr>
      </w:pPr>
      <w:bookmarkStart w:id="3610" w:name="_ETM_Q1_7823417"/>
      <w:bookmarkStart w:id="3611" w:name="_ETM_Q1_7823449"/>
      <w:bookmarkEnd w:id="3610"/>
      <w:bookmarkEnd w:id="3611"/>
      <w:r>
        <w:rPr>
          <w:rFonts w:hint="cs"/>
          <w:rtl/>
        </w:rPr>
        <w:t xml:space="preserve">כי אי אפשר להתייחס למה שלא ישנו. זה לא </w:t>
      </w:r>
      <w:bookmarkStart w:id="3612" w:name="_ETM_Q1_7812394"/>
      <w:bookmarkEnd w:id="3612"/>
      <w:r>
        <w:rPr>
          <w:rFonts w:hint="cs"/>
          <w:rtl/>
        </w:rPr>
        <w:t>קיים בתקנות. את מדברת על מצב תיאורטי שלא קיי</w:t>
      </w:r>
      <w:bookmarkStart w:id="3613" w:name="_ETM_Q1_7818276"/>
      <w:bookmarkEnd w:id="3613"/>
      <w:r>
        <w:rPr>
          <w:rFonts w:hint="cs"/>
          <w:rtl/>
        </w:rPr>
        <w:t xml:space="preserve">ם כרגע בתקנות. </w:t>
      </w:r>
      <w:r w:rsidR="00033745">
        <w:rPr>
          <w:rFonts w:hint="cs"/>
          <w:rtl/>
        </w:rPr>
        <w:t xml:space="preserve">גם באיחוד </w:t>
      </w:r>
      <w:r>
        <w:rPr>
          <w:rFonts w:hint="cs"/>
          <w:rtl/>
        </w:rPr>
        <w:t xml:space="preserve">כאשר יש תיקון של הנספחים האירופאים, </w:t>
      </w:r>
      <w:r w:rsidR="00033745">
        <w:rPr>
          <w:rFonts w:hint="cs"/>
          <w:rtl/>
        </w:rPr>
        <w:t>יש הוראות שעה</w:t>
      </w:r>
      <w:r>
        <w:rPr>
          <w:rFonts w:hint="cs"/>
          <w:rtl/>
        </w:rPr>
        <w:t>,</w:t>
      </w:r>
      <w:r w:rsidR="00033745">
        <w:rPr>
          <w:rFonts w:hint="cs"/>
          <w:rtl/>
        </w:rPr>
        <w:t xml:space="preserve"> </w:t>
      </w:r>
      <w:bookmarkStart w:id="3614" w:name="_ETM_Q1_7828355"/>
      <w:bookmarkEnd w:id="3614"/>
      <w:r w:rsidR="00033745">
        <w:rPr>
          <w:rFonts w:hint="cs"/>
          <w:rtl/>
        </w:rPr>
        <w:t xml:space="preserve">ובתקנות האלה כבר עכשיו אימצנו את הוראות </w:t>
      </w:r>
      <w:r>
        <w:rPr>
          <w:rFonts w:hint="cs"/>
          <w:rtl/>
        </w:rPr>
        <w:t>ה</w:t>
      </w:r>
      <w:r w:rsidR="00033745">
        <w:rPr>
          <w:rFonts w:hint="cs"/>
          <w:rtl/>
        </w:rPr>
        <w:t xml:space="preserve">שעה </w:t>
      </w:r>
      <w:bookmarkStart w:id="3615" w:name="_ETM_Q1_7835590"/>
      <w:bookmarkEnd w:id="3615"/>
      <w:r>
        <w:rPr>
          <w:rFonts w:hint="cs"/>
          <w:rtl/>
        </w:rPr>
        <w:t xml:space="preserve">האלה, הוראות </w:t>
      </w:r>
      <w:bookmarkStart w:id="3616" w:name="_ETM_Q1_7834295"/>
      <w:bookmarkEnd w:id="3616"/>
      <w:r>
        <w:rPr>
          <w:rFonts w:hint="cs"/>
          <w:rtl/>
        </w:rPr>
        <w:t xml:space="preserve">שעה </w:t>
      </w:r>
      <w:r w:rsidR="00033745">
        <w:rPr>
          <w:rFonts w:hint="cs"/>
          <w:rtl/>
        </w:rPr>
        <w:t>ומעבר. ברגע שיגיעו תיקונים נעשה בדיוק אותו דבר.</w:t>
      </w:r>
    </w:p>
    <w:p w:rsidR="00033745" w:rsidRDefault="00033745" w:rsidP="00033745">
      <w:pPr>
        <w:rPr>
          <w:rtl/>
        </w:rPr>
      </w:pPr>
      <w:bookmarkStart w:id="3617" w:name="_ETM_Q1_7842559"/>
      <w:bookmarkStart w:id="3618" w:name="_ETM_Q1_7842622"/>
      <w:bookmarkStart w:id="3619" w:name="_ETM_Q1_7843966"/>
      <w:bookmarkEnd w:id="3617"/>
      <w:bookmarkEnd w:id="3618"/>
      <w:bookmarkEnd w:id="3619"/>
    </w:p>
    <w:p w:rsidR="00033745" w:rsidRDefault="00033745" w:rsidP="00033745">
      <w:pPr>
        <w:pStyle w:val="af9"/>
        <w:keepNext/>
        <w:rPr>
          <w:rtl/>
        </w:rPr>
      </w:pPr>
      <w:bookmarkStart w:id="3620" w:name="ET_guest_905187_370"/>
      <w:r w:rsidRPr="00033745">
        <w:rPr>
          <w:rStyle w:val="TagStyle"/>
          <w:rtl/>
        </w:rPr>
        <w:t xml:space="preserve"> &lt;&lt; אורח &gt;&gt; </w:t>
      </w:r>
      <w:r>
        <w:rPr>
          <w:rtl/>
        </w:rPr>
        <w:t>נורית הראל:</w:t>
      </w:r>
      <w:r w:rsidRPr="00033745">
        <w:rPr>
          <w:rStyle w:val="TagStyle"/>
          <w:rtl/>
        </w:rPr>
        <w:t xml:space="preserve"> &lt;&lt; אורח &gt;&gt;</w:t>
      </w:r>
      <w:r>
        <w:rPr>
          <w:rtl/>
        </w:rPr>
        <w:t xml:space="preserve">   </w:t>
      </w:r>
      <w:bookmarkEnd w:id="3620"/>
    </w:p>
    <w:p w:rsidR="00033745" w:rsidRDefault="00033745" w:rsidP="00033745">
      <w:pPr>
        <w:pStyle w:val="KeepWithNext"/>
        <w:rPr>
          <w:rtl/>
        </w:rPr>
      </w:pPr>
    </w:p>
    <w:p w:rsidR="00033745" w:rsidRDefault="00033745" w:rsidP="008A04EF">
      <w:pPr>
        <w:rPr>
          <w:rtl/>
        </w:rPr>
      </w:pPr>
      <w:bookmarkStart w:id="3621" w:name="_ETM_Q1_7844341"/>
      <w:bookmarkStart w:id="3622" w:name="_ETM_Q1_7844357"/>
      <w:bookmarkEnd w:id="3621"/>
      <w:bookmarkEnd w:id="3622"/>
      <w:r>
        <w:rPr>
          <w:rFonts w:hint="cs"/>
          <w:rtl/>
        </w:rPr>
        <w:t>אני</w:t>
      </w:r>
      <w:r w:rsidR="008A04EF">
        <w:rPr>
          <w:rFonts w:hint="cs"/>
          <w:rtl/>
        </w:rPr>
        <w:t xml:space="preserve"> </w:t>
      </w:r>
      <w:r>
        <w:rPr>
          <w:rFonts w:hint="cs"/>
          <w:rtl/>
        </w:rPr>
        <w:t xml:space="preserve">רוצה </w:t>
      </w:r>
      <w:r w:rsidR="00C75788">
        <w:rPr>
          <w:rFonts w:hint="cs"/>
          <w:rtl/>
        </w:rPr>
        <w:t xml:space="preserve">רק </w:t>
      </w:r>
      <w:r>
        <w:rPr>
          <w:rFonts w:hint="cs"/>
          <w:rtl/>
        </w:rPr>
        <w:t xml:space="preserve">לחזק </w:t>
      </w:r>
      <w:bookmarkStart w:id="3623" w:name="_ETM_Q1_7846138"/>
      <w:bookmarkEnd w:id="3623"/>
      <w:r>
        <w:rPr>
          <w:rFonts w:hint="cs"/>
          <w:rtl/>
        </w:rPr>
        <w:t xml:space="preserve">את דנה. </w:t>
      </w:r>
      <w:r w:rsidR="00C75788">
        <w:rPr>
          <w:rFonts w:hint="cs"/>
          <w:rtl/>
        </w:rPr>
        <w:t xml:space="preserve">התעשייה הישראלית היא תחת הרגולטור הישראלי והיצרנים הקטנים והבינוניים </w:t>
      </w:r>
      <w:r>
        <w:rPr>
          <w:rFonts w:hint="cs"/>
          <w:rtl/>
        </w:rPr>
        <w:t xml:space="preserve">לא יכולים להתעדכן מהרגולציה האירופאית באופן עצמאי. אין </w:t>
      </w:r>
      <w:bookmarkStart w:id="3624" w:name="_ETM_Q1_7853795"/>
      <w:bookmarkEnd w:id="3624"/>
      <w:r>
        <w:rPr>
          <w:rFonts w:hint="cs"/>
          <w:rtl/>
        </w:rPr>
        <w:t xml:space="preserve">להם המידע הזה. </w:t>
      </w:r>
      <w:r w:rsidR="00C75788">
        <w:rPr>
          <w:rFonts w:hint="cs"/>
          <w:rtl/>
        </w:rPr>
        <w:t xml:space="preserve">לכן התיווך של משרד הבריאות על הרגולציה וההחמרות באירופה </w:t>
      </w:r>
      <w:bookmarkStart w:id="3625" w:name="_ETM_Q1_7859306"/>
      <w:bookmarkEnd w:id="3625"/>
      <w:r>
        <w:rPr>
          <w:rFonts w:hint="cs"/>
          <w:rtl/>
        </w:rPr>
        <w:t xml:space="preserve">חייבת להיות. לא יכול </w:t>
      </w:r>
      <w:r w:rsidR="00C75788">
        <w:rPr>
          <w:rFonts w:hint="cs"/>
          <w:rtl/>
        </w:rPr>
        <w:t xml:space="preserve">להיות שיפנו </w:t>
      </w:r>
      <w:r>
        <w:rPr>
          <w:rFonts w:hint="cs"/>
          <w:rtl/>
        </w:rPr>
        <w:t>רגולטור</w:t>
      </w:r>
      <w:r w:rsidR="009203F0">
        <w:rPr>
          <w:rFonts w:hint="cs"/>
          <w:rtl/>
        </w:rPr>
        <w:t>ים</w:t>
      </w:r>
      <w:r>
        <w:rPr>
          <w:rFonts w:hint="cs"/>
          <w:rtl/>
        </w:rPr>
        <w:t xml:space="preserve"> את התעשייה </w:t>
      </w:r>
      <w:bookmarkStart w:id="3626" w:name="_ETM_Q1_7863451"/>
      <w:bookmarkEnd w:id="3626"/>
      <w:r>
        <w:rPr>
          <w:rFonts w:hint="cs"/>
          <w:rtl/>
        </w:rPr>
        <w:t>הישרא</w:t>
      </w:r>
      <w:r w:rsidR="008A04EF">
        <w:rPr>
          <w:rFonts w:hint="cs"/>
          <w:rtl/>
        </w:rPr>
        <w:t>ל</w:t>
      </w:r>
      <w:r>
        <w:rPr>
          <w:rFonts w:hint="cs"/>
          <w:rtl/>
        </w:rPr>
        <w:t>ית לראות מה קורה באירופה.</w:t>
      </w:r>
    </w:p>
    <w:p w:rsidR="00033745" w:rsidRDefault="00033745" w:rsidP="00033745">
      <w:pPr>
        <w:rPr>
          <w:rtl/>
        </w:rPr>
      </w:pPr>
      <w:bookmarkStart w:id="3627" w:name="_ETM_Q1_7867530"/>
      <w:bookmarkStart w:id="3628" w:name="_ETM_Q1_7867577"/>
      <w:bookmarkStart w:id="3629" w:name="_ETM_Q1_7868514"/>
      <w:bookmarkEnd w:id="3627"/>
      <w:bookmarkEnd w:id="3628"/>
      <w:bookmarkEnd w:id="3629"/>
    </w:p>
    <w:p w:rsidR="00033745" w:rsidRDefault="00033745" w:rsidP="00033745">
      <w:pPr>
        <w:pStyle w:val="a4"/>
        <w:keepNext/>
        <w:rPr>
          <w:rtl/>
        </w:rPr>
      </w:pPr>
      <w:bookmarkStart w:id="3630" w:name="ET_speaker_ענת_מימון_371"/>
      <w:r w:rsidRPr="00033745">
        <w:rPr>
          <w:rStyle w:val="TagStyle"/>
          <w:rtl/>
        </w:rPr>
        <w:t xml:space="preserve"> &lt;&lt; דובר &gt;&gt; </w:t>
      </w:r>
      <w:r>
        <w:rPr>
          <w:rtl/>
        </w:rPr>
        <w:t>ענת מימון:</w:t>
      </w:r>
      <w:r w:rsidRPr="00033745">
        <w:rPr>
          <w:rStyle w:val="TagStyle"/>
          <w:rtl/>
        </w:rPr>
        <w:t xml:space="preserve"> &lt;&lt; דובר &gt;&gt;</w:t>
      </w:r>
      <w:r>
        <w:rPr>
          <w:rtl/>
        </w:rPr>
        <w:t xml:space="preserve">   </w:t>
      </w:r>
      <w:bookmarkEnd w:id="3630"/>
    </w:p>
    <w:p w:rsidR="00033745" w:rsidRDefault="00033745" w:rsidP="00033745">
      <w:pPr>
        <w:pStyle w:val="KeepWithNext"/>
        <w:rPr>
          <w:rtl/>
        </w:rPr>
      </w:pPr>
    </w:p>
    <w:p w:rsidR="00033745" w:rsidRDefault="00C75788" w:rsidP="00033745">
      <w:pPr>
        <w:rPr>
          <w:rtl/>
        </w:rPr>
      </w:pPr>
      <w:bookmarkStart w:id="3631" w:name="_ETM_Q1_7868811"/>
      <w:bookmarkStart w:id="3632" w:name="_ETM_Q1_7868827"/>
      <w:bookmarkEnd w:id="3631"/>
      <w:bookmarkEnd w:id="3632"/>
      <w:r>
        <w:rPr>
          <w:rFonts w:hint="cs"/>
          <w:rtl/>
        </w:rPr>
        <w:t xml:space="preserve">כשזה אומץ במזון הפנו לאתר של משרד הבריאות </w:t>
      </w:r>
      <w:bookmarkStart w:id="3633" w:name="_ETM_Q1_7870283"/>
      <w:bookmarkEnd w:id="3633"/>
      <w:r w:rsidR="00033745">
        <w:rPr>
          <w:rFonts w:hint="cs"/>
          <w:rtl/>
        </w:rPr>
        <w:t>שם צריכות להופיע הוראות בליווי תרגום.</w:t>
      </w:r>
    </w:p>
    <w:p w:rsidR="00033745" w:rsidRDefault="00033745" w:rsidP="00033745">
      <w:pPr>
        <w:rPr>
          <w:rtl/>
        </w:rPr>
      </w:pPr>
      <w:bookmarkStart w:id="3634" w:name="_ETM_Q1_7874499"/>
      <w:bookmarkStart w:id="3635" w:name="_ETM_Q1_7874546"/>
      <w:bookmarkStart w:id="3636" w:name="_ETM_Q1_7875608"/>
      <w:bookmarkEnd w:id="3634"/>
      <w:bookmarkEnd w:id="3635"/>
      <w:bookmarkEnd w:id="3636"/>
    </w:p>
    <w:p w:rsidR="00033745" w:rsidRDefault="00033745" w:rsidP="00033745">
      <w:pPr>
        <w:pStyle w:val="af9"/>
        <w:keepNext/>
        <w:rPr>
          <w:rtl/>
        </w:rPr>
      </w:pPr>
      <w:bookmarkStart w:id="3637" w:name="ET_guest_905187_372"/>
      <w:r w:rsidRPr="00033745">
        <w:rPr>
          <w:rStyle w:val="TagStyle"/>
          <w:rtl/>
        </w:rPr>
        <w:t xml:space="preserve"> &lt;&lt; אורח &gt;&gt; </w:t>
      </w:r>
      <w:r>
        <w:rPr>
          <w:rtl/>
        </w:rPr>
        <w:t>נורית הראל:</w:t>
      </w:r>
      <w:r w:rsidRPr="00033745">
        <w:rPr>
          <w:rStyle w:val="TagStyle"/>
          <w:rtl/>
        </w:rPr>
        <w:t xml:space="preserve"> &lt;&lt; אורח &gt;&gt;</w:t>
      </w:r>
      <w:r>
        <w:rPr>
          <w:rtl/>
        </w:rPr>
        <w:t xml:space="preserve">   </w:t>
      </w:r>
      <w:bookmarkEnd w:id="3637"/>
    </w:p>
    <w:p w:rsidR="00033745" w:rsidRDefault="00033745" w:rsidP="00033745">
      <w:pPr>
        <w:pStyle w:val="KeepWithNext"/>
        <w:rPr>
          <w:rtl/>
        </w:rPr>
      </w:pPr>
    </w:p>
    <w:p w:rsidR="00033745" w:rsidRDefault="00C75788" w:rsidP="00C75788">
      <w:pPr>
        <w:rPr>
          <w:rtl/>
        </w:rPr>
      </w:pPr>
      <w:bookmarkStart w:id="3638" w:name="_ETM_Q1_7875890"/>
      <w:bookmarkStart w:id="3639" w:name="_ETM_Q1_7875921"/>
      <w:bookmarkEnd w:id="3638"/>
      <w:bookmarkEnd w:id="3639"/>
      <w:r>
        <w:rPr>
          <w:rFonts w:hint="cs"/>
          <w:rtl/>
        </w:rPr>
        <w:t xml:space="preserve">במשרד הבריאות </w:t>
      </w:r>
      <w:r>
        <w:rPr>
          <w:rtl/>
        </w:rPr>
        <w:t>–</w:t>
      </w:r>
      <w:r>
        <w:rPr>
          <w:rFonts w:hint="cs"/>
          <w:rtl/>
        </w:rPr>
        <w:t xml:space="preserve"> בהחלט. דבר שני, מה שדנה ניסתה </w:t>
      </w:r>
      <w:bookmarkStart w:id="3640" w:name="_ETM_Q1_7875429"/>
      <w:bookmarkEnd w:id="3640"/>
      <w:r>
        <w:rPr>
          <w:rFonts w:hint="cs"/>
          <w:rtl/>
        </w:rPr>
        <w:t xml:space="preserve">לומר, </w:t>
      </w:r>
      <w:r w:rsidR="00033745">
        <w:rPr>
          <w:rFonts w:hint="cs"/>
          <w:rtl/>
        </w:rPr>
        <w:t xml:space="preserve">מהניסיון </w:t>
      </w:r>
      <w:bookmarkStart w:id="3641" w:name="_ETM_Q1_7877062"/>
      <w:bookmarkEnd w:id="3641"/>
      <w:r w:rsidR="00033745">
        <w:rPr>
          <w:rFonts w:hint="cs"/>
          <w:rtl/>
        </w:rPr>
        <w:t xml:space="preserve">שלנו, משרד הבריאות מוציא הוראות לשינוי מרכיבים בטווח של חצי </w:t>
      </w:r>
      <w:bookmarkStart w:id="3642" w:name="_ETM_Q1_7886016"/>
      <w:bookmarkEnd w:id="3642"/>
      <w:r w:rsidR="00033745">
        <w:rPr>
          <w:rFonts w:hint="cs"/>
          <w:rtl/>
        </w:rPr>
        <w:t xml:space="preserve">שנה. זה משהו שאנו </w:t>
      </w:r>
      <w:r>
        <w:rPr>
          <w:rFonts w:hint="cs"/>
          <w:rtl/>
        </w:rPr>
        <w:t>ל</w:t>
      </w:r>
      <w:r w:rsidR="00033745">
        <w:rPr>
          <w:rFonts w:hint="cs"/>
          <w:rtl/>
        </w:rPr>
        <w:t>א יכולים לעמוד ב</w:t>
      </w:r>
      <w:r>
        <w:rPr>
          <w:rFonts w:hint="cs"/>
          <w:rtl/>
        </w:rPr>
        <w:t>ו</w:t>
      </w:r>
      <w:r w:rsidR="00033745">
        <w:rPr>
          <w:rFonts w:hint="cs"/>
          <w:rtl/>
        </w:rPr>
        <w:t xml:space="preserve">. </w:t>
      </w:r>
      <w:r>
        <w:rPr>
          <w:rFonts w:hint="cs"/>
          <w:rtl/>
        </w:rPr>
        <w:t xml:space="preserve">כדי להחליף מרכיב בחומר </w:t>
      </w:r>
      <w:r>
        <w:rPr>
          <w:rtl/>
        </w:rPr>
        <w:t>–</w:t>
      </w:r>
      <w:r>
        <w:rPr>
          <w:rFonts w:hint="cs"/>
          <w:rtl/>
        </w:rPr>
        <w:t xml:space="preserve"> אתן לכם דוגמה </w:t>
      </w:r>
      <w:r>
        <w:rPr>
          <w:rtl/>
        </w:rPr>
        <w:t>–</w:t>
      </w:r>
      <w:r>
        <w:rPr>
          <w:rFonts w:hint="cs"/>
          <w:rtl/>
        </w:rPr>
        <w:t xml:space="preserve"> </w:t>
      </w:r>
      <w:bookmarkStart w:id="3643" w:name="_ETM_Q1_7888244"/>
      <w:bookmarkEnd w:id="3643"/>
      <w:r>
        <w:rPr>
          <w:rFonts w:hint="cs"/>
          <w:rtl/>
        </w:rPr>
        <w:t xml:space="preserve">יש לי ילד עם צליאק. הייתי צריכה להוציא את כל </w:t>
      </w:r>
      <w:bookmarkStart w:id="3644" w:name="_ETM_Q1_7888767"/>
      <w:bookmarkStart w:id="3645" w:name="_ETM_Q1_7890563"/>
      <w:bookmarkEnd w:id="3644"/>
      <w:bookmarkEnd w:id="3645"/>
      <w:r w:rsidR="00033745">
        <w:rPr>
          <w:rFonts w:hint="cs"/>
          <w:rtl/>
        </w:rPr>
        <w:t>הקמח מהבית. כמה עוגות נפלו לי עד שהצלחתי</w:t>
      </w:r>
      <w:r>
        <w:rPr>
          <w:rFonts w:hint="cs"/>
          <w:rtl/>
        </w:rPr>
        <w:t xml:space="preserve"> לעשות עוגה אחת טובה</w:t>
      </w:r>
      <w:r w:rsidR="00033745">
        <w:rPr>
          <w:rFonts w:hint="cs"/>
          <w:rtl/>
        </w:rPr>
        <w:t xml:space="preserve">. </w:t>
      </w:r>
      <w:r>
        <w:rPr>
          <w:rFonts w:hint="cs"/>
          <w:rtl/>
        </w:rPr>
        <w:t xml:space="preserve">עכשיו אני אופה חלות מצוין </w:t>
      </w:r>
      <w:r>
        <w:rPr>
          <w:rtl/>
        </w:rPr>
        <w:t>–</w:t>
      </w:r>
      <w:r>
        <w:rPr>
          <w:rFonts w:hint="cs"/>
          <w:rtl/>
        </w:rPr>
        <w:t xml:space="preserve"> מי שרוצה מתכונים </w:t>
      </w:r>
      <w:r>
        <w:rPr>
          <w:rtl/>
        </w:rPr>
        <w:t>–</w:t>
      </w:r>
      <w:r>
        <w:rPr>
          <w:rFonts w:hint="cs"/>
          <w:rtl/>
        </w:rPr>
        <w:t xml:space="preserve"> חופשי. אבל לקח לי </w:t>
      </w:r>
      <w:r w:rsidR="00033745">
        <w:rPr>
          <w:rFonts w:hint="cs"/>
          <w:rtl/>
        </w:rPr>
        <w:t xml:space="preserve">הרבה שנים </w:t>
      </w:r>
      <w:bookmarkStart w:id="3646" w:name="_ETM_Q1_7898954"/>
      <w:bookmarkEnd w:id="3646"/>
      <w:r w:rsidR="00033745">
        <w:rPr>
          <w:rFonts w:hint="cs"/>
          <w:rtl/>
        </w:rPr>
        <w:t>של ניסיון. כשאומרים לנו ל</w:t>
      </w:r>
      <w:r>
        <w:rPr>
          <w:rFonts w:hint="cs"/>
          <w:rtl/>
        </w:rPr>
        <w:t>הוציא</w:t>
      </w:r>
      <w:r w:rsidR="00033745">
        <w:rPr>
          <w:rFonts w:hint="cs"/>
          <w:rtl/>
        </w:rPr>
        <w:t xml:space="preserve"> חומר משמר, </w:t>
      </w:r>
      <w:r>
        <w:rPr>
          <w:rFonts w:hint="cs"/>
          <w:rtl/>
        </w:rPr>
        <w:t xml:space="preserve">אנחנו צריכים לעשות פורמולציה מחדש, </w:t>
      </w:r>
      <w:r w:rsidR="00033745">
        <w:rPr>
          <w:rFonts w:hint="cs"/>
          <w:rtl/>
        </w:rPr>
        <w:t xml:space="preserve">להזמין חומרי גלם </w:t>
      </w:r>
      <w:bookmarkStart w:id="3647" w:name="_ETM_Q1_7907517"/>
      <w:bookmarkEnd w:id="3647"/>
      <w:r w:rsidR="00033745">
        <w:rPr>
          <w:rFonts w:hint="cs"/>
          <w:rtl/>
        </w:rPr>
        <w:t xml:space="preserve">מחו"ל. אנו </w:t>
      </w:r>
      <w:r>
        <w:rPr>
          <w:rFonts w:hint="cs"/>
          <w:rtl/>
        </w:rPr>
        <w:t xml:space="preserve">לא יכולים להיערך בחצי שנה או שנה. </w:t>
      </w:r>
      <w:bookmarkStart w:id="3648" w:name="_ETM_Q1_7905721"/>
      <w:bookmarkEnd w:id="3648"/>
      <w:r>
        <w:rPr>
          <w:rFonts w:hint="cs"/>
          <w:rtl/>
        </w:rPr>
        <w:t xml:space="preserve">אנחנו </w:t>
      </w:r>
      <w:r w:rsidR="00033745">
        <w:rPr>
          <w:rFonts w:hint="cs"/>
          <w:rtl/>
        </w:rPr>
        <w:t xml:space="preserve">חייבים תקופת הסתגלות של לפחות 36 חודשים אם </w:t>
      </w:r>
      <w:bookmarkStart w:id="3649" w:name="_ETM_Q1_7914440"/>
      <w:bookmarkEnd w:id="3649"/>
      <w:r w:rsidR="00033745">
        <w:rPr>
          <w:rFonts w:hint="cs"/>
          <w:rtl/>
        </w:rPr>
        <w:t>לא 24 כדי לגמור מלאים</w:t>
      </w:r>
      <w:r>
        <w:rPr>
          <w:rFonts w:hint="cs"/>
          <w:rtl/>
        </w:rPr>
        <w:t xml:space="preserve"> אלא כמובן אם זה מסכן את בריאות הציבור </w:t>
      </w:r>
      <w:bookmarkStart w:id="3650" w:name="_ETM_Q1_7917597"/>
      <w:bookmarkEnd w:id="3650"/>
      <w:r>
        <w:rPr>
          <w:rtl/>
        </w:rPr>
        <w:t>–</w:t>
      </w:r>
      <w:r>
        <w:rPr>
          <w:rFonts w:hint="cs"/>
          <w:rtl/>
        </w:rPr>
        <w:t xml:space="preserve"> נאסוף מייד</w:t>
      </w:r>
      <w:r w:rsidR="00033745">
        <w:rPr>
          <w:rFonts w:hint="cs"/>
          <w:rtl/>
        </w:rPr>
        <w:t>.</w:t>
      </w:r>
    </w:p>
    <w:p w:rsidR="00033745" w:rsidRDefault="00033745" w:rsidP="00033745">
      <w:pPr>
        <w:rPr>
          <w:rtl/>
        </w:rPr>
      </w:pPr>
      <w:bookmarkStart w:id="3651" w:name="_ETM_Q1_7920484"/>
      <w:bookmarkStart w:id="3652" w:name="_ETM_Q1_7920547"/>
      <w:bookmarkStart w:id="3653" w:name="_ETM_Q1_7922436"/>
      <w:bookmarkEnd w:id="3651"/>
      <w:bookmarkEnd w:id="3652"/>
      <w:bookmarkEnd w:id="3653"/>
    </w:p>
    <w:p w:rsidR="00033745" w:rsidRDefault="00033745" w:rsidP="00033745">
      <w:pPr>
        <w:pStyle w:val="af9"/>
        <w:keepNext/>
        <w:rPr>
          <w:rtl/>
        </w:rPr>
      </w:pPr>
      <w:bookmarkStart w:id="3654" w:name="ET_guest_904967_373"/>
      <w:r w:rsidRPr="00033745">
        <w:rPr>
          <w:rStyle w:val="TagStyle"/>
          <w:rtl/>
        </w:rPr>
        <w:t xml:space="preserve"> &lt;&lt; אורח &gt;&gt; </w:t>
      </w:r>
      <w:r>
        <w:rPr>
          <w:rtl/>
        </w:rPr>
        <w:t>אור אלדר:</w:t>
      </w:r>
      <w:r w:rsidRPr="00033745">
        <w:rPr>
          <w:rStyle w:val="TagStyle"/>
          <w:rtl/>
        </w:rPr>
        <w:t xml:space="preserve"> &lt;&lt; אורח &gt;&gt;</w:t>
      </w:r>
      <w:r>
        <w:rPr>
          <w:rtl/>
        </w:rPr>
        <w:t xml:space="preserve">   </w:t>
      </w:r>
      <w:bookmarkEnd w:id="3654"/>
    </w:p>
    <w:p w:rsidR="00033745" w:rsidRDefault="00033745" w:rsidP="00033745">
      <w:pPr>
        <w:pStyle w:val="KeepWithNext"/>
        <w:rPr>
          <w:rtl/>
        </w:rPr>
      </w:pPr>
    </w:p>
    <w:p w:rsidR="00033745" w:rsidRDefault="00C75788" w:rsidP="001C7CE2">
      <w:pPr>
        <w:rPr>
          <w:rtl/>
        </w:rPr>
      </w:pPr>
      <w:bookmarkStart w:id="3655" w:name="_ETM_Q1_7922795"/>
      <w:bookmarkStart w:id="3656" w:name="_ETM_Q1_7922811"/>
      <w:bookmarkEnd w:id="3655"/>
      <w:bookmarkEnd w:id="3656"/>
      <w:r>
        <w:rPr>
          <w:rFonts w:hint="cs"/>
          <w:rtl/>
        </w:rPr>
        <w:t>זה משהו שמשתנה בין חומר לחומר</w:t>
      </w:r>
      <w:r w:rsidR="001C7CE2">
        <w:rPr>
          <w:rFonts w:hint="cs"/>
          <w:rtl/>
        </w:rPr>
        <w:t xml:space="preserve">. אם יש חומר שפתאום גילו עליו </w:t>
      </w:r>
      <w:r w:rsidR="001C7CE2">
        <w:rPr>
          <w:rtl/>
        </w:rPr>
        <w:t>–</w:t>
      </w:r>
      <w:r w:rsidR="001C7CE2">
        <w:rPr>
          <w:rFonts w:hint="cs"/>
          <w:rtl/>
        </w:rPr>
        <w:t xml:space="preserve"> לא יודעת - </w:t>
      </w:r>
      <w:bookmarkStart w:id="3657" w:name="_ETM_Q1_7921494"/>
      <w:bookmarkEnd w:id="3657"/>
      <w:r w:rsidR="00033745">
        <w:rPr>
          <w:rFonts w:hint="cs"/>
          <w:rtl/>
        </w:rPr>
        <w:t>שהוא מאוד מסוכן ויש לאסור אותו</w:t>
      </w:r>
      <w:bookmarkStart w:id="3658" w:name="_ETM_Q1_7927639"/>
      <w:bookmarkEnd w:id="3658"/>
      <w:r w:rsidR="001C7CE2">
        <w:rPr>
          <w:rFonts w:hint="cs"/>
          <w:rtl/>
        </w:rPr>
        <w:t>- - -</w:t>
      </w:r>
    </w:p>
    <w:p w:rsidR="00033745" w:rsidRDefault="00033745" w:rsidP="00033745">
      <w:pPr>
        <w:rPr>
          <w:rtl/>
        </w:rPr>
      </w:pPr>
      <w:bookmarkStart w:id="3659" w:name="_ETM_Q1_7929405"/>
      <w:bookmarkStart w:id="3660" w:name="_ETM_Q1_7929452"/>
      <w:bookmarkStart w:id="3661" w:name="_ETM_Q1_7930592"/>
      <w:bookmarkEnd w:id="3659"/>
      <w:bookmarkEnd w:id="3660"/>
      <w:bookmarkEnd w:id="3661"/>
    </w:p>
    <w:p w:rsidR="00033745" w:rsidRDefault="00033745" w:rsidP="00033745">
      <w:pPr>
        <w:pStyle w:val="af9"/>
        <w:keepNext/>
        <w:rPr>
          <w:rtl/>
        </w:rPr>
      </w:pPr>
      <w:bookmarkStart w:id="3662" w:name="ET_guest_905187_374"/>
      <w:r w:rsidRPr="00033745">
        <w:rPr>
          <w:rStyle w:val="TagStyle"/>
          <w:rtl/>
        </w:rPr>
        <w:t xml:space="preserve"> &lt;&lt; אורח &gt;&gt; </w:t>
      </w:r>
      <w:r>
        <w:rPr>
          <w:rtl/>
        </w:rPr>
        <w:t>נורית הראל:</w:t>
      </w:r>
      <w:r w:rsidRPr="00033745">
        <w:rPr>
          <w:rStyle w:val="TagStyle"/>
          <w:rtl/>
        </w:rPr>
        <w:t xml:space="preserve"> &lt;&lt; אורח &gt;&gt;</w:t>
      </w:r>
      <w:r>
        <w:rPr>
          <w:rtl/>
        </w:rPr>
        <w:t xml:space="preserve">   </w:t>
      </w:r>
      <w:bookmarkEnd w:id="3662"/>
    </w:p>
    <w:p w:rsidR="00033745" w:rsidRDefault="00033745" w:rsidP="00033745">
      <w:pPr>
        <w:pStyle w:val="KeepWithNext"/>
        <w:rPr>
          <w:rtl/>
        </w:rPr>
      </w:pPr>
    </w:p>
    <w:p w:rsidR="00033745" w:rsidRDefault="00033745" w:rsidP="001C7CE2">
      <w:pPr>
        <w:rPr>
          <w:rtl/>
        </w:rPr>
      </w:pPr>
      <w:bookmarkStart w:id="3663" w:name="_ETM_Q1_7930921"/>
      <w:bookmarkStart w:id="3664" w:name="_ETM_Q1_7930952"/>
      <w:bookmarkEnd w:id="3663"/>
      <w:bookmarkEnd w:id="3664"/>
      <w:r>
        <w:rPr>
          <w:rFonts w:hint="cs"/>
          <w:rtl/>
        </w:rPr>
        <w:t>אבל עם חומרים שאינם מסוכנים ל</w:t>
      </w:r>
      <w:r w:rsidR="001C7CE2">
        <w:rPr>
          <w:rFonts w:hint="cs"/>
          <w:rtl/>
        </w:rPr>
        <w:t>בריאות הציבור</w:t>
      </w:r>
      <w:r>
        <w:rPr>
          <w:rFonts w:hint="cs"/>
          <w:rtl/>
        </w:rPr>
        <w:t xml:space="preserve">, </w:t>
      </w:r>
      <w:r w:rsidR="001C7CE2">
        <w:rPr>
          <w:rFonts w:hint="cs"/>
          <w:rtl/>
        </w:rPr>
        <w:t xml:space="preserve">אנו כרגע חווים שמשרד הבריאות נותן הוראות </w:t>
      </w:r>
      <w:bookmarkStart w:id="3665" w:name="_ETM_Q1_7933587"/>
      <w:bookmarkEnd w:id="3665"/>
      <w:r w:rsidR="001C7CE2">
        <w:rPr>
          <w:rFonts w:hint="cs"/>
          <w:rtl/>
        </w:rPr>
        <w:t xml:space="preserve">קצרות מאוד, </w:t>
      </w:r>
      <w:r>
        <w:rPr>
          <w:rFonts w:hint="cs"/>
          <w:rtl/>
        </w:rPr>
        <w:t>מעדכן אותם</w:t>
      </w:r>
      <w:r w:rsidR="001C7CE2">
        <w:rPr>
          <w:rFonts w:hint="cs"/>
          <w:rtl/>
        </w:rPr>
        <w:t xml:space="preserve"> ברגע האחרון</w:t>
      </w:r>
      <w:r>
        <w:rPr>
          <w:rFonts w:hint="cs"/>
          <w:rtl/>
        </w:rPr>
        <w:t xml:space="preserve">, </w:t>
      </w:r>
      <w:bookmarkStart w:id="3666" w:name="_ETM_Q1_7938546"/>
      <w:bookmarkEnd w:id="3666"/>
      <w:r w:rsidR="001C7CE2">
        <w:rPr>
          <w:rFonts w:hint="cs"/>
          <w:rtl/>
        </w:rPr>
        <w:t>מאריך אחרי שהשקענו המון עבודה..</w:t>
      </w:r>
      <w:bookmarkStart w:id="3667" w:name="_ETM_Q1_7940562"/>
      <w:bookmarkEnd w:id="3667"/>
      <w:r w:rsidR="001C7CE2">
        <w:rPr>
          <w:rFonts w:hint="cs"/>
          <w:rtl/>
        </w:rPr>
        <w:t xml:space="preserve"> </w:t>
      </w:r>
      <w:r>
        <w:rPr>
          <w:rFonts w:hint="cs"/>
          <w:rtl/>
        </w:rPr>
        <w:t>לכן א</w:t>
      </w:r>
      <w:r w:rsidR="001C7CE2">
        <w:rPr>
          <w:rFonts w:hint="cs"/>
          <w:rtl/>
        </w:rPr>
        <w:t>נ</w:t>
      </w:r>
      <w:r>
        <w:rPr>
          <w:rFonts w:hint="cs"/>
          <w:rtl/>
        </w:rPr>
        <w:t>ו מבקש</w:t>
      </w:r>
      <w:r w:rsidR="009203F0">
        <w:rPr>
          <w:rFonts w:hint="cs"/>
          <w:rtl/>
        </w:rPr>
        <w:t>ים</w:t>
      </w:r>
      <w:r>
        <w:rPr>
          <w:rFonts w:hint="cs"/>
          <w:rtl/>
        </w:rPr>
        <w:t xml:space="preserve"> מראש שחו</w:t>
      </w:r>
      <w:r w:rsidR="001C7CE2">
        <w:rPr>
          <w:rFonts w:hint="cs"/>
          <w:rtl/>
        </w:rPr>
        <w:t>מ</w:t>
      </w:r>
      <w:r>
        <w:rPr>
          <w:rFonts w:hint="cs"/>
          <w:rtl/>
        </w:rPr>
        <w:t>רים שלא מהו</w:t>
      </w:r>
      <w:r w:rsidR="00A41AD9">
        <w:rPr>
          <w:rFonts w:hint="cs"/>
          <w:rtl/>
        </w:rPr>
        <w:t>ו</w:t>
      </w:r>
      <w:r>
        <w:rPr>
          <w:rFonts w:hint="cs"/>
          <w:rtl/>
        </w:rPr>
        <w:t>ים</w:t>
      </w:r>
      <w:r w:rsidR="001C7CE2">
        <w:rPr>
          <w:rFonts w:hint="cs"/>
          <w:rtl/>
        </w:rPr>
        <w:t xml:space="preserve"> סכנה לבריאות הציבור </w:t>
      </w:r>
      <w:r>
        <w:rPr>
          <w:rtl/>
        </w:rPr>
        <w:t>–</w:t>
      </w:r>
      <w:r>
        <w:rPr>
          <w:rFonts w:hint="cs"/>
          <w:rtl/>
        </w:rPr>
        <w:t xml:space="preserve"> </w:t>
      </w:r>
      <w:r w:rsidR="001C7CE2">
        <w:rPr>
          <w:rFonts w:hint="cs"/>
          <w:rtl/>
        </w:rPr>
        <w:t xml:space="preserve">אין ספק, </w:t>
      </w:r>
      <w:r>
        <w:rPr>
          <w:rFonts w:hint="cs"/>
          <w:rtl/>
        </w:rPr>
        <w:t xml:space="preserve">חומר מסרטן </w:t>
      </w:r>
      <w:bookmarkStart w:id="3668" w:name="_ETM_Q1_7946390"/>
      <w:bookmarkEnd w:id="3668"/>
      <w:r w:rsidR="001C7CE2">
        <w:rPr>
          <w:rFonts w:hint="cs"/>
          <w:rtl/>
        </w:rPr>
        <w:t xml:space="preserve">נאסוף מהשוק ונזרוק </w:t>
      </w:r>
      <w:bookmarkStart w:id="3669" w:name="_ETM_Q1_7946141"/>
      <w:bookmarkEnd w:id="3669"/>
      <w:r w:rsidR="001C7CE2">
        <w:rPr>
          <w:rFonts w:hint="cs"/>
          <w:rtl/>
        </w:rPr>
        <w:t xml:space="preserve">לפח </w:t>
      </w:r>
      <w:r>
        <w:rPr>
          <w:rFonts w:hint="cs"/>
          <w:rtl/>
        </w:rPr>
        <w:t xml:space="preserve">מחר בבוקר. </w:t>
      </w:r>
      <w:r w:rsidR="001C7CE2">
        <w:rPr>
          <w:rFonts w:hint="cs"/>
          <w:rtl/>
        </w:rPr>
        <w:t>אף אחד מאתנו לא רוצה לפגוע.</w:t>
      </w:r>
    </w:p>
    <w:p w:rsidR="00033745" w:rsidRDefault="00033745" w:rsidP="00033745">
      <w:pPr>
        <w:rPr>
          <w:rtl/>
        </w:rPr>
      </w:pPr>
      <w:bookmarkStart w:id="3670" w:name="_ETM_Q1_7951016"/>
      <w:bookmarkStart w:id="3671" w:name="_ETM_Q1_7951078"/>
      <w:bookmarkEnd w:id="3670"/>
      <w:bookmarkEnd w:id="3671"/>
    </w:p>
    <w:p w:rsidR="00033745" w:rsidRDefault="00033745" w:rsidP="00033745">
      <w:pPr>
        <w:pStyle w:val="-"/>
        <w:keepNext/>
        <w:rPr>
          <w:rtl/>
        </w:rPr>
      </w:pPr>
      <w:bookmarkStart w:id="3672" w:name="_ETM_Q1_7951219"/>
      <w:bookmarkStart w:id="3673" w:name="_ETM_Q1_7951266"/>
      <w:bookmarkEnd w:id="3672"/>
      <w:bookmarkEnd w:id="3673"/>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033745" w:rsidRDefault="00033745" w:rsidP="00033745">
      <w:pPr>
        <w:rPr>
          <w:rtl/>
        </w:rPr>
      </w:pPr>
    </w:p>
    <w:p w:rsidR="00033745" w:rsidRDefault="00033745" w:rsidP="001C7CE2">
      <w:pPr>
        <w:rPr>
          <w:rtl/>
        </w:rPr>
      </w:pPr>
      <w:bookmarkStart w:id="3674" w:name="_ETM_Q1_7951516"/>
      <w:bookmarkStart w:id="3675" w:name="_ETM_Q1_7951578"/>
      <w:bookmarkEnd w:id="3674"/>
      <w:bookmarkEnd w:id="3675"/>
      <w:r>
        <w:rPr>
          <w:rFonts w:hint="cs"/>
          <w:rtl/>
        </w:rPr>
        <w:t>אני חושב שהפתרון צריך להיות שייק</w:t>
      </w:r>
      <w:r w:rsidR="00A41AD9">
        <w:rPr>
          <w:rFonts w:hint="cs"/>
          <w:rtl/>
        </w:rPr>
        <w:t>ב</w:t>
      </w:r>
      <w:r>
        <w:rPr>
          <w:rFonts w:hint="cs"/>
          <w:rtl/>
        </w:rPr>
        <w:t xml:space="preserve">ע כלל, </w:t>
      </w:r>
      <w:bookmarkStart w:id="3676" w:name="_ETM_Q1_7955969"/>
      <w:bookmarkEnd w:id="3676"/>
      <w:r w:rsidR="001C7CE2">
        <w:rPr>
          <w:rFonts w:hint="cs"/>
          <w:rtl/>
        </w:rPr>
        <w:t xml:space="preserve">ובמקרים של חומרים </w:t>
      </w:r>
      <w:bookmarkStart w:id="3677" w:name="_ETM_Q1_7956465"/>
      <w:bookmarkEnd w:id="3677"/>
      <w:r w:rsidR="001C7CE2">
        <w:rPr>
          <w:rFonts w:hint="cs"/>
          <w:rtl/>
        </w:rPr>
        <w:t xml:space="preserve">חריגים - </w:t>
      </w:r>
      <w:r w:rsidR="008A04EF">
        <w:rPr>
          <w:rFonts w:hint="cs"/>
          <w:rtl/>
        </w:rPr>
        <w:t xml:space="preserve">נניח </w:t>
      </w:r>
      <w:r w:rsidR="001C7CE2">
        <w:rPr>
          <w:rFonts w:hint="cs"/>
          <w:rtl/>
        </w:rPr>
        <w:t xml:space="preserve">כלל </w:t>
      </w:r>
      <w:r w:rsidR="008A04EF">
        <w:rPr>
          <w:rFonts w:hint="cs"/>
          <w:rtl/>
        </w:rPr>
        <w:t>של 24 חודש, ובמקרי</w:t>
      </w:r>
      <w:r>
        <w:rPr>
          <w:rFonts w:hint="cs"/>
          <w:rtl/>
        </w:rPr>
        <w:t>ם</w:t>
      </w:r>
      <w:r w:rsidR="008A04EF">
        <w:rPr>
          <w:rFonts w:hint="cs"/>
          <w:rtl/>
        </w:rPr>
        <w:t xml:space="preserve"> </w:t>
      </w:r>
      <w:r>
        <w:rPr>
          <w:rFonts w:hint="cs"/>
          <w:rtl/>
        </w:rPr>
        <w:t xml:space="preserve">חריגים הרי זה ממילא צריך </w:t>
      </w:r>
      <w:bookmarkStart w:id="3678" w:name="_ETM_Q1_7962360"/>
      <w:bookmarkEnd w:id="3678"/>
      <w:r>
        <w:rPr>
          <w:rFonts w:hint="cs"/>
          <w:rtl/>
        </w:rPr>
        <w:t>לבוא לוועדה ו</w:t>
      </w:r>
      <w:r w:rsidR="001C7CE2">
        <w:rPr>
          <w:rFonts w:hint="cs"/>
          <w:rtl/>
        </w:rPr>
        <w:t>י</w:t>
      </w:r>
      <w:r>
        <w:rPr>
          <w:rFonts w:hint="cs"/>
          <w:rtl/>
        </w:rPr>
        <w:t>יקבע</w:t>
      </w:r>
      <w:r w:rsidR="001C7CE2">
        <w:rPr>
          <w:rFonts w:hint="cs"/>
          <w:rtl/>
        </w:rPr>
        <w:t xml:space="preserve"> חריג</w:t>
      </w:r>
      <w:r w:rsidR="002D3E3A">
        <w:rPr>
          <w:rFonts w:hint="cs"/>
          <w:rtl/>
        </w:rPr>
        <w:t>.</w:t>
      </w:r>
    </w:p>
    <w:p w:rsidR="002D3E3A" w:rsidRDefault="002D3E3A" w:rsidP="00033745">
      <w:pPr>
        <w:rPr>
          <w:rtl/>
        </w:rPr>
      </w:pPr>
      <w:bookmarkStart w:id="3679" w:name="_ETM_Q1_7978565"/>
      <w:bookmarkStart w:id="3680" w:name="_ETM_Q1_7978627"/>
      <w:bookmarkStart w:id="3681" w:name="_ETM_Q1_7982831"/>
      <w:bookmarkEnd w:id="3679"/>
      <w:bookmarkEnd w:id="3680"/>
      <w:bookmarkEnd w:id="3681"/>
    </w:p>
    <w:p w:rsidR="002D3E3A" w:rsidRDefault="002D3E3A" w:rsidP="002D3E3A">
      <w:pPr>
        <w:pStyle w:val="af9"/>
        <w:keepNext/>
        <w:rPr>
          <w:rtl/>
        </w:rPr>
      </w:pPr>
      <w:bookmarkStart w:id="3682" w:name="ET_guest_904507_375"/>
      <w:r w:rsidRPr="002D3E3A">
        <w:rPr>
          <w:rStyle w:val="TagStyle"/>
          <w:rtl/>
        </w:rPr>
        <w:t xml:space="preserve"> &lt;&lt; אורח &gt;&gt; </w:t>
      </w:r>
      <w:r>
        <w:rPr>
          <w:rtl/>
        </w:rPr>
        <w:t>יוחאי מנדבי:</w:t>
      </w:r>
      <w:r w:rsidRPr="002D3E3A">
        <w:rPr>
          <w:rStyle w:val="TagStyle"/>
          <w:rtl/>
        </w:rPr>
        <w:t xml:space="preserve"> &lt;&lt; אורח &gt;&gt;</w:t>
      </w:r>
      <w:r>
        <w:rPr>
          <w:rtl/>
        </w:rPr>
        <w:t xml:space="preserve">   </w:t>
      </w:r>
      <w:bookmarkEnd w:id="3682"/>
    </w:p>
    <w:p w:rsidR="002D3E3A" w:rsidRDefault="002D3E3A" w:rsidP="002D3E3A">
      <w:pPr>
        <w:pStyle w:val="KeepWithNext"/>
        <w:rPr>
          <w:rtl/>
        </w:rPr>
      </w:pPr>
    </w:p>
    <w:p w:rsidR="002D3E3A" w:rsidRDefault="001C7CE2" w:rsidP="002D3E3A">
      <w:pPr>
        <w:rPr>
          <w:rtl/>
        </w:rPr>
      </w:pPr>
      <w:bookmarkStart w:id="3683" w:name="_ETM_Q1_7983221"/>
      <w:bookmarkStart w:id="3684" w:name="_ETM_Q1_7983237"/>
      <w:bookmarkEnd w:id="3683"/>
      <w:bookmarkEnd w:id="3684"/>
      <w:r>
        <w:rPr>
          <w:rFonts w:hint="cs"/>
          <w:rtl/>
        </w:rPr>
        <w:t xml:space="preserve">אני חושב שאפשר לקבוע כלל </w:t>
      </w:r>
      <w:bookmarkStart w:id="3685" w:name="_ETM_Q1_7967213"/>
      <w:bookmarkEnd w:id="3685"/>
      <w:r>
        <w:rPr>
          <w:rFonts w:hint="cs"/>
          <w:rtl/>
        </w:rPr>
        <w:t>שלא יינתן זמן הפוחת מהזמן שניתן ברגולציה האירופית</w:t>
      </w:r>
      <w:r w:rsidR="002D3E3A">
        <w:rPr>
          <w:rFonts w:hint="cs"/>
          <w:rtl/>
        </w:rPr>
        <w:t>.</w:t>
      </w:r>
      <w:r>
        <w:rPr>
          <w:rFonts w:hint="cs"/>
          <w:rtl/>
        </w:rPr>
        <w:t xml:space="preserve"> או לא יפחת משך הזמן </w:t>
      </w:r>
      <w:r>
        <w:rPr>
          <w:rtl/>
        </w:rPr>
        <w:t>–</w:t>
      </w:r>
      <w:r>
        <w:rPr>
          <w:rFonts w:hint="cs"/>
          <w:rtl/>
        </w:rPr>
        <w:t xml:space="preserve"> לא התאריך אלא משך הזמן.</w:t>
      </w:r>
    </w:p>
    <w:p w:rsidR="002D3E3A" w:rsidRDefault="002D3E3A" w:rsidP="002D3E3A">
      <w:pPr>
        <w:rPr>
          <w:rtl/>
        </w:rPr>
      </w:pPr>
      <w:bookmarkStart w:id="3686" w:name="_ETM_Q1_7987238"/>
      <w:bookmarkStart w:id="3687" w:name="_ETM_Q1_7987301"/>
      <w:bookmarkStart w:id="3688" w:name="_ETM_Q1_7990004"/>
      <w:bookmarkEnd w:id="3686"/>
      <w:bookmarkEnd w:id="3687"/>
      <w:bookmarkEnd w:id="3688"/>
    </w:p>
    <w:p w:rsidR="002D3E3A" w:rsidRDefault="002D3E3A" w:rsidP="002D3E3A">
      <w:pPr>
        <w:pStyle w:val="a4"/>
        <w:keepNext/>
        <w:rPr>
          <w:rtl/>
        </w:rPr>
      </w:pPr>
      <w:bookmarkStart w:id="3689" w:name="ET_speaker_ענת_מימון_376"/>
      <w:r w:rsidRPr="002D3E3A">
        <w:rPr>
          <w:rStyle w:val="TagStyle"/>
          <w:rtl/>
        </w:rPr>
        <w:t xml:space="preserve"> &lt;&lt; דובר &gt;&gt; </w:t>
      </w:r>
      <w:r>
        <w:rPr>
          <w:rtl/>
        </w:rPr>
        <w:t>ענת מימון:</w:t>
      </w:r>
      <w:r w:rsidRPr="002D3E3A">
        <w:rPr>
          <w:rStyle w:val="TagStyle"/>
          <w:rtl/>
        </w:rPr>
        <w:t xml:space="preserve"> &lt;&lt; דובר &gt;&gt;</w:t>
      </w:r>
      <w:r>
        <w:rPr>
          <w:rtl/>
        </w:rPr>
        <w:t xml:space="preserve">   </w:t>
      </w:r>
      <w:bookmarkEnd w:id="3689"/>
    </w:p>
    <w:p w:rsidR="002D3E3A" w:rsidRDefault="002D3E3A" w:rsidP="002D3E3A">
      <w:pPr>
        <w:pStyle w:val="KeepWithNext"/>
        <w:rPr>
          <w:rtl/>
        </w:rPr>
      </w:pPr>
    </w:p>
    <w:p w:rsidR="002D3E3A" w:rsidRDefault="001C7CE2" w:rsidP="001C7CE2">
      <w:pPr>
        <w:rPr>
          <w:rtl/>
        </w:rPr>
      </w:pPr>
      <w:bookmarkStart w:id="3690" w:name="_ETM_Q1_7990379"/>
      <w:bookmarkStart w:id="3691" w:name="_ETM_Q1_7990395"/>
      <w:bookmarkEnd w:id="3690"/>
      <w:bookmarkEnd w:id="3691"/>
      <w:r>
        <w:rPr>
          <w:rFonts w:hint="cs"/>
          <w:rtl/>
        </w:rPr>
        <w:t xml:space="preserve">אפשר </w:t>
      </w:r>
      <w:bookmarkStart w:id="3692" w:name="_ETM_Q1_7986245"/>
      <w:bookmarkEnd w:id="3692"/>
      <w:r>
        <w:rPr>
          <w:rFonts w:hint="cs"/>
          <w:rtl/>
        </w:rPr>
        <w:t xml:space="preserve">להוסיף הוראה שכל שינוי בתוספת לא ייכנס לתוקף אלא </w:t>
      </w:r>
      <w:bookmarkStart w:id="3693" w:name="_ETM_Q1_7988445"/>
      <w:bookmarkEnd w:id="3693"/>
      <w:r>
        <w:rPr>
          <w:rFonts w:hint="cs"/>
          <w:rtl/>
        </w:rPr>
        <w:t xml:space="preserve">בחלוף כך וכך חודשים. </w:t>
      </w:r>
      <w:r w:rsidR="008A04EF">
        <w:rPr>
          <w:rFonts w:hint="cs"/>
          <w:rtl/>
        </w:rPr>
        <w:t>זה אפשרי. השאלה אם מבחינת משר</w:t>
      </w:r>
      <w:r w:rsidR="002D3E3A">
        <w:rPr>
          <w:rFonts w:hint="cs"/>
          <w:rtl/>
        </w:rPr>
        <w:t>ד הבריא</w:t>
      </w:r>
      <w:r w:rsidR="008A04EF">
        <w:rPr>
          <w:rFonts w:hint="cs"/>
          <w:rtl/>
        </w:rPr>
        <w:t>ו</w:t>
      </w:r>
      <w:r w:rsidR="002D3E3A">
        <w:rPr>
          <w:rFonts w:hint="cs"/>
          <w:rtl/>
        </w:rPr>
        <w:t xml:space="preserve">ת </w:t>
      </w:r>
      <w:bookmarkStart w:id="3694" w:name="_ETM_Q1_7995520"/>
      <w:bookmarkEnd w:id="3694"/>
      <w:r w:rsidR="002D3E3A">
        <w:rPr>
          <w:rtl/>
        </w:rPr>
        <w:t>–</w:t>
      </w:r>
      <w:r w:rsidR="002D3E3A">
        <w:rPr>
          <w:rFonts w:hint="cs"/>
          <w:rtl/>
        </w:rPr>
        <w:t xml:space="preserve"> אלא אם שוכנעה הוועדה.</w:t>
      </w:r>
    </w:p>
    <w:p w:rsidR="002D3E3A" w:rsidRDefault="002D3E3A" w:rsidP="002D3E3A">
      <w:pPr>
        <w:rPr>
          <w:rtl/>
        </w:rPr>
      </w:pPr>
      <w:bookmarkStart w:id="3695" w:name="_ETM_Q1_7999255"/>
      <w:bookmarkStart w:id="3696" w:name="_ETM_Q1_7999333"/>
      <w:bookmarkStart w:id="3697" w:name="_ETM_Q1_7999958"/>
      <w:bookmarkEnd w:id="3695"/>
      <w:bookmarkEnd w:id="3696"/>
      <w:bookmarkEnd w:id="3697"/>
    </w:p>
    <w:p w:rsidR="002D3E3A" w:rsidRDefault="002D3E3A" w:rsidP="002D3E3A">
      <w:pPr>
        <w:pStyle w:val="af9"/>
        <w:keepNext/>
        <w:rPr>
          <w:rtl/>
        </w:rPr>
      </w:pPr>
      <w:bookmarkStart w:id="3698" w:name="ET_guest_904967_377"/>
      <w:r w:rsidRPr="002D3E3A">
        <w:rPr>
          <w:rStyle w:val="TagStyle"/>
          <w:rtl/>
        </w:rPr>
        <w:t xml:space="preserve"> &lt;&lt; אורח &gt;&gt; </w:t>
      </w:r>
      <w:r>
        <w:rPr>
          <w:rtl/>
        </w:rPr>
        <w:t>אור אלדר:</w:t>
      </w:r>
      <w:r w:rsidRPr="002D3E3A">
        <w:rPr>
          <w:rStyle w:val="TagStyle"/>
          <w:rtl/>
        </w:rPr>
        <w:t xml:space="preserve"> &lt;&lt; אורח &gt;&gt;</w:t>
      </w:r>
      <w:r>
        <w:rPr>
          <w:rtl/>
        </w:rPr>
        <w:t xml:space="preserve">   </w:t>
      </w:r>
      <w:bookmarkEnd w:id="3698"/>
    </w:p>
    <w:p w:rsidR="002D3E3A" w:rsidRDefault="002D3E3A" w:rsidP="002D3E3A">
      <w:pPr>
        <w:pStyle w:val="KeepWithNext"/>
        <w:rPr>
          <w:rtl/>
        </w:rPr>
      </w:pPr>
    </w:p>
    <w:p w:rsidR="002D3E3A" w:rsidRDefault="001C7CE2" w:rsidP="002D3E3A">
      <w:pPr>
        <w:rPr>
          <w:rtl/>
        </w:rPr>
      </w:pPr>
      <w:bookmarkStart w:id="3699" w:name="_ETM_Q1_8000349"/>
      <w:bookmarkStart w:id="3700" w:name="_ETM_Q1_8000380"/>
      <w:bookmarkEnd w:id="3699"/>
      <w:bookmarkEnd w:id="3700"/>
      <w:r>
        <w:rPr>
          <w:rFonts w:hint="cs"/>
          <w:rtl/>
        </w:rPr>
        <w:t xml:space="preserve">אני יכולה ברגע שאני מביאה את התיקון לתוספת למחוק - </w:t>
      </w:r>
      <w:r w:rsidR="002D3E3A">
        <w:rPr>
          <w:rFonts w:hint="cs"/>
          <w:rtl/>
        </w:rPr>
        <w:t>זה חסר משמעות.</w:t>
      </w:r>
    </w:p>
    <w:p w:rsidR="002D3E3A" w:rsidRDefault="002D3E3A" w:rsidP="002D3E3A">
      <w:pPr>
        <w:rPr>
          <w:rtl/>
        </w:rPr>
      </w:pPr>
      <w:bookmarkStart w:id="3701" w:name="_ETM_Q1_8003021"/>
      <w:bookmarkStart w:id="3702" w:name="_ETM_Q1_8003083"/>
      <w:bookmarkStart w:id="3703" w:name="_ETM_Q1_8004005"/>
      <w:bookmarkEnd w:id="3701"/>
      <w:bookmarkEnd w:id="3702"/>
      <w:bookmarkEnd w:id="3703"/>
    </w:p>
    <w:p w:rsidR="002D3E3A" w:rsidRDefault="002D3E3A" w:rsidP="002D3E3A">
      <w:pPr>
        <w:pStyle w:val="a4"/>
        <w:keepNext/>
        <w:rPr>
          <w:rtl/>
        </w:rPr>
      </w:pPr>
      <w:bookmarkStart w:id="3704" w:name="ET_speaker_ענת_מימון_378"/>
      <w:r w:rsidRPr="002D3E3A">
        <w:rPr>
          <w:rStyle w:val="TagStyle"/>
          <w:rtl/>
        </w:rPr>
        <w:t xml:space="preserve"> &lt;&lt; דובר &gt;&gt; </w:t>
      </w:r>
      <w:r>
        <w:rPr>
          <w:rtl/>
        </w:rPr>
        <w:t>ענת מימון:</w:t>
      </w:r>
      <w:r w:rsidRPr="002D3E3A">
        <w:rPr>
          <w:rStyle w:val="TagStyle"/>
          <w:rtl/>
        </w:rPr>
        <w:t xml:space="preserve"> &lt;&lt; דובר &gt;&gt;</w:t>
      </w:r>
      <w:r>
        <w:rPr>
          <w:rtl/>
        </w:rPr>
        <w:t xml:space="preserve">   </w:t>
      </w:r>
      <w:bookmarkEnd w:id="3704"/>
    </w:p>
    <w:p w:rsidR="002D3E3A" w:rsidRDefault="002D3E3A" w:rsidP="002D3E3A">
      <w:pPr>
        <w:pStyle w:val="KeepWithNext"/>
        <w:rPr>
          <w:rtl/>
        </w:rPr>
      </w:pPr>
    </w:p>
    <w:p w:rsidR="002D3E3A" w:rsidRDefault="001C7CE2" w:rsidP="001C7CE2">
      <w:pPr>
        <w:rPr>
          <w:rtl/>
        </w:rPr>
      </w:pPr>
      <w:bookmarkStart w:id="3705" w:name="_ETM_Q1_8004396"/>
      <w:bookmarkStart w:id="3706" w:name="_ETM_Q1_8004427"/>
      <w:bookmarkEnd w:id="3705"/>
      <w:bookmarkEnd w:id="3706"/>
      <w:r>
        <w:rPr>
          <w:rFonts w:hint="cs"/>
          <w:rtl/>
        </w:rPr>
        <w:t xml:space="preserve">זה מעביר את האיזון לזה שזה </w:t>
      </w:r>
      <w:bookmarkStart w:id="3707" w:name="_ETM_Q1_8004913"/>
      <w:bookmarkEnd w:id="3707"/>
      <w:r>
        <w:rPr>
          <w:rFonts w:hint="cs"/>
          <w:rtl/>
        </w:rPr>
        <w:t xml:space="preserve">יהיה - </w:t>
      </w:r>
      <w:r w:rsidR="008A04EF">
        <w:rPr>
          <w:rFonts w:hint="cs"/>
          <w:rtl/>
        </w:rPr>
        <w:t xml:space="preserve">אלא אם הוועדה </w:t>
      </w:r>
      <w:r w:rsidR="002D3E3A">
        <w:rPr>
          <w:rFonts w:hint="cs"/>
          <w:rtl/>
        </w:rPr>
        <w:t>תשוכנע אחרת.</w:t>
      </w:r>
    </w:p>
    <w:p w:rsidR="002D3E3A" w:rsidRDefault="002D3E3A" w:rsidP="002D3E3A">
      <w:pPr>
        <w:rPr>
          <w:rtl/>
        </w:rPr>
      </w:pPr>
      <w:bookmarkStart w:id="3708" w:name="_ETM_Q1_8012600"/>
      <w:bookmarkStart w:id="3709" w:name="_ETM_Q1_8012678"/>
      <w:bookmarkStart w:id="3710" w:name="_ETM_Q1_8013679"/>
      <w:bookmarkEnd w:id="3708"/>
      <w:bookmarkEnd w:id="3709"/>
      <w:bookmarkEnd w:id="3710"/>
    </w:p>
    <w:p w:rsidR="002D3E3A" w:rsidRDefault="002D3E3A" w:rsidP="002D3E3A">
      <w:pPr>
        <w:pStyle w:val="af9"/>
        <w:keepNext/>
        <w:rPr>
          <w:rtl/>
        </w:rPr>
      </w:pPr>
      <w:bookmarkStart w:id="3711" w:name="ET_guest_903181_379"/>
      <w:r w:rsidRPr="002D3E3A">
        <w:rPr>
          <w:rStyle w:val="TagStyle"/>
          <w:rtl/>
        </w:rPr>
        <w:t xml:space="preserve"> &lt;&lt; אורח &gt;&gt; </w:t>
      </w:r>
      <w:r>
        <w:rPr>
          <w:rtl/>
        </w:rPr>
        <w:t>שי סומך:</w:t>
      </w:r>
      <w:r w:rsidRPr="002D3E3A">
        <w:rPr>
          <w:rStyle w:val="TagStyle"/>
          <w:rtl/>
        </w:rPr>
        <w:t xml:space="preserve"> &lt;&lt; אורח &gt;&gt;</w:t>
      </w:r>
      <w:r>
        <w:rPr>
          <w:rtl/>
        </w:rPr>
        <w:t xml:space="preserve">   </w:t>
      </w:r>
      <w:bookmarkEnd w:id="3711"/>
    </w:p>
    <w:p w:rsidR="002D3E3A" w:rsidRDefault="002D3E3A" w:rsidP="002D3E3A">
      <w:pPr>
        <w:pStyle w:val="KeepWithNext"/>
        <w:rPr>
          <w:rtl/>
        </w:rPr>
      </w:pPr>
    </w:p>
    <w:p w:rsidR="002D3E3A" w:rsidRDefault="001C7CE2" w:rsidP="001C7CE2">
      <w:pPr>
        <w:rPr>
          <w:rtl/>
        </w:rPr>
      </w:pPr>
      <w:bookmarkStart w:id="3712" w:name="_ETM_Q1_8014085"/>
      <w:bookmarkStart w:id="3713" w:name="_ETM_Q1_8014116"/>
      <w:bookmarkEnd w:id="3712"/>
      <w:bookmarkEnd w:id="3713"/>
      <w:r>
        <w:rPr>
          <w:rFonts w:hint="cs"/>
          <w:rtl/>
        </w:rPr>
        <w:t xml:space="preserve">התהליך יהיה שונה עכשיו לגמרי </w:t>
      </w:r>
      <w:r>
        <w:rPr>
          <w:rtl/>
        </w:rPr>
        <w:t>–</w:t>
      </w:r>
      <w:r>
        <w:rPr>
          <w:rFonts w:hint="cs"/>
          <w:rtl/>
        </w:rPr>
        <w:t xml:space="preserve"> זה ייצ</w:t>
      </w:r>
      <w:bookmarkStart w:id="3714" w:name="_ETM_Q1_8011137"/>
      <w:bookmarkEnd w:id="3714"/>
      <w:r>
        <w:rPr>
          <w:rFonts w:hint="cs"/>
          <w:rtl/>
        </w:rPr>
        <w:t xml:space="preserve">א להערות ציבור כמו כל תקנות ואחר זה מגיע </w:t>
      </w:r>
      <w:bookmarkStart w:id="3715" w:name="_ETM_Q1_8015346"/>
      <w:bookmarkEnd w:id="3715"/>
      <w:r>
        <w:rPr>
          <w:rFonts w:hint="cs"/>
          <w:rtl/>
        </w:rPr>
        <w:t>לוועדה. שיתוף הציבור הרבה יותר משמעותי ו</w:t>
      </w:r>
      <w:r w:rsidR="002D3E3A">
        <w:rPr>
          <w:rFonts w:hint="cs"/>
          <w:rtl/>
        </w:rPr>
        <w:t xml:space="preserve">יהיה </w:t>
      </w:r>
      <w:r>
        <w:rPr>
          <w:rFonts w:hint="cs"/>
          <w:rtl/>
        </w:rPr>
        <w:t xml:space="preserve">לו </w:t>
      </w:r>
      <w:r w:rsidR="002D3E3A">
        <w:rPr>
          <w:rFonts w:hint="cs"/>
          <w:rtl/>
        </w:rPr>
        <w:t>הרבה יותר משקל.</w:t>
      </w:r>
    </w:p>
    <w:p w:rsidR="002D3E3A" w:rsidRDefault="002D3E3A" w:rsidP="002D3E3A">
      <w:pPr>
        <w:rPr>
          <w:rtl/>
        </w:rPr>
      </w:pPr>
      <w:bookmarkStart w:id="3716" w:name="_ETM_Q1_8027054"/>
      <w:bookmarkStart w:id="3717" w:name="_ETM_Q1_8027133"/>
      <w:bookmarkStart w:id="3718" w:name="_ETM_Q1_8027914"/>
      <w:bookmarkEnd w:id="3716"/>
      <w:bookmarkEnd w:id="3717"/>
      <w:bookmarkEnd w:id="3718"/>
    </w:p>
    <w:p w:rsidR="002D3E3A" w:rsidRDefault="002D3E3A" w:rsidP="002D3E3A">
      <w:pPr>
        <w:pStyle w:val="af9"/>
        <w:keepNext/>
        <w:rPr>
          <w:rtl/>
        </w:rPr>
      </w:pPr>
      <w:bookmarkStart w:id="3719" w:name="ET_guest_905187_380"/>
      <w:r w:rsidRPr="002D3E3A">
        <w:rPr>
          <w:rStyle w:val="TagStyle"/>
          <w:rtl/>
        </w:rPr>
        <w:t xml:space="preserve"> &lt;&lt; אורח &gt;&gt; </w:t>
      </w:r>
      <w:r>
        <w:rPr>
          <w:rtl/>
        </w:rPr>
        <w:t>נורית הראל:</w:t>
      </w:r>
      <w:r w:rsidRPr="002D3E3A">
        <w:rPr>
          <w:rStyle w:val="TagStyle"/>
          <w:rtl/>
        </w:rPr>
        <w:t xml:space="preserve"> &lt;&lt; אורח &gt;&gt;</w:t>
      </w:r>
      <w:r>
        <w:rPr>
          <w:rtl/>
        </w:rPr>
        <w:t xml:space="preserve">   </w:t>
      </w:r>
      <w:bookmarkEnd w:id="3719"/>
    </w:p>
    <w:p w:rsidR="002D3E3A" w:rsidRDefault="002D3E3A" w:rsidP="002D3E3A">
      <w:pPr>
        <w:pStyle w:val="KeepWithNext"/>
        <w:rPr>
          <w:rtl/>
        </w:rPr>
      </w:pPr>
    </w:p>
    <w:p w:rsidR="002D3E3A" w:rsidRDefault="001C7CE2" w:rsidP="002D3E3A">
      <w:pPr>
        <w:rPr>
          <w:rtl/>
        </w:rPr>
      </w:pPr>
      <w:bookmarkStart w:id="3720" w:name="_ETM_Q1_8028336"/>
      <w:bookmarkStart w:id="3721" w:name="_ETM_Q1_8028367"/>
      <w:bookmarkEnd w:id="3720"/>
      <w:bookmarkEnd w:id="3721"/>
      <w:r>
        <w:rPr>
          <w:rFonts w:hint="cs"/>
          <w:rtl/>
        </w:rPr>
        <w:t xml:space="preserve">אני </w:t>
      </w:r>
      <w:bookmarkStart w:id="3722" w:name="_ETM_Q1_8024335"/>
      <w:bookmarkEnd w:id="3722"/>
      <w:r>
        <w:rPr>
          <w:rFonts w:hint="cs"/>
          <w:rtl/>
        </w:rPr>
        <w:t xml:space="preserve">חושבת שהצעת הפשרה טובה, שלא נצטרך לבוא בכל חומר </w:t>
      </w:r>
      <w:bookmarkStart w:id="3723" w:name="_ETM_Q1_8026547"/>
      <w:bookmarkEnd w:id="3723"/>
      <w:r>
        <w:rPr>
          <w:rFonts w:hint="cs"/>
          <w:rtl/>
        </w:rPr>
        <w:t xml:space="preserve">ולשכנע כי עד היום </w:t>
      </w:r>
      <w:r>
        <w:rPr>
          <w:rtl/>
        </w:rPr>
        <w:t>–</w:t>
      </w:r>
      <w:r>
        <w:rPr>
          <w:rFonts w:hint="cs"/>
          <w:rtl/>
        </w:rPr>
        <w:t xml:space="preserve"> אני יכולה לעבור איתך על </w:t>
      </w:r>
      <w:bookmarkStart w:id="3724" w:name="_ETM_Q1_8027923"/>
      <w:bookmarkEnd w:id="3724"/>
      <w:r>
        <w:rPr>
          <w:rFonts w:hint="cs"/>
          <w:rtl/>
        </w:rPr>
        <w:t xml:space="preserve">השנה האחרונה - </w:t>
      </w:r>
      <w:r w:rsidR="002D3E3A">
        <w:rPr>
          <w:rFonts w:hint="cs"/>
          <w:rtl/>
        </w:rPr>
        <w:t xml:space="preserve">כלום לא היה </w:t>
      </w:r>
      <w:bookmarkStart w:id="3725" w:name="_ETM_Q1_8029726"/>
      <w:bookmarkEnd w:id="3725"/>
      <w:r>
        <w:rPr>
          <w:rFonts w:hint="cs"/>
          <w:rtl/>
        </w:rPr>
        <w:t xml:space="preserve">קרצנוגני או </w:t>
      </w:r>
      <w:r w:rsidR="00CE0046">
        <w:rPr>
          <w:rFonts w:hint="cs"/>
          <w:rtl/>
        </w:rPr>
        <w:t>מסרטן או סכנ</w:t>
      </w:r>
      <w:r w:rsidR="002D3E3A">
        <w:rPr>
          <w:rFonts w:hint="cs"/>
          <w:rtl/>
        </w:rPr>
        <w:t>ה</w:t>
      </w:r>
      <w:r w:rsidR="00CE0046">
        <w:rPr>
          <w:rFonts w:hint="cs"/>
          <w:rtl/>
        </w:rPr>
        <w:t xml:space="preserve"> </w:t>
      </w:r>
      <w:r w:rsidR="002D3E3A">
        <w:rPr>
          <w:rFonts w:hint="cs"/>
          <w:rtl/>
        </w:rPr>
        <w:t xml:space="preserve">מהותית ולא היה קורה כלום אם היו </w:t>
      </w:r>
      <w:bookmarkStart w:id="3726" w:name="_ETM_Q1_8036789"/>
      <w:bookmarkEnd w:id="3726"/>
      <w:r w:rsidR="002D3E3A">
        <w:rPr>
          <w:rFonts w:hint="cs"/>
          <w:rtl/>
        </w:rPr>
        <w:t>נותנים לנו 24 או 36 חודש.</w:t>
      </w:r>
    </w:p>
    <w:p w:rsidR="002D3E3A" w:rsidRDefault="002D3E3A" w:rsidP="002D3E3A">
      <w:pPr>
        <w:rPr>
          <w:rtl/>
        </w:rPr>
      </w:pPr>
      <w:bookmarkStart w:id="3727" w:name="_ETM_Q1_8040774"/>
      <w:bookmarkStart w:id="3728" w:name="_ETM_Q1_8040852"/>
      <w:bookmarkStart w:id="3729" w:name="_ETM_Q1_8041493"/>
      <w:bookmarkEnd w:id="3727"/>
      <w:bookmarkEnd w:id="3728"/>
      <w:bookmarkEnd w:id="3729"/>
    </w:p>
    <w:p w:rsidR="002D3E3A" w:rsidRDefault="002D3E3A" w:rsidP="002D3E3A">
      <w:pPr>
        <w:pStyle w:val="af9"/>
        <w:keepNext/>
        <w:rPr>
          <w:rtl/>
        </w:rPr>
      </w:pPr>
      <w:bookmarkStart w:id="3730" w:name="ET_guest_903181_381"/>
      <w:r w:rsidRPr="002D3E3A">
        <w:rPr>
          <w:rStyle w:val="TagStyle"/>
          <w:rtl/>
        </w:rPr>
        <w:t xml:space="preserve"> &lt;&lt; אורח &gt;&gt; </w:t>
      </w:r>
      <w:r>
        <w:rPr>
          <w:rtl/>
        </w:rPr>
        <w:t>שי סומך:</w:t>
      </w:r>
      <w:r w:rsidRPr="002D3E3A">
        <w:rPr>
          <w:rStyle w:val="TagStyle"/>
          <w:rtl/>
        </w:rPr>
        <w:t xml:space="preserve"> &lt;&lt; אורח &gt;&gt;</w:t>
      </w:r>
      <w:r>
        <w:rPr>
          <w:rtl/>
        </w:rPr>
        <w:t xml:space="preserve">   </w:t>
      </w:r>
      <w:bookmarkEnd w:id="3730"/>
    </w:p>
    <w:p w:rsidR="002D3E3A" w:rsidRDefault="002D3E3A" w:rsidP="002D3E3A">
      <w:pPr>
        <w:pStyle w:val="KeepWithNext"/>
        <w:rPr>
          <w:rtl/>
        </w:rPr>
      </w:pPr>
    </w:p>
    <w:p w:rsidR="002D3E3A" w:rsidRDefault="001C7CE2" w:rsidP="002D3E3A">
      <w:pPr>
        <w:rPr>
          <w:rtl/>
        </w:rPr>
      </w:pPr>
      <w:bookmarkStart w:id="3731" w:name="_ETM_Q1_8041930"/>
      <w:bookmarkStart w:id="3732" w:name="_ETM_Q1_8041962"/>
      <w:bookmarkEnd w:id="3731"/>
      <w:bookmarkEnd w:id="3732"/>
      <w:r>
        <w:rPr>
          <w:rFonts w:hint="cs"/>
          <w:rtl/>
        </w:rPr>
        <w:t xml:space="preserve">כל חומר לגופו. </w:t>
      </w:r>
      <w:bookmarkStart w:id="3733" w:name="_ETM_Q1_8042448"/>
      <w:bookmarkEnd w:id="3733"/>
      <w:r w:rsidR="002D3E3A">
        <w:rPr>
          <w:rFonts w:hint="cs"/>
          <w:rtl/>
        </w:rPr>
        <w:t xml:space="preserve">יהיה שיתוף ציבור והכנסת תצטרך </w:t>
      </w:r>
      <w:bookmarkStart w:id="3734" w:name="_ETM_Q1_8046634"/>
      <w:bookmarkEnd w:id="3734"/>
      <w:r>
        <w:rPr>
          <w:rFonts w:hint="cs"/>
          <w:rtl/>
        </w:rPr>
        <w:t xml:space="preserve">לאשר את התקנות </w:t>
      </w:r>
      <w:r w:rsidR="002D3E3A">
        <w:rPr>
          <w:rtl/>
        </w:rPr>
        <w:t>–</w:t>
      </w:r>
      <w:r w:rsidR="002D3E3A">
        <w:rPr>
          <w:rFonts w:hint="cs"/>
          <w:rtl/>
        </w:rPr>
        <w:t xml:space="preserve"> אנחנו נמצאים בתהליך אחר </w:t>
      </w:r>
      <w:r>
        <w:rPr>
          <w:rFonts w:hint="cs"/>
          <w:rtl/>
        </w:rPr>
        <w:t>ל</w:t>
      </w:r>
      <w:r w:rsidR="002D3E3A">
        <w:rPr>
          <w:rFonts w:hint="cs"/>
          <w:rtl/>
        </w:rPr>
        <w:t>גמרי ממה שהיה עד כה.</w:t>
      </w:r>
    </w:p>
    <w:p w:rsidR="002D3E3A" w:rsidRDefault="002D3E3A" w:rsidP="002D3E3A">
      <w:pPr>
        <w:rPr>
          <w:rtl/>
        </w:rPr>
      </w:pPr>
      <w:bookmarkStart w:id="3735" w:name="_ETM_Q1_8055634"/>
      <w:bookmarkStart w:id="3736" w:name="_ETM_Q1_8055697"/>
      <w:bookmarkStart w:id="3737" w:name="_ETM_Q1_8059041"/>
      <w:bookmarkEnd w:id="3735"/>
      <w:bookmarkEnd w:id="3736"/>
      <w:bookmarkEnd w:id="3737"/>
    </w:p>
    <w:p w:rsidR="002D3E3A" w:rsidRDefault="002D3E3A" w:rsidP="002D3E3A">
      <w:pPr>
        <w:pStyle w:val="af9"/>
        <w:keepNext/>
        <w:rPr>
          <w:rtl/>
        </w:rPr>
      </w:pPr>
      <w:bookmarkStart w:id="3738" w:name="ET_guest_904598_382"/>
      <w:r w:rsidRPr="002D3E3A">
        <w:rPr>
          <w:rStyle w:val="TagStyle"/>
          <w:rtl/>
        </w:rPr>
        <w:t xml:space="preserve"> &lt;&lt; אורח &gt;&gt; </w:t>
      </w:r>
      <w:r>
        <w:rPr>
          <w:rtl/>
        </w:rPr>
        <w:t>רינת בכר:</w:t>
      </w:r>
      <w:r w:rsidRPr="002D3E3A">
        <w:rPr>
          <w:rStyle w:val="TagStyle"/>
          <w:rtl/>
        </w:rPr>
        <w:t xml:space="preserve"> &lt;&lt; אורח &gt;&gt;</w:t>
      </w:r>
      <w:r>
        <w:rPr>
          <w:rtl/>
        </w:rPr>
        <w:t xml:space="preserve">   </w:t>
      </w:r>
      <w:bookmarkEnd w:id="3738"/>
    </w:p>
    <w:p w:rsidR="002D3E3A" w:rsidRDefault="002D3E3A" w:rsidP="002D3E3A">
      <w:pPr>
        <w:pStyle w:val="KeepWithNext"/>
        <w:rPr>
          <w:rtl/>
        </w:rPr>
      </w:pPr>
    </w:p>
    <w:p w:rsidR="002D3E3A" w:rsidRDefault="002D3E3A" w:rsidP="002D3E3A">
      <w:pPr>
        <w:rPr>
          <w:rtl/>
        </w:rPr>
      </w:pPr>
      <w:bookmarkStart w:id="3739" w:name="_ETM_Q1_8059400"/>
      <w:bookmarkStart w:id="3740" w:name="_ETM_Q1_8059416"/>
      <w:bookmarkEnd w:id="3739"/>
      <w:bookmarkEnd w:id="3740"/>
      <w:r>
        <w:rPr>
          <w:rFonts w:hint="cs"/>
          <w:rtl/>
        </w:rPr>
        <w:t xml:space="preserve">אני </w:t>
      </w:r>
      <w:bookmarkStart w:id="3741" w:name="_ETM_Q1_8060666"/>
      <w:bookmarkEnd w:id="3741"/>
      <w:r>
        <w:rPr>
          <w:rFonts w:hint="cs"/>
          <w:rtl/>
        </w:rPr>
        <w:t xml:space="preserve">רוצה לציין </w:t>
      </w:r>
      <w:r w:rsidR="001C7CE2">
        <w:rPr>
          <w:rFonts w:hint="cs"/>
          <w:rtl/>
        </w:rPr>
        <w:t xml:space="preserve">שהתאחדות התעשיינים בישראל חתמה על הסכם של </w:t>
      </w:r>
      <w:bookmarkStart w:id="3742" w:name="_ETM_Q1_8055749"/>
      <w:bookmarkEnd w:id="3742"/>
      <w:r w:rsidR="001C7CE2">
        <w:rPr>
          <w:rFonts w:hint="cs"/>
          <w:rtl/>
        </w:rPr>
        <w:t xml:space="preserve">שיתוף פעולה ושיתוף מידע עם התאחדות התעשיינים באירופה, </w:t>
      </w:r>
      <w:r>
        <w:rPr>
          <w:rFonts w:hint="cs"/>
          <w:rtl/>
        </w:rPr>
        <w:t xml:space="preserve">והתקבלה שם כמשקיפה </w:t>
      </w:r>
      <w:r w:rsidR="001C7CE2">
        <w:rPr>
          <w:rFonts w:hint="cs"/>
          <w:rtl/>
        </w:rPr>
        <w:t xml:space="preserve">בכל הוועדות </w:t>
      </w:r>
      <w:bookmarkStart w:id="3743" w:name="_ETM_Q1_8063419"/>
      <w:bookmarkEnd w:id="3743"/>
      <w:r w:rsidR="001C7CE2">
        <w:rPr>
          <w:rFonts w:hint="cs"/>
          <w:rtl/>
        </w:rPr>
        <w:t xml:space="preserve">שמדברות על חומרי גלם, </w:t>
      </w:r>
      <w:r>
        <w:rPr>
          <w:rFonts w:hint="cs"/>
          <w:rtl/>
        </w:rPr>
        <w:t xml:space="preserve">והם </w:t>
      </w:r>
      <w:r w:rsidR="001C7CE2">
        <w:rPr>
          <w:rFonts w:hint="cs"/>
          <w:rtl/>
        </w:rPr>
        <w:t>י</w:t>
      </w:r>
      <w:r>
        <w:rPr>
          <w:rFonts w:hint="cs"/>
          <w:rtl/>
        </w:rPr>
        <w:t xml:space="preserve">ידעו לפני כולנו אילו </w:t>
      </w:r>
      <w:bookmarkStart w:id="3744" w:name="_ETM_Q1_8067994"/>
      <w:bookmarkEnd w:id="3744"/>
      <w:r>
        <w:rPr>
          <w:rFonts w:hint="cs"/>
          <w:rtl/>
        </w:rPr>
        <w:t xml:space="preserve">שינויים מתוכננים </w:t>
      </w:r>
      <w:r w:rsidR="001C7CE2">
        <w:rPr>
          <w:rFonts w:hint="cs"/>
          <w:rtl/>
        </w:rPr>
        <w:t xml:space="preserve">בחומרי גלם. לכן אני לא חושבת </w:t>
      </w:r>
      <w:bookmarkStart w:id="3745" w:name="_ETM_Q1_8072347"/>
      <w:bookmarkEnd w:id="3745"/>
      <w:r w:rsidR="001C7CE2">
        <w:rPr>
          <w:rFonts w:hint="cs"/>
          <w:rtl/>
        </w:rPr>
        <w:t xml:space="preserve">שצריך לתת </w:t>
      </w:r>
      <w:r>
        <w:rPr>
          <w:rFonts w:hint="cs"/>
          <w:rtl/>
        </w:rPr>
        <w:t>אפריורי זמן של שלוש שנ</w:t>
      </w:r>
      <w:r w:rsidR="009203F0">
        <w:rPr>
          <w:rFonts w:hint="cs"/>
          <w:rtl/>
        </w:rPr>
        <w:t>ים</w:t>
      </w:r>
      <w:r>
        <w:rPr>
          <w:rFonts w:hint="cs"/>
          <w:rtl/>
        </w:rPr>
        <w:t>.</w:t>
      </w:r>
    </w:p>
    <w:p w:rsidR="002D3E3A" w:rsidRDefault="002D3E3A" w:rsidP="002D3E3A">
      <w:pPr>
        <w:rPr>
          <w:rtl/>
        </w:rPr>
      </w:pPr>
      <w:bookmarkStart w:id="3746" w:name="_ETM_Q1_8078464"/>
      <w:bookmarkStart w:id="3747" w:name="_ETM_Q1_8078527"/>
      <w:bookmarkEnd w:id="3746"/>
      <w:bookmarkEnd w:id="3747"/>
    </w:p>
    <w:p w:rsidR="002D3E3A" w:rsidRDefault="002D3E3A" w:rsidP="002D3E3A">
      <w:pPr>
        <w:pStyle w:val="-"/>
        <w:keepNext/>
        <w:rPr>
          <w:rtl/>
        </w:rPr>
      </w:pPr>
      <w:bookmarkStart w:id="3748" w:name="_ETM_Q1_8078714"/>
      <w:bookmarkStart w:id="3749" w:name="_ETM_Q1_8078745"/>
      <w:bookmarkEnd w:id="3748"/>
      <w:bookmarkEnd w:id="3749"/>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2D3E3A">
      <w:pPr>
        <w:rPr>
          <w:rtl/>
        </w:rPr>
      </w:pPr>
      <w:bookmarkStart w:id="3750" w:name="_ETM_Q1_8079042"/>
      <w:bookmarkStart w:id="3751" w:name="_ETM_Q1_8079105"/>
      <w:bookmarkEnd w:id="3750"/>
      <w:bookmarkEnd w:id="3751"/>
      <w:r>
        <w:rPr>
          <w:rFonts w:hint="cs"/>
          <w:rtl/>
        </w:rPr>
        <w:t>כמה נראה לך סביר?</w:t>
      </w:r>
    </w:p>
    <w:p w:rsidR="002D3E3A" w:rsidRDefault="002D3E3A" w:rsidP="002D3E3A">
      <w:pPr>
        <w:rPr>
          <w:rtl/>
        </w:rPr>
      </w:pPr>
      <w:bookmarkStart w:id="3752" w:name="_ETM_Q1_8081824"/>
      <w:bookmarkStart w:id="3753" w:name="_ETM_Q1_8081887"/>
      <w:bookmarkEnd w:id="3752"/>
      <w:bookmarkEnd w:id="3753"/>
    </w:p>
    <w:p w:rsidR="002D3E3A" w:rsidRDefault="002D3E3A" w:rsidP="002D3E3A">
      <w:pPr>
        <w:pStyle w:val="-"/>
        <w:keepNext/>
        <w:rPr>
          <w:rtl/>
        </w:rPr>
      </w:pPr>
      <w:bookmarkStart w:id="3754" w:name="ET_speakercontinue_904598_383"/>
      <w:r w:rsidRPr="002D3E3A">
        <w:rPr>
          <w:rStyle w:val="TagStyle"/>
          <w:rtl/>
        </w:rPr>
        <w:t xml:space="preserve"> &lt;&lt; דובר_המשך &gt;&gt; </w:t>
      </w:r>
      <w:r>
        <w:rPr>
          <w:rtl/>
        </w:rPr>
        <w:t>רינת בכר:</w:t>
      </w:r>
      <w:r w:rsidRPr="002D3E3A">
        <w:rPr>
          <w:rStyle w:val="TagStyle"/>
          <w:rtl/>
        </w:rPr>
        <w:t xml:space="preserve"> &lt;&lt; דובר_המשך &gt;&gt;</w:t>
      </w:r>
      <w:r>
        <w:rPr>
          <w:rtl/>
        </w:rPr>
        <w:t xml:space="preserve">   </w:t>
      </w:r>
      <w:bookmarkEnd w:id="3754"/>
    </w:p>
    <w:p w:rsidR="002D3E3A" w:rsidRDefault="002D3E3A" w:rsidP="002D3E3A">
      <w:pPr>
        <w:pStyle w:val="KeepWithNext"/>
        <w:rPr>
          <w:rtl/>
        </w:rPr>
      </w:pPr>
    </w:p>
    <w:p w:rsidR="002D3E3A" w:rsidRDefault="001C7CE2" w:rsidP="001C7CE2">
      <w:pPr>
        <w:rPr>
          <w:rtl/>
        </w:rPr>
      </w:pPr>
      <w:bookmarkStart w:id="3755" w:name="_ETM_Q1_8082356"/>
      <w:bookmarkEnd w:id="3755"/>
      <w:r>
        <w:rPr>
          <w:rFonts w:hint="cs"/>
          <w:rtl/>
        </w:rPr>
        <w:t xml:space="preserve">לא נראה לי סביר. </w:t>
      </w:r>
      <w:r w:rsidR="002D3E3A">
        <w:rPr>
          <w:rFonts w:hint="cs"/>
          <w:rtl/>
        </w:rPr>
        <w:t xml:space="preserve">אנחנו </w:t>
      </w:r>
      <w:bookmarkStart w:id="3756" w:name="_ETM_Q1_8083246"/>
      <w:bookmarkEnd w:id="3756"/>
      <w:r w:rsidR="002D3E3A">
        <w:rPr>
          <w:rFonts w:hint="cs"/>
          <w:rtl/>
        </w:rPr>
        <w:t xml:space="preserve">לא רוצים להיות פח זבל של אירופה. </w:t>
      </w:r>
      <w:r>
        <w:rPr>
          <w:rFonts w:hint="cs"/>
          <w:rtl/>
        </w:rPr>
        <w:t xml:space="preserve">כל חומר גלם </w:t>
      </w:r>
      <w:r w:rsidR="002D3E3A">
        <w:rPr>
          <w:rFonts w:hint="cs"/>
          <w:rtl/>
        </w:rPr>
        <w:t xml:space="preserve">שייאסר באירופה </w:t>
      </w:r>
      <w:bookmarkStart w:id="3757" w:name="_ETM_Q1_8092981"/>
      <w:bookmarkEnd w:id="3757"/>
      <w:r w:rsidR="002D3E3A">
        <w:rPr>
          <w:rFonts w:hint="cs"/>
          <w:rtl/>
        </w:rPr>
        <w:t>ייאסר גם פה.</w:t>
      </w:r>
    </w:p>
    <w:p w:rsidR="002D3E3A" w:rsidRDefault="002D3E3A" w:rsidP="002D3E3A">
      <w:pPr>
        <w:rPr>
          <w:rtl/>
        </w:rPr>
      </w:pPr>
      <w:bookmarkStart w:id="3758" w:name="_ETM_Q1_8096350"/>
      <w:bookmarkStart w:id="3759" w:name="_ETM_Q1_8096409"/>
      <w:bookmarkEnd w:id="3758"/>
      <w:bookmarkEnd w:id="3759"/>
    </w:p>
    <w:p w:rsidR="002D3E3A" w:rsidRDefault="002D3E3A" w:rsidP="002D3E3A">
      <w:pPr>
        <w:pStyle w:val="af9"/>
        <w:keepNext/>
        <w:rPr>
          <w:rtl/>
        </w:rPr>
      </w:pPr>
      <w:bookmarkStart w:id="3760" w:name="ET_guest_904806_384"/>
      <w:r w:rsidRPr="002D3E3A">
        <w:rPr>
          <w:rStyle w:val="TagStyle"/>
          <w:rtl/>
        </w:rPr>
        <w:t xml:space="preserve"> &lt;&lt; אורח &gt;&gt; </w:t>
      </w:r>
      <w:r>
        <w:rPr>
          <w:rtl/>
        </w:rPr>
        <w:t>דנה ריבנפלד:</w:t>
      </w:r>
      <w:r w:rsidRPr="002D3E3A">
        <w:rPr>
          <w:rStyle w:val="TagStyle"/>
          <w:rtl/>
        </w:rPr>
        <w:t xml:space="preserve"> &lt;&lt; אורח &gt;&gt;</w:t>
      </w:r>
      <w:r>
        <w:rPr>
          <w:rtl/>
        </w:rPr>
        <w:t xml:space="preserve">   </w:t>
      </w:r>
      <w:bookmarkEnd w:id="3760"/>
    </w:p>
    <w:p w:rsidR="002D3E3A" w:rsidRDefault="002D3E3A" w:rsidP="002D3E3A">
      <w:pPr>
        <w:pStyle w:val="KeepWithNext"/>
        <w:rPr>
          <w:rtl/>
        </w:rPr>
      </w:pPr>
    </w:p>
    <w:p w:rsidR="002D3E3A" w:rsidRDefault="001C7CE2" w:rsidP="002D3E3A">
      <w:pPr>
        <w:rPr>
          <w:rtl/>
        </w:rPr>
      </w:pPr>
      <w:bookmarkStart w:id="3761" w:name="_ETM_Q1_8098710"/>
      <w:bookmarkEnd w:id="3761"/>
      <w:r>
        <w:rPr>
          <w:rFonts w:hint="cs"/>
          <w:rtl/>
        </w:rPr>
        <w:t>אני</w:t>
      </w:r>
      <w:bookmarkStart w:id="3762" w:name="_ETM_Q1_8086524"/>
      <w:bookmarkEnd w:id="3762"/>
      <w:r>
        <w:rPr>
          <w:rFonts w:hint="cs"/>
          <w:rtl/>
        </w:rPr>
        <w:t xml:space="preserve"> רוצה לציין שנכון, ההתאחדות- - - כמשקיפה ואנו </w:t>
      </w:r>
      <w:bookmarkStart w:id="3763" w:name="_ETM_Q1_8090860"/>
      <w:bookmarkEnd w:id="3763"/>
      <w:r>
        <w:rPr>
          <w:rFonts w:hint="cs"/>
          <w:rtl/>
        </w:rPr>
        <w:t>לא חברים ולא חשופים לתהליכי הוועדות- - -</w:t>
      </w:r>
    </w:p>
    <w:p w:rsidR="001C7CE2" w:rsidRDefault="001C7CE2" w:rsidP="002D3E3A">
      <w:pPr>
        <w:rPr>
          <w:rtl/>
        </w:rPr>
      </w:pPr>
    </w:p>
    <w:p w:rsidR="001C7CE2" w:rsidRDefault="001C7CE2" w:rsidP="001C7CE2">
      <w:pPr>
        <w:pStyle w:val="-"/>
        <w:keepNext/>
        <w:rPr>
          <w:rtl/>
        </w:rPr>
      </w:pPr>
      <w:r w:rsidRPr="002D3E3A">
        <w:rPr>
          <w:rStyle w:val="TagStyle"/>
          <w:rtl/>
        </w:rPr>
        <w:t xml:space="preserve">&lt;&lt; דובר_המשך &gt;&gt; </w:t>
      </w:r>
      <w:r>
        <w:rPr>
          <w:rtl/>
        </w:rPr>
        <w:t>רינת בכר:</w:t>
      </w:r>
      <w:r w:rsidRPr="002D3E3A">
        <w:rPr>
          <w:rStyle w:val="TagStyle"/>
          <w:rtl/>
        </w:rPr>
        <w:t xml:space="preserve"> &lt;&lt; דובר_המשך &gt;&gt;</w:t>
      </w:r>
      <w:r>
        <w:rPr>
          <w:rtl/>
        </w:rPr>
        <w:t xml:space="preserve">   </w:t>
      </w:r>
    </w:p>
    <w:p w:rsidR="001C7CE2" w:rsidRDefault="001C7CE2" w:rsidP="002D3E3A">
      <w:pPr>
        <w:rPr>
          <w:rtl/>
        </w:rPr>
      </w:pPr>
    </w:p>
    <w:p w:rsidR="001C7CE2" w:rsidRDefault="001C7CE2" w:rsidP="002D3E3A">
      <w:pPr>
        <w:rPr>
          <w:rtl/>
        </w:rPr>
      </w:pPr>
      <w:r>
        <w:rPr>
          <w:rFonts w:hint="cs"/>
          <w:rtl/>
        </w:rPr>
        <w:t xml:space="preserve">תחשפו אותנו </w:t>
      </w:r>
      <w:bookmarkStart w:id="3764" w:name="_ETM_Q1_8095921"/>
      <w:bookmarkEnd w:id="3764"/>
      <w:r>
        <w:rPr>
          <w:rFonts w:hint="cs"/>
          <w:rtl/>
        </w:rPr>
        <w:t>לכל ההשקפות שלכם ואנחנו נדאג לתת זמן מתאים.</w:t>
      </w:r>
    </w:p>
    <w:p w:rsidR="001C7CE2" w:rsidRDefault="001C7CE2" w:rsidP="002D3E3A">
      <w:pPr>
        <w:rPr>
          <w:rtl/>
        </w:rPr>
      </w:pPr>
      <w:bookmarkStart w:id="3765" w:name="_ETM_Q1_8095075"/>
      <w:bookmarkStart w:id="3766" w:name="_ETM_Q1_8095209"/>
      <w:bookmarkEnd w:id="3765"/>
      <w:bookmarkEnd w:id="3766"/>
    </w:p>
    <w:p w:rsidR="002D3E3A" w:rsidRDefault="002D3E3A" w:rsidP="002D3E3A">
      <w:pPr>
        <w:pStyle w:val="-"/>
        <w:keepNext/>
        <w:rPr>
          <w:rtl/>
        </w:rPr>
      </w:pPr>
      <w:bookmarkStart w:id="3767" w:name="_ETM_Q1_8099964"/>
      <w:bookmarkStart w:id="3768" w:name="_ETM_Q1_8100010"/>
      <w:bookmarkEnd w:id="3767"/>
      <w:bookmarkEnd w:id="3768"/>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1C7CE2">
      <w:pPr>
        <w:rPr>
          <w:rtl/>
        </w:rPr>
      </w:pPr>
      <w:bookmarkStart w:id="3769" w:name="_ETM_Q1_8100261"/>
      <w:bookmarkStart w:id="3770" w:name="_ETM_Q1_8100307"/>
      <w:bookmarkEnd w:id="3769"/>
      <w:bookmarkEnd w:id="3770"/>
      <w:r>
        <w:rPr>
          <w:rFonts w:hint="cs"/>
          <w:rtl/>
        </w:rPr>
        <w:t>אני מנסה להבין הצעה על השולחן. תעש</w:t>
      </w:r>
      <w:r w:rsidR="008A04EF">
        <w:rPr>
          <w:rFonts w:hint="cs"/>
          <w:rtl/>
        </w:rPr>
        <w:t>י</w:t>
      </w:r>
      <w:r>
        <w:rPr>
          <w:rFonts w:hint="cs"/>
          <w:rtl/>
        </w:rPr>
        <w:t xml:space="preserve">יה לא </w:t>
      </w:r>
      <w:bookmarkStart w:id="3771" w:name="_ETM_Q1_8105902"/>
      <w:bookmarkEnd w:id="3771"/>
      <w:r>
        <w:rPr>
          <w:rFonts w:hint="cs"/>
          <w:rtl/>
        </w:rPr>
        <w:t xml:space="preserve">יכולה להתארגן מהרגע להרגע. תעשייה צריכה ודאות. צריך עיקרון, נניח </w:t>
      </w:r>
      <w:bookmarkStart w:id="3772" w:name="_ETM_Q1_8123778"/>
      <w:bookmarkEnd w:id="3772"/>
      <w:r>
        <w:rPr>
          <w:rFonts w:hint="cs"/>
          <w:rtl/>
        </w:rPr>
        <w:t xml:space="preserve">24 חודש. ממילא במקרים חריגים אתם צריכים לבוא לכאן. ממילא </w:t>
      </w:r>
      <w:bookmarkStart w:id="3773" w:name="_ETM_Q1_8136028"/>
      <w:bookmarkEnd w:id="3773"/>
      <w:r>
        <w:rPr>
          <w:rFonts w:hint="cs"/>
          <w:rtl/>
        </w:rPr>
        <w:t xml:space="preserve">אתם צריכים לבוא לכאן. </w:t>
      </w:r>
      <w:r w:rsidR="001C7CE2">
        <w:rPr>
          <w:rFonts w:hint="cs"/>
          <w:rtl/>
        </w:rPr>
        <w:t xml:space="preserve">אבל ברגע </w:t>
      </w:r>
      <w:bookmarkStart w:id="3774" w:name="_ETM_Q1_8129902"/>
      <w:bookmarkEnd w:id="3774"/>
      <w:r w:rsidR="001C7CE2">
        <w:rPr>
          <w:rFonts w:hint="cs"/>
          <w:rtl/>
        </w:rPr>
        <w:t xml:space="preserve">שיש עיקרון שהמחוקק כבר קבע נניח 24 חודש או 36 כמו שהן מבקשות, ממילא אם יהיה חריג </w:t>
      </w:r>
      <w:r>
        <w:rPr>
          <w:rFonts w:hint="cs"/>
          <w:rtl/>
        </w:rPr>
        <w:t>תבואו לכ</w:t>
      </w:r>
      <w:r w:rsidR="008A04EF">
        <w:rPr>
          <w:rFonts w:hint="cs"/>
          <w:rtl/>
        </w:rPr>
        <w:t>אן</w:t>
      </w:r>
      <w:r>
        <w:rPr>
          <w:rFonts w:hint="cs"/>
          <w:rtl/>
        </w:rPr>
        <w:t xml:space="preserve"> ותאשרו אותו אז ממה </w:t>
      </w:r>
      <w:bookmarkStart w:id="3775" w:name="_ETM_Q1_8142716"/>
      <w:bookmarkEnd w:id="3775"/>
      <w:r>
        <w:rPr>
          <w:rFonts w:hint="cs"/>
          <w:rtl/>
        </w:rPr>
        <w:t xml:space="preserve">נפשכם? תנו לציבור את הקומפורט לבל שדרוש לו </w:t>
      </w:r>
      <w:r w:rsidR="001C7CE2">
        <w:rPr>
          <w:rFonts w:hint="cs"/>
          <w:rtl/>
        </w:rPr>
        <w:t xml:space="preserve">בתור יצרן </w:t>
      </w:r>
      <w:bookmarkStart w:id="3776" w:name="_ETM_Q1_8148586"/>
      <w:bookmarkEnd w:id="3776"/>
      <w:r w:rsidR="001C7CE2">
        <w:rPr>
          <w:rFonts w:hint="cs"/>
          <w:rtl/>
        </w:rPr>
        <w:t xml:space="preserve">לדעת שזה העיקרון </w:t>
      </w:r>
      <w:r>
        <w:rPr>
          <w:rFonts w:hint="cs"/>
          <w:rtl/>
        </w:rPr>
        <w:t xml:space="preserve">ובמקרה חריג </w:t>
      </w:r>
      <w:bookmarkStart w:id="3777" w:name="_ETM_Q1_8151483"/>
      <w:bookmarkEnd w:id="3777"/>
      <w:r w:rsidR="001C7CE2">
        <w:rPr>
          <w:rFonts w:hint="cs"/>
          <w:rtl/>
        </w:rPr>
        <w:t xml:space="preserve">של אסון, של חומר שצריך להוציא אותו </w:t>
      </w:r>
      <w:bookmarkStart w:id="3778" w:name="_ETM_Q1_8152119"/>
      <w:bookmarkEnd w:id="3778"/>
      <w:r w:rsidR="001C7CE2">
        <w:rPr>
          <w:rFonts w:hint="cs"/>
          <w:rtl/>
        </w:rPr>
        <w:t>מכאן ועכשיו ממילא תודיעו את זה.</w:t>
      </w:r>
    </w:p>
    <w:p w:rsidR="002D3E3A" w:rsidRDefault="002D3E3A" w:rsidP="002D3E3A">
      <w:pPr>
        <w:rPr>
          <w:rtl/>
        </w:rPr>
      </w:pPr>
      <w:bookmarkStart w:id="3779" w:name="_ETM_Q1_8157217"/>
      <w:bookmarkStart w:id="3780" w:name="_ETM_Q1_8157280"/>
      <w:bookmarkEnd w:id="3779"/>
      <w:bookmarkEnd w:id="3780"/>
    </w:p>
    <w:p w:rsidR="002D3E3A" w:rsidRDefault="002D3E3A" w:rsidP="002D3E3A">
      <w:pPr>
        <w:pStyle w:val="af6"/>
        <w:keepNext/>
        <w:rPr>
          <w:rtl/>
        </w:rPr>
      </w:pPr>
      <w:bookmarkStart w:id="3781" w:name="ET_yor_6044_385"/>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3781"/>
    </w:p>
    <w:p w:rsidR="002D3E3A" w:rsidRDefault="002D3E3A" w:rsidP="002D3E3A">
      <w:pPr>
        <w:pStyle w:val="KeepWithNext"/>
        <w:rPr>
          <w:rtl/>
        </w:rPr>
      </w:pPr>
    </w:p>
    <w:p w:rsidR="002D3E3A" w:rsidRDefault="002D3E3A" w:rsidP="002D3E3A">
      <w:pPr>
        <w:rPr>
          <w:rtl/>
        </w:rPr>
      </w:pPr>
      <w:bookmarkStart w:id="3782" w:name="_ETM_Q1_8157811"/>
      <w:bookmarkEnd w:id="3782"/>
      <w:r>
        <w:rPr>
          <w:rFonts w:hint="cs"/>
          <w:rtl/>
        </w:rPr>
        <w:t>משרד המשפטים.</w:t>
      </w:r>
    </w:p>
    <w:p w:rsidR="002D3E3A" w:rsidRDefault="002D3E3A" w:rsidP="002D3E3A">
      <w:pPr>
        <w:rPr>
          <w:rtl/>
        </w:rPr>
      </w:pPr>
      <w:bookmarkStart w:id="3783" w:name="_ETM_Q1_8161468"/>
      <w:bookmarkStart w:id="3784" w:name="_ETM_Q1_8161530"/>
      <w:bookmarkStart w:id="3785" w:name="_ETM_Q1_8162686"/>
      <w:bookmarkStart w:id="3786" w:name="_ETM_Q1_8162796"/>
      <w:bookmarkStart w:id="3787" w:name="_ETM_Q1_8177953"/>
      <w:bookmarkEnd w:id="3783"/>
      <w:bookmarkEnd w:id="3784"/>
      <w:bookmarkEnd w:id="3785"/>
      <w:bookmarkEnd w:id="3786"/>
      <w:bookmarkEnd w:id="3787"/>
    </w:p>
    <w:p w:rsidR="002D3E3A" w:rsidRDefault="002D3E3A" w:rsidP="002D3E3A">
      <w:pPr>
        <w:pStyle w:val="af9"/>
        <w:keepNext/>
        <w:rPr>
          <w:rtl/>
        </w:rPr>
      </w:pPr>
      <w:bookmarkStart w:id="3788" w:name="ET_guest_903181_386"/>
      <w:r w:rsidRPr="002D3E3A">
        <w:rPr>
          <w:rStyle w:val="TagStyle"/>
          <w:rtl/>
        </w:rPr>
        <w:t xml:space="preserve"> &lt;&lt; אורח &gt;&gt; </w:t>
      </w:r>
      <w:r>
        <w:rPr>
          <w:rtl/>
        </w:rPr>
        <w:t>שי סומך:</w:t>
      </w:r>
      <w:r w:rsidRPr="002D3E3A">
        <w:rPr>
          <w:rStyle w:val="TagStyle"/>
          <w:rtl/>
        </w:rPr>
        <w:t xml:space="preserve"> &lt;&lt; אורח &gt;&gt;</w:t>
      </w:r>
      <w:r>
        <w:rPr>
          <w:rtl/>
        </w:rPr>
        <w:t xml:space="preserve">   </w:t>
      </w:r>
      <w:bookmarkEnd w:id="3788"/>
    </w:p>
    <w:p w:rsidR="002D3E3A" w:rsidRDefault="002D3E3A" w:rsidP="002D3E3A">
      <w:pPr>
        <w:pStyle w:val="KeepWithNext"/>
        <w:rPr>
          <w:rtl/>
        </w:rPr>
      </w:pPr>
    </w:p>
    <w:p w:rsidR="002D3E3A" w:rsidRDefault="001C7CE2" w:rsidP="001C7CE2">
      <w:pPr>
        <w:rPr>
          <w:rtl/>
        </w:rPr>
      </w:pPr>
      <w:bookmarkStart w:id="3789" w:name="_ETM_Q1_8178312"/>
      <w:bookmarkStart w:id="3790" w:name="_ETM_Q1_8178328"/>
      <w:bookmarkEnd w:id="3789"/>
      <w:bookmarkEnd w:id="3790"/>
      <w:r>
        <w:rPr>
          <w:rFonts w:hint="cs"/>
          <w:rtl/>
        </w:rPr>
        <w:t>אין סמכות לעשות את זה, אדוני המנכ"ל</w:t>
      </w:r>
      <w:r w:rsidR="002D3E3A">
        <w:rPr>
          <w:rFonts w:hint="cs"/>
          <w:rtl/>
        </w:rPr>
        <w:t>.</w:t>
      </w:r>
      <w:r>
        <w:rPr>
          <w:rFonts w:hint="cs"/>
          <w:rtl/>
        </w:rPr>
        <w:t xml:space="preserve"> פה בתקנות אנו קובעים את החומרים </w:t>
      </w:r>
      <w:r>
        <w:rPr>
          <w:rtl/>
        </w:rPr>
        <w:t>–</w:t>
      </w:r>
      <w:r>
        <w:rPr>
          <w:rFonts w:hint="cs"/>
          <w:rtl/>
        </w:rPr>
        <w:t xml:space="preserve"> לא את תקופת ההיערכות. כשיגיעו עם החומרים לוועדה </w:t>
      </w:r>
      <w:bookmarkStart w:id="3791" w:name="_ETM_Q1_8167575"/>
      <w:bookmarkEnd w:id="3791"/>
      <w:r>
        <w:rPr>
          <w:rFonts w:hint="cs"/>
          <w:rtl/>
        </w:rPr>
        <w:t xml:space="preserve">ומשרד הבריאות ייתן תקופת היערכות קצרה מדי, התעשייה והיבואנים </w:t>
      </w:r>
      <w:bookmarkStart w:id="3792" w:name="_ETM_Q1_8171726"/>
      <w:bookmarkEnd w:id="3792"/>
      <w:r>
        <w:rPr>
          <w:rFonts w:hint="cs"/>
          <w:rtl/>
        </w:rPr>
        <w:t>יכולים לומר את זה והוועדה תחליט מה שתחליט.</w:t>
      </w:r>
    </w:p>
    <w:p w:rsidR="002D3E3A" w:rsidRDefault="002D3E3A" w:rsidP="002D3E3A">
      <w:pPr>
        <w:rPr>
          <w:rtl/>
        </w:rPr>
      </w:pPr>
      <w:bookmarkStart w:id="3793" w:name="_ETM_Q1_8179062"/>
      <w:bookmarkStart w:id="3794" w:name="_ETM_Q1_8179125"/>
      <w:bookmarkEnd w:id="3793"/>
      <w:bookmarkEnd w:id="3794"/>
    </w:p>
    <w:p w:rsidR="002D3E3A" w:rsidRDefault="002D3E3A" w:rsidP="002D3E3A">
      <w:pPr>
        <w:pStyle w:val="af6"/>
        <w:keepNext/>
        <w:rPr>
          <w:rtl/>
        </w:rPr>
      </w:pPr>
      <w:bookmarkStart w:id="3795" w:name="ET_yor_6044_387"/>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3795"/>
    </w:p>
    <w:p w:rsidR="002D3E3A" w:rsidRDefault="002D3E3A" w:rsidP="002D3E3A">
      <w:pPr>
        <w:pStyle w:val="KeepWithNext"/>
        <w:rPr>
          <w:rtl/>
        </w:rPr>
      </w:pPr>
    </w:p>
    <w:p w:rsidR="002D3E3A" w:rsidRDefault="002D3E3A" w:rsidP="001C7CE2">
      <w:pPr>
        <w:rPr>
          <w:rtl/>
        </w:rPr>
      </w:pPr>
      <w:bookmarkStart w:id="3796" w:name="_ETM_Q1_8179641"/>
      <w:bookmarkEnd w:id="3796"/>
      <w:r>
        <w:rPr>
          <w:rFonts w:hint="cs"/>
          <w:rtl/>
        </w:rPr>
        <w:t>זה בדיוק מה ש</w:t>
      </w:r>
      <w:r w:rsidR="001C7CE2">
        <w:rPr>
          <w:rFonts w:hint="cs"/>
          <w:rtl/>
        </w:rPr>
        <w:t>שאל</w:t>
      </w:r>
      <w:r>
        <w:rPr>
          <w:rFonts w:hint="cs"/>
          <w:rtl/>
        </w:rPr>
        <w:t xml:space="preserve">תי. </w:t>
      </w:r>
      <w:r w:rsidR="001C7CE2">
        <w:rPr>
          <w:rFonts w:hint="cs"/>
          <w:rtl/>
        </w:rPr>
        <w:t xml:space="preserve">בחקיקה הראשית נקבע זמן, מתי אנו מתקנים את התקנות וההגבלות. </w:t>
      </w:r>
      <w:bookmarkStart w:id="3797" w:name="_ETM_Q1_8193644"/>
      <w:bookmarkEnd w:id="3797"/>
      <w:r>
        <w:rPr>
          <w:rFonts w:hint="cs"/>
          <w:rtl/>
        </w:rPr>
        <w:t>זה שינויים ב</w:t>
      </w:r>
      <w:bookmarkStart w:id="3798" w:name="_ETM_Q1_8195923"/>
      <w:bookmarkEnd w:id="3798"/>
      <w:r w:rsidR="001C7CE2">
        <w:rPr>
          <w:rFonts w:hint="cs"/>
          <w:rtl/>
        </w:rPr>
        <w:t>מ</w:t>
      </w:r>
      <w:r>
        <w:rPr>
          <w:rFonts w:hint="cs"/>
          <w:rtl/>
        </w:rPr>
        <w:t>הות הסעיפים.</w:t>
      </w:r>
    </w:p>
    <w:p w:rsidR="002D3E3A" w:rsidRDefault="002D3E3A" w:rsidP="002D3E3A">
      <w:pPr>
        <w:rPr>
          <w:rtl/>
        </w:rPr>
      </w:pPr>
      <w:bookmarkStart w:id="3799" w:name="_ETM_Q1_8199017"/>
      <w:bookmarkStart w:id="3800" w:name="_ETM_Q1_8199095"/>
      <w:bookmarkStart w:id="3801" w:name="_ETM_Q1_8199907"/>
      <w:bookmarkEnd w:id="3799"/>
      <w:bookmarkEnd w:id="3800"/>
      <w:bookmarkEnd w:id="3801"/>
    </w:p>
    <w:p w:rsidR="002D3E3A" w:rsidRDefault="002D3E3A" w:rsidP="002D3E3A">
      <w:pPr>
        <w:pStyle w:val="af9"/>
        <w:keepNext/>
        <w:rPr>
          <w:rtl/>
        </w:rPr>
      </w:pPr>
      <w:bookmarkStart w:id="3802" w:name="ET_guest_904967_388"/>
      <w:r w:rsidRPr="002D3E3A">
        <w:rPr>
          <w:rStyle w:val="TagStyle"/>
          <w:rtl/>
        </w:rPr>
        <w:t xml:space="preserve"> &lt;&lt; אורח &gt;&gt; </w:t>
      </w:r>
      <w:r>
        <w:rPr>
          <w:rtl/>
        </w:rPr>
        <w:t>אור אלדר:</w:t>
      </w:r>
      <w:r w:rsidRPr="002D3E3A">
        <w:rPr>
          <w:rStyle w:val="TagStyle"/>
          <w:rtl/>
        </w:rPr>
        <w:t xml:space="preserve"> &lt;&lt; אורח &gt;&gt;</w:t>
      </w:r>
      <w:r>
        <w:rPr>
          <w:rtl/>
        </w:rPr>
        <w:t xml:space="preserve">   </w:t>
      </w:r>
      <w:bookmarkEnd w:id="3802"/>
    </w:p>
    <w:p w:rsidR="002D3E3A" w:rsidRDefault="002D3E3A" w:rsidP="002D3E3A">
      <w:pPr>
        <w:pStyle w:val="KeepWithNext"/>
        <w:rPr>
          <w:rtl/>
        </w:rPr>
      </w:pPr>
    </w:p>
    <w:p w:rsidR="002D3E3A" w:rsidRDefault="001C7CE2" w:rsidP="001C7CE2">
      <w:pPr>
        <w:rPr>
          <w:rtl/>
        </w:rPr>
      </w:pPr>
      <w:bookmarkStart w:id="3803" w:name="_ETM_Q1_8200298"/>
      <w:bookmarkStart w:id="3804" w:name="_ETM_Q1_8200314"/>
      <w:bookmarkStart w:id="3805" w:name="_ETM_Q1_8186815"/>
      <w:bookmarkEnd w:id="3803"/>
      <w:bookmarkEnd w:id="3804"/>
      <w:bookmarkEnd w:id="3805"/>
      <w:r>
        <w:rPr>
          <w:rFonts w:hint="cs"/>
          <w:rtl/>
        </w:rPr>
        <w:t xml:space="preserve">כאמור </w:t>
      </w:r>
      <w:r w:rsidR="002D3E3A">
        <w:rPr>
          <w:rFonts w:hint="cs"/>
          <w:rtl/>
        </w:rPr>
        <w:t xml:space="preserve">כל תיקון </w:t>
      </w:r>
      <w:r>
        <w:rPr>
          <w:rFonts w:hint="cs"/>
          <w:rtl/>
        </w:rPr>
        <w:t xml:space="preserve">של </w:t>
      </w:r>
      <w:r w:rsidR="002D3E3A">
        <w:rPr>
          <w:rFonts w:hint="cs"/>
          <w:rtl/>
        </w:rPr>
        <w:t>התקנות הללו מצריך</w:t>
      </w:r>
      <w:r w:rsidR="008A04EF">
        <w:rPr>
          <w:rFonts w:hint="cs"/>
          <w:rtl/>
        </w:rPr>
        <w:t xml:space="preserve"> </w:t>
      </w:r>
      <w:r w:rsidR="002D3E3A">
        <w:rPr>
          <w:rFonts w:hint="cs"/>
          <w:rtl/>
        </w:rPr>
        <w:t>אישור ועדה.</w:t>
      </w:r>
      <w:r w:rsidR="008A04EF">
        <w:rPr>
          <w:rFonts w:hint="cs"/>
          <w:rtl/>
        </w:rPr>
        <w:t xml:space="preserve"> </w:t>
      </w:r>
      <w:r w:rsidR="002D3E3A">
        <w:rPr>
          <w:rFonts w:hint="cs"/>
          <w:rtl/>
        </w:rPr>
        <w:t>החוק עדי</w:t>
      </w:r>
      <w:r w:rsidR="009203F0">
        <w:rPr>
          <w:rFonts w:hint="cs"/>
          <w:rtl/>
        </w:rPr>
        <w:t>ין</w:t>
      </w:r>
      <w:r w:rsidR="002D3E3A">
        <w:rPr>
          <w:rFonts w:hint="cs"/>
          <w:rtl/>
        </w:rPr>
        <w:t xml:space="preserve"> </w:t>
      </w:r>
      <w:bookmarkStart w:id="3806" w:name="_ETM_Q1_8206861"/>
      <w:bookmarkEnd w:id="3806"/>
      <w:r w:rsidR="002D3E3A">
        <w:rPr>
          <w:rFonts w:hint="cs"/>
          <w:rtl/>
        </w:rPr>
        <w:t xml:space="preserve">לא עבר אבל אם חוק ההסדרים </w:t>
      </w:r>
      <w:r>
        <w:rPr>
          <w:rFonts w:hint="cs"/>
          <w:rtl/>
        </w:rPr>
        <w:t xml:space="preserve">הקרוב </w:t>
      </w:r>
      <w:r w:rsidR="002D3E3A">
        <w:rPr>
          <w:rFonts w:hint="cs"/>
          <w:rtl/>
        </w:rPr>
        <w:t>יעבור</w:t>
      </w:r>
      <w:r>
        <w:rPr>
          <w:rFonts w:hint="cs"/>
          <w:rtl/>
        </w:rPr>
        <w:t xml:space="preserve">, כל תיקון שנוגד או סותר </w:t>
      </w:r>
      <w:bookmarkStart w:id="3807" w:name="_ETM_Q1_8209363"/>
      <w:bookmarkEnd w:id="3807"/>
      <w:r>
        <w:rPr>
          <w:rFonts w:hint="cs"/>
          <w:rtl/>
        </w:rPr>
        <w:t>את הוראות האיחוד האירופי</w:t>
      </w:r>
      <w:r w:rsidR="002D3E3A">
        <w:rPr>
          <w:rFonts w:hint="cs"/>
          <w:rtl/>
        </w:rPr>
        <w:t xml:space="preserve"> חייב </w:t>
      </w:r>
      <w:r>
        <w:rPr>
          <w:rFonts w:hint="cs"/>
          <w:rtl/>
        </w:rPr>
        <w:t xml:space="preserve">גם </w:t>
      </w:r>
      <w:r w:rsidR="002D3E3A">
        <w:rPr>
          <w:rFonts w:hint="cs"/>
          <w:rtl/>
        </w:rPr>
        <w:t xml:space="preserve">באישור ועדת </w:t>
      </w:r>
      <w:bookmarkStart w:id="3808" w:name="_ETM_Q1_8213096"/>
      <w:bookmarkEnd w:id="3808"/>
      <w:r w:rsidR="002D3E3A">
        <w:rPr>
          <w:rFonts w:hint="cs"/>
          <w:rtl/>
        </w:rPr>
        <w:t xml:space="preserve">חריגים. לכן </w:t>
      </w:r>
      <w:r>
        <w:rPr>
          <w:rFonts w:hint="cs"/>
          <w:rtl/>
        </w:rPr>
        <w:t xml:space="preserve">גם </w:t>
      </w:r>
      <w:r w:rsidR="002D3E3A">
        <w:rPr>
          <w:rFonts w:hint="cs"/>
          <w:rtl/>
        </w:rPr>
        <w:t>אם נקבע הוראות מעבר ש</w:t>
      </w:r>
      <w:r>
        <w:rPr>
          <w:rFonts w:hint="cs"/>
          <w:rtl/>
        </w:rPr>
        <w:t>ו</w:t>
      </w:r>
      <w:r w:rsidR="002D3E3A">
        <w:rPr>
          <w:rFonts w:hint="cs"/>
          <w:rtl/>
        </w:rPr>
        <w:t>נות</w:t>
      </w:r>
      <w:r>
        <w:rPr>
          <w:rFonts w:hint="cs"/>
          <w:rtl/>
        </w:rPr>
        <w:t xml:space="preserve"> ממה שנקבעו שם</w:t>
      </w:r>
      <w:r w:rsidR="002D3E3A">
        <w:rPr>
          <w:rFonts w:hint="cs"/>
          <w:rtl/>
        </w:rPr>
        <w:t>, הם יהיו חייבים</w:t>
      </w:r>
      <w:r>
        <w:rPr>
          <w:rFonts w:hint="cs"/>
          <w:rtl/>
        </w:rPr>
        <w:t xml:space="preserve"> באישור </w:t>
      </w:r>
      <w:bookmarkStart w:id="3809" w:name="_ETM_Q1_8217764"/>
      <w:bookmarkEnd w:id="3809"/>
      <w:r>
        <w:rPr>
          <w:rFonts w:hint="cs"/>
          <w:rtl/>
        </w:rPr>
        <w:t>ועדת חריגים</w:t>
      </w:r>
      <w:r w:rsidR="002D3E3A">
        <w:rPr>
          <w:rFonts w:hint="cs"/>
          <w:rtl/>
        </w:rPr>
        <w:t>.</w:t>
      </w:r>
    </w:p>
    <w:p w:rsidR="002D3E3A" w:rsidRDefault="002D3E3A" w:rsidP="002D3E3A">
      <w:pPr>
        <w:rPr>
          <w:rtl/>
        </w:rPr>
      </w:pPr>
      <w:bookmarkStart w:id="3810" w:name="_ETM_Q1_8221456"/>
      <w:bookmarkStart w:id="3811" w:name="_ETM_Q1_8221534"/>
      <w:bookmarkEnd w:id="3810"/>
      <w:bookmarkEnd w:id="3811"/>
    </w:p>
    <w:p w:rsidR="002D3E3A" w:rsidRDefault="002D3E3A" w:rsidP="002D3E3A">
      <w:pPr>
        <w:pStyle w:val="af6"/>
        <w:keepNext/>
        <w:rPr>
          <w:rtl/>
        </w:rPr>
      </w:pPr>
      <w:bookmarkStart w:id="3812" w:name="ET_yor_6044_389"/>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3812"/>
    </w:p>
    <w:p w:rsidR="002D3E3A" w:rsidRDefault="002D3E3A" w:rsidP="002D3E3A">
      <w:pPr>
        <w:pStyle w:val="KeepWithNext"/>
        <w:rPr>
          <w:rtl/>
        </w:rPr>
      </w:pPr>
    </w:p>
    <w:p w:rsidR="002D3E3A" w:rsidRDefault="002D3E3A" w:rsidP="001C7CE2">
      <w:pPr>
        <w:rPr>
          <w:rtl/>
        </w:rPr>
      </w:pPr>
      <w:bookmarkStart w:id="3813" w:name="_ETM_Q1_8222034"/>
      <w:bookmarkEnd w:id="3813"/>
      <w:r>
        <w:rPr>
          <w:rFonts w:hint="cs"/>
          <w:rtl/>
        </w:rPr>
        <w:t xml:space="preserve">אמנון </w:t>
      </w:r>
      <w:bookmarkStart w:id="3814" w:name="_ETM_Q1_8224159"/>
      <w:bookmarkEnd w:id="3814"/>
      <w:r>
        <w:rPr>
          <w:rFonts w:hint="cs"/>
          <w:rtl/>
        </w:rPr>
        <w:t>מנכ</w:t>
      </w:r>
      <w:bookmarkStart w:id="3815" w:name="_ETM_Q1_8224753"/>
      <w:bookmarkStart w:id="3816" w:name="_ETM_Q1_8224831"/>
      <w:bookmarkEnd w:id="3815"/>
      <w:bookmarkEnd w:id="3816"/>
      <w:r>
        <w:rPr>
          <w:rFonts w:hint="cs"/>
          <w:rtl/>
        </w:rPr>
        <w:t xml:space="preserve">"ל משרד הכלכלה, </w:t>
      </w:r>
      <w:r w:rsidR="001C7CE2">
        <w:rPr>
          <w:rFonts w:hint="cs"/>
          <w:rtl/>
        </w:rPr>
        <w:t xml:space="preserve">במסגרת שבעת החומרים שאמרנו שיש להם מחלוקת </w:t>
      </w:r>
      <w:r>
        <w:rPr>
          <w:rFonts w:hint="cs"/>
          <w:rtl/>
        </w:rPr>
        <w:t>הורדנו את הנושא של האלכוהול</w:t>
      </w:r>
      <w:r w:rsidR="001C7CE2">
        <w:rPr>
          <w:rFonts w:hint="cs"/>
          <w:rtl/>
        </w:rPr>
        <w:t>,</w:t>
      </w:r>
      <w:r>
        <w:rPr>
          <w:rFonts w:hint="cs"/>
          <w:rtl/>
        </w:rPr>
        <w:t xml:space="preserve"> והבנו </w:t>
      </w:r>
      <w:bookmarkStart w:id="3817" w:name="_ETM_Q1_8232878"/>
      <w:bookmarkEnd w:id="3817"/>
      <w:r>
        <w:rPr>
          <w:rFonts w:hint="cs"/>
          <w:rtl/>
        </w:rPr>
        <w:t>שיש</w:t>
      </w:r>
      <w:r w:rsidR="008A04EF">
        <w:rPr>
          <w:rFonts w:hint="cs"/>
          <w:rtl/>
        </w:rPr>
        <w:t xml:space="preserve"> עוד שלושה חומרים ש</w:t>
      </w:r>
      <w:r w:rsidR="001C7CE2">
        <w:rPr>
          <w:rFonts w:hint="cs"/>
          <w:rtl/>
        </w:rPr>
        <w:t xml:space="preserve">אנחנו </w:t>
      </w:r>
      <w:r w:rsidR="008A04EF">
        <w:rPr>
          <w:rFonts w:hint="cs"/>
          <w:rtl/>
        </w:rPr>
        <w:t>מורידים. אפש</w:t>
      </w:r>
      <w:r>
        <w:rPr>
          <w:rFonts w:hint="cs"/>
          <w:rtl/>
        </w:rPr>
        <w:t>ר</w:t>
      </w:r>
      <w:r w:rsidR="008A04EF">
        <w:rPr>
          <w:rFonts w:hint="cs"/>
          <w:rtl/>
        </w:rPr>
        <w:t xml:space="preserve"> </w:t>
      </w:r>
      <w:r>
        <w:rPr>
          <w:rFonts w:hint="cs"/>
          <w:rtl/>
        </w:rPr>
        <w:t>לה</w:t>
      </w:r>
      <w:r w:rsidR="001C7CE2">
        <w:rPr>
          <w:rFonts w:hint="cs"/>
          <w:rtl/>
        </w:rPr>
        <w:t>סביר</w:t>
      </w:r>
      <w:r>
        <w:rPr>
          <w:rFonts w:hint="cs"/>
          <w:rtl/>
        </w:rPr>
        <w:t xml:space="preserve"> במה מדובר כדי </w:t>
      </w:r>
      <w:bookmarkStart w:id="3818" w:name="_ETM_Q1_8242316"/>
      <w:bookmarkEnd w:id="3818"/>
      <w:r>
        <w:rPr>
          <w:rFonts w:hint="cs"/>
          <w:rtl/>
        </w:rPr>
        <w:t xml:space="preserve">שנדע איפה </w:t>
      </w:r>
      <w:r w:rsidR="001C7CE2">
        <w:rPr>
          <w:rFonts w:hint="cs"/>
          <w:rtl/>
        </w:rPr>
        <w:t xml:space="preserve">אנו </w:t>
      </w:r>
      <w:bookmarkStart w:id="3819" w:name="_ETM_Q1_8239706"/>
      <w:bookmarkEnd w:id="3819"/>
      <w:r>
        <w:rPr>
          <w:rFonts w:hint="cs"/>
          <w:rtl/>
        </w:rPr>
        <w:t>נשארים בפער?</w:t>
      </w:r>
    </w:p>
    <w:p w:rsidR="002D3E3A" w:rsidRDefault="002D3E3A" w:rsidP="002D3E3A">
      <w:pPr>
        <w:rPr>
          <w:rtl/>
        </w:rPr>
      </w:pPr>
      <w:bookmarkStart w:id="3820" w:name="_ETM_Q1_8246239"/>
      <w:bookmarkStart w:id="3821" w:name="_ETM_Q1_8246301"/>
      <w:bookmarkStart w:id="3822" w:name="_ETM_Q1_8252176"/>
      <w:bookmarkEnd w:id="3820"/>
      <w:bookmarkEnd w:id="3821"/>
      <w:bookmarkEnd w:id="3822"/>
    </w:p>
    <w:p w:rsidR="002D3E3A" w:rsidRDefault="002D3E3A" w:rsidP="002D3E3A">
      <w:pPr>
        <w:pStyle w:val="af9"/>
        <w:keepNext/>
        <w:rPr>
          <w:rtl/>
        </w:rPr>
      </w:pPr>
      <w:bookmarkStart w:id="3823" w:name="ET_guest_904571_390"/>
      <w:r w:rsidRPr="002D3E3A">
        <w:rPr>
          <w:rStyle w:val="TagStyle"/>
          <w:rtl/>
        </w:rPr>
        <w:t xml:space="preserve"> &lt;&lt; אורח &gt;&gt; </w:t>
      </w:r>
      <w:r>
        <w:rPr>
          <w:rtl/>
        </w:rPr>
        <w:t>רותי אלגוזי:</w:t>
      </w:r>
      <w:r w:rsidRPr="002D3E3A">
        <w:rPr>
          <w:rStyle w:val="TagStyle"/>
          <w:rtl/>
        </w:rPr>
        <w:t xml:space="preserve"> &lt;&lt; אורח &gt;&gt;</w:t>
      </w:r>
      <w:r>
        <w:rPr>
          <w:rtl/>
        </w:rPr>
        <w:t xml:space="preserve">   </w:t>
      </w:r>
      <w:bookmarkEnd w:id="3823"/>
    </w:p>
    <w:p w:rsidR="002D3E3A" w:rsidRDefault="002D3E3A" w:rsidP="002D3E3A">
      <w:pPr>
        <w:pStyle w:val="KeepWithNext"/>
        <w:rPr>
          <w:rtl/>
        </w:rPr>
      </w:pPr>
    </w:p>
    <w:p w:rsidR="002D3E3A" w:rsidRDefault="001C7CE2" w:rsidP="002D3E3A">
      <w:pPr>
        <w:rPr>
          <w:rtl/>
        </w:rPr>
      </w:pPr>
      <w:bookmarkStart w:id="3824" w:name="_ETM_Q1_8252645"/>
      <w:bookmarkStart w:id="3825" w:name="_ETM_Q1_8252661"/>
      <w:bookmarkEnd w:id="3824"/>
      <w:bookmarkEnd w:id="3825"/>
      <w:r>
        <w:rPr>
          <w:rFonts w:hint="cs"/>
          <w:rtl/>
        </w:rPr>
        <w:t xml:space="preserve">אנו בעקבות שיח נוריד גם את ההגבלות לגבי </w:t>
      </w:r>
      <w:r>
        <w:rPr>
          <w:rFonts w:hint="cs"/>
        </w:rPr>
        <w:t>TBT</w:t>
      </w:r>
      <w:r>
        <w:rPr>
          <w:rFonts w:hint="cs"/>
          <w:rtl/>
        </w:rPr>
        <w:t xml:space="preserve">, </w:t>
      </w:r>
      <w:r>
        <w:rPr>
          <w:rFonts w:hint="cs"/>
        </w:rPr>
        <w:t>MBBT</w:t>
      </w:r>
      <w:r>
        <w:rPr>
          <w:rFonts w:hint="cs"/>
          <w:rtl/>
        </w:rPr>
        <w:t xml:space="preserve"> וקרבונד בלאק </w:t>
      </w:r>
      <w:r>
        <w:rPr>
          <w:rtl/>
        </w:rPr>
        <w:t>–</w:t>
      </w:r>
      <w:r>
        <w:rPr>
          <w:rFonts w:hint="cs"/>
          <w:rtl/>
        </w:rPr>
        <w:t xml:space="preserve"> שם באמת הגבלנו את זה </w:t>
      </w:r>
      <w:r w:rsidR="002D3E3A">
        <w:rPr>
          <w:rFonts w:hint="cs"/>
          <w:rtl/>
        </w:rPr>
        <w:t>לסוגי מוצרים ו</w:t>
      </w:r>
      <w:r>
        <w:rPr>
          <w:rFonts w:hint="cs"/>
          <w:rtl/>
        </w:rPr>
        <w:t>ל</w:t>
      </w:r>
      <w:r w:rsidR="002D3E3A">
        <w:rPr>
          <w:rFonts w:hint="cs"/>
          <w:rtl/>
        </w:rPr>
        <w:t xml:space="preserve">אזהרות. בנוגע לזינקוקסיד </w:t>
      </w:r>
      <w:r>
        <w:rPr>
          <w:rFonts w:hint="cs"/>
          <w:rtl/>
        </w:rPr>
        <w:t xml:space="preserve">וטיטניום </w:t>
      </w:r>
      <w:bookmarkStart w:id="3826" w:name="_ETM_Q1_8255153"/>
      <w:bookmarkEnd w:id="3826"/>
      <w:r>
        <w:rPr>
          <w:rFonts w:hint="cs"/>
          <w:rtl/>
        </w:rPr>
        <w:t xml:space="preserve">דיאוקסיד אנו </w:t>
      </w:r>
      <w:r w:rsidR="002D3E3A">
        <w:rPr>
          <w:rFonts w:hint="cs"/>
          <w:rtl/>
        </w:rPr>
        <w:t xml:space="preserve">נישאר רק </w:t>
      </w:r>
      <w:bookmarkStart w:id="3827" w:name="_ETM_Q1_8262411"/>
      <w:bookmarkEnd w:id="3827"/>
      <w:r w:rsidR="002D3E3A">
        <w:rPr>
          <w:rFonts w:hint="cs"/>
          <w:rtl/>
        </w:rPr>
        <w:t xml:space="preserve">עם הציפויים </w:t>
      </w:r>
      <w:r>
        <w:rPr>
          <w:rFonts w:hint="cs"/>
          <w:rtl/>
        </w:rPr>
        <w:t xml:space="preserve">ונוריד את ההגבלה של סוגי מוצרים </w:t>
      </w:r>
      <w:r w:rsidR="002D3E3A">
        <w:rPr>
          <w:rFonts w:hint="cs"/>
          <w:rtl/>
        </w:rPr>
        <w:t>שהביעו חשש.</w:t>
      </w:r>
    </w:p>
    <w:p w:rsidR="002D3E3A" w:rsidRDefault="002D3E3A" w:rsidP="002D3E3A">
      <w:pPr>
        <w:rPr>
          <w:rtl/>
        </w:rPr>
      </w:pPr>
      <w:bookmarkStart w:id="3828" w:name="_ETM_Q1_8274600"/>
      <w:bookmarkStart w:id="3829" w:name="_ETM_Q1_8274678"/>
      <w:bookmarkEnd w:id="3828"/>
      <w:bookmarkEnd w:id="3829"/>
    </w:p>
    <w:p w:rsidR="002D3E3A" w:rsidRDefault="002D3E3A" w:rsidP="002D3E3A">
      <w:pPr>
        <w:pStyle w:val="af6"/>
        <w:keepNext/>
        <w:rPr>
          <w:rtl/>
        </w:rPr>
      </w:pPr>
      <w:bookmarkStart w:id="3830" w:name="ET_yor_6044_391"/>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3830"/>
    </w:p>
    <w:p w:rsidR="002D3E3A" w:rsidRDefault="002D3E3A" w:rsidP="002D3E3A">
      <w:pPr>
        <w:pStyle w:val="KeepWithNext"/>
        <w:rPr>
          <w:rtl/>
        </w:rPr>
      </w:pPr>
    </w:p>
    <w:p w:rsidR="002D3E3A" w:rsidRDefault="002D3E3A" w:rsidP="001C7CE2">
      <w:pPr>
        <w:rPr>
          <w:rtl/>
        </w:rPr>
      </w:pPr>
      <w:bookmarkStart w:id="3831" w:name="_ETM_Q1_8275256"/>
      <w:bookmarkEnd w:id="3831"/>
      <w:r>
        <w:rPr>
          <w:rFonts w:hint="cs"/>
          <w:rtl/>
        </w:rPr>
        <w:t xml:space="preserve">הייתה הרשימה הזאת. </w:t>
      </w:r>
      <w:r w:rsidR="001C7CE2">
        <w:rPr>
          <w:rFonts w:hint="cs"/>
          <w:rtl/>
        </w:rPr>
        <w:t xml:space="preserve">צמצמנו </w:t>
      </w:r>
      <w:bookmarkStart w:id="3832" w:name="_ETM_Q1_8279363"/>
      <w:bookmarkEnd w:id="3832"/>
      <w:r w:rsidR="001C7CE2">
        <w:rPr>
          <w:rFonts w:hint="cs"/>
          <w:rtl/>
        </w:rPr>
        <w:t xml:space="preserve">את זה בעוד שלושה מוצרים. </w:t>
      </w:r>
      <w:r>
        <w:rPr>
          <w:rFonts w:hint="cs"/>
          <w:rtl/>
        </w:rPr>
        <w:t>היא אמרה מה נשאר.</w:t>
      </w:r>
    </w:p>
    <w:p w:rsidR="002D3E3A" w:rsidRDefault="002D3E3A" w:rsidP="002D3E3A">
      <w:pPr>
        <w:rPr>
          <w:rtl/>
        </w:rPr>
      </w:pPr>
      <w:bookmarkStart w:id="3833" w:name="_ETM_Q1_8282565"/>
      <w:bookmarkStart w:id="3834" w:name="_ETM_Q1_8282674"/>
      <w:bookmarkStart w:id="3835" w:name="_ETM_Q1_8284971"/>
      <w:bookmarkEnd w:id="3833"/>
      <w:bookmarkEnd w:id="3834"/>
      <w:bookmarkEnd w:id="3835"/>
    </w:p>
    <w:p w:rsidR="002D3E3A" w:rsidRDefault="002D3E3A" w:rsidP="002D3E3A">
      <w:pPr>
        <w:pStyle w:val="af9"/>
        <w:keepNext/>
        <w:rPr>
          <w:rtl/>
        </w:rPr>
      </w:pPr>
      <w:bookmarkStart w:id="3836" w:name="ET_guest_904805_392"/>
      <w:r w:rsidRPr="002D3E3A">
        <w:rPr>
          <w:rStyle w:val="TagStyle"/>
          <w:rtl/>
        </w:rPr>
        <w:t xml:space="preserve"> &lt;&lt; אורח &gt;&gt; </w:t>
      </w:r>
      <w:r>
        <w:rPr>
          <w:rtl/>
        </w:rPr>
        <w:t>גל ברנס:</w:t>
      </w:r>
      <w:r w:rsidRPr="002D3E3A">
        <w:rPr>
          <w:rStyle w:val="TagStyle"/>
          <w:rtl/>
        </w:rPr>
        <w:t xml:space="preserve"> &lt;&lt; אורח &gt;&gt;</w:t>
      </w:r>
      <w:r>
        <w:rPr>
          <w:rtl/>
        </w:rPr>
        <w:t xml:space="preserve">   </w:t>
      </w:r>
      <w:bookmarkEnd w:id="3836"/>
    </w:p>
    <w:p w:rsidR="002D3E3A" w:rsidRDefault="002D3E3A" w:rsidP="002D3E3A">
      <w:pPr>
        <w:pStyle w:val="KeepWithNext"/>
        <w:rPr>
          <w:rtl/>
        </w:rPr>
      </w:pPr>
    </w:p>
    <w:p w:rsidR="002D3E3A" w:rsidRDefault="002D3E3A" w:rsidP="002D3E3A">
      <w:pPr>
        <w:rPr>
          <w:rtl/>
        </w:rPr>
      </w:pPr>
      <w:bookmarkStart w:id="3837" w:name="_ETM_Q1_8285409"/>
      <w:bookmarkStart w:id="3838" w:name="_ETM_Q1_8285440"/>
      <w:bookmarkEnd w:id="3837"/>
      <w:bookmarkEnd w:id="3838"/>
      <w:r>
        <w:rPr>
          <w:rFonts w:hint="cs"/>
          <w:rtl/>
        </w:rPr>
        <w:t xml:space="preserve">בסוף </w:t>
      </w:r>
      <w:bookmarkStart w:id="3839" w:name="_ETM_Q1_8285846"/>
      <w:bookmarkEnd w:id="3839"/>
      <w:r>
        <w:rPr>
          <w:rFonts w:hint="cs"/>
          <w:rtl/>
        </w:rPr>
        <w:t>אנו לא יודעים לומר על כמה תמרוקים זה משפיע.</w:t>
      </w:r>
    </w:p>
    <w:p w:rsidR="002D3E3A" w:rsidRDefault="002D3E3A" w:rsidP="002D3E3A">
      <w:pPr>
        <w:rPr>
          <w:rtl/>
        </w:rPr>
      </w:pPr>
      <w:bookmarkStart w:id="3840" w:name="_ETM_Q1_8292925"/>
      <w:bookmarkStart w:id="3841" w:name="_ETM_Q1_8292987"/>
      <w:bookmarkEnd w:id="3840"/>
      <w:bookmarkEnd w:id="3841"/>
    </w:p>
    <w:p w:rsidR="002D3E3A" w:rsidRDefault="002D3E3A" w:rsidP="002D3E3A">
      <w:pPr>
        <w:pStyle w:val="af6"/>
        <w:keepNext/>
        <w:rPr>
          <w:rtl/>
        </w:rPr>
      </w:pPr>
      <w:bookmarkStart w:id="3842" w:name="ET_yor_6044_393"/>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3842"/>
    </w:p>
    <w:p w:rsidR="002D3E3A" w:rsidRDefault="002D3E3A" w:rsidP="002D3E3A">
      <w:pPr>
        <w:pStyle w:val="KeepWithNext"/>
        <w:rPr>
          <w:rtl/>
        </w:rPr>
      </w:pPr>
    </w:p>
    <w:p w:rsidR="002D3E3A" w:rsidRDefault="001C7CE2" w:rsidP="002D3E3A">
      <w:pPr>
        <w:rPr>
          <w:rtl/>
        </w:rPr>
      </w:pPr>
      <w:bookmarkStart w:id="3843" w:name="_ETM_Q1_8293440"/>
      <w:bookmarkEnd w:id="3843"/>
      <w:r>
        <w:rPr>
          <w:rFonts w:hint="cs"/>
          <w:rtl/>
        </w:rPr>
        <w:t xml:space="preserve">זה אתה היית צריך לדעת </w:t>
      </w:r>
      <w:bookmarkStart w:id="3844" w:name="_ETM_Q1_8291524"/>
      <w:bookmarkEnd w:id="3844"/>
      <w:r>
        <w:rPr>
          <w:rFonts w:hint="cs"/>
          <w:rtl/>
        </w:rPr>
        <w:t xml:space="preserve">בלי כל קשר. הרשימה כולל ההגבלות על </w:t>
      </w:r>
      <w:r w:rsidR="002D3E3A">
        <w:rPr>
          <w:rFonts w:hint="cs"/>
          <w:rtl/>
        </w:rPr>
        <w:t xml:space="preserve">כל </w:t>
      </w:r>
      <w:bookmarkStart w:id="3845" w:name="_ETM_Q1_8293972"/>
      <w:bookmarkEnd w:id="3845"/>
      <w:r w:rsidR="002D3E3A">
        <w:rPr>
          <w:rFonts w:hint="cs"/>
          <w:rtl/>
        </w:rPr>
        <w:t>החומר</w:t>
      </w:r>
      <w:r w:rsidR="009203F0">
        <w:rPr>
          <w:rFonts w:hint="cs"/>
          <w:rtl/>
        </w:rPr>
        <w:t>ים</w:t>
      </w:r>
      <w:r w:rsidR="002D3E3A">
        <w:rPr>
          <w:rFonts w:hint="cs"/>
          <w:rtl/>
        </w:rPr>
        <w:t xml:space="preserve"> הונחו שבוע שעבר. כמו שאתה רוצה שהם יבואו </w:t>
      </w:r>
      <w:bookmarkStart w:id="3846" w:name="_ETM_Q1_8302550"/>
      <w:bookmarkEnd w:id="3846"/>
      <w:r w:rsidR="002D3E3A">
        <w:rPr>
          <w:rFonts w:hint="cs"/>
          <w:rtl/>
        </w:rPr>
        <w:t>עם שעורי בית</w:t>
      </w:r>
      <w:r>
        <w:rPr>
          <w:rFonts w:hint="cs"/>
          <w:rtl/>
        </w:rPr>
        <w:t>, גם אתה צריך לבוא עם שיעורי בית ולומר: זה כן, זה לא</w:t>
      </w:r>
      <w:r w:rsidR="002D3E3A">
        <w:rPr>
          <w:rFonts w:hint="cs"/>
          <w:rtl/>
        </w:rPr>
        <w:t>.</w:t>
      </w:r>
      <w:r>
        <w:rPr>
          <w:rFonts w:hint="cs"/>
          <w:rtl/>
        </w:rPr>
        <w:t xml:space="preserve"> </w:t>
      </w:r>
      <w:bookmarkStart w:id="3847" w:name="_ETM_Q1_8300555"/>
      <w:bookmarkEnd w:id="3847"/>
      <w:r>
        <w:rPr>
          <w:rFonts w:hint="cs"/>
          <w:rtl/>
        </w:rPr>
        <w:t>ואז אנחנו יודעים כשאנו מורידים</w:t>
      </w:r>
      <w:r w:rsidR="003C481D">
        <w:rPr>
          <w:rFonts w:hint="cs"/>
          <w:rtl/>
        </w:rPr>
        <w:t xml:space="preserve"> </w:t>
      </w:r>
      <w:r w:rsidR="00424552">
        <w:rPr>
          <w:rFonts w:hint="cs"/>
          <w:rtl/>
        </w:rPr>
        <w:t>איפה הפערים</w:t>
      </w:r>
      <w:r>
        <w:rPr>
          <w:rFonts w:hint="cs"/>
          <w:rtl/>
        </w:rPr>
        <w:t xml:space="preserve">. </w:t>
      </w:r>
    </w:p>
    <w:p w:rsidR="002D3E3A" w:rsidRDefault="002D3E3A" w:rsidP="002D3E3A">
      <w:pPr>
        <w:rPr>
          <w:rtl/>
        </w:rPr>
      </w:pPr>
      <w:bookmarkStart w:id="3848" w:name="_ETM_Q1_8305035"/>
      <w:bookmarkStart w:id="3849" w:name="_ETM_Q1_8305082"/>
      <w:bookmarkEnd w:id="3848"/>
      <w:bookmarkEnd w:id="3849"/>
    </w:p>
    <w:p w:rsidR="002D3E3A" w:rsidRDefault="002D3E3A" w:rsidP="002D3E3A">
      <w:pPr>
        <w:pStyle w:val="-"/>
        <w:keepNext/>
        <w:rPr>
          <w:rtl/>
        </w:rPr>
      </w:pPr>
      <w:bookmarkStart w:id="3850" w:name="ET_speakercontinue_904805_394"/>
      <w:r w:rsidRPr="002D3E3A">
        <w:rPr>
          <w:rStyle w:val="TagStyle"/>
          <w:rtl/>
        </w:rPr>
        <w:t xml:space="preserve"> &lt;&lt; דובר_המשך &gt;&gt; </w:t>
      </w:r>
      <w:r>
        <w:rPr>
          <w:rtl/>
        </w:rPr>
        <w:t>גל ברנס:</w:t>
      </w:r>
      <w:r w:rsidRPr="002D3E3A">
        <w:rPr>
          <w:rStyle w:val="TagStyle"/>
          <w:rtl/>
        </w:rPr>
        <w:t xml:space="preserve"> &lt;&lt; דובר_המשך &gt;&gt;</w:t>
      </w:r>
      <w:r>
        <w:rPr>
          <w:rtl/>
        </w:rPr>
        <w:t xml:space="preserve">   </w:t>
      </w:r>
      <w:bookmarkEnd w:id="3850"/>
    </w:p>
    <w:p w:rsidR="002D3E3A" w:rsidRDefault="002D3E3A" w:rsidP="002D3E3A">
      <w:pPr>
        <w:pStyle w:val="KeepWithNext"/>
        <w:rPr>
          <w:rtl/>
        </w:rPr>
      </w:pPr>
    </w:p>
    <w:p w:rsidR="002D3E3A" w:rsidRDefault="002D3E3A" w:rsidP="002D3E3A">
      <w:pPr>
        <w:rPr>
          <w:rtl/>
        </w:rPr>
      </w:pPr>
      <w:bookmarkStart w:id="3851" w:name="_ETM_Q1_8305519"/>
      <w:bookmarkEnd w:id="3851"/>
      <w:r>
        <w:rPr>
          <w:rFonts w:hint="cs"/>
          <w:rtl/>
        </w:rPr>
        <w:t xml:space="preserve">אין לנו יכולת בשבוע </w:t>
      </w:r>
      <w:r w:rsidR="00424552">
        <w:rPr>
          <w:rFonts w:hint="cs"/>
          <w:rtl/>
        </w:rPr>
        <w:t xml:space="preserve">לדעת כל התמרוקים </w:t>
      </w:r>
      <w:bookmarkStart w:id="3852" w:name="_ETM_Q1_8304821"/>
      <w:bookmarkEnd w:id="3852"/>
      <w:r w:rsidR="00424552">
        <w:rPr>
          <w:rFonts w:hint="cs"/>
          <w:rtl/>
        </w:rPr>
        <w:t xml:space="preserve">והחומרים האסורים </w:t>
      </w:r>
      <w:r>
        <w:rPr>
          <w:rFonts w:hint="cs"/>
          <w:rtl/>
        </w:rPr>
        <w:t>על כמה</w:t>
      </w:r>
      <w:r w:rsidR="008A04EF">
        <w:rPr>
          <w:rFonts w:hint="cs"/>
          <w:rtl/>
        </w:rPr>
        <w:t xml:space="preserve"> </w:t>
      </w:r>
      <w:r>
        <w:rPr>
          <w:rFonts w:hint="cs"/>
          <w:rtl/>
        </w:rPr>
        <w:t>תמרוקים משפיעים.</w:t>
      </w:r>
    </w:p>
    <w:p w:rsidR="002D3E3A" w:rsidRDefault="002D3E3A" w:rsidP="002D3E3A">
      <w:pPr>
        <w:rPr>
          <w:rtl/>
        </w:rPr>
      </w:pPr>
      <w:bookmarkStart w:id="3853" w:name="_ETM_Q1_8314739"/>
      <w:bookmarkStart w:id="3854" w:name="_ETM_Q1_8314801"/>
      <w:bookmarkStart w:id="3855" w:name="_ETM_Q1_8315707"/>
      <w:bookmarkEnd w:id="3853"/>
      <w:bookmarkEnd w:id="3854"/>
      <w:bookmarkEnd w:id="3855"/>
    </w:p>
    <w:p w:rsidR="002D3E3A" w:rsidRDefault="002D3E3A" w:rsidP="002D3E3A">
      <w:pPr>
        <w:pStyle w:val="af9"/>
        <w:keepNext/>
        <w:rPr>
          <w:rtl/>
        </w:rPr>
      </w:pPr>
      <w:bookmarkStart w:id="3856" w:name="ET_guest_904967_395"/>
      <w:r w:rsidRPr="002D3E3A">
        <w:rPr>
          <w:rStyle w:val="TagStyle"/>
          <w:rtl/>
        </w:rPr>
        <w:t xml:space="preserve"> &lt;&lt; אורח &gt;&gt; </w:t>
      </w:r>
      <w:r>
        <w:rPr>
          <w:rtl/>
        </w:rPr>
        <w:t>אור אלדר:</w:t>
      </w:r>
      <w:r w:rsidRPr="002D3E3A">
        <w:rPr>
          <w:rStyle w:val="TagStyle"/>
          <w:rtl/>
        </w:rPr>
        <w:t xml:space="preserve"> &lt;&lt; אורח &gt;&gt;</w:t>
      </w:r>
      <w:r>
        <w:rPr>
          <w:rtl/>
        </w:rPr>
        <w:t xml:space="preserve">   </w:t>
      </w:r>
      <w:bookmarkEnd w:id="3856"/>
    </w:p>
    <w:p w:rsidR="002D3E3A" w:rsidRDefault="002D3E3A" w:rsidP="002D3E3A">
      <w:pPr>
        <w:pStyle w:val="KeepWithNext"/>
        <w:rPr>
          <w:rtl/>
        </w:rPr>
      </w:pPr>
    </w:p>
    <w:p w:rsidR="002D3E3A" w:rsidRDefault="00424552" w:rsidP="00424552">
      <w:pPr>
        <w:rPr>
          <w:rtl/>
        </w:rPr>
      </w:pPr>
      <w:bookmarkStart w:id="3857" w:name="_ETM_Q1_8316020"/>
      <w:bookmarkStart w:id="3858" w:name="_ETM_Q1_8316051"/>
      <w:bookmarkEnd w:id="3857"/>
      <w:bookmarkEnd w:id="3858"/>
      <w:r>
        <w:rPr>
          <w:rFonts w:hint="cs"/>
          <w:rtl/>
        </w:rPr>
        <w:t xml:space="preserve">פרסמנו את זה גם פעמיים להערות </w:t>
      </w:r>
      <w:bookmarkStart w:id="3859" w:name="_ETM_Q1_8312383"/>
      <w:bookmarkEnd w:id="3859"/>
      <w:r>
        <w:rPr>
          <w:rFonts w:hint="cs"/>
          <w:rtl/>
        </w:rPr>
        <w:t>הציבור וזה הגיע אליכם לפני- - -</w:t>
      </w:r>
    </w:p>
    <w:p w:rsidR="002D3E3A" w:rsidRDefault="002D3E3A" w:rsidP="002D3E3A">
      <w:pPr>
        <w:rPr>
          <w:rtl/>
        </w:rPr>
      </w:pPr>
      <w:bookmarkStart w:id="3860" w:name="_ETM_Q1_8316848"/>
      <w:bookmarkStart w:id="3861" w:name="_ETM_Q1_8316911"/>
      <w:bookmarkStart w:id="3862" w:name="_ETM_Q1_8318458"/>
      <w:bookmarkEnd w:id="3860"/>
      <w:bookmarkEnd w:id="3861"/>
      <w:bookmarkEnd w:id="3862"/>
    </w:p>
    <w:p w:rsidR="002D3E3A" w:rsidRDefault="002D3E3A" w:rsidP="002D3E3A">
      <w:pPr>
        <w:pStyle w:val="af9"/>
        <w:keepNext/>
        <w:rPr>
          <w:rtl/>
        </w:rPr>
      </w:pPr>
      <w:bookmarkStart w:id="3863" w:name="ET_guest_904805_396"/>
      <w:r w:rsidRPr="002D3E3A">
        <w:rPr>
          <w:rStyle w:val="TagStyle"/>
          <w:rtl/>
        </w:rPr>
        <w:t xml:space="preserve"> &lt;&lt; אורח &gt;&gt; </w:t>
      </w:r>
      <w:r>
        <w:rPr>
          <w:rtl/>
        </w:rPr>
        <w:t>גל ברנס:</w:t>
      </w:r>
      <w:r w:rsidRPr="002D3E3A">
        <w:rPr>
          <w:rStyle w:val="TagStyle"/>
          <w:rtl/>
        </w:rPr>
        <w:t xml:space="preserve"> &lt;&lt; אורח &gt;&gt;</w:t>
      </w:r>
      <w:r>
        <w:rPr>
          <w:rtl/>
        </w:rPr>
        <w:t xml:space="preserve">   </w:t>
      </w:r>
      <w:bookmarkEnd w:id="3863"/>
    </w:p>
    <w:p w:rsidR="002D3E3A" w:rsidRDefault="002D3E3A" w:rsidP="002D3E3A">
      <w:pPr>
        <w:pStyle w:val="KeepWithNext"/>
        <w:rPr>
          <w:rtl/>
        </w:rPr>
      </w:pPr>
    </w:p>
    <w:p w:rsidR="002D3E3A" w:rsidRDefault="00424552" w:rsidP="002D3E3A">
      <w:pPr>
        <w:rPr>
          <w:rtl/>
        </w:rPr>
      </w:pPr>
      <w:bookmarkStart w:id="3864" w:name="_ETM_Q1_8318770"/>
      <w:bookmarkStart w:id="3865" w:name="_ETM_Q1_8318786"/>
      <w:bookmarkEnd w:id="3864"/>
      <w:bookmarkEnd w:id="3865"/>
      <w:r>
        <w:rPr>
          <w:rFonts w:hint="cs"/>
          <w:rtl/>
        </w:rPr>
        <w:t>אז הייתה רשימה אין סופית, בכלל לא היה אפשר לבדוק</w:t>
      </w:r>
      <w:r w:rsidR="002D3E3A">
        <w:rPr>
          <w:rFonts w:hint="cs"/>
          <w:rtl/>
        </w:rPr>
        <w:t>.</w:t>
      </w:r>
    </w:p>
    <w:p w:rsidR="002D3E3A" w:rsidRDefault="002D3E3A" w:rsidP="002D3E3A">
      <w:pPr>
        <w:rPr>
          <w:rtl/>
        </w:rPr>
      </w:pPr>
      <w:bookmarkStart w:id="3866" w:name="_ETM_Q1_8320958"/>
      <w:bookmarkStart w:id="3867" w:name="_ETM_Q1_8321005"/>
      <w:bookmarkStart w:id="3868" w:name="_ETM_Q1_8322395"/>
      <w:bookmarkEnd w:id="3866"/>
      <w:bookmarkEnd w:id="3867"/>
      <w:bookmarkEnd w:id="3868"/>
    </w:p>
    <w:p w:rsidR="002D3E3A" w:rsidRDefault="002D3E3A" w:rsidP="002D3E3A">
      <w:pPr>
        <w:pStyle w:val="af9"/>
        <w:keepNext/>
        <w:rPr>
          <w:rtl/>
        </w:rPr>
      </w:pPr>
      <w:bookmarkStart w:id="3869" w:name="ET_guest_904967_397"/>
      <w:r w:rsidRPr="002D3E3A">
        <w:rPr>
          <w:rStyle w:val="TagStyle"/>
          <w:rtl/>
        </w:rPr>
        <w:t xml:space="preserve"> &lt;&lt; אורח &gt;&gt; </w:t>
      </w:r>
      <w:r>
        <w:rPr>
          <w:rtl/>
        </w:rPr>
        <w:t>אור אלדר:</w:t>
      </w:r>
      <w:r w:rsidRPr="002D3E3A">
        <w:rPr>
          <w:rStyle w:val="TagStyle"/>
          <w:rtl/>
        </w:rPr>
        <w:t xml:space="preserve"> &lt;&lt; אורח &gt;&gt;</w:t>
      </w:r>
      <w:r>
        <w:rPr>
          <w:rtl/>
        </w:rPr>
        <w:t xml:space="preserve">   </w:t>
      </w:r>
      <w:bookmarkEnd w:id="3869"/>
    </w:p>
    <w:p w:rsidR="002D3E3A" w:rsidRDefault="002D3E3A" w:rsidP="002D3E3A">
      <w:pPr>
        <w:pStyle w:val="KeepWithNext"/>
        <w:rPr>
          <w:rtl/>
        </w:rPr>
      </w:pPr>
    </w:p>
    <w:p w:rsidR="002D3E3A" w:rsidRDefault="002D3E3A" w:rsidP="002D3E3A">
      <w:pPr>
        <w:rPr>
          <w:rtl/>
        </w:rPr>
      </w:pPr>
      <w:bookmarkStart w:id="3870" w:name="_ETM_Q1_8322724"/>
      <w:bookmarkStart w:id="3871" w:name="_ETM_Q1_8322739"/>
      <w:bookmarkEnd w:id="3870"/>
      <w:bookmarkEnd w:id="3871"/>
      <w:r>
        <w:rPr>
          <w:rFonts w:hint="cs"/>
          <w:rtl/>
        </w:rPr>
        <w:t xml:space="preserve">זו </w:t>
      </w:r>
      <w:bookmarkStart w:id="3872" w:name="_ETM_Q1_8323380"/>
      <w:bookmarkEnd w:id="3872"/>
      <w:r>
        <w:rPr>
          <w:rFonts w:hint="cs"/>
          <w:rtl/>
        </w:rPr>
        <w:t>אותה רשימה</w:t>
      </w:r>
      <w:r w:rsidR="00424552">
        <w:rPr>
          <w:rFonts w:hint="cs"/>
          <w:rtl/>
        </w:rPr>
        <w:t xml:space="preserve"> למעט חריגים שירדו</w:t>
      </w:r>
      <w:r>
        <w:rPr>
          <w:rFonts w:hint="cs"/>
          <w:rtl/>
        </w:rPr>
        <w:t>.</w:t>
      </w:r>
    </w:p>
    <w:p w:rsidR="002D3E3A" w:rsidRDefault="002D3E3A" w:rsidP="002D3E3A">
      <w:pPr>
        <w:rPr>
          <w:rtl/>
        </w:rPr>
      </w:pPr>
      <w:bookmarkStart w:id="3873" w:name="_ETM_Q1_8327005"/>
      <w:bookmarkStart w:id="3874" w:name="_ETM_Q1_8327052"/>
      <w:bookmarkStart w:id="3875" w:name="_ETM_Q1_8327849"/>
      <w:bookmarkEnd w:id="3873"/>
      <w:bookmarkEnd w:id="3874"/>
      <w:bookmarkEnd w:id="3875"/>
    </w:p>
    <w:p w:rsidR="002D3E3A" w:rsidRDefault="002D3E3A" w:rsidP="002D3E3A">
      <w:pPr>
        <w:pStyle w:val="af9"/>
        <w:keepNext/>
        <w:rPr>
          <w:rtl/>
        </w:rPr>
      </w:pPr>
      <w:bookmarkStart w:id="3876" w:name="ET_guest_904571_398"/>
      <w:r w:rsidRPr="002D3E3A">
        <w:rPr>
          <w:rStyle w:val="TagStyle"/>
          <w:rtl/>
        </w:rPr>
        <w:t xml:space="preserve"> &lt;&lt; אורח &gt;&gt; </w:t>
      </w:r>
      <w:r>
        <w:rPr>
          <w:rtl/>
        </w:rPr>
        <w:t>רותי אלגוזי:</w:t>
      </w:r>
      <w:r w:rsidRPr="002D3E3A">
        <w:rPr>
          <w:rStyle w:val="TagStyle"/>
          <w:rtl/>
        </w:rPr>
        <w:t xml:space="preserve"> &lt;&lt; אורח &gt;&gt;</w:t>
      </w:r>
      <w:r>
        <w:rPr>
          <w:rtl/>
        </w:rPr>
        <w:t xml:space="preserve">   </w:t>
      </w:r>
      <w:bookmarkEnd w:id="3876"/>
    </w:p>
    <w:p w:rsidR="002D3E3A" w:rsidRDefault="002D3E3A" w:rsidP="002D3E3A">
      <w:pPr>
        <w:pStyle w:val="KeepWithNext"/>
        <w:rPr>
          <w:rtl/>
        </w:rPr>
      </w:pPr>
    </w:p>
    <w:p w:rsidR="002D3E3A" w:rsidRDefault="00424552" w:rsidP="00424552">
      <w:pPr>
        <w:rPr>
          <w:rtl/>
        </w:rPr>
      </w:pPr>
      <w:bookmarkStart w:id="3877" w:name="_ETM_Q1_8328193"/>
      <w:bookmarkStart w:id="3878" w:name="_ETM_Q1_8328208"/>
      <w:bookmarkEnd w:id="3877"/>
      <w:bookmarkEnd w:id="3878"/>
      <w:r>
        <w:rPr>
          <w:rFonts w:hint="cs"/>
          <w:rtl/>
        </w:rPr>
        <w:t xml:space="preserve">אישרנו מתוך </w:t>
      </w:r>
      <w:bookmarkStart w:id="3879" w:name="_ETM_Q1_8320995"/>
      <w:bookmarkEnd w:id="3879"/>
      <w:r>
        <w:rPr>
          <w:rFonts w:hint="cs"/>
          <w:rtl/>
        </w:rPr>
        <w:t xml:space="preserve">14 ציפויים, 13 ציפויים. קצת </w:t>
      </w:r>
      <w:r w:rsidR="002D3E3A">
        <w:rPr>
          <w:rFonts w:hint="cs"/>
          <w:rtl/>
        </w:rPr>
        <w:t>פרופורציו</w:t>
      </w:r>
      <w:r w:rsidR="00626B0D">
        <w:rPr>
          <w:rFonts w:hint="cs"/>
          <w:rtl/>
        </w:rPr>
        <w:t>ת</w:t>
      </w:r>
      <w:r w:rsidR="002D3E3A">
        <w:rPr>
          <w:rFonts w:hint="cs"/>
          <w:rtl/>
        </w:rPr>
        <w:t xml:space="preserve">. אנו לא אוסרים את החומר גלם הזה. צמצמנו </w:t>
      </w:r>
      <w:bookmarkStart w:id="3880" w:name="_ETM_Q1_8335428"/>
      <w:bookmarkEnd w:id="3880"/>
      <w:r>
        <w:rPr>
          <w:rFonts w:hint="cs"/>
          <w:rtl/>
        </w:rPr>
        <w:t xml:space="preserve">פה </w:t>
      </w:r>
      <w:r w:rsidR="00626B0D">
        <w:rPr>
          <w:rFonts w:hint="cs"/>
          <w:rtl/>
        </w:rPr>
        <w:t>למינימ</w:t>
      </w:r>
      <w:r w:rsidR="009203F0">
        <w:rPr>
          <w:rFonts w:hint="cs"/>
          <w:rtl/>
        </w:rPr>
        <w:t>ום</w:t>
      </w:r>
      <w:r w:rsidR="00626B0D">
        <w:rPr>
          <w:rFonts w:hint="cs"/>
          <w:rtl/>
        </w:rPr>
        <w:t xml:space="preserve"> אפשרי ברמה ש</w:t>
      </w:r>
      <w:r>
        <w:rPr>
          <w:rFonts w:hint="cs"/>
          <w:rtl/>
        </w:rPr>
        <w:t xml:space="preserve">כבר </w:t>
      </w:r>
      <w:r w:rsidR="00626B0D">
        <w:rPr>
          <w:rFonts w:hint="cs"/>
          <w:rtl/>
        </w:rPr>
        <w:t>לא נו</w:t>
      </w:r>
      <w:r w:rsidR="002D3E3A">
        <w:rPr>
          <w:rFonts w:hint="cs"/>
          <w:rtl/>
        </w:rPr>
        <w:t>ח לי.</w:t>
      </w:r>
    </w:p>
    <w:p w:rsidR="002D3E3A" w:rsidRDefault="002D3E3A" w:rsidP="002D3E3A">
      <w:pPr>
        <w:rPr>
          <w:rtl/>
        </w:rPr>
      </w:pPr>
      <w:bookmarkStart w:id="3881" w:name="_ETM_Q1_8340412"/>
      <w:bookmarkStart w:id="3882" w:name="_ETM_Q1_8340475"/>
      <w:bookmarkEnd w:id="3881"/>
      <w:bookmarkEnd w:id="3882"/>
    </w:p>
    <w:p w:rsidR="002D3E3A" w:rsidRDefault="002D3E3A" w:rsidP="002D3E3A">
      <w:pPr>
        <w:pStyle w:val="af6"/>
        <w:keepNext/>
        <w:rPr>
          <w:rtl/>
        </w:rPr>
      </w:pPr>
      <w:bookmarkStart w:id="3883" w:name="ET_yor_6044_399"/>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3883"/>
    </w:p>
    <w:p w:rsidR="002D3E3A" w:rsidRDefault="002D3E3A" w:rsidP="002D3E3A">
      <w:pPr>
        <w:pStyle w:val="KeepWithNext"/>
        <w:rPr>
          <w:rtl/>
        </w:rPr>
      </w:pPr>
    </w:p>
    <w:p w:rsidR="002D3E3A" w:rsidRDefault="00424552" w:rsidP="002D3E3A">
      <w:pPr>
        <w:rPr>
          <w:rtl/>
        </w:rPr>
      </w:pPr>
      <w:bookmarkStart w:id="3884" w:name="_ETM_Q1_8340928"/>
      <w:bookmarkEnd w:id="3884"/>
      <w:r>
        <w:rPr>
          <w:rFonts w:hint="cs"/>
          <w:rtl/>
        </w:rPr>
        <w:t xml:space="preserve">זה לא </w:t>
      </w:r>
      <w:bookmarkStart w:id="3885" w:name="_ETM_Q1_8341127"/>
      <w:bookmarkEnd w:id="3885"/>
      <w:r>
        <w:rPr>
          <w:rFonts w:hint="cs"/>
          <w:rtl/>
        </w:rPr>
        <w:t xml:space="preserve">עניין של נוח. </w:t>
      </w:r>
      <w:r w:rsidR="002D3E3A">
        <w:rPr>
          <w:rFonts w:hint="cs"/>
          <w:rtl/>
        </w:rPr>
        <w:t xml:space="preserve">אם את מאמינה שצריך, </w:t>
      </w:r>
      <w:bookmarkStart w:id="3886" w:name="_ETM_Q1_8344084"/>
      <w:bookmarkEnd w:id="3886"/>
      <w:r w:rsidR="002D3E3A">
        <w:rPr>
          <w:rFonts w:hint="cs"/>
          <w:rtl/>
        </w:rPr>
        <w:t>צריך.</w:t>
      </w:r>
    </w:p>
    <w:p w:rsidR="002D3E3A" w:rsidRDefault="002D3E3A" w:rsidP="002D3E3A">
      <w:pPr>
        <w:rPr>
          <w:rtl/>
        </w:rPr>
      </w:pPr>
      <w:bookmarkStart w:id="3887" w:name="_ETM_Q1_8348147"/>
      <w:bookmarkStart w:id="3888" w:name="_ETM_Q1_8348210"/>
      <w:bookmarkStart w:id="3889" w:name="_ETM_Q1_8352429"/>
      <w:bookmarkEnd w:id="3887"/>
      <w:bookmarkEnd w:id="3888"/>
      <w:bookmarkEnd w:id="3889"/>
    </w:p>
    <w:p w:rsidR="002D3E3A" w:rsidRDefault="002D3E3A" w:rsidP="002D3E3A">
      <w:pPr>
        <w:pStyle w:val="af9"/>
        <w:keepNext/>
        <w:rPr>
          <w:rtl/>
        </w:rPr>
      </w:pPr>
      <w:bookmarkStart w:id="3890" w:name="ET_guest_902273_400"/>
      <w:r w:rsidRPr="002D3E3A">
        <w:rPr>
          <w:rStyle w:val="TagStyle"/>
          <w:rtl/>
        </w:rPr>
        <w:t xml:space="preserve"> &lt;&lt; אורח &gt;&gt; </w:t>
      </w:r>
      <w:r>
        <w:rPr>
          <w:rtl/>
        </w:rPr>
        <w:t>אסנת לוקסנבורג:</w:t>
      </w:r>
      <w:r w:rsidRPr="002D3E3A">
        <w:rPr>
          <w:rStyle w:val="TagStyle"/>
          <w:rtl/>
        </w:rPr>
        <w:t xml:space="preserve"> &lt;&lt; אורח &gt;&gt;</w:t>
      </w:r>
      <w:r>
        <w:rPr>
          <w:rtl/>
        </w:rPr>
        <w:t xml:space="preserve">   </w:t>
      </w:r>
      <w:bookmarkEnd w:id="3890"/>
    </w:p>
    <w:p w:rsidR="002D3E3A" w:rsidRDefault="002D3E3A" w:rsidP="002D3E3A">
      <w:pPr>
        <w:pStyle w:val="KeepWithNext"/>
        <w:rPr>
          <w:rtl/>
        </w:rPr>
      </w:pPr>
    </w:p>
    <w:p w:rsidR="002D3E3A" w:rsidRDefault="00424552" w:rsidP="002D3E3A">
      <w:pPr>
        <w:rPr>
          <w:rtl/>
        </w:rPr>
      </w:pPr>
      <w:bookmarkStart w:id="3891" w:name="_ETM_Q1_8352788"/>
      <w:bookmarkStart w:id="3892" w:name="_ETM_Q1_8352804"/>
      <w:bookmarkEnd w:id="3891"/>
      <w:bookmarkEnd w:id="3892"/>
      <w:r>
        <w:rPr>
          <w:rFonts w:hint="cs"/>
          <w:rtl/>
        </w:rPr>
        <w:t xml:space="preserve">אנחנו חשבנו שצריכים להישאר כל </w:t>
      </w:r>
      <w:bookmarkStart w:id="3893" w:name="_ETM_Q1_8346118"/>
      <w:bookmarkEnd w:id="3893"/>
      <w:r>
        <w:rPr>
          <w:rFonts w:hint="cs"/>
          <w:rtl/>
        </w:rPr>
        <w:t xml:space="preserve">הדברים הללו. </w:t>
      </w:r>
      <w:r w:rsidR="002D3E3A">
        <w:rPr>
          <w:rFonts w:hint="cs"/>
          <w:rtl/>
        </w:rPr>
        <w:t>לא סתם אמרנו.</w:t>
      </w:r>
    </w:p>
    <w:p w:rsidR="002D3E3A" w:rsidRDefault="002D3E3A" w:rsidP="002D3E3A">
      <w:pPr>
        <w:rPr>
          <w:rtl/>
        </w:rPr>
      </w:pPr>
      <w:bookmarkStart w:id="3894" w:name="_ETM_Q1_8355632"/>
      <w:bookmarkStart w:id="3895" w:name="_ETM_Q1_8355695"/>
      <w:bookmarkEnd w:id="3894"/>
      <w:bookmarkEnd w:id="3895"/>
    </w:p>
    <w:p w:rsidR="002D3E3A" w:rsidRDefault="002D3E3A" w:rsidP="002D3E3A">
      <w:pPr>
        <w:pStyle w:val="-"/>
        <w:keepNext/>
        <w:rPr>
          <w:rtl/>
        </w:rPr>
      </w:pPr>
      <w:bookmarkStart w:id="3896" w:name="_ETM_Q1_8355788"/>
      <w:bookmarkStart w:id="3897" w:name="_ETM_Q1_8355835"/>
      <w:bookmarkEnd w:id="3896"/>
      <w:bookmarkEnd w:id="3897"/>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424552" w:rsidP="00424552">
      <w:pPr>
        <w:rPr>
          <w:rtl/>
        </w:rPr>
      </w:pPr>
      <w:bookmarkStart w:id="3898" w:name="_ETM_Q1_8356101"/>
      <w:bookmarkStart w:id="3899" w:name="_ETM_Q1_8356163"/>
      <w:bookmarkEnd w:id="3898"/>
      <w:bookmarkEnd w:id="3899"/>
      <w:r>
        <w:rPr>
          <w:rFonts w:hint="cs"/>
          <w:rtl/>
        </w:rPr>
        <w:t xml:space="preserve">אני רוצה לשאול את עו"ד סומך ממשרד המשפטים </w:t>
      </w:r>
      <w:r>
        <w:rPr>
          <w:rtl/>
        </w:rPr>
        <w:t>–</w:t>
      </w:r>
      <w:r>
        <w:rPr>
          <w:rFonts w:hint="cs"/>
          <w:rtl/>
        </w:rPr>
        <w:t xml:space="preserve"> אני קורא בחוק המסמיך ו</w:t>
      </w:r>
      <w:r w:rsidR="002D3E3A">
        <w:rPr>
          <w:rFonts w:hint="cs"/>
          <w:rtl/>
        </w:rPr>
        <w:t xml:space="preserve">הוא כותב בהוראות המעבר שהוראות מינהל ותנאים </w:t>
      </w:r>
      <w:r>
        <w:rPr>
          <w:rFonts w:hint="cs"/>
          <w:rtl/>
        </w:rPr>
        <w:t xml:space="preserve">למתן רשיונות </w:t>
      </w:r>
      <w:r w:rsidR="002D3E3A">
        <w:rPr>
          <w:rFonts w:hint="cs"/>
          <w:rtl/>
        </w:rPr>
        <w:t xml:space="preserve">לפי </w:t>
      </w:r>
      <w:bookmarkStart w:id="3900" w:name="_ETM_Q1_8363023"/>
      <w:bookmarkEnd w:id="3900"/>
      <w:r w:rsidR="002D3E3A">
        <w:rPr>
          <w:rFonts w:hint="cs"/>
          <w:rtl/>
        </w:rPr>
        <w:t xml:space="preserve">צו הפיקוח על התמרוקים </w:t>
      </w:r>
      <w:r>
        <w:rPr>
          <w:rFonts w:hint="cs"/>
          <w:rtl/>
        </w:rPr>
        <w:t>לרבות חומרי גלם וחומרים מסוכנים בתמרוק שהי</w:t>
      </w:r>
      <w:r w:rsidR="002D3E3A">
        <w:rPr>
          <w:rFonts w:hint="cs"/>
          <w:rtl/>
        </w:rPr>
        <w:t>ו</w:t>
      </w:r>
      <w:r>
        <w:rPr>
          <w:rFonts w:hint="cs"/>
          <w:rtl/>
        </w:rPr>
        <w:t xml:space="preserve"> </w:t>
      </w:r>
      <w:r w:rsidR="002D3E3A">
        <w:rPr>
          <w:rFonts w:hint="cs"/>
          <w:rtl/>
        </w:rPr>
        <w:t xml:space="preserve">ערב יום התחילה ימשיכו לחול </w:t>
      </w:r>
      <w:bookmarkStart w:id="3901" w:name="_ETM_Q1_8372930"/>
      <w:bookmarkEnd w:id="3901"/>
      <w:r w:rsidR="002D3E3A">
        <w:rPr>
          <w:rFonts w:hint="cs"/>
          <w:rtl/>
        </w:rPr>
        <w:t xml:space="preserve">וינהגו לפיהם עד שיותקנו במקומם </w:t>
      </w:r>
      <w:r>
        <w:rPr>
          <w:rFonts w:hint="cs"/>
          <w:rtl/>
        </w:rPr>
        <w:t xml:space="preserve">הוראות והגבלות </w:t>
      </w:r>
      <w:r w:rsidR="002D3E3A">
        <w:rPr>
          <w:rFonts w:hint="cs"/>
          <w:rtl/>
        </w:rPr>
        <w:t xml:space="preserve">לפי סעיף 55 וכו' לפקודת </w:t>
      </w:r>
      <w:bookmarkStart w:id="3902" w:name="_ETM_Q1_8382852"/>
      <w:bookmarkEnd w:id="3902"/>
      <w:r w:rsidR="002D3E3A">
        <w:rPr>
          <w:rFonts w:hint="cs"/>
          <w:rtl/>
        </w:rPr>
        <w:t>הרוקחים</w:t>
      </w:r>
      <w:r>
        <w:rPr>
          <w:rFonts w:hint="cs"/>
          <w:rtl/>
        </w:rPr>
        <w:t>,</w:t>
      </w:r>
      <w:r w:rsidR="002D3E3A">
        <w:rPr>
          <w:rFonts w:hint="cs"/>
          <w:rtl/>
        </w:rPr>
        <w:t xml:space="preserve"> כלומר גם את הוראות המינהל </w:t>
      </w:r>
      <w:r>
        <w:rPr>
          <w:rFonts w:hint="cs"/>
          <w:rtl/>
        </w:rPr>
        <w:t xml:space="preserve">והוראות </w:t>
      </w:r>
      <w:r w:rsidR="002D3E3A">
        <w:rPr>
          <w:rFonts w:hint="cs"/>
          <w:rtl/>
        </w:rPr>
        <w:t xml:space="preserve">מעבר כן אישרתם </w:t>
      </w:r>
      <w:bookmarkStart w:id="3903" w:name="_ETM_Q1_8389931"/>
      <w:bookmarkEnd w:id="3903"/>
      <w:r w:rsidR="002D3E3A">
        <w:rPr>
          <w:rFonts w:hint="cs"/>
          <w:rtl/>
        </w:rPr>
        <w:t>ב</w:t>
      </w:r>
      <w:r>
        <w:rPr>
          <w:rFonts w:hint="cs"/>
          <w:rtl/>
        </w:rPr>
        <w:t>ח</w:t>
      </w:r>
      <w:r w:rsidR="002D3E3A">
        <w:rPr>
          <w:rFonts w:hint="cs"/>
          <w:rtl/>
        </w:rPr>
        <w:t xml:space="preserve">וק המסמיך לתקנות להסדיר אותם. כתוב </w:t>
      </w:r>
      <w:r>
        <w:rPr>
          <w:rFonts w:hint="cs"/>
          <w:rtl/>
        </w:rPr>
        <w:t xml:space="preserve">גם </w:t>
      </w:r>
      <w:bookmarkStart w:id="3904" w:name="_ETM_Q1_8402013"/>
      <w:bookmarkEnd w:id="3904"/>
      <w:r w:rsidR="002D3E3A">
        <w:rPr>
          <w:rFonts w:hint="cs"/>
          <w:rtl/>
        </w:rPr>
        <w:t xml:space="preserve">הוראות מינהל ותנאים </w:t>
      </w:r>
      <w:r>
        <w:rPr>
          <w:rFonts w:hint="cs"/>
          <w:rtl/>
        </w:rPr>
        <w:t xml:space="preserve">למתן הרשיונות </w:t>
      </w:r>
      <w:r w:rsidR="002D3E3A">
        <w:rPr>
          <w:rtl/>
        </w:rPr>
        <w:t>–</w:t>
      </w:r>
      <w:r w:rsidR="002D3E3A">
        <w:rPr>
          <w:rFonts w:hint="cs"/>
          <w:rtl/>
        </w:rPr>
        <w:t xml:space="preserve"> </w:t>
      </w:r>
      <w:bookmarkStart w:id="3905" w:name="_ETM_Q1_8405467"/>
      <w:bookmarkEnd w:id="3905"/>
      <w:r w:rsidR="002D3E3A">
        <w:rPr>
          <w:rFonts w:hint="cs"/>
          <w:rtl/>
        </w:rPr>
        <w:t xml:space="preserve">אז בהוראת מינהל הוא יכול להגיד שאם הוא מחריג </w:t>
      </w:r>
      <w:r>
        <w:rPr>
          <w:rFonts w:hint="cs"/>
          <w:rtl/>
        </w:rPr>
        <w:t xml:space="preserve">עכשיו </w:t>
      </w:r>
      <w:r w:rsidR="002D3E3A">
        <w:rPr>
          <w:rFonts w:hint="cs"/>
          <w:rtl/>
        </w:rPr>
        <w:t xml:space="preserve">חומר </w:t>
      </w:r>
      <w:bookmarkStart w:id="3906" w:name="_ETM_Q1_8412561"/>
      <w:bookmarkEnd w:id="3906"/>
      <w:r w:rsidR="002D3E3A">
        <w:rPr>
          <w:rFonts w:hint="cs"/>
          <w:rtl/>
        </w:rPr>
        <w:t xml:space="preserve">מסוכן חדש, </w:t>
      </w:r>
      <w:r>
        <w:rPr>
          <w:rFonts w:hint="cs"/>
          <w:rtl/>
        </w:rPr>
        <w:t xml:space="preserve">הוא נותן הוראת מינהל שההחרגה הזאת </w:t>
      </w:r>
      <w:bookmarkStart w:id="3907" w:name="_ETM_Q1_8412485"/>
      <w:bookmarkEnd w:id="3907"/>
      <w:r>
        <w:rPr>
          <w:rFonts w:hint="cs"/>
          <w:rtl/>
        </w:rPr>
        <w:t xml:space="preserve">תיכנס לתוקף </w:t>
      </w:r>
      <w:r w:rsidR="002D3E3A">
        <w:rPr>
          <w:rFonts w:hint="cs"/>
          <w:rtl/>
        </w:rPr>
        <w:t xml:space="preserve">תוך 36 חודשים. רפרפתי </w:t>
      </w:r>
      <w:r>
        <w:rPr>
          <w:rFonts w:hint="cs"/>
          <w:rtl/>
        </w:rPr>
        <w:t xml:space="preserve">קצת </w:t>
      </w:r>
      <w:r w:rsidR="002D3E3A">
        <w:rPr>
          <w:rFonts w:hint="cs"/>
          <w:rtl/>
        </w:rPr>
        <w:t xml:space="preserve">ואני לא יכול תוך </w:t>
      </w:r>
      <w:bookmarkStart w:id="3908" w:name="_ETM_Q1_8421156"/>
      <w:bookmarkEnd w:id="3908"/>
      <w:r w:rsidR="00626B0D">
        <w:rPr>
          <w:rFonts w:hint="cs"/>
          <w:rtl/>
        </w:rPr>
        <w:t xml:space="preserve">כדי דיון </w:t>
      </w:r>
      <w:r w:rsidR="002D3E3A">
        <w:rPr>
          <w:rFonts w:hint="cs"/>
          <w:rtl/>
        </w:rPr>
        <w:t>לעבור על כל סע</w:t>
      </w:r>
      <w:r w:rsidR="00626B0D">
        <w:rPr>
          <w:rFonts w:hint="cs"/>
          <w:rtl/>
        </w:rPr>
        <w:t>י</w:t>
      </w:r>
      <w:r w:rsidR="002D3E3A">
        <w:rPr>
          <w:rFonts w:hint="cs"/>
          <w:rtl/>
        </w:rPr>
        <w:t>פי הפקודה</w:t>
      </w:r>
      <w:r>
        <w:rPr>
          <w:rFonts w:hint="cs"/>
          <w:rtl/>
        </w:rPr>
        <w:t>,</w:t>
      </w:r>
      <w:r w:rsidR="002D3E3A">
        <w:rPr>
          <w:rFonts w:hint="cs"/>
          <w:rtl/>
        </w:rPr>
        <w:t xml:space="preserve"> אבל לא </w:t>
      </w:r>
      <w:bookmarkStart w:id="3909" w:name="_ETM_Q1_8426687"/>
      <w:bookmarkEnd w:id="3909"/>
      <w:r>
        <w:rPr>
          <w:rFonts w:hint="cs"/>
          <w:rtl/>
        </w:rPr>
        <w:t>ראיתי סעיף שקובע שזה כניסה לתו</w:t>
      </w:r>
      <w:r w:rsidR="002D3E3A">
        <w:rPr>
          <w:rFonts w:hint="cs"/>
          <w:rtl/>
        </w:rPr>
        <w:t xml:space="preserve">קף מיידית של שינוי חומר </w:t>
      </w:r>
      <w:bookmarkStart w:id="3910" w:name="_ETM_Q1_8433656"/>
      <w:bookmarkEnd w:id="3910"/>
      <w:r w:rsidR="002D3E3A">
        <w:rPr>
          <w:rFonts w:hint="cs"/>
          <w:rtl/>
        </w:rPr>
        <w:t>מסוכ</w:t>
      </w:r>
      <w:r w:rsidR="00626B0D">
        <w:rPr>
          <w:rFonts w:hint="cs"/>
          <w:rtl/>
        </w:rPr>
        <w:t>ן</w:t>
      </w:r>
      <w:r w:rsidR="002D3E3A">
        <w:rPr>
          <w:rFonts w:hint="cs"/>
          <w:rtl/>
        </w:rPr>
        <w:t>. להפך</w:t>
      </w:r>
      <w:r>
        <w:rPr>
          <w:rFonts w:hint="cs"/>
          <w:rtl/>
        </w:rPr>
        <w:t>.</w:t>
      </w:r>
      <w:r w:rsidR="002D3E3A">
        <w:rPr>
          <w:rFonts w:hint="cs"/>
          <w:rtl/>
        </w:rPr>
        <w:t xml:space="preserve"> זה משאיר </w:t>
      </w:r>
      <w:r>
        <w:rPr>
          <w:rFonts w:hint="cs"/>
          <w:rtl/>
        </w:rPr>
        <w:t xml:space="preserve">את זה </w:t>
      </w:r>
      <w:r w:rsidR="002D3E3A">
        <w:rPr>
          <w:rFonts w:hint="cs"/>
          <w:rtl/>
        </w:rPr>
        <w:t>לתקנות לקבוע.</w:t>
      </w:r>
    </w:p>
    <w:p w:rsidR="002D3E3A" w:rsidRDefault="002D3E3A" w:rsidP="002D3E3A">
      <w:pPr>
        <w:rPr>
          <w:rtl/>
        </w:rPr>
      </w:pPr>
      <w:bookmarkStart w:id="3911" w:name="_ETM_Q1_8440171"/>
      <w:bookmarkStart w:id="3912" w:name="_ETM_Q1_8440249"/>
      <w:bookmarkStart w:id="3913" w:name="_ETM_Q1_8441218"/>
      <w:bookmarkEnd w:id="3911"/>
      <w:bookmarkEnd w:id="3912"/>
      <w:bookmarkEnd w:id="3913"/>
    </w:p>
    <w:p w:rsidR="002D3E3A" w:rsidRDefault="002D3E3A" w:rsidP="002D3E3A">
      <w:pPr>
        <w:pStyle w:val="af9"/>
        <w:keepNext/>
        <w:rPr>
          <w:rtl/>
        </w:rPr>
      </w:pPr>
      <w:bookmarkStart w:id="3914" w:name="ET_guest_904967_401"/>
      <w:r w:rsidRPr="002D3E3A">
        <w:rPr>
          <w:rStyle w:val="TagStyle"/>
          <w:rtl/>
        </w:rPr>
        <w:t xml:space="preserve"> &lt;&lt; אורח &gt;&gt; </w:t>
      </w:r>
      <w:r>
        <w:rPr>
          <w:rtl/>
        </w:rPr>
        <w:t>אור אלדר:</w:t>
      </w:r>
      <w:r w:rsidRPr="002D3E3A">
        <w:rPr>
          <w:rStyle w:val="TagStyle"/>
          <w:rtl/>
        </w:rPr>
        <w:t xml:space="preserve"> &lt;&lt; אורח &gt;&gt;</w:t>
      </w:r>
      <w:r>
        <w:rPr>
          <w:rtl/>
        </w:rPr>
        <w:t xml:space="preserve">   </w:t>
      </w:r>
      <w:bookmarkEnd w:id="3914"/>
    </w:p>
    <w:p w:rsidR="002D3E3A" w:rsidRDefault="002D3E3A" w:rsidP="002D3E3A">
      <w:pPr>
        <w:pStyle w:val="KeepWithNext"/>
        <w:rPr>
          <w:rtl/>
        </w:rPr>
      </w:pPr>
    </w:p>
    <w:p w:rsidR="002D3E3A" w:rsidRDefault="002D3E3A" w:rsidP="002D3E3A">
      <w:pPr>
        <w:rPr>
          <w:rtl/>
        </w:rPr>
      </w:pPr>
      <w:bookmarkStart w:id="3915" w:name="_ETM_Q1_8441655"/>
      <w:bookmarkStart w:id="3916" w:name="_ETM_Q1_8441671"/>
      <w:bookmarkEnd w:id="3915"/>
      <w:bookmarkEnd w:id="3916"/>
      <w:r>
        <w:rPr>
          <w:rFonts w:hint="cs"/>
          <w:rtl/>
        </w:rPr>
        <w:t xml:space="preserve">אתייחס להוראת המעבר שאתה מתייחס </w:t>
      </w:r>
      <w:bookmarkStart w:id="3917" w:name="_ETM_Q1_8446172"/>
      <w:bookmarkEnd w:id="3917"/>
      <w:r>
        <w:rPr>
          <w:rFonts w:hint="cs"/>
          <w:rtl/>
        </w:rPr>
        <w:t xml:space="preserve">אליה. </w:t>
      </w:r>
      <w:r w:rsidR="00424552">
        <w:rPr>
          <w:rFonts w:hint="cs"/>
          <w:rtl/>
        </w:rPr>
        <w:t xml:space="preserve">ההוראה הזו אומרת הפוך ממה </w:t>
      </w:r>
      <w:bookmarkStart w:id="3918" w:name="_ETM_Q1_8444887"/>
      <w:bookmarkEnd w:id="3918"/>
      <w:r w:rsidR="00424552">
        <w:rPr>
          <w:rFonts w:hint="cs"/>
          <w:rtl/>
        </w:rPr>
        <w:t xml:space="preserve">שאתה אומר. היא אומרת שההוראות שהיו קבועות </w:t>
      </w:r>
      <w:r>
        <w:rPr>
          <w:rFonts w:hint="cs"/>
          <w:rtl/>
        </w:rPr>
        <w:t xml:space="preserve">עד יום התחילה כלומר עד 1.1.23 ימשיכו להיות בתוקף </w:t>
      </w:r>
      <w:bookmarkStart w:id="3919" w:name="_ETM_Q1_8453375"/>
      <w:bookmarkEnd w:id="3919"/>
      <w:r>
        <w:rPr>
          <w:rFonts w:hint="cs"/>
          <w:rtl/>
        </w:rPr>
        <w:t xml:space="preserve">כל עוד לא הותקנו תקנות. </w:t>
      </w:r>
      <w:r w:rsidR="00424552">
        <w:rPr>
          <w:rFonts w:hint="cs"/>
          <w:rtl/>
        </w:rPr>
        <w:t xml:space="preserve">יש סעיף מסמיך אחר, </w:t>
      </w:r>
      <w:r>
        <w:rPr>
          <w:rFonts w:hint="cs"/>
          <w:rtl/>
        </w:rPr>
        <w:t>בסעיף 55ב</w:t>
      </w:r>
      <w:r w:rsidR="00424552">
        <w:rPr>
          <w:rFonts w:hint="cs"/>
          <w:rtl/>
        </w:rPr>
        <w:t>,</w:t>
      </w:r>
      <w:r>
        <w:rPr>
          <w:rFonts w:hint="cs"/>
          <w:rtl/>
        </w:rPr>
        <w:t xml:space="preserve"> שמסמיך את שר </w:t>
      </w:r>
      <w:bookmarkStart w:id="3920" w:name="_ETM_Q1_8462098"/>
      <w:bookmarkEnd w:id="3920"/>
      <w:r>
        <w:rPr>
          <w:rFonts w:hint="cs"/>
          <w:rtl/>
        </w:rPr>
        <w:t xml:space="preserve">הבריאות </w:t>
      </w:r>
      <w:r w:rsidR="00424552">
        <w:rPr>
          <w:rFonts w:hint="cs"/>
          <w:rtl/>
        </w:rPr>
        <w:t xml:space="preserve">לקבוע כל מיני הוראות ואחד מהם זה </w:t>
      </w:r>
      <w:bookmarkStart w:id="3921" w:name="_ETM_Q1_8459860"/>
      <w:bookmarkEnd w:id="3921"/>
      <w:r w:rsidR="00424552">
        <w:rPr>
          <w:rFonts w:hint="cs"/>
          <w:rtl/>
        </w:rPr>
        <w:t xml:space="preserve">הוראות לגבי חומרים מסוכנים </w:t>
      </w:r>
      <w:r>
        <w:rPr>
          <w:rFonts w:hint="cs"/>
          <w:rtl/>
        </w:rPr>
        <w:t>או מוגבלים וכדומה.</w:t>
      </w:r>
    </w:p>
    <w:p w:rsidR="002D3E3A" w:rsidRDefault="002D3E3A" w:rsidP="002D3E3A">
      <w:pPr>
        <w:rPr>
          <w:rtl/>
        </w:rPr>
      </w:pPr>
      <w:bookmarkStart w:id="3922" w:name="_ETM_Q1_8467958"/>
      <w:bookmarkStart w:id="3923" w:name="_ETM_Q1_8468036"/>
      <w:bookmarkEnd w:id="3922"/>
      <w:bookmarkEnd w:id="3923"/>
    </w:p>
    <w:p w:rsidR="002D3E3A" w:rsidRDefault="002D3E3A" w:rsidP="002D3E3A">
      <w:pPr>
        <w:pStyle w:val="-"/>
        <w:keepNext/>
        <w:rPr>
          <w:rtl/>
        </w:rPr>
      </w:pPr>
      <w:bookmarkStart w:id="3924" w:name="_ETM_Q1_8468208"/>
      <w:bookmarkStart w:id="3925" w:name="_ETM_Q1_8468255"/>
      <w:bookmarkEnd w:id="3924"/>
      <w:bookmarkEnd w:id="3925"/>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2D3E3A">
      <w:pPr>
        <w:rPr>
          <w:rtl/>
        </w:rPr>
      </w:pPr>
      <w:bookmarkStart w:id="3926" w:name="_ETM_Q1_8468583"/>
      <w:bookmarkStart w:id="3927" w:name="_ETM_Q1_8468645"/>
      <w:bookmarkEnd w:id="3926"/>
      <w:bookmarkEnd w:id="3927"/>
      <w:r>
        <w:rPr>
          <w:rFonts w:hint="cs"/>
          <w:rtl/>
        </w:rPr>
        <w:t xml:space="preserve">ובאותה נשימה הוא </w:t>
      </w:r>
      <w:r w:rsidR="00424552">
        <w:rPr>
          <w:rFonts w:hint="cs"/>
          <w:rtl/>
        </w:rPr>
        <w:t xml:space="preserve">גם </w:t>
      </w:r>
      <w:r>
        <w:rPr>
          <w:rFonts w:hint="cs"/>
          <w:rtl/>
        </w:rPr>
        <w:t xml:space="preserve">מוסמך </w:t>
      </w:r>
      <w:r w:rsidR="00424552">
        <w:rPr>
          <w:rFonts w:hint="cs"/>
          <w:rtl/>
        </w:rPr>
        <w:t xml:space="preserve">לקבוע את הוראות המעבר </w:t>
      </w:r>
      <w:bookmarkStart w:id="3928" w:name="_ETM_Q1_8473314"/>
      <w:bookmarkEnd w:id="3928"/>
      <w:r>
        <w:rPr>
          <w:rFonts w:hint="cs"/>
          <w:rtl/>
        </w:rPr>
        <w:t>בתקנות.</w:t>
      </w:r>
    </w:p>
    <w:p w:rsidR="002D3E3A" w:rsidRDefault="002D3E3A" w:rsidP="002D3E3A">
      <w:pPr>
        <w:rPr>
          <w:rtl/>
        </w:rPr>
      </w:pPr>
      <w:bookmarkStart w:id="3929" w:name="_ETM_Q1_8473927"/>
      <w:bookmarkStart w:id="3930" w:name="_ETM_Q1_8474005"/>
      <w:bookmarkStart w:id="3931" w:name="_ETM_Q1_8475302"/>
      <w:bookmarkEnd w:id="3929"/>
      <w:bookmarkEnd w:id="3930"/>
      <w:bookmarkEnd w:id="3931"/>
    </w:p>
    <w:p w:rsidR="002D3E3A" w:rsidRDefault="002D3E3A" w:rsidP="002D3E3A">
      <w:pPr>
        <w:pStyle w:val="af9"/>
        <w:keepNext/>
        <w:rPr>
          <w:rtl/>
        </w:rPr>
      </w:pPr>
      <w:bookmarkStart w:id="3932" w:name="ET_guest_902273_402"/>
      <w:r w:rsidRPr="002D3E3A">
        <w:rPr>
          <w:rStyle w:val="TagStyle"/>
          <w:rtl/>
        </w:rPr>
        <w:t xml:space="preserve"> &lt;&lt; אורח &gt;&gt; </w:t>
      </w:r>
      <w:r>
        <w:rPr>
          <w:rtl/>
        </w:rPr>
        <w:t>אסנת לוקסנבורג:</w:t>
      </w:r>
      <w:r w:rsidRPr="002D3E3A">
        <w:rPr>
          <w:rStyle w:val="TagStyle"/>
          <w:rtl/>
        </w:rPr>
        <w:t xml:space="preserve"> &lt;&lt; אורח &gt;&gt;</w:t>
      </w:r>
      <w:r>
        <w:rPr>
          <w:rtl/>
        </w:rPr>
        <w:t xml:space="preserve">   </w:t>
      </w:r>
      <w:bookmarkEnd w:id="3932"/>
    </w:p>
    <w:p w:rsidR="002D3E3A" w:rsidRDefault="002D3E3A" w:rsidP="002D3E3A">
      <w:pPr>
        <w:pStyle w:val="KeepWithNext"/>
        <w:rPr>
          <w:rtl/>
        </w:rPr>
      </w:pPr>
    </w:p>
    <w:p w:rsidR="002D3E3A" w:rsidRDefault="002D3E3A" w:rsidP="002D3E3A">
      <w:pPr>
        <w:rPr>
          <w:rtl/>
        </w:rPr>
      </w:pPr>
      <w:bookmarkStart w:id="3933" w:name="_ETM_Q1_8475755"/>
      <w:bookmarkStart w:id="3934" w:name="_ETM_Q1_8475787"/>
      <w:bookmarkEnd w:id="3933"/>
      <w:bookmarkEnd w:id="3934"/>
      <w:r>
        <w:rPr>
          <w:rFonts w:hint="cs"/>
          <w:rtl/>
        </w:rPr>
        <w:t xml:space="preserve">יש גם להסביר- </w:t>
      </w:r>
      <w:bookmarkStart w:id="3935" w:name="_ETM_Q1_8478147"/>
      <w:bookmarkEnd w:id="3935"/>
      <w:r>
        <w:rPr>
          <w:rFonts w:hint="cs"/>
          <w:rtl/>
        </w:rPr>
        <w:t>- -</w:t>
      </w:r>
    </w:p>
    <w:p w:rsidR="002D3E3A" w:rsidRDefault="002D3E3A" w:rsidP="002D3E3A">
      <w:pPr>
        <w:rPr>
          <w:rtl/>
        </w:rPr>
      </w:pPr>
      <w:bookmarkStart w:id="3936" w:name="_ETM_Q1_8478600"/>
      <w:bookmarkStart w:id="3937" w:name="_ETM_Q1_8478678"/>
      <w:bookmarkEnd w:id="3936"/>
      <w:bookmarkEnd w:id="3937"/>
    </w:p>
    <w:p w:rsidR="002D3E3A" w:rsidRDefault="002D3E3A" w:rsidP="002D3E3A">
      <w:pPr>
        <w:pStyle w:val="-"/>
        <w:keepNext/>
        <w:rPr>
          <w:rtl/>
        </w:rPr>
      </w:pPr>
      <w:bookmarkStart w:id="3938" w:name="_ETM_Q1_8479131"/>
      <w:bookmarkStart w:id="3939" w:name="_ETM_Q1_8479193"/>
      <w:bookmarkEnd w:id="3938"/>
      <w:bookmarkEnd w:id="3939"/>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2D3E3A">
      <w:pPr>
        <w:rPr>
          <w:rtl/>
        </w:rPr>
      </w:pPr>
      <w:bookmarkStart w:id="3940" w:name="_ETM_Q1_8479412"/>
      <w:bookmarkStart w:id="3941" w:name="_ETM_Q1_8479490"/>
      <w:bookmarkEnd w:id="3940"/>
      <w:bookmarkEnd w:id="3941"/>
      <w:r>
        <w:rPr>
          <w:rFonts w:hint="cs"/>
          <w:rtl/>
        </w:rPr>
        <w:t xml:space="preserve">למה אתן </w:t>
      </w:r>
      <w:r w:rsidR="00424552">
        <w:rPr>
          <w:rFonts w:hint="cs"/>
          <w:rtl/>
        </w:rPr>
        <w:t xml:space="preserve">כל כך </w:t>
      </w:r>
      <w:r>
        <w:rPr>
          <w:rFonts w:hint="cs"/>
          <w:rtl/>
        </w:rPr>
        <w:t xml:space="preserve">מתנגדות </w:t>
      </w:r>
      <w:r w:rsidR="00424552">
        <w:rPr>
          <w:rFonts w:hint="cs"/>
          <w:rtl/>
        </w:rPr>
        <w:t xml:space="preserve">גם </w:t>
      </w:r>
      <w:r>
        <w:rPr>
          <w:rFonts w:hint="cs"/>
          <w:rtl/>
        </w:rPr>
        <w:t>לזה? בסך הכול להקל על התעשייה.</w:t>
      </w:r>
    </w:p>
    <w:p w:rsidR="002D3E3A" w:rsidRDefault="002D3E3A" w:rsidP="002D3E3A">
      <w:pPr>
        <w:rPr>
          <w:rtl/>
        </w:rPr>
      </w:pPr>
      <w:bookmarkStart w:id="3942" w:name="_ETM_Q1_8487256"/>
      <w:bookmarkStart w:id="3943" w:name="_ETM_Q1_8487350"/>
      <w:bookmarkEnd w:id="3942"/>
      <w:bookmarkEnd w:id="3943"/>
    </w:p>
    <w:p w:rsidR="002D3E3A" w:rsidRDefault="002D3E3A" w:rsidP="002D3E3A">
      <w:pPr>
        <w:pStyle w:val="-"/>
        <w:keepNext/>
        <w:rPr>
          <w:rtl/>
        </w:rPr>
      </w:pPr>
      <w:bookmarkStart w:id="3944" w:name="ET_speakercontinue_902273_403"/>
      <w:r w:rsidRPr="002D3E3A">
        <w:rPr>
          <w:rStyle w:val="TagStyle"/>
          <w:rtl/>
        </w:rPr>
        <w:t xml:space="preserve"> &lt;&lt; דובר_המשך &gt;&gt; </w:t>
      </w:r>
      <w:r>
        <w:rPr>
          <w:rtl/>
        </w:rPr>
        <w:t>אסנת לוקסנבורג:</w:t>
      </w:r>
      <w:r w:rsidRPr="002D3E3A">
        <w:rPr>
          <w:rStyle w:val="TagStyle"/>
          <w:rtl/>
        </w:rPr>
        <w:t xml:space="preserve"> &lt;&lt; דובר_המשך &gt;&gt;</w:t>
      </w:r>
      <w:r>
        <w:rPr>
          <w:rtl/>
        </w:rPr>
        <w:t xml:space="preserve">   </w:t>
      </w:r>
      <w:bookmarkEnd w:id="3944"/>
    </w:p>
    <w:p w:rsidR="002D3E3A" w:rsidRDefault="002D3E3A" w:rsidP="002D3E3A">
      <w:pPr>
        <w:pStyle w:val="KeepWithNext"/>
        <w:rPr>
          <w:rtl/>
        </w:rPr>
      </w:pPr>
    </w:p>
    <w:p w:rsidR="002D3E3A" w:rsidRDefault="00424552" w:rsidP="00424552">
      <w:pPr>
        <w:rPr>
          <w:rtl/>
        </w:rPr>
      </w:pPr>
      <w:bookmarkStart w:id="3945" w:name="_ETM_Q1_8488272"/>
      <w:bookmarkEnd w:id="3945"/>
      <w:r>
        <w:rPr>
          <w:rFonts w:hint="cs"/>
          <w:rtl/>
        </w:rPr>
        <w:t xml:space="preserve">לא אמרנו שלא. רק להסביר - </w:t>
      </w:r>
      <w:bookmarkStart w:id="3946" w:name="_ETM_Q1_8484334"/>
      <w:bookmarkEnd w:id="3946"/>
      <w:r w:rsidR="002D3E3A">
        <w:rPr>
          <w:rFonts w:hint="cs"/>
          <w:rtl/>
        </w:rPr>
        <w:t xml:space="preserve">גם </w:t>
      </w:r>
      <w:bookmarkStart w:id="3947" w:name="_ETM_Q1_8488788"/>
      <w:bookmarkEnd w:id="3947"/>
      <w:r w:rsidR="002D3E3A">
        <w:rPr>
          <w:rFonts w:hint="cs"/>
          <w:rtl/>
        </w:rPr>
        <w:t xml:space="preserve">כשאירופה קובעת, היא לא קובעת זאת </w:t>
      </w:r>
      <w:r>
        <w:rPr>
          <w:rFonts w:hint="cs"/>
          <w:rtl/>
        </w:rPr>
        <w:t>מ</w:t>
      </w:r>
      <w:r w:rsidR="002D3E3A">
        <w:rPr>
          <w:rFonts w:hint="cs"/>
          <w:rtl/>
        </w:rPr>
        <w:t xml:space="preserve">אותו יום. </w:t>
      </w:r>
      <w:r>
        <w:rPr>
          <w:rFonts w:hint="cs"/>
          <w:rtl/>
        </w:rPr>
        <w:t xml:space="preserve">ברגע שזה מופיע באירופה, יודע כל יצרן, גם אירופאי וגם </w:t>
      </w:r>
      <w:bookmarkStart w:id="3948" w:name="_ETM_Q1_8489243"/>
      <w:bookmarkEnd w:id="3948"/>
      <w:r>
        <w:rPr>
          <w:rFonts w:hint="cs"/>
          <w:rtl/>
        </w:rPr>
        <w:t xml:space="preserve">ישראלי וכולם, יודעים </w:t>
      </w:r>
      <w:r w:rsidR="002D3E3A">
        <w:rPr>
          <w:rFonts w:hint="cs"/>
          <w:rtl/>
        </w:rPr>
        <w:t xml:space="preserve">שהולך להיות </w:t>
      </w:r>
      <w:bookmarkStart w:id="3949" w:name="_ETM_Q1_8496007"/>
      <w:bookmarkEnd w:id="3949"/>
      <w:r w:rsidR="002D3E3A">
        <w:rPr>
          <w:rFonts w:hint="cs"/>
          <w:rtl/>
        </w:rPr>
        <w:t xml:space="preserve">שינוי כזה ואירופה נותנת טווח זמן של היערכות. אנחנו </w:t>
      </w:r>
      <w:r>
        <w:rPr>
          <w:rFonts w:hint="cs"/>
          <w:rtl/>
        </w:rPr>
        <w:t xml:space="preserve">נכבד את טווח הזמן שכמו שאירופה </w:t>
      </w:r>
      <w:bookmarkStart w:id="3950" w:name="_ETM_Q1_8501123"/>
      <w:bookmarkEnd w:id="3950"/>
      <w:r>
        <w:rPr>
          <w:rFonts w:hint="cs"/>
          <w:rtl/>
        </w:rPr>
        <w:t xml:space="preserve">נותנת, </w:t>
      </w:r>
      <w:r w:rsidR="002D3E3A">
        <w:rPr>
          <w:rFonts w:hint="cs"/>
          <w:rtl/>
        </w:rPr>
        <w:t xml:space="preserve">ניתן </w:t>
      </w:r>
      <w:bookmarkStart w:id="3951" w:name="_ETM_Q1_8503101"/>
      <w:bookmarkEnd w:id="3951"/>
      <w:r w:rsidR="002D3E3A">
        <w:rPr>
          <w:rFonts w:hint="cs"/>
          <w:rtl/>
        </w:rPr>
        <w:t>בישראל אבל מה שעלה- - -</w:t>
      </w:r>
    </w:p>
    <w:p w:rsidR="002D3E3A" w:rsidRDefault="002D3E3A" w:rsidP="002D3E3A">
      <w:pPr>
        <w:rPr>
          <w:rtl/>
        </w:rPr>
      </w:pPr>
      <w:bookmarkStart w:id="3952" w:name="_ETM_Q1_8509367"/>
      <w:bookmarkStart w:id="3953" w:name="_ETM_Q1_8509430"/>
      <w:bookmarkStart w:id="3954" w:name="_ETM_Q1_8510445"/>
      <w:bookmarkEnd w:id="3952"/>
      <w:bookmarkEnd w:id="3953"/>
      <w:bookmarkEnd w:id="3954"/>
    </w:p>
    <w:p w:rsidR="002D3E3A" w:rsidRDefault="002D3E3A" w:rsidP="002D3E3A">
      <w:pPr>
        <w:pStyle w:val="af9"/>
        <w:keepNext/>
        <w:rPr>
          <w:rtl/>
        </w:rPr>
      </w:pPr>
      <w:bookmarkStart w:id="3955" w:name="ET_guest_905187_404"/>
      <w:r w:rsidRPr="002D3E3A">
        <w:rPr>
          <w:rStyle w:val="TagStyle"/>
          <w:rtl/>
        </w:rPr>
        <w:t xml:space="preserve"> &lt;&lt; אורח &gt;&gt; </w:t>
      </w:r>
      <w:r>
        <w:rPr>
          <w:rtl/>
        </w:rPr>
        <w:t>נורית הראל:</w:t>
      </w:r>
      <w:r w:rsidRPr="002D3E3A">
        <w:rPr>
          <w:rStyle w:val="TagStyle"/>
          <w:rtl/>
        </w:rPr>
        <w:t xml:space="preserve"> &lt;&lt; אורח &gt;&gt;</w:t>
      </w:r>
      <w:r>
        <w:rPr>
          <w:rtl/>
        </w:rPr>
        <w:t xml:space="preserve">   </w:t>
      </w:r>
      <w:bookmarkEnd w:id="3955"/>
    </w:p>
    <w:p w:rsidR="002D3E3A" w:rsidRDefault="002D3E3A" w:rsidP="002D3E3A">
      <w:pPr>
        <w:pStyle w:val="KeepWithNext"/>
        <w:rPr>
          <w:rtl/>
        </w:rPr>
      </w:pPr>
    </w:p>
    <w:p w:rsidR="002D3E3A" w:rsidRDefault="00424552" w:rsidP="002D3E3A">
      <w:pPr>
        <w:rPr>
          <w:rtl/>
        </w:rPr>
      </w:pPr>
      <w:bookmarkStart w:id="3956" w:name="_ETM_Q1_8510742"/>
      <w:bookmarkStart w:id="3957" w:name="_ETM_Q1_8510758"/>
      <w:bookmarkEnd w:id="3956"/>
      <w:bookmarkEnd w:id="3957"/>
      <w:r>
        <w:rPr>
          <w:rFonts w:hint="cs"/>
          <w:rtl/>
        </w:rPr>
        <w:t xml:space="preserve">אבל </w:t>
      </w:r>
      <w:r w:rsidR="002D3E3A">
        <w:rPr>
          <w:rFonts w:hint="cs"/>
          <w:rtl/>
        </w:rPr>
        <w:t xml:space="preserve">זה לא מה שקורה היום. </w:t>
      </w:r>
      <w:bookmarkStart w:id="3958" w:name="_ETM_Q1_8513274"/>
      <w:bookmarkEnd w:id="3958"/>
      <w:r w:rsidR="002D3E3A">
        <w:rPr>
          <w:rFonts w:hint="cs"/>
          <w:rtl/>
        </w:rPr>
        <w:t>באירופה נותנים שש שנים ואתם שנה או חצי שנה.</w:t>
      </w:r>
    </w:p>
    <w:p w:rsidR="002D3E3A" w:rsidRDefault="002D3E3A" w:rsidP="002D3E3A">
      <w:pPr>
        <w:rPr>
          <w:rtl/>
        </w:rPr>
      </w:pPr>
      <w:bookmarkStart w:id="3959" w:name="_ETM_Q1_8519040"/>
      <w:bookmarkStart w:id="3960" w:name="_ETM_Q1_8519086"/>
      <w:bookmarkEnd w:id="3959"/>
      <w:bookmarkEnd w:id="3960"/>
    </w:p>
    <w:p w:rsidR="002D3E3A" w:rsidRDefault="002D3E3A" w:rsidP="002D3E3A">
      <w:pPr>
        <w:pStyle w:val="-"/>
        <w:keepNext/>
        <w:rPr>
          <w:rtl/>
        </w:rPr>
      </w:pPr>
      <w:bookmarkStart w:id="3961" w:name="_ETM_Q1_8519165"/>
      <w:bookmarkStart w:id="3962" w:name="_ETM_Q1_8519211"/>
      <w:bookmarkEnd w:id="3961"/>
      <w:bookmarkEnd w:id="3962"/>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2D3E3A">
      <w:pPr>
        <w:rPr>
          <w:rtl/>
        </w:rPr>
      </w:pPr>
      <w:bookmarkStart w:id="3963" w:name="_ETM_Q1_8519540"/>
      <w:bookmarkStart w:id="3964" w:name="_ETM_Q1_8519602"/>
      <w:bookmarkEnd w:id="3963"/>
      <w:bookmarkEnd w:id="3964"/>
      <w:r>
        <w:rPr>
          <w:rFonts w:hint="cs"/>
          <w:rtl/>
        </w:rPr>
        <w:t xml:space="preserve">עליי זה </w:t>
      </w:r>
      <w:bookmarkStart w:id="3965" w:name="_ETM_Q1_8520977"/>
      <w:bookmarkEnd w:id="3965"/>
      <w:r w:rsidR="00B6379D">
        <w:rPr>
          <w:rFonts w:hint="cs"/>
          <w:rtl/>
        </w:rPr>
        <w:t>מקובל</w:t>
      </w:r>
      <w:r w:rsidR="00424552">
        <w:rPr>
          <w:rFonts w:hint="cs"/>
          <w:rtl/>
        </w:rPr>
        <w:t xml:space="preserve"> </w:t>
      </w:r>
      <w:r w:rsidR="00424552">
        <w:rPr>
          <w:rtl/>
        </w:rPr>
        <w:t>–</w:t>
      </w:r>
      <w:r w:rsidR="00424552">
        <w:rPr>
          <w:rFonts w:hint="cs"/>
          <w:rtl/>
        </w:rPr>
        <w:t xml:space="preserve"> אשמע את התעשייה </w:t>
      </w:r>
      <w:r w:rsidR="00424552">
        <w:rPr>
          <w:rtl/>
        </w:rPr>
        <w:t>–</w:t>
      </w:r>
      <w:r w:rsidR="00424552">
        <w:rPr>
          <w:rFonts w:hint="cs"/>
          <w:rtl/>
        </w:rPr>
        <w:t xml:space="preserve"> אבל אם ייכתב בתקנות שטווח הזמן שבו האירופאים יקבעו</w:t>
      </w:r>
      <w:r w:rsidR="00B6379D">
        <w:rPr>
          <w:rFonts w:hint="cs"/>
          <w:rtl/>
        </w:rPr>
        <w:t xml:space="preserve"> </w:t>
      </w:r>
      <w:r w:rsidR="00424552">
        <w:rPr>
          <w:rFonts w:hint="cs"/>
          <w:rtl/>
        </w:rPr>
        <w:t>ל</w:t>
      </w:r>
      <w:r>
        <w:rPr>
          <w:rFonts w:hint="cs"/>
          <w:rtl/>
        </w:rPr>
        <w:t>תקופת מעבר יחול גם במדינת ישראל, מקובל עלינו.</w:t>
      </w:r>
    </w:p>
    <w:p w:rsidR="002D3E3A" w:rsidRDefault="002D3E3A" w:rsidP="002D3E3A">
      <w:pPr>
        <w:rPr>
          <w:rtl/>
        </w:rPr>
      </w:pPr>
      <w:bookmarkStart w:id="3966" w:name="_ETM_Q1_8530040"/>
      <w:bookmarkStart w:id="3967" w:name="_ETM_Q1_8530103"/>
      <w:bookmarkStart w:id="3968" w:name="_ETM_Q1_8530947"/>
      <w:bookmarkEnd w:id="3966"/>
      <w:bookmarkEnd w:id="3967"/>
      <w:bookmarkEnd w:id="3968"/>
    </w:p>
    <w:p w:rsidR="002D3E3A" w:rsidRDefault="002D3E3A" w:rsidP="002D3E3A">
      <w:pPr>
        <w:pStyle w:val="af9"/>
        <w:keepNext/>
        <w:rPr>
          <w:rtl/>
        </w:rPr>
      </w:pPr>
      <w:bookmarkStart w:id="3969" w:name="ET_guest_902273_405"/>
      <w:r w:rsidRPr="002D3E3A">
        <w:rPr>
          <w:rStyle w:val="TagStyle"/>
          <w:rtl/>
        </w:rPr>
        <w:t xml:space="preserve"> &lt;&lt; אורח &gt;&gt; </w:t>
      </w:r>
      <w:r>
        <w:rPr>
          <w:rtl/>
        </w:rPr>
        <w:t>אסנת לוקסנבורג:</w:t>
      </w:r>
      <w:r w:rsidRPr="002D3E3A">
        <w:rPr>
          <w:rStyle w:val="TagStyle"/>
          <w:rtl/>
        </w:rPr>
        <w:t xml:space="preserve"> &lt;&lt; אורח &gt;&gt;</w:t>
      </w:r>
      <w:r>
        <w:rPr>
          <w:rtl/>
        </w:rPr>
        <w:t xml:space="preserve">   </w:t>
      </w:r>
      <w:bookmarkEnd w:id="3969"/>
    </w:p>
    <w:p w:rsidR="002D3E3A" w:rsidRDefault="002D3E3A" w:rsidP="002D3E3A">
      <w:pPr>
        <w:pStyle w:val="KeepWithNext"/>
        <w:rPr>
          <w:rtl/>
        </w:rPr>
      </w:pPr>
    </w:p>
    <w:p w:rsidR="002D3E3A" w:rsidRDefault="00424552" w:rsidP="002D3E3A">
      <w:pPr>
        <w:rPr>
          <w:rtl/>
        </w:rPr>
      </w:pPr>
      <w:bookmarkStart w:id="3970" w:name="_ETM_Q1_8531306"/>
      <w:bookmarkStart w:id="3971" w:name="_ETM_Q1_8531322"/>
      <w:bookmarkEnd w:id="3970"/>
      <w:bookmarkEnd w:id="3971"/>
      <w:r>
        <w:rPr>
          <w:rFonts w:hint="cs"/>
          <w:rtl/>
        </w:rPr>
        <w:t xml:space="preserve">לא אקסטרה </w:t>
      </w:r>
      <w:bookmarkStart w:id="3972" w:name="_ETM_Q1_8528700"/>
      <w:bookmarkEnd w:id="3972"/>
      <w:r>
        <w:rPr>
          <w:rFonts w:hint="cs"/>
          <w:rtl/>
        </w:rPr>
        <w:t xml:space="preserve">אל מעבר למה שקבעו האירופאים. </w:t>
      </w:r>
      <w:r w:rsidR="002D3E3A">
        <w:rPr>
          <w:rFonts w:hint="cs"/>
          <w:rtl/>
        </w:rPr>
        <w:t xml:space="preserve">אם קבעו </w:t>
      </w:r>
      <w:bookmarkStart w:id="3973" w:name="_ETM_Q1_8533040"/>
      <w:bookmarkEnd w:id="3973"/>
      <w:r w:rsidR="002D3E3A">
        <w:rPr>
          <w:rFonts w:hint="cs"/>
          <w:rtl/>
        </w:rPr>
        <w:t>האירופאים שזה נכנס- - -</w:t>
      </w:r>
    </w:p>
    <w:p w:rsidR="002D3E3A" w:rsidRDefault="002D3E3A" w:rsidP="002D3E3A">
      <w:pPr>
        <w:rPr>
          <w:rtl/>
        </w:rPr>
      </w:pPr>
      <w:bookmarkStart w:id="3974" w:name="_ETM_Q1_8536869"/>
      <w:bookmarkStart w:id="3975" w:name="_ETM_Q1_8536931"/>
      <w:bookmarkStart w:id="3976" w:name="_ETM_Q1_8538900"/>
      <w:bookmarkEnd w:id="3974"/>
      <w:bookmarkEnd w:id="3975"/>
      <w:bookmarkEnd w:id="3976"/>
    </w:p>
    <w:p w:rsidR="002D3E3A" w:rsidRDefault="002D3E3A" w:rsidP="002D3E3A">
      <w:pPr>
        <w:pStyle w:val="af9"/>
        <w:keepNext/>
        <w:rPr>
          <w:rtl/>
        </w:rPr>
      </w:pPr>
      <w:bookmarkStart w:id="3977" w:name="ET_guest_904961_406"/>
      <w:r w:rsidRPr="002D3E3A">
        <w:rPr>
          <w:rStyle w:val="TagStyle"/>
          <w:rtl/>
        </w:rPr>
        <w:t xml:space="preserve"> &lt;&lt; אורח &gt;&gt; </w:t>
      </w:r>
      <w:r>
        <w:rPr>
          <w:rtl/>
        </w:rPr>
        <w:t>אמנון מרחב:</w:t>
      </w:r>
      <w:r w:rsidRPr="002D3E3A">
        <w:rPr>
          <w:rStyle w:val="TagStyle"/>
          <w:rtl/>
        </w:rPr>
        <w:t xml:space="preserve"> &lt;&lt; אורח &gt;&gt;</w:t>
      </w:r>
      <w:r>
        <w:rPr>
          <w:rtl/>
        </w:rPr>
        <w:t xml:space="preserve">   </w:t>
      </w:r>
      <w:bookmarkEnd w:id="3977"/>
    </w:p>
    <w:p w:rsidR="002D3E3A" w:rsidRDefault="002D3E3A" w:rsidP="002D3E3A">
      <w:pPr>
        <w:pStyle w:val="KeepWithNext"/>
        <w:rPr>
          <w:rtl/>
        </w:rPr>
      </w:pPr>
    </w:p>
    <w:p w:rsidR="002D3E3A" w:rsidRDefault="00424552" w:rsidP="00424552">
      <w:pPr>
        <w:rPr>
          <w:rtl/>
        </w:rPr>
      </w:pPr>
      <w:bookmarkStart w:id="3978" w:name="_ETM_Q1_8539260"/>
      <w:bookmarkStart w:id="3979" w:name="_ETM_Q1_8539291"/>
      <w:bookmarkEnd w:id="3978"/>
      <w:bookmarkEnd w:id="3979"/>
      <w:r>
        <w:rPr>
          <w:rFonts w:hint="cs"/>
          <w:rtl/>
        </w:rPr>
        <w:t xml:space="preserve">מרגע שאתם תחילו את זה. </w:t>
      </w:r>
      <w:bookmarkStart w:id="3980" w:name="_ETM_Q1_8535598"/>
      <w:bookmarkEnd w:id="3980"/>
      <w:r>
        <w:rPr>
          <w:rFonts w:hint="cs"/>
          <w:rtl/>
        </w:rPr>
        <w:t xml:space="preserve">הרי </w:t>
      </w:r>
      <w:r w:rsidR="002D3E3A">
        <w:rPr>
          <w:rFonts w:hint="cs"/>
          <w:rtl/>
        </w:rPr>
        <w:t xml:space="preserve">התנגדתם </w:t>
      </w:r>
      <w:r>
        <w:rPr>
          <w:rFonts w:hint="cs"/>
          <w:rtl/>
        </w:rPr>
        <w:t xml:space="preserve">לשאיבה אוטומטית של השינויים הרגולטורים, </w:t>
      </w:r>
      <w:r w:rsidR="002D3E3A">
        <w:rPr>
          <w:rFonts w:hint="cs"/>
          <w:rtl/>
        </w:rPr>
        <w:t xml:space="preserve">לכן תקופת המעבר תחול </w:t>
      </w:r>
      <w:bookmarkStart w:id="3981" w:name="_ETM_Q1_8544307"/>
      <w:bookmarkEnd w:id="3981"/>
      <w:r>
        <w:rPr>
          <w:rFonts w:hint="cs"/>
          <w:rtl/>
        </w:rPr>
        <w:t xml:space="preserve">מהרגע שהחלתם את זה </w:t>
      </w:r>
      <w:bookmarkStart w:id="3982" w:name="_ETM_Q1_8543004"/>
      <w:bookmarkEnd w:id="3982"/>
      <w:r>
        <w:rPr>
          <w:rFonts w:hint="cs"/>
          <w:rtl/>
        </w:rPr>
        <w:t>ב</w:t>
      </w:r>
      <w:r w:rsidR="002D3E3A">
        <w:rPr>
          <w:rFonts w:hint="cs"/>
          <w:rtl/>
        </w:rPr>
        <w:t>ארץ.</w:t>
      </w:r>
    </w:p>
    <w:p w:rsidR="002D3E3A" w:rsidRDefault="002D3E3A" w:rsidP="002D3E3A">
      <w:pPr>
        <w:rPr>
          <w:rtl/>
        </w:rPr>
      </w:pPr>
      <w:bookmarkStart w:id="3983" w:name="_ETM_Q1_8546244"/>
      <w:bookmarkStart w:id="3984" w:name="_ETM_Q1_8546307"/>
      <w:bookmarkStart w:id="3985" w:name="_ETM_Q1_8548260"/>
      <w:bookmarkEnd w:id="3983"/>
      <w:bookmarkEnd w:id="3984"/>
      <w:bookmarkEnd w:id="3985"/>
    </w:p>
    <w:p w:rsidR="002D3E3A" w:rsidRDefault="002D3E3A" w:rsidP="002D3E3A">
      <w:pPr>
        <w:pStyle w:val="af9"/>
        <w:keepNext/>
        <w:rPr>
          <w:rtl/>
        </w:rPr>
      </w:pPr>
      <w:bookmarkStart w:id="3986" w:name="ET_guest_904507_407"/>
      <w:r w:rsidRPr="002D3E3A">
        <w:rPr>
          <w:rStyle w:val="TagStyle"/>
          <w:rtl/>
        </w:rPr>
        <w:t xml:space="preserve"> &lt;&lt; אורח &gt;&gt; </w:t>
      </w:r>
      <w:r>
        <w:rPr>
          <w:rtl/>
        </w:rPr>
        <w:t>יוחאי מנדבי:</w:t>
      </w:r>
      <w:r w:rsidRPr="002D3E3A">
        <w:rPr>
          <w:rStyle w:val="TagStyle"/>
          <w:rtl/>
        </w:rPr>
        <w:t xml:space="preserve"> &lt;&lt; אורח &gt;&gt;</w:t>
      </w:r>
      <w:r>
        <w:rPr>
          <w:rtl/>
        </w:rPr>
        <w:t xml:space="preserve">   </w:t>
      </w:r>
      <w:bookmarkEnd w:id="3986"/>
    </w:p>
    <w:p w:rsidR="002D3E3A" w:rsidRDefault="002D3E3A" w:rsidP="002D3E3A">
      <w:pPr>
        <w:pStyle w:val="KeepWithNext"/>
        <w:rPr>
          <w:rtl/>
        </w:rPr>
      </w:pPr>
    </w:p>
    <w:p w:rsidR="002D3E3A" w:rsidRDefault="00424552" w:rsidP="002D3E3A">
      <w:pPr>
        <w:rPr>
          <w:rtl/>
        </w:rPr>
      </w:pPr>
      <w:bookmarkStart w:id="3987" w:name="_ETM_Q1_8548588"/>
      <w:bookmarkStart w:id="3988" w:name="_ETM_Q1_8548620"/>
      <w:bookmarkEnd w:id="3987"/>
      <w:bookmarkEnd w:id="3988"/>
      <w:r>
        <w:rPr>
          <w:rFonts w:hint="cs"/>
          <w:rtl/>
        </w:rPr>
        <w:t xml:space="preserve">להבהיר </w:t>
      </w:r>
      <w:r>
        <w:rPr>
          <w:rtl/>
        </w:rPr>
        <w:t>–</w:t>
      </w:r>
      <w:r>
        <w:rPr>
          <w:rFonts w:hint="cs"/>
          <w:rtl/>
        </w:rPr>
        <w:t xml:space="preserve"> אנו רוצים לציין ש</w:t>
      </w:r>
      <w:r w:rsidR="002D3E3A">
        <w:rPr>
          <w:rFonts w:hint="cs"/>
          <w:rtl/>
        </w:rPr>
        <w:t xml:space="preserve">זה לא יהיה תאריך אלא משך הזמן. אם באירופה </w:t>
      </w:r>
      <w:bookmarkStart w:id="3989" w:name="_ETM_Q1_8554933"/>
      <w:bookmarkEnd w:id="3989"/>
      <w:r>
        <w:rPr>
          <w:rFonts w:hint="cs"/>
          <w:rtl/>
        </w:rPr>
        <w:t xml:space="preserve">הביאו </w:t>
      </w:r>
      <w:r w:rsidR="002D3E3A">
        <w:rPr>
          <w:rFonts w:hint="cs"/>
          <w:rtl/>
        </w:rPr>
        <w:t xml:space="preserve">ארבע שנים </w:t>
      </w:r>
      <w:r w:rsidR="002D3E3A">
        <w:rPr>
          <w:rtl/>
        </w:rPr>
        <w:t>–</w:t>
      </w:r>
      <w:r>
        <w:rPr>
          <w:rFonts w:hint="cs"/>
          <w:rtl/>
        </w:rPr>
        <w:t xml:space="preserve"> </w:t>
      </w:r>
      <w:r w:rsidR="002D3E3A">
        <w:rPr>
          <w:rFonts w:hint="cs"/>
          <w:rtl/>
        </w:rPr>
        <w:t xml:space="preserve">כך גם </w:t>
      </w:r>
      <w:r>
        <w:rPr>
          <w:rFonts w:hint="cs"/>
          <w:rtl/>
        </w:rPr>
        <w:t xml:space="preserve">יביאו </w:t>
      </w:r>
      <w:r w:rsidR="002D3E3A">
        <w:rPr>
          <w:rFonts w:hint="cs"/>
          <w:rtl/>
        </w:rPr>
        <w:t>בישראל.</w:t>
      </w:r>
    </w:p>
    <w:p w:rsidR="002D3E3A" w:rsidRDefault="002D3E3A" w:rsidP="002D3E3A">
      <w:pPr>
        <w:rPr>
          <w:rtl/>
        </w:rPr>
      </w:pPr>
      <w:bookmarkStart w:id="3990" w:name="_ETM_Q1_8558433"/>
      <w:bookmarkStart w:id="3991" w:name="_ETM_Q1_8558480"/>
      <w:bookmarkStart w:id="3992" w:name="_ETM_Q1_8559902"/>
      <w:bookmarkEnd w:id="3990"/>
      <w:bookmarkEnd w:id="3991"/>
      <w:bookmarkEnd w:id="3992"/>
    </w:p>
    <w:p w:rsidR="002D3E3A" w:rsidRDefault="002D3E3A" w:rsidP="002D3E3A">
      <w:pPr>
        <w:pStyle w:val="af9"/>
        <w:keepNext/>
        <w:rPr>
          <w:rtl/>
        </w:rPr>
      </w:pPr>
      <w:bookmarkStart w:id="3993" w:name="ET_guest_904598_408"/>
      <w:r w:rsidRPr="002D3E3A">
        <w:rPr>
          <w:rStyle w:val="TagStyle"/>
          <w:rtl/>
        </w:rPr>
        <w:t xml:space="preserve"> &lt;&lt; אורח &gt;&gt; </w:t>
      </w:r>
      <w:r>
        <w:rPr>
          <w:rtl/>
        </w:rPr>
        <w:t>רינת בכר:</w:t>
      </w:r>
      <w:r w:rsidRPr="002D3E3A">
        <w:rPr>
          <w:rStyle w:val="TagStyle"/>
          <w:rtl/>
        </w:rPr>
        <w:t xml:space="preserve"> &lt;&lt; אורח &gt;&gt;</w:t>
      </w:r>
      <w:r>
        <w:rPr>
          <w:rtl/>
        </w:rPr>
        <w:t xml:space="preserve">   </w:t>
      </w:r>
      <w:bookmarkEnd w:id="3993"/>
    </w:p>
    <w:p w:rsidR="002D3E3A" w:rsidRDefault="002D3E3A" w:rsidP="002D3E3A">
      <w:pPr>
        <w:pStyle w:val="KeepWithNext"/>
        <w:rPr>
          <w:rtl/>
        </w:rPr>
      </w:pPr>
    </w:p>
    <w:p w:rsidR="00424552" w:rsidRDefault="00424552" w:rsidP="002D3E3A">
      <w:pPr>
        <w:rPr>
          <w:rtl/>
        </w:rPr>
      </w:pPr>
      <w:bookmarkStart w:id="3994" w:name="_ETM_Q1_8560277"/>
      <w:bookmarkStart w:id="3995" w:name="_ETM_Q1_8560308"/>
      <w:bookmarkEnd w:id="3994"/>
      <w:bookmarkEnd w:id="3995"/>
      <w:r>
        <w:rPr>
          <w:rFonts w:hint="cs"/>
          <w:rtl/>
        </w:rPr>
        <w:t xml:space="preserve">אם משרד הבריאות בישראל יגלה את השינוי שנעשה לפני ארבע שנים </w:t>
      </w:r>
      <w:bookmarkStart w:id="3996" w:name="_ETM_Q1_8560684"/>
      <w:bookmarkEnd w:id="3996"/>
      <w:r>
        <w:rPr>
          <w:rFonts w:hint="cs"/>
          <w:rtl/>
        </w:rPr>
        <w:t xml:space="preserve">רק בשנה הרביעית, </w:t>
      </w:r>
      <w:r w:rsidR="002D3E3A">
        <w:rPr>
          <w:rFonts w:hint="cs"/>
          <w:rtl/>
        </w:rPr>
        <w:t xml:space="preserve">לא נוכל לתת עוד ארבע </w:t>
      </w:r>
      <w:bookmarkStart w:id="3997" w:name="_ETM_Q1_8564636"/>
      <w:bookmarkEnd w:id="3997"/>
      <w:r w:rsidR="002D3E3A">
        <w:rPr>
          <w:rFonts w:hint="cs"/>
          <w:rtl/>
        </w:rPr>
        <w:t xml:space="preserve">שנים. </w:t>
      </w:r>
    </w:p>
    <w:p w:rsidR="00424552" w:rsidRDefault="00424552" w:rsidP="002D3E3A">
      <w:pPr>
        <w:rPr>
          <w:rtl/>
        </w:rPr>
      </w:pPr>
    </w:p>
    <w:p w:rsidR="00424552" w:rsidRDefault="00424552" w:rsidP="00424552">
      <w:pPr>
        <w:pStyle w:val="af9"/>
        <w:keepNext/>
        <w:rPr>
          <w:rtl/>
        </w:rPr>
      </w:pPr>
      <w:r w:rsidRPr="002D3E3A">
        <w:rPr>
          <w:rStyle w:val="TagStyle"/>
          <w:rtl/>
        </w:rPr>
        <w:t xml:space="preserve">&lt;&lt; אורח &gt;&gt; </w:t>
      </w:r>
      <w:r>
        <w:rPr>
          <w:rtl/>
        </w:rPr>
        <w:t>יוחאי מנדבי:</w:t>
      </w:r>
      <w:r w:rsidRPr="002D3E3A">
        <w:rPr>
          <w:rStyle w:val="TagStyle"/>
          <w:rtl/>
        </w:rPr>
        <w:t xml:space="preserve"> &lt;&lt; אורח &gt;&gt;</w:t>
      </w:r>
      <w:r>
        <w:rPr>
          <w:rtl/>
        </w:rPr>
        <w:t xml:space="preserve">   </w:t>
      </w:r>
    </w:p>
    <w:p w:rsidR="00424552" w:rsidRDefault="00424552" w:rsidP="002D3E3A">
      <w:pPr>
        <w:rPr>
          <w:rtl/>
        </w:rPr>
      </w:pPr>
      <w:bookmarkStart w:id="3998" w:name="_ETM_Q1_8562264"/>
      <w:bookmarkEnd w:id="3998"/>
    </w:p>
    <w:p w:rsidR="00424552" w:rsidRDefault="00424552" w:rsidP="002D3E3A">
      <w:pPr>
        <w:rPr>
          <w:rtl/>
        </w:rPr>
      </w:pPr>
      <w:bookmarkStart w:id="3999" w:name="_ETM_Q1_8562390"/>
      <w:bookmarkEnd w:id="3999"/>
      <w:r>
        <w:rPr>
          <w:rFonts w:hint="cs"/>
          <w:rtl/>
        </w:rPr>
        <w:t>אם לקח לכם ארבע שנים לגלות שינויים-</w:t>
      </w:r>
      <w:bookmarkStart w:id="4000" w:name="_ETM_Q1_8566826"/>
      <w:bookmarkEnd w:id="4000"/>
      <w:r>
        <w:rPr>
          <w:rFonts w:hint="cs"/>
          <w:rtl/>
        </w:rPr>
        <w:t xml:space="preserve"> - -</w:t>
      </w:r>
    </w:p>
    <w:p w:rsidR="00424552" w:rsidRDefault="00424552" w:rsidP="002D3E3A">
      <w:pPr>
        <w:rPr>
          <w:rtl/>
        </w:rPr>
      </w:pPr>
    </w:p>
    <w:p w:rsidR="00424552" w:rsidRDefault="00424552" w:rsidP="00424552">
      <w:pPr>
        <w:pStyle w:val="af9"/>
        <w:keepNext/>
        <w:rPr>
          <w:rtl/>
        </w:rPr>
      </w:pPr>
      <w:bookmarkStart w:id="4001" w:name="ET_guest_904598_756"/>
      <w:r w:rsidRPr="00424552">
        <w:rPr>
          <w:rStyle w:val="TagStyle"/>
          <w:rtl/>
        </w:rPr>
        <w:t xml:space="preserve"> &lt;&lt; אורח &gt;&gt; </w:t>
      </w:r>
      <w:r>
        <w:rPr>
          <w:rtl/>
        </w:rPr>
        <w:t>רינת בכר:</w:t>
      </w:r>
      <w:r w:rsidRPr="00424552">
        <w:rPr>
          <w:rStyle w:val="TagStyle"/>
          <w:rtl/>
        </w:rPr>
        <w:t xml:space="preserve"> &lt;&lt; אורח &gt;&gt;</w:t>
      </w:r>
      <w:r>
        <w:rPr>
          <w:rtl/>
        </w:rPr>
        <w:t xml:space="preserve">   </w:t>
      </w:r>
      <w:bookmarkEnd w:id="4001"/>
    </w:p>
    <w:p w:rsidR="00424552" w:rsidRDefault="00424552" w:rsidP="00424552">
      <w:pPr>
        <w:pStyle w:val="KeepWithNext"/>
        <w:rPr>
          <w:rtl/>
        </w:rPr>
      </w:pPr>
    </w:p>
    <w:p w:rsidR="002D3E3A" w:rsidRDefault="002D3E3A" w:rsidP="002D3E3A">
      <w:pPr>
        <w:rPr>
          <w:rtl/>
        </w:rPr>
      </w:pPr>
      <w:r>
        <w:rPr>
          <w:rFonts w:hint="cs"/>
          <w:rtl/>
        </w:rPr>
        <w:t xml:space="preserve">ייקח לנו גם עשרים שנה לגלות אם אין לנו </w:t>
      </w:r>
      <w:bookmarkStart w:id="4002" w:name="_ETM_Q1_8570059"/>
      <w:bookmarkEnd w:id="4002"/>
      <w:r>
        <w:rPr>
          <w:rFonts w:hint="cs"/>
          <w:rtl/>
        </w:rPr>
        <w:t>שום הסכם מידע עם אירופה. אין לנו ש</w:t>
      </w:r>
      <w:r w:rsidR="009203F0">
        <w:rPr>
          <w:rFonts w:hint="cs"/>
          <w:rtl/>
        </w:rPr>
        <w:t>ום</w:t>
      </w:r>
      <w:r>
        <w:rPr>
          <w:rFonts w:hint="cs"/>
          <w:rtl/>
        </w:rPr>
        <w:t xml:space="preserve"> הסכם עם </w:t>
      </w:r>
      <w:bookmarkStart w:id="4003" w:name="_ETM_Q1_8576059"/>
      <w:bookmarkEnd w:id="4003"/>
      <w:r>
        <w:rPr>
          <w:rFonts w:hint="cs"/>
          <w:rtl/>
        </w:rPr>
        <w:t>אירופה.</w:t>
      </w:r>
    </w:p>
    <w:p w:rsidR="002D3E3A" w:rsidRDefault="002D3E3A" w:rsidP="002D3E3A">
      <w:pPr>
        <w:rPr>
          <w:rtl/>
        </w:rPr>
      </w:pPr>
      <w:bookmarkStart w:id="4004" w:name="_ETM_Q1_8577418"/>
      <w:bookmarkStart w:id="4005" w:name="_ETM_Q1_8577497"/>
      <w:bookmarkStart w:id="4006" w:name="_ETM_Q1_8579825"/>
      <w:bookmarkEnd w:id="4004"/>
      <w:bookmarkEnd w:id="4005"/>
      <w:bookmarkEnd w:id="4006"/>
    </w:p>
    <w:p w:rsidR="002D3E3A" w:rsidRDefault="002D3E3A" w:rsidP="002D3E3A">
      <w:pPr>
        <w:pStyle w:val="a4"/>
        <w:keepNext/>
        <w:rPr>
          <w:rtl/>
        </w:rPr>
      </w:pPr>
      <w:bookmarkStart w:id="4007" w:name="ET_speaker_ענת_מימון_409"/>
      <w:r w:rsidRPr="002D3E3A">
        <w:rPr>
          <w:rStyle w:val="TagStyle"/>
          <w:rtl/>
        </w:rPr>
        <w:t xml:space="preserve"> &lt;&lt; דובר &gt;&gt; </w:t>
      </w:r>
      <w:r>
        <w:rPr>
          <w:rtl/>
        </w:rPr>
        <w:t>ענת מימון:</w:t>
      </w:r>
      <w:r w:rsidRPr="002D3E3A">
        <w:rPr>
          <w:rStyle w:val="TagStyle"/>
          <w:rtl/>
        </w:rPr>
        <w:t xml:space="preserve"> &lt;&lt; דובר &gt;&gt;</w:t>
      </w:r>
      <w:r>
        <w:rPr>
          <w:rtl/>
        </w:rPr>
        <w:t xml:space="preserve">   </w:t>
      </w:r>
      <w:bookmarkEnd w:id="4007"/>
    </w:p>
    <w:p w:rsidR="002D3E3A" w:rsidRDefault="002D3E3A" w:rsidP="002D3E3A">
      <w:pPr>
        <w:pStyle w:val="KeepWithNext"/>
        <w:rPr>
          <w:rtl/>
        </w:rPr>
      </w:pPr>
    </w:p>
    <w:p w:rsidR="002D3E3A" w:rsidRDefault="002D3E3A" w:rsidP="002D3E3A">
      <w:pPr>
        <w:rPr>
          <w:rtl/>
        </w:rPr>
      </w:pPr>
      <w:bookmarkStart w:id="4008" w:name="_ETM_Q1_8580169"/>
      <w:bookmarkStart w:id="4009" w:name="_ETM_Q1_8580184"/>
      <w:bookmarkEnd w:id="4008"/>
      <w:bookmarkEnd w:id="4009"/>
      <w:r>
        <w:rPr>
          <w:rFonts w:hint="cs"/>
          <w:rtl/>
        </w:rPr>
        <w:t>כשנגיע לסעיף 40 נבחן</w:t>
      </w:r>
      <w:r w:rsidR="00424552">
        <w:rPr>
          <w:rFonts w:hint="cs"/>
          <w:rtl/>
        </w:rPr>
        <w:t>,</w:t>
      </w:r>
      <w:r>
        <w:rPr>
          <w:rFonts w:hint="cs"/>
          <w:rtl/>
        </w:rPr>
        <w:t xml:space="preserve"> איזו הוראה אנו קובעים לגבי </w:t>
      </w:r>
      <w:bookmarkStart w:id="4010" w:name="_ETM_Q1_8588810"/>
      <w:bookmarkEnd w:id="4010"/>
      <w:r>
        <w:rPr>
          <w:rFonts w:hint="cs"/>
          <w:rtl/>
        </w:rPr>
        <w:t>התחילה.</w:t>
      </w:r>
    </w:p>
    <w:p w:rsidR="002D3E3A" w:rsidRDefault="002D3E3A" w:rsidP="002D3E3A">
      <w:pPr>
        <w:rPr>
          <w:rtl/>
        </w:rPr>
      </w:pPr>
      <w:bookmarkStart w:id="4011" w:name="_ETM_Q1_8590247"/>
      <w:bookmarkStart w:id="4012" w:name="_ETM_Q1_8590310"/>
      <w:bookmarkStart w:id="4013" w:name="_ETM_Q1_8591372"/>
      <w:bookmarkEnd w:id="4011"/>
      <w:bookmarkEnd w:id="4012"/>
      <w:bookmarkEnd w:id="4013"/>
    </w:p>
    <w:p w:rsidR="002D3E3A" w:rsidRDefault="002D3E3A" w:rsidP="002D3E3A">
      <w:pPr>
        <w:pStyle w:val="af9"/>
        <w:keepNext/>
        <w:rPr>
          <w:rtl/>
        </w:rPr>
      </w:pPr>
      <w:bookmarkStart w:id="4014" w:name="ET_guest_902273_410"/>
      <w:r w:rsidRPr="002D3E3A">
        <w:rPr>
          <w:rStyle w:val="TagStyle"/>
          <w:rtl/>
        </w:rPr>
        <w:t xml:space="preserve"> &lt;&lt; אורח &gt;&gt; </w:t>
      </w:r>
      <w:r>
        <w:rPr>
          <w:rtl/>
        </w:rPr>
        <w:t>אסנת לוקסנבורג:</w:t>
      </w:r>
      <w:r w:rsidRPr="002D3E3A">
        <w:rPr>
          <w:rStyle w:val="TagStyle"/>
          <w:rtl/>
        </w:rPr>
        <w:t xml:space="preserve"> &lt;&lt; אורח &gt;&gt;</w:t>
      </w:r>
      <w:r>
        <w:rPr>
          <w:rtl/>
        </w:rPr>
        <w:t xml:space="preserve">   </w:t>
      </w:r>
      <w:bookmarkEnd w:id="4014"/>
    </w:p>
    <w:p w:rsidR="002D3E3A" w:rsidRDefault="002D3E3A" w:rsidP="002D3E3A">
      <w:pPr>
        <w:pStyle w:val="KeepWithNext"/>
        <w:rPr>
          <w:rtl/>
        </w:rPr>
      </w:pPr>
    </w:p>
    <w:p w:rsidR="002D3E3A" w:rsidRDefault="00424552" w:rsidP="002D3E3A">
      <w:pPr>
        <w:rPr>
          <w:rtl/>
        </w:rPr>
      </w:pPr>
      <w:bookmarkStart w:id="4015" w:name="_ETM_Q1_8591732"/>
      <w:bookmarkStart w:id="4016" w:name="_ETM_Q1_8591763"/>
      <w:bookmarkEnd w:id="4015"/>
      <w:bookmarkEnd w:id="4016"/>
      <w:r>
        <w:rPr>
          <w:rFonts w:hint="cs"/>
          <w:rtl/>
        </w:rPr>
        <w:t xml:space="preserve">החיבור עם הרגולציה האירופית זה דבר שמשרד הבריאות </w:t>
      </w:r>
      <w:bookmarkStart w:id="4017" w:name="_ETM_Q1_8585386"/>
      <w:bookmarkEnd w:id="4017"/>
      <w:r>
        <w:rPr>
          <w:rFonts w:hint="cs"/>
          <w:rtl/>
        </w:rPr>
        <w:t xml:space="preserve">מבקש ממשרד הכלכלה להסדיר כמה וכמה שנים. מאוד נשמח להיות </w:t>
      </w:r>
      <w:bookmarkStart w:id="4018" w:name="_ETM_Q1_8590401"/>
      <w:bookmarkEnd w:id="4018"/>
      <w:r>
        <w:rPr>
          <w:rFonts w:hint="cs"/>
          <w:rtl/>
        </w:rPr>
        <w:t xml:space="preserve">מחוברים </w:t>
      </w:r>
      <w:r w:rsidR="002D3E3A">
        <w:rPr>
          <w:rFonts w:hint="cs"/>
          <w:rtl/>
        </w:rPr>
        <w:t>ולהחיל את אירופה</w:t>
      </w:r>
      <w:r>
        <w:rPr>
          <w:rFonts w:hint="cs"/>
          <w:rtl/>
        </w:rPr>
        <w:t xml:space="preserve"> במועדים שדומים לאירופה</w:t>
      </w:r>
      <w:r w:rsidR="002D3E3A">
        <w:rPr>
          <w:rFonts w:hint="cs"/>
          <w:rtl/>
        </w:rPr>
        <w:t>.</w:t>
      </w:r>
    </w:p>
    <w:p w:rsidR="002D3E3A" w:rsidRDefault="002D3E3A" w:rsidP="002D3E3A">
      <w:pPr>
        <w:rPr>
          <w:rtl/>
        </w:rPr>
      </w:pPr>
      <w:bookmarkStart w:id="4019" w:name="_ETM_Q1_8595795"/>
      <w:bookmarkStart w:id="4020" w:name="_ETM_Q1_8595857"/>
      <w:bookmarkEnd w:id="4019"/>
      <w:bookmarkEnd w:id="4020"/>
    </w:p>
    <w:p w:rsidR="002D3E3A" w:rsidRDefault="002D3E3A" w:rsidP="002D3E3A">
      <w:pPr>
        <w:pStyle w:val="-"/>
        <w:keepNext/>
        <w:rPr>
          <w:rtl/>
        </w:rPr>
      </w:pPr>
      <w:bookmarkStart w:id="4021" w:name="_ETM_Q1_8595998"/>
      <w:bookmarkStart w:id="4022" w:name="_ETM_Q1_8596060"/>
      <w:bookmarkEnd w:id="4021"/>
      <w:bookmarkEnd w:id="4022"/>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2D3E3A">
      <w:pPr>
        <w:rPr>
          <w:rtl/>
        </w:rPr>
      </w:pPr>
      <w:bookmarkStart w:id="4023" w:name="_ETM_Q1_8596310"/>
      <w:bookmarkStart w:id="4024" w:name="_ETM_Q1_8596373"/>
      <w:bookmarkEnd w:id="4023"/>
      <w:bookmarkEnd w:id="4024"/>
      <w:r>
        <w:rPr>
          <w:rFonts w:hint="cs"/>
          <w:rtl/>
        </w:rPr>
        <w:t xml:space="preserve">את אומרת דבר והיפוכו. מצד אחד אמרת גם </w:t>
      </w:r>
      <w:bookmarkStart w:id="4025" w:name="_ETM_Q1_8602233"/>
      <w:bookmarkEnd w:id="4025"/>
      <w:r>
        <w:rPr>
          <w:rFonts w:hint="cs"/>
          <w:rtl/>
        </w:rPr>
        <w:t xml:space="preserve">ליו"ר הוועדה: אנחנו </w:t>
      </w:r>
      <w:r w:rsidR="00424552">
        <w:rPr>
          <w:rFonts w:hint="cs"/>
          <w:rtl/>
        </w:rPr>
        <w:t xml:space="preserve">לא מוכנים לאמץ אוטומטית את </w:t>
      </w:r>
      <w:bookmarkStart w:id="4026" w:name="_ETM_Q1_8600236"/>
      <w:bookmarkEnd w:id="4026"/>
      <w:r w:rsidR="00424552">
        <w:rPr>
          <w:rFonts w:hint="cs"/>
          <w:rtl/>
        </w:rPr>
        <w:t xml:space="preserve">הרגולציה האירופאית. אנו משרד הבריאות </w:t>
      </w:r>
      <w:r>
        <w:rPr>
          <w:rFonts w:hint="cs"/>
          <w:rtl/>
        </w:rPr>
        <w:t xml:space="preserve">נחליט מתי אנו מאמצים אותה. לכן מרגע </w:t>
      </w:r>
      <w:bookmarkStart w:id="4027" w:name="_ETM_Q1_8610280"/>
      <w:bookmarkEnd w:id="4027"/>
      <w:r>
        <w:rPr>
          <w:rFonts w:hint="cs"/>
          <w:rtl/>
        </w:rPr>
        <w:t>שמשרד הבריאות יחליט שהוא מאמץ</w:t>
      </w:r>
      <w:r w:rsidR="00424552">
        <w:rPr>
          <w:rFonts w:hint="cs"/>
          <w:rtl/>
        </w:rPr>
        <w:t xml:space="preserve"> שינוי ברגולציה האירופאית</w:t>
      </w:r>
      <w:r>
        <w:rPr>
          <w:rFonts w:hint="cs"/>
          <w:rtl/>
        </w:rPr>
        <w:t xml:space="preserve">, תחול תקופת המעבר שהאירופאים הכריזו </w:t>
      </w:r>
      <w:bookmarkStart w:id="4028" w:name="_ETM_Q1_8618765"/>
      <w:bookmarkEnd w:id="4028"/>
      <w:r>
        <w:rPr>
          <w:rFonts w:hint="cs"/>
          <w:rtl/>
        </w:rPr>
        <w:t>עליה.</w:t>
      </w:r>
    </w:p>
    <w:p w:rsidR="002D3E3A" w:rsidRDefault="002D3E3A" w:rsidP="002D3E3A">
      <w:pPr>
        <w:rPr>
          <w:rtl/>
        </w:rPr>
      </w:pPr>
      <w:bookmarkStart w:id="4029" w:name="_ETM_Q1_8620562"/>
      <w:bookmarkStart w:id="4030" w:name="_ETM_Q1_8620641"/>
      <w:bookmarkEnd w:id="4029"/>
      <w:bookmarkEnd w:id="4030"/>
    </w:p>
    <w:p w:rsidR="002D3E3A" w:rsidRDefault="002D3E3A" w:rsidP="002D3E3A">
      <w:pPr>
        <w:pStyle w:val="-"/>
        <w:keepNext/>
        <w:rPr>
          <w:rtl/>
        </w:rPr>
      </w:pPr>
      <w:bookmarkStart w:id="4031" w:name="ET_speakercontinue_902273_411"/>
      <w:r w:rsidRPr="002D3E3A">
        <w:rPr>
          <w:rStyle w:val="TagStyle"/>
          <w:rtl/>
        </w:rPr>
        <w:t xml:space="preserve"> &lt;&lt; דובר_המשך &gt;&gt; </w:t>
      </w:r>
      <w:r>
        <w:rPr>
          <w:rtl/>
        </w:rPr>
        <w:t>אסנת לוקסנבורג:</w:t>
      </w:r>
      <w:r w:rsidRPr="002D3E3A">
        <w:rPr>
          <w:rStyle w:val="TagStyle"/>
          <w:rtl/>
        </w:rPr>
        <w:t xml:space="preserve"> &lt;&lt; דובר_המשך &gt;&gt;</w:t>
      </w:r>
      <w:r>
        <w:rPr>
          <w:rtl/>
        </w:rPr>
        <w:t xml:space="preserve">   </w:t>
      </w:r>
      <w:bookmarkEnd w:id="4031"/>
    </w:p>
    <w:p w:rsidR="002D3E3A" w:rsidRDefault="002D3E3A" w:rsidP="002D3E3A">
      <w:pPr>
        <w:pStyle w:val="KeepWithNext"/>
        <w:rPr>
          <w:rtl/>
        </w:rPr>
      </w:pPr>
    </w:p>
    <w:p w:rsidR="002D3E3A" w:rsidRDefault="00B6379D" w:rsidP="002D3E3A">
      <w:pPr>
        <w:rPr>
          <w:rtl/>
        </w:rPr>
      </w:pPr>
      <w:bookmarkStart w:id="4032" w:name="_ETM_Q1_8621563"/>
      <w:bookmarkEnd w:id="4032"/>
      <w:r>
        <w:rPr>
          <w:rFonts w:hint="cs"/>
          <w:rtl/>
        </w:rPr>
        <w:t>אנו א</w:t>
      </w:r>
      <w:r w:rsidR="002D3E3A">
        <w:rPr>
          <w:rFonts w:hint="cs"/>
          <w:rtl/>
        </w:rPr>
        <w:t>ומרים</w:t>
      </w:r>
      <w:r w:rsidR="00424552">
        <w:rPr>
          <w:rFonts w:hint="cs"/>
          <w:rtl/>
        </w:rPr>
        <w:t>,</w:t>
      </w:r>
      <w:r w:rsidR="002D3E3A">
        <w:rPr>
          <w:rFonts w:hint="cs"/>
          <w:rtl/>
        </w:rPr>
        <w:t xml:space="preserve"> שאנו צריכים את המידע מאירופה בצורה יותר ברורה.</w:t>
      </w:r>
    </w:p>
    <w:p w:rsidR="002D3E3A" w:rsidRDefault="002D3E3A" w:rsidP="002D3E3A">
      <w:pPr>
        <w:rPr>
          <w:rtl/>
        </w:rPr>
      </w:pPr>
      <w:bookmarkStart w:id="4033" w:name="_ETM_Q1_8629313"/>
      <w:bookmarkStart w:id="4034" w:name="_ETM_Q1_8629391"/>
      <w:bookmarkEnd w:id="4033"/>
      <w:bookmarkEnd w:id="4034"/>
    </w:p>
    <w:p w:rsidR="002D3E3A" w:rsidRDefault="002D3E3A" w:rsidP="002D3E3A">
      <w:pPr>
        <w:pStyle w:val="-"/>
        <w:keepNext/>
        <w:rPr>
          <w:rtl/>
        </w:rPr>
      </w:pPr>
      <w:bookmarkStart w:id="4035" w:name="_ETM_Q1_8629469"/>
      <w:bookmarkStart w:id="4036" w:name="_ETM_Q1_8629547"/>
      <w:bookmarkEnd w:id="4035"/>
      <w:bookmarkEnd w:id="4036"/>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424552" w:rsidP="00047484">
      <w:pPr>
        <w:rPr>
          <w:rtl/>
        </w:rPr>
      </w:pPr>
      <w:bookmarkStart w:id="4037" w:name="_ETM_Q1_8629813"/>
      <w:bookmarkStart w:id="4038" w:name="_ETM_Q1_8629891"/>
      <w:bookmarkEnd w:id="4037"/>
      <w:bookmarkEnd w:id="4038"/>
      <w:r>
        <w:rPr>
          <w:rFonts w:hint="cs"/>
          <w:rtl/>
        </w:rPr>
        <w:t xml:space="preserve">זה הבנו. </w:t>
      </w:r>
      <w:bookmarkStart w:id="4039" w:name="_ETM_Q1_8627101"/>
      <w:bookmarkEnd w:id="4039"/>
      <w:r>
        <w:rPr>
          <w:rFonts w:hint="cs"/>
          <w:rtl/>
        </w:rPr>
        <w:t xml:space="preserve">נעבוד עבורכם וננסה לעזור לכם. </w:t>
      </w:r>
      <w:r w:rsidR="002D3E3A">
        <w:rPr>
          <w:rFonts w:hint="cs"/>
          <w:rtl/>
        </w:rPr>
        <w:t xml:space="preserve">אני </w:t>
      </w:r>
      <w:bookmarkStart w:id="4040" w:name="_ETM_Q1_8630141"/>
      <w:bookmarkEnd w:id="4040"/>
      <w:r w:rsidR="00047484">
        <w:rPr>
          <w:rFonts w:hint="cs"/>
          <w:rtl/>
        </w:rPr>
        <w:t>תמיד מוכן לעזור לעמיתיי במשרד</w:t>
      </w:r>
      <w:r w:rsidR="002D3E3A">
        <w:rPr>
          <w:rFonts w:hint="cs"/>
          <w:rtl/>
        </w:rPr>
        <w:t xml:space="preserve">י הממשלה האחרים. </w:t>
      </w:r>
      <w:r>
        <w:rPr>
          <w:rFonts w:hint="cs"/>
          <w:rtl/>
        </w:rPr>
        <w:t xml:space="preserve">עכשיו דנו על תקופת </w:t>
      </w:r>
      <w:bookmarkStart w:id="4041" w:name="_ETM_Q1_8636865"/>
      <w:bookmarkEnd w:id="4041"/>
      <w:r>
        <w:rPr>
          <w:rFonts w:hint="cs"/>
          <w:rtl/>
        </w:rPr>
        <w:t xml:space="preserve">מעבר. אתם אמרתם: </w:t>
      </w:r>
      <w:r w:rsidR="002D3E3A">
        <w:rPr>
          <w:rFonts w:hint="cs"/>
          <w:rtl/>
        </w:rPr>
        <w:t xml:space="preserve">אנחנו משרד </w:t>
      </w:r>
      <w:bookmarkStart w:id="4042" w:name="_ETM_Q1_8639505"/>
      <w:bookmarkEnd w:id="4042"/>
      <w:r w:rsidR="002D3E3A">
        <w:rPr>
          <w:rFonts w:hint="cs"/>
          <w:rtl/>
        </w:rPr>
        <w:t>הבריאות רוצ</w:t>
      </w:r>
      <w:r w:rsidR="009203F0">
        <w:rPr>
          <w:rFonts w:hint="cs"/>
          <w:rtl/>
        </w:rPr>
        <w:t>ים</w:t>
      </w:r>
      <w:r>
        <w:rPr>
          <w:rFonts w:hint="cs"/>
          <w:rtl/>
        </w:rPr>
        <w:t xml:space="preserve"> להחליט אילו הוראות נא</w:t>
      </w:r>
      <w:r w:rsidR="002D3E3A">
        <w:rPr>
          <w:rFonts w:hint="cs"/>
          <w:rtl/>
        </w:rPr>
        <w:t>מץ מה</w:t>
      </w:r>
      <w:r>
        <w:rPr>
          <w:rFonts w:hint="cs"/>
          <w:rtl/>
        </w:rPr>
        <w:t>תיקון ב</w:t>
      </w:r>
      <w:r w:rsidR="002D3E3A">
        <w:rPr>
          <w:rFonts w:hint="cs"/>
          <w:rtl/>
        </w:rPr>
        <w:t xml:space="preserve">רגולציה האירופאית. </w:t>
      </w:r>
      <w:r>
        <w:rPr>
          <w:rFonts w:hint="cs"/>
          <w:rtl/>
        </w:rPr>
        <w:t xml:space="preserve">אמרו: בסדר. עכשיו אמרו לכם: מרגע שתודיעו שאימצתם רגולציה אירופאית - </w:t>
      </w:r>
      <w:r w:rsidR="002D3E3A">
        <w:rPr>
          <w:rFonts w:hint="cs"/>
          <w:rtl/>
        </w:rPr>
        <w:t xml:space="preserve">תנו </w:t>
      </w:r>
      <w:bookmarkStart w:id="4043" w:name="_ETM_Q1_8649560"/>
      <w:bookmarkEnd w:id="4043"/>
      <w:r w:rsidR="002D3E3A">
        <w:rPr>
          <w:rFonts w:hint="cs"/>
          <w:rtl/>
        </w:rPr>
        <w:t xml:space="preserve">תקופת מעבר. אתם אומרים שאתם מוכנים לתת את תקופת המעבר </w:t>
      </w:r>
      <w:bookmarkStart w:id="4044" w:name="_ETM_Q1_8655591"/>
      <w:bookmarkEnd w:id="4044"/>
      <w:r w:rsidR="002D3E3A">
        <w:rPr>
          <w:rFonts w:hint="cs"/>
          <w:rtl/>
        </w:rPr>
        <w:t>שהאירופא</w:t>
      </w:r>
      <w:r w:rsidR="009203F0">
        <w:rPr>
          <w:rFonts w:hint="cs"/>
          <w:rtl/>
        </w:rPr>
        <w:t>ים</w:t>
      </w:r>
      <w:r w:rsidR="002D3E3A">
        <w:rPr>
          <w:rFonts w:hint="cs"/>
          <w:rtl/>
        </w:rPr>
        <w:t xml:space="preserve"> קבעו. אומרים לכם: בסדר אבל היא תחול</w:t>
      </w:r>
      <w:r>
        <w:rPr>
          <w:rFonts w:hint="cs"/>
          <w:rtl/>
        </w:rPr>
        <w:t xml:space="preserve"> מרגע שאתם </w:t>
      </w:r>
      <w:bookmarkStart w:id="4045" w:name="_ETM_Q1_8660097"/>
      <w:bookmarkEnd w:id="4045"/>
      <w:r>
        <w:rPr>
          <w:rFonts w:hint="cs"/>
          <w:rtl/>
        </w:rPr>
        <w:t>אימצתם את התקנה</w:t>
      </w:r>
      <w:r w:rsidR="002D3E3A">
        <w:rPr>
          <w:rFonts w:hint="cs"/>
          <w:rtl/>
        </w:rPr>
        <w:t>.</w:t>
      </w:r>
    </w:p>
    <w:p w:rsidR="002D3E3A" w:rsidRDefault="002D3E3A" w:rsidP="002D3E3A">
      <w:pPr>
        <w:rPr>
          <w:rtl/>
        </w:rPr>
      </w:pPr>
      <w:bookmarkStart w:id="4046" w:name="_ETM_Q1_8662389"/>
      <w:bookmarkStart w:id="4047" w:name="_ETM_Q1_8662467"/>
      <w:bookmarkEnd w:id="4046"/>
      <w:bookmarkEnd w:id="4047"/>
    </w:p>
    <w:p w:rsidR="002D3E3A" w:rsidRDefault="002D3E3A" w:rsidP="002D3E3A">
      <w:pPr>
        <w:pStyle w:val="-"/>
        <w:keepNext/>
        <w:rPr>
          <w:rtl/>
        </w:rPr>
      </w:pPr>
      <w:bookmarkStart w:id="4048" w:name="ET_speakercontinue_902273_412"/>
      <w:r w:rsidRPr="002D3E3A">
        <w:rPr>
          <w:rStyle w:val="TagStyle"/>
          <w:rtl/>
        </w:rPr>
        <w:t xml:space="preserve"> &lt;&lt; דובר_המשך &gt;&gt; </w:t>
      </w:r>
      <w:r>
        <w:rPr>
          <w:rtl/>
        </w:rPr>
        <w:t>אסנת לוקסנבורג:</w:t>
      </w:r>
      <w:r w:rsidRPr="002D3E3A">
        <w:rPr>
          <w:rStyle w:val="TagStyle"/>
          <w:rtl/>
        </w:rPr>
        <w:t xml:space="preserve"> &lt;&lt; דובר_המשך &gt;&gt;</w:t>
      </w:r>
      <w:r>
        <w:rPr>
          <w:rtl/>
        </w:rPr>
        <w:t xml:space="preserve">   </w:t>
      </w:r>
      <w:bookmarkEnd w:id="4048"/>
    </w:p>
    <w:p w:rsidR="002D3E3A" w:rsidRDefault="002D3E3A" w:rsidP="002D3E3A">
      <w:pPr>
        <w:pStyle w:val="KeepWithNext"/>
        <w:rPr>
          <w:rtl/>
        </w:rPr>
      </w:pPr>
    </w:p>
    <w:p w:rsidR="002D3E3A" w:rsidRDefault="002D3E3A" w:rsidP="002D3E3A">
      <w:pPr>
        <w:rPr>
          <w:rtl/>
        </w:rPr>
      </w:pPr>
      <w:bookmarkStart w:id="4049" w:name="_ETM_Q1_8663217"/>
      <w:bookmarkEnd w:id="4049"/>
      <w:r>
        <w:rPr>
          <w:rFonts w:hint="cs"/>
          <w:rtl/>
        </w:rPr>
        <w:t xml:space="preserve">אתה מבין מה </w:t>
      </w:r>
      <w:bookmarkStart w:id="4050" w:name="_ETM_Q1_8664733"/>
      <w:bookmarkEnd w:id="4050"/>
      <w:r>
        <w:rPr>
          <w:rFonts w:hint="cs"/>
          <w:rtl/>
        </w:rPr>
        <w:t xml:space="preserve">יקרה </w:t>
      </w:r>
      <w:r>
        <w:rPr>
          <w:rtl/>
        </w:rPr>
        <w:t>–</w:t>
      </w:r>
      <w:r>
        <w:rPr>
          <w:rFonts w:hint="cs"/>
          <w:rtl/>
        </w:rPr>
        <w:t xml:space="preserve"> אם לא נשב בקשר עם הפורום של הרגולטור</w:t>
      </w:r>
      <w:r w:rsidR="009203F0">
        <w:rPr>
          <w:rFonts w:hint="cs"/>
          <w:rtl/>
        </w:rPr>
        <w:t>ים</w:t>
      </w:r>
      <w:r>
        <w:rPr>
          <w:rFonts w:hint="cs"/>
          <w:rtl/>
        </w:rPr>
        <w:t xml:space="preserve"> </w:t>
      </w:r>
      <w:bookmarkStart w:id="4051" w:name="_ETM_Q1_8670233"/>
      <w:bookmarkEnd w:id="4051"/>
      <w:r>
        <w:rPr>
          <w:rFonts w:hint="cs"/>
          <w:rtl/>
        </w:rPr>
        <w:t xml:space="preserve">האירופאים </w:t>
      </w:r>
      <w:r>
        <w:rPr>
          <w:rtl/>
        </w:rPr>
        <w:t>–</w:t>
      </w:r>
      <w:r>
        <w:rPr>
          <w:rFonts w:hint="cs"/>
          <w:rtl/>
        </w:rPr>
        <w:t xml:space="preserve"> אני רוצה להסביר את ההיבטים של בריאות הציבור.</w:t>
      </w:r>
    </w:p>
    <w:p w:rsidR="002D3E3A" w:rsidRDefault="002D3E3A" w:rsidP="002D3E3A">
      <w:pPr>
        <w:rPr>
          <w:rtl/>
        </w:rPr>
      </w:pPr>
      <w:bookmarkStart w:id="4052" w:name="_ETM_Q1_8677827"/>
      <w:bookmarkStart w:id="4053" w:name="_ETM_Q1_8677890"/>
      <w:bookmarkEnd w:id="4052"/>
      <w:bookmarkEnd w:id="4053"/>
    </w:p>
    <w:p w:rsidR="002D3E3A" w:rsidRDefault="002D3E3A" w:rsidP="002D3E3A">
      <w:pPr>
        <w:pStyle w:val="-"/>
        <w:keepNext/>
        <w:rPr>
          <w:rtl/>
        </w:rPr>
      </w:pPr>
      <w:bookmarkStart w:id="4054" w:name="_ETM_Q1_8678468"/>
      <w:bookmarkStart w:id="4055" w:name="_ETM_Q1_8678546"/>
      <w:bookmarkEnd w:id="4054"/>
      <w:bookmarkEnd w:id="4055"/>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424552" w:rsidP="002D3E3A">
      <w:pPr>
        <w:rPr>
          <w:rtl/>
        </w:rPr>
      </w:pPr>
      <w:bookmarkStart w:id="4056" w:name="_ETM_Q1_8678827"/>
      <w:bookmarkStart w:id="4057" w:name="_ETM_Q1_8678890"/>
      <w:bookmarkEnd w:id="4056"/>
      <w:bookmarkEnd w:id="4057"/>
      <w:r>
        <w:rPr>
          <w:rFonts w:hint="cs"/>
          <w:rtl/>
        </w:rPr>
        <w:t xml:space="preserve">אבל </w:t>
      </w:r>
      <w:r w:rsidR="002D3E3A">
        <w:rPr>
          <w:rFonts w:hint="cs"/>
          <w:rtl/>
        </w:rPr>
        <w:t xml:space="preserve">אין </w:t>
      </w:r>
      <w:bookmarkStart w:id="4058" w:name="_ETM_Q1_8679202"/>
      <w:bookmarkEnd w:id="4058"/>
      <w:r w:rsidR="002D3E3A">
        <w:rPr>
          <w:rFonts w:hint="cs"/>
          <w:rtl/>
        </w:rPr>
        <w:t>לי ויכוח איתך</w:t>
      </w:r>
      <w:r>
        <w:rPr>
          <w:rFonts w:hint="cs"/>
          <w:rtl/>
        </w:rPr>
        <w:t>,</w:t>
      </w:r>
      <w:r w:rsidR="002D3E3A">
        <w:rPr>
          <w:rFonts w:hint="cs"/>
          <w:rtl/>
        </w:rPr>
        <w:t xml:space="preserve"> אבל המועד הקובע </w:t>
      </w:r>
      <w:r>
        <w:rPr>
          <w:rFonts w:hint="cs"/>
          <w:rtl/>
        </w:rPr>
        <w:t xml:space="preserve">להוראת מעבר </w:t>
      </w:r>
      <w:r w:rsidR="002D3E3A">
        <w:rPr>
          <w:rFonts w:hint="cs"/>
          <w:rtl/>
        </w:rPr>
        <w:t xml:space="preserve">הוא המועד שאת אימצת </w:t>
      </w:r>
      <w:bookmarkStart w:id="4059" w:name="_ETM_Q1_8686015"/>
      <w:bookmarkEnd w:id="4059"/>
      <w:r w:rsidR="002D3E3A">
        <w:rPr>
          <w:rFonts w:hint="cs"/>
          <w:rtl/>
        </w:rPr>
        <w:t>את התיקון לרגולציה.</w:t>
      </w:r>
    </w:p>
    <w:p w:rsidR="002D3E3A" w:rsidRDefault="002D3E3A" w:rsidP="002D3E3A">
      <w:pPr>
        <w:rPr>
          <w:rtl/>
        </w:rPr>
      </w:pPr>
      <w:bookmarkStart w:id="4060" w:name="_ETM_Q1_8689140"/>
      <w:bookmarkStart w:id="4061" w:name="_ETM_Q1_8689203"/>
      <w:bookmarkStart w:id="4062" w:name="_ETM_Q1_8690825"/>
      <w:bookmarkEnd w:id="4060"/>
      <w:bookmarkEnd w:id="4061"/>
      <w:bookmarkEnd w:id="4062"/>
    </w:p>
    <w:p w:rsidR="002D3E3A" w:rsidRDefault="002D3E3A" w:rsidP="002D3E3A">
      <w:pPr>
        <w:pStyle w:val="af9"/>
        <w:keepNext/>
        <w:rPr>
          <w:rtl/>
        </w:rPr>
      </w:pPr>
      <w:bookmarkStart w:id="4063" w:name="ET_guest_904507_413"/>
      <w:r w:rsidRPr="002D3E3A">
        <w:rPr>
          <w:rStyle w:val="TagStyle"/>
          <w:rtl/>
        </w:rPr>
        <w:t xml:space="preserve"> &lt;&lt; אורח &gt;&gt; </w:t>
      </w:r>
      <w:r>
        <w:rPr>
          <w:rtl/>
        </w:rPr>
        <w:t>יוחאי מנדבי:</w:t>
      </w:r>
      <w:r w:rsidRPr="002D3E3A">
        <w:rPr>
          <w:rStyle w:val="TagStyle"/>
          <w:rtl/>
        </w:rPr>
        <w:t xml:space="preserve"> &lt;&lt; אורח &gt;&gt;</w:t>
      </w:r>
      <w:r>
        <w:rPr>
          <w:rtl/>
        </w:rPr>
        <w:t xml:space="preserve">   </w:t>
      </w:r>
      <w:bookmarkEnd w:id="4063"/>
    </w:p>
    <w:p w:rsidR="002D3E3A" w:rsidRDefault="002D3E3A" w:rsidP="002D3E3A">
      <w:pPr>
        <w:pStyle w:val="KeepWithNext"/>
        <w:rPr>
          <w:rtl/>
        </w:rPr>
      </w:pPr>
    </w:p>
    <w:p w:rsidR="00424552" w:rsidRDefault="00424552" w:rsidP="002D3E3A">
      <w:pPr>
        <w:rPr>
          <w:rtl/>
        </w:rPr>
      </w:pPr>
      <w:bookmarkStart w:id="4064" w:name="_ETM_Q1_8691153"/>
      <w:bookmarkStart w:id="4065" w:name="_ETM_Q1_8691169"/>
      <w:bookmarkEnd w:id="4064"/>
      <w:bookmarkEnd w:id="4065"/>
      <w:r>
        <w:rPr>
          <w:rFonts w:hint="cs"/>
          <w:rtl/>
        </w:rPr>
        <w:t xml:space="preserve">השינויים האירופאיים מפורסמים לכול. </w:t>
      </w:r>
    </w:p>
    <w:p w:rsidR="00424552" w:rsidRDefault="00424552" w:rsidP="002D3E3A">
      <w:pPr>
        <w:rPr>
          <w:rtl/>
        </w:rPr>
      </w:pPr>
      <w:bookmarkStart w:id="4066" w:name="_ETM_Q1_8695280"/>
      <w:bookmarkStart w:id="4067" w:name="_ETM_Q1_8695397"/>
      <w:bookmarkEnd w:id="4066"/>
      <w:bookmarkEnd w:id="4067"/>
    </w:p>
    <w:p w:rsidR="00424552" w:rsidRDefault="00424552" w:rsidP="00424552">
      <w:pPr>
        <w:pStyle w:val="a4"/>
        <w:keepNext/>
        <w:rPr>
          <w:rtl/>
        </w:rPr>
      </w:pPr>
      <w:bookmarkStart w:id="4068" w:name="_ETM_Q1_8695436"/>
      <w:bookmarkStart w:id="4069" w:name="_ETM_Q1_8695537"/>
      <w:bookmarkStart w:id="4070" w:name="_ETM_Q1_8699624"/>
      <w:bookmarkStart w:id="4071" w:name="ET_speaker_אסנת_לוקסמבורג_757"/>
      <w:bookmarkEnd w:id="4068"/>
      <w:bookmarkEnd w:id="4069"/>
      <w:bookmarkEnd w:id="4070"/>
      <w:r w:rsidRPr="00424552">
        <w:rPr>
          <w:rStyle w:val="TagStyle"/>
          <w:rtl/>
        </w:rPr>
        <w:t xml:space="preserve"> &lt;&lt; דובר &gt;&gt; </w:t>
      </w:r>
      <w:r>
        <w:rPr>
          <w:rtl/>
        </w:rPr>
        <w:t>אסנת לוקסמבורג:</w:t>
      </w:r>
      <w:r w:rsidRPr="00424552">
        <w:rPr>
          <w:rStyle w:val="TagStyle"/>
          <w:rtl/>
        </w:rPr>
        <w:t xml:space="preserve"> &lt;&lt; דובר &gt;&gt;</w:t>
      </w:r>
      <w:r>
        <w:rPr>
          <w:rtl/>
        </w:rPr>
        <w:t xml:space="preserve">   </w:t>
      </w:r>
      <w:bookmarkEnd w:id="4071"/>
    </w:p>
    <w:p w:rsidR="00424552" w:rsidRDefault="00424552" w:rsidP="00424552">
      <w:pPr>
        <w:pStyle w:val="KeepWithNext"/>
        <w:rPr>
          <w:rtl/>
        </w:rPr>
      </w:pPr>
    </w:p>
    <w:p w:rsidR="002D3E3A" w:rsidRDefault="00424552" w:rsidP="00424552">
      <w:pPr>
        <w:rPr>
          <w:rtl/>
        </w:rPr>
      </w:pPr>
      <w:bookmarkStart w:id="4072" w:name="_ETM_Q1_8700720"/>
      <w:bookmarkStart w:id="4073" w:name="_ETM_Q1_8700844"/>
      <w:bookmarkStart w:id="4074" w:name="_ETM_Q1_8695597"/>
      <w:bookmarkStart w:id="4075" w:name="_ETM_Q1_8695696"/>
      <w:bookmarkStart w:id="4076" w:name="_ETM_Q1_8699357"/>
      <w:bookmarkStart w:id="4077" w:name="_ETM_Q1_8699388"/>
      <w:bookmarkEnd w:id="4072"/>
      <w:bookmarkEnd w:id="4073"/>
      <w:bookmarkEnd w:id="4074"/>
      <w:bookmarkEnd w:id="4075"/>
      <w:bookmarkEnd w:id="4076"/>
      <w:bookmarkEnd w:id="4077"/>
      <w:r>
        <w:rPr>
          <w:rFonts w:hint="cs"/>
          <w:rtl/>
        </w:rPr>
        <w:t xml:space="preserve">אם יישאר פער זמן גדול, </w:t>
      </w:r>
      <w:r w:rsidR="00047484">
        <w:rPr>
          <w:rFonts w:hint="cs"/>
          <w:rtl/>
        </w:rPr>
        <w:t>חומרים שאירופה חוש</w:t>
      </w:r>
      <w:r w:rsidR="002D3E3A">
        <w:rPr>
          <w:rFonts w:hint="cs"/>
          <w:rtl/>
        </w:rPr>
        <w:t>ב</w:t>
      </w:r>
      <w:r w:rsidR="00047484">
        <w:rPr>
          <w:rFonts w:hint="cs"/>
          <w:rtl/>
        </w:rPr>
        <w:t>ת</w:t>
      </w:r>
      <w:r w:rsidR="002D3E3A">
        <w:rPr>
          <w:rFonts w:hint="cs"/>
          <w:rtl/>
        </w:rPr>
        <w:t xml:space="preserve"> </w:t>
      </w:r>
      <w:bookmarkStart w:id="4078" w:name="_ETM_Q1_8702529"/>
      <w:bookmarkEnd w:id="4078"/>
      <w:r w:rsidR="00047484">
        <w:rPr>
          <w:rFonts w:hint="cs"/>
          <w:rtl/>
        </w:rPr>
        <w:t xml:space="preserve">שהם מסוכנים לבריאות הציבור </w:t>
      </w:r>
      <w:r>
        <w:rPr>
          <w:rFonts w:hint="cs"/>
          <w:rtl/>
        </w:rPr>
        <w:t xml:space="preserve">ימשיכו להיות פה מותרים במדינת ישראל </w:t>
      </w:r>
      <w:bookmarkStart w:id="4079" w:name="_ETM_Q1_8705091"/>
      <w:bookmarkEnd w:id="4079"/>
      <w:r w:rsidR="00047484">
        <w:rPr>
          <w:rFonts w:hint="cs"/>
          <w:rtl/>
        </w:rPr>
        <w:t>ב</w:t>
      </w:r>
      <w:r w:rsidR="002D3E3A">
        <w:rPr>
          <w:rFonts w:hint="cs"/>
          <w:rtl/>
        </w:rPr>
        <w:t>ג</w:t>
      </w:r>
      <w:r w:rsidR="00047484">
        <w:rPr>
          <w:rFonts w:hint="cs"/>
          <w:rtl/>
        </w:rPr>
        <w:t>ל</w:t>
      </w:r>
      <w:r>
        <w:rPr>
          <w:rFonts w:hint="cs"/>
          <w:rtl/>
        </w:rPr>
        <w:t xml:space="preserve">ל הפער של הזמן. </w:t>
      </w:r>
      <w:r w:rsidR="002D3E3A">
        <w:rPr>
          <w:rFonts w:hint="cs"/>
          <w:rtl/>
        </w:rPr>
        <w:t xml:space="preserve">לכן מה </w:t>
      </w:r>
      <w:bookmarkStart w:id="4080" w:name="_ETM_Q1_8709576"/>
      <w:bookmarkEnd w:id="4080"/>
      <w:r w:rsidR="002D3E3A">
        <w:rPr>
          <w:rFonts w:hint="cs"/>
          <w:rtl/>
        </w:rPr>
        <w:t xml:space="preserve">שאנו מנסים לעשות כהגנה </w:t>
      </w:r>
      <w:r w:rsidR="00047484">
        <w:rPr>
          <w:rFonts w:hint="cs"/>
          <w:rtl/>
        </w:rPr>
        <w:t>ע</w:t>
      </w:r>
      <w:r w:rsidR="002D3E3A">
        <w:rPr>
          <w:rFonts w:hint="cs"/>
          <w:rtl/>
        </w:rPr>
        <w:t>ל</w:t>
      </w:r>
      <w:r w:rsidR="00047484">
        <w:rPr>
          <w:rFonts w:hint="cs"/>
          <w:rtl/>
        </w:rPr>
        <w:t xml:space="preserve"> </w:t>
      </w:r>
      <w:r w:rsidR="002D3E3A">
        <w:rPr>
          <w:rFonts w:hint="cs"/>
          <w:rtl/>
        </w:rPr>
        <w:t xml:space="preserve">בריאות הציבור </w:t>
      </w:r>
      <w:r>
        <w:rPr>
          <w:rFonts w:hint="cs"/>
          <w:rtl/>
        </w:rPr>
        <w:t xml:space="preserve">זה שאירופה מחליטה שמשהו מסוכן, </w:t>
      </w:r>
      <w:r w:rsidR="002D3E3A">
        <w:rPr>
          <w:rFonts w:hint="cs"/>
          <w:rtl/>
        </w:rPr>
        <w:t xml:space="preserve">שהיא לא רוצה </w:t>
      </w:r>
      <w:bookmarkStart w:id="4081" w:name="_ETM_Q1_8716358"/>
      <w:bookmarkEnd w:id="4081"/>
      <w:r w:rsidR="002D3E3A">
        <w:rPr>
          <w:rFonts w:hint="cs"/>
          <w:rtl/>
        </w:rPr>
        <w:t xml:space="preserve">שהאנשים שלה </w:t>
      </w:r>
      <w:r w:rsidR="002D3E3A">
        <w:rPr>
          <w:rtl/>
        </w:rPr>
        <w:t>–</w:t>
      </w:r>
      <w:r w:rsidR="002D3E3A">
        <w:rPr>
          <w:rFonts w:hint="cs"/>
          <w:rtl/>
        </w:rPr>
        <w:t xml:space="preserve"> אתה לא רוצה את כל המוצרים האסורים </w:t>
      </w:r>
      <w:bookmarkStart w:id="4082" w:name="_ETM_Q1_8721811"/>
      <w:bookmarkEnd w:id="4082"/>
      <w:r w:rsidR="002D3E3A">
        <w:rPr>
          <w:rFonts w:hint="cs"/>
          <w:rtl/>
        </w:rPr>
        <w:t xml:space="preserve">מציפים </w:t>
      </w:r>
      <w:r>
        <w:rPr>
          <w:rFonts w:hint="cs"/>
          <w:rtl/>
        </w:rPr>
        <w:t xml:space="preserve">פה </w:t>
      </w:r>
      <w:r w:rsidR="002D3E3A">
        <w:rPr>
          <w:rFonts w:hint="cs"/>
          <w:rtl/>
        </w:rPr>
        <w:t>את השוק במדינת ישראל.</w:t>
      </w:r>
    </w:p>
    <w:p w:rsidR="002D3E3A" w:rsidRDefault="002D3E3A" w:rsidP="002D3E3A">
      <w:pPr>
        <w:rPr>
          <w:rtl/>
        </w:rPr>
      </w:pPr>
      <w:bookmarkStart w:id="4083" w:name="_ETM_Q1_8729062"/>
      <w:bookmarkStart w:id="4084" w:name="_ETM_Q1_8729124"/>
      <w:bookmarkEnd w:id="4083"/>
      <w:bookmarkEnd w:id="4084"/>
    </w:p>
    <w:p w:rsidR="002D3E3A" w:rsidRDefault="002D3E3A" w:rsidP="002D3E3A">
      <w:pPr>
        <w:pStyle w:val="-"/>
        <w:keepNext/>
        <w:rPr>
          <w:rtl/>
        </w:rPr>
      </w:pPr>
      <w:bookmarkStart w:id="4085" w:name="_ETM_Q1_8729218"/>
      <w:bookmarkStart w:id="4086" w:name="_ETM_Q1_8729265"/>
      <w:bookmarkEnd w:id="4085"/>
      <w:bookmarkEnd w:id="4086"/>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424552" w:rsidP="00424552">
      <w:pPr>
        <w:rPr>
          <w:rtl/>
        </w:rPr>
      </w:pPr>
      <w:bookmarkStart w:id="4087" w:name="_ETM_Q1_8729531"/>
      <w:bookmarkStart w:id="4088" w:name="_ETM_Q1_8729593"/>
      <w:bookmarkEnd w:id="4087"/>
      <w:bookmarkEnd w:id="4088"/>
      <w:r>
        <w:rPr>
          <w:rFonts w:hint="cs"/>
          <w:rtl/>
        </w:rPr>
        <w:t xml:space="preserve">אני </w:t>
      </w:r>
      <w:bookmarkStart w:id="4089" w:name="_ETM_Q1_8722008"/>
      <w:bookmarkEnd w:id="4089"/>
      <w:r>
        <w:rPr>
          <w:rFonts w:hint="cs"/>
          <w:rtl/>
        </w:rPr>
        <w:t xml:space="preserve">מוכן לקבל את העיקרון הזה אם הוא דו סטרי. אני </w:t>
      </w:r>
      <w:bookmarkStart w:id="4090" w:name="_ETM_Q1_8728489"/>
      <w:bookmarkEnd w:id="4090"/>
      <w:r>
        <w:rPr>
          <w:rFonts w:hint="cs"/>
          <w:rtl/>
        </w:rPr>
        <w:t xml:space="preserve">אומר גם החמרה וגם הקלה. </w:t>
      </w:r>
      <w:r w:rsidR="002D3E3A">
        <w:rPr>
          <w:rFonts w:hint="cs"/>
          <w:rtl/>
        </w:rPr>
        <w:t xml:space="preserve">אבל אתן </w:t>
      </w:r>
      <w:r w:rsidR="002D3E3A">
        <w:rPr>
          <w:rtl/>
        </w:rPr>
        <w:t>–</w:t>
      </w:r>
      <w:r w:rsidR="002D3E3A">
        <w:rPr>
          <w:rFonts w:hint="cs"/>
          <w:rtl/>
        </w:rPr>
        <w:t xml:space="preserve"> </w:t>
      </w:r>
      <w:r>
        <w:rPr>
          <w:rFonts w:hint="cs"/>
          <w:rtl/>
        </w:rPr>
        <w:t>עם כל הכבוד, ו</w:t>
      </w:r>
      <w:r w:rsidR="002D3E3A">
        <w:rPr>
          <w:rFonts w:hint="cs"/>
          <w:rtl/>
        </w:rPr>
        <w:t xml:space="preserve">יש לי המון </w:t>
      </w:r>
      <w:bookmarkStart w:id="4091" w:name="_ETM_Q1_8734890"/>
      <w:bookmarkEnd w:id="4091"/>
      <w:r w:rsidR="002D3E3A">
        <w:rPr>
          <w:rFonts w:hint="cs"/>
          <w:rtl/>
        </w:rPr>
        <w:t xml:space="preserve">כבוד והערכה מקצועית אליכן אבל אתן לא רוצות לשמוע. </w:t>
      </w:r>
      <w:bookmarkStart w:id="4092" w:name="_ETM_Q1_8742188"/>
      <w:bookmarkEnd w:id="4092"/>
      <w:r w:rsidR="002D3E3A">
        <w:rPr>
          <w:rFonts w:hint="cs"/>
          <w:rtl/>
        </w:rPr>
        <w:t xml:space="preserve">יש לי הרבה מאוד </w:t>
      </w:r>
      <w:r>
        <w:rPr>
          <w:rFonts w:hint="cs"/>
          <w:rtl/>
        </w:rPr>
        <w:t>ה</w:t>
      </w:r>
      <w:r w:rsidR="002D3E3A">
        <w:rPr>
          <w:rFonts w:hint="cs"/>
          <w:rtl/>
        </w:rPr>
        <w:t xml:space="preserve">ערכה למה שאתן עושות. </w:t>
      </w:r>
      <w:r>
        <w:rPr>
          <w:rFonts w:hint="cs"/>
          <w:rtl/>
        </w:rPr>
        <w:t xml:space="preserve">עדיין </w:t>
      </w:r>
      <w:r w:rsidR="002D3E3A">
        <w:rPr>
          <w:rFonts w:hint="cs"/>
          <w:rtl/>
        </w:rPr>
        <w:t xml:space="preserve">מותר להתווכח </w:t>
      </w:r>
      <w:bookmarkStart w:id="4093" w:name="_ETM_Q1_8748501"/>
      <w:bookmarkEnd w:id="4093"/>
      <w:r w:rsidR="002D3E3A">
        <w:rPr>
          <w:rFonts w:hint="cs"/>
          <w:rtl/>
        </w:rPr>
        <w:t xml:space="preserve">ולהעביר ביקורת. </w:t>
      </w:r>
      <w:r>
        <w:rPr>
          <w:rFonts w:hint="cs"/>
          <w:rtl/>
        </w:rPr>
        <w:t xml:space="preserve">זה </w:t>
      </w:r>
      <w:bookmarkStart w:id="4094" w:name="_ETM_Q1_8747720"/>
      <w:bookmarkEnd w:id="4094"/>
      <w:r>
        <w:rPr>
          <w:rFonts w:hint="cs"/>
          <w:rtl/>
        </w:rPr>
        <w:t xml:space="preserve">לא שולל את ההערכה למה שאתן מנסות לעשות. </w:t>
      </w:r>
      <w:r w:rsidR="002D3E3A">
        <w:rPr>
          <w:rFonts w:hint="cs"/>
          <w:rtl/>
        </w:rPr>
        <w:t xml:space="preserve">כל מה שנאמר הוא שצריך להיות פה דו </w:t>
      </w:r>
      <w:bookmarkStart w:id="4095" w:name="_ETM_Q1_8757518"/>
      <w:bookmarkEnd w:id="4095"/>
      <w:r w:rsidR="002D3E3A">
        <w:rPr>
          <w:rFonts w:hint="cs"/>
          <w:rtl/>
        </w:rPr>
        <w:t>סטרי. אם אתן אומרות: החמרה על הרגולציה האירופאית תיכנס מייד</w:t>
      </w:r>
      <w:r w:rsidR="00047484">
        <w:rPr>
          <w:rFonts w:hint="cs"/>
          <w:rtl/>
        </w:rPr>
        <w:t>י</w:t>
      </w:r>
      <w:r w:rsidR="002D3E3A">
        <w:rPr>
          <w:rFonts w:hint="cs"/>
          <w:rtl/>
        </w:rPr>
        <w:t>ת ו</w:t>
      </w:r>
      <w:bookmarkStart w:id="4096" w:name="_ETM_Q1_8766159"/>
      <w:bookmarkEnd w:id="4096"/>
      <w:r w:rsidR="00047484">
        <w:rPr>
          <w:rFonts w:hint="cs"/>
          <w:rtl/>
        </w:rPr>
        <w:t xml:space="preserve">אוטומטית </w:t>
      </w:r>
      <w:r>
        <w:rPr>
          <w:rFonts w:hint="cs"/>
          <w:rtl/>
        </w:rPr>
        <w:t xml:space="preserve">- </w:t>
      </w:r>
      <w:r w:rsidR="00047484">
        <w:rPr>
          <w:rFonts w:hint="cs"/>
          <w:rtl/>
        </w:rPr>
        <w:t>אנ</w:t>
      </w:r>
      <w:r w:rsidR="002D3E3A">
        <w:rPr>
          <w:rFonts w:hint="cs"/>
          <w:rtl/>
        </w:rPr>
        <w:t>ו מבק</w:t>
      </w:r>
      <w:r w:rsidR="00047484">
        <w:rPr>
          <w:rFonts w:hint="cs"/>
          <w:rtl/>
        </w:rPr>
        <w:t>שים</w:t>
      </w:r>
      <w:r w:rsidR="002D3E3A">
        <w:rPr>
          <w:rFonts w:hint="cs"/>
          <w:rtl/>
        </w:rPr>
        <w:t xml:space="preserve"> גם הקלה שתיכנס מיידית ואוטומטית.</w:t>
      </w:r>
    </w:p>
    <w:p w:rsidR="002D3E3A" w:rsidRDefault="002D3E3A" w:rsidP="002D3E3A">
      <w:pPr>
        <w:rPr>
          <w:rtl/>
        </w:rPr>
      </w:pPr>
      <w:bookmarkStart w:id="4097" w:name="_ETM_Q1_8774910"/>
      <w:bookmarkStart w:id="4098" w:name="_ETM_Q1_8774972"/>
      <w:bookmarkEnd w:id="4097"/>
      <w:bookmarkEnd w:id="4098"/>
    </w:p>
    <w:p w:rsidR="002D3E3A" w:rsidRDefault="002D3E3A" w:rsidP="002D3E3A">
      <w:pPr>
        <w:pStyle w:val="af6"/>
        <w:keepNext/>
        <w:rPr>
          <w:rtl/>
        </w:rPr>
      </w:pPr>
      <w:bookmarkStart w:id="4099" w:name="ET_yor_6044_415"/>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4099"/>
    </w:p>
    <w:p w:rsidR="002D3E3A" w:rsidRDefault="002D3E3A" w:rsidP="002D3E3A">
      <w:pPr>
        <w:pStyle w:val="KeepWithNext"/>
        <w:rPr>
          <w:rtl/>
        </w:rPr>
      </w:pPr>
    </w:p>
    <w:p w:rsidR="002D3E3A" w:rsidRDefault="002D3E3A" w:rsidP="00424552">
      <w:pPr>
        <w:rPr>
          <w:rtl/>
        </w:rPr>
      </w:pPr>
      <w:bookmarkStart w:id="4100" w:name="_ETM_Q1_8776472"/>
      <w:bookmarkEnd w:id="4100"/>
      <w:r>
        <w:rPr>
          <w:rFonts w:hint="cs"/>
          <w:rtl/>
        </w:rPr>
        <w:t xml:space="preserve">שי סומך, משרד </w:t>
      </w:r>
      <w:bookmarkStart w:id="4101" w:name="_ETM_Q1_8781097"/>
      <w:bookmarkEnd w:id="4101"/>
      <w:r>
        <w:rPr>
          <w:rFonts w:hint="cs"/>
          <w:rtl/>
        </w:rPr>
        <w:t>המשפטים</w:t>
      </w:r>
      <w:bookmarkStart w:id="4102" w:name="_ETM_Q1_8782004"/>
      <w:bookmarkStart w:id="4103" w:name="_ETM_Q1_8782051"/>
      <w:bookmarkEnd w:id="4102"/>
      <w:bookmarkEnd w:id="4103"/>
      <w:r>
        <w:rPr>
          <w:rFonts w:hint="cs"/>
          <w:rtl/>
        </w:rPr>
        <w:t>.</w:t>
      </w:r>
    </w:p>
    <w:p w:rsidR="002D3E3A" w:rsidRDefault="002D3E3A" w:rsidP="002D3E3A">
      <w:pPr>
        <w:rPr>
          <w:rtl/>
        </w:rPr>
      </w:pPr>
      <w:bookmarkStart w:id="4104" w:name="_ETM_Q1_8782269"/>
      <w:bookmarkStart w:id="4105" w:name="_ETM_Q1_8782316"/>
      <w:bookmarkStart w:id="4106" w:name="_ETM_Q1_8783332"/>
      <w:bookmarkEnd w:id="4104"/>
      <w:bookmarkEnd w:id="4105"/>
      <w:bookmarkEnd w:id="4106"/>
    </w:p>
    <w:p w:rsidR="002D3E3A" w:rsidRDefault="002D3E3A" w:rsidP="002D3E3A">
      <w:pPr>
        <w:pStyle w:val="af9"/>
        <w:keepNext/>
        <w:rPr>
          <w:rtl/>
        </w:rPr>
      </w:pPr>
      <w:bookmarkStart w:id="4107" w:name="ET_guest_903181_416"/>
      <w:r w:rsidRPr="002D3E3A">
        <w:rPr>
          <w:rStyle w:val="TagStyle"/>
          <w:rtl/>
        </w:rPr>
        <w:t xml:space="preserve"> &lt;&lt; אורח &gt;&gt; </w:t>
      </w:r>
      <w:r>
        <w:rPr>
          <w:rtl/>
        </w:rPr>
        <w:t>שי סומך:</w:t>
      </w:r>
      <w:r w:rsidRPr="002D3E3A">
        <w:rPr>
          <w:rStyle w:val="TagStyle"/>
          <w:rtl/>
        </w:rPr>
        <w:t xml:space="preserve"> &lt;&lt; אורח &gt;&gt;</w:t>
      </w:r>
      <w:r>
        <w:rPr>
          <w:rtl/>
        </w:rPr>
        <w:t xml:space="preserve">   </w:t>
      </w:r>
      <w:bookmarkEnd w:id="4107"/>
    </w:p>
    <w:p w:rsidR="002D3E3A" w:rsidRDefault="002D3E3A" w:rsidP="002D3E3A">
      <w:pPr>
        <w:pStyle w:val="KeepWithNext"/>
        <w:rPr>
          <w:rtl/>
        </w:rPr>
      </w:pPr>
    </w:p>
    <w:p w:rsidR="002D3E3A" w:rsidRDefault="00424552" w:rsidP="002D3E3A">
      <w:pPr>
        <w:rPr>
          <w:rtl/>
        </w:rPr>
      </w:pPr>
      <w:bookmarkStart w:id="4108" w:name="_ETM_Q1_8783723"/>
      <w:bookmarkStart w:id="4109" w:name="_ETM_Q1_8783754"/>
      <w:bookmarkEnd w:id="4108"/>
      <w:bookmarkEnd w:id="4109"/>
      <w:r>
        <w:rPr>
          <w:rFonts w:hint="cs"/>
          <w:rtl/>
        </w:rPr>
        <w:t xml:space="preserve">הדיון </w:t>
      </w:r>
      <w:bookmarkStart w:id="4110" w:name="_ETM_Q1_8774434"/>
      <w:bookmarkEnd w:id="4110"/>
      <w:r>
        <w:rPr>
          <w:rFonts w:hint="cs"/>
          <w:rtl/>
        </w:rPr>
        <w:t xml:space="preserve">לגבי תקופת ההיערכות הוא דיון חשוב </w:t>
      </w:r>
      <w:r>
        <w:rPr>
          <w:rtl/>
        </w:rPr>
        <w:t>–</w:t>
      </w:r>
      <w:r>
        <w:rPr>
          <w:rFonts w:hint="cs"/>
          <w:rtl/>
        </w:rPr>
        <w:t xml:space="preserve"> פשוט לא </w:t>
      </w:r>
      <w:bookmarkStart w:id="4111" w:name="_ETM_Q1_8776852"/>
      <w:bookmarkEnd w:id="4111"/>
      <w:r>
        <w:rPr>
          <w:rFonts w:hint="cs"/>
          <w:rtl/>
        </w:rPr>
        <w:t>לתקנות האלה. אין סמכות בתקנות לקבוע את תקופת ההיערכות</w:t>
      </w:r>
      <w:bookmarkStart w:id="4112" w:name="_ETM_Q1_8782275"/>
      <w:bookmarkEnd w:id="4112"/>
      <w:r>
        <w:rPr>
          <w:rFonts w:hint="cs"/>
          <w:rtl/>
        </w:rPr>
        <w:t xml:space="preserve">. </w:t>
      </w:r>
      <w:r w:rsidR="002D3E3A">
        <w:rPr>
          <w:rFonts w:hint="cs"/>
          <w:rtl/>
        </w:rPr>
        <w:t>זה נושא שש</w:t>
      </w:r>
      <w:r w:rsidR="00B6379D">
        <w:rPr>
          <w:rFonts w:hint="cs"/>
          <w:rtl/>
        </w:rPr>
        <w:t>י</w:t>
      </w:r>
      <w:r w:rsidR="002D3E3A">
        <w:rPr>
          <w:rFonts w:hint="cs"/>
          <w:rtl/>
        </w:rPr>
        <w:t xml:space="preserve">יך לתקנות המשנה וכשיביאו תקנות, </w:t>
      </w:r>
      <w:r>
        <w:rPr>
          <w:rFonts w:hint="cs"/>
          <w:rtl/>
        </w:rPr>
        <w:t>ש</w:t>
      </w:r>
      <w:r w:rsidR="002D3E3A">
        <w:rPr>
          <w:rFonts w:hint="cs"/>
          <w:rtl/>
        </w:rPr>
        <w:t>יוסיפו חומרים</w:t>
      </w:r>
      <w:r>
        <w:rPr>
          <w:rFonts w:hint="cs"/>
          <w:rtl/>
        </w:rPr>
        <w:t>, ותהיה בהן תקופת היערכות מסוימת,</w:t>
      </w:r>
      <w:r w:rsidR="002D3E3A">
        <w:rPr>
          <w:rFonts w:hint="cs"/>
          <w:rtl/>
        </w:rPr>
        <w:t xml:space="preserve"> אז </w:t>
      </w:r>
      <w:bookmarkStart w:id="4113" w:name="_ETM_Q1_8793911"/>
      <w:bookmarkEnd w:id="4113"/>
      <w:r w:rsidR="002D3E3A">
        <w:rPr>
          <w:rFonts w:hint="cs"/>
          <w:rtl/>
        </w:rPr>
        <w:t xml:space="preserve">יכול להיות </w:t>
      </w:r>
      <w:r>
        <w:rPr>
          <w:rFonts w:hint="cs"/>
          <w:rtl/>
        </w:rPr>
        <w:t xml:space="preserve">דיון לגבי החומרים </w:t>
      </w:r>
      <w:bookmarkStart w:id="4114" w:name="_ETM_Q1_8793308"/>
      <w:bookmarkEnd w:id="4114"/>
      <w:r>
        <w:rPr>
          <w:rFonts w:hint="cs"/>
          <w:rtl/>
        </w:rPr>
        <w:t xml:space="preserve">המסוימים האלה </w:t>
      </w:r>
      <w:r w:rsidR="002D3E3A">
        <w:rPr>
          <w:rFonts w:hint="cs"/>
          <w:rtl/>
        </w:rPr>
        <w:t>אם תקופת ההיערכות מתאימה או לא.</w:t>
      </w:r>
      <w:r>
        <w:rPr>
          <w:rFonts w:hint="cs"/>
          <w:rtl/>
        </w:rPr>
        <w:t xml:space="preserve"> הוועדה תדון בזה ותחליט.</w:t>
      </w:r>
    </w:p>
    <w:p w:rsidR="002D3E3A" w:rsidRDefault="002D3E3A" w:rsidP="002D3E3A">
      <w:pPr>
        <w:rPr>
          <w:rtl/>
        </w:rPr>
      </w:pPr>
      <w:bookmarkStart w:id="4115" w:name="_ETM_Q1_8801021"/>
      <w:bookmarkStart w:id="4116" w:name="_ETM_Q1_8801083"/>
      <w:bookmarkEnd w:id="4115"/>
      <w:bookmarkEnd w:id="4116"/>
    </w:p>
    <w:p w:rsidR="002D3E3A" w:rsidRDefault="002D3E3A" w:rsidP="002D3E3A">
      <w:pPr>
        <w:pStyle w:val="-"/>
        <w:keepNext/>
        <w:rPr>
          <w:rtl/>
        </w:rPr>
      </w:pPr>
      <w:bookmarkStart w:id="4117" w:name="_ETM_Q1_8801177"/>
      <w:bookmarkStart w:id="4118" w:name="_ETM_Q1_8801239"/>
      <w:bookmarkEnd w:id="4117"/>
      <w:bookmarkEnd w:id="4118"/>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2D3E3A">
      <w:pPr>
        <w:rPr>
          <w:rtl/>
        </w:rPr>
      </w:pPr>
      <w:bookmarkStart w:id="4119" w:name="_ETM_Q1_8801552"/>
      <w:bookmarkStart w:id="4120" w:name="_ETM_Q1_8801614"/>
      <w:bookmarkEnd w:id="4119"/>
      <w:bookmarkEnd w:id="4120"/>
      <w:r>
        <w:rPr>
          <w:rFonts w:hint="cs"/>
          <w:rtl/>
        </w:rPr>
        <w:t xml:space="preserve">מאיזה סעיף אתה </w:t>
      </w:r>
      <w:bookmarkStart w:id="4121" w:name="_ETM_Q1_8803615"/>
      <w:bookmarkEnd w:id="4121"/>
      <w:r>
        <w:rPr>
          <w:rFonts w:hint="cs"/>
          <w:rtl/>
        </w:rPr>
        <w:t>לומד את זה?</w:t>
      </w:r>
    </w:p>
    <w:p w:rsidR="002D3E3A" w:rsidRDefault="002D3E3A" w:rsidP="002D3E3A">
      <w:pPr>
        <w:rPr>
          <w:rtl/>
        </w:rPr>
      </w:pPr>
      <w:bookmarkStart w:id="4122" w:name="_ETM_Q1_8805412"/>
      <w:bookmarkStart w:id="4123" w:name="_ETM_Q1_8805490"/>
      <w:bookmarkEnd w:id="4122"/>
      <w:bookmarkEnd w:id="4123"/>
    </w:p>
    <w:p w:rsidR="002D3E3A" w:rsidRDefault="002D3E3A" w:rsidP="002D3E3A">
      <w:pPr>
        <w:pStyle w:val="-"/>
        <w:keepNext/>
        <w:rPr>
          <w:rtl/>
        </w:rPr>
      </w:pPr>
      <w:bookmarkStart w:id="4124" w:name="ET_speakercontinue_903181_417"/>
      <w:r w:rsidRPr="002D3E3A">
        <w:rPr>
          <w:rStyle w:val="TagStyle"/>
          <w:rtl/>
        </w:rPr>
        <w:t xml:space="preserve"> &lt;&lt; דובר_המשך &gt;&gt; </w:t>
      </w:r>
      <w:r>
        <w:rPr>
          <w:rtl/>
        </w:rPr>
        <w:t>שי סומך:</w:t>
      </w:r>
      <w:r w:rsidRPr="002D3E3A">
        <w:rPr>
          <w:rStyle w:val="TagStyle"/>
          <w:rtl/>
        </w:rPr>
        <w:t xml:space="preserve"> &lt;&lt; דובר_המשך &gt;&gt;</w:t>
      </w:r>
      <w:r>
        <w:rPr>
          <w:rtl/>
        </w:rPr>
        <w:t xml:space="preserve">   </w:t>
      </w:r>
      <w:bookmarkEnd w:id="4124"/>
    </w:p>
    <w:p w:rsidR="002D3E3A" w:rsidRDefault="002D3E3A" w:rsidP="002D3E3A">
      <w:pPr>
        <w:pStyle w:val="KeepWithNext"/>
        <w:rPr>
          <w:rtl/>
        </w:rPr>
      </w:pPr>
    </w:p>
    <w:p w:rsidR="002D3E3A" w:rsidRDefault="00424552" w:rsidP="002D3E3A">
      <w:pPr>
        <w:rPr>
          <w:rtl/>
        </w:rPr>
      </w:pPr>
      <w:bookmarkStart w:id="4125" w:name="_ETM_Q1_8805958"/>
      <w:bookmarkEnd w:id="4125"/>
      <w:r>
        <w:rPr>
          <w:rFonts w:hint="cs"/>
          <w:rtl/>
        </w:rPr>
        <w:t>יש ס</w:t>
      </w:r>
      <w:r w:rsidR="002D3E3A">
        <w:rPr>
          <w:rFonts w:hint="cs"/>
          <w:rtl/>
        </w:rPr>
        <w:t>ע</w:t>
      </w:r>
      <w:r>
        <w:rPr>
          <w:rFonts w:hint="cs"/>
          <w:rtl/>
        </w:rPr>
        <w:t>י</w:t>
      </w:r>
      <w:r w:rsidR="002D3E3A">
        <w:rPr>
          <w:rFonts w:hint="cs"/>
          <w:rtl/>
        </w:rPr>
        <w:t>ף בפקודת הרוקחים שמאפשר</w:t>
      </w:r>
      <w:r>
        <w:rPr>
          <w:rFonts w:hint="cs"/>
          <w:rtl/>
        </w:rPr>
        <w:t xml:space="preserve"> להוסיף חומרים</w:t>
      </w:r>
      <w:r w:rsidR="002D3E3A">
        <w:rPr>
          <w:rFonts w:hint="cs"/>
          <w:rtl/>
        </w:rPr>
        <w:t xml:space="preserve">. </w:t>
      </w:r>
      <w:r>
        <w:rPr>
          <w:rFonts w:hint="cs"/>
          <w:rtl/>
        </w:rPr>
        <w:t xml:space="preserve">בסעיף הזה חייב להיות יום תחילה. </w:t>
      </w:r>
      <w:r w:rsidR="002D3E3A">
        <w:rPr>
          <w:rFonts w:hint="cs"/>
          <w:rtl/>
        </w:rPr>
        <w:t xml:space="preserve">יהיה יום תחילה, </w:t>
      </w:r>
      <w:bookmarkStart w:id="4126" w:name="_ETM_Q1_8813678"/>
      <w:bookmarkEnd w:id="4126"/>
      <w:r w:rsidR="002D3E3A">
        <w:rPr>
          <w:rFonts w:hint="cs"/>
          <w:rtl/>
        </w:rPr>
        <w:t>יהיו הערות ציבור ועל סמך זה שר הבריאות</w:t>
      </w:r>
      <w:r>
        <w:rPr>
          <w:rFonts w:hint="cs"/>
          <w:rtl/>
        </w:rPr>
        <w:t xml:space="preserve"> יציע יום תחילה מסוים</w:t>
      </w:r>
      <w:r w:rsidR="002D3E3A">
        <w:rPr>
          <w:rFonts w:hint="cs"/>
          <w:rtl/>
        </w:rPr>
        <w:t xml:space="preserve">. אם התעשייה </w:t>
      </w:r>
      <w:bookmarkStart w:id="4127" w:name="_ETM_Q1_8820227"/>
      <w:bookmarkEnd w:id="4127"/>
      <w:r>
        <w:rPr>
          <w:rFonts w:hint="cs"/>
          <w:rtl/>
        </w:rPr>
        <w:t xml:space="preserve">והיבואנים </w:t>
      </w:r>
      <w:bookmarkStart w:id="4128" w:name="_ETM_Q1_8820358"/>
      <w:bookmarkEnd w:id="4128"/>
      <w:r>
        <w:rPr>
          <w:rFonts w:hint="cs"/>
          <w:rtl/>
        </w:rPr>
        <w:t xml:space="preserve">יחשבו שצריך להיות </w:t>
      </w:r>
      <w:r w:rsidR="002D3E3A">
        <w:rPr>
          <w:rFonts w:hint="cs"/>
          <w:rtl/>
        </w:rPr>
        <w:t xml:space="preserve">יום תחילה אחר </w:t>
      </w:r>
      <w:r>
        <w:rPr>
          <w:rFonts w:hint="cs"/>
          <w:rtl/>
        </w:rPr>
        <w:t xml:space="preserve">- </w:t>
      </w:r>
      <w:r w:rsidR="002D3E3A">
        <w:rPr>
          <w:rFonts w:hint="cs"/>
          <w:rtl/>
        </w:rPr>
        <w:t>יהיה דיון על אותם חומרים.</w:t>
      </w:r>
    </w:p>
    <w:p w:rsidR="002D3E3A" w:rsidRDefault="002D3E3A" w:rsidP="002D3E3A">
      <w:pPr>
        <w:rPr>
          <w:rtl/>
        </w:rPr>
      </w:pPr>
      <w:bookmarkStart w:id="4129" w:name="_ETM_Q1_8827768"/>
      <w:bookmarkStart w:id="4130" w:name="_ETM_Q1_8827830"/>
      <w:bookmarkEnd w:id="4129"/>
      <w:bookmarkEnd w:id="4130"/>
    </w:p>
    <w:p w:rsidR="002D3E3A" w:rsidRDefault="002D3E3A" w:rsidP="002D3E3A">
      <w:pPr>
        <w:pStyle w:val="-"/>
        <w:keepNext/>
        <w:rPr>
          <w:rtl/>
        </w:rPr>
      </w:pPr>
      <w:bookmarkStart w:id="4131" w:name="_ETM_Q1_8827955"/>
      <w:bookmarkStart w:id="4132" w:name="_ETM_Q1_8828018"/>
      <w:bookmarkEnd w:id="4131"/>
      <w:bookmarkEnd w:id="4132"/>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2D3E3A" w:rsidRDefault="002D3E3A" w:rsidP="002D3E3A">
      <w:pPr>
        <w:rPr>
          <w:rtl/>
        </w:rPr>
      </w:pPr>
    </w:p>
    <w:p w:rsidR="002D3E3A" w:rsidRDefault="002D3E3A" w:rsidP="00B6379D">
      <w:pPr>
        <w:rPr>
          <w:rtl/>
        </w:rPr>
      </w:pPr>
      <w:bookmarkStart w:id="4133" w:name="_ETM_Q1_8828268"/>
      <w:bookmarkStart w:id="4134" w:name="_ETM_Q1_8828330"/>
      <w:bookmarkEnd w:id="4133"/>
      <w:bookmarkEnd w:id="4134"/>
      <w:r>
        <w:rPr>
          <w:rFonts w:hint="cs"/>
          <w:rtl/>
        </w:rPr>
        <w:t xml:space="preserve">אתה אומר </w:t>
      </w:r>
      <w:bookmarkStart w:id="4135" w:name="_ETM_Q1_8829268"/>
      <w:bookmarkEnd w:id="4135"/>
      <w:r>
        <w:rPr>
          <w:rFonts w:hint="cs"/>
          <w:rtl/>
        </w:rPr>
        <w:t>שהפקודה לא מסמי</w:t>
      </w:r>
      <w:r w:rsidR="00B6379D">
        <w:rPr>
          <w:rFonts w:hint="cs"/>
          <w:rtl/>
        </w:rPr>
        <w:t>כ</w:t>
      </w:r>
      <w:r>
        <w:rPr>
          <w:rFonts w:hint="cs"/>
          <w:rtl/>
        </w:rPr>
        <w:t>ה את מחוקק המשנה</w:t>
      </w:r>
      <w:r w:rsidR="00424552">
        <w:rPr>
          <w:rFonts w:hint="cs"/>
          <w:rtl/>
        </w:rPr>
        <w:t xml:space="preserve"> לתקן תקנות עם הוראות מעבר</w:t>
      </w:r>
      <w:r>
        <w:rPr>
          <w:rFonts w:hint="cs"/>
          <w:rtl/>
        </w:rPr>
        <w:t>?</w:t>
      </w:r>
    </w:p>
    <w:p w:rsidR="002D3E3A" w:rsidRDefault="002D3E3A" w:rsidP="002D3E3A">
      <w:pPr>
        <w:rPr>
          <w:rtl/>
        </w:rPr>
      </w:pPr>
      <w:bookmarkStart w:id="4136" w:name="_ETM_Q1_8834971"/>
      <w:bookmarkStart w:id="4137" w:name="_ETM_Q1_8835050"/>
      <w:bookmarkEnd w:id="4136"/>
      <w:bookmarkEnd w:id="4137"/>
    </w:p>
    <w:p w:rsidR="002D3E3A" w:rsidRDefault="002D3E3A" w:rsidP="002D3E3A">
      <w:pPr>
        <w:pStyle w:val="-"/>
        <w:keepNext/>
        <w:rPr>
          <w:rtl/>
        </w:rPr>
      </w:pPr>
      <w:bookmarkStart w:id="4138" w:name="ET_speakercontinue_903181_418"/>
      <w:r w:rsidRPr="002D3E3A">
        <w:rPr>
          <w:rStyle w:val="TagStyle"/>
          <w:rtl/>
        </w:rPr>
        <w:t xml:space="preserve"> &lt;&lt; דובר_המשך &gt;&gt; </w:t>
      </w:r>
      <w:r>
        <w:rPr>
          <w:rtl/>
        </w:rPr>
        <w:t>שי סומך:</w:t>
      </w:r>
      <w:r w:rsidRPr="002D3E3A">
        <w:rPr>
          <w:rStyle w:val="TagStyle"/>
          <w:rtl/>
        </w:rPr>
        <w:t xml:space="preserve"> &lt;&lt; דובר_המשך &gt;&gt;</w:t>
      </w:r>
      <w:r>
        <w:rPr>
          <w:rtl/>
        </w:rPr>
        <w:t xml:space="preserve">   </w:t>
      </w:r>
      <w:bookmarkEnd w:id="4138"/>
    </w:p>
    <w:p w:rsidR="002D3E3A" w:rsidRDefault="002D3E3A" w:rsidP="002D3E3A">
      <w:pPr>
        <w:pStyle w:val="KeepWithNext"/>
        <w:rPr>
          <w:rtl/>
        </w:rPr>
      </w:pPr>
    </w:p>
    <w:p w:rsidR="002D3E3A" w:rsidRDefault="002D3E3A" w:rsidP="002D3E3A">
      <w:pPr>
        <w:rPr>
          <w:rtl/>
        </w:rPr>
      </w:pPr>
      <w:bookmarkStart w:id="4139" w:name="_ETM_Q1_8835581"/>
      <w:bookmarkEnd w:id="4139"/>
      <w:r>
        <w:rPr>
          <w:rFonts w:hint="cs"/>
          <w:rtl/>
        </w:rPr>
        <w:t xml:space="preserve">ודאי שכן. </w:t>
      </w:r>
      <w:r w:rsidR="00424552">
        <w:rPr>
          <w:rFonts w:hint="cs"/>
          <w:rtl/>
        </w:rPr>
        <w:t xml:space="preserve">רק </w:t>
      </w:r>
      <w:bookmarkStart w:id="4140" w:name="_ETM_Q1_8836392"/>
      <w:bookmarkEnd w:id="4140"/>
      <w:r w:rsidR="00424552">
        <w:rPr>
          <w:rFonts w:hint="cs"/>
          <w:rtl/>
        </w:rPr>
        <w:t xml:space="preserve">אומר </w:t>
      </w:r>
      <w:r w:rsidR="00424552">
        <w:rPr>
          <w:rtl/>
        </w:rPr>
        <w:t>–</w:t>
      </w:r>
      <w:r w:rsidR="00424552">
        <w:rPr>
          <w:rFonts w:hint="cs"/>
          <w:rtl/>
        </w:rPr>
        <w:t xml:space="preserve"> אנחנו כרגע לא מטפלים בחוק אלא בתקנות, ו</w:t>
      </w:r>
      <w:r>
        <w:rPr>
          <w:rFonts w:hint="cs"/>
          <w:rtl/>
        </w:rPr>
        <w:t xml:space="preserve">הן לא יכולות </w:t>
      </w:r>
      <w:bookmarkStart w:id="4141" w:name="_ETM_Q1_8844081"/>
      <w:bookmarkEnd w:id="4141"/>
      <w:r>
        <w:rPr>
          <w:rFonts w:hint="cs"/>
          <w:rtl/>
        </w:rPr>
        <w:t>לקבוע- - -</w:t>
      </w:r>
    </w:p>
    <w:p w:rsidR="00424552" w:rsidRDefault="00424552" w:rsidP="002D3E3A">
      <w:pPr>
        <w:rPr>
          <w:rtl/>
        </w:rPr>
      </w:pPr>
      <w:bookmarkStart w:id="4142" w:name="_ETM_Q1_8845331"/>
      <w:bookmarkStart w:id="4143" w:name="_ETM_Q1_8845425"/>
      <w:bookmarkStart w:id="4144" w:name="_ETM_Q1_8843456"/>
      <w:bookmarkStart w:id="4145" w:name="_ETM_Q1_8843574"/>
      <w:bookmarkStart w:id="4146" w:name="_ETM_Q1_8844179"/>
      <w:bookmarkEnd w:id="4142"/>
      <w:bookmarkEnd w:id="4143"/>
      <w:bookmarkEnd w:id="4144"/>
      <w:bookmarkEnd w:id="4145"/>
      <w:bookmarkEnd w:id="4146"/>
    </w:p>
    <w:p w:rsidR="00424552" w:rsidRDefault="00424552" w:rsidP="00424552">
      <w:pPr>
        <w:pStyle w:val="af9"/>
        <w:keepNext/>
        <w:rPr>
          <w:rtl/>
        </w:rPr>
      </w:pPr>
      <w:bookmarkStart w:id="4147" w:name="ET_guest_904961_758"/>
      <w:r w:rsidRPr="00424552">
        <w:rPr>
          <w:rStyle w:val="TagStyle"/>
          <w:rtl/>
        </w:rPr>
        <w:t xml:space="preserve"> &lt;&lt; אורח &gt;&gt; </w:t>
      </w:r>
      <w:r>
        <w:rPr>
          <w:rtl/>
        </w:rPr>
        <w:t>אמנון מרחב:</w:t>
      </w:r>
      <w:r w:rsidRPr="00424552">
        <w:rPr>
          <w:rStyle w:val="TagStyle"/>
          <w:rtl/>
        </w:rPr>
        <w:t xml:space="preserve"> &lt;&lt; אורח &gt;&gt;</w:t>
      </w:r>
      <w:r>
        <w:rPr>
          <w:rtl/>
        </w:rPr>
        <w:t xml:space="preserve">   </w:t>
      </w:r>
      <w:bookmarkEnd w:id="4147"/>
    </w:p>
    <w:p w:rsidR="00424552" w:rsidRDefault="00424552" w:rsidP="00424552">
      <w:pPr>
        <w:pStyle w:val="KeepWithNext"/>
        <w:rPr>
          <w:rtl/>
        </w:rPr>
      </w:pPr>
    </w:p>
    <w:p w:rsidR="00424552" w:rsidRDefault="00424552" w:rsidP="00424552">
      <w:pPr>
        <w:rPr>
          <w:rtl/>
        </w:rPr>
      </w:pPr>
      <w:r>
        <w:rPr>
          <w:rFonts w:hint="cs"/>
          <w:rtl/>
        </w:rPr>
        <w:t>ז</w:t>
      </w:r>
      <w:bookmarkStart w:id="4148" w:name="_ETM_Q1_8845229"/>
      <w:bookmarkEnd w:id="4148"/>
      <w:r>
        <w:rPr>
          <w:rFonts w:hint="cs"/>
          <w:rtl/>
        </w:rPr>
        <w:t xml:space="preserve">ה </w:t>
      </w:r>
      <w:bookmarkStart w:id="4149" w:name="_ETM_Q1_8845426"/>
      <w:bookmarkStart w:id="4150" w:name="_ETM_Q1_8845493"/>
      <w:bookmarkEnd w:id="4149"/>
      <w:bookmarkEnd w:id="4150"/>
      <w:r>
        <w:rPr>
          <w:rFonts w:hint="cs"/>
          <w:rtl/>
        </w:rPr>
        <w:t>התקנות.</w:t>
      </w:r>
    </w:p>
    <w:p w:rsidR="001C43B1" w:rsidRPr="00424552" w:rsidRDefault="001C43B1" w:rsidP="00424552">
      <w:pPr>
        <w:rPr>
          <w:rtl/>
        </w:rPr>
      </w:pPr>
    </w:p>
    <w:p w:rsidR="002D3E3A" w:rsidRDefault="002D3E3A" w:rsidP="002D3E3A">
      <w:pPr>
        <w:pStyle w:val="af6"/>
        <w:keepNext/>
        <w:rPr>
          <w:rtl/>
        </w:rPr>
      </w:pPr>
      <w:bookmarkStart w:id="4151" w:name="ET_yor_6044_419"/>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4151"/>
    </w:p>
    <w:p w:rsidR="002D3E3A" w:rsidRDefault="002D3E3A" w:rsidP="002D3E3A">
      <w:pPr>
        <w:pStyle w:val="KeepWithNext"/>
        <w:rPr>
          <w:rtl/>
        </w:rPr>
      </w:pPr>
    </w:p>
    <w:p w:rsidR="002D3E3A" w:rsidRDefault="002D3E3A" w:rsidP="002D3E3A">
      <w:pPr>
        <w:rPr>
          <w:rtl/>
        </w:rPr>
      </w:pPr>
      <w:bookmarkStart w:id="4152" w:name="_ETM_Q1_8845941"/>
      <w:bookmarkEnd w:id="4152"/>
      <w:r>
        <w:rPr>
          <w:rFonts w:hint="cs"/>
          <w:rtl/>
        </w:rPr>
        <w:t>אמנ</w:t>
      </w:r>
      <w:r w:rsidR="009203F0">
        <w:rPr>
          <w:rFonts w:hint="cs"/>
          <w:rtl/>
        </w:rPr>
        <w:t>ון</w:t>
      </w:r>
      <w:r>
        <w:rPr>
          <w:rFonts w:hint="cs"/>
          <w:rtl/>
        </w:rPr>
        <w:t xml:space="preserve">, זה לא סוף פסוק גם אם זה </w:t>
      </w:r>
      <w:bookmarkStart w:id="4153" w:name="_ETM_Q1_8851863"/>
      <w:bookmarkEnd w:id="4153"/>
      <w:r>
        <w:rPr>
          <w:rFonts w:hint="cs"/>
          <w:rtl/>
        </w:rPr>
        <w:t>מאושר.</w:t>
      </w:r>
    </w:p>
    <w:p w:rsidR="002D3E3A" w:rsidRDefault="002D3E3A" w:rsidP="002D3E3A">
      <w:pPr>
        <w:rPr>
          <w:rtl/>
        </w:rPr>
      </w:pPr>
      <w:bookmarkStart w:id="4154" w:name="_ETM_Q1_8854301"/>
      <w:bookmarkStart w:id="4155" w:name="_ETM_Q1_8854363"/>
      <w:bookmarkStart w:id="4156" w:name="_ETM_Q1_8855191"/>
      <w:bookmarkEnd w:id="4154"/>
      <w:bookmarkEnd w:id="4155"/>
      <w:bookmarkEnd w:id="4156"/>
    </w:p>
    <w:p w:rsidR="002D3E3A" w:rsidRDefault="002D3E3A" w:rsidP="002D3E3A">
      <w:pPr>
        <w:pStyle w:val="af9"/>
        <w:keepNext/>
        <w:rPr>
          <w:rtl/>
        </w:rPr>
      </w:pPr>
      <w:bookmarkStart w:id="4157" w:name="ET_guest_902273_420"/>
      <w:r w:rsidRPr="002D3E3A">
        <w:rPr>
          <w:rStyle w:val="TagStyle"/>
          <w:rtl/>
        </w:rPr>
        <w:t xml:space="preserve"> &lt;&lt; אורח &gt;&gt; </w:t>
      </w:r>
      <w:r>
        <w:rPr>
          <w:rtl/>
        </w:rPr>
        <w:t>אסנת לוקסנבורג:</w:t>
      </w:r>
      <w:r w:rsidRPr="002D3E3A">
        <w:rPr>
          <w:rStyle w:val="TagStyle"/>
          <w:rtl/>
        </w:rPr>
        <w:t xml:space="preserve"> &lt;&lt; אורח &gt;&gt;</w:t>
      </w:r>
      <w:r>
        <w:rPr>
          <w:rtl/>
        </w:rPr>
        <w:t xml:space="preserve">   </w:t>
      </w:r>
      <w:bookmarkEnd w:id="4157"/>
    </w:p>
    <w:p w:rsidR="002D3E3A" w:rsidRDefault="002D3E3A" w:rsidP="002D3E3A">
      <w:pPr>
        <w:pStyle w:val="KeepWithNext"/>
        <w:rPr>
          <w:rtl/>
        </w:rPr>
      </w:pPr>
    </w:p>
    <w:p w:rsidR="002D3E3A" w:rsidRDefault="00424552" w:rsidP="00B6379D">
      <w:pPr>
        <w:rPr>
          <w:rtl/>
        </w:rPr>
      </w:pPr>
      <w:bookmarkStart w:id="4158" w:name="_ETM_Q1_8855660"/>
      <w:bookmarkStart w:id="4159" w:name="_ETM_Q1_8855692"/>
      <w:bookmarkEnd w:id="4158"/>
      <w:bookmarkEnd w:id="4159"/>
      <w:r>
        <w:rPr>
          <w:rFonts w:hint="cs"/>
          <w:rtl/>
        </w:rPr>
        <w:t xml:space="preserve">אנחנו מאוד דואגים לתעשייה הישראלית ואנחנו נשב עם התעשייה הישראלית ונראה את הצרכים שלה. באופן עקרוני </w:t>
      </w:r>
      <w:r w:rsidR="002D3E3A">
        <w:rPr>
          <w:rFonts w:hint="cs"/>
          <w:rtl/>
        </w:rPr>
        <w:t>יש לנו דיאלוג מצוין עם התעשייה הישרא</w:t>
      </w:r>
      <w:r w:rsidR="00B6379D">
        <w:rPr>
          <w:rFonts w:hint="cs"/>
          <w:rtl/>
        </w:rPr>
        <w:t>ל</w:t>
      </w:r>
      <w:r w:rsidR="002D3E3A">
        <w:rPr>
          <w:rFonts w:hint="cs"/>
          <w:rtl/>
        </w:rPr>
        <w:t>ית.</w:t>
      </w:r>
    </w:p>
    <w:p w:rsidR="002D3E3A" w:rsidRDefault="002D3E3A" w:rsidP="002D3E3A">
      <w:pPr>
        <w:rPr>
          <w:rtl/>
        </w:rPr>
      </w:pPr>
      <w:bookmarkStart w:id="4160" w:name="_ETM_Q1_8866489"/>
      <w:bookmarkStart w:id="4161" w:name="_ETM_Q1_8866599"/>
      <w:bookmarkEnd w:id="4160"/>
      <w:bookmarkEnd w:id="4161"/>
    </w:p>
    <w:p w:rsidR="002D3E3A" w:rsidRDefault="002D3E3A" w:rsidP="002D3E3A">
      <w:pPr>
        <w:pStyle w:val="af9"/>
        <w:keepNext/>
        <w:rPr>
          <w:rtl/>
        </w:rPr>
      </w:pPr>
      <w:bookmarkStart w:id="4162" w:name="ET_guest_904806_421"/>
      <w:r w:rsidRPr="002D3E3A">
        <w:rPr>
          <w:rStyle w:val="TagStyle"/>
          <w:rtl/>
        </w:rPr>
        <w:t xml:space="preserve"> &lt;&lt; אורח &gt;&gt; </w:t>
      </w:r>
      <w:r>
        <w:rPr>
          <w:rtl/>
        </w:rPr>
        <w:t>דנה ריבנפלד:</w:t>
      </w:r>
      <w:r w:rsidRPr="002D3E3A">
        <w:rPr>
          <w:rStyle w:val="TagStyle"/>
          <w:rtl/>
        </w:rPr>
        <w:t xml:space="preserve"> &lt;&lt; אורח &gt;&gt;</w:t>
      </w:r>
      <w:r>
        <w:rPr>
          <w:rtl/>
        </w:rPr>
        <w:t xml:space="preserve">   </w:t>
      </w:r>
      <w:bookmarkEnd w:id="4162"/>
    </w:p>
    <w:p w:rsidR="002D3E3A" w:rsidRDefault="002D3E3A" w:rsidP="002D3E3A">
      <w:pPr>
        <w:pStyle w:val="KeepWithNext"/>
        <w:rPr>
          <w:rtl/>
        </w:rPr>
      </w:pPr>
    </w:p>
    <w:p w:rsidR="002D3E3A" w:rsidRDefault="00424552" w:rsidP="002D3E3A">
      <w:pPr>
        <w:rPr>
          <w:rtl/>
        </w:rPr>
      </w:pPr>
      <w:bookmarkStart w:id="4163" w:name="_ETM_Q1_8874958"/>
      <w:bookmarkEnd w:id="4163"/>
      <w:r>
        <w:rPr>
          <w:rFonts w:hint="cs"/>
          <w:rtl/>
        </w:rPr>
        <w:t xml:space="preserve">זה נכון ואנחנו מבקשים </w:t>
      </w:r>
      <w:bookmarkStart w:id="4164" w:name="_ETM_Q1_8859301"/>
      <w:bookmarkEnd w:id="4164"/>
      <w:r>
        <w:rPr>
          <w:rFonts w:hint="cs"/>
          <w:rtl/>
        </w:rPr>
        <w:t xml:space="preserve">להודות. </w:t>
      </w:r>
      <w:r w:rsidR="00F34006">
        <w:rPr>
          <w:rFonts w:hint="cs"/>
          <w:rtl/>
        </w:rPr>
        <w:t xml:space="preserve">לא מעט טענות ובקשות של התעשייה להתחשב בהן התקבלו </w:t>
      </w:r>
      <w:bookmarkStart w:id="4165" w:name="_ETM_Q1_8872117"/>
      <w:bookmarkEnd w:id="4165"/>
      <w:r w:rsidR="002D3E3A">
        <w:rPr>
          <w:rFonts w:hint="cs"/>
          <w:rtl/>
        </w:rPr>
        <w:t>ועל זה תודה.</w:t>
      </w:r>
    </w:p>
    <w:p w:rsidR="002D3E3A" w:rsidRDefault="002D3E3A" w:rsidP="002D3E3A">
      <w:pPr>
        <w:rPr>
          <w:rtl/>
        </w:rPr>
      </w:pPr>
      <w:bookmarkStart w:id="4166" w:name="_ETM_Q1_8876852"/>
      <w:bookmarkStart w:id="4167" w:name="_ETM_Q1_8876931"/>
      <w:bookmarkEnd w:id="4166"/>
      <w:bookmarkEnd w:id="4167"/>
    </w:p>
    <w:p w:rsidR="002D3E3A" w:rsidRDefault="002D3E3A" w:rsidP="002D3E3A">
      <w:pPr>
        <w:pStyle w:val="af6"/>
        <w:keepNext/>
        <w:rPr>
          <w:rtl/>
        </w:rPr>
      </w:pPr>
      <w:bookmarkStart w:id="4168" w:name="ET_yor_6044_422"/>
      <w:r w:rsidRPr="002D3E3A">
        <w:rPr>
          <w:rStyle w:val="TagStyle"/>
          <w:rtl/>
        </w:rPr>
        <w:t xml:space="preserve"> &lt;&lt; יור &gt;&gt; </w:t>
      </w:r>
      <w:r>
        <w:rPr>
          <w:rtl/>
        </w:rPr>
        <w:t>היו"ר אוריאל בוסו:</w:t>
      </w:r>
      <w:r w:rsidRPr="002D3E3A">
        <w:rPr>
          <w:rStyle w:val="TagStyle"/>
          <w:rtl/>
        </w:rPr>
        <w:t xml:space="preserve"> &lt;&lt; יור &gt;&gt;</w:t>
      </w:r>
      <w:r>
        <w:rPr>
          <w:rtl/>
        </w:rPr>
        <w:t xml:space="preserve">   </w:t>
      </w:r>
      <w:bookmarkEnd w:id="4168"/>
    </w:p>
    <w:p w:rsidR="002D3E3A" w:rsidRDefault="002D3E3A" w:rsidP="002D3E3A">
      <w:pPr>
        <w:pStyle w:val="KeepWithNext"/>
        <w:rPr>
          <w:rtl/>
        </w:rPr>
      </w:pPr>
    </w:p>
    <w:p w:rsidR="002D3E3A" w:rsidRDefault="00F34006" w:rsidP="00F34006">
      <w:pPr>
        <w:rPr>
          <w:rtl/>
        </w:rPr>
      </w:pPr>
      <w:bookmarkStart w:id="4169" w:name="_ETM_Q1_8877431"/>
      <w:bookmarkEnd w:id="4169"/>
      <w:r>
        <w:rPr>
          <w:rFonts w:hint="cs"/>
          <w:rtl/>
        </w:rPr>
        <w:t xml:space="preserve">תודה. </w:t>
      </w:r>
      <w:r w:rsidR="002D3E3A">
        <w:rPr>
          <w:rFonts w:hint="cs"/>
          <w:rtl/>
        </w:rPr>
        <w:t xml:space="preserve">אני מבקש </w:t>
      </w:r>
      <w:bookmarkStart w:id="4170" w:name="_ETM_Q1_8878993"/>
      <w:bookmarkEnd w:id="4170"/>
      <w:r w:rsidR="002D3E3A">
        <w:rPr>
          <w:rFonts w:hint="cs"/>
          <w:rtl/>
        </w:rPr>
        <w:t xml:space="preserve">לא כאמירה דקלרטיבית </w:t>
      </w:r>
      <w:r w:rsidR="002D3E3A">
        <w:rPr>
          <w:rtl/>
        </w:rPr>
        <w:t>–</w:t>
      </w:r>
      <w:r w:rsidR="002D3E3A">
        <w:rPr>
          <w:rFonts w:hint="cs"/>
          <w:rtl/>
        </w:rPr>
        <w:t xml:space="preserve"> </w:t>
      </w:r>
      <w:r>
        <w:rPr>
          <w:rFonts w:hint="cs"/>
          <w:rtl/>
        </w:rPr>
        <w:t xml:space="preserve">מבקש שלאחר אישור התקנות, לכשיסתיים ואם נאשר, </w:t>
      </w:r>
      <w:r w:rsidR="002D3E3A">
        <w:rPr>
          <w:rFonts w:hint="cs"/>
          <w:rtl/>
        </w:rPr>
        <w:t>יהיה צוות בין משרדי שיתחיל לעבוד</w:t>
      </w:r>
      <w:r>
        <w:rPr>
          <w:rFonts w:hint="cs"/>
          <w:rtl/>
        </w:rPr>
        <w:t>,</w:t>
      </w:r>
      <w:r w:rsidR="002D3E3A">
        <w:rPr>
          <w:rFonts w:hint="cs"/>
          <w:rtl/>
        </w:rPr>
        <w:t xml:space="preserve"> </w:t>
      </w:r>
      <w:bookmarkStart w:id="4171" w:name="_ETM_Q1_8887181"/>
      <w:bookmarkEnd w:id="4171"/>
      <w:r w:rsidR="002D3E3A">
        <w:rPr>
          <w:rFonts w:hint="cs"/>
          <w:rtl/>
        </w:rPr>
        <w:t xml:space="preserve">אל"ף לראות אם יש אי הסכמות או אי הבנות או </w:t>
      </w:r>
      <w:bookmarkStart w:id="4172" w:name="_ETM_Q1_8895713"/>
      <w:bookmarkEnd w:id="4172"/>
      <w:r w:rsidR="002D3E3A">
        <w:rPr>
          <w:rFonts w:hint="cs"/>
          <w:rtl/>
        </w:rPr>
        <w:t>משהו שמפריע</w:t>
      </w:r>
      <w:r>
        <w:rPr>
          <w:rFonts w:hint="cs"/>
          <w:rtl/>
        </w:rPr>
        <w:t>,</w:t>
      </w:r>
      <w:r w:rsidR="002D3E3A">
        <w:rPr>
          <w:rFonts w:hint="cs"/>
          <w:rtl/>
        </w:rPr>
        <w:t xml:space="preserve"> כי כל צד ירצה לשמוע את השני עם </w:t>
      </w:r>
      <w:bookmarkStart w:id="4173" w:name="_ETM_Q1_8902057"/>
      <w:bookmarkEnd w:id="4173"/>
      <w:r w:rsidR="002D3E3A">
        <w:rPr>
          <w:rFonts w:hint="cs"/>
          <w:rtl/>
        </w:rPr>
        <w:t xml:space="preserve">ראשי התעשיינים והיבואנים והיצואנים </w:t>
      </w:r>
      <w:r>
        <w:rPr>
          <w:rFonts w:hint="cs"/>
          <w:rtl/>
        </w:rPr>
        <w:t xml:space="preserve">בשביל לדעת שהנושא הזה מגיע לפריטה </w:t>
      </w:r>
      <w:r w:rsidR="002D3E3A">
        <w:rPr>
          <w:rFonts w:hint="cs"/>
          <w:rtl/>
        </w:rPr>
        <w:t>ולא ניפגש עוד שנה ויגי</w:t>
      </w:r>
      <w:r w:rsidR="00047484">
        <w:rPr>
          <w:rFonts w:hint="cs"/>
          <w:rtl/>
        </w:rPr>
        <w:t>ע</w:t>
      </w:r>
      <w:r w:rsidR="002D3E3A">
        <w:rPr>
          <w:rFonts w:hint="cs"/>
          <w:rtl/>
        </w:rPr>
        <w:t xml:space="preserve">ו: הייתה </w:t>
      </w:r>
      <w:bookmarkStart w:id="4174" w:name="_ETM_Q1_8911136"/>
      <w:bookmarkEnd w:id="4174"/>
      <w:r w:rsidR="002D3E3A">
        <w:rPr>
          <w:rFonts w:hint="cs"/>
          <w:rtl/>
        </w:rPr>
        <w:t>בעיה כזו או אחרת.</w:t>
      </w:r>
    </w:p>
    <w:p w:rsidR="002D3E3A" w:rsidRDefault="002D3E3A" w:rsidP="002D3E3A">
      <w:pPr>
        <w:rPr>
          <w:rtl/>
        </w:rPr>
      </w:pPr>
      <w:bookmarkStart w:id="4175" w:name="_ETM_Q1_8915667"/>
      <w:bookmarkStart w:id="4176" w:name="_ETM_Q1_8915730"/>
      <w:bookmarkEnd w:id="4175"/>
      <w:bookmarkEnd w:id="4176"/>
    </w:p>
    <w:p w:rsidR="002D3E3A" w:rsidRDefault="002D3E3A" w:rsidP="002D3E3A">
      <w:pPr>
        <w:pStyle w:val="af9"/>
        <w:keepNext/>
        <w:rPr>
          <w:rtl/>
        </w:rPr>
      </w:pPr>
      <w:bookmarkStart w:id="4177" w:name="ET_guest_904504_423"/>
      <w:r w:rsidRPr="002D3E3A">
        <w:rPr>
          <w:rStyle w:val="TagStyle"/>
          <w:rtl/>
        </w:rPr>
        <w:t xml:space="preserve"> &lt;&lt; אורח &gt;&gt; </w:t>
      </w:r>
      <w:r>
        <w:rPr>
          <w:rtl/>
        </w:rPr>
        <w:t>צביקה גושן:</w:t>
      </w:r>
      <w:r w:rsidRPr="002D3E3A">
        <w:rPr>
          <w:rStyle w:val="TagStyle"/>
          <w:rtl/>
        </w:rPr>
        <w:t xml:space="preserve"> &lt;&lt; אורח &gt;&gt;</w:t>
      </w:r>
      <w:r>
        <w:rPr>
          <w:rtl/>
        </w:rPr>
        <w:t xml:space="preserve">   </w:t>
      </w:r>
      <w:bookmarkEnd w:id="4177"/>
    </w:p>
    <w:p w:rsidR="002D3E3A" w:rsidRDefault="002D3E3A" w:rsidP="002D3E3A">
      <w:pPr>
        <w:pStyle w:val="KeepWithNext"/>
        <w:rPr>
          <w:rtl/>
        </w:rPr>
      </w:pPr>
    </w:p>
    <w:p w:rsidR="002D3E3A" w:rsidRDefault="00F34006" w:rsidP="00F34006">
      <w:pPr>
        <w:rPr>
          <w:rtl/>
        </w:rPr>
      </w:pPr>
      <w:bookmarkStart w:id="4178" w:name="_ETM_Q1_8920386"/>
      <w:bookmarkEnd w:id="4178"/>
      <w:r>
        <w:rPr>
          <w:rFonts w:hint="cs"/>
          <w:rtl/>
        </w:rPr>
        <w:t xml:space="preserve">אנו בלשכת </w:t>
      </w:r>
      <w:bookmarkStart w:id="4179" w:name="_ETM_Q1_8912554"/>
      <w:bookmarkEnd w:id="4179"/>
      <w:r>
        <w:rPr>
          <w:rFonts w:hint="cs"/>
          <w:rtl/>
        </w:rPr>
        <w:t xml:space="preserve">המסחר נשמח לסייע בזה ובין היתר אולי ביצירת מנגנון </w:t>
      </w:r>
      <w:bookmarkStart w:id="4180" w:name="_ETM_Q1_8915857"/>
      <w:bookmarkEnd w:id="4180"/>
      <w:r>
        <w:rPr>
          <w:rFonts w:hint="cs"/>
          <w:rtl/>
        </w:rPr>
        <w:t xml:space="preserve">מול האיחוד האירופי, שידווח למשרד הבריאות הישראלי </w:t>
      </w:r>
      <w:r w:rsidR="00AD1CC7">
        <w:rPr>
          <w:rFonts w:hint="cs"/>
          <w:rtl/>
        </w:rPr>
        <w:t>כרגולטור ישרא</w:t>
      </w:r>
      <w:r w:rsidR="00047484">
        <w:rPr>
          <w:rFonts w:hint="cs"/>
          <w:rtl/>
        </w:rPr>
        <w:t>ל</w:t>
      </w:r>
      <w:r w:rsidR="00AD1CC7">
        <w:rPr>
          <w:rFonts w:hint="cs"/>
          <w:rtl/>
        </w:rPr>
        <w:t>י על שינויים בזמן אמת.</w:t>
      </w:r>
    </w:p>
    <w:p w:rsidR="00AD1CC7" w:rsidRDefault="00AD1CC7" w:rsidP="00AD1CC7">
      <w:pPr>
        <w:rPr>
          <w:rtl/>
        </w:rPr>
      </w:pPr>
      <w:bookmarkStart w:id="4181" w:name="_ETM_Q1_8929270"/>
      <w:bookmarkStart w:id="4182" w:name="_ETM_Q1_8929333"/>
      <w:bookmarkStart w:id="4183" w:name="_ETM_Q1_8930317"/>
      <w:bookmarkStart w:id="4184" w:name="_ETM_Q1_8930364"/>
      <w:bookmarkStart w:id="4185" w:name="_ETM_Q1_8934146"/>
      <w:bookmarkStart w:id="4186" w:name="_ETM_Q1_8934208"/>
      <w:bookmarkEnd w:id="4181"/>
      <w:bookmarkEnd w:id="4182"/>
      <w:bookmarkEnd w:id="4183"/>
      <w:bookmarkEnd w:id="4184"/>
      <w:bookmarkEnd w:id="4185"/>
      <w:bookmarkEnd w:id="4186"/>
    </w:p>
    <w:p w:rsidR="00AD1CC7" w:rsidRDefault="00AD1CC7" w:rsidP="00AD1CC7">
      <w:pPr>
        <w:pStyle w:val="af9"/>
        <w:keepNext/>
        <w:rPr>
          <w:rtl/>
        </w:rPr>
      </w:pPr>
      <w:bookmarkStart w:id="4187" w:name="ET_guest_902273_424"/>
      <w:r w:rsidRPr="00AD1CC7">
        <w:rPr>
          <w:rStyle w:val="TagStyle"/>
          <w:rtl/>
        </w:rPr>
        <w:t xml:space="preserve"> &lt;&lt; אורח &gt;&gt; </w:t>
      </w:r>
      <w:r>
        <w:rPr>
          <w:rtl/>
        </w:rPr>
        <w:t>אסנת לוקסנבורג:</w:t>
      </w:r>
      <w:r w:rsidRPr="00AD1CC7">
        <w:rPr>
          <w:rStyle w:val="TagStyle"/>
          <w:rtl/>
        </w:rPr>
        <w:t xml:space="preserve"> &lt;&lt; אורח &gt;&gt;</w:t>
      </w:r>
      <w:r>
        <w:rPr>
          <w:rtl/>
        </w:rPr>
        <w:t xml:space="preserve">   </w:t>
      </w:r>
      <w:bookmarkEnd w:id="4187"/>
    </w:p>
    <w:p w:rsidR="00AD1CC7" w:rsidRDefault="00AD1CC7" w:rsidP="00AD1CC7">
      <w:pPr>
        <w:pStyle w:val="KeepWithNext"/>
        <w:rPr>
          <w:rtl/>
        </w:rPr>
      </w:pPr>
    </w:p>
    <w:p w:rsidR="00AD1CC7" w:rsidRDefault="00F34006" w:rsidP="00F34006">
      <w:pPr>
        <w:rPr>
          <w:rtl/>
        </w:rPr>
      </w:pPr>
      <w:bookmarkStart w:id="4188" w:name="_ETM_Q1_8938914"/>
      <w:bookmarkEnd w:id="4188"/>
      <w:r>
        <w:rPr>
          <w:rFonts w:hint="cs"/>
          <w:rtl/>
        </w:rPr>
        <w:t xml:space="preserve">נשמח לעשות </w:t>
      </w:r>
      <w:bookmarkStart w:id="4189" w:name="_ETM_Q1_8928153"/>
      <w:bookmarkEnd w:id="4189"/>
      <w:r>
        <w:rPr>
          <w:rFonts w:hint="cs"/>
          <w:rtl/>
        </w:rPr>
        <w:t xml:space="preserve">את זה. גם את ההצעה של מנכ"ל משרד הכלכלה, </w:t>
      </w:r>
      <w:bookmarkStart w:id="4190" w:name="_ETM_Q1_8929609"/>
      <w:bookmarkEnd w:id="4190"/>
      <w:r>
        <w:rPr>
          <w:rFonts w:hint="cs"/>
          <w:rtl/>
        </w:rPr>
        <w:t xml:space="preserve">לדאוג לנו שנהיה איתם בפורום וגם לעבודה משותפת. כפי שאמרתי, זו לא פעם ראשונה שאנו נפגשים. אנו מקיימים </w:t>
      </w:r>
      <w:bookmarkStart w:id="4191" w:name="_ETM_Q1_8938862"/>
      <w:bookmarkEnd w:id="4191"/>
      <w:r>
        <w:rPr>
          <w:rFonts w:hint="cs"/>
          <w:rtl/>
        </w:rPr>
        <w:t xml:space="preserve">מערכות יחסים של עבודה </w:t>
      </w:r>
      <w:r w:rsidR="00AD1CC7">
        <w:rPr>
          <w:rFonts w:hint="cs"/>
          <w:rtl/>
        </w:rPr>
        <w:t>שנ</w:t>
      </w:r>
      <w:r w:rsidR="009203F0">
        <w:rPr>
          <w:rFonts w:hint="cs"/>
          <w:rtl/>
        </w:rPr>
        <w:t>ים</w:t>
      </w:r>
      <w:r w:rsidR="00AD1CC7">
        <w:rPr>
          <w:rFonts w:hint="cs"/>
          <w:rtl/>
        </w:rPr>
        <w:t xml:space="preserve"> על </w:t>
      </w:r>
      <w:bookmarkStart w:id="4192" w:name="_ETM_Q1_8940511"/>
      <w:bookmarkEnd w:id="4192"/>
      <w:r w:rsidR="00AD1CC7">
        <w:rPr>
          <w:rFonts w:hint="cs"/>
          <w:rtl/>
        </w:rPr>
        <w:t>גבי שנים ונשמח לשיתוף פעולה כ</w:t>
      </w:r>
      <w:r>
        <w:rPr>
          <w:rFonts w:hint="cs"/>
          <w:rtl/>
        </w:rPr>
        <w:t>פ</w:t>
      </w:r>
      <w:r w:rsidR="00AD1CC7">
        <w:rPr>
          <w:rFonts w:hint="cs"/>
          <w:rtl/>
        </w:rPr>
        <w:t>י שהיה עד כה.</w:t>
      </w:r>
    </w:p>
    <w:p w:rsidR="00AD1CC7" w:rsidRDefault="00AD1CC7" w:rsidP="00AD1CC7">
      <w:pPr>
        <w:rPr>
          <w:rtl/>
        </w:rPr>
      </w:pPr>
      <w:bookmarkStart w:id="4193" w:name="_ETM_Q1_8948277"/>
      <w:bookmarkStart w:id="4194" w:name="_ETM_Q1_8948355"/>
      <w:bookmarkStart w:id="4195" w:name="_ETM_Q1_8950621"/>
      <w:bookmarkStart w:id="4196" w:name="_ETM_Q1_8950699"/>
      <w:bookmarkStart w:id="4197" w:name="_ETM_Q1_8953558"/>
      <w:bookmarkStart w:id="4198" w:name="_ETM_Q1_8953652"/>
      <w:bookmarkStart w:id="4199" w:name="_ETM_Q1_8960293"/>
      <w:bookmarkEnd w:id="4193"/>
      <w:bookmarkEnd w:id="4194"/>
      <w:bookmarkEnd w:id="4195"/>
      <w:bookmarkEnd w:id="4196"/>
      <w:bookmarkEnd w:id="4197"/>
      <w:bookmarkEnd w:id="4198"/>
      <w:bookmarkEnd w:id="4199"/>
    </w:p>
    <w:p w:rsidR="00AD1CC7" w:rsidRDefault="00AD1CC7" w:rsidP="00AD1CC7">
      <w:pPr>
        <w:pStyle w:val="af9"/>
        <w:keepNext/>
        <w:rPr>
          <w:rtl/>
        </w:rPr>
      </w:pPr>
      <w:bookmarkStart w:id="4200" w:name="ET_guest_904507_425"/>
      <w:r w:rsidRPr="00AD1CC7">
        <w:rPr>
          <w:rStyle w:val="TagStyle"/>
          <w:rtl/>
        </w:rPr>
        <w:t xml:space="preserve"> &lt;&lt; אורח &gt;&gt; </w:t>
      </w:r>
      <w:r>
        <w:rPr>
          <w:rtl/>
        </w:rPr>
        <w:t>יוחאי מנדבי:</w:t>
      </w:r>
      <w:r w:rsidRPr="00AD1CC7">
        <w:rPr>
          <w:rStyle w:val="TagStyle"/>
          <w:rtl/>
        </w:rPr>
        <w:t xml:space="preserve"> &lt;&lt; אורח &gt;&gt;</w:t>
      </w:r>
      <w:r>
        <w:rPr>
          <w:rtl/>
        </w:rPr>
        <w:t xml:space="preserve">   </w:t>
      </w:r>
      <w:bookmarkEnd w:id="4200"/>
    </w:p>
    <w:p w:rsidR="00AD1CC7" w:rsidRDefault="00AD1CC7" w:rsidP="00AD1CC7">
      <w:pPr>
        <w:pStyle w:val="KeepWithNext"/>
        <w:rPr>
          <w:rtl/>
        </w:rPr>
      </w:pPr>
    </w:p>
    <w:p w:rsidR="00AD1CC7" w:rsidRDefault="00F34006" w:rsidP="00F34006">
      <w:pPr>
        <w:rPr>
          <w:rtl/>
        </w:rPr>
      </w:pPr>
      <w:bookmarkStart w:id="4201" w:name="_ETM_Q1_8960652"/>
      <w:bookmarkStart w:id="4202" w:name="_ETM_Q1_8960668"/>
      <w:bookmarkEnd w:id="4201"/>
      <w:bookmarkEnd w:id="4202"/>
      <w:r>
        <w:rPr>
          <w:rFonts w:hint="cs"/>
          <w:rtl/>
        </w:rPr>
        <w:t xml:space="preserve">רק אציין שכל אחד פה בחדר יכול לקבל עדכונים של הרגולציה האירופית </w:t>
      </w:r>
      <w:r>
        <w:rPr>
          <w:rtl/>
        </w:rPr>
        <w:t>–</w:t>
      </w:r>
      <w:r>
        <w:rPr>
          <w:rFonts w:hint="cs"/>
          <w:rtl/>
        </w:rPr>
        <w:t xml:space="preserve"> הם </w:t>
      </w:r>
      <w:bookmarkStart w:id="4203" w:name="_ETM_Q1_8949768"/>
      <w:bookmarkEnd w:id="4203"/>
      <w:r>
        <w:rPr>
          <w:rFonts w:hint="cs"/>
          <w:rtl/>
        </w:rPr>
        <w:t xml:space="preserve">מדווחים לארגון הסחר העולמי. אני כל שבת מקבל כל שבת </w:t>
      </w:r>
      <w:bookmarkStart w:id="4204" w:name="_ETM_Q1_8951559"/>
      <w:bookmarkEnd w:id="4204"/>
      <w:r>
        <w:rPr>
          <w:rFonts w:hint="cs"/>
          <w:rtl/>
        </w:rPr>
        <w:t xml:space="preserve">כמו שבת, אתם גם יכולים להירשם ותקבלו את </w:t>
      </w:r>
      <w:bookmarkStart w:id="4205" w:name="_ETM_Q1_8952946"/>
      <w:bookmarkEnd w:id="4205"/>
      <w:r>
        <w:rPr>
          <w:rFonts w:hint="cs"/>
          <w:rtl/>
        </w:rPr>
        <w:t>כל העדכונים</w:t>
      </w:r>
      <w:r w:rsidR="00AD1CC7">
        <w:rPr>
          <w:rFonts w:hint="cs"/>
          <w:rtl/>
        </w:rPr>
        <w:t>.</w:t>
      </w:r>
    </w:p>
    <w:p w:rsidR="00AD1CC7" w:rsidRDefault="00AD1CC7" w:rsidP="00AD1CC7">
      <w:pPr>
        <w:rPr>
          <w:rtl/>
        </w:rPr>
      </w:pPr>
      <w:bookmarkStart w:id="4206" w:name="_ETM_Q1_8962246"/>
      <w:bookmarkStart w:id="4207" w:name="_ETM_Q1_8962309"/>
      <w:bookmarkEnd w:id="4206"/>
      <w:bookmarkEnd w:id="4207"/>
    </w:p>
    <w:p w:rsidR="00AD1CC7" w:rsidRDefault="00AD1CC7" w:rsidP="00AD1CC7">
      <w:pPr>
        <w:pStyle w:val="-"/>
        <w:keepNext/>
        <w:rPr>
          <w:rtl/>
        </w:rPr>
      </w:pPr>
      <w:bookmarkStart w:id="4208" w:name="_ETM_Q1_8962387"/>
      <w:bookmarkStart w:id="4209" w:name="_ETM_Q1_8962434"/>
      <w:bookmarkEnd w:id="4208"/>
      <w:bookmarkEnd w:id="4209"/>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AD1CC7" w:rsidRDefault="00AD1CC7" w:rsidP="00AD1CC7">
      <w:pPr>
        <w:rPr>
          <w:rtl/>
        </w:rPr>
      </w:pPr>
    </w:p>
    <w:p w:rsidR="00AD1CC7" w:rsidRDefault="00AD1CC7" w:rsidP="00AD1CC7">
      <w:pPr>
        <w:rPr>
          <w:rtl/>
        </w:rPr>
      </w:pPr>
      <w:bookmarkStart w:id="4210" w:name="_ETM_Q1_8962997"/>
      <w:bookmarkStart w:id="4211" w:name="_ETM_Q1_8963059"/>
      <w:bookmarkEnd w:id="4210"/>
      <w:bookmarkEnd w:id="4211"/>
      <w:r>
        <w:rPr>
          <w:rFonts w:hint="cs"/>
          <w:rtl/>
        </w:rPr>
        <w:t xml:space="preserve">זה כבר </w:t>
      </w:r>
      <w:bookmarkStart w:id="4212" w:name="_ETM_Q1_8965075"/>
      <w:bookmarkEnd w:id="4212"/>
      <w:r>
        <w:rPr>
          <w:rFonts w:hint="cs"/>
          <w:rtl/>
        </w:rPr>
        <w:t>סיוע ראשון שסי</w:t>
      </w:r>
      <w:r w:rsidR="007B332B">
        <w:rPr>
          <w:rFonts w:hint="cs"/>
          <w:rtl/>
        </w:rPr>
        <w:t>י</w:t>
      </w:r>
      <w:r>
        <w:rPr>
          <w:rFonts w:hint="cs"/>
          <w:rtl/>
        </w:rPr>
        <w:t xml:space="preserve">ענו לכם </w:t>
      </w:r>
      <w:r>
        <w:rPr>
          <w:rtl/>
        </w:rPr>
        <w:t>–</w:t>
      </w:r>
      <w:r>
        <w:rPr>
          <w:rFonts w:hint="cs"/>
          <w:rtl/>
        </w:rPr>
        <w:t xml:space="preserve"> תיכנסו</w:t>
      </w:r>
      <w:r w:rsidR="00F34006">
        <w:rPr>
          <w:rFonts w:hint="cs"/>
          <w:rtl/>
        </w:rPr>
        <w:t xml:space="preserve"> למיילינג ליסט שלהם</w:t>
      </w:r>
      <w:r>
        <w:rPr>
          <w:rFonts w:hint="cs"/>
          <w:rtl/>
        </w:rPr>
        <w:t>.</w:t>
      </w:r>
    </w:p>
    <w:p w:rsidR="00AD1CC7" w:rsidRDefault="00AD1CC7" w:rsidP="00AD1CC7">
      <w:pPr>
        <w:rPr>
          <w:rtl/>
        </w:rPr>
      </w:pPr>
      <w:bookmarkStart w:id="4213" w:name="_ETM_Q1_8972888"/>
      <w:bookmarkStart w:id="4214" w:name="_ETM_Q1_8972966"/>
      <w:bookmarkStart w:id="4215" w:name="_ETM_Q1_8976044"/>
      <w:bookmarkEnd w:id="4213"/>
      <w:bookmarkEnd w:id="4214"/>
      <w:bookmarkEnd w:id="4215"/>
    </w:p>
    <w:p w:rsidR="00AD1CC7" w:rsidRDefault="00AD1CC7" w:rsidP="00AD1CC7">
      <w:pPr>
        <w:pStyle w:val="a4"/>
        <w:keepNext/>
        <w:rPr>
          <w:rtl/>
        </w:rPr>
      </w:pPr>
      <w:bookmarkStart w:id="4216" w:name="ET_speaker_ענת_מימון_426"/>
      <w:r w:rsidRPr="00AD1CC7">
        <w:rPr>
          <w:rStyle w:val="TagStyle"/>
          <w:rtl/>
        </w:rPr>
        <w:t xml:space="preserve"> &lt;&lt; דובר &gt;&gt; </w:t>
      </w:r>
      <w:r>
        <w:rPr>
          <w:rtl/>
        </w:rPr>
        <w:t>ענת מימון:</w:t>
      </w:r>
      <w:r w:rsidRPr="00AD1CC7">
        <w:rPr>
          <w:rStyle w:val="TagStyle"/>
          <w:rtl/>
        </w:rPr>
        <w:t xml:space="preserve"> &lt;&lt; דובר &gt;&gt;</w:t>
      </w:r>
      <w:r>
        <w:rPr>
          <w:rtl/>
        </w:rPr>
        <w:t xml:space="preserve">   </w:t>
      </w:r>
      <w:bookmarkEnd w:id="4216"/>
    </w:p>
    <w:p w:rsidR="00AD1CC7" w:rsidRDefault="00AD1CC7" w:rsidP="00AD1CC7">
      <w:pPr>
        <w:pStyle w:val="KeepWithNext"/>
        <w:rPr>
          <w:rtl/>
        </w:rPr>
      </w:pPr>
    </w:p>
    <w:p w:rsidR="00AD1CC7" w:rsidRDefault="00F34006" w:rsidP="00AD1CC7">
      <w:pPr>
        <w:rPr>
          <w:rtl/>
        </w:rPr>
      </w:pPr>
      <w:bookmarkStart w:id="4217" w:name="_ETM_Q1_8976388"/>
      <w:bookmarkStart w:id="4218" w:name="_ETM_Q1_8976404"/>
      <w:bookmarkEnd w:id="4217"/>
      <w:bookmarkEnd w:id="4218"/>
      <w:r>
        <w:rPr>
          <w:rFonts w:hint="cs"/>
          <w:rtl/>
        </w:rPr>
        <w:t xml:space="preserve">אנחנו בפרק ז', סימון תמרוק. </w:t>
      </w:r>
      <w:bookmarkStart w:id="4219" w:name="_ETM_Q1_8969273"/>
      <w:bookmarkEnd w:id="4219"/>
      <w:r>
        <w:rPr>
          <w:rFonts w:hint="cs"/>
          <w:rtl/>
        </w:rPr>
        <w:t xml:space="preserve">נמשיך מאיפה שהפסקנו בדיון ביום שלישי. הן תקנות די ארוכות </w:t>
      </w:r>
      <w:bookmarkStart w:id="4220" w:name="_ETM_Q1_8977762"/>
      <w:bookmarkEnd w:id="4220"/>
      <w:r>
        <w:rPr>
          <w:rFonts w:hint="cs"/>
          <w:rtl/>
        </w:rPr>
        <w:t xml:space="preserve">- </w:t>
      </w:r>
      <w:r w:rsidR="00AD1CC7">
        <w:rPr>
          <w:rFonts w:hint="cs"/>
          <w:rtl/>
        </w:rPr>
        <w:t xml:space="preserve">נקרא תקנה-תקנה, נעצור אחרי כל </w:t>
      </w:r>
      <w:bookmarkStart w:id="4221" w:name="_ETM_Q1_8981341"/>
      <w:bookmarkEnd w:id="4221"/>
      <w:r w:rsidR="00AD1CC7">
        <w:rPr>
          <w:rFonts w:hint="cs"/>
          <w:rtl/>
        </w:rPr>
        <w:t>תקנה, נסביר ונשמע הערות אם יש.</w:t>
      </w:r>
    </w:p>
    <w:p w:rsidR="00AD1CC7" w:rsidRDefault="00AD1CC7" w:rsidP="00AD1CC7">
      <w:pPr>
        <w:rPr>
          <w:rtl/>
        </w:rPr>
      </w:pPr>
      <w:bookmarkStart w:id="4222" w:name="_ETM_Q1_8987451"/>
      <w:bookmarkStart w:id="4223" w:name="_ETM_Q1_8987514"/>
      <w:bookmarkStart w:id="4224" w:name="_ETM_Q1_8988670"/>
      <w:bookmarkEnd w:id="4222"/>
      <w:bookmarkEnd w:id="4223"/>
      <w:bookmarkEnd w:id="4224"/>
    </w:p>
    <w:p w:rsidR="00AD1CC7" w:rsidRDefault="00AD1CC7" w:rsidP="00AD1CC7">
      <w:pPr>
        <w:pStyle w:val="af9"/>
        <w:keepNext/>
        <w:rPr>
          <w:rtl/>
        </w:rPr>
      </w:pPr>
      <w:bookmarkStart w:id="4225" w:name="ET_guest_904967_427"/>
      <w:r w:rsidRPr="00AD1CC7">
        <w:rPr>
          <w:rStyle w:val="TagStyle"/>
          <w:rtl/>
        </w:rPr>
        <w:t xml:space="preserve"> &lt;&lt; אורח &gt;&gt; </w:t>
      </w:r>
      <w:r>
        <w:rPr>
          <w:rtl/>
        </w:rPr>
        <w:t>אור אלדר:</w:t>
      </w:r>
      <w:r w:rsidRPr="00AD1CC7">
        <w:rPr>
          <w:rStyle w:val="TagStyle"/>
          <w:rtl/>
        </w:rPr>
        <w:t xml:space="preserve"> &lt;&lt; אורח &gt;&gt;</w:t>
      </w:r>
      <w:r>
        <w:rPr>
          <w:rtl/>
        </w:rPr>
        <w:t xml:space="preserve">   </w:t>
      </w:r>
      <w:bookmarkEnd w:id="4225"/>
    </w:p>
    <w:p w:rsidR="00AD1CC7" w:rsidRDefault="00AD1CC7" w:rsidP="00AD1CC7">
      <w:pPr>
        <w:pStyle w:val="KeepWithNext"/>
        <w:rPr>
          <w:rtl/>
        </w:rPr>
      </w:pPr>
    </w:p>
    <w:p w:rsidR="00AD1CC7" w:rsidRDefault="00F34006" w:rsidP="00F34006">
      <w:pPr>
        <w:rPr>
          <w:rtl/>
        </w:rPr>
      </w:pPr>
      <w:bookmarkStart w:id="4226" w:name="_ETM_Q1_8989030"/>
      <w:bookmarkStart w:id="4227" w:name="_ETM_Q1_8989061"/>
      <w:bookmarkEnd w:id="4226"/>
      <w:bookmarkEnd w:id="4227"/>
      <w:r>
        <w:rPr>
          <w:rtl/>
        </w:rPr>
        <w:t>פרק ז': סימון תמרוק</w:t>
      </w:r>
      <w:r>
        <w:rPr>
          <w:rFonts w:hint="cs"/>
          <w:rtl/>
        </w:rPr>
        <w:t xml:space="preserve">. 22. </w:t>
      </w:r>
      <w:r>
        <w:rPr>
          <w:rtl/>
        </w:rPr>
        <w:t>(א)</w:t>
      </w:r>
      <w:r>
        <w:rPr>
          <w:rFonts w:hint="cs"/>
          <w:rtl/>
        </w:rPr>
        <w:t xml:space="preserve"> </w:t>
      </w:r>
      <w:r>
        <w:rPr>
          <w:rtl/>
        </w:rPr>
        <w:t>יצרן או יבואן לא ישווק תמרוק אלא אם כן הפרטים כמפורט להלן מופיעים על גבי האריזה הראשונית או האריזה השניונית של התמרוק, באופן ברור, קריא ושאינו ניתן למחיקה; הסימון יהיה בשפה העברית, אלא אם כן נקבע אחרת בתקנה זו:</w:t>
      </w:r>
      <w:r>
        <w:rPr>
          <w:rFonts w:hint="cs"/>
          <w:rtl/>
        </w:rPr>
        <w:t xml:space="preserve"> </w:t>
      </w:r>
      <w:r>
        <w:rPr>
          <w:rtl/>
        </w:rPr>
        <w:t>(1)</w:t>
      </w:r>
      <w:r>
        <w:rPr>
          <w:rFonts w:hint="cs"/>
          <w:rtl/>
        </w:rPr>
        <w:t xml:space="preserve"> </w:t>
      </w:r>
      <w:r>
        <w:rPr>
          <w:rtl/>
        </w:rPr>
        <w:t>שם התמרוק;</w:t>
      </w:r>
      <w:r>
        <w:rPr>
          <w:rFonts w:hint="cs"/>
          <w:rtl/>
        </w:rPr>
        <w:t xml:space="preserve"> </w:t>
      </w:r>
      <w:r>
        <w:rPr>
          <w:rtl/>
        </w:rPr>
        <w:tab/>
        <w:t>(2)</w:t>
      </w:r>
      <w:r>
        <w:rPr>
          <w:rFonts w:hint="cs"/>
          <w:rtl/>
        </w:rPr>
        <w:t xml:space="preserve"> </w:t>
      </w:r>
      <w:r>
        <w:rPr>
          <w:rtl/>
        </w:rPr>
        <w:t>שם הנציג האחראי וכתובתו; היו לנציג האחראי כמה כתובות, תודגש בקו תחתי הכתובת שנמסרה בהודעה בדבר שיווק; (3)</w:t>
      </w:r>
      <w:r>
        <w:rPr>
          <w:rFonts w:hint="cs"/>
          <w:rtl/>
        </w:rPr>
        <w:t xml:space="preserve"> </w:t>
      </w:r>
      <w:bookmarkStart w:id="4228" w:name="_ETM_Q1_9021481"/>
      <w:bookmarkEnd w:id="4228"/>
      <w:r>
        <w:rPr>
          <w:rtl/>
        </w:rPr>
        <w:t xml:space="preserve">שם היצרן, ולעניין תמרוק המיובא מחוץ לישראל – שם היבואן וארץ הייצור של התמרוק; </w:t>
      </w:r>
    </w:p>
    <w:p w:rsidR="00965C5D" w:rsidRDefault="00965C5D" w:rsidP="00AD1CC7">
      <w:pPr>
        <w:rPr>
          <w:rtl/>
        </w:rPr>
      </w:pPr>
      <w:bookmarkStart w:id="4229" w:name="_ETM_Q1_9026668"/>
      <w:bookmarkStart w:id="4230" w:name="_ETM_Q1_9026731"/>
      <w:bookmarkEnd w:id="4229"/>
      <w:bookmarkEnd w:id="4230"/>
    </w:p>
    <w:p w:rsidR="00965C5D" w:rsidRDefault="00965C5D" w:rsidP="00F34006">
      <w:pPr>
        <w:rPr>
          <w:rtl/>
        </w:rPr>
      </w:pPr>
      <w:bookmarkStart w:id="4231" w:name="_ETM_Q1_9026824"/>
      <w:bookmarkStart w:id="4232" w:name="_ETM_Q1_9026887"/>
      <w:bookmarkEnd w:id="4231"/>
      <w:bookmarkEnd w:id="4232"/>
      <w:r>
        <w:rPr>
          <w:rFonts w:hint="cs"/>
          <w:rtl/>
        </w:rPr>
        <w:t xml:space="preserve">בעניין זה אציין שנוסיף </w:t>
      </w:r>
      <w:bookmarkStart w:id="4233" w:name="_ETM_Q1_9029668"/>
      <w:bookmarkEnd w:id="4233"/>
      <w:r>
        <w:rPr>
          <w:rFonts w:hint="cs"/>
          <w:rtl/>
        </w:rPr>
        <w:t>תיק</w:t>
      </w:r>
      <w:r w:rsidR="009203F0">
        <w:rPr>
          <w:rFonts w:hint="cs"/>
          <w:rtl/>
        </w:rPr>
        <w:t>ון</w:t>
      </w:r>
      <w:r>
        <w:rPr>
          <w:rFonts w:hint="cs"/>
          <w:rtl/>
        </w:rPr>
        <w:t xml:space="preserve"> שיאמר </w:t>
      </w:r>
      <w:r w:rsidR="00F34006">
        <w:rPr>
          <w:rFonts w:hint="cs"/>
          <w:rtl/>
        </w:rPr>
        <w:t xml:space="preserve">שאם התמרוק מיובא ממדינה ממדינות האיחוד האירופי, </w:t>
      </w:r>
      <w:r>
        <w:rPr>
          <w:rFonts w:hint="cs"/>
          <w:rtl/>
        </w:rPr>
        <w:t xml:space="preserve">ניתן יהיה לסמן: </w:t>
      </w:r>
      <w:r w:rsidR="00F34006">
        <w:t>MADE IN EU</w:t>
      </w:r>
      <w:r w:rsidR="00F34006">
        <w:rPr>
          <w:rFonts w:hint="cs"/>
          <w:rtl/>
        </w:rPr>
        <w:t xml:space="preserve"> או </w:t>
      </w:r>
      <w:r>
        <w:rPr>
          <w:rFonts w:hint="cs"/>
          <w:rtl/>
        </w:rPr>
        <w:t>יוצר במדינה ממדינות האיחוד.</w:t>
      </w:r>
    </w:p>
    <w:p w:rsidR="00965C5D" w:rsidRDefault="00965C5D" w:rsidP="00AD1CC7">
      <w:pPr>
        <w:rPr>
          <w:rtl/>
        </w:rPr>
      </w:pPr>
      <w:bookmarkStart w:id="4234" w:name="_ETM_Q1_9042607"/>
      <w:bookmarkStart w:id="4235" w:name="_ETM_Q1_9042685"/>
      <w:bookmarkStart w:id="4236" w:name="_ETM_Q1_9043498"/>
      <w:bookmarkEnd w:id="4234"/>
      <w:bookmarkEnd w:id="4235"/>
      <w:bookmarkEnd w:id="4236"/>
    </w:p>
    <w:p w:rsidR="00965C5D" w:rsidRDefault="00965C5D" w:rsidP="00965C5D">
      <w:pPr>
        <w:pStyle w:val="a4"/>
        <w:keepNext/>
        <w:rPr>
          <w:rtl/>
        </w:rPr>
      </w:pPr>
      <w:bookmarkStart w:id="4237" w:name="ET_speaker_ענת_מימון_428"/>
      <w:r w:rsidRPr="00965C5D">
        <w:rPr>
          <w:rStyle w:val="TagStyle"/>
          <w:rtl/>
        </w:rPr>
        <w:t xml:space="preserve"> &lt;&lt; דובר &gt;&gt; </w:t>
      </w:r>
      <w:r>
        <w:rPr>
          <w:rtl/>
        </w:rPr>
        <w:t>ענת מימון:</w:t>
      </w:r>
      <w:r w:rsidRPr="00965C5D">
        <w:rPr>
          <w:rStyle w:val="TagStyle"/>
          <w:rtl/>
        </w:rPr>
        <w:t xml:space="preserve"> &lt;&lt; דובר &gt;&gt;</w:t>
      </w:r>
      <w:r>
        <w:rPr>
          <w:rtl/>
        </w:rPr>
        <w:t xml:space="preserve">   </w:t>
      </w:r>
      <w:bookmarkEnd w:id="4237"/>
    </w:p>
    <w:p w:rsidR="00965C5D" w:rsidRDefault="00965C5D" w:rsidP="00965C5D">
      <w:pPr>
        <w:pStyle w:val="KeepWithNext"/>
        <w:rPr>
          <w:rtl/>
        </w:rPr>
      </w:pPr>
    </w:p>
    <w:p w:rsidR="00965C5D" w:rsidRDefault="00F34006" w:rsidP="00F34006">
      <w:pPr>
        <w:rPr>
          <w:rtl/>
        </w:rPr>
      </w:pPr>
      <w:bookmarkStart w:id="4238" w:name="_ETM_Q1_9043904"/>
      <w:bookmarkStart w:id="4239" w:name="_ETM_Q1_9043919"/>
      <w:bookmarkEnd w:id="4238"/>
      <w:bookmarkEnd w:id="4239"/>
      <w:r>
        <w:rPr>
          <w:rFonts w:hint="cs"/>
          <w:rtl/>
        </w:rPr>
        <w:t xml:space="preserve">לפי חוק הגנת הצרכן </w:t>
      </w:r>
      <w:bookmarkStart w:id="4240" w:name="_ETM_Q1_9040631"/>
      <w:bookmarkEnd w:id="4240"/>
      <w:r>
        <w:rPr>
          <w:rFonts w:hint="cs"/>
          <w:rtl/>
        </w:rPr>
        <w:t xml:space="preserve">צריכה להיות מסומנת </w:t>
      </w:r>
      <w:r w:rsidR="00965C5D">
        <w:rPr>
          <w:rFonts w:hint="cs"/>
          <w:rtl/>
        </w:rPr>
        <w:t xml:space="preserve">מדינת הייצור </w:t>
      </w:r>
      <w:bookmarkStart w:id="4241" w:name="_ETM_Q1_9045701"/>
      <w:bookmarkEnd w:id="4241"/>
      <w:r w:rsidR="00965C5D">
        <w:rPr>
          <w:rFonts w:hint="cs"/>
          <w:rtl/>
        </w:rPr>
        <w:t xml:space="preserve">על גבי מוצר ומבירור שנעשה </w:t>
      </w:r>
      <w:r>
        <w:rPr>
          <w:rFonts w:hint="cs"/>
          <w:rtl/>
        </w:rPr>
        <w:t>מול ה</w:t>
      </w:r>
      <w:r w:rsidR="00965C5D">
        <w:rPr>
          <w:rFonts w:hint="cs"/>
          <w:rtl/>
        </w:rPr>
        <w:t xml:space="preserve">רשות להגנת הצרכן </w:t>
      </w:r>
      <w:r>
        <w:rPr>
          <w:rFonts w:hint="cs"/>
          <w:rtl/>
        </w:rPr>
        <w:t xml:space="preserve">נאמר שככל שיסומן </w:t>
      </w:r>
      <w:r>
        <w:rPr>
          <w:rFonts w:hint="cs"/>
        </w:rPr>
        <w:t>EU</w:t>
      </w:r>
      <w:r>
        <w:rPr>
          <w:rFonts w:hint="cs"/>
          <w:rtl/>
        </w:rPr>
        <w:t xml:space="preserve"> לגבי אזור </w:t>
      </w:r>
      <w:bookmarkStart w:id="4242" w:name="_ETM_Q1_9050793"/>
      <w:bookmarkEnd w:id="4242"/>
      <w:r>
        <w:rPr>
          <w:rFonts w:hint="cs"/>
          <w:rtl/>
        </w:rPr>
        <w:t xml:space="preserve">הסחר של אירופה </w:t>
      </w:r>
      <w:r w:rsidR="00965C5D">
        <w:rPr>
          <w:rFonts w:hint="cs"/>
          <w:rtl/>
        </w:rPr>
        <w:t xml:space="preserve">זה עונה </w:t>
      </w:r>
      <w:bookmarkStart w:id="4243" w:name="_ETM_Q1_9053889"/>
      <w:bookmarkEnd w:id="4243"/>
      <w:r w:rsidR="00965C5D">
        <w:rPr>
          <w:rFonts w:hint="cs"/>
          <w:rtl/>
        </w:rPr>
        <w:t>על הדרישה הזאת</w:t>
      </w:r>
      <w:r>
        <w:rPr>
          <w:rFonts w:hint="cs"/>
          <w:rtl/>
        </w:rPr>
        <w:t xml:space="preserve"> לפי חוק הגנת הצרכן</w:t>
      </w:r>
      <w:r w:rsidR="00965C5D">
        <w:rPr>
          <w:rFonts w:hint="cs"/>
          <w:rtl/>
        </w:rPr>
        <w:t>. נאמר גם לפרוטוקול.</w:t>
      </w:r>
    </w:p>
    <w:p w:rsidR="00965C5D" w:rsidRDefault="00965C5D" w:rsidP="00965C5D">
      <w:pPr>
        <w:rPr>
          <w:rtl/>
        </w:rPr>
      </w:pPr>
      <w:bookmarkStart w:id="4244" w:name="_ETM_Q1_9068093"/>
      <w:bookmarkStart w:id="4245" w:name="_ETM_Q1_9068155"/>
      <w:bookmarkStart w:id="4246" w:name="_ETM_Q1_9069499"/>
      <w:bookmarkEnd w:id="4244"/>
      <w:bookmarkEnd w:id="4245"/>
      <w:bookmarkEnd w:id="4246"/>
    </w:p>
    <w:p w:rsidR="00965C5D" w:rsidRDefault="00965C5D" w:rsidP="00965C5D">
      <w:pPr>
        <w:pStyle w:val="af9"/>
        <w:keepNext/>
        <w:rPr>
          <w:rtl/>
        </w:rPr>
      </w:pPr>
      <w:bookmarkStart w:id="4247" w:name="ET_guest_904967_429"/>
      <w:r w:rsidRPr="00965C5D">
        <w:rPr>
          <w:rStyle w:val="TagStyle"/>
          <w:rtl/>
        </w:rPr>
        <w:t xml:space="preserve"> &lt;&lt; אורח &gt;&gt; </w:t>
      </w:r>
      <w:r>
        <w:rPr>
          <w:rtl/>
        </w:rPr>
        <w:t>אור אלדר:</w:t>
      </w:r>
      <w:r w:rsidRPr="00965C5D">
        <w:rPr>
          <w:rStyle w:val="TagStyle"/>
          <w:rtl/>
        </w:rPr>
        <w:t xml:space="preserve"> &lt;&lt; אורח &gt;&gt;</w:t>
      </w:r>
      <w:r>
        <w:rPr>
          <w:rtl/>
        </w:rPr>
        <w:t xml:space="preserve">   </w:t>
      </w:r>
      <w:bookmarkEnd w:id="4247"/>
    </w:p>
    <w:p w:rsidR="00965C5D" w:rsidRDefault="00965C5D" w:rsidP="00965C5D">
      <w:pPr>
        <w:pStyle w:val="KeepWithNext"/>
        <w:rPr>
          <w:rtl/>
        </w:rPr>
      </w:pPr>
    </w:p>
    <w:p w:rsidR="00F34006" w:rsidRDefault="00F34006" w:rsidP="00F34006">
      <w:bookmarkStart w:id="4248" w:name="_ETM_Q1_9069858"/>
      <w:bookmarkStart w:id="4249" w:name="_ETM_Q1_9069874"/>
      <w:bookmarkEnd w:id="4248"/>
      <w:bookmarkEnd w:id="4249"/>
      <w:r>
        <w:rPr>
          <w:rtl/>
        </w:rPr>
        <w:t>(4)</w:t>
      </w:r>
      <w:r>
        <w:rPr>
          <w:rFonts w:hint="cs"/>
          <w:rtl/>
        </w:rPr>
        <w:t xml:space="preserve"> </w:t>
      </w:r>
      <w:r>
        <w:rPr>
          <w:rtl/>
        </w:rPr>
        <w:t>כמות התמרוק, לפי משקל או נפח או ביחידות; הכמות תסומן באמצעות הסימול שבפרט 1 לתוספת השביעית; גודל הגופן יהיה לפי הוראות התוספת השמינית, אלא אם כן הסימון מוצג ביחידות;</w:t>
      </w:r>
      <w:r>
        <w:rPr>
          <w:rFonts w:hint="cs"/>
          <w:rtl/>
        </w:rPr>
        <w:t xml:space="preserve"> </w:t>
      </w:r>
      <w:r>
        <w:rPr>
          <w:rtl/>
        </w:rPr>
        <w:t>(5)</w:t>
      </w:r>
      <w:r>
        <w:rPr>
          <w:rFonts w:hint="cs"/>
          <w:rtl/>
        </w:rPr>
        <w:t xml:space="preserve"> </w:t>
      </w:r>
      <w:bookmarkStart w:id="4250" w:name="_ETM_Q1_9077423"/>
      <w:bookmarkEnd w:id="4250"/>
      <w:r>
        <w:rPr>
          <w:rtl/>
        </w:rPr>
        <w:t>תאריך התפוגה של התמרוק או תקופת השימוש לאחר פתיחתו של התמרוק, לפי העניין כאמור בסעיף 55ז לפקודה, והכל בלי לגרוע מהוראות תקנות הרוקחים (פטור מסימון תמרוק), התש"ע–2010; תאריך תפוגה יסומן באמצעות הסימול שבפרט 2 לתוספת השביעית או הכיתוב "יש להשתמש לפני", בציון החודש והשנה; תקופת השימוש לאחר פתיחתו של התמרוק תסומן באמצעות הסימול שבפרט 3 לתוספת כאמור, בציון מספר החודשים (</w:t>
      </w:r>
      <w:r>
        <w:t>M</w:t>
      </w:r>
      <w:r>
        <w:rPr>
          <w:rtl/>
        </w:rPr>
        <w:t>); לעניין זה, "תקופת השימוש לאחר פתיחתו של התמרוק" – תקופת השימוש בתמרוק, אחרי פתיחתו בידי הצרכן, שבמהלכה התמרוק בטוח לשימוש וממשיך למלא את ייעודו; (6)</w:t>
      </w:r>
      <w:r>
        <w:rPr>
          <w:rFonts w:hint="cs"/>
          <w:rtl/>
        </w:rPr>
        <w:t xml:space="preserve"> </w:t>
      </w:r>
      <w:r>
        <w:rPr>
          <w:rtl/>
        </w:rPr>
        <w:t xml:space="preserve"> אזהרות והגבלות לעניין השימוש בתמרוק, אם מעריך הבטיחות הורה בדוח הבטיחות הנוגע לתמרוק, כאמור בפרט 2 בחלק ב' לתוספת הראשונה, כי יש לסמן זאת; (7)</w:t>
      </w:r>
      <w:r>
        <w:rPr>
          <w:rFonts w:hint="cs"/>
          <w:rtl/>
        </w:rPr>
        <w:t xml:space="preserve"> </w:t>
      </w:r>
      <w:r>
        <w:rPr>
          <w:rtl/>
        </w:rPr>
        <w:t>לעניין תמרוק המכיל חומר מהחומרים המנויים בתוספת השנייה או בתוספות הרביעית עד השישית – אזהרות והגבלות לעניין השימוש בתמרוק כאמור באותן תוספות, לפי העניין; (8)</w:t>
      </w:r>
      <w:r>
        <w:rPr>
          <w:rFonts w:hint="cs"/>
          <w:rtl/>
        </w:rPr>
        <w:t xml:space="preserve"> </w:t>
      </w:r>
      <w:r>
        <w:rPr>
          <w:rtl/>
        </w:rPr>
        <w:t>מספר האצווה; הוראות פסקה זו לא יחולו על דוגמית; בתקנה זו, "דוגמית" – דוגמה קטנה של תמרוק הניתנת בחינם לשם התנסות בו</w:t>
      </w:r>
      <w:r>
        <w:rPr>
          <w:rFonts w:hint="cs"/>
          <w:rtl/>
        </w:rPr>
        <w:t>;</w:t>
      </w:r>
      <w:r>
        <w:rPr>
          <w:rtl/>
        </w:rPr>
        <w:t xml:space="preserve"> (9)</w:t>
      </w:r>
      <w:r>
        <w:rPr>
          <w:rFonts w:hint="cs"/>
          <w:rtl/>
        </w:rPr>
        <w:t xml:space="preserve"> </w:t>
      </w:r>
      <w:r>
        <w:rPr>
          <w:rtl/>
        </w:rPr>
        <w:t>מטרת השימוש בתמרוק, אם מעריך הבטיחות קבע בדוח הבטיחות הנוגע לתמרוק, כאמור בפרט 2 בחלק ב' לתוספת הראשונה, כי יש לסמן זאת; מטרת השימוש כאמור יכול שתסומן באמצעות סמליל או תמונה; (10)</w:t>
      </w:r>
      <w:r>
        <w:rPr>
          <w:rFonts w:hint="cs"/>
          <w:rtl/>
        </w:rPr>
        <w:t xml:space="preserve"> </w:t>
      </w:r>
      <w:r>
        <w:rPr>
          <w:rtl/>
        </w:rPr>
        <w:t>–</w:t>
      </w:r>
      <w:r>
        <w:rPr>
          <w:rFonts w:hint="cs"/>
          <w:rtl/>
        </w:rPr>
        <w:t xml:space="preserve"> כאן אקריא את התיקון שעשינו: הוראות </w:t>
      </w:r>
      <w:r>
        <w:rPr>
          <w:rtl/>
        </w:rPr>
        <w:t>השימוש בתמרוק</w:t>
      </w:r>
      <w:r>
        <w:rPr>
          <w:rFonts w:hint="cs"/>
          <w:rtl/>
        </w:rPr>
        <w:t xml:space="preserve"> </w:t>
      </w:r>
      <w:r>
        <w:rPr>
          <w:rtl/>
        </w:rPr>
        <w:t>–</w:t>
      </w:r>
      <w:r>
        <w:rPr>
          <w:rFonts w:hint="cs"/>
          <w:rtl/>
        </w:rPr>
        <w:t xml:space="preserve"> לפני כן היה כתוב</w:t>
      </w:r>
      <w:r>
        <w:rPr>
          <w:rtl/>
        </w:rPr>
        <w:t xml:space="preserve"> אופן השימוש </w:t>
      </w:r>
      <w:r>
        <w:rPr>
          <w:rFonts w:hint="cs"/>
          <w:rtl/>
        </w:rPr>
        <w:t xml:space="preserve">בתמרוק. אם מעריך הבטיחות קבע בדוח הבטיחות הנוגע לתמרוק כאמור בפרט </w:t>
      </w:r>
      <w:bookmarkStart w:id="4251" w:name="_ETM_Q1_9159750"/>
      <w:bookmarkEnd w:id="4251"/>
      <w:r>
        <w:rPr>
          <w:rFonts w:hint="cs"/>
          <w:rtl/>
        </w:rPr>
        <w:t xml:space="preserve">2 בחלק ב' לתוספת הראשונה כי יש לסמנן. הוראות הסימון </w:t>
      </w:r>
      <w:r>
        <w:rPr>
          <w:rtl/>
        </w:rPr>
        <w:t>יכול שיסומ</w:t>
      </w:r>
      <w:r>
        <w:rPr>
          <w:rFonts w:hint="cs"/>
          <w:rtl/>
        </w:rPr>
        <w:t>נו</w:t>
      </w:r>
      <w:r>
        <w:rPr>
          <w:rtl/>
        </w:rPr>
        <w:t xml:space="preserve"> באמצעות סמליל או תמונה;</w:t>
      </w:r>
    </w:p>
    <w:p w:rsidR="00083D3C" w:rsidRDefault="00F34006" w:rsidP="00F34006">
      <w:pPr>
        <w:rPr>
          <w:rtl/>
        </w:rPr>
      </w:pPr>
      <w:r>
        <w:rPr>
          <w:rtl/>
        </w:rPr>
        <w:tab/>
      </w:r>
      <w:bookmarkStart w:id="4252" w:name="_ETM_Q1_9150021"/>
      <w:bookmarkStart w:id="4253" w:name="_ETM_Q1_9150068"/>
      <w:bookmarkStart w:id="4254" w:name="_ETM_Q1_9170866"/>
      <w:bookmarkEnd w:id="4252"/>
      <w:bookmarkEnd w:id="4253"/>
      <w:bookmarkEnd w:id="4254"/>
    </w:p>
    <w:p w:rsidR="00083D3C" w:rsidRDefault="00083D3C" w:rsidP="00083D3C">
      <w:pPr>
        <w:pStyle w:val="af9"/>
        <w:keepNext/>
        <w:rPr>
          <w:rtl/>
        </w:rPr>
      </w:pPr>
      <w:bookmarkStart w:id="4255" w:name="ET_guest_904805_430"/>
      <w:r w:rsidRPr="00083D3C">
        <w:rPr>
          <w:rStyle w:val="TagStyle"/>
          <w:rtl/>
        </w:rPr>
        <w:t xml:space="preserve"> &lt;&lt; אורח &gt;&gt; </w:t>
      </w:r>
      <w:r>
        <w:rPr>
          <w:rtl/>
        </w:rPr>
        <w:t>גל ברנס:</w:t>
      </w:r>
      <w:r w:rsidRPr="00083D3C">
        <w:rPr>
          <w:rStyle w:val="TagStyle"/>
          <w:rtl/>
        </w:rPr>
        <w:t xml:space="preserve"> &lt;&lt; אורח &gt;&gt;</w:t>
      </w:r>
      <w:r>
        <w:rPr>
          <w:rtl/>
        </w:rPr>
        <w:t xml:space="preserve">   </w:t>
      </w:r>
      <w:bookmarkEnd w:id="4255"/>
    </w:p>
    <w:p w:rsidR="00083D3C" w:rsidRDefault="00083D3C" w:rsidP="00083D3C">
      <w:pPr>
        <w:pStyle w:val="KeepWithNext"/>
        <w:rPr>
          <w:rtl/>
        </w:rPr>
      </w:pPr>
    </w:p>
    <w:p w:rsidR="00083D3C" w:rsidRDefault="00F34006" w:rsidP="00F34006">
      <w:pPr>
        <w:rPr>
          <w:rtl/>
        </w:rPr>
      </w:pPr>
      <w:bookmarkStart w:id="4256" w:name="_ETM_Q1_9171335"/>
      <w:bookmarkStart w:id="4257" w:name="_ETM_Q1_9171397"/>
      <w:bookmarkEnd w:id="4256"/>
      <w:bookmarkEnd w:id="4257"/>
      <w:r>
        <w:rPr>
          <w:rFonts w:hint="cs"/>
          <w:rtl/>
        </w:rPr>
        <w:t xml:space="preserve">אבל אופן השימוש לא כתוב גם </w:t>
      </w:r>
      <w:bookmarkStart w:id="4258" w:name="_ETM_Q1_9166185"/>
      <w:bookmarkEnd w:id="4258"/>
      <w:r>
        <w:rPr>
          <w:rFonts w:hint="cs"/>
          <w:rtl/>
        </w:rPr>
        <w:t xml:space="preserve">באיחוד האירופי. </w:t>
      </w:r>
      <w:r w:rsidR="00083D3C">
        <w:rPr>
          <w:rFonts w:hint="cs"/>
          <w:rtl/>
        </w:rPr>
        <w:t>הוא לא בלייבלים.</w:t>
      </w:r>
    </w:p>
    <w:p w:rsidR="00083D3C" w:rsidRDefault="00083D3C" w:rsidP="00083D3C">
      <w:pPr>
        <w:rPr>
          <w:rtl/>
        </w:rPr>
      </w:pPr>
      <w:bookmarkStart w:id="4259" w:name="_ETM_Q1_9175085"/>
      <w:bookmarkStart w:id="4260" w:name="_ETM_Q1_9175147"/>
      <w:bookmarkStart w:id="4261" w:name="_ETM_Q1_9177804"/>
      <w:bookmarkEnd w:id="4259"/>
      <w:bookmarkEnd w:id="4260"/>
      <w:bookmarkEnd w:id="4261"/>
    </w:p>
    <w:p w:rsidR="00083D3C" w:rsidRDefault="00083D3C" w:rsidP="00047484">
      <w:pPr>
        <w:pStyle w:val="af9"/>
        <w:keepNext/>
        <w:rPr>
          <w:rtl/>
        </w:rPr>
      </w:pPr>
      <w:bookmarkStart w:id="4262" w:name="ET_guest_904967_431"/>
      <w:r w:rsidRPr="00083D3C">
        <w:rPr>
          <w:rStyle w:val="TagStyle"/>
          <w:rtl/>
        </w:rPr>
        <w:t xml:space="preserve"> &lt;&lt; אורח &gt;&gt; </w:t>
      </w:r>
      <w:r>
        <w:rPr>
          <w:rtl/>
        </w:rPr>
        <w:t>אור אלדר:</w:t>
      </w:r>
      <w:r w:rsidRPr="00083D3C">
        <w:rPr>
          <w:rStyle w:val="TagStyle"/>
          <w:rtl/>
        </w:rPr>
        <w:t xml:space="preserve"> &lt;&lt; אורח &gt;&gt;</w:t>
      </w:r>
      <w:r>
        <w:rPr>
          <w:rtl/>
        </w:rPr>
        <w:t xml:space="preserve">   </w:t>
      </w:r>
      <w:bookmarkStart w:id="4263" w:name="_ETM_Q1_9284861"/>
      <w:bookmarkEnd w:id="4262"/>
      <w:bookmarkEnd w:id="4263"/>
    </w:p>
    <w:p w:rsidR="00047484" w:rsidRDefault="00047484" w:rsidP="00047484">
      <w:pPr>
        <w:rPr>
          <w:rtl/>
        </w:rPr>
      </w:pPr>
      <w:bookmarkStart w:id="4264" w:name="_ETM_Q1_9340499"/>
      <w:bookmarkStart w:id="4265" w:name="_ETM_Q1_9340561"/>
      <w:bookmarkEnd w:id="4264"/>
      <w:bookmarkEnd w:id="4265"/>
    </w:p>
    <w:p w:rsidR="00047484" w:rsidRDefault="00F34006" w:rsidP="00047484">
      <w:pPr>
        <w:rPr>
          <w:rtl/>
        </w:rPr>
      </w:pPr>
      <w:bookmarkStart w:id="4266" w:name="_ETM_Q1_9340639"/>
      <w:bookmarkStart w:id="4267" w:name="_ETM_Q1_9340702"/>
      <w:bookmarkStart w:id="4268" w:name="_ETM_Q1_9341717"/>
      <w:bookmarkEnd w:id="4266"/>
      <w:bookmarkEnd w:id="4267"/>
      <w:bookmarkEnd w:id="4268"/>
      <w:r>
        <w:rPr>
          <w:rFonts w:hint="cs"/>
          <w:rtl/>
        </w:rPr>
        <w:t>אחר כך נסביר את זה.</w:t>
      </w:r>
    </w:p>
    <w:p w:rsidR="00F34006" w:rsidRDefault="00F34006" w:rsidP="00047484">
      <w:pPr>
        <w:rPr>
          <w:rtl/>
        </w:rPr>
      </w:pPr>
    </w:p>
    <w:p w:rsidR="002E719B" w:rsidRDefault="00F34006" w:rsidP="002E719B">
      <w:pPr>
        <w:rPr>
          <w:rtl/>
        </w:rPr>
      </w:pPr>
      <w:r>
        <w:rPr>
          <w:rtl/>
        </w:rPr>
        <w:t>(11)</w:t>
      </w:r>
      <w:r>
        <w:rPr>
          <w:rFonts w:hint="cs"/>
          <w:rtl/>
        </w:rPr>
        <w:t xml:space="preserve"> </w:t>
      </w:r>
      <w:r>
        <w:rPr>
          <w:rtl/>
        </w:rPr>
        <w:t>פירוט של כל רכיבי התמרוק (בפסקה זו – רשימת הרכיבים); הכיתוב יהיה בשפה האנגלית לפי רשימת המונחים לרכיבים ובהתאם להוראות אלה:  (א)</w:t>
      </w:r>
      <w:r>
        <w:rPr>
          <w:rFonts w:hint="cs"/>
          <w:rtl/>
        </w:rPr>
        <w:t xml:space="preserve"> </w:t>
      </w:r>
      <w:r>
        <w:rPr>
          <w:rtl/>
        </w:rPr>
        <w:t>רשימת הרכיבים תופיע תחת הכותרת "רכיבים" או "</w:t>
      </w:r>
      <w:r>
        <w:t>Ingredients</w:t>
      </w:r>
      <w:r>
        <w:rPr>
          <w:rtl/>
        </w:rPr>
        <w:t>"; (ב)</w:t>
      </w:r>
      <w:r>
        <w:rPr>
          <w:rtl/>
        </w:rPr>
        <w:tab/>
        <w:t>חומר בישום יירשם כ-"</w:t>
      </w:r>
      <w:r>
        <w:t>Parfum</w:t>
      </w:r>
      <w:r>
        <w:rPr>
          <w:rtl/>
        </w:rPr>
        <w:t>" או כ-</w:t>
      </w:r>
      <w:r>
        <w:t>Fragrance</w:t>
      </w:r>
      <w:r>
        <w:rPr>
          <w:rtl/>
        </w:rPr>
        <w:t>"" והרכב ארומטי יירשם כ-"</w:t>
      </w:r>
      <w:r>
        <w:t>Aroma</w:t>
      </w:r>
      <w:r>
        <w:rPr>
          <w:rtl/>
        </w:rPr>
        <w:t>"; על אף האמור, חומר המנוי בתוספת השנייה שנקבע לגביו כי יש לציין את שמו ברשימת הרכיבים, יופיע בשמו, נוסף על המונח כאמור; (ג)</w:t>
      </w:r>
      <w:r>
        <w:rPr>
          <w:rtl/>
        </w:rPr>
        <w:tab/>
        <w:t>פירוט הרכיבים יהיה בסדר יורד לפי ריכוזם בתמרוק; רכיבים בריכוז של פחות מ-1% יופיעו בסוף רשימת הרכיבים, בכל סדר שהוא; (ד)</w:t>
      </w:r>
      <w:r>
        <w:rPr>
          <w:rtl/>
        </w:rPr>
        <w:tab/>
        <w:t>לגבי</w:t>
      </w:r>
      <w:r>
        <w:rPr>
          <w:rFonts w:hint="cs"/>
          <w:rtl/>
        </w:rPr>
        <w:t xml:space="preserve"> </w:t>
      </w:r>
      <w:r>
        <w:rPr>
          <w:rtl/>
        </w:rPr>
        <w:t>רכיב ננו, יירשם אחרי שם הרכיב: "[</w:t>
      </w:r>
      <w:r>
        <w:t>NANO</w:t>
      </w:r>
      <w:r>
        <w:rPr>
          <w:rtl/>
        </w:rPr>
        <w:t>]"; (ה)</w:t>
      </w:r>
      <w:r>
        <w:rPr>
          <w:rFonts w:hint="cs"/>
          <w:rtl/>
        </w:rPr>
        <w:t xml:space="preserve"> </w:t>
      </w:r>
      <w:bookmarkStart w:id="4269" w:name="_ETM_Q1_9214771"/>
      <w:bookmarkEnd w:id="4269"/>
      <w:r>
        <w:rPr>
          <w:rtl/>
        </w:rPr>
        <w:t xml:space="preserve">חומרי צבע, למעט חומרי צבע לשיער, יפורטו בסוף רשימת הרכיבים, לפי המינוח (נוֹמֶנְקְלָטוּרָה) של </w:t>
      </w:r>
      <w:r>
        <w:t>CI) colour index</w:t>
      </w:r>
      <w:r>
        <w:rPr>
          <w:rtl/>
        </w:rPr>
        <w:t>), אם ניתן; אם התמרוק מכיל חומרי צבע בגוונים שונים, ניתן לרשום את כל חומרי הצבע תחת הסימון "עשוי להכיל", "</w:t>
      </w:r>
      <w:r>
        <w:t>may contain</w:t>
      </w:r>
      <w:r>
        <w:rPr>
          <w:rtl/>
        </w:rPr>
        <w:t>" או "+-";</w:t>
      </w:r>
      <w:bookmarkStart w:id="4270" w:name="_ETM_Q1_9227602"/>
      <w:bookmarkStart w:id="4271" w:name="_ETM_Q1_9227710"/>
      <w:bookmarkEnd w:id="4270"/>
      <w:bookmarkEnd w:id="4271"/>
      <w:r>
        <w:rPr>
          <w:rFonts w:hint="cs"/>
          <w:rtl/>
        </w:rPr>
        <w:t xml:space="preserve"> </w:t>
      </w:r>
      <w:r>
        <w:rPr>
          <w:rtl/>
        </w:rPr>
        <w:t>בפסקה זו, "רכיב" בתמרוק – חומר כהגדרתו בתקנה 1, למעט אלה: (1)</w:t>
      </w:r>
      <w:r>
        <w:rPr>
          <w:rtl/>
        </w:rPr>
        <w:tab/>
        <w:t>אי-ניקיונות (</w:t>
      </w:r>
      <w:r>
        <w:t>Impurities</w:t>
      </w:r>
      <w:r>
        <w:rPr>
          <w:rtl/>
        </w:rPr>
        <w:t>) שמקורם בחומר הגלם (</w:t>
      </w:r>
      <w:r>
        <w:t>Raw material</w:t>
      </w:r>
      <w:r>
        <w:rPr>
          <w:rtl/>
        </w:rPr>
        <w:t>); (2)</w:t>
      </w:r>
      <w:r>
        <w:rPr>
          <w:rFonts w:hint="cs"/>
          <w:rtl/>
        </w:rPr>
        <w:t xml:space="preserve"> </w:t>
      </w:r>
      <w:r>
        <w:rPr>
          <w:rtl/>
        </w:rPr>
        <w:t>חומר ששימש להכנת התערובת של חומר הגלם או שנעשה בו שימוש בתהליך הייצור של התמרוק, ובלבד שאינו חלק מהתמרוק.;</w:t>
      </w:r>
      <w:r>
        <w:rPr>
          <w:rFonts w:hint="cs"/>
          <w:rtl/>
        </w:rPr>
        <w:t xml:space="preserve"> </w:t>
      </w:r>
      <w:r>
        <w:rPr>
          <w:rtl/>
        </w:rPr>
        <w:tab/>
      </w:r>
      <w:bookmarkStart w:id="4272" w:name="_ETM_Q1_9245122"/>
      <w:bookmarkEnd w:id="4272"/>
    </w:p>
    <w:p w:rsidR="002E719B" w:rsidRDefault="002E719B" w:rsidP="002E719B">
      <w:pPr>
        <w:rPr>
          <w:rtl/>
        </w:rPr>
      </w:pPr>
      <w:bookmarkStart w:id="4273" w:name="_ETM_Q1_9245242"/>
      <w:bookmarkStart w:id="4274" w:name="_ETM_Q1_9245651"/>
      <w:bookmarkEnd w:id="4273"/>
      <w:bookmarkEnd w:id="4274"/>
    </w:p>
    <w:p w:rsidR="00F34006" w:rsidRDefault="002E719B" w:rsidP="009522AB">
      <w:pPr>
        <w:rPr>
          <w:rtl/>
        </w:rPr>
      </w:pPr>
      <w:bookmarkStart w:id="4275" w:name="_ETM_Q1_9245756"/>
      <w:bookmarkEnd w:id="4275"/>
      <w:r>
        <w:rPr>
          <w:rtl/>
        </w:rPr>
        <w:t xml:space="preserve"> </w:t>
      </w:r>
      <w:r w:rsidR="00F34006">
        <w:rPr>
          <w:rtl/>
        </w:rPr>
        <w:t>(ב)</w:t>
      </w:r>
      <w:r>
        <w:rPr>
          <w:rFonts w:hint="cs"/>
          <w:rtl/>
        </w:rPr>
        <w:t xml:space="preserve"> </w:t>
      </w:r>
      <w:r w:rsidR="00F34006">
        <w:rPr>
          <w:rtl/>
        </w:rPr>
        <w:t>על אף האמור בתקנת משנה (א), יצרן או יבואן רשאי לשווק תמרוק אף אם לא סימן על גבי האריזה הראשונית או האריזה השניונית של התמרוק את הפרטים לפי תקנת משנה (א)(4), אם מתקיים לגבי התמרוק אחד מאלה:</w:t>
      </w:r>
      <w:r>
        <w:rPr>
          <w:rtl/>
        </w:rPr>
        <w:t xml:space="preserve"> </w:t>
      </w:r>
      <w:r w:rsidR="00F34006">
        <w:rPr>
          <w:rtl/>
        </w:rPr>
        <w:t>(1)</w:t>
      </w:r>
      <w:r>
        <w:rPr>
          <w:rFonts w:hint="cs"/>
          <w:rtl/>
        </w:rPr>
        <w:t xml:space="preserve"> </w:t>
      </w:r>
      <w:r w:rsidR="00F34006">
        <w:rPr>
          <w:rtl/>
        </w:rPr>
        <w:t xml:space="preserve"> הוא מכיל פחות מחמישה גרם או מיליליטר, לפי העניין;</w:t>
      </w:r>
      <w:r>
        <w:rPr>
          <w:rtl/>
        </w:rPr>
        <w:t xml:space="preserve"> </w:t>
      </w:r>
      <w:r w:rsidR="00F34006">
        <w:rPr>
          <w:rtl/>
        </w:rPr>
        <w:t>(2)</w:t>
      </w:r>
      <w:r w:rsidR="00F34006">
        <w:rPr>
          <w:rtl/>
        </w:rPr>
        <w:tab/>
        <w:t>הוא דוגמית;</w:t>
      </w:r>
      <w:r>
        <w:rPr>
          <w:rtl/>
        </w:rPr>
        <w:t xml:space="preserve"> </w:t>
      </w:r>
      <w:r w:rsidR="00F34006">
        <w:rPr>
          <w:rtl/>
        </w:rPr>
        <w:t>(3</w:t>
      </w:r>
      <w:r>
        <w:rPr>
          <w:rFonts w:hint="cs"/>
          <w:rtl/>
        </w:rPr>
        <w:t>)</w:t>
      </w:r>
      <w:r>
        <w:rPr>
          <w:rtl/>
        </w:rPr>
        <w:t xml:space="preserve"> </w:t>
      </w:r>
      <w:r w:rsidR="00F34006">
        <w:rPr>
          <w:rtl/>
        </w:rPr>
        <w:t>הוא חלק ממארז תמרוקים; בתקנה זו, "מארז תמרוקים" – תמרוקים שונים שארוזים יחד, ובלבד שניתן לראות את כמות התמרוקים שבמארז כשהוא סגור או שהתמרוקים שבו נמכרים באופן רגיל ביחידות בודדות;</w:t>
      </w:r>
      <w:r>
        <w:rPr>
          <w:rtl/>
        </w:rPr>
        <w:t xml:space="preserve"> </w:t>
      </w:r>
      <w:r w:rsidR="00F34006">
        <w:rPr>
          <w:rtl/>
        </w:rPr>
        <w:t>(4)</w:t>
      </w:r>
      <w:r>
        <w:rPr>
          <w:rFonts w:hint="cs"/>
          <w:rtl/>
        </w:rPr>
        <w:t xml:space="preserve"> </w:t>
      </w:r>
      <w:r w:rsidR="00F34006">
        <w:rPr>
          <w:rtl/>
        </w:rPr>
        <w:t>הוא נועד לשימוש חד-פעמי מיד לאחר פתיחתו.</w:t>
      </w:r>
      <w:r>
        <w:rPr>
          <w:rtl/>
        </w:rPr>
        <w:t xml:space="preserve"> </w:t>
      </w:r>
      <w:r w:rsidR="00F34006">
        <w:rPr>
          <w:rtl/>
        </w:rPr>
        <w:t>(ג)</w:t>
      </w:r>
      <w:r>
        <w:rPr>
          <w:rFonts w:hint="cs"/>
          <w:rtl/>
        </w:rPr>
        <w:t xml:space="preserve"> </w:t>
      </w:r>
      <w:r w:rsidR="00F34006">
        <w:rPr>
          <w:rtl/>
        </w:rPr>
        <w:t>על אף האמור בתקנת משנה (א), יצרן או יבואן רשאי לשווק תמרוק אף אם לא סימן על גבי האריזה הראשונית והאריזה השניונית של התמרוק את הפרטים לפי תקנת משנה (א)(6), (7) ו-(11), כולם או חלקם, אם בשל גודל התמרוק או קושי טכני אחר לא ניתן לסמן על גבי האריזה הראשונית והאריזה השניונית של התמרוק את הפרטים האמורים, ובלבד שאותם פרטים יצוינו בעלון המצורף או המודבק לתמרוק; על גבי האריזה הראשונית או האריזה השניונית של התמרוק יצוין, באמצעות סימול כאמור בפרט 4 לתוספת השביעית או כיתוב אחר, כי מידע נוסף מפורט בעלון; בתקנת משנה זו, "עלון" – לרבות מדבקה, תגית או כרטיס. (ד)</w:t>
      </w:r>
      <w:r w:rsidR="009522AB">
        <w:rPr>
          <w:rFonts w:hint="cs"/>
          <w:rtl/>
        </w:rPr>
        <w:t xml:space="preserve"> </w:t>
      </w:r>
      <w:r w:rsidR="00F34006">
        <w:rPr>
          <w:rtl/>
        </w:rPr>
        <w:t>חל שינוי באחד או יותר מהפרטים לפי תקנת משנה (א), יעדכן היצרן או היבואן, לפי העניין, את הסימון שעל גבי אריזת התמרוק בהתאם לשינוי שחל, ויודיע לנציג האחראי על העדכון האמור. (ה) אם התמרוק מיובא ב</w:t>
      </w:r>
      <w:r w:rsidR="009522AB">
        <w:rPr>
          <w:rFonts w:hint="cs"/>
          <w:rtl/>
        </w:rPr>
        <w:t>י</w:t>
      </w:r>
      <w:r w:rsidR="00F34006">
        <w:rPr>
          <w:rtl/>
        </w:rPr>
        <w:t>יבוא מ</w:t>
      </w:r>
      <w:r w:rsidR="009522AB">
        <w:rPr>
          <w:rFonts w:hint="cs"/>
          <w:rtl/>
        </w:rPr>
        <w:t>ג</w:t>
      </w:r>
      <w:r w:rsidR="00F34006">
        <w:rPr>
          <w:rtl/>
        </w:rPr>
        <w:t>ביל, יסמן היבואן את הפרטים לפי תקנת משנה (א)(1), (4) עד (7) ו-(9) עד (11) בהתאם לסימון של אותם פרטי</w:t>
      </w:r>
      <w:r w:rsidR="009522AB">
        <w:rPr>
          <w:rtl/>
        </w:rPr>
        <w:t>ם על גבי האריזה של תמרוק הייחוס</w:t>
      </w:r>
      <w:r w:rsidR="00F34006">
        <w:rPr>
          <w:rtl/>
        </w:rPr>
        <w:t>.</w:t>
      </w:r>
    </w:p>
    <w:p w:rsidR="00F34006" w:rsidRDefault="00F34006" w:rsidP="00047484">
      <w:pPr>
        <w:rPr>
          <w:rtl/>
        </w:rPr>
      </w:pPr>
    </w:p>
    <w:p w:rsidR="00047484" w:rsidRDefault="00047484" w:rsidP="00047484">
      <w:pPr>
        <w:pStyle w:val="a4"/>
        <w:keepNext/>
        <w:rPr>
          <w:rtl/>
        </w:rPr>
      </w:pPr>
      <w:bookmarkStart w:id="4276" w:name="ET_speaker_ענת_מימון_432"/>
      <w:r w:rsidRPr="00047484">
        <w:rPr>
          <w:rStyle w:val="TagStyle"/>
          <w:rtl/>
        </w:rPr>
        <w:t xml:space="preserve"> &lt;&lt; דובר &gt;&gt; </w:t>
      </w:r>
      <w:r>
        <w:rPr>
          <w:rtl/>
        </w:rPr>
        <w:t>ענת מימון:</w:t>
      </w:r>
      <w:r w:rsidRPr="00047484">
        <w:rPr>
          <w:rStyle w:val="TagStyle"/>
          <w:rtl/>
        </w:rPr>
        <w:t xml:space="preserve"> &lt;&lt; דובר &gt;&gt;</w:t>
      </w:r>
      <w:r>
        <w:rPr>
          <w:rtl/>
        </w:rPr>
        <w:t xml:space="preserve">   </w:t>
      </w:r>
      <w:bookmarkEnd w:id="4276"/>
    </w:p>
    <w:p w:rsidR="00047484" w:rsidRDefault="00047484" w:rsidP="00047484">
      <w:pPr>
        <w:pStyle w:val="KeepWithNext"/>
        <w:rPr>
          <w:rtl/>
        </w:rPr>
      </w:pPr>
    </w:p>
    <w:p w:rsidR="00047484" w:rsidRDefault="00047484" w:rsidP="009522AB">
      <w:pPr>
        <w:rPr>
          <w:rtl/>
        </w:rPr>
      </w:pPr>
      <w:bookmarkStart w:id="4277" w:name="_ETM_Q1_9342092"/>
      <w:bookmarkStart w:id="4278" w:name="_ETM_Q1_9342108"/>
      <w:bookmarkEnd w:id="4277"/>
      <w:bookmarkEnd w:id="4278"/>
      <w:r>
        <w:rPr>
          <w:rFonts w:hint="cs"/>
          <w:rtl/>
        </w:rPr>
        <w:t xml:space="preserve">יש לנו תקנה </w:t>
      </w:r>
      <w:bookmarkStart w:id="4279" w:name="_ETM_Q1_9343764"/>
      <w:bookmarkEnd w:id="4279"/>
      <w:r>
        <w:rPr>
          <w:rFonts w:hint="cs"/>
          <w:rtl/>
        </w:rPr>
        <w:t xml:space="preserve">22 לגבי סימון תמרוק. היה </w:t>
      </w:r>
      <w:r w:rsidR="009522AB">
        <w:rPr>
          <w:rFonts w:hint="cs"/>
          <w:rtl/>
        </w:rPr>
        <w:t xml:space="preserve">שינוי לגבי שם היצרן שהסברנו לגבי מדינת הייצור שאפשר לסמן </w:t>
      </w:r>
      <w:r w:rsidR="009522AB">
        <w:rPr>
          <w:rFonts w:hint="cs"/>
        </w:rPr>
        <w:t>EU</w:t>
      </w:r>
      <w:r w:rsidR="009522AB">
        <w:rPr>
          <w:rFonts w:hint="cs"/>
          <w:rtl/>
        </w:rPr>
        <w:t xml:space="preserve">. היה לגבי אופן השימוש בתמרוק </w:t>
      </w:r>
      <w:r w:rsidR="009522AB">
        <w:rPr>
          <w:rtl/>
        </w:rPr>
        <w:t>–</w:t>
      </w:r>
      <w:r w:rsidR="009522AB">
        <w:rPr>
          <w:rFonts w:hint="cs"/>
          <w:rtl/>
        </w:rPr>
        <w:t xml:space="preserve"> תקנה 10 - </w:t>
      </w:r>
      <w:r>
        <w:rPr>
          <w:rFonts w:hint="cs"/>
          <w:rtl/>
        </w:rPr>
        <w:t xml:space="preserve">לגבי הפכנו </w:t>
      </w:r>
      <w:bookmarkStart w:id="4280" w:name="_ETM_Q1_9352140"/>
      <w:bookmarkEnd w:id="4280"/>
      <w:r>
        <w:rPr>
          <w:rFonts w:hint="cs"/>
          <w:rtl/>
        </w:rPr>
        <w:t xml:space="preserve">את זה להוראות השימוש בתמרוק כפי שאור הקריאה. </w:t>
      </w:r>
      <w:r w:rsidR="009522AB">
        <w:rPr>
          <w:rFonts w:hint="cs"/>
          <w:rtl/>
        </w:rPr>
        <w:t xml:space="preserve">אני </w:t>
      </w:r>
      <w:bookmarkStart w:id="4281" w:name="_ETM_Q1_9355660"/>
      <w:bookmarkEnd w:id="4281"/>
      <w:r w:rsidR="009522AB">
        <w:rPr>
          <w:rFonts w:hint="cs"/>
          <w:rtl/>
        </w:rPr>
        <w:t xml:space="preserve">יודעת שיש הערות נוספות לגבי התקנה הזו. יש גם תיקון </w:t>
      </w:r>
      <w:bookmarkStart w:id="4282" w:name="_ETM_Q1_9358426"/>
      <w:bookmarkEnd w:id="4282"/>
      <w:r w:rsidR="009522AB">
        <w:rPr>
          <w:rFonts w:hint="cs"/>
          <w:rtl/>
        </w:rPr>
        <w:t xml:space="preserve">נוסח </w:t>
      </w:r>
      <w:r>
        <w:rPr>
          <w:rFonts w:hint="cs"/>
          <w:rtl/>
        </w:rPr>
        <w:t xml:space="preserve">בסעיף </w:t>
      </w:r>
      <w:bookmarkStart w:id="4283" w:name="_ETM_Q1_9359984"/>
      <w:bookmarkEnd w:id="4283"/>
      <w:r>
        <w:rPr>
          <w:rFonts w:hint="cs"/>
          <w:rtl/>
        </w:rPr>
        <w:t xml:space="preserve">קטן (ה) לגבי </w:t>
      </w:r>
      <w:r w:rsidR="009522AB">
        <w:rPr>
          <w:rFonts w:hint="cs"/>
          <w:rtl/>
        </w:rPr>
        <w:t>תמרוק המיובא בייבוא מגביל שלא כתבנ</w:t>
      </w:r>
      <w:r>
        <w:rPr>
          <w:rFonts w:hint="cs"/>
          <w:rtl/>
        </w:rPr>
        <w:t xml:space="preserve">ו על אף האמור אלא רק </w:t>
      </w:r>
      <w:bookmarkStart w:id="4284" w:name="_ETM_Q1_9365361"/>
      <w:bookmarkEnd w:id="4284"/>
      <w:r>
        <w:rPr>
          <w:rFonts w:hint="cs"/>
          <w:rtl/>
        </w:rPr>
        <w:t>מת</w:t>
      </w:r>
      <w:r w:rsidR="00B6379D">
        <w:rPr>
          <w:rFonts w:hint="cs"/>
          <w:rtl/>
        </w:rPr>
        <w:t>חילי</w:t>
      </w:r>
      <w:r>
        <w:rPr>
          <w:rFonts w:hint="cs"/>
          <w:rtl/>
        </w:rPr>
        <w:t>ם</w:t>
      </w:r>
      <w:r w:rsidR="00B6379D">
        <w:rPr>
          <w:rFonts w:hint="cs"/>
          <w:rtl/>
        </w:rPr>
        <w:t xml:space="preserve"> </w:t>
      </w:r>
      <w:r>
        <w:rPr>
          <w:rFonts w:hint="cs"/>
          <w:rtl/>
        </w:rPr>
        <w:t>מתמרוק</w:t>
      </w:r>
      <w:r w:rsidR="009522AB">
        <w:rPr>
          <w:rFonts w:hint="cs"/>
          <w:rtl/>
        </w:rPr>
        <w:t xml:space="preserve"> המיובא בייבוא מגביל</w:t>
      </w:r>
      <w:r>
        <w:rPr>
          <w:rFonts w:hint="cs"/>
          <w:rtl/>
        </w:rPr>
        <w:t>. נשמע הערות.</w:t>
      </w:r>
    </w:p>
    <w:p w:rsidR="00047484" w:rsidRDefault="00047484" w:rsidP="00047484">
      <w:pPr>
        <w:rPr>
          <w:rtl/>
        </w:rPr>
      </w:pPr>
      <w:bookmarkStart w:id="4285" w:name="_ETM_Q1_9370205"/>
      <w:bookmarkStart w:id="4286" w:name="_ETM_Q1_9370268"/>
      <w:bookmarkEnd w:id="4285"/>
      <w:bookmarkEnd w:id="4286"/>
    </w:p>
    <w:p w:rsidR="00047484" w:rsidRDefault="00047484" w:rsidP="00047484">
      <w:pPr>
        <w:pStyle w:val="af6"/>
        <w:keepNext/>
        <w:rPr>
          <w:rtl/>
        </w:rPr>
      </w:pPr>
      <w:bookmarkStart w:id="4287" w:name="ET_yor_6044_433"/>
      <w:r w:rsidRPr="00047484">
        <w:rPr>
          <w:rStyle w:val="TagStyle"/>
          <w:rtl/>
        </w:rPr>
        <w:t xml:space="preserve"> &lt;&lt; יור &gt;&gt; </w:t>
      </w:r>
      <w:r>
        <w:rPr>
          <w:rtl/>
        </w:rPr>
        <w:t>היו"ר אוריאל בוסו:</w:t>
      </w:r>
      <w:r w:rsidRPr="00047484">
        <w:rPr>
          <w:rStyle w:val="TagStyle"/>
          <w:rtl/>
        </w:rPr>
        <w:t xml:space="preserve"> &lt;&lt; יור &gt;&gt;</w:t>
      </w:r>
      <w:r>
        <w:rPr>
          <w:rtl/>
        </w:rPr>
        <w:t xml:space="preserve">   </w:t>
      </w:r>
      <w:bookmarkEnd w:id="4287"/>
    </w:p>
    <w:p w:rsidR="00047484" w:rsidRDefault="00047484" w:rsidP="00047484">
      <w:pPr>
        <w:pStyle w:val="KeepWithNext"/>
        <w:rPr>
          <w:rtl/>
        </w:rPr>
      </w:pPr>
    </w:p>
    <w:p w:rsidR="00047484" w:rsidRDefault="00047484" w:rsidP="00047484">
      <w:pPr>
        <w:rPr>
          <w:rtl/>
        </w:rPr>
      </w:pPr>
      <w:bookmarkStart w:id="4288" w:name="_ETM_Q1_9370783"/>
      <w:bookmarkEnd w:id="4288"/>
      <w:r>
        <w:rPr>
          <w:rFonts w:hint="cs"/>
          <w:rtl/>
        </w:rPr>
        <w:t xml:space="preserve">בבקשה, </w:t>
      </w:r>
      <w:r w:rsidR="009522AB">
        <w:rPr>
          <w:rFonts w:hint="cs"/>
          <w:rtl/>
        </w:rPr>
        <w:t>הלנה ביילין, ג'יימס ריצ'רדסון, לגבי ס</w:t>
      </w:r>
      <w:r>
        <w:rPr>
          <w:rFonts w:hint="cs"/>
          <w:rtl/>
        </w:rPr>
        <w:t>ע</w:t>
      </w:r>
      <w:r w:rsidR="009522AB">
        <w:rPr>
          <w:rFonts w:hint="cs"/>
          <w:rtl/>
        </w:rPr>
        <w:t>י</w:t>
      </w:r>
      <w:r>
        <w:rPr>
          <w:rFonts w:hint="cs"/>
          <w:rtl/>
        </w:rPr>
        <w:t>ף 22.</w:t>
      </w:r>
    </w:p>
    <w:p w:rsidR="00047484" w:rsidRDefault="00047484" w:rsidP="00047484">
      <w:pPr>
        <w:rPr>
          <w:rtl/>
        </w:rPr>
      </w:pPr>
      <w:bookmarkStart w:id="4289" w:name="_ETM_Q1_9376346"/>
      <w:bookmarkStart w:id="4290" w:name="_ETM_Q1_9376393"/>
      <w:bookmarkEnd w:id="4289"/>
      <w:bookmarkEnd w:id="4290"/>
    </w:p>
    <w:p w:rsidR="00047484" w:rsidRDefault="00047484" w:rsidP="00047484">
      <w:pPr>
        <w:pStyle w:val="af9"/>
        <w:keepNext/>
        <w:rPr>
          <w:rtl/>
        </w:rPr>
      </w:pPr>
      <w:bookmarkStart w:id="4291" w:name="ET_guest_905270_434"/>
      <w:r w:rsidRPr="00047484">
        <w:rPr>
          <w:rStyle w:val="TagStyle"/>
          <w:rtl/>
        </w:rPr>
        <w:t xml:space="preserve"> &lt;&lt; אורח &gt;&gt; </w:t>
      </w:r>
      <w:r>
        <w:rPr>
          <w:rtl/>
        </w:rPr>
        <w:t>הלנה ביילין:</w:t>
      </w:r>
      <w:r w:rsidRPr="00047484">
        <w:rPr>
          <w:rStyle w:val="TagStyle"/>
          <w:rtl/>
        </w:rPr>
        <w:t xml:space="preserve"> &lt;&lt; אורח &gt;&gt;</w:t>
      </w:r>
      <w:r>
        <w:rPr>
          <w:rtl/>
        </w:rPr>
        <w:t xml:space="preserve">   </w:t>
      </w:r>
      <w:bookmarkEnd w:id="4291"/>
    </w:p>
    <w:p w:rsidR="00047484" w:rsidRDefault="00047484" w:rsidP="00047484">
      <w:pPr>
        <w:pStyle w:val="KeepWithNext"/>
        <w:rPr>
          <w:rtl/>
        </w:rPr>
      </w:pPr>
    </w:p>
    <w:p w:rsidR="00047484" w:rsidRDefault="009522AB" w:rsidP="009522AB">
      <w:pPr>
        <w:rPr>
          <w:rtl/>
        </w:rPr>
      </w:pPr>
      <w:bookmarkStart w:id="4292" w:name="_ETM_Q1_9396137"/>
      <w:bookmarkEnd w:id="4292"/>
      <w:r>
        <w:rPr>
          <w:rFonts w:hint="cs"/>
          <w:rtl/>
        </w:rPr>
        <w:t xml:space="preserve">אני עו"ד חיצונית של ג'יימס ריצ'רדסון. אני מלווה את החברה הרבה מאוד שנים. אני </w:t>
      </w:r>
      <w:bookmarkStart w:id="4293" w:name="_ETM_Q1_9388988"/>
      <w:bookmarkEnd w:id="4293"/>
      <w:r>
        <w:rPr>
          <w:rFonts w:hint="cs"/>
          <w:rtl/>
        </w:rPr>
        <w:t xml:space="preserve">מבקשת בתקנה 22 כמה הערות. כשכתוב ב-3 שם יצרן: לעניין </w:t>
      </w:r>
      <w:bookmarkStart w:id="4294" w:name="_ETM_Q1_9393797"/>
      <w:bookmarkEnd w:id="4294"/>
      <w:r>
        <w:rPr>
          <w:rFonts w:hint="cs"/>
          <w:rtl/>
        </w:rPr>
        <w:t xml:space="preserve">תמרוק </w:t>
      </w:r>
      <w:r w:rsidR="00047484">
        <w:rPr>
          <w:rFonts w:hint="cs"/>
          <w:rtl/>
        </w:rPr>
        <w:t xml:space="preserve">המיובא צריך לכתוב את </w:t>
      </w:r>
      <w:bookmarkStart w:id="4295" w:name="_ETM_Q1_9401312"/>
      <w:bookmarkEnd w:id="4295"/>
      <w:r w:rsidR="00047484">
        <w:rPr>
          <w:rFonts w:hint="cs"/>
          <w:rtl/>
        </w:rPr>
        <w:t xml:space="preserve">שם היבואן. </w:t>
      </w:r>
      <w:r>
        <w:rPr>
          <w:rFonts w:hint="cs"/>
          <w:rtl/>
        </w:rPr>
        <w:t xml:space="preserve">אני מבקשת שזה </w:t>
      </w:r>
      <w:r w:rsidR="00047484">
        <w:rPr>
          <w:rFonts w:hint="cs"/>
          <w:rtl/>
        </w:rPr>
        <w:t xml:space="preserve">יהיה </w:t>
      </w:r>
      <w:r>
        <w:rPr>
          <w:rFonts w:hint="cs"/>
          <w:rtl/>
        </w:rPr>
        <w:t xml:space="preserve">אפשרי שבחנויות פטורות ממכס יהיה </w:t>
      </w:r>
      <w:r w:rsidR="00047484">
        <w:rPr>
          <w:rFonts w:hint="cs"/>
          <w:rtl/>
        </w:rPr>
        <w:t>שם המשווק.</w:t>
      </w:r>
    </w:p>
    <w:p w:rsidR="00047484" w:rsidRDefault="00047484" w:rsidP="00047484">
      <w:pPr>
        <w:rPr>
          <w:rtl/>
        </w:rPr>
      </w:pPr>
      <w:bookmarkStart w:id="4296" w:name="_ETM_Q1_9410547"/>
      <w:bookmarkStart w:id="4297" w:name="_ETM_Q1_9410610"/>
      <w:bookmarkEnd w:id="4296"/>
      <w:bookmarkEnd w:id="4297"/>
    </w:p>
    <w:p w:rsidR="00047484" w:rsidRDefault="00047484" w:rsidP="00047484">
      <w:pPr>
        <w:pStyle w:val="af6"/>
        <w:keepNext/>
        <w:rPr>
          <w:rtl/>
        </w:rPr>
      </w:pPr>
      <w:bookmarkStart w:id="4298" w:name="ET_yor_6044_435"/>
      <w:r w:rsidRPr="00047484">
        <w:rPr>
          <w:rStyle w:val="TagStyle"/>
          <w:rtl/>
        </w:rPr>
        <w:t xml:space="preserve"> &lt;&lt; יור &gt;&gt; </w:t>
      </w:r>
      <w:r>
        <w:rPr>
          <w:rtl/>
        </w:rPr>
        <w:t>היו"ר אוריאל בוסו:</w:t>
      </w:r>
      <w:r w:rsidRPr="00047484">
        <w:rPr>
          <w:rStyle w:val="TagStyle"/>
          <w:rtl/>
        </w:rPr>
        <w:t xml:space="preserve"> &lt;&lt; יור &gt;&gt;</w:t>
      </w:r>
      <w:r>
        <w:rPr>
          <w:rtl/>
        </w:rPr>
        <w:t xml:space="preserve">   </w:t>
      </w:r>
      <w:bookmarkEnd w:id="4298"/>
    </w:p>
    <w:p w:rsidR="00047484" w:rsidRDefault="00047484" w:rsidP="00047484">
      <w:pPr>
        <w:pStyle w:val="KeepWithNext"/>
        <w:rPr>
          <w:rtl/>
        </w:rPr>
      </w:pPr>
    </w:p>
    <w:p w:rsidR="00047484" w:rsidRDefault="00047484" w:rsidP="00047484">
      <w:pPr>
        <w:rPr>
          <w:rtl/>
        </w:rPr>
      </w:pPr>
      <w:bookmarkStart w:id="4299" w:name="_ETM_Q1_9411016"/>
      <w:bookmarkEnd w:id="4299"/>
      <w:r>
        <w:rPr>
          <w:rFonts w:hint="cs"/>
          <w:rtl/>
        </w:rPr>
        <w:t>הבנתי שיש הידיינות מול משרד הבריאות.</w:t>
      </w:r>
    </w:p>
    <w:p w:rsidR="00047484" w:rsidRDefault="00047484" w:rsidP="00047484">
      <w:pPr>
        <w:rPr>
          <w:rtl/>
        </w:rPr>
      </w:pPr>
      <w:bookmarkStart w:id="4300" w:name="_ETM_Q1_9418110"/>
      <w:bookmarkStart w:id="4301" w:name="_ETM_Q1_9418157"/>
      <w:bookmarkStart w:id="4302" w:name="_ETM_Q1_9419095"/>
      <w:bookmarkEnd w:id="4300"/>
      <w:bookmarkEnd w:id="4301"/>
      <w:bookmarkEnd w:id="4302"/>
    </w:p>
    <w:p w:rsidR="00047484" w:rsidRDefault="00047484" w:rsidP="00047484">
      <w:pPr>
        <w:pStyle w:val="af9"/>
        <w:keepNext/>
        <w:rPr>
          <w:rtl/>
        </w:rPr>
      </w:pPr>
      <w:bookmarkStart w:id="4303" w:name="ET_guest_904967_436"/>
      <w:r w:rsidRPr="00047484">
        <w:rPr>
          <w:rStyle w:val="TagStyle"/>
          <w:rtl/>
        </w:rPr>
        <w:t xml:space="preserve"> &lt;&lt; אורח &gt;&gt; </w:t>
      </w:r>
      <w:r>
        <w:rPr>
          <w:rtl/>
        </w:rPr>
        <w:t>אור אלדר:</w:t>
      </w:r>
      <w:r w:rsidRPr="00047484">
        <w:rPr>
          <w:rStyle w:val="TagStyle"/>
          <w:rtl/>
        </w:rPr>
        <w:t xml:space="preserve"> &lt;&lt; אורח &gt;&gt;</w:t>
      </w:r>
      <w:r>
        <w:rPr>
          <w:rtl/>
        </w:rPr>
        <w:t xml:space="preserve">   </w:t>
      </w:r>
      <w:bookmarkEnd w:id="4303"/>
    </w:p>
    <w:p w:rsidR="00047484" w:rsidRDefault="00047484" w:rsidP="00047484">
      <w:pPr>
        <w:pStyle w:val="KeepWithNext"/>
        <w:rPr>
          <w:rtl/>
        </w:rPr>
      </w:pPr>
    </w:p>
    <w:p w:rsidR="00047484" w:rsidRDefault="00047484" w:rsidP="009522AB">
      <w:pPr>
        <w:rPr>
          <w:rtl/>
        </w:rPr>
      </w:pPr>
      <w:bookmarkStart w:id="4304" w:name="_ETM_Q1_9419439"/>
      <w:bookmarkStart w:id="4305" w:name="_ETM_Q1_9419454"/>
      <w:bookmarkEnd w:id="4304"/>
      <w:bookmarkEnd w:id="4305"/>
      <w:r>
        <w:rPr>
          <w:rFonts w:hint="cs"/>
          <w:rtl/>
        </w:rPr>
        <w:t xml:space="preserve">חובת </w:t>
      </w:r>
      <w:bookmarkStart w:id="4306" w:name="_ETM_Q1_9420157"/>
      <w:bookmarkEnd w:id="4306"/>
      <w:r w:rsidR="009522AB">
        <w:rPr>
          <w:rFonts w:hint="cs"/>
          <w:rtl/>
        </w:rPr>
        <w:t>הסימון חלה</w:t>
      </w:r>
      <w:r>
        <w:rPr>
          <w:rFonts w:hint="cs"/>
          <w:rtl/>
        </w:rPr>
        <w:t xml:space="preserve"> יצרן או יבואן. אם אתם לא </w:t>
      </w:r>
      <w:bookmarkStart w:id="4307" w:name="_ETM_Q1_9425548"/>
      <w:bookmarkEnd w:id="4307"/>
      <w:r>
        <w:rPr>
          <w:rFonts w:hint="cs"/>
          <w:rtl/>
        </w:rPr>
        <w:t>יצרן או יבואן</w:t>
      </w:r>
      <w:r w:rsidR="009522AB">
        <w:rPr>
          <w:rFonts w:hint="cs"/>
          <w:rtl/>
        </w:rPr>
        <w:t xml:space="preserve"> -</w:t>
      </w:r>
      <w:r>
        <w:rPr>
          <w:rFonts w:hint="cs"/>
          <w:rtl/>
        </w:rPr>
        <w:t xml:space="preserve"> וזה מה שאני מבינה שאתם </w:t>
      </w:r>
      <w:r>
        <w:rPr>
          <w:rtl/>
        </w:rPr>
        <w:t>–</w:t>
      </w:r>
      <w:r>
        <w:rPr>
          <w:rFonts w:hint="cs"/>
          <w:rtl/>
        </w:rPr>
        <w:t xml:space="preserve"> </w:t>
      </w:r>
      <w:r w:rsidR="009522AB">
        <w:rPr>
          <w:rFonts w:hint="cs"/>
          <w:rtl/>
        </w:rPr>
        <w:t xml:space="preserve">לא חלה חובה לסמן את זה. </w:t>
      </w:r>
      <w:r>
        <w:rPr>
          <w:rFonts w:hint="cs"/>
          <w:rtl/>
        </w:rPr>
        <w:t xml:space="preserve">הכול </w:t>
      </w:r>
      <w:bookmarkStart w:id="4308" w:name="_ETM_Q1_9430705"/>
      <w:bookmarkEnd w:id="4308"/>
      <w:r>
        <w:rPr>
          <w:rFonts w:hint="cs"/>
          <w:rtl/>
        </w:rPr>
        <w:t>בכפוף לחוק הגנת הצרכן.</w:t>
      </w:r>
    </w:p>
    <w:p w:rsidR="00047484" w:rsidRDefault="00047484" w:rsidP="00047484">
      <w:pPr>
        <w:rPr>
          <w:rtl/>
        </w:rPr>
      </w:pPr>
      <w:bookmarkStart w:id="4309" w:name="_ETM_Q1_9434393"/>
      <w:bookmarkStart w:id="4310" w:name="_ETM_Q1_9434455"/>
      <w:bookmarkStart w:id="4311" w:name="_ETM_Q1_9437643"/>
      <w:bookmarkEnd w:id="4309"/>
      <w:bookmarkEnd w:id="4310"/>
      <w:bookmarkEnd w:id="4311"/>
    </w:p>
    <w:p w:rsidR="00047484" w:rsidRDefault="00047484" w:rsidP="00047484">
      <w:pPr>
        <w:pStyle w:val="af9"/>
        <w:keepNext/>
        <w:rPr>
          <w:rtl/>
        </w:rPr>
      </w:pPr>
      <w:bookmarkStart w:id="4312" w:name="ET_guest_905270_437"/>
      <w:r w:rsidRPr="00047484">
        <w:rPr>
          <w:rStyle w:val="TagStyle"/>
          <w:rtl/>
        </w:rPr>
        <w:t xml:space="preserve"> &lt;&lt; אורח &gt;&gt; </w:t>
      </w:r>
      <w:r>
        <w:rPr>
          <w:rtl/>
        </w:rPr>
        <w:t>הלנה ביילין:</w:t>
      </w:r>
      <w:r w:rsidRPr="00047484">
        <w:rPr>
          <w:rStyle w:val="TagStyle"/>
          <w:rtl/>
        </w:rPr>
        <w:t xml:space="preserve"> &lt;&lt; אורח &gt;&gt;</w:t>
      </w:r>
      <w:r>
        <w:rPr>
          <w:rtl/>
        </w:rPr>
        <w:t xml:space="preserve">   </w:t>
      </w:r>
      <w:bookmarkEnd w:id="4312"/>
    </w:p>
    <w:p w:rsidR="00047484" w:rsidRDefault="00047484" w:rsidP="00047484">
      <w:pPr>
        <w:pStyle w:val="KeepWithNext"/>
        <w:rPr>
          <w:rtl/>
        </w:rPr>
      </w:pPr>
    </w:p>
    <w:p w:rsidR="00047484" w:rsidRDefault="009522AB" w:rsidP="005B4B49">
      <w:pPr>
        <w:rPr>
          <w:rtl/>
        </w:rPr>
      </w:pPr>
      <w:bookmarkStart w:id="4313" w:name="_ETM_Q1_9437987"/>
      <w:bookmarkStart w:id="4314" w:name="_ETM_Q1_9438002"/>
      <w:bookmarkEnd w:id="4313"/>
      <w:bookmarkEnd w:id="4314"/>
      <w:r>
        <w:rPr>
          <w:rFonts w:hint="cs"/>
          <w:rtl/>
        </w:rPr>
        <w:t xml:space="preserve">אני כותבת משווק כי אני רוצה אחריות. אני רואה סביב העיניים שלי </w:t>
      </w:r>
      <w:r w:rsidR="00047484">
        <w:rPr>
          <w:rFonts w:hint="cs"/>
          <w:rtl/>
        </w:rPr>
        <w:t xml:space="preserve">בכל </w:t>
      </w:r>
      <w:r w:rsidR="00B6379D">
        <w:rPr>
          <w:rFonts w:hint="cs"/>
          <w:rtl/>
        </w:rPr>
        <w:t xml:space="preserve">הדיון הזה </w:t>
      </w:r>
      <w:r w:rsidR="005B4B49">
        <w:rPr>
          <w:rFonts w:hint="cs"/>
          <w:rtl/>
        </w:rPr>
        <w:t xml:space="preserve">אגב </w:t>
      </w:r>
      <w:bookmarkStart w:id="4315" w:name="_ETM_Q1_9437932"/>
      <w:bookmarkEnd w:id="4315"/>
      <w:r w:rsidR="00B6379D">
        <w:rPr>
          <w:rFonts w:hint="cs"/>
          <w:rtl/>
        </w:rPr>
        <w:t xml:space="preserve">תביעות ייצוגיות </w:t>
      </w:r>
      <w:r w:rsidR="005B4B49">
        <w:rPr>
          <w:rFonts w:hint="cs"/>
          <w:rtl/>
        </w:rPr>
        <w:t xml:space="preserve">באופק, כשמתחילים לדבר איך מזהירים ואיך זה. אני כותבת משווק כי אנחנו לא יבואן </w:t>
      </w:r>
      <w:r w:rsidR="005B4B49">
        <w:rPr>
          <w:rtl/>
        </w:rPr>
        <w:t>–</w:t>
      </w:r>
      <w:r w:rsidR="005B4B49">
        <w:rPr>
          <w:rFonts w:hint="cs"/>
          <w:rtl/>
        </w:rPr>
        <w:t xml:space="preserve"> לא </w:t>
      </w:r>
      <w:bookmarkStart w:id="4316" w:name="_ETM_Q1_9447357"/>
      <w:bookmarkEnd w:id="4316"/>
      <w:r w:rsidR="005B4B49">
        <w:rPr>
          <w:rFonts w:hint="cs"/>
          <w:rtl/>
        </w:rPr>
        <w:t>רוצה להלאות אתכם במבנה המשפטי.</w:t>
      </w:r>
      <w:r w:rsidR="00047484">
        <w:rPr>
          <w:rFonts w:hint="cs"/>
          <w:rtl/>
        </w:rPr>
        <w:t xml:space="preserve"> </w:t>
      </w:r>
    </w:p>
    <w:p w:rsidR="00047484" w:rsidRDefault="00047484" w:rsidP="00047484">
      <w:pPr>
        <w:rPr>
          <w:rtl/>
        </w:rPr>
      </w:pPr>
      <w:bookmarkStart w:id="4317" w:name="_ETM_Q1_9452613"/>
      <w:bookmarkStart w:id="4318" w:name="_ETM_Q1_9452660"/>
      <w:bookmarkEnd w:id="4317"/>
      <w:bookmarkEnd w:id="4318"/>
    </w:p>
    <w:p w:rsidR="00047484" w:rsidRDefault="00047484" w:rsidP="00047484">
      <w:pPr>
        <w:pStyle w:val="af6"/>
        <w:keepNext/>
        <w:rPr>
          <w:rtl/>
        </w:rPr>
      </w:pPr>
      <w:bookmarkStart w:id="4319" w:name="ET_yor_6044_438"/>
      <w:r w:rsidRPr="00047484">
        <w:rPr>
          <w:rStyle w:val="TagStyle"/>
          <w:rtl/>
        </w:rPr>
        <w:t xml:space="preserve"> &lt;&lt; יור &gt;&gt; </w:t>
      </w:r>
      <w:r>
        <w:rPr>
          <w:rtl/>
        </w:rPr>
        <w:t>היו"ר אוריאל בוסו:</w:t>
      </w:r>
      <w:r w:rsidRPr="00047484">
        <w:rPr>
          <w:rStyle w:val="TagStyle"/>
          <w:rtl/>
        </w:rPr>
        <w:t xml:space="preserve"> &lt;&lt; יור &gt;&gt;</w:t>
      </w:r>
      <w:r>
        <w:rPr>
          <w:rtl/>
        </w:rPr>
        <w:t xml:space="preserve">   </w:t>
      </w:r>
      <w:bookmarkEnd w:id="4319"/>
    </w:p>
    <w:p w:rsidR="00047484" w:rsidRDefault="00047484" w:rsidP="00047484">
      <w:pPr>
        <w:pStyle w:val="KeepWithNext"/>
        <w:rPr>
          <w:rtl/>
        </w:rPr>
      </w:pPr>
    </w:p>
    <w:p w:rsidR="005B4B49" w:rsidRDefault="005B4B49" w:rsidP="00047484">
      <w:pPr>
        <w:rPr>
          <w:rtl/>
        </w:rPr>
      </w:pPr>
      <w:bookmarkStart w:id="4320" w:name="_ETM_Q1_9453191"/>
      <w:bookmarkEnd w:id="4320"/>
      <w:r>
        <w:rPr>
          <w:rFonts w:hint="cs"/>
          <w:rtl/>
        </w:rPr>
        <w:t>את מדברת על חנות דיוטי פרי?</w:t>
      </w:r>
    </w:p>
    <w:p w:rsidR="005B4B49" w:rsidRDefault="005B4B49" w:rsidP="00047484">
      <w:pPr>
        <w:rPr>
          <w:rtl/>
        </w:rPr>
      </w:pPr>
    </w:p>
    <w:p w:rsidR="005B4B49" w:rsidRDefault="005B4B49" w:rsidP="005B4B49">
      <w:pPr>
        <w:pStyle w:val="af9"/>
        <w:keepNext/>
        <w:rPr>
          <w:rtl/>
        </w:rPr>
      </w:pPr>
      <w:bookmarkStart w:id="4321" w:name="ET_guest_905270_759"/>
      <w:r w:rsidRPr="005B4B49">
        <w:rPr>
          <w:rStyle w:val="TagStyle"/>
          <w:rtl/>
        </w:rPr>
        <w:t xml:space="preserve"> &lt;&lt; אורח &gt;&gt; </w:t>
      </w:r>
      <w:r>
        <w:rPr>
          <w:rtl/>
        </w:rPr>
        <w:t>הלנה ביילין:</w:t>
      </w:r>
      <w:r w:rsidRPr="005B4B49">
        <w:rPr>
          <w:rStyle w:val="TagStyle"/>
          <w:rtl/>
        </w:rPr>
        <w:t xml:space="preserve"> &lt;&lt; אורח &gt;&gt;</w:t>
      </w:r>
      <w:r>
        <w:rPr>
          <w:rtl/>
        </w:rPr>
        <w:t xml:space="preserve">   </w:t>
      </w:r>
      <w:bookmarkEnd w:id="4321"/>
    </w:p>
    <w:p w:rsidR="005B4B49" w:rsidRDefault="005B4B49" w:rsidP="005B4B49">
      <w:pPr>
        <w:pStyle w:val="KeepWithNext"/>
        <w:rPr>
          <w:rtl/>
        </w:rPr>
      </w:pPr>
    </w:p>
    <w:p w:rsidR="005B4B49" w:rsidRDefault="005B4B49" w:rsidP="005B4B49">
      <w:pPr>
        <w:rPr>
          <w:rtl/>
        </w:rPr>
      </w:pPr>
      <w:r>
        <w:rPr>
          <w:rFonts w:hint="cs"/>
          <w:rtl/>
        </w:rPr>
        <w:t>כן.</w:t>
      </w:r>
    </w:p>
    <w:p w:rsidR="005B4B49" w:rsidRDefault="005B4B49" w:rsidP="005B4B49">
      <w:pPr>
        <w:rPr>
          <w:rtl/>
        </w:rPr>
      </w:pPr>
    </w:p>
    <w:p w:rsidR="005B4B49" w:rsidRDefault="005B4B49" w:rsidP="005B4B49">
      <w:pPr>
        <w:pStyle w:val="af6"/>
        <w:keepNext/>
        <w:rPr>
          <w:rtl/>
        </w:rPr>
      </w:pPr>
      <w:bookmarkStart w:id="4322" w:name="ET_yor_6044_760"/>
      <w:r w:rsidRPr="005B4B49">
        <w:rPr>
          <w:rStyle w:val="TagStyle"/>
          <w:rtl/>
        </w:rPr>
        <w:t xml:space="preserve"> &lt;&lt; יור &gt;&gt; </w:t>
      </w:r>
      <w:r>
        <w:rPr>
          <w:rtl/>
        </w:rPr>
        <w:t>היו"ר אוריאל בוסו:</w:t>
      </w:r>
      <w:r w:rsidRPr="005B4B49">
        <w:rPr>
          <w:rStyle w:val="TagStyle"/>
          <w:rtl/>
        </w:rPr>
        <w:t xml:space="preserve"> &lt;&lt; יור &gt;&gt;</w:t>
      </w:r>
      <w:r>
        <w:rPr>
          <w:rtl/>
        </w:rPr>
        <w:t xml:space="preserve">   </w:t>
      </w:r>
      <w:bookmarkEnd w:id="4322"/>
    </w:p>
    <w:p w:rsidR="005B4B49" w:rsidRDefault="005B4B49" w:rsidP="005B4B49">
      <w:pPr>
        <w:pStyle w:val="KeepWithNext"/>
        <w:rPr>
          <w:rtl/>
        </w:rPr>
      </w:pPr>
    </w:p>
    <w:p w:rsidR="00047484" w:rsidRDefault="00047484" w:rsidP="00047484">
      <w:pPr>
        <w:rPr>
          <w:rtl/>
        </w:rPr>
      </w:pPr>
      <w:r>
        <w:rPr>
          <w:rFonts w:hint="cs"/>
          <w:rtl/>
        </w:rPr>
        <w:t>אז הבנתי שהגיעו להסכמות</w:t>
      </w:r>
      <w:r w:rsidR="005B4B49">
        <w:rPr>
          <w:rFonts w:hint="cs"/>
          <w:rtl/>
        </w:rPr>
        <w:t xml:space="preserve"> </w:t>
      </w:r>
      <w:bookmarkStart w:id="4323" w:name="_ETM_Q1_9456337"/>
      <w:bookmarkEnd w:id="4323"/>
      <w:r w:rsidR="005B4B49">
        <w:rPr>
          <w:rFonts w:hint="cs"/>
          <w:rtl/>
        </w:rPr>
        <w:t>עם משרד הבריאות</w:t>
      </w:r>
      <w:r>
        <w:rPr>
          <w:rFonts w:hint="cs"/>
          <w:rtl/>
        </w:rPr>
        <w:t>.</w:t>
      </w:r>
    </w:p>
    <w:p w:rsidR="005B4B49" w:rsidRDefault="005B4B49" w:rsidP="00047484">
      <w:pPr>
        <w:rPr>
          <w:rtl/>
        </w:rPr>
      </w:pPr>
    </w:p>
    <w:p w:rsidR="005B4B49" w:rsidRDefault="005B4B49" w:rsidP="005B4B49">
      <w:pPr>
        <w:pStyle w:val="-"/>
        <w:keepNext/>
        <w:rPr>
          <w:rtl/>
        </w:rPr>
      </w:pPr>
      <w:bookmarkStart w:id="4324" w:name="ET_speakercontinue_905270_761"/>
      <w:r w:rsidRPr="005B4B49">
        <w:rPr>
          <w:rStyle w:val="TagStyle"/>
          <w:rtl/>
        </w:rPr>
        <w:t xml:space="preserve"> &lt;&lt; דובר_המשך &gt;&gt; </w:t>
      </w:r>
      <w:r>
        <w:rPr>
          <w:rtl/>
        </w:rPr>
        <w:t>הלנה ביילין:</w:t>
      </w:r>
      <w:r w:rsidRPr="005B4B49">
        <w:rPr>
          <w:rStyle w:val="TagStyle"/>
          <w:rtl/>
        </w:rPr>
        <w:t xml:space="preserve"> &lt;&lt; דובר_המשך &gt;&gt;</w:t>
      </w:r>
      <w:r>
        <w:rPr>
          <w:rtl/>
        </w:rPr>
        <w:t xml:space="preserve">   </w:t>
      </w:r>
      <w:bookmarkEnd w:id="4324"/>
    </w:p>
    <w:p w:rsidR="005B4B49" w:rsidRDefault="005B4B49" w:rsidP="005B4B49">
      <w:pPr>
        <w:pStyle w:val="KeepWithNext"/>
        <w:rPr>
          <w:rtl/>
        </w:rPr>
      </w:pPr>
    </w:p>
    <w:p w:rsidR="005B4B49" w:rsidRPr="005B4B49" w:rsidRDefault="005B4B49" w:rsidP="005B4B49">
      <w:pPr>
        <w:rPr>
          <w:rtl/>
        </w:rPr>
      </w:pPr>
      <w:r>
        <w:rPr>
          <w:rFonts w:hint="cs"/>
          <w:rtl/>
        </w:rPr>
        <w:t>אז יהיה משווק גם.</w:t>
      </w:r>
    </w:p>
    <w:p w:rsidR="00047484" w:rsidRDefault="00047484" w:rsidP="00047484">
      <w:pPr>
        <w:rPr>
          <w:rtl/>
        </w:rPr>
      </w:pPr>
      <w:bookmarkStart w:id="4325" w:name="_ETM_Q1_9458285"/>
      <w:bookmarkStart w:id="4326" w:name="_ETM_Q1_9458332"/>
      <w:bookmarkStart w:id="4327" w:name="_ETM_Q1_9459645"/>
      <w:bookmarkEnd w:id="4325"/>
      <w:bookmarkEnd w:id="4326"/>
      <w:bookmarkEnd w:id="4327"/>
    </w:p>
    <w:p w:rsidR="00047484" w:rsidRDefault="00047484" w:rsidP="00047484">
      <w:pPr>
        <w:pStyle w:val="a4"/>
        <w:keepNext/>
        <w:rPr>
          <w:rtl/>
        </w:rPr>
      </w:pPr>
      <w:bookmarkStart w:id="4328" w:name="ET_speaker_ענת_מימון_439"/>
      <w:r w:rsidRPr="00047484">
        <w:rPr>
          <w:rStyle w:val="TagStyle"/>
          <w:rtl/>
        </w:rPr>
        <w:t xml:space="preserve"> &lt;&lt; דובר &gt;&gt; </w:t>
      </w:r>
      <w:r>
        <w:rPr>
          <w:rtl/>
        </w:rPr>
        <w:t>ענת מימון:</w:t>
      </w:r>
      <w:r w:rsidRPr="00047484">
        <w:rPr>
          <w:rStyle w:val="TagStyle"/>
          <w:rtl/>
        </w:rPr>
        <w:t xml:space="preserve"> &lt;&lt; דובר &gt;&gt;</w:t>
      </w:r>
      <w:r>
        <w:rPr>
          <w:rtl/>
        </w:rPr>
        <w:t xml:space="preserve">   </w:t>
      </w:r>
      <w:bookmarkEnd w:id="4328"/>
    </w:p>
    <w:p w:rsidR="00047484" w:rsidRDefault="00047484" w:rsidP="00047484">
      <w:pPr>
        <w:pStyle w:val="KeepWithNext"/>
        <w:rPr>
          <w:rtl/>
        </w:rPr>
      </w:pPr>
    </w:p>
    <w:p w:rsidR="00047484" w:rsidRDefault="00047484" w:rsidP="00B6379D">
      <w:pPr>
        <w:rPr>
          <w:rtl/>
        </w:rPr>
      </w:pPr>
      <w:bookmarkStart w:id="4329" w:name="_ETM_Q1_9459989"/>
      <w:bookmarkStart w:id="4330" w:name="_ETM_Q1_9460004"/>
      <w:bookmarkEnd w:id="4329"/>
      <w:bookmarkEnd w:id="4330"/>
      <w:r>
        <w:rPr>
          <w:rFonts w:hint="cs"/>
          <w:rtl/>
        </w:rPr>
        <w:t xml:space="preserve">אור, התשובה </w:t>
      </w:r>
      <w:bookmarkStart w:id="4331" w:name="_ETM_Q1_9461520"/>
      <w:bookmarkEnd w:id="4331"/>
      <w:r>
        <w:rPr>
          <w:rFonts w:hint="cs"/>
          <w:rtl/>
        </w:rPr>
        <w:t>שלך שהתקנה הזו לא חלה על הדיוטי פרי?</w:t>
      </w:r>
    </w:p>
    <w:p w:rsidR="00047484" w:rsidRDefault="00047484" w:rsidP="00047484">
      <w:pPr>
        <w:rPr>
          <w:rtl/>
        </w:rPr>
      </w:pPr>
      <w:bookmarkStart w:id="4332" w:name="_ETM_Q1_9468067"/>
      <w:bookmarkStart w:id="4333" w:name="_ETM_Q1_9468130"/>
      <w:bookmarkStart w:id="4334" w:name="_ETM_Q1_9470427"/>
      <w:bookmarkEnd w:id="4332"/>
      <w:bookmarkEnd w:id="4333"/>
      <w:bookmarkEnd w:id="4334"/>
    </w:p>
    <w:p w:rsidR="00047484" w:rsidRDefault="00047484" w:rsidP="00047484">
      <w:pPr>
        <w:pStyle w:val="af9"/>
        <w:keepNext/>
        <w:rPr>
          <w:rtl/>
        </w:rPr>
      </w:pPr>
      <w:bookmarkStart w:id="4335" w:name="ET_guest_904967_440"/>
      <w:r w:rsidRPr="00047484">
        <w:rPr>
          <w:rStyle w:val="TagStyle"/>
          <w:rtl/>
        </w:rPr>
        <w:t xml:space="preserve"> &lt;&lt; אורח &gt;&gt; </w:t>
      </w:r>
      <w:r>
        <w:rPr>
          <w:rtl/>
        </w:rPr>
        <w:t>אור אלדר:</w:t>
      </w:r>
      <w:r w:rsidRPr="00047484">
        <w:rPr>
          <w:rStyle w:val="TagStyle"/>
          <w:rtl/>
        </w:rPr>
        <w:t xml:space="preserve"> &lt;&lt; אורח &gt;&gt;</w:t>
      </w:r>
      <w:r>
        <w:rPr>
          <w:rtl/>
        </w:rPr>
        <w:t xml:space="preserve">   </w:t>
      </w:r>
      <w:bookmarkEnd w:id="4335"/>
    </w:p>
    <w:p w:rsidR="00047484" w:rsidRDefault="00047484" w:rsidP="00047484">
      <w:pPr>
        <w:pStyle w:val="KeepWithNext"/>
        <w:rPr>
          <w:rtl/>
        </w:rPr>
      </w:pPr>
    </w:p>
    <w:p w:rsidR="00047484" w:rsidRDefault="00047484" w:rsidP="00047484">
      <w:pPr>
        <w:rPr>
          <w:rtl/>
        </w:rPr>
      </w:pPr>
      <w:bookmarkStart w:id="4336" w:name="_ETM_Q1_9470771"/>
      <w:bookmarkStart w:id="4337" w:name="_ETM_Q1_9470786"/>
      <w:bookmarkEnd w:id="4336"/>
      <w:bookmarkEnd w:id="4337"/>
      <w:r>
        <w:rPr>
          <w:rFonts w:hint="cs"/>
          <w:rtl/>
        </w:rPr>
        <w:t>כן.</w:t>
      </w:r>
    </w:p>
    <w:p w:rsidR="00047484" w:rsidRDefault="00047484" w:rsidP="00047484">
      <w:pPr>
        <w:rPr>
          <w:rtl/>
        </w:rPr>
      </w:pPr>
      <w:bookmarkStart w:id="4338" w:name="_ETM_Q1_9471849"/>
      <w:bookmarkStart w:id="4339" w:name="_ETM_Q1_9471911"/>
      <w:bookmarkStart w:id="4340" w:name="_ETM_Q1_9473505"/>
      <w:bookmarkEnd w:id="4338"/>
      <w:bookmarkEnd w:id="4339"/>
      <w:bookmarkEnd w:id="4340"/>
    </w:p>
    <w:p w:rsidR="00047484" w:rsidRDefault="00047484" w:rsidP="00047484">
      <w:pPr>
        <w:pStyle w:val="af9"/>
        <w:keepNext/>
        <w:rPr>
          <w:rtl/>
        </w:rPr>
      </w:pPr>
      <w:bookmarkStart w:id="4341" w:name="ET_guest_905270_441"/>
      <w:r w:rsidRPr="00047484">
        <w:rPr>
          <w:rStyle w:val="TagStyle"/>
          <w:rtl/>
        </w:rPr>
        <w:t xml:space="preserve"> &lt;&lt; אורח &gt;&gt; </w:t>
      </w:r>
      <w:r>
        <w:rPr>
          <w:rtl/>
        </w:rPr>
        <w:t>הלנה ביילין:</w:t>
      </w:r>
      <w:r w:rsidRPr="00047484">
        <w:rPr>
          <w:rStyle w:val="TagStyle"/>
          <w:rtl/>
        </w:rPr>
        <w:t xml:space="preserve"> &lt;&lt; אורח &gt;&gt;</w:t>
      </w:r>
      <w:r>
        <w:rPr>
          <w:rtl/>
        </w:rPr>
        <w:t xml:space="preserve">   </w:t>
      </w:r>
      <w:bookmarkEnd w:id="4341"/>
    </w:p>
    <w:p w:rsidR="00047484" w:rsidRDefault="00047484" w:rsidP="00047484">
      <w:pPr>
        <w:pStyle w:val="KeepWithNext"/>
        <w:rPr>
          <w:rtl/>
        </w:rPr>
      </w:pPr>
    </w:p>
    <w:p w:rsidR="005B4B49" w:rsidRDefault="00047484" w:rsidP="005B4B49">
      <w:pPr>
        <w:ind w:firstLine="0"/>
        <w:rPr>
          <w:rtl/>
        </w:rPr>
      </w:pPr>
      <w:bookmarkStart w:id="4342" w:name="_ETM_Q1_9473865"/>
      <w:bookmarkStart w:id="4343" w:name="_ETM_Q1_9473880"/>
      <w:bookmarkEnd w:id="4342"/>
      <w:bookmarkEnd w:id="4343"/>
      <w:r>
        <w:rPr>
          <w:rtl/>
        </w:rPr>
        <w:tab/>
      </w:r>
      <w:r w:rsidR="005B4B49">
        <w:rPr>
          <w:rFonts w:hint="cs"/>
          <w:rtl/>
        </w:rPr>
        <w:t xml:space="preserve">אז קיבלתי את ההערה </w:t>
      </w:r>
      <w:bookmarkStart w:id="4344" w:name="_ETM_Q1_9469446"/>
      <w:bookmarkEnd w:id="4344"/>
      <w:r w:rsidR="005B4B49">
        <w:rPr>
          <w:rFonts w:hint="cs"/>
          <w:rtl/>
        </w:rPr>
        <w:t>ויופי.</w:t>
      </w:r>
    </w:p>
    <w:p w:rsidR="005B4B49" w:rsidRDefault="005B4B49" w:rsidP="005B4B49">
      <w:pPr>
        <w:ind w:firstLine="0"/>
        <w:rPr>
          <w:rtl/>
        </w:rPr>
      </w:pPr>
    </w:p>
    <w:p w:rsidR="00047484" w:rsidRDefault="005B4B49" w:rsidP="005B4B49">
      <w:pPr>
        <w:rPr>
          <w:rtl/>
        </w:rPr>
      </w:pPr>
      <w:r>
        <w:rPr>
          <w:rFonts w:hint="cs"/>
          <w:rtl/>
        </w:rPr>
        <w:t>לגבי 9 ו-10 דובר פה על הוראות השימוש,</w:t>
      </w:r>
      <w:bookmarkStart w:id="4345" w:name="_ETM_Q1_9474233"/>
      <w:bookmarkEnd w:id="4345"/>
      <w:r>
        <w:rPr>
          <w:rFonts w:hint="cs"/>
          <w:rtl/>
        </w:rPr>
        <w:t xml:space="preserve"> </w:t>
      </w:r>
      <w:r w:rsidR="00047484">
        <w:rPr>
          <w:rFonts w:hint="cs"/>
          <w:rtl/>
        </w:rPr>
        <w:t xml:space="preserve">כתוב: יכול להיות </w:t>
      </w:r>
      <w:bookmarkStart w:id="4346" w:name="_ETM_Q1_9478084"/>
      <w:bookmarkEnd w:id="4346"/>
      <w:r w:rsidR="00047484">
        <w:rPr>
          <w:rFonts w:hint="cs"/>
          <w:rtl/>
        </w:rPr>
        <w:t xml:space="preserve">שיהיה באמצעות סמליל או תמונה. </w:t>
      </w:r>
      <w:r>
        <w:rPr>
          <w:rFonts w:hint="cs"/>
          <w:rtl/>
        </w:rPr>
        <w:t xml:space="preserve">הייתי רוצה שיירשם </w:t>
      </w:r>
      <w:r>
        <w:rPr>
          <w:rtl/>
        </w:rPr>
        <w:t>–</w:t>
      </w:r>
      <w:r>
        <w:rPr>
          <w:rFonts w:hint="cs"/>
          <w:rtl/>
        </w:rPr>
        <w:t xml:space="preserve"> ויכול שיהיה בשפה האנגלית </w:t>
      </w:r>
      <w:r w:rsidR="00047484">
        <w:rPr>
          <w:rFonts w:hint="cs"/>
          <w:rtl/>
        </w:rPr>
        <w:t xml:space="preserve">לגבי חנויות פטורות ממכס. שלא </w:t>
      </w:r>
      <w:bookmarkStart w:id="4347" w:name="_ETM_Q1_9489116"/>
      <w:bookmarkEnd w:id="4347"/>
      <w:r w:rsidR="00047484">
        <w:rPr>
          <w:rFonts w:hint="cs"/>
          <w:rtl/>
        </w:rPr>
        <w:t xml:space="preserve">תהיה לי חובה של עוד מדבקה. זה ב-9, 10. </w:t>
      </w:r>
      <w:bookmarkStart w:id="4348" w:name="_ETM_Q1_9495929"/>
      <w:bookmarkEnd w:id="4348"/>
      <w:r w:rsidR="00047484">
        <w:rPr>
          <w:rFonts w:hint="cs"/>
          <w:rtl/>
        </w:rPr>
        <w:t>ו</w:t>
      </w:r>
      <w:r>
        <w:rPr>
          <w:rFonts w:hint="cs"/>
          <w:rtl/>
        </w:rPr>
        <w:t>ב</w:t>
      </w:r>
      <w:r w:rsidR="00047484">
        <w:rPr>
          <w:rFonts w:hint="cs"/>
          <w:rtl/>
        </w:rPr>
        <w:t>-ב, בגלל גודל התמרוק זה צר</w:t>
      </w:r>
      <w:r w:rsidR="00B6379D">
        <w:rPr>
          <w:rFonts w:hint="cs"/>
          <w:rtl/>
        </w:rPr>
        <w:t>יך</w:t>
      </w:r>
      <w:r w:rsidR="00047484">
        <w:rPr>
          <w:rFonts w:hint="cs"/>
          <w:rtl/>
        </w:rPr>
        <w:t xml:space="preserve"> לחול גם עלינו.</w:t>
      </w:r>
    </w:p>
    <w:p w:rsidR="00047484" w:rsidRDefault="00047484" w:rsidP="00047484">
      <w:pPr>
        <w:ind w:firstLine="0"/>
        <w:rPr>
          <w:rtl/>
        </w:rPr>
      </w:pPr>
      <w:bookmarkStart w:id="4349" w:name="_ETM_Q1_9505133"/>
      <w:bookmarkStart w:id="4350" w:name="_ETM_Q1_9505195"/>
      <w:bookmarkStart w:id="4351" w:name="_ETM_Q1_9507742"/>
      <w:bookmarkEnd w:id="4349"/>
      <w:bookmarkEnd w:id="4350"/>
      <w:bookmarkEnd w:id="4351"/>
    </w:p>
    <w:p w:rsidR="00047484" w:rsidRDefault="00047484" w:rsidP="00047484">
      <w:pPr>
        <w:pStyle w:val="af9"/>
        <w:keepNext/>
        <w:rPr>
          <w:rtl/>
        </w:rPr>
      </w:pPr>
      <w:bookmarkStart w:id="4352" w:name="ET_guest_904967_442"/>
      <w:r w:rsidRPr="00047484">
        <w:rPr>
          <w:rStyle w:val="TagStyle"/>
          <w:rtl/>
        </w:rPr>
        <w:t xml:space="preserve"> &lt;&lt; אורח &gt;&gt; </w:t>
      </w:r>
      <w:r>
        <w:rPr>
          <w:rtl/>
        </w:rPr>
        <w:t>אור אלדר:</w:t>
      </w:r>
      <w:r w:rsidRPr="00047484">
        <w:rPr>
          <w:rStyle w:val="TagStyle"/>
          <w:rtl/>
        </w:rPr>
        <w:t xml:space="preserve"> &lt;&lt; אורח &gt;&gt;</w:t>
      </w:r>
      <w:r>
        <w:rPr>
          <w:rtl/>
        </w:rPr>
        <w:t xml:space="preserve">   </w:t>
      </w:r>
      <w:bookmarkEnd w:id="4352"/>
    </w:p>
    <w:p w:rsidR="00047484" w:rsidRDefault="00047484" w:rsidP="00047484">
      <w:pPr>
        <w:pStyle w:val="KeepWithNext"/>
        <w:rPr>
          <w:rtl/>
        </w:rPr>
      </w:pPr>
    </w:p>
    <w:p w:rsidR="00047484" w:rsidRDefault="005B4B49" w:rsidP="00047484">
      <w:pPr>
        <w:rPr>
          <w:rtl/>
        </w:rPr>
      </w:pPr>
      <w:bookmarkStart w:id="4353" w:name="_ETM_Q1_9508118"/>
      <w:bookmarkStart w:id="4354" w:name="_ETM_Q1_9508164"/>
      <w:bookmarkEnd w:id="4353"/>
      <w:bookmarkEnd w:id="4354"/>
      <w:r>
        <w:rPr>
          <w:rFonts w:hint="cs"/>
          <w:rtl/>
        </w:rPr>
        <w:t xml:space="preserve">מבחינתנו זה </w:t>
      </w:r>
      <w:bookmarkStart w:id="4355" w:name="_ETM_Q1_9502429"/>
      <w:bookmarkEnd w:id="4355"/>
      <w:r>
        <w:rPr>
          <w:rFonts w:hint="cs"/>
          <w:rtl/>
        </w:rPr>
        <w:t xml:space="preserve">מקובל ובלבד שהתמרוק משווק </w:t>
      </w:r>
      <w:r w:rsidR="00047484">
        <w:rPr>
          <w:rFonts w:hint="cs"/>
          <w:rtl/>
        </w:rPr>
        <w:t xml:space="preserve">רק בדיוטי </w:t>
      </w:r>
      <w:bookmarkStart w:id="4356" w:name="_ETM_Q1_9509633"/>
      <w:bookmarkEnd w:id="4356"/>
      <w:r w:rsidR="00047484">
        <w:rPr>
          <w:rFonts w:hint="cs"/>
          <w:rtl/>
        </w:rPr>
        <w:t>פרי.</w:t>
      </w:r>
    </w:p>
    <w:p w:rsidR="00047484" w:rsidRDefault="00047484" w:rsidP="00047484">
      <w:pPr>
        <w:rPr>
          <w:rtl/>
        </w:rPr>
      </w:pPr>
      <w:bookmarkStart w:id="4357" w:name="_ETM_Q1_9511149"/>
      <w:bookmarkStart w:id="4358" w:name="_ETM_Q1_9511211"/>
      <w:bookmarkStart w:id="4359" w:name="_ETM_Q1_9512196"/>
      <w:bookmarkEnd w:id="4357"/>
      <w:bookmarkEnd w:id="4358"/>
      <w:bookmarkEnd w:id="4359"/>
    </w:p>
    <w:p w:rsidR="00047484" w:rsidRDefault="00047484" w:rsidP="00047484">
      <w:pPr>
        <w:pStyle w:val="a4"/>
        <w:keepNext/>
        <w:rPr>
          <w:rtl/>
        </w:rPr>
      </w:pPr>
      <w:bookmarkStart w:id="4360" w:name="ET_speaker_ענת_מימון_443"/>
      <w:r w:rsidRPr="00047484">
        <w:rPr>
          <w:rStyle w:val="TagStyle"/>
          <w:rtl/>
        </w:rPr>
        <w:t xml:space="preserve"> &lt;&lt; דובר &gt;&gt; </w:t>
      </w:r>
      <w:r>
        <w:rPr>
          <w:rtl/>
        </w:rPr>
        <w:t>ענת מימון:</w:t>
      </w:r>
      <w:r w:rsidRPr="00047484">
        <w:rPr>
          <w:rStyle w:val="TagStyle"/>
          <w:rtl/>
        </w:rPr>
        <w:t xml:space="preserve"> &lt;&lt; דובר &gt;&gt;</w:t>
      </w:r>
      <w:r>
        <w:rPr>
          <w:rtl/>
        </w:rPr>
        <w:t xml:space="preserve">   </w:t>
      </w:r>
      <w:bookmarkEnd w:id="4360"/>
    </w:p>
    <w:p w:rsidR="00047484" w:rsidRDefault="00047484" w:rsidP="00047484">
      <w:pPr>
        <w:pStyle w:val="KeepWithNext"/>
        <w:rPr>
          <w:rtl/>
        </w:rPr>
      </w:pPr>
    </w:p>
    <w:p w:rsidR="00047484" w:rsidRDefault="005B4B49" w:rsidP="00047484">
      <w:pPr>
        <w:rPr>
          <w:rtl/>
        </w:rPr>
      </w:pPr>
      <w:bookmarkStart w:id="4361" w:name="_ETM_Q1_9512555"/>
      <w:bookmarkStart w:id="4362" w:name="_ETM_Q1_9512586"/>
      <w:bookmarkEnd w:id="4361"/>
      <w:bookmarkEnd w:id="4362"/>
      <w:r>
        <w:rPr>
          <w:rFonts w:hint="cs"/>
          <w:rtl/>
        </w:rPr>
        <w:t xml:space="preserve">השאלה אם צריך לקבוע הוראה מפורשת </w:t>
      </w:r>
      <w:bookmarkStart w:id="4363" w:name="_ETM_Q1_9511406"/>
      <w:bookmarkEnd w:id="4363"/>
      <w:r>
        <w:rPr>
          <w:rFonts w:hint="cs"/>
          <w:rtl/>
        </w:rPr>
        <w:t xml:space="preserve">או ברור שכשאומרים יצרן או יבואן </w:t>
      </w:r>
      <w:r w:rsidR="00047484">
        <w:rPr>
          <w:rFonts w:hint="cs"/>
          <w:rtl/>
        </w:rPr>
        <w:t xml:space="preserve">זה לא חל על הדיוטי פרי </w:t>
      </w:r>
      <w:r w:rsidR="00047484">
        <w:rPr>
          <w:rtl/>
        </w:rPr>
        <w:t>–</w:t>
      </w:r>
      <w:r w:rsidR="00047484">
        <w:rPr>
          <w:rFonts w:hint="cs"/>
          <w:rtl/>
        </w:rPr>
        <w:t xml:space="preserve"> כך היה גם </w:t>
      </w:r>
      <w:bookmarkStart w:id="4364" w:name="_ETM_Q1_9517852"/>
      <w:bookmarkEnd w:id="4364"/>
      <w:r w:rsidR="00047484">
        <w:rPr>
          <w:rFonts w:hint="cs"/>
          <w:rtl/>
        </w:rPr>
        <w:t>בחוק.</w:t>
      </w:r>
    </w:p>
    <w:p w:rsidR="00047484" w:rsidRDefault="00047484" w:rsidP="00047484">
      <w:pPr>
        <w:rPr>
          <w:rtl/>
        </w:rPr>
      </w:pPr>
      <w:bookmarkStart w:id="4365" w:name="_ETM_Q1_9518962"/>
      <w:bookmarkStart w:id="4366" w:name="_ETM_Q1_9519024"/>
      <w:bookmarkStart w:id="4367" w:name="_ETM_Q1_9520556"/>
      <w:bookmarkEnd w:id="4365"/>
      <w:bookmarkEnd w:id="4366"/>
      <w:bookmarkEnd w:id="4367"/>
    </w:p>
    <w:p w:rsidR="00047484" w:rsidRDefault="00047484" w:rsidP="00047484">
      <w:pPr>
        <w:pStyle w:val="af9"/>
        <w:keepNext/>
        <w:rPr>
          <w:rtl/>
        </w:rPr>
      </w:pPr>
      <w:bookmarkStart w:id="4368" w:name="ET_guest_905270_444"/>
      <w:r w:rsidRPr="00047484">
        <w:rPr>
          <w:rStyle w:val="TagStyle"/>
          <w:rtl/>
        </w:rPr>
        <w:t xml:space="preserve"> &lt;&lt; אורח &gt;&gt; </w:t>
      </w:r>
      <w:r>
        <w:rPr>
          <w:rtl/>
        </w:rPr>
        <w:t>הלנה ביילין:</w:t>
      </w:r>
      <w:r w:rsidRPr="00047484">
        <w:rPr>
          <w:rStyle w:val="TagStyle"/>
          <w:rtl/>
        </w:rPr>
        <w:t xml:space="preserve"> &lt;&lt; אורח &gt;&gt;</w:t>
      </w:r>
      <w:r>
        <w:rPr>
          <w:rtl/>
        </w:rPr>
        <w:t xml:space="preserve">   </w:t>
      </w:r>
      <w:bookmarkEnd w:id="4368"/>
    </w:p>
    <w:p w:rsidR="00047484" w:rsidRDefault="00047484" w:rsidP="00047484">
      <w:pPr>
        <w:pStyle w:val="KeepWithNext"/>
        <w:rPr>
          <w:rtl/>
        </w:rPr>
      </w:pPr>
    </w:p>
    <w:p w:rsidR="00047484" w:rsidRDefault="005B4B49" w:rsidP="00047484">
      <w:pPr>
        <w:rPr>
          <w:rtl/>
        </w:rPr>
      </w:pPr>
      <w:bookmarkStart w:id="4369" w:name="_ETM_Q1_9520946"/>
      <w:bookmarkStart w:id="4370" w:name="_ETM_Q1_9520978"/>
      <w:bookmarkEnd w:id="4369"/>
      <w:bookmarkEnd w:id="4370"/>
      <w:r>
        <w:rPr>
          <w:rFonts w:hint="cs"/>
          <w:rtl/>
        </w:rPr>
        <w:t xml:space="preserve">אם כך אבקש ממשרד הבריאות </w:t>
      </w:r>
      <w:r w:rsidR="00E86889">
        <w:rPr>
          <w:rFonts w:hint="cs"/>
          <w:rtl/>
        </w:rPr>
        <w:t xml:space="preserve">שכבר עשינו את זה בעבר, </w:t>
      </w:r>
      <w:r w:rsidR="00047484">
        <w:rPr>
          <w:rFonts w:hint="cs"/>
          <w:rtl/>
        </w:rPr>
        <w:t xml:space="preserve">ואני מודה </w:t>
      </w:r>
      <w:r w:rsidR="00E86889">
        <w:rPr>
          <w:rFonts w:hint="cs"/>
          <w:rtl/>
        </w:rPr>
        <w:t>מ</w:t>
      </w:r>
      <w:r w:rsidR="00047484">
        <w:rPr>
          <w:rFonts w:hint="cs"/>
          <w:rtl/>
        </w:rPr>
        <w:t>אוד על הקשר ו</w:t>
      </w:r>
      <w:r w:rsidR="00E86889">
        <w:rPr>
          <w:rFonts w:hint="cs"/>
          <w:rtl/>
        </w:rPr>
        <w:t>ה</w:t>
      </w:r>
      <w:r w:rsidR="00047484">
        <w:rPr>
          <w:rFonts w:hint="cs"/>
          <w:rtl/>
        </w:rPr>
        <w:t>הבנה</w:t>
      </w:r>
      <w:r w:rsidR="00E86889">
        <w:rPr>
          <w:rFonts w:hint="cs"/>
          <w:rtl/>
        </w:rPr>
        <w:t xml:space="preserve"> וההידברות שלנו</w:t>
      </w:r>
      <w:r w:rsidR="00047484">
        <w:rPr>
          <w:rFonts w:hint="cs"/>
          <w:rtl/>
        </w:rPr>
        <w:t>. נקבל את זה במכתב.</w:t>
      </w:r>
    </w:p>
    <w:p w:rsidR="00047484" w:rsidRDefault="00047484" w:rsidP="00047484">
      <w:pPr>
        <w:rPr>
          <w:rtl/>
        </w:rPr>
      </w:pPr>
      <w:bookmarkStart w:id="4371" w:name="_ETM_Q1_9531478"/>
      <w:bookmarkStart w:id="4372" w:name="_ETM_Q1_9531541"/>
      <w:bookmarkStart w:id="4373" w:name="_ETM_Q1_9532760"/>
      <w:bookmarkEnd w:id="4371"/>
      <w:bookmarkEnd w:id="4372"/>
      <w:bookmarkEnd w:id="4373"/>
    </w:p>
    <w:p w:rsidR="00047484" w:rsidRDefault="00047484" w:rsidP="00047484">
      <w:pPr>
        <w:pStyle w:val="af9"/>
        <w:keepNext/>
        <w:rPr>
          <w:rtl/>
        </w:rPr>
      </w:pPr>
      <w:bookmarkStart w:id="4374" w:name="ET_guest_904967_445"/>
      <w:r w:rsidRPr="00047484">
        <w:rPr>
          <w:rStyle w:val="TagStyle"/>
          <w:rtl/>
        </w:rPr>
        <w:t xml:space="preserve"> &lt;&lt; אורח &gt;&gt; </w:t>
      </w:r>
      <w:r>
        <w:rPr>
          <w:rtl/>
        </w:rPr>
        <w:t>אור אלדר:</w:t>
      </w:r>
      <w:r w:rsidRPr="00047484">
        <w:rPr>
          <w:rStyle w:val="TagStyle"/>
          <w:rtl/>
        </w:rPr>
        <w:t xml:space="preserve"> &lt;&lt; אורח &gt;&gt;</w:t>
      </w:r>
      <w:r>
        <w:rPr>
          <w:rtl/>
        </w:rPr>
        <w:t xml:space="preserve">   </w:t>
      </w:r>
      <w:bookmarkEnd w:id="4374"/>
    </w:p>
    <w:p w:rsidR="00047484" w:rsidRDefault="00047484" w:rsidP="00047484">
      <w:pPr>
        <w:pStyle w:val="KeepWithNext"/>
        <w:rPr>
          <w:rtl/>
        </w:rPr>
      </w:pPr>
    </w:p>
    <w:p w:rsidR="00047484" w:rsidRDefault="00047484" w:rsidP="00E86889">
      <w:pPr>
        <w:rPr>
          <w:rtl/>
        </w:rPr>
      </w:pPr>
      <w:bookmarkStart w:id="4375" w:name="_ETM_Q1_9533150"/>
      <w:bookmarkStart w:id="4376" w:name="_ETM_Q1_9533166"/>
      <w:bookmarkEnd w:id="4375"/>
      <w:bookmarkEnd w:id="4376"/>
      <w:r>
        <w:rPr>
          <w:rFonts w:hint="cs"/>
          <w:rtl/>
        </w:rPr>
        <w:t xml:space="preserve">אני </w:t>
      </w:r>
      <w:bookmarkStart w:id="4377" w:name="_ETM_Q1_9533400"/>
      <w:bookmarkEnd w:id="4377"/>
      <w:r>
        <w:rPr>
          <w:rFonts w:hint="cs"/>
          <w:rtl/>
        </w:rPr>
        <w:t xml:space="preserve">אומרת </w:t>
      </w:r>
      <w:r w:rsidR="00E86889">
        <w:rPr>
          <w:rFonts w:hint="cs"/>
          <w:rtl/>
        </w:rPr>
        <w:t xml:space="preserve">את </w:t>
      </w:r>
      <w:bookmarkStart w:id="4378" w:name="_ETM_Q1_9530665"/>
      <w:bookmarkEnd w:id="4378"/>
      <w:r w:rsidR="00E86889">
        <w:rPr>
          <w:rFonts w:hint="cs"/>
          <w:rtl/>
        </w:rPr>
        <w:t>זה ב</w:t>
      </w:r>
      <w:r>
        <w:rPr>
          <w:rFonts w:hint="cs"/>
          <w:rtl/>
        </w:rPr>
        <w:t>פרוטוקול.</w:t>
      </w:r>
    </w:p>
    <w:p w:rsidR="00047484" w:rsidRDefault="00047484" w:rsidP="00047484">
      <w:pPr>
        <w:rPr>
          <w:rtl/>
        </w:rPr>
      </w:pPr>
      <w:bookmarkStart w:id="4379" w:name="_ETM_Q1_9535854"/>
      <w:bookmarkStart w:id="4380" w:name="_ETM_Q1_9535916"/>
      <w:bookmarkEnd w:id="4379"/>
      <w:bookmarkEnd w:id="4380"/>
    </w:p>
    <w:p w:rsidR="00047484" w:rsidRDefault="00047484" w:rsidP="00047484">
      <w:pPr>
        <w:pStyle w:val="af6"/>
        <w:keepNext/>
        <w:rPr>
          <w:rtl/>
        </w:rPr>
      </w:pPr>
      <w:bookmarkStart w:id="4381" w:name="ET_yor_6044_446"/>
      <w:r w:rsidRPr="00047484">
        <w:rPr>
          <w:rStyle w:val="TagStyle"/>
          <w:rtl/>
        </w:rPr>
        <w:t xml:space="preserve"> &lt;&lt; יור &gt;&gt; </w:t>
      </w:r>
      <w:r>
        <w:rPr>
          <w:rtl/>
        </w:rPr>
        <w:t>היו"ר אוריאל בוסו:</w:t>
      </w:r>
      <w:r w:rsidRPr="00047484">
        <w:rPr>
          <w:rStyle w:val="TagStyle"/>
          <w:rtl/>
        </w:rPr>
        <w:t xml:space="preserve"> &lt;&lt; יור &gt;&gt;</w:t>
      </w:r>
      <w:r>
        <w:rPr>
          <w:rtl/>
        </w:rPr>
        <w:t xml:space="preserve">   </w:t>
      </w:r>
      <w:bookmarkEnd w:id="4381"/>
    </w:p>
    <w:p w:rsidR="00047484" w:rsidRDefault="00047484" w:rsidP="00047484">
      <w:pPr>
        <w:pStyle w:val="KeepWithNext"/>
        <w:rPr>
          <w:rtl/>
        </w:rPr>
      </w:pPr>
    </w:p>
    <w:p w:rsidR="00047484" w:rsidRDefault="00047484" w:rsidP="00047484">
      <w:pPr>
        <w:rPr>
          <w:rtl/>
        </w:rPr>
      </w:pPr>
      <w:bookmarkStart w:id="4382" w:name="_ETM_Q1_9536432"/>
      <w:bookmarkEnd w:id="4382"/>
      <w:r>
        <w:rPr>
          <w:rFonts w:hint="cs"/>
          <w:rtl/>
        </w:rPr>
        <w:t>תגישי להם שאלה ויענו לך.</w:t>
      </w:r>
    </w:p>
    <w:p w:rsidR="00047484" w:rsidRDefault="00047484" w:rsidP="00047484">
      <w:pPr>
        <w:rPr>
          <w:rtl/>
        </w:rPr>
      </w:pPr>
      <w:bookmarkStart w:id="4383" w:name="_ETM_Q1_9541698"/>
      <w:bookmarkStart w:id="4384" w:name="_ETM_Q1_9541760"/>
      <w:bookmarkStart w:id="4385" w:name="_ETM_Q1_9543206"/>
      <w:bookmarkEnd w:id="4383"/>
      <w:bookmarkEnd w:id="4384"/>
      <w:bookmarkEnd w:id="4385"/>
    </w:p>
    <w:p w:rsidR="00047484" w:rsidRDefault="00047484" w:rsidP="00047484">
      <w:pPr>
        <w:pStyle w:val="af9"/>
        <w:keepNext/>
        <w:rPr>
          <w:rtl/>
        </w:rPr>
      </w:pPr>
      <w:bookmarkStart w:id="4386" w:name="ET_guest_905270_447"/>
      <w:r w:rsidRPr="00047484">
        <w:rPr>
          <w:rStyle w:val="TagStyle"/>
          <w:rtl/>
        </w:rPr>
        <w:t xml:space="preserve"> &lt;&lt; אורח &gt;&gt; </w:t>
      </w:r>
      <w:r>
        <w:rPr>
          <w:rtl/>
        </w:rPr>
        <w:t>הלנה ביילין:</w:t>
      </w:r>
      <w:r w:rsidRPr="00047484">
        <w:rPr>
          <w:rStyle w:val="TagStyle"/>
          <w:rtl/>
        </w:rPr>
        <w:t xml:space="preserve"> &lt;&lt; אורח &gt;&gt;</w:t>
      </w:r>
      <w:r>
        <w:rPr>
          <w:rtl/>
        </w:rPr>
        <w:t xml:space="preserve">   </w:t>
      </w:r>
      <w:bookmarkEnd w:id="4386"/>
    </w:p>
    <w:p w:rsidR="00047484" w:rsidRDefault="00047484" w:rsidP="00047484">
      <w:pPr>
        <w:pStyle w:val="KeepWithNext"/>
        <w:rPr>
          <w:rtl/>
        </w:rPr>
      </w:pPr>
    </w:p>
    <w:p w:rsidR="00047484" w:rsidRDefault="00E86889" w:rsidP="00047484">
      <w:pPr>
        <w:rPr>
          <w:rtl/>
        </w:rPr>
      </w:pPr>
      <w:bookmarkStart w:id="4387" w:name="_ETM_Q1_9543578"/>
      <w:bookmarkStart w:id="4388" w:name="_ETM_Q1_9543610"/>
      <w:bookmarkEnd w:id="4387"/>
      <w:bookmarkEnd w:id="4388"/>
      <w:r>
        <w:rPr>
          <w:rFonts w:hint="cs"/>
          <w:rtl/>
        </w:rPr>
        <w:t>ש</w:t>
      </w:r>
      <w:r w:rsidR="00047484">
        <w:rPr>
          <w:rFonts w:hint="cs"/>
          <w:rtl/>
        </w:rPr>
        <w:t>לחתי להם.</w:t>
      </w:r>
    </w:p>
    <w:p w:rsidR="00047484" w:rsidRDefault="00047484" w:rsidP="00047484">
      <w:pPr>
        <w:rPr>
          <w:rtl/>
        </w:rPr>
      </w:pPr>
      <w:bookmarkStart w:id="4389" w:name="_ETM_Q1_9546127"/>
      <w:bookmarkStart w:id="4390" w:name="_ETM_Q1_9546174"/>
      <w:bookmarkEnd w:id="4389"/>
      <w:bookmarkEnd w:id="4390"/>
    </w:p>
    <w:p w:rsidR="008C5A78" w:rsidRDefault="008C5A78" w:rsidP="008C5A78">
      <w:pPr>
        <w:pStyle w:val="af9"/>
        <w:keepNext/>
        <w:rPr>
          <w:rtl/>
        </w:rPr>
      </w:pPr>
      <w:bookmarkStart w:id="4391" w:name="_ETM_Q1_9562571"/>
      <w:bookmarkStart w:id="4392" w:name="_ETM_Q1_9562634"/>
      <w:bookmarkStart w:id="4393" w:name="_ETM_Q1_9564118"/>
      <w:bookmarkStart w:id="4394" w:name="_ETM_Q1_9564425"/>
      <w:bookmarkStart w:id="4395" w:name="_ETM_Q1_9564436"/>
      <w:bookmarkStart w:id="4396" w:name="ET_guest_904507_449"/>
      <w:bookmarkEnd w:id="4391"/>
      <w:bookmarkEnd w:id="4392"/>
      <w:bookmarkEnd w:id="4393"/>
      <w:bookmarkEnd w:id="4394"/>
      <w:bookmarkEnd w:id="4395"/>
      <w:r w:rsidRPr="008C5A78">
        <w:rPr>
          <w:rStyle w:val="TagStyle"/>
          <w:rtl/>
        </w:rPr>
        <w:t xml:space="preserve"> &lt;&lt; אורח &gt;&gt; </w:t>
      </w:r>
      <w:r>
        <w:rPr>
          <w:rtl/>
        </w:rPr>
        <w:t>יוחאי מנדבי:</w:t>
      </w:r>
      <w:r w:rsidRPr="008C5A78">
        <w:rPr>
          <w:rStyle w:val="TagStyle"/>
          <w:rtl/>
        </w:rPr>
        <w:t xml:space="preserve"> &lt;&lt; אורח &gt;&gt;</w:t>
      </w:r>
      <w:r>
        <w:rPr>
          <w:rtl/>
        </w:rPr>
        <w:t xml:space="preserve">   </w:t>
      </w:r>
      <w:bookmarkEnd w:id="4396"/>
    </w:p>
    <w:p w:rsidR="008C5A78" w:rsidRDefault="008C5A78" w:rsidP="008C5A78">
      <w:pPr>
        <w:pStyle w:val="KeepWithNext"/>
        <w:rPr>
          <w:rtl/>
        </w:rPr>
      </w:pPr>
    </w:p>
    <w:p w:rsidR="008C5A78" w:rsidRDefault="00E86889" w:rsidP="00E86889">
      <w:pPr>
        <w:rPr>
          <w:rtl/>
        </w:rPr>
      </w:pPr>
      <w:bookmarkStart w:id="4397" w:name="_ETM_Q1_9569834"/>
      <w:bookmarkEnd w:id="4397"/>
      <w:r>
        <w:rPr>
          <w:rFonts w:hint="cs"/>
          <w:rtl/>
        </w:rPr>
        <w:t xml:space="preserve">בעניין הסימון, גם ביקשנו בכלליות בכל סעיף הסימון </w:t>
      </w:r>
      <w:r>
        <w:rPr>
          <w:rtl/>
        </w:rPr>
        <w:t>–</w:t>
      </w:r>
      <w:r>
        <w:rPr>
          <w:rFonts w:hint="cs"/>
          <w:rtl/>
        </w:rPr>
        <w:t xml:space="preserve"> זה גם רלוונטי לסעיפים שיבואו אחר כך </w:t>
      </w:r>
      <w:r>
        <w:rPr>
          <w:rtl/>
        </w:rPr>
        <w:t>–</w:t>
      </w:r>
      <w:r>
        <w:rPr>
          <w:rFonts w:hint="cs"/>
          <w:rtl/>
        </w:rPr>
        <w:t xml:space="preserve"> שיביאו תקופת </w:t>
      </w:r>
      <w:bookmarkStart w:id="4398" w:name="_ETM_Q1_9548638"/>
      <w:bookmarkEnd w:id="4398"/>
      <w:r>
        <w:rPr>
          <w:rFonts w:hint="cs"/>
          <w:rtl/>
        </w:rPr>
        <w:t xml:space="preserve">מעבר </w:t>
      </w:r>
      <w:r w:rsidR="008C5A78">
        <w:rPr>
          <w:rFonts w:hint="cs"/>
          <w:rtl/>
        </w:rPr>
        <w:t>של שנת</w:t>
      </w:r>
      <w:r>
        <w:rPr>
          <w:rFonts w:hint="cs"/>
          <w:rtl/>
        </w:rPr>
        <w:t>י</w:t>
      </w:r>
      <w:r w:rsidR="008C5A78">
        <w:rPr>
          <w:rFonts w:hint="cs"/>
          <w:rtl/>
        </w:rPr>
        <w:t xml:space="preserve">ים </w:t>
      </w:r>
      <w:r>
        <w:rPr>
          <w:rFonts w:hint="cs"/>
          <w:rtl/>
        </w:rPr>
        <w:t xml:space="preserve">עבור מוצרים שפותחו עבור הרגולציה הנוכחית. אנחנו רוצים לעבוד לפי הרפורמה אבל התוויות של המוצרים האלה כבר יוצרו, </w:t>
      </w:r>
      <w:bookmarkStart w:id="4399" w:name="_ETM_Q1_9558308"/>
      <w:bookmarkEnd w:id="4399"/>
      <w:r>
        <w:rPr>
          <w:rFonts w:hint="cs"/>
          <w:rtl/>
        </w:rPr>
        <w:t>מוכנות, והמוצרים האלה הולכים להיות משווקים בזמן הקרוב. זה</w:t>
      </w:r>
      <w:bookmarkStart w:id="4400" w:name="_ETM_Q1_9562603"/>
      <w:bookmarkEnd w:id="4400"/>
      <w:r>
        <w:rPr>
          <w:rFonts w:hint="cs"/>
          <w:rtl/>
        </w:rPr>
        <w:t xml:space="preserve"> מעכשיו לעכשיו. אני רוצה גם שהוועדה תכיר שבבריטניה כשהם עשו </w:t>
      </w:r>
      <w:bookmarkStart w:id="4401" w:name="_ETM_Q1_9567680"/>
      <w:bookmarkEnd w:id="4401"/>
      <w:r>
        <w:rPr>
          <w:rFonts w:hint="cs"/>
          <w:rtl/>
        </w:rPr>
        <w:t xml:space="preserve">את הברקזיט הרגולטור שמביא זמן מעבר של שנתיים </w:t>
      </w:r>
      <w:r>
        <w:rPr>
          <w:rtl/>
        </w:rPr>
        <w:t>–</w:t>
      </w:r>
      <w:r>
        <w:rPr>
          <w:rFonts w:hint="cs"/>
          <w:rtl/>
        </w:rPr>
        <w:t xml:space="preserve"> השם </w:t>
      </w:r>
      <w:bookmarkStart w:id="4402" w:name="_ETM_Q1_9571912"/>
      <w:bookmarkEnd w:id="4402"/>
      <w:r>
        <w:rPr>
          <w:rFonts w:hint="cs"/>
          <w:rtl/>
        </w:rPr>
        <w:t xml:space="preserve">הספציפי זה נציג אחראי </w:t>
      </w:r>
      <w:r w:rsidR="008C5A78">
        <w:rPr>
          <w:rFonts w:hint="cs"/>
          <w:rtl/>
        </w:rPr>
        <w:t xml:space="preserve">והם האריכו </w:t>
      </w:r>
      <w:bookmarkStart w:id="4403" w:name="_ETM_Q1_9575168"/>
      <w:bookmarkEnd w:id="4403"/>
      <w:r w:rsidR="008C5A78">
        <w:rPr>
          <w:rFonts w:hint="cs"/>
          <w:rtl/>
        </w:rPr>
        <w:t xml:space="preserve">את זה לשבע שנים. אנו רוצים שנתיים, זה יעזור </w:t>
      </w:r>
      <w:r>
        <w:rPr>
          <w:rFonts w:hint="cs"/>
          <w:rtl/>
        </w:rPr>
        <w:t>מ</w:t>
      </w:r>
      <w:r w:rsidR="008C5A78">
        <w:rPr>
          <w:rFonts w:hint="cs"/>
          <w:rtl/>
        </w:rPr>
        <w:t>אוד.</w:t>
      </w:r>
    </w:p>
    <w:p w:rsidR="008C5A78" w:rsidRDefault="008C5A78" w:rsidP="008C5A78">
      <w:pPr>
        <w:rPr>
          <w:rtl/>
        </w:rPr>
      </w:pPr>
      <w:bookmarkStart w:id="4404" w:name="_ETM_Q1_9581543"/>
      <w:bookmarkStart w:id="4405" w:name="_ETM_Q1_9581590"/>
      <w:bookmarkStart w:id="4406" w:name="_ETM_Q1_9583543"/>
      <w:bookmarkEnd w:id="4404"/>
      <w:bookmarkEnd w:id="4405"/>
      <w:bookmarkEnd w:id="4406"/>
    </w:p>
    <w:p w:rsidR="008C5A78" w:rsidRDefault="008C5A78" w:rsidP="008C5A78">
      <w:pPr>
        <w:pStyle w:val="af9"/>
        <w:keepNext/>
        <w:rPr>
          <w:rtl/>
        </w:rPr>
      </w:pPr>
      <w:bookmarkStart w:id="4407" w:name="ET_guest_901837_450"/>
      <w:r w:rsidRPr="008C5A78">
        <w:rPr>
          <w:rStyle w:val="TagStyle"/>
          <w:rtl/>
        </w:rPr>
        <w:t xml:space="preserve"> &lt;&lt; אורח &gt;&gt; </w:t>
      </w:r>
      <w:r>
        <w:rPr>
          <w:rtl/>
        </w:rPr>
        <w:t>דנה נויפלד:</w:t>
      </w:r>
      <w:r w:rsidRPr="008C5A78">
        <w:rPr>
          <w:rStyle w:val="TagStyle"/>
          <w:rtl/>
        </w:rPr>
        <w:t xml:space="preserve"> &lt;&lt; אורח &gt;&gt;</w:t>
      </w:r>
      <w:r>
        <w:rPr>
          <w:rtl/>
        </w:rPr>
        <w:t xml:space="preserve">   </w:t>
      </w:r>
      <w:bookmarkEnd w:id="4407"/>
    </w:p>
    <w:p w:rsidR="008C5A78" w:rsidRDefault="008C5A78" w:rsidP="008C5A78">
      <w:pPr>
        <w:pStyle w:val="KeepWithNext"/>
        <w:rPr>
          <w:rtl/>
        </w:rPr>
      </w:pPr>
    </w:p>
    <w:p w:rsidR="008C5A78" w:rsidRDefault="008C5A78" w:rsidP="008C5A78">
      <w:pPr>
        <w:rPr>
          <w:rtl/>
        </w:rPr>
      </w:pPr>
      <w:bookmarkStart w:id="4408" w:name="_ETM_Q1_9583856"/>
      <w:bookmarkStart w:id="4409" w:name="_ETM_Q1_9583887"/>
      <w:bookmarkEnd w:id="4408"/>
      <w:bookmarkEnd w:id="4409"/>
      <w:r>
        <w:rPr>
          <w:rFonts w:hint="cs"/>
          <w:rtl/>
        </w:rPr>
        <w:t xml:space="preserve">הוראות </w:t>
      </w:r>
      <w:bookmarkStart w:id="4410" w:name="_ETM_Q1_9584747"/>
      <w:bookmarkEnd w:id="4410"/>
      <w:r>
        <w:rPr>
          <w:rFonts w:hint="cs"/>
          <w:rtl/>
        </w:rPr>
        <w:t xml:space="preserve">המעבר יגיעו בהמשך. </w:t>
      </w:r>
      <w:r w:rsidR="00E86889">
        <w:rPr>
          <w:rFonts w:hint="cs"/>
          <w:rtl/>
        </w:rPr>
        <w:t xml:space="preserve">אנחנו </w:t>
      </w:r>
      <w:r>
        <w:rPr>
          <w:rFonts w:hint="cs"/>
          <w:rtl/>
        </w:rPr>
        <w:t>נציג את זה כשנגיע לשם.</w:t>
      </w:r>
    </w:p>
    <w:p w:rsidR="00E86889" w:rsidRDefault="00E86889" w:rsidP="008C5A78">
      <w:pPr>
        <w:rPr>
          <w:rtl/>
        </w:rPr>
      </w:pPr>
      <w:bookmarkStart w:id="4411" w:name="_ETM_Q1_9590709"/>
      <w:bookmarkStart w:id="4412" w:name="_ETM_Q1_9590827"/>
      <w:bookmarkEnd w:id="4411"/>
      <w:bookmarkEnd w:id="4412"/>
    </w:p>
    <w:p w:rsidR="00E86889" w:rsidRDefault="00E86889" w:rsidP="00E86889">
      <w:pPr>
        <w:pStyle w:val="af9"/>
        <w:keepNext/>
        <w:rPr>
          <w:rtl/>
        </w:rPr>
      </w:pPr>
      <w:bookmarkStart w:id="4413" w:name="_ETM_Q1_9590904"/>
      <w:bookmarkStart w:id="4414" w:name="_ETM_Q1_9590984"/>
      <w:bookmarkEnd w:id="4413"/>
      <w:bookmarkEnd w:id="4414"/>
      <w:r w:rsidRPr="008C5A78">
        <w:rPr>
          <w:rStyle w:val="TagStyle"/>
          <w:rtl/>
        </w:rPr>
        <w:t xml:space="preserve">&lt;&lt; אורח &gt;&gt; </w:t>
      </w:r>
      <w:r>
        <w:rPr>
          <w:rtl/>
        </w:rPr>
        <w:t>יוחאי מנדבי:</w:t>
      </w:r>
      <w:r w:rsidRPr="008C5A78">
        <w:rPr>
          <w:rStyle w:val="TagStyle"/>
          <w:rtl/>
        </w:rPr>
        <w:t xml:space="preserve"> &lt;&lt; אורח &gt;&gt;</w:t>
      </w:r>
      <w:r>
        <w:rPr>
          <w:rtl/>
        </w:rPr>
        <w:t xml:space="preserve">   </w:t>
      </w:r>
    </w:p>
    <w:p w:rsidR="00E86889" w:rsidRDefault="00E86889" w:rsidP="008C5A78">
      <w:pPr>
        <w:rPr>
          <w:rtl/>
        </w:rPr>
      </w:pPr>
    </w:p>
    <w:p w:rsidR="00E86889" w:rsidRDefault="00E86889" w:rsidP="008C5A78">
      <w:pPr>
        <w:rPr>
          <w:rtl/>
        </w:rPr>
      </w:pPr>
      <w:bookmarkStart w:id="4415" w:name="_ETM_Q1_9591328"/>
      <w:bookmarkStart w:id="4416" w:name="_ETM_Q1_9591452"/>
      <w:bookmarkEnd w:id="4415"/>
      <w:bookmarkEnd w:id="4416"/>
      <w:r>
        <w:rPr>
          <w:rFonts w:hint="cs"/>
          <w:rtl/>
        </w:rPr>
        <w:t>תודה רבה.</w:t>
      </w:r>
    </w:p>
    <w:p w:rsidR="008C5A78" w:rsidRDefault="008C5A78" w:rsidP="008C5A78">
      <w:pPr>
        <w:rPr>
          <w:rtl/>
        </w:rPr>
      </w:pPr>
      <w:bookmarkStart w:id="4417" w:name="_ETM_Q1_9590848"/>
      <w:bookmarkStart w:id="4418" w:name="_ETM_Q1_9590895"/>
      <w:bookmarkStart w:id="4419" w:name="_ETM_Q1_9594395"/>
      <w:bookmarkEnd w:id="4417"/>
      <w:bookmarkEnd w:id="4418"/>
      <w:bookmarkEnd w:id="4419"/>
    </w:p>
    <w:p w:rsidR="008C5A78" w:rsidRDefault="008C5A78" w:rsidP="008C5A78">
      <w:pPr>
        <w:pStyle w:val="af9"/>
        <w:keepNext/>
        <w:rPr>
          <w:rtl/>
        </w:rPr>
      </w:pPr>
      <w:bookmarkStart w:id="4420" w:name="ET_guest_904805_451"/>
      <w:r w:rsidRPr="008C5A78">
        <w:rPr>
          <w:rStyle w:val="TagStyle"/>
          <w:rtl/>
        </w:rPr>
        <w:t xml:space="preserve"> &lt;&lt; אורח &gt;&gt; </w:t>
      </w:r>
      <w:r>
        <w:rPr>
          <w:rtl/>
        </w:rPr>
        <w:t>גל ברנס:</w:t>
      </w:r>
      <w:r w:rsidRPr="008C5A78">
        <w:rPr>
          <w:rStyle w:val="TagStyle"/>
          <w:rtl/>
        </w:rPr>
        <w:t xml:space="preserve"> &lt;&lt; אורח &gt;&gt;</w:t>
      </w:r>
      <w:r>
        <w:rPr>
          <w:rtl/>
        </w:rPr>
        <w:t xml:space="preserve">   </w:t>
      </w:r>
      <w:bookmarkEnd w:id="4420"/>
    </w:p>
    <w:p w:rsidR="008C5A78" w:rsidRDefault="008C5A78" w:rsidP="008C5A78">
      <w:pPr>
        <w:pStyle w:val="KeepWithNext"/>
        <w:rPr>
          <w:rtl/>
        </w:rPr>
      </w:pPr>
    </w:p>
    <w:p w:rsidR="008C5A78" w:rsidRDefault="008C5A78" w:rsidP="008A04EF">
      <w:pPr>
        <w:rPr>
          <w:rtl/>
        </w:rPr>
      </w:pPr>
      <w:bookmarkStart w:id="4421" w:name="_ETM_Q1_9594754"/>
      <w:bookmarkStart w:id="4422" w:name="_ETM_Q1_9594786"/>
      <w:bookmarkEnd w:id="4421"/>
      <w:bookmarkEnd w:id="4422"/>
      <w:r>
        <w:rPr>
          <w:rFonts w:hint="cs"/>
          <w:rtl/>
        </w:rPr>
        <w:t>לגב</w:t>
      </w:r>
      <w:r w:rsidR="008A04EF">
        <w:rPr>
          <w:rFonts w:hint="cs"/>
          <w:rtl/>
        </w:rPr>
        <w:t>י</w:t>
      </w:r>
      <w:r>
        <w:rPr>
          <w:rFonts w:hint="cs"/>
          <w:rtl/>
        </w:rPr>
        <w:t xml:space="preserve"> אופן השימוש </w:t>
      </w:r>
      <w:bookmarkStart w:id="4423" w:name="_ETM_Q1_9596973"/>
      <w:bookmarkEnd w:id="4423"/>
      <w:r>
        <w:rPr>
          <w:rtl/>
        </w:rPr>
        <w:t>–</w:t>
      </w:r>
      <w:r>
        <w:rPr>
          <w:rFonts w:hint="cs"/>
          <w:rtl/>
        </w:rPr>
        <w:t xml:space="preserve"> </w:t>
      </w:r>
      <w:r w:rsidR="00E86889">
        <w:rPr>
          <w:rFonts w:hint="cs"/>
          <w:rtl/>
        </w:rPr>
        <w:t xml:space="preserve">זה נמצא בנוטיפיקיישן </w:t>
      </w:r>
      <w:bookmarkStart w:id="4424" w:name="_ETM_Q1_9594511"/>
      <w:bookmarkEnd w:id="4424"/>
      <w:r>
        <w:rPr>
          <w:rFonts w:hint="cs"/>
          <w:rtl/>
        </w:rPr>
        <w:t>ולא בלייבלים.</w:t>
      </w:r>
    </w:p>
    <w:p w:rsidR="008C5A78" w:rsidRDefault="008C5A78" w:rsidP="008C5A78">
      <w:pPr>
        <w:rPr>
          <w:rtl/>
        </w:rPr>
      </w:pPr>
      <w:bookmarkStart w:id="4425" w:name="_ETM_Q1_9601708"/>
      <w:bookmarkStart w:id="4426" w:name="_ETM_Q1_9602036"/>
      <w:bookmarkStart w:id="4427" w:name="_ETM_Q1_9602552"/>
      <w:bookmarkEnd w:id="4425"/>
      <w:bookmarkEnd w:id="4426"/>
      <w:bookmarkEnd w:id="4427"/>
    </w:p>
    <w:p w:rsidR="008C5A78" w:rsidRDefault="008C5A78" w:rsidP="008C5A78">
      <w:pPr>
        <w:pStyle w:val="af9"/>
        <w:keepNext/>
        <w:rPr>
          <w:rtl/>
        </w:rPr>
      </w:pPr>
      <w:bookmarkStart w:id="4428" w:name="ET_guest_904967_452"/>
      <w:r w:rsidRPr="008C5A78">
        <w:rPr>
          <w:rStyle w:val="TagStyle"/>
          <w:rtl/>
        </w:rPr>
        <w:t xml:space="preserve"> &lt;&lt; אורח &gt;&gt; </w:t>
      </w:r>
      <w:r>
        <w:rPr>
          <w:rtl/>
        </w:rPr>
        <w:t>אור אלדר:</w:t>
      </w:r>
      <w:r w:rsidRPr="008C5A78">
        <w:rPr>
          <w:rStyle w:val="TagStyle"/>
          <w:rtl/>
        </w:rPr>
        <w:t xml:space="preserve"> &lt;&lt; אורח &gt;&gt;</w:t>
      </w:r>
      <w:r>
        <w:rPr>
          <w:rtl/>
        </w:rPr>
        <w:t xml:space="preserve">   </w:t>
      </w:r>
      <w:bookmarkEnd w:id="4428"/>
    </w:p>
    <w:p w:rsidR="008C5A78" w:rsidRDefault="008C5A78" w:rsidP="008C5A78">
      <w:pPr>
        <w:pStyle w:val="KeepWithNext"/>
        <w:rPr>
          <w:rtl/>
        </w:rPr>
      </w:pPr>
    </w:p>
    <w:p w:rsidR="008C5A78" w:rsidRDefault="00E86889" w:rsidP="00E86889">
      <w:pPr>
        <w:rPr>
          <w:rtl/>
        </w:rPr>
      </w:pPr>
      <w:bookmarkStart w:id="4429" w:name="_ETM_Q1_9602896"/>
      <w:bookmarkStart w:id="4430" w:name="_ETM_Q1_9602911"/>
      <w:bookmarkEnd w:id="4429"/>
      <w:bookmarkEnd w:id="4430"/>
      <w:r>
        <w:rPr>
          <w:rFonts w:hint="cs"/>
          <w:rtl/>
        </w:rPr>
        <w:t xml:space="preserve">מה שכתבנו גם למטרת השימוש וגם לגבי הוראות השימוש שיש </w:t>
      </w:r>
      <w:bookmarkStart w:id="4431" w:name="_ETM_Q1_9602055"/>
      <w:bookmarkEnd w:id="4431"/>
      <w:r>
        <w:rPr>
          <w:rFonts w:hint="cs"/>
          <w:rtl/>
        </w:rPr>
        <w:t xml:space="preserve">חובה לסמן אותם </w:t>
      </w:r>
      <w:r w:rsidR="008C5A78">
        <w:rPr>
          <w:rFonts w:hint="cs"/>
          <w:rtl/>
        </w:rPr>
        <w:t>רק אם מ</w:t>
      </w:r>
      <w:r>
        <w:rPr>
          <w:rFonts w:hint="cs"/>
          <w:rtl/>
        </w:rPr>
        <w:t>ע</w:t>
      </w:r>
      <w:r w:rsidR="008C5A78">
        <w:rPr>
          <w:rFonts w:hint="cs"/>
          <w:rtl/>
        </w:rPr>
        <w:t>ריך הבטיחות קבע שיש לסמנם.</w:t>
      </w:r>
    </w:p>
    <w:p w:rsidR="008C5A78" w:rsidRDefault="008C5A78" w:rsidP="008C5A78">
      <w:pPr>
        <w:pStyle w:val="af9"/>
        <w:keepNext/>
        <w:rPr>
          <w:rFonts w:ascii="Times New Roman" w:hAnsi="Times New Roman"/>
          <w:u w:val="none"/>
          <w:rtl/>
        </w:rPr>
      </w:pPr>
      <w:bookmarkStart w:id="4432" w:name="_ETM_Q1_9618756"/>
      <w:bookmarkStart w:id="4433" w:name="_ETM_Q1_9618803"/>
      <w:bookmarkStart w:id="4434" w:name="_ETM_Q1_9620225"/>
      <w:bookmarkEnd w:id="4432"/>
      <w:bookmarkEnd w:id="4433"/>
      <w:bookmarkEnd w:id="4434"/>
    </w:p>
    <w:p w:rsidR="00E86889" w:rsidRPr="00E86889" w:rsidRDefault="00E86889" w:rsidP="00E86889">
      <w:pPr>
        <w:ind w:firstLine="0"/>
        <w:rPr>
          <w:rtl/>
        </w:rPr>
      </w:pPr>
      <w:r>
        <w:rPr>
          <w:rFonts w:hint="cs"/>
          <w:rtl/>
        </w:rPr>
        <w:t>קריאה:</w:t>
      </w:r>
    </w:p>
    <w:p w:rsidR="008C5A78" w:rsidRDefault="008C5A78" w:rsidP="008C5A78">
      <w:pPr>
        <w:pStyle w:val="KeepWithNext"/>
        <w:rPr>
          <w:rtl/>
        </w:rPr>
      </w:pPr>
    </w:p>
    <w:p w:rsidR="00E86889" w:rsidRDefault="00E86889" w:rsidP="008C5A78">
      <w:pPr>
        <w:rPr>
          <w:rtl/>
        </w:rPr>
      </w:pPr>
      <w:bookmarkStart w:id="4435" w:name="_ETM_Q1_9620569"/>
      <w:bookmarkStart w:id="4436" w:name="_ETM_Q1_9620600"/>
      <w:bookmarkEnd w:id="4435"/>
      <w:bookmarkEnd w:id="4436"/>
      <w:r>
        <w:rPr>
          <w:rFonts w:hint="cs"/>
          <w:rtl/>
        </w:rPr>
        <w:t>כך זה גם ברגולציה האירופית, אמר יוחאי.</w:t>
      </w:r>
    </w:p>
    <w:p w:rsidR="00E86889" w:rsidRDefault="00E86889" w:rsidP="008C5A78">
      <w:pPr>
        <w:rPr>
          <w:rtl/>
        </w:rPr>
      </w:pPr>
      <w:bookmarkStart w:id="4437" w:name="_ETM_Q1_9614619"/>
      <w:bookmarkStart w:id="4438" w:name="_ETM_Q1_9614765"/>
      <w:bookmarkEnd w:id="4437"/>
      <w:bookmarkEnd w:id="4438"/>
    </w:p>
    <w:p w:rsidR="00E86889" w:rsidRDefault="00E86889" w:rsidP="00E86889">
      <w:pPr>
        <w:pStyle w:val="af9"/>
        <w:keepNext/>
        <w:rPr>
          <w:rtl/>
        </w:rPr>
      </w:pPr>
      <w:r w:rsidRPr="008C5A78">
        <w:rPr>
          <w:rStyle w:val="TagStyle"/>
          <w:rtl/>
        </w:rPr>
        <w:t xml:space="preserve">&lt;&lt; אורח &gt;&gt; </w:t>
      </w:r>
      <w:r>
        <w:rPr>
          <w:rtl/>
        </w:rPr>
        <w:t>גל ברנס:</w:t>
      </w:r>
      <w:r w:rsidRPr="008C5A78">
        <w:rPr>
          <w:rStyle w:val="TagStyle"/>
          <w:rtl/>
        </w:rPr>
        <w:t xml:space="preserve"> &lt;&lt; אורח &gt;&gt;</w:t>
      </w:r>
      <w:r>
        <w:rPr>
          <w:rtl/>
        </w:rPr>
        <w:t xml:space="preserve">   </w:t>
      </w:r>
    </w:p>
    <w:p w:rsidR="00E86889" w:rsidRDefault="00E86889" w:rsidP="008C5A78">
      <w:pPr>
        <w:rPr>
          <w:rtl/>
        </w:rPr>
      </w:pPr>
    </w:p>
    <w:p w:rsidR="008C5A78" w:rsidRDefault="008C5A78" w:rsidP="008C5A78">
      <w:pPr>
        <w:rPr>
          <w:rtl/>
        </w:rPr>
      </w:pPr>
      <w:r>
        <w:rPr>
          <w:rFonts w:hint="cs"/>
          <w:rtl/>
        </w:rPr>
        <w:t xml:space="preserve">אמרתי בדיון </w:t>
      </w:r>
      <w:bookmarkStart w:id="4439" w:name="_ETM_Q1_9621709"/>
      <w:bookmarkEnd w:id="4439"/>
      <w:r>
        <w:rPr>
          <w:rFonts w:hint="cs"/>
          <w:rtl/>
        </w:rPr>
        <w:t xml:space="preserve">הקודם ואומר שוב </w:t>
      </w:r>
      <w:r>
        <w:rPr>
          <w:rtl/>
        </w:rPr>
        <w:t>–</w:t>
      </w:r>
      <w:r>
        <w:rPr>
          <w:rFonts w:hint="cs"/>
          <w:rtl/>
        </w:rPr>
        <w:t xml:space="preserve"> אתם לרוב צודקים.</w:t>
      </w:r>
    </w:p>
    <w:p w:rsidR="008C5A78" w:rsidRDefault="008C5A78" w:rsidP="008C5A78">
      <w:pPr>
        <w:rPr>
          <w:rtl/>
        </w:rPr>
      </w:pPr>
      <w:bookmarkStart w:id="4440" w:name="_ETM_Q1_9626460"/>
      <w:bookmarkStart w:id="4441" w:name="_ETM_Q1_9626522"/>
      <w:bookmarkEnd w:id="4440"/>
      <w:bookmarkEnd w:id="4441"/>
    </w:p>
    <w:p w:rsidR="008C5A78" w:rsidRDefault="008C5A78" w:rsidP="008C5A78">
      <w:pPr>
        <w:pStyle w:val="af6"/>
        <w:keepNext/>
        <w:rPr>
          <w:rtl/>
        </w:rPr>
      </w:pPr>
      <w:bookmarkStart w:id="4442" w:name="ET_yor_6044_454"/>
      <w:r w:rsidRPr="008C5A78">
        <w:rPr>
          <w:rStyle w:val="TagStyle"/>
          <w:rtl/>
        </w:rPr>
        <w:t xml:space="preserve"> &lt;&lt; יור &gt;&gt; </w:t>
      </w:r>
      <w:r>
        <w:rPr>
          <w:rtl/>
        </w:rPr>
        <w:t>היו"ר אוריאל בוסו:</w:t>
      </w:r>
      <w:r w:rsidRPr="008C5A78">
        <w:rPr>
          <w:rStyle w:val="TagStyle"/>
          <w:rtl/>
        </w:rPr>
        <w:t xml:space="preserve"> &lt;&lt; יור &gt;&gt;</w:t>
      </w:r>
      <w:r>
        <w:rPr>
          <w:rtl/>
        </w:rPr>
        <w:t xml:space="preserve">   </w:t>
      </w:r>
      <w:bookmarkEnd w:id="4442"/>
    </w:p>
    <w:p w:rsidR="008C5A78" w:rsidRDefault="008C5A78" w:rsidP="008C5A78">
      <w:pPr>
        <w:pStyle w:val="KeepWithNext"/>
        <w:rPr>
          <w:rtl/>
        </w:rPr>
      </w:pPr>
    </w:p>
    <w:p w:rsidR="008C5A78" w:rsidRDefault="008C5A78" w:rsidP="008C5A78">
      <w:pPr>
        <w:rPr>
          <w:rtl/>
        </w:rPr>
      </w:pPr>
      <w:bookmarkStart w:id="4443" w:name="_ETM_Q1_9626960"/>
      <w:bookmarkEnd w:id="4443"/>
      <w:r>
        <w:rPr>
          <w:rFonts w:hint="cs"/>
          <w:rtl/>
        </w:rPr>
        <w:t xml:space="preserve">לפני שנעבור לסעיף 23, </w:t>
      </w:r>
      <w:bookmarkStart w:id="4444" w:name="_ETM_Q1_9629475"/>
      <w:bookmarkEnd w:id="4444"/>
      <w:r>
        <w:rPr>
          <w:rFonts w:hint="cs"/>
          <w:rtl/>
        </w:rPr>
        <w:t>עשר דקות הפסקה. נתכנס בשעה 13:00. תודה.</w:t>
      </w:r>
    </w:p>
    <w:p w:rsidR="008C5A78" w:rsidRDefault="008C5A78" w:rsidP="008C5A78">
      <w:pPr>
        <w:rPr>
          <w:rtl/>
        </w:rPr>
      </w:pPr>
      <w:bookmarkStart w:id="4445" w:name="_ETM_Q1_9641461"/>
      <w:bookmarkStart w:id="4446" w:name="_ETM_Q1_9641507"/>
      <w:bookmarkEnd w:id="4445"/>
      <w:bookmarkEnd w:id="4446"/>
    </w:p>
    <w:p w:rsidR="008C5A78" w:rsidRDefault="008C5A78" w:rsidP="008C5A78">
      <w:pPr>
        <w:rPr>
          <w:rtl/>
        </w:rPr>
      </w:pPr>
      <w:bookmarkStart w:id="4447" w:name="_ETM_Q1_9641570"/>
      <w:bookmarkStart w:id="4448" w:name="_ETM_Q1_9641617"/>
      <w:bookmarkEnd w:id="4447"/>
      <w:bookmarkEnd w:id="4448"/>
    </w:p>
    <w:p w:rsidR="00B6379D" w:rsidRDefault="00B6379D" w:rsidP="00B6379D">
      <w:pPr>
        <w:pStyle w:val="afa"/>
        <w:keepNext/>
        <w:rPr>
          <w:rtl/>
        </w:rPr>
      </w:pPr>
      <w:bookmarkStart w:id="4449" w:name="ET_meetingbreak_457"/>
      <w:r w:rsidRPr="00B6379D">
        <w:rPr>
          <w:rStyle w:val="TagStyle"/>
          <w:rtl/>
        </w:rPr>
        <w:t xml:space="preserve"> &lt;&lt; הפסקה &gt;&gt; </w:t>
      </w:r>
      <w:r>
        <w:rPr>
          <w:rtl/>
        </w:rPr>
        <w:t>(הישיבה נפסקה בשעה 12:50 ונתחדשה בשעה 13:00.)</w:t>
      </w:r>
      <w:r w:rsidRPr="00B6379D">
        <w:rPr>
          <w:rStyle w:val="TagStyle"/>
          <w:rtl/>
        </w:rPr>
        <w:t xml:space="preserve"> &lt;&lt; הפסקה &gt;&gt;</w:t>
      </w:r>
      <w:r>
        <w:rPr>
          <w:rtl/>
        </w:rPr>
        <w:t xml:space="preserve">   </w:t>
      </w:r>
      <w:bookmarkEnd w:id="4449"/>
    </w:p>
    <w:p w:rsidR="00B6379D" w:rsidRDefault="00B6379D" w:rsidP="00B6379D">
      <w:pPr>
        <w:pStyle w:val="KeepWithNext"/>
        <w:rPr>
          <w:rtl/>
        </w:rPr>
      </w:pPr>
    </w:p>
    <w:p w:rsidR="00B6379D" w:rsidRPr="00B6379D" w:rsidRDefault="00B6379D" w:rsidP="00B6379D">
      <w:pPr>
        <w:rPr>
          <w:rtl/>
        </w:rPr>
      </w:pPr>
      <w:bookmarkStart w:id="4450" w:name="_ETM_Q1_10630138"/>
      <w:bookmarkEnd w:id="4450"/>
    </w:p>
    <w:p w:rsidR="00B6379D" w:rsidRDefault="00B6379D" w:rsidP="00B6379D">
      <w:pPr>
        <w:pStyle w:val="af6"/>
        <w:keepNext/>
        <w:rPr>
          <w:rtl/>
        </w:rPr>
      </w:pPr>
      <w:bookmarkStart w:id="4451" w:name="ET_yor_6044_456"/>
      <w:r w:rsidRPr="00B6379D">
        <w:rPr>
          <w:rStyle w:val="TagStyle"/>
          <w:rtl/>
        </w:rPr>
        <w:t xml:space="preserve"> &lt;&lt; יור &gt;&gt; </w:t>
      </w:r>
      <w:r>
        <w:rPr>
          <w:rtl/>
        </w:rPr>
        <w:t>היו"ר אוריאל בוסו:</w:t>
      </w:r>
      <w:r w:rsidRPr="00B6379D">
        <w:rPr>
          <w:rStyle w:val="TagStyle"/>
          <w:rtl/>
        </w:rPr>
        <w:t xml:space="preserve"> &lt;&lt; יור &gt;&gt;</w:t>
      </w:r>
      <w:r>
        <w:rPr>
          <w:rtl/>
        </w:rPr>
        <w:t xml:space="preserve">   </w:t>
      </w:r>
      <w:bookmarkEnd w:id="4451"/>
    </w:p>
    <w:p w:rsidR="00B6379D" w:rsidRDefault="00B6379D" w:rsidP="00B6379D">
      <w:pPr>
        <w:pStyle w:val="KeepWithNext"/>
        <w:rPr>
          <w:rtl/>
        </w:rPr>
      </w:pPr>
    </w:p>
    <w:p w:rsidR="00B6379D" w:rsidRPr="00B6379D" w:rsidRDefault="00B6379D" w:rsidP="00B6379D">
      <w:pPr>
        <w:rPr>
          <w:rtl/>
        </w:rPr>
      </w:pPr>
      <w:bookmarkStart w:id="4452" w:name="_ETM_Q1_10605239"/>
      <w:bookmarkEnd w:id="4452"/>
      <w:r>
        <w:rPr>
          <w:rFonts w:hint="cs"/>
          <w:rtl/>
        </w:rPr>
        <w:t>חזרנו. עו"ד ענת מימון תמשיך לקרוא.</w:t>
      </w:r>
    </w:p>
    <w:p w:rsidR="00B6379D" w:rsidRDefault="00B6379D" w:rsidP="00047484">
      <w:pPr>
        <w:ind w:firstLine="0"/>
        <w:rPr>
          <w:rtl/>
        </w:rPr>
      </w:pPr>
      <w:bookmarkStart w:id="4453" w:name="_ETM_Q1_9503336"/>
      <w:bookmarkStart w:id="4454" w:name="_ETM_Q1_9503414"/>
      <w:bookmarkStart w:id="4455" w:name="_ETM_Q1_10602828"/>
      <w:bookmarkEnd w:id="4453"/>
      <w:bookmarkEnd w:id="4454"/>
      <w:bookmarkEnd w:id="4455"/>
    </w:p>
    <w:p w:rsidR="00B6379D" w:rsidRDefault="00B6379D" w:rsidP="00B6379D">
      <w:pPr>
        <w:pStyle w:val="a4"/>
        <w:keepNext/>
        <w:rPr>
          <w:rtl/>
        </w:rPr>
      </w:pPr>
      <w:bookmarkStart w:id="4456" w:name="ET_speaker_ענת_מימון_455"/>
      <w:r w:rsidRPr="00B6379D">
        <w:rPr>
          <w:rStyle w:val="TagStyle"/>
          <w:rtl/>
        </w:rPr>
        <w:t xml:space="preserve"> &lt;&lt; דובר &gt;&gt; </w:t>
      </w:r>
      <w:r>
        <w:rPr>
          <w:rtl/>
        </w:rPr>
        <w:t>ענת מימון:</w:t>
      </w:r>
      <w:r w:rsidRPr="00B6379D">
        <w:rPr>
          <w:rStyle w:val="TagStyle"/>
          <w:rtl/>
        </w:rPr>
        <w:t xml:space="preserve"> &lt;&lt; דובר &gt;&gt;</w:t>
      </w:r>
      <w:r>
        <w:rPr>
          <w:rtl/>
        </w:rPr>
        <w:t xml:space="preserve">   </w:t>
      </w:r>
      <w:bookmarkEnd w:id="4456"/>
    </w:p>
    <w:p w:rsidR="00B6379D" w:rsidRDefault="00B6379D" w:rsidP="00B6379D">
      <w:pPr>
        <w:pStyle w:val="KeepWithNext"/>
        <w:rPr>
          <w:rtl/>
        </w:rPr>
      </w:pPr>
    </w:p>
    <w:p w:rsidR="00B6379D" w:rsidRDefault="000A046D" w:rsidP="000A046D">
      <w:pPr>
        <w:rPr>
          <w:rtl/>
        </w:rPr>
      </w:pPr>
      <w:bookmarkStart w:id="4457" w:name="_ETM_Q1_10603125"/>
      <w:bookmarkStart w:id="4458" w:name="_ETM_Q1_10603140"/>
      <w:bookmarkEnd w:id="4457"/>
      <w:bookmarkEnd w:id="4458"/>
      <w:r>
        <w:rPr>
          <w:rFonts w:hint="cs"/>
          <w:rtl/>
        </w:rPr>
        <w:t xml:space="preserve">אנחנו </w:t>
      </w:r>
      <w:bookmarkStart w:id="4459" w:name="_ETM_Q1_10600450"/>
      <w:bookmarkEnd w:id="4459"/>
      <w:r>
        <w:rPr>
          <w:rFonts w:hint="cs"/>
          <w:rtl/>
        </w:rPr>
        <w:t xml:space="preserve">נמצאים בתקנה 23, סימון אזהרות. </w:t>
      </w:r>
      <w:r>
        <w:rPr>
          <w:rtl/>
        </w:rPr>
        <w:t>(א)</w:t>
      </w:r>
      <w:r>
        <w:rPr>
          <w:rFonts w:hint="cs"/>
          <w:rtl/>
        </w:rPr>
        <w:t xml:space="preserve"> </w:t>
      </w:r>
      <w:r>
        <w:rPr>
          <w:rtl/>
        </w:rPr>
        <w:t>יצרן או יבואן, למעט יבואן המייבא תמרוק ביבוא מקביל, לא ישווק תמרוק, אלא אם כן סומנו על גבי האריזה הראשונית או האריזה השניונית של התמרוק אזהרות כמפורט להלן, לפי העניין; הסימון יהיה בשפה העברית, אלא אם כן נקבע אחרת בתקנה זו:  (1)</w:t>
      </w:r>
      <w:r>
        <w:rPr>
          <w:rFonts w:hint="cs"/>
          <w:rtl/>
        </w:rPr>
        <w:t xml:space="preserve"> </w:t>
      </w:r>
      <w:r>
        <w:rPr>
          <w:rtl/>
        </w:rPr>
        <w:t>אם התמרוק מיועד לשימוש באזור החזה של נשים מניקות: "יש להוריד את שאריות התמרוק מהפטמה לפני הנקה"; (2)</w:t>
      </w:r>
      <w:r>
        <w:rPr>
          <w:rtl/>
        </w:rPr>
        <w:tab/>
        <w:t>אם התמרוק מכיל רכיב ננו: "תמרוק זה מכיל חלקיקים בגודל ננו ומיועד לשימוש על עור שלם ולא על עור מגורה ופצוע";</w:t>
      </w:r>
      <w:r>
        <w:rPr>
          <w:rFonts w:hint="cs"/>
          <w:rtl/>
        </w:rPr>
        <w:t xml:space="preserve"> </w:t>
      </w:r>
      <w:r>
        <w:rPr>
          <w:rtl/>
        </w:rPr>
        <w:t>(3)</w:t>
      </w:r>
      <w:r>
        <w:rPr>
          <w:rFonts w:hint="cs"/>
          <w:rtl/>
        </w:rPr>
        <w:t xml:space="preserve"> </w:t>
      </w:r>
      <w:r>
        <w:rPr>
          <w:rtl/>
        </w:rPr>
        <w:t>אם התמרוק מיועד להגנה מפני קרינת השמש – אזהרה כאמור בפסקת משנה (א) להלן וכן אזהרות כאמור בפסקאות משנה (ב) עד (ה) להלן, לפי העניין:  (א)</w:t>
      </w:r>
      <w:r>
        <w:rPr>
          <w:rFonts w:hint="cs"/>
          <w:rtl/>
        </w:rPr>
        <w:t xml:space="preserve"> </w:t>
      </w:r>
      <w:r>
        <w:rPr>
          <w:rtl/>
        </w:rPr>
        <w:t>"מומלץ להימנע מחשיפה לשמש גם אם נעשה שימוש בתמרוק להגנה מהשמש";</w:t>
      </w:r>
      <w:r>
        <w:rPr>
          <w:rFonts w:hint="cs"/>
          <w:rtl/>
        </w:rPr>
        <w:t xml:space="preserve"> </w:t>
      </w:r>
      <w:r>
        <w:rPr>
          <w:rtl/>
        </w:rPr>
        <w:t>(ב)</w:t>
      </w:r>
      <w:r>
        <w:rPr>
          <w:rtl/>
        </w:rPr>
        <w:tab/>
        <w:t>"לא לשימוש מתחת לגיל 3 שנים"; פסקת משנה זו לא תחול לעניין תמרוק כאמור בפסקת משנה (ג); (ג)</w:t>
      </w:r>
      <w:r>
        <w:rPr>
          <w:rFonts w:hint="cs"/>
          <w:rtl/>
        </w:rPr>
        <w:t xml:space="preserve"> </w:t>
      </w:r>
      <w:r>
        <w:rPr>
          <w:rtl/>
        </w:rPr>
        <w:t>לעניין תמרוק המיועד, לפי הערכת הבטיחות, לשימוש בתינוקות: "אין להשתמש בתמרוק בתינוקות מתחת לגיל 6 חודשים, אלא לאחר התייעצות עם רופא";</w:t>
      </w:r>
      <w:r>
        <w:rPr>
          <w:rFonts w:hint="cs"/>
          <w:rtl/>
        </w:rPr>
        <w:t xml:space="preserve"> </w:t>
      </w:r>
      <w:r>
        <w:rPr>
          <w:rtl/>
        </w:rPr>
        <w:t>(ד)</w:t>
      </w:r>
      <w:r>
        <w:rPr>
          <w:rtl/>
        </w:rPr>
        <w:tab/>
        <w:t>לעניין תמרוק שערך ה-</w:t>
      </w:r>
      <w:r>
        <w:t>SPF</w:t>
      </w:r>
      <w:r>
        <w:rPr>
          <w:rtl/>
        </w:rPr>
        <w:t xml:space="preserve"> שלו גדול מ-6 וקטן מ-14.9: "התמרוק מפחית סיכון לכוויה, לא מונע סרטן העור"; לעניין זה, "ערך ה-</w:t>
      </w:r>
      <w:r>
        <w:t>SPF" (Sun protection factor)</w:t>
      </w:r>
      <w:r>
        <w:rPr>
          <w:rtl/>
        </w:rPr>
        <w:t xml:space="preserve"> – ערך המתאר את רמת ההגנה של התמרוק מפני קרינה בתחום אורכי הגל שבין </w:t>
      </w:r>
      <w:r>
        <w:t>mm290</w:t>
      </w:r>
      <w:r>
        <w:rPr>
          <w:rtl/>
        </w:rPr>
        <w:t xml:space="preserve"> ו-</w:t>
      </w:r>
      <w:r>
        <w:t>mm320</w:t>
      </w:r>
      <w:r>
        <w:rPr>
          <w:rtl/>
        </w:rPr>
        <w:t xml:space="preserve"> (קרינת </w:t>
      </w:r>
      <w:r>
        <w:t>UVB</w:t>
      </w:r>
      <w:r>
        <w:rPr>
          <w:rtl/>
        </w:rPr>
        <w:t>);</w:t>
      </w:r>
      <w:r>
        <w:rPr>
          <w:rtl/>
        </w:rPr>
        <w:tab/>
        <w:t>(ה</w:t>
      </w:r>
      <w:r>
        <w:rPr>
          <w:rFonts w:hint="cs"/>
          <w:rtl/>
        </w:rPr>
        <w:t xml:space="preserve">) </w:t>
      </w:r>
      <w:r>
        <w:rPr>
          <w:rtl/>
        </w:rPr>
        <w:t xml:space="preserve">לעניין תמרוק שייעודו העיקרי הוא הגנה מפני קרינת השמש: "יש להימרח מריחה ראשונה של התמרוק לפני היציאה לשמש. </w:t>
      </w:r>
    </w:p>
    <w:p w:rsidR="00B6379D" w:rsidRDefault="00B6379D" w:rsidP="00B6379D">
      <w:pPr>
        <w:rPr>
          <w:rtl/>
        </w:rPr>
      </w:pPr>
      <w:bookmarkStart w:id="4460" w:name="_ETM_Q1_10695426"/>
      <w:bookmarkStart w:id="4461" w:name="_ETM_Q1_10695488"/>
      <w:bookmarkEnd w:id="4460"/>
      <w:bookmarkEnd w:id="4461"/>
    </w:p>
    <w:p w:rsidR="00B6379D" w:rsidRDefault="00B6379D" w:rsidP="00B6379D">
      <w:pPr>
        <w:pStyle w:val="af6"/>
        <w:keepNext/>
        <w:rPr>
          <w:rtl/>
        </w:rPr>
      </w:pPr>
      <w:bookmarkStart w:id="4462" w:name="ET_yor_6044_458"/>
      <w:r w:rsidRPr="00B6379D">
        <w:rPr>
          <w:rStyle w:val="TagStyle"/>
          <w:rtl/>
        </w:rPr>
        <w:t xml:space="preserve"> &lt;&lt; יור &gt;&gt; </w:t>
      </w:r>
      <w:r>
        <w:rPr>
          <w:rtl/>
        </w:rPr>
        <w:t>היו"ר אוריאל בוסו:</w:t>
      </w:r>
      <w:r w:rsidRPr="00B6379D">
        <w:rPr>
          <w:rStyle w:val="TagStyle"/>
          <w:rtl/>
        </w:rPr>
        <w:t xml:space="preserve"> &lt;&lt; יור &gt;&gt;</w:t>
      </w:r>
      <w:r>
        <w:rPr>
          <w:rtl/>
        </w:rPr>
        <w:t xml:space="preserve">   </w:t>
      </w:r>
      <w:bookmarkEnd w:id="4462"/>
    </w:p>
    <w:p w:rsidR="00B6379D" w:rsidRDefault="00B6379D" w:rsidP="00B6379D">
      <w:pPr>
        <w:pStyle w:val="KeepWithNext"/>
        <w:rPr>
          <w:rtl/>
        </w:rPr>
      </w:pPr>
    </w:p>
    <w:p w:rsidR="00B6379D" w:rsidRDefault="00B6379D" w:rsidP="00B6379D">
      <w:pPr>
        <w:rPr>
          <w:rtl/>
        </w:rPr>
      </w:pPr>
      <w:bookmarkStart w:id="4463" w:name="_ETM_Q1_10696394"/>
      <w:bookmarkEnd w:id="4463"/>
      <w:r>
        <w:rPr>
          <w:rFonts w:hint="cs"/>
          <w:rtl/>
        </w:rPr>
        <w:t xml:space="preserve">אמרתם </w:t>
      </w:r>
      <w:bookmarkStart w:id="4464" w:name="_ETM_Q1_10697848"/>
      <w:bookmarkEnd w:id="4464"/>
      <w:r>
        <w:rPr>
          <w:rFonts w:hint="cs"/>
          <w:rtl/>
        </w:rPr>
        <w:t xml:space="preserve">שמסכימים להוריד את הסעיפים הללו, אז למה צריך לקרוא </w:t>
      </w:r>
      <w:bookmarkStart w:id="4465" w:name="_ETM_Q1_10707395"/>
      <w:bookmarkEnd w:id="4465"/>
      <w:r>
        <w:rPr>
          <w:rFonts w:hint="cs"/>
          <w:rtl/>
        </w:rPr>
        <w:t xml:space="preserve">אותם? המנכ"ל סימן איקס </w:t>
      </w:r>
      <w:r>
        <w:rPr>
          <w:rtl/>
        </w:rPr>
        <w:t>–</w:t>
      </w:r>
      <w:r>
        <w:rPr>
          <w:rFonts w:hint="cs"/>
          <w:rtl/>
        </w:rPr>
        <w:t xml:space="preserve"> אפשר</w:t>
      </w:r>
      <w:r w:rsidR="000A046D">
        <w:rPr>
          <w:rFonts w:hint="cs"/>
          <w:rtl/>
        </w:rPr>
        <w:t xml:space="preserve"> לדלג על הסעיפים שמסומנים באיקס. חבל על הזמן</w:t>
      </w:r>
      <w:r>
        <w:rPr>
          <w:rFonts w:hint="cs"/>
          <w:rtl/>
        </w:rPr>
        <w:t xml:space="preserve">. </w:t>
      </w:r>
    </w:p>
    <w:p w:rsidR="000A046D" w:rsidRDefault="000A046D" w:rsidP="00B6379D">
      <w:pPr>
        <w:rPr>
          <w:rtl/>
        </w:rPr>
      </w:pPr>
      <w:bookmarkStart w:id="4466" w:name="_ETM_Q1_10712995"/>
      <w:bookmarkStart w:id="4467" w:name="_ETM_Q1_10713112"/>
      <w:bookmarkEnd w:id="4466"/>
      <w:bookmarkEnd w:id="4467"/>
    </w:p>
    <w:p w:rsidR="000A046D" w:rsidRDefault="000A046D" w:rsidP="000A046D">
      <w:pPr>
        <w:pStyle w:val="a4"/>
        <w:keepNext/>
        <w:rPr>
          <w:rtl/>
        </w:rPr>
      </w:pPr>
      <w:bookmarkStart w:id="4468" w:name="ET_speaker_ענת_מימון_762"/>
      <w:r w:rsidRPr="000A046D">
        <w:rPr>
          <w:rStyle w:val="TagStyle"/>
          <w:rtl/>
        </w:rPr>
        <w:t xml:space="preserve"> &lt;&lt; דובר &gt;&gt; </w:t>
      </w:r>
      <w:r>
        <w:rPr>
          <w:rtl/>
        </w:rPr>
        <w:t>ענת מימון:</w:t>
      </w:r>
      <w:r w:rsidRPr="000A046D">
        <w:rPr>
          <w:rStyle w:val="TagStyle"/>
          <w:rtl/>
        </w:rPr>
        <w:t xml:space="preserve"> &lt;&lt; דובר &gt;&gt;</w:t>
      </w:r>
      <w:r>
        <w:rPr>
          <w:rtl/>
        </w:rPr>
        <w:t xml:space="preserve">   </w:t>
      </w:r>
      <w:bookmarkEnd w:id="4468"/>
    </w:p>
    <w:p w:rsidR="000A046D" w:rsidRDefault="000A046D" w:rsidP="000A046D">
      <w:pPr>
        <w:pStyle w:val="KeepWithNext"/>
        <w:rPr>
          <w:rtl/>
        </w:rPr>
      </w:pPr>
    </w:p>
    <w:p w:rsidR="00B6379D" w:rsidRDefault="000A046D" w:rsidP="000A046D">
      <w:pPr>
        <w:rPr>
          <w:rtl/>
        </w:rPr>
      </w:pPr>
      <w:r>
        <w:rPr>
          <w:rFonts w:hint="cs"/>
          <w:rtl/>
        </w:rPr>
        <w:t xml:space="preserve">סעיף קטן (ה) לעניין הקרינה מהשמש. </w:t>
      </w:r>
      <w:bookmarkStart w:id="4469" w:name="_ETM_Q1_10713164"/>
      <w:bookmarkStart w:id="4470" w:name="_ETM_Q1_10713351"/>
      <w:bookmarkStart w:id="4471" w:name="_ETM_Q1_10719865"/>
      <w:bookmarkStart w:id="4472" w:name="_ETM_Q1_10719896"/>
      <w:bookmarkEnd w:id="4469"/>
      <w:bookmarkEnd w:id="4470"/>
      <w:bookmarkEnd w:id="4471"/>
      <w:bookmarkEnd w:id="4472"/>
      <w:r>
        <w:rPr>
          <w:rFonts w:hint="cs"/>
          <w:rtl/>
        </w:rPr>
        <w:t xml:space="preserve">פסקאות 5, </w:t>
      </w:r>
      <w:bookmarkStart w:id="4473" w:name="_ETM_Q1_10716000"/>
      <w:bookmarkEnd w:id="4473"/>
      <w:r>
        <w:rPr>
          <w:rFonts w:hint="cs"/>
          <w:rtl/>
        </w:rPr>
        <w:t xml:space="preserve">6, 7 ו-8, ו-ה מתוך פסקה (3). </w:t>
      </w:r>
      <w:r w:rsidR="00B6379D">
        <w:rPr>
          <w:rFonts w:hint="cs"/>
          <w:rtl/>
        </w:rPr>
        <w:t xml:space="preserve">זה מה שמסומן </w:t>
      </w:r>
      <w:bookmarkStart w:id="4474" w:name="_ETM_Q1_10721990"/>
      <w:bookmarkEnd w:id="4474"/>
      <w:r w:rsidR="00B6379D">
        <w:rPr>
          <w:rFonts w:hint="cs"/>
          <w:rtl/>
        </w:rPr>
        <w:t xml:space="preserve">לי. </w:t>
      </w:r>
    </w:p>
    <w:p w:rsidR="00B6379D" w:rsidRDefault="00B6379D" w:rsidP="00B6379D">
      <w:pPr>
        <w:rPr>
          <w:rtl/>
        </w:rPr>
      </w:pPr>
      <w:bookmarkStart w:id="4475" w:name="_ETM_Q1_10733444"/>
      <w:bookmarkStart w:id="4476" w:name="_ETM_Q1_10733506"/>
      <w:bookmarkStart w:id="4477" w:name="_ETM_Q1_10734616"/>
      <w:bookmarkEnd w:id="4475"/>
      <w:bookmarkEnd w:id="4476"/>
      <w:bookmarkEnd w:id="4477"/>
    </w:p>
    <w:p w:rsidR="00B6379D" w:rsidRDefault="00B6379D" w:rsidP="00B6379D">
      <w:pPr>
        <w:pStyle w:val="af9"/>
        <w:keepNext/>
        <w:rPr>
          <w:rtl/>
        </w:rPr>
      </w:pPr>
      <w:bookmarkStart w:id="4478" w:name="ET_guest_904598_460"/>
      <w:r w:rsidRPr="00B6379D">
        <w:rPr>
          <w:rStyle w:val="TagStyle"/>
          <w:rtl/>
        </w:rPr>
        <w:t xml:space="preserve"> &lt;&lt; אורח &gt;&gt; </w:t>
      </w:r>
      <w:r>
        <w:rPr>
          <w:rtl/>
        </w:rPr>
        <w:t>רינת בכר:</w:t>
      </w:r>
      <w:r w:rsidRPr="00B6379D">
        <w:rPr>
          <w:rStyle w:val="TagStyle"/>
          <w:rtl/>
        </w:rPr>
        <w:t xml:space="preserve"> &lt;&lt; אורח &gt;&gt;</w:t>
      </w:r>
      <w:r>
        <w:rPr>
          <w:rtl/>
        </w:rPr>
        <w:t xml:space="preserve">   </w:t>
      </w:r>
      <w:bookmarkEnd w:id="4478"/>
    </w:p>
    <w:p w:rsidR="00B6379D" w:rsidRDefault="00B6379D" w:rsidP="00B6379D">
      <w:pPr>
        <w:pStyle w:val="KeepWithNext"/>
        <w:rPr>
          <w:rtl/>
        </w:rPr>
      </w:pPr>
    </w:p>
    <w:p w:rsidR="00B6379D" w:rsidRDefault="00B6379D" w:rsidP="00B6379D">
      <w:pPr>
        <w:rPr>
          <w:rtl/>
        </w:rPr>
      </w:pPr>
      <w:bookmarkStart w:id="4479" w:name="_ETM_Q1_10734975"/>
      <w:bookmarkStart w:id="4480" w:name="_ETM_Q1_10735007"/>
      <w:bookmarkEnd w:id="4479"/>
      <w:bookmarkEnd w:id="4480"/>
      <w:r>
        <w:rPr>
          <w:rFonts w:hint="cs"/>
          <w:rtl/>
        </w:rPr>
        <w:t>סימנו לפני שדיבר איתי.</w:t>
      </w:r>
    </w:p>
    <w:p w:rsidR="00B6379D" w:rsidRDefault="00B6379D" w:rsidP="00B6379D">
      <w:pPr>
        <w:rPr>
          <w:rtl/>
        </w:rPr>
      </w:pPr>
      <w:bookmarkStart w:id="4481" w:name="_ETM_Q1_10739976"/>
      <w:bookmarkStart w:id="4482" w:name="_ETM_Q1_10740022"/>
      <w:bookmarkEnd w:id="4481"/>
      <w:bookmarkEnd w:id="4482"/>
    </w:p>
    <w:p w:rsidR="00B6379D" w:rsidRDefault="00B6379D" w:rsidP="00B6379D">
      <w:pPr>
        <w:pStyle w:val="af6"/>
        <w:keepNext/>
        <w:rPr>
          <w:rtl/>
        </w:rPr>
      </w:pPr>
      <w:bookmarkStart w:id="4483" w:name="ET_yor_6044_461"/>
      <w:r w:rsidRPr="00B6379D">
        <w:rPr>
          <w:rStyle w:val="TagStyle"/>
          <w:rtl/>
        </w:rPr>
        <w:t xml:space="preserve"> &lt;&lt; יור &gt;&gt; </w:t>
      </w:r>
      <w:r>
        <w:rPr>
          <w:rtl/>
        </w:rPr>
        <w:t>היו"ר אוריאל בוסו:</w:t>
      </w:r>
      <w:r w:rsidRPr="00B6379D">
        <w:rPr>
          <w:rStyle w:val="TagStyle"/>
          <w:rtl/>
        </w:rPr>
        <w:t xml:space="preserve"> &lt;&lt; יור &gt;&gt;</w:t>
      </w:r>
      <w:r>
        <w:rPr>
          <w:rtl/>
        </w:rPr>
        <w:t xml:space="preserve">   </w:t>
      </w:r>
      <w:bookmarkEnd w:id="4483"/>
    </w:p>
    <w:p w:rsidR="00B6379D" w:rsidRDefault="00B6379D" w:rsidP="00B6379D">
      <w:pPr>
        <w:pStyle w:val="KeepWithNext"/>
        <w:rPr>
          <w:rtl/>
        </w:rPr>
      </w:pPr>
    </w:p>
    <w:p w:rsidR="00B6379D" w:rsidRDefault="000A046D" w:rsidP="00B6379D">
      <w:pPr>
        <w:rPr>
          <w:rtl/>
        </w:rPr>
      </w:pPr>
      <w:bookmarkStart w:id="4484" w:name="_ETM_Q1_10740569"/>
      <w:bookmarkEnd w:id="4484"/>
      <w:r>
        <w:rPr>
          <w:rFonts w:hint="cs"/>
          <w:rtl/>
        </w:rPr>
        <w:t xml:space="preserve">אני מקבל </w:t>
      </w:r>
      <w:bookmarkStart w:id="4485" w:name="_ETM_Q1_10735324"/>
      <w:bookmarkEnd w:id="4485"/>
      <w:r>
        <w:rPr>
          <w:rFonts w:hint="cs"/>
          <w:rtl/>
        </w:rPr>
        <w:t xml:space="preserve">את דעתו של המנכ"ל בנושא. </w:t>
      </w:r>
      <w:r w:rsidR="00B6379D">
        <w:rPr>
          <w:rFonts w:hint="cs"/>
          <w:rtl/>
        </w:rPr>
        <w:t xml:space="preserve">אתם רוצים </w:t>
      </w:r>
      <w:r w:rsidR="00B6379D">
        <w:rPr>
          <w:rtl/>
        </w:rPr>
        <w:t>–</w:t>
      </w:r>
      <w:r w:rsidR="00B6379D">
        <w:rPr>
          <w:rFonts w:hint="cs"/>
          <w:rtl/>
        </w:rPr>
        <w:t xml:space="preserve"> תעלו אותו.</w:t>
      </w:r>
      <w:r>
        <w:rPr>
          <w:rFonts w:hint="cs"/>
          <w:rtl/>
        </w:rPr>
        <w:t xml:space="preserve"> כרגע מדלג על </w:t>
      </w:r>
      <w:bookmarkStart w:id="4486" w:name="_ETM_Q1_10744658"/>
      <w:bookmarkEnd w:id="4486"/>
      <w:r>
        <w:rPr>
          <w:rFonts w:hint="cs"/>
          <w:rtl/>
        </w:rPr>
        <w:t>זה.</w:t>
      </w:r>
    </w:p>
    <w:p w:rsidR="00B6379D" w:rsidRDefault="00B6379D" w:rsidP="00B6379D">
      <w:pPr>
        <w:rPr>
          <w:rtl/>
        </w:rPr>
      </w:pPr>
      <w:bookmarkStart w:id="4487" w:name="_ETM_Q1_10745804"/>
      <w:bookmarkStart w:id="4488" w:name="_ETM_Q1_10745851"/>
      <w:bookmarkStart w:id="4489" w:name="_ETM_Q1_10746851"/>
      <w:bookmarkEnd w:id="4487"/>
      <w:bookmarkEnd w:id="4488"/>
      <w:bookmarkEnd w:id="4489"/>
    </w:p>
    <w:p w:rsidR="00B6379D" w:rsidRDefault="00B6379D" w:rsidP="00B6379D">
      <w:pPr>
        <w:pStyle w:val="a4"/>
        <w:keepNext/>
        <w:rPr>
          <w:rtl/>
        </w:rPr>
      </w:pPr>
      <w:bookmarkStart w:id="4490" w:name="ET_speaker_ענת_מימון_462"/>
      <w:r w:rsidRPr="00B6379D">
        <w:rPr>
          <w:rStyle w:val="TagStyle"/>
          <w:rtl/>
        </w:rPr>
        <w:t xml:space="preserve"> &lt;&lt; דובר &gt;&gt; </w:t>
      </w:r>
      <w:r>
        <w:rPr>
          <w:rtl/>
        </w:rPr>
        <w:t>ענת מימון:</w:t>
      </w:r>
      <w:r w:rsidRPr="00B6379D">
        <w:rPr>
          <w:rStyle w:val="TagStyle"/>
          <w:rtl/>
        </w:rPr>
        <w:t xml:space="preserve"> &lt;&lt; דובר &gt;&gt;</w:t>
      </w:r>
      <w:r>
        <w:rPr>
          <w:rtl/>
        </w:rPr>
        <w:t xml:space="preserve">   </w:t>
      </w:r>
      <w:bookmarkEnd w:id="4490"/>
    </w:p>
    <w:p w:rsidR="00B6379D" w:rsidRDefault="00B6379D" w:rsidP="00B6379D">
      <w:pPr>
        <w:pStyle w:val="KeepWithNext"/>
        <w:rPr>
          <w:rtl/>
        </w:rPr>
      </w:pPr>
    </w:p>
    <w:p w:rsidR="00B6379D" w:rsidRDefault="00B6379D" w:rsidP="00B6379D">
      <w:pPr>
        <w:rPr>
          <w:rtl/>
        </w:rPr>
      </w:pPr>
      <w:bookmarkStart w:id="4491" w:name="_ETM_Q1_10747273"/>
      <w:bookmarkStart w:id="4492" w:name="_ETM_Q1_10747304"/>
      <w:bookmarkEnd w:id="4491"/>
      <w:bookmarkEnd w:id="4492"/>
      <w:r>
        <w:rPr>
          <w:rFonts w:hint="cs"/>
          <w:rtl/>
        </w:rPr>
        <w:t>לעני</w:t>
      </w:r>
      <w:r w:rsidR="009203F0">
        <w:rPr>
          <w:rFonts w:hint="cs"/>
          <w:rtl/>
        </w:rPr>
        <w:t>ין</w:t>
      </w:r>
      <w:r>
        <w:rPr>
          <w:rFonts w:hint="cs"/>
          <w:rtl/>
        </w:rPr>
        <w:t xml:space="preserve"> </w:t>
      </w:r>
      <w:bookmarkStart w:id="4493" w:name="_ETM_Q1_10748179"/>
      <w:bookmarkEnd w:id="4493"/>
      <w:r>
        <w:rPr>
          <w:rFonts w:hint="cs"/>
          <w:rtl/>
        </w:rPr>
        <w:t>סימון יחול</w:t>
      </w:r>
      <w:r w:rsidR="000A046D">
        <w:rPr>
          <w:rFonts w:hint="cs"/>
          <w:rtl/>
        </w:rPr>
        <w:t xml:space="preserve"> סעיף קטן (א) פסקאות 1, 2, 3, בתוך 3 א עד ד</w:t>
      </w:r>
      <w:r>
        <w:rPr>
          <w:rFonts w:hint="cs"/>
          <w:rtl/>
        </w:rPr>
        <w:t>, וזהו מסעיף קטן (א) מה שנשאר</w:t>
      </w:r>
      <w:r w:rsidR="000A046D">
        <w:rPr>
          <w:rFonts w:hint="cs"/>
          <w:rtl/>
        </w:rPr>
        <w:t xml:space="preserve">, לפי מה שמסומן לי שמנכ"ל משרד הבריאות </w:t>
      </w:r>
      <w:bookmarkStart w:id="4494" w:name="_ETM_Q1_10757681"/>
      <w:bookmarkEnd w:id="4494"/>
      <w:r w:rsidR="000A046D">
        <w:rPr>
          <w:rFonts w:hint="cs"/>
          <w:rtl/>
        </w:rPr>
        <w:t>אמר שיירד</w:t>
      </w:r>
      <w:r>
        <w:rPr>
          <w:rFonts w:hint="cs"/>
          <w:rtl/>
        </w:rPr>
        <w:t>.</w:t>
      </w:r>
      <w:r w:rsidR="000A046D">
        <w:rPr>
          <w:rFonts w:hint="cs"/>
          <w:rtl/>
        </w:rPr>
        <w:t xml:space="preserve"> נבדוק את זה.</w:t>
      </w:r>
    </w:p>
    <w:p w:rsidR="00B6379D" w:rsidRDefault="00B6379D" w:rsidP="00B6379D">
      <w:pPr>
        <w:rPr>
          <w:rtl/>
        </w:rPr>
      </w:pPr>
      <w:bookmarkStart w:id="4495" w:name="_ETM_Q1_10759993"/>
      <w:bookmarkStart w:id="4496" w:name="_ETM_Q1_10760040"/>
      <w:bookmarkEnd w:id="4495"/>
      <w:bookmarkEnd w:id="4496"/>
    </w:p>
    <w:p w:rsidR="00B6379D" w:rsidRDefault="00B6379D" w:rsidP="00B6379D">
      <w:pPr>
        <w:pStyle w:val="af6"/>
        <w:keepNext/>
        <w:rPr>
          <w:rtl/>
        </w:rPr>
      </w:pPr>
      <w:bookmarkStart w:id="4497" w:name="ET_yor_6044_463"/>
      <w:r w:rsidRPr="00B6379D">
        <w:rPr>
          <w:rStyle w:val="TagStyle"/>
          <w:rtl/>
        </w:rPr>
        <w:t xml:space="preserve"> &lt;&lt; יור &gt;&gt; </w:t>
      </w:r>
      <w:r>
        <w:rPr>
          <w:rtl/>
        </w:rPr>
        <w:t>היו"ר אוריאל בוסו:</w:t>
      </w:r>
      <w:r w:rsidRPr="00B6379D">
        <w:rPr>
          <w:rStyle w:val="TagStyle"/>
          <w:rtl/>
        </w:rPr>
        <w:t xml:space="preserve"> &lt;&lt; יור &gt;&gt;</w:t>
      </w:r>
      <w:r>
        <w:rPr>
          <w:rtl/>
        </w:rPr>
        <w:t xml:space="preserve">   </w:t>
      </w:r>
      <w:bookmarkEnd w:id="4497"/>
    </w:p>
    <w:p w:rsidR="00B6379D" w:rsidRDefault="00B6379D" w:rsidP="00B6379D">
      <w:pPr>
        <w:pStyle w:val="KeepWithNext"/>
        <w:rPr>
          <w:rtl/>
        </w:rPr>
      </w:pPr>
    </w:p>
    <w:p w:rsidR="00B6379D" w:rsidRDefault="00B6379D" w:rsidP="00B6379D">
      <w:pPr>
        <w:rPr>
          <w:rtl/>
        </w:rPr>
      </w:pPr>
      <w:bookmarkStart w:id="4498" w:name="_ETM_Q1_10760571"/>
      <w:bookmarkEnd w:id="4498"/>
      <w:r>
        <w:rPr>
          <w:rFonts w:hint="cs"/>
          <w:rtl/>
        </w:rPr>
        <w:t xml:space="preserve">כרגע אנחנו לא </w:t>
      </w:r>
      <w:bookmarkStart w:id="4499" w:name="_ETM_Q1_10762118"/>
      <w:bookmarkEnd w:id="4499"/>
      <w:r>
        <w:rPr>
          <w:rFonts w:hint="cs"/>
          <w:rtl/>
        </w:rPr>
        <w:t xml:space="preserve">מקריאים את זה </w:t>
      </w:r>
      <w:r>
        <w:rPr>
          <w:rtl/>
        </w:rPr>
        <w:t>–</w:t>
      </w:r>
      <w:r>
        <w:rPr>
          <w:rFonts w:hint="cs"/>
          <w:rtl/>
        </w:rPr>
        <w:t xml:space="preserve"> הורדנו את זה.</w:t>
      </w:r>
    </w:p>
    <w:p w:rsidR="00B6379D" w:rsidRDefault="00B6379D" w:rsidP="00B6379D">
      <w:pPr>
        <w:rPr>
          <w:rtl/>
        </w:rPr>
      </w:pPr>
      <w:bookmarkStart w:id="4500" w:name="_ETM_Q1_10765524"/>
      <w:bookmarkStart w:id="4501" w:name="_ETM_Q1_10765571"/>
      <w:bookmarkEnd w:id="4500"/>
      <w:bookmarkEnd w:id="4501"/>
    </w:p>
    <w:p w:rsidR="00B6379D" w:rsidRDefault="00B6379D" w:rsidP="00B6379D">
      <w:pPr>
        <w:pStyle w:val="-"/>
        <w:keepNext/>
        <w:rPr>
          <w:rtl/>
        </w:rPr>
      </w:pPr>
      <w:bookmarkStart w:id="4502" w:name="_ETM_Q1_10765681"/>
      <w:bookmarkStart w:id="4503" w:name="_ETM_Q1_10765727"/>
      <w:bookmarkEnd w:id="4502"/>
      <w:bookmarkEnd w:id="4503"/>
      <w:r w:rsidRPr="00905BE3">
        <w:rPr>
          <w:rStyle w:val="TagStyle"/>
          <w:rtl/>
        </w:rPr>
        <w:t xml:space="preserve">&lt;&lt; דובר_המשך &gt;&gt; </w:t>
      </w:r>
      <w:r>
        <w:rPr>
          <w:rtl/>
        </w:rPr>
        <w:t>אמנון מרחב:</w:t>
      </w:r>
      <w:r w:rsidRPr="00905BE3">
        <w:rPr>
          <w:rStyle w:val="TagStyle"/>
          <w:rtl/>
        </w:rPr>
        <w:t xml:space="preserve"> &lt;&lt; דובר_המשך &gt;&gt;</w:t>
      </w:r>
      <w:r>
        <w:rPr>
          <w:rtl/>
        </w:rPr>
        <w:t xml:space="preserve">   </w:t>
      </w:r>
    </w:p>
    <w:p w:rsidR="00B6379D" w:rsidRDefault="00B6379D" w:rsidP="00B6379D">
      <w:pPr>
        <w:rPr>
          <w:rtl/>
        </w:rPr>
      </w:pPr>
    </w:p>
    <w:p w:rsidR="00B6379D" w:rsidRDefault="00B6379D" w:rsidP="00B6379D">
      <w:pPr>
        <w:rPr>
          <w:rtl/>
        </w:rPr>
      </w:pPr>
      <w:bookmarkStart w:id="4504" w:name="_ETM_Q1_10766290"/>
      <w:bookmarkStart w:id="4505" w:name="_ETM_Q1_10766352"/>
      <w:bookmarkEnd w:id="4504"/>
      <w:bookmarkEnd w:id="4505"/>
      <w:r>
        <w:rPr>
          <w:rFonts w:hint="cs"/>
          <w:rtl/>
        </w:rPr>
        <w:t>מבחינתנו</w:t>
      </w:r>
      <w:r w:rsidR="000A046D">
        <w:rPr>
          <w:rFonts w:hint="cs"/>
          <w:rtl/>
        </w:rPr>
        <w:t>,</w:t>
      </w:r>
      <w:r>
        <w:rPr>
          <w:rFonts w:hint="cs"/>
          <w:rtl/>
        </w:rPr>
        <w:t xml:space="preserve"> כל הסעיפים </w:t>
      </w:r>
      <w:r w:rsidR="000A046D">
        <w:rPr>
          <w:rFonts w:hint="cs"/>
          <w:rtl/>
        </w:rPr>
        <w:t xml:space="preserve">האלה </w:t>
      </w:r>
      <w:r>
        <w:rPr>
          <w:rFonts w:hint="cs"/>
          <w:rtl/>
        </w:rPr>
        <w:t xml:space="preserve">צריכים לרדת. אין להם אח ורע </w:t>
      </w:r>
      <w:bookmarkStart w:id="4506" w:name="_ETM_Q1_10768087"/>
      <w:bookmarkEnd w:id="4506"/>
      <w:r>
        <w:rPr>
          <w:rFonts w:hint="cs"/>
          <w:rtl/>
        </w:rPr>
        <w:t>באירופה.</w:t>
      </w:r>
    </w:p>
    <w:p w:rsidR="00B6379D" w:rsidRDefault="00B6379D" w:rsidP="00B6379D">
      <w:pPr>
        <w:rPr>
          <w:rtl/>
        </w:rPr>
      </w:pPr>
      <w:bookmarkStart w:id="4507" w:name="_ETM_Q1_10780468"/>
      <w:bookmarkStart w:id="4508" w:name="_ETM_Q1_10780515"/>
      <w:bookmarkEnd w:id="4507"/>
      <w:bookmarkEnd w:id="4508"/>
    </w:p>
    <w:p w:rsidR="00B6379D" w:rsidRDefault="00B6379D" w:rsidP="00B6379D">
      <w:pPr>
        <w:pStyle w:val="af6"/>
        <w:keepNext/>
        <w:rPr>
          <w:rtl/>
        </w:rPr>
      </w:pPr>
      <w:bookmarkStart w:id="4509" w:name="ET_yor_6044_464"/>
      <w:r w:rsidRPr="00B6379D">
        <w:rPr>
          <w:rStyle w:val="TagStyle"/>
          <w:rtl/>
        </w:rPr>
        <w:t xml:space="preserve"> &lt;&lt; יור &gt;&gt; </w:t>
      </w:r>
      <w:r>
        <w:rPr>
          <w:rtl/>
        </w:rPr>
        <w:t>היו"ר אוריאל בוסו:</w:t>
      </w:r>
      <w:r w:rsidRPr="00B6379D">
        <w:rPr>
          <w:rStyle w:val="TagStyle"/>
          <w:rtl/>
        </w:rPr>
        <w:t xml:space="preserve"> &lt;&lt; יור &gt;&gt;</w:t>
      </w:r>
      <w:r>
        <w:rPr>
          <w:rtl/>
        </w:rPr>
        <w:t xml:space="preserve">   </w:t>
      </w:r>
      <w:bookmarkEnd w:id="4509"/>
    </w:p>
    <w:p w:rsidR="00B6379D" w:rsidRDefault="00B6379D" w:rsidP="00B6379D">
      <w:pPr>
        <w:pStyle w:val="KeepWithNext"/>
        <w:rPr>
          <w:rtl/>
        </w:rPr>
      </w:pPr>
    </w:p>
    <w:p w:rsidR="00B6379D" w:rsidRDefault="00C32073" w:rsidP="00B6379D">
      <w:pPr>
        <w:rPr>
          <w:rtl/>
        </w:rPr>
      </w:pPr>
      <w:bookmarkStart w:id="4510" w:name="_ETM_Q1_10781155"/>
      <w:bookmarkEnd w:id="4510"/>
      <w:r>
        <w:rPr>
          <w:rFonts w:hint="cs"/>
          <w:rtl/>
        </w:rPr>
        <w:t xml:space="preserve">כמו באירופה. לרדת. </w:t>
      </w:r>
      <w:r w:rsidR="00B6379D">
        <w:rPr>
          <w:rFonts w:hint="cs"/>
          <w:rtl/>
        </w:rPr>
        <w:t>הלאה.</w:t>
      </w:r>
    </w:p>
    <w:p w:rsidR="00B6379D" w:rsidRDefault="00B6379D" w:rsidP="00B6379D">
      <w:pPr>
        <w:rPr>
          <w:rtl/>
        </w:rPr>
      </w:pPr>
      <w:bookmarkStart w:id="4511" w:name="_ETM_Q1_10783655"/>
      <w:bookmarkStart w:id="4512" w:name="_ETM_Q1_10783702"/>
      <w:bookmarkStart w:id="4513" w:name="_ETM_Q1_10784702"/>
      <w:bookmarkEnd w:id="4511"/>
      <w:bookmarkEnd w:id="4512"/>
      <w:bookmarkEnd w:id="4513"/>
    </w:p>
    <w:p w:rsidR="00B6379D" w:rsidRDefault="00B6379D" w:rsidP="00B6379D">
      <w:pPr>
        <w:pStyle w:val="a4"/>
        <w:keepNext/>
        <w:rPr>
          <w:rtl/>
        </w:rPr>
      </w:pPr>
      <w:bookmarkStart w:id="4514" w:name="ET_speaker_ענת_מימון_465"/>
      <w:r w:rsidRPr="00B6379D">
        <w:rPr>
          <w:rStyle w:val="TagStyle"/>
          <w:rtl/>
        </w:rPr>
        <w:t xml:space="preserve"> &lt;&lt; דובר &gt;&gt; </w:t>
      </w:r>
      <w:r>
        <w:rPr>
          <w:rtl/>
        </w:rPr>
        <w:t>ענת מימון:</w:t>
      </w:r>
      <w:r w:rsidRPr="00B6379D">
        <w:rPr>
          <w:rStyle w:val="TagStyle"/>
          <w:rtl/>
        </w:rPr>
        <w:t xml:space="preserve"> &lt;&lt; דובר &gt;&gt;</w:t>
      </w:r>
      <w:r>
        <w:rPr>
          <w:rtl/>
        </w:rPr>
        <w:t xml:space="preserve">   </w:t>
      </w:r>
      <w:bookmarkEnd w:id="4514"/>
    </w:p>
    <w:p w:rsidR="00B6379D" w:rsidRDefault="00B6379D" w:rsidP="00B6379D">
      <w:pPr>
        <w:pStyle w:val="KeepWithNext"/>
        <w:rPr>
          <w:rtl/>
        </w:rPr>
      </w:pPr>
    </w:p>
    <w:p w:rsidR="00C32073" w:rsidRDefault="00C32073" w:rsidP="00C32073">
      <w:pPr>
        <w:rPr>
          <w:rtl/>
        </w:rPr>
      </w:pPr>
      <w:r>
        <w:rPr>
          <w:rtl/>
        </w:rPr>
        <w:t>(ב)</w:t>
      </w:r>
      <w:r>
        <w:rPr>
          <w:rFonts w:hint="cs"/>
          <w:rtl/>
        </w:rPr>
        <w:t xml:space="preserve"> </w:t>
      </w:r>
      <w:r>
        <w:rPr>
          <w:rtl/>
        </w:rPr>
        <w:t>האזהרות כאמור בתקנת משנה (א) יסומנו באופן ברור, קריא ושאינו ניתן למחיקה; על אף האמור בתקנת משנה (א), אם בשל גודל התמרוק או קושי טכני אחר, לא ניתן לסמן על גבי האריזה הראשונית והאריזה השניונית של התמרוק אזהרות כאמור, יחולו לעניין אותו תמרוק הוראות תקנה 22(ג) בשינויים המחויבים.</w:t>
      </w:r>
    </w:p>
    <w:p w:rsidR="00C32073" w:rsidRDefault="00C32073" w:rsidP="00C32073">
      <w:bookmarkStart w:id="4515" w:name="_ETM_Q1_10797034"/>
      <w:bookmarkStart w:id="4516" w:name="_ETM_Q1_10797147"/>
      <w:bookmarkEnd w:id="4515"/>
      <w:bookmarkEnd w:id="4516"/>
    </w:p>
    <w:p w:rsidR="00C32073" w:rsidRDefault="00C32073" w:rsidP="00C32073">
      <w:pPr>
        <w:rPr>
          <w:rtl/>
        </w:rPr>
      </w:pPr>
      <w:r>
        <w:rPr>
          <w:rtl/>
        </w:rPr>
        <w:t>(ג)</w:t>
      </w:r>
      <w:r>
        <w:rPr>
          <w:rFonts w:hint="cs"/>
          <w:rtl/>
        </w:rPr>
        <w:t xml:space="preserve"> </w:t>
      </w:r>
      <w:r>
        <w:rPr>
          <w:rtl/>
        </w:rPr>
        <w:t>על אף האמור בתקנת משנה (א)</w:t>
      </w:r>
      <w:r>
        <w:rPr>
          <w:rFonts w:hint="cs"/>
          <w:rtl/>
        </w:rPr>
        <w:t xml:space="preserve"> </w:t>
      </w:r>
      <w:r>
        <w:rPr>
          <w:rtl/>
        </w:rPr>
        <w:t>–</w:t>
      </w:r>
      <w:r>
        <w:rPr>
          <w:rFonts w:hint="cs"/>
          <w:rtl/>
        </w:rPr>
        <w:t xml:space="preserve"> פה צריך את על אף האמור? </w:t>
      </w:r>
    </w:p>
    <w:p w:rsidR="00C32073" w:rsidRDefault="00C32073" w:rsidP="00C32073">
      <w:pPr>
        <w:rPr>
          <w:rtl/>
        </w:rPr>
      </w:pPr>
      <w:bookmarkStart w:id="4517" w:name="_ETM_Q1_10718005"/>
      <w:bookmarkStart w:id="4518" w:name="_ETM_Q1_10718068"/>
      <w:bookmarkStart w:id="4519" w:name="_ETM_Q1_10719505"/>
      <w:bookmarkEnd w:id="4517"/>
      <w:bookmarkEnd w:id="4518"/>
      <w:bookmarkEnd w:id="4519"/>
    </w:p>
    <w:p w:rsidR="00B6379D" w:rsidRDefault="00B6379D" w:rsidP="00B6379D">
      <w:pPr>
        <w:pStyle w:val="af9"/>
        <w:keepNext/>
        <w:rPr>
          <w:rtl/>
        </w:rPr>
      </w:pPr>
      <w:bookmarkStart w:id="4520" w:name="_ETM_Q1_10807359"/>
      <w:bookmarkStart w:id="4521" w:name="_ETM_Q1_10807409"/>
      <w:bookmarkStart w:id="4522" w:name="_ETM_Q1_10808126"/>
      <w:bookmarkStart w:id="4523" w:name="ET_guest_904967_466"/>
      <w:bookmarkEnd w:id="4520"/>
      <w:bookmarkEnd w:id="4521"/>
      <w:bookmarkEnd w:id="4522"/>
      <w:r w:rsidRPr="00B6379D">
        <w:rPr>
          <w:rStyle w:val="TagStyle"/>
          <w:rtl/>
        </w:rPr>
        <w:t xml:space="preserve"> &lt;&lt; אורח &gt;&gt; </w:t>
      </w:r>
      <w:r>
        <w:rPr>
          <w:rtl/>
        </w:rPr>
        <w:t>אור אלדר:</w:t>
      </w:r>
      <w:r w:rsidRPr="00B6379D">
        <w:rPr>
          <w:rStyle w:val="TagStyle"/>
          <w:rtl/>
        </w:rPr>
        <w:t xml:space="preserve"> &lt;&lt; אורח &gt;&gt;</w:t>
      </w:r>
      <w:r>
        <w:rPr>
          <w:rtl/>
        </w:rPr>
        <w:t xml:space="preserve">   </w:t>
      </w:r>
      <w:bookmarkEnd w:id="4523"/>
    </w:p>
    <w:p w:rsidR="00B6379D" w:rsidRDefault="00B6379D" w:rsidP="00B6379D">
      <w:pPr>
        <w:pStyle w:val="KeepWithNext"/>
        <w:rPr>
          <w:rtl/>
        </w:rPr>
      </w:pPr>
    </w:p>
    <w:p w:rsidR="00B6379D" w:rsidRDefault="00C32073" w:rsidP="00C32073">
      <w:pPr>
        <w:rPr>
          <w:rtl/>
        </w:rPr>
      </w:pPr>
      <w:bookmarkStart w:id="4524" w:name="_ETM_Q1_10808460"/>
      <w:bookmarkStart w:id="4525" w:name="_ETM_Q1_10808476"/>
      <w:bookmarkEnd w:id="4524"/>
      <w:bookmarkEnd w:id="4525"/>
      <w:r>
        <w:rPr>
          <w:rFonts w:hint="cs"/>
          <w:rtl/>
        </w:rPr>
        <w:t xml:space="preserve">פה צריך כי ב-(א) כתוב: </w:t>
      </w:r>
      <w:r w:rsidR="00B6379D">
        <w:rPr>
          <w:rFonts w:hint="cs"/>
          <w:rtl/>
        </w:rPr>
        <w:t>למעט יבואן מ</w:t>
      </w:r>
      <w:r w:rsidR="00617DD3">
        <w:rPr>
          <w:rFonts w:hint="cs"/>
          <w:rtl/>
        </w:rPr>
        <w:t>ג</w:t>
      </w:r>
      <w:r w:rsidR="00B6379D">
        <w:rPr>
          <w:rFonts w:hint="cs"/>
          <w:rtl/>
        </w:rPr>
        <w:t>ביל.</w:t>
      </w:r>
    </w:p>
    <w:p w:rsidR="00B6379D" w:rsidRDefault="00B6379D" w:rsidP="00B6379D">
      <w:pPr>
        <w:rPr>
          <w:rtl/>
        </w:rPr>
      </w:pPr>
      <w:bookmarkStart w:id="4526" w:name="_ETM_Q1_10811350"/>
      <w:bookmarkStart w:id="4527" w:name="_ETM_Q1_10811397"/>
      <w:bookmarkStart w:id="4528" w:name="_ETM_Q1_10813584"/>
      <w:bookmarkEnd w:id="4526"/>
      <w:bookmarkEnd w:id="4527"/>
      <w:bookmarkEnd w:id="4528"/>
    </w:p>
    <w:p w:rsidR="00B6379D" w:rsidRDefault="00B6379D" w:rsidP="00B6379D">
      <w:pPr>
        <w:pStyle w:val="a4"/>
        <w:keepNext/>
        <w:rPr>
          <w:rtl/>
        </w:rPr>
      </w:pPr>
      <w:bookmarkStart w:id="4529" w:name="ET_speaker_ענת_מימון_467"/>
      <w:r w:rsidRPr="00B6379D">
        <w:rPr>
          <w:rStyle w:val="TagStyle"/>
          <w:rtl/>
        </w:rPr>
        <w:t xml:space="preserve"> &lt;&lt; דובר &gt;&gt; </w:t>
      </w:r>
      <w:r>
        <w:rPr>
          <w:rtl/>
        </w:rPr>
        <w:t>ענת מימון:</w:t>
      </w:r>
      <w:r w:rsidRPr="00B6379D">
        <w:rPr>
          <w:rStyle w:val="TagStyle"/>
          <w:rtl/>
        </w:rPr>
        <w:t xml:space="preserve"> &lt;&lt; דובר &gt;&gt;</w:t>
      </w:r>
      <w:r>
        <w:rPr>
          <w:rtl/>
        </w:rPr>
        <w:t xml:space="preserve">   </w:t>
      </w:r>
      <w:bookmarkEnd w:id="4529"/>
    </w:p>
    <w:p w:rsidR="00B6379D" w:rsidRDefault="00B6379D" w:rsidP="00B6379D">
      <w:pPr>
        <w:pStyle w:val="KeepWithNext"/>
        <w:rPr>
          <w:rtl/>
        </w:rPr>
      </w:pPr>
    </w:p>
    <w:p w:rsidR="00C32073" w:rsidRDefault="00C32073" w:rsidP="00C32073">
      <w:pPr>
        <w:rPr>
          <w:rtl/>
        </w:rPr>
      </w:pPr>
      <w:bookmarkStart w:id="4530" w:name="_ETM_Q1_10813912"/>
      <w:bookmarkStart w:id="4531" w:name="_ETM_Q1_10813928"/>
      <w:bookmarkEnd w:id="4530"/>
      <w:bookmarkEnd w:id="4531"/>
      <w:r>
        <w:rPr>
          <w:rFonts w:hint="cs"/>
          <w:rtl/>
        </w:rPr>
        <w:t xml:space="preserve">אז הכול מוחרג, לכן </w:t>
      </w:r>
      <w:r>
        <w:rPr>
          <w:rtl/>
        </w:rPr>
        <w:t>על אף האמור בתקנת משנה (א), אם התמרוק</w:t>
      </w:r>
      <w:r>
        <w:rPr>
          <w:rFonts w:hint="cs"/>
          <w:rtl/>
        </w:rPr>
        <w:t xml:space="preserve"> </w:t>
      </w:r>
      <w:bookmarkStart w:id="4532" w:name="_ETM_Q1_10810763"/>
      <w:bookmarkEnd w:id="4532"/>
      <w:r>
        <w:rPr>
          <w:rtl/>
        </w:rPr>
        <w:t xml:space="preserve">מיובא ביבוא מקביל, יסמן היבואן את האזהרות לפי תקנת המשנה האמורה בהתאם לסימון של אותן האזהרות על גבי האריזה של תמרוק הייחוס, אם קיים. </w:t>
      </w:r>
    </w:p>
    <w:p w:rsidR="00C32073" w:rsidRDefault="00C32073" w:rsidP="00C32073">
      <w:bookmarkStart w:id="4533" w:name="_ETM_Q1_10818672"/>
      <w:bookmarkStart w:id="4534" w:name="_ETM_Q1_10818772"/>
      <w:bookmarkEnd w:id="4533"/>
      <w:bookmarkEnd w:id="4534"/>
    </w:p>
    <w:p w:rsidR="00C32073" w:rsidRDefault="00C32073" w:rsidP="00C32073">
      <w:pPr>
        <w:rPr>
          <w:rtl/>
        </w:rPr>
      </w:pPr>
      <w:r>
        <w:rPr>
          <w:rtl/>
        </w:rPr>
        <w:t>(ד)</w:t>
      </w:r>
      <w:r>
        <w:rPr>
          <w:rFonts w:hint="cs"/>
          <w:rtl/>
        </w:rPr>
        <w:t xml:space="preserve"> </w:t>
      </w:r>
      <w:r>
        <w:rPr>
          <w:rtl/>
        </w:rPr>
        <w:t>אין באמור בתקנה זו כדי לגרוע מהוראות צו הרוקחים.</w:t>
      </w:r>
    </w:p>
    <w:p w:rsidR="00C32073" w:rsidRDefault="00C32073" w:rsidP="00C32073">
      <w:pPr>
        <w:rPr>
          <w:rtl/>
        </w:rPr>
      </w:pPr>
    </w:p>
    <w:p w:rsidR="008A04EF" w:rsidRDefault="008A04EF" w:rsidP="00B6379D">
      <w:pPr>
        <w:rPr>
          <w:rtl/>
        </w:rPr>
      </w:pPr>
      <w:bookmarkStart w:id="4535" w:name="_ETM_Q1_10825553"/>
      <w:bookmarkStart w:id="4536" w:name="_ETM_Q1_10825600"/>
      <w:bookmarkEnd w:id="4535"/>
      <w:bookmarkEnd w:id="4536"/>
      <w:r>
        <w:rPr>
          <w:rFonts w:hint="cs"/>
          <w:rtl/>
        </w:rPr>
        <w:t xml:space="preserve">תוכלי לומר מילה למה </w:t>
      </w:r>
      <w:r w:rsidR="00C32073">
        <w:rPr>
          <w:rFonts w:hint="cs"/>
          <w:rtl/>
        </w:rPr>
        <w:t xml:space="preserve">אנו </w:t>
      </w:r>
      <w:r>
        <w:rPr>
          <w:rFonts w:hint="cs"/>
          <w:rtl/>
        </w:rPr>
        <w:t xml:space="preserve">מחילים </w:t>
      </w:r>
      <w:bookmarkStart w:id="4537" w:name="_ETM_Q1_10830616"/>
      <w:bookmarkEnd w:id="4537"/>
      <w:r>
        <w:rPr>
          <w:rFonts w:hint="cs"/>
          <w:rtl/>
        </w:rPr>
        <w:t>שם?</w:t>
      </w:r>
      <w:r w:rsidR="00C32073">
        <w:rPr>
          <w:rFonts w:hint="cs"/>
          <w:rtl/>
        </w:rPr>
        <w:t xml:space="preserve"> כי שם יש הוראות סימון נוספות.</w:t>
      </w:r>
    </w:p>
    <w:p w:rsidR="008A04EF" w:rsidRDefault="008A04EF" w:rsidP="00B6379D">
      <w:pPr>
        <w:rPr>
          <w:rtl/>
        </w:rPr>
      </w:pPr>
      <w:bookmarkStart w:id="4538" w:name="_ETM_Q1_10831944"/>
      <w:bookmarkStart w:id="4539" w:name="_ETM_Q1_10832022"/>
      <w:bookmarkStart w:id="4540" w:name="_ETM_Q1_10832694"/>
      <w:bookmarkEnd w:id="4538"/>
      <w:bookmarkEnd w:id="4539"/>
      <w:bookmarkEnd w:id="4540"/>
    </w:p>
    <w:p w:rsidR="008A04EF" w:rsidRDefault="008A04EF" w:rsidP="008A04EF">
      <w:pPr>
        <w:pStyle w:val="af9"/>
        <w:keepNext/>
        <w:rPr>
          <w:rtl/>
        </w:rPr>
      </w:pPr>
      <w:bookmarkStart w:id="4541" w:name="ET_guest_904967_468"/>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541"/>
    </w:p>
    <w:p w:rsidR="008A04EF" w:rsidRDefault="008A04EF" w:rsidP="008A04EF">
      <w:pPr>
        <w:pStyle w:val="KeepWithNext"/>
        <w:rPr>
          <w:rtl/>
        </w:rPr>
      </w:pPr>
    </w:p>
    <w:p w:rsidR="008A04EF" w:rsidRDefault="00C32073" w:rsidP="00C32073">
      <w:pPr>
        <w:rPr>
          <w:rtl/>
        </w:rPr>
      </w:pPr>
      <w:bookmarkStart w:id="4542" w:name="_ETM_Q1_10833006"/>
      <w:bookmarkStart w:id="4543" w:name="_ETM_Q1_10833022"/>
      <w:bookmarkEnd w:id="4542"/>
      <w:bookmarkEnd w:id="4543"/>
      <w:r>
        <w:rPr>
          <w:rFonts w:hint="cs"/>
          <w:rtl/>
        </w:rPr>
        <w:t xml:space="preserve">שם יש הוראות </w:t>
      </w:r>
      <w:r>
        <w:rPr>
          <w:rtl/>
        </w:rPr>
        <w:t>–</w:t>
      </w:r>
      <w:r>
        <w:rPr>
          <w:rFonts w:hint="cs"/>
          <w:rtl/>
        </w:rPr>
        <w:t xml:space="preserve"> למשל, אצטון, </w:t>
      </w:r>
      <w:r w:rsidR="008A04EF">
        <w:rPr>
          <w:rFonts w:hint="cs"/>
          <w:rtl/>
        </w:rPr>
        <w:t>יש כל מיני הוראות סימון ספציפיות שחלות על תמרוקים.</w:t>
      </w:r>
    </w:p>
    <w:p w:rsidR="008A04EF" w:rsidRDefault="008A04EF" w:rsidP="008A04EF">
      <w:pPr>
        <w:rPr>
          <w:rtl/>
        </w:rPr>
      </w:pPr>
      <w:bookmarkStart w:id="4544" w:name="_ETM_Q1_10840257"/>
      <w:bookmarkStart w:id="4545" w:name="_ETM_Q1_10840304"/>
      <w:bookmarkStart w:id="4546" w:name="_ETM_Q1_10841054"/>
      <w:bookmarkStart w:id="4547" w:name="_ETM_Q1_10846761"/>
      <w:bookmarkEnd w:id="4544"/>
      <w:bookmarkEnd w:id="4545"/>
      <w:bookmarkEnd w:id="4546"/>
      <w:bookmarkEnd w:id="4547"/>
    </w:p>
    <w:p w:rsidR="008A04EF" w:rsidRDefault="008A04EF" w:rsidP="008A04EF">
      <w:pPr>
        <w:pStyle w:val="af9"/>
        <w:keepNext/>
        <w:rPr>
          <w:rtl/>
        </w:rPr>
      </w:pPr>
      <w:bookmarkStart w:id="4548" w:name="_ETM_Q1_10840928"/>
      <w:bookmarkStart w:id="4549" w:name="_ETM_Q1_10841028"/>
      <w:bookmarkStart w:id="4550" w:name="_ETM_Q1_10841120"/>
      <w:bookmarkStart w:id="4551" w:name="_ETM_Q1_10841229"/>
      <w:bookmarkStart w:id="4552" w:name="_ETM_Q1_10847090"/>
      <w:bookmarkStart w:id="4553" w:name="_ETM_Q1_10847105"/>
      <w:bookmarkStart w:id="4554" w:name="ET_guest_904507_471"/>
      <w:bookmarkEnd w:id="4548"/>
      <w:bookmarkEnd w:id="4549"/>
      <w:bookmarkEnd w:id="4550"/>
      <w:bookmarkEnd w:id="4551"/>
      <w:bookmarkEnd w:id="4552"/>
      <w:bookmarkEnd w:id="4553"/>
      <w:r w:rsidRPr="008A04EF">
        <w:rPr>
          <w:rStyle w:val="TagStyle"/>
          <w:rtl/>
        </w:rPr>
        <w:t xml:space="preserve"> &lt;&lt; אורח &gt;&gt; </w:t>
      </w:r>
      <w:r>
        <w:rPr>
          <w:rtl/>
        </w:rPr>
        <w:t>יוחאי מנדבי:</w:t>
      </w:r>
      <w:r w:rsidRPr="008A04EF">
        <w:rPr>
          <w:rStyle w:val="TagStyle"/>
          <w:rtl/>
        </w:rPr>
        <w:t xml:space="preserve"> &lt;&lt; אורח &gt;&gt;</w:t>
      </w:r>
      <w:r>
        <w:rPr>
          <w:rtl/>
        </w:rPr>
        <w:t xml:space="preserve">   </w:t>
      </w:r>
      <w:bookmarkEnd w:id="4554"/>
    </w:p>
    <w:p w:rsidR="008A04EF" w:rsidRDefault="008A04EF" w:rsidP="008A04EF">
      <w:pPr>
        <w:pStyle w:val="KeepWithNext"/>
        <w:rPr>
          <w:rtl/>
        </w:rPr>
      </w:pPr>
    </w:p>
    <w:p w:rsidR="008A04EF" w:rsidRDefault="00C32073" w:rsidP="008A04EF">
      <w:pPr>
        <w:rPr>
          <w:rtl/>
        </w:rPr>
      </w:pPr>
      <w:bookmarkStart w:id="4555" w:name="_ETM_Q1_10850722"/>
      <w:bookmarkEnd w:id="4555"/>
      <w:r>
        <w:rPr>
          <w:rFonts w:hint="cs"/>
          <w:rtl/>
        </w:rPr>
        <w:t xml:space="preserve">מה זה אומר על (ג) - </w:t>
      </w:r>
      <w:r>
        <w:rPr>
          <w:rtl/>
        </w:rPr>
        <w:t>אין באמור בתקנה זו כדי לגרוע מהוראות צו הרוקחים</w:t>
      </w:r>
      <w:r>
        <w:rPr>
          <w:rFonts w:hint="cs"/>
          <w:rtl/>
        </w:rPr>
        <w:t xml:space="preserve">? האם יש הגבלות </w:t>
      </w:r>
      <w:r w:rsidR="008A04EF">
        <w:rPr>
          <w:rFonts w:hint="cs"/>
          <w:rtl/>
        </w:rPr>
        <w:t xml:space="preserve">על סימון </w:t>
      </w:r>
      <w:bookmarkStart w:id="4556" w:name="_ETM_Q1_10852946"/>
      <w:bookmarkEnd w:id="4556"/>
      <w:r w:rsidR="008A04EF">
        <w:rPr>
          <w:rFonts w:hint="cs"/>
          <w:rtl/>
        </w:rPr>
        <w:t>או רכיבים שיש לשים לב אליהם?</w:t>
      </w:r>
    </w:p>
    <w:p w:rsidR="008A04EF" w:rsidRDefault="008A04EF" w:rsidP="008A04EF">
      <w:pPr>
        <w:rPr>
          <w:rtl/>
        </w:rPr>
      </w:pPr>
      <w:bookmarkStart w:id="4557" w:name="_ETM_Q1_10858236"/>
      <w:bookmarkStart w:id="4558" w:name="_ETM_Q1_10858283"/>
      <w:bookmarkStart w:id="4559" w:name="_ETM_Q1_10859111"/>
      <w:bookmarkEnd w:id="4557"/>
      <w:bookmarkEnd w:id="4558"/>
      <w:bookmarkEnd w:id="4559"/>
    </w:p>
    <w:p w:rsidR="008A04EF" w:rsidRDefault="008A04EF" w:rsidP="008A04EF">
      <w:pPr>
        <w:pStyle w:val="af9"/>
        <w:keepNext/>
        <w:rPr>
          <w:rtl/>
        </w:rPr>
      </w:pPr>
      <w:bookmarkStart w:id="4560" w:name="ET_guest_904967_472"/>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560"/>
    </w:p>
    <w:p w:rsidR="008A04EF" w:rsidRDefault="008A04EF" w:rsidP="008A04EF">
      <w:pPr>
        <w:pStyle w:val="KeepWithNext"/>
        <w:rPr>
          <w:rtl/>
        </w:rPr>
      </w:pPr>
    </w:p>
    <w:p w:rsidR="008A04EF" w:rsidRDefault="008A04EF" w:rsidP="008A04EF">
      <w:pPr>
        <w:rPr>
          <w:rtl/>
        </w:rPr>
      </w:pPr>
      <w:bookmarkStart w:id="4561" w:name="_ETM_Q1_10859424"/>
      <w:bookmarkStart w:id="4562" w:name="_ETM_Q1_10859440"/>
      <w:bookmarkEnd w:id="4561"/>
      <w:bookmarkEnd w:id="4562"/>
      <w:r>
        <w:rPr>
          <w:rFonts w:hint="cs"/>
          <w:rtl/>
        </w:rPr>
        <w:t xml:space="preserve">יש שם </w:t>
      </w:r>
      <w:r w:rsidR="00C32073">
        <w:rPr>
          <w:rFonts w:hint="cs"/>
          <w:rtl/>
        </w:rPr>
        <w:t xml:space="preserve">למיטב ידיעתי </w:t>
      </w:r>
      <w:r>
        <w:rPr>
          <w:rFonts w:hint="cs"/>
          <w:rtl/>
        </w:rPr>
        <w:t xml:space="preserve">מגבלה על אצטון, </w:t>
      </w:r>
      <w:bookmarkStart w:id="4563" w:name="_ETM_Q1_10862409"/>
      <w:bookmarkEnd w:id="4563"/>
      <w:r>
        <w:rPr>
          <w:rFonts w:hint="cs"/>
          <w:rtl/>
        </w:rPr>
        <w:t>סימון.</w:t>
      </w:r>
    </w:p>
    <w:p w:rsidR="008A04EF" w:rsidRDefault="008A04EF" w:rsidP="008A04EF">
      <w:pPr>
        <w:rPr>
          <w:rtl/>
        </w:rPr>
      </w:pPr>
      <w:bookmarkStart w:id="4564" w:name="_ETM_Q1_10864315"/>
      <w:bookmarkStart w:id="4565" w:name="_ETM_Q1_10864362"/>
      <w:bookmarkStart w:id="4566" w:name="_ETM_Q1_10865127"/>
      <w:bookmarkEnd w:id="4564"/>
      <w:bookmarkEnd w:id="4565"/>
      <w:bookmarkEnd w:id="4566"/>
    </w:p>
    <w:p w:rsidR="008A04EF" w:rsidRDefault="008A04EF" w:rsidP="008A04EF">
      <w:pPr>
        <w:pStyle w:val="a4"/>
        <w:keepNext/>
        <w:rPr>
          <w:rtl/>
        </w:rPr>
      </w:pPr>
      <w:bookmarkStart w:id="4567" w:name="ET_speaker_ענת_מימון_473"/>
      <w:r w:rsidRPr="008A04EF">
        <w:rPr>
          <w:rStyle w:val="TagStyle"/>
          <w:rtl/>
        </w:rPr>
        <w:t xml:space="preserve"> &lt;&lt; דובר &gt;&gt; </w:t>
      </w:r>
      <w:r>
        <w:rPr>
          <w:rtl/>
        </w:rPr>
        <w:t>ענת מימון:</w:t>
      </w:r>
      <w:r w:rsidRPr="008A04EF">
        <w:rPr>
          <w:rStyle w:val="TagStyle"/>
          <w:rtl/>
        </w:rPr>
        <w:t xml:space="preserve"> &lt;&lt; דובר &gt;&gt;</w:t>
      </w:r>
      <w:r>
        <w:rPr>
          <w:rtl/>
        </w:rPr>
        <w:t xml:space="preserve">   </w:t>
      </w:r>
      <w:bookmarkEnd w:id="4567"/>
    </w:p>
    <w:p w:rsidR="008A04EF" w:rsidRDefault="008A04EF" w:rsidP="008A04EF">
      <w:pPr>
        <w:pStyle w:val="KeepWithNext"/>
        <w:rPr>
          <w:rtl/>
        </w:rPr>
      </w:pPr>
    </w:p>
    <w:p w:rsidR="008A04EF" w:rsidRDefault="008A04EF" w:rsidP="008A04EF">
      <w:pPr>
        <w:rPr>
          <w:rtl/>
        </w:rPr>
      </w:pPr>
      <w:bookmarkStart w:id="4568" w:name="_ETM_Q1_10865456"/>
      <w:bookmarkStart w:id="4569" w:name="_ETM_Q1_10865471"/>
      <w:bookmarkEnd w:id="4568"/>
      <w:bookmarkEnd w:id="4569"/>
      <w:r>
        <w:rPr>
          <w:rFonts w:hint="cs"/>
          <w:rtl/>
        </w:rPr>
        <w:t>יש את זה באירופה?</w:t>
      </w:r>
    </w:p>
    <w:p w:rsidR="008A04EF" w:rsidRDefault="008A04EF" w:rsidP="008A04EF">
      <w:pPr>
        <w:rPr>
          <w:rtl/>
        </w:rPr>
      </w:pPr>
      <w:bookmarkStart w:id="4570" w:name="_ETM_Q1_10869628"/>
      <w:bookmarkStart w:id="4571" w:name="_ETM_Q1_10869675"/>
      <w:bookmarkStart w:id="4572" w:name="_ETM_Q1_10870643"/>
      <w:bookmarkEnd w:id="4570"/>
      <w:bookmarkEnd w:id="4571"/>
      <w:bookmarkEnd w:id="4572"/>
    </w:p>
    <w:p w:rsidR="008A04EF" w:rsidRDefault="008A04EF" w:rsidP="008A04EF">
      <w:pPr>
        <w:pStyle w:val="af9"/>
        <w:keepNext/>
        <w:rPr>
          <w:rtl/>
        </w:rPr>
      </w:pPr>
      <w:bookmarkStart w:id="4573" w:name="ET_guest_904967_474"/>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573"/>
    </w:p>
    <w:p w:rsidR="008A04EF" w:rsidRDefault="008A04EF" w:rsidP="008A04EF">
      <w:pPr>
        <w:pStyle w:val="KeepWithNext"/>
        <w:rPr>
          <w:rtl/>
        </w:rPr>
      </w:pPr>
    </w:p>
    <w:p w:rsidR="008A04EF" w:rsidRDefault="008A04EF" w:rsidP="008A04EF">
      <w:pPr>
        <w:rPr>
          <w:rtl/>
        </w:rPr>
      </w:pPr>
      <w:bookmarkStart w:id="4574" w:name="_ETM_Q1_10871003"/>
      <w:bookmarkStart w:id="4575" w:name="_ETM_Q1_10871018"/>
      <w:bookmarkEnd w:id="4574"/>
      <w:bookmarkEnd w:id="4575"/>
      <w:r>
        <w:rPr>
          <w:rFonts w:hint="cs"/>
          <w:rtl/>
        </w:rPr>
        <w:t>לא יודעת.</w:t>
      </w:r>
    </w:p>
    <w:p w:rsidR="008A04EF" w:rsidRDefault="008A04EF" w:rsidP="008A04EF">
      <w:pPr>
        <w:rPr>
          <w:rtl/>
        </w:rPr>
      </w:pPr>
      <w:bookmarkStart w:id="4576" w:name="_ETM_Q1_10872940"/>
      <w:bookmarkStart w:id="4577" w:name="_ETM_Q1_10872987"/>
      <w:bookmarkStart w:id="4578" w:name="_ETM_Q1_10874816"/>
      <w:bookmarkEnd w:id="4576"/>
      <w:bookmarkEnd w:id="4577"/>
      <w:bookmarkEnd w:id="4578"/>
    </w:p>
    <w:p w:rsidR="008A04EF" w:rsidRDefault="008A04EF" w:rsidP="008A04EF">
      <w:pPr>
        <w:pStyle w:val="af9"/>
        <w:keepNext/>
        <w:rPr>
          <w:rtl/>
        </w:rPr>
      </w:pPr>
      <w:bookmarkStart w:id="4579" w:name="ET_guest_904507_475"/>
      <w:r w:rsidRPr="008A04EF">
        <w:rPr>
          <w:rStyle w:val="TagStyle"/>
          <w:rtl/>
        </w:rPr>
        <w:t xml:space="preserve"> &lt;&lt; אורח &gt;&gt; </w:t>
      </w:r>
      <w:r>
        <w:rPr>
          <w:rtl/>
        </w:rPr>
        <w:t>יוחאי מנדבי:</w:t>
      </w:r>
      <w:r w:rsidRPr="008A04EF">
        <w:rPr>
          <w:rStyle w:val="TagStyle"/>
          <w:rtl/>
        </w:rPr>
        <w:t xml:space="preserve"> &lt;&lt; אורח &gt;&gt;</w:t>
      </w:r>
      <w:r>
        <w:rPr>
          <w:rtl/>
        </w:rPr>
        <w:t xml:space="preserve">   </w:t>
      </w:r>
      <w:bookmarkEnd w:id="4579"/>
    </w:p>
    <w:p w:rsidR="008A04EF" w:rsidRDefault="008A04EF" w:rsidP="008A04EF">
      <w:pPr>
        <w:pStyle w:val="KeepWithNext"/>
        <w:rPr>
          <w:rtl/>
        </w:rPr>
      </w:pPr>
    </w:p>
    <w:p w:rsidR="008A04EF" w:rsidRDefault="00C32073" w:rsidP="008A04EF">
      <w:pPr>
        <w:rPr>
          <w:rtl/>
        </w:rPr>
      </w:pPr>
      <w:bookmarkStart w:id="4580" w:name="_ETM_Q1_10875191"/>
      <w:bookmarkStart w:id="4581" w:name="_ETM_Q1_10875206"/>
      <w:bookmarkEnd w:id="4580"/>
      <w:bookmarkEnd w:id="4581"/>
      <w:r>
        <w:rPr>
          <w:rFonts w:hint="cs"/>
          <w:rtl/>
        </w:rPr>
        <w:t xml:space="preserve">זה מאוד לא </w:t>
      </w:r>
      <w:bookmarkStart w:id="4582" w:name="_ETM_Q1_10869762"/>
      <w:bookmarkEnd w:id="4582"/>
      <w:r>
        <w:rPr>
          <w:rFonts w:hint="cs"/>
          <w:rtl/>
        </w:rPr>
        <w:t xml:space="preserve">ברור. מה אנו מצפים מהסעיף הזה? זה סעיף סימון? </w:t>
      </w:r>
      <w:r w:rsidR="008A04EF">
        <w:rPr>
          <w:rFonts w:hint="cs"/>
          <w:rtl/>
        </w:rPr>
        <w:t>על אצטון צריך לסמן משהו?</w:t>
      </w:r>
    </w:p>
    <w:p w:rsidR="008A04EF" w:rsidRDefault="008A04EF" w:rsidP="008A04EF">
      <w:pPr>
        <w:rPr>
          <w:rtl/>
        </w:rPr>
      </w:pPr>
      <w:bookmarkStart w:id="4583" w:name="_ETM_Q1_10879832"/>
      <w:bookmarkStart w:id="4584" w:name="_ETM_Q1_10879878"/>
      <w:bookmarkStart w:id="4585" w:name="_ETM_Q1_10880597"/>
      <w:bookmarkEnd w:id="4583"/>
      <w:bookmarkEnd w:id="4584"/>
      <w:bookmarkEnd w:id="4585"/>
    </w:p>
    <w:p w:rsidR="008A04EF" w:rsidRDefault="008A04EF" w:rsidP="008A04EF">
      <w:pPr>
        <w:pStyle w:val="af9"/>
        <w:keepNext/>
        <w:rPr>
          <w:rtl/>
        </w:rPr>
      </w:pPr>
      <w:bookmarkStart w:id="4586" w:name="ET_guest_904967_476"/>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586"/>
    </w:p>
    <w:p w:rsidR="008A04EF" w:rsidRDefault="008A04EF" w:rsidP="008A04EF">
      <w:pPr>
        <w:pStyle w:val="KeepWithNext"/>
        <w:rPr>
          <w:rtl/>
        </w:rPr>
      </w:pPr>
    </w:p>
    <w:p w:rsidR="00C32073" w:rsidRDefault="008A04EF" w:rsidP="008A04EF">
      <w:pPr>
        <w:rPr>
          <w:rtl/>
        </w:rPr>
      </w:pPr>
      <w:bookmarkStart w:id="4587" w:name="_ETM_Q1_10880910"/>
      <w:bookmarkStart w:id="4588" w:name="_ETM_Q1_10880941"/>
      <w:bookmarkEnd w:id="4587"/>
      <w:bookmarkEnd w:id="4588"/>
      <w:r>
        <w:rPr>
          <w:rFonts w:hint="cs"/>
          <w:rtl/>
        </w:rPr>
        <w:t xml:space="preserve">כן. </w:t>
      </w:r>
      <w:bookmarkStart w:id="4589" w:name="_ETM_Q1_10881972"/>
      <w:bookmarkEnd w:id="4589"/>
      <w:r w:rsidR="00C32073">
        <w:rPr>
          <w:rFonts w:hint="cs"/>
          <w:rtl/>
        </w:rPr>
        <w:t xml:space="preserve">כפי </w:t>
      </w:r>
      <w:bookmarkStart w:id="4590" w:name="_ETM_Q1_10875551"/>
      <w:bookmarkEnd w:id="4590"/>
      <w:r w:rsidR="00C32073">
        <w:rPr>
          <w:rFonts w:hint="cs"/>
          <w:rtl/>
        </w:rPr>
        <w:t>שכתוב בצו הרוקחים.</w:t>
      </w:r>
    </w:p>
    <w:p w:rsidR="00C32073" w:rsidRDefault="00C32073" w:rsidP="008A04EF">
      <w:pPr>
        <w:rPr>
          <w:rtl/>
        </w:rPr>
      </w:pPr>
    </w:p>
    <w:p w:rsidR="00C32073" w:rsidRDefault="00C32073" w:rsidP="00C32073">
      <w:pPr>
        <w:pStyle w:val="af9"/>
        <w:keepNext/>
        <w:rPr>
          <w:rtl/>
        </w:rPr>
      </w:pPr>
      <w:bookmarkStart w:id="4591" w:name="ET_guest_904507_763"/>
      <w:r w:rsidRPr="00C32073">
        <w:rPr>
          <w:rStyle w:val="TagStyle"/>
          <w:rtl/>
        </w:rPr>
        <w:t xml:space="preserve"> &lt;&lt; אורח &gt;&gt; </w:t>
      </w:r>
      <w:r>
        <w:rPr>
          <w:rtl/>
        </w:rPr>
        <w:t>יוחאי מנדבי:</w:t>
      </w:r>
      <w:r w:rsidRPr="00C32073">
        <w:rPr>
          <w:rStyle w:val="TagStyle"/>
          <w:rtl/>
        </w:rPr>
        <w:t xml:space="preserve"> &lt;&lt; אורח &gt;&gt;</w:t>
      </w:r>
      <w:r>
        <w:rPr>
          <w:rtl/>
        </w:rPr>
        <w:t xml:space="preserve">   </w:t>
      </w:r>
      <w:bookmarkEnd w:id="4591"/>
    </w:p>
    <w:p w:rsidR="00C32073" w:rsidRDefault="00C32073" w:rsidP="00C32073">
      <w:pPr>
        <w:pStyle w:val="KeepWithNext"/>
        <w:rPr>
          <w:rtl/>
        </w:rPr>
      </w:pPr>
    </w:p>
    <w:p w:rsidR="00C32073" w:rsidRDefault="00C32073" w:rsidP="00C32073">
      <w:pPr>
        <w:rPr>
          <w:rtl/>
        </w:rPr>
      </w:pPr>
      <w:r>
        <w:rPr>
          <w:rFonts w:hint="cs"/>
          <w:rtl/>
        </w:rPr>
        <w:t>אז למה שלא יהיה כתוב פה?</w:t>
      </w:r>
    </w:p>
    <w:p w:rsidR="00C32073" w:rsidRDefault="00C32073" w:rsidP="00C32073">
      <w:pPr>
        <w:rPr>
          <w:rtl/>
        </w:rPr>
      </w:pPr>
      <w:bookmarkStart w:id="4592" w:name="_ETM_Q1_10875973"/>
      <w:bookmarkStart w:id="4593" w:name="_ETM_Q1_10876093"/>
      <w:bookmarkStart w:id="4594" w:name="_ETM_Q1_10877126"/>
      <w:bookmarkEnd w:id="4592"/>
      <w:bookmarkEnd w:id="4593"/>
      <w:bookmarkEnd w:id="4594"/>
    </w:p>
    <w:p w:rsidR="00C32073" w:rsidRDefault="00C32073" w:rsidP="00C32073">
      <w:pPr>
        <w:pStyle w:val="af9"/>
        <w:keepNext/>
        <w:rPr>
          <w:rtl/>
        </w:rPr>
      </w:pPr>
      <w:bookmarkStart w:id="4595" w:name="ET_guest_904967_764"/>
      <w:r w:rsidRPr="00C32073">
        <w:rPr>
          <w:rStyle w:val="TagStyle"/>
          <w:rtl/>
        </w:rPr>
        <w:t xml:space="preserve"> &lt;&lt; אורח &gt;&gt; </w:t>
      </w:r>
      <w:r>
        <w:rPr>
          <w:rtl/>
        </w:rPr>
        <w:t>אור אלדר:</w:t>
      </w:r>
      <w:r w:rsidRPr="00C32073">
        <w:rPr>
          <w:rStyle w:val="TagStyle"/>
          <w:rtl/>
        </w:rPr>
        <w:t xml:space="preserve"> &lt;&lt; אורח &gt;&gt;</w:t>
      </w:r>
      <w:r>
        <w:rPr>
          <w:rtl/>
        </w:rPr>
        <w:t xml:space="preserve">   </w:t>
      </w:r>
      <w:bookmarkEnd w:id="4595"/>
    </w:p>
    <w:p w:rsidR="00C32073" w:rsidRDefault="00C32073" w:rsidP="00C32073">
      <w:pPr>
        <w:pStyle w:val="KeepWithNext"/>
        <w:rPr>
          <w:rtl/>
        </w:rPr>
      </w:pPr>
    </w:p>
    <w:p w:rsidR="008A04EF" w:rsidRDefault="008A04EF" w:rsidP="008A04EF">
      <w:pPr>
        <w:rPr>
          <w:rtl/>
        </w:rPr>
      </w:pPr>
      <w:bookmarkStart w:id="4596" w:name="_ETM_Q1_10877993"/>
      <w:bookmarkStart w:id="4597" w:name="_ETM_Q1_10878093"/>
      <w:bookmarkEnd w:id="4596"/>
      <w:bookmarkEnd w:id="4597"/>
      <w:r>
        <w:rPr>
          <w:rFonts w:hint="cs"/>
          <w:rtl/>
        </w:rPr>
        <w:t>ז</w:t>
      </w:r>
      <w:r w:rsidR="00C32073">
        <w:rPr>
          <w:rFonts w:hint="cs"/>
          <w:rtl/>
        </w:rPr>
        <w:t>ה מעוגן בחקיקה אחרת, לכן לא</w:t>
      </w:r>
      <w:r>
        <w:rPr>
          <w:rFonts w:hint="cs"/>
          <w:rtl/>
        </w:rPr>
        <w:t xml:space="preserve">. </w:t>
      </w:r>
    </w:p>
    <w:p w:rsidR="008A04EF" w:rsidRDefault="008A04EF" w:rsidP="008A04EF">
      <w:pPr>
        <w:rPr>
          <w:rtl/>
        </w:rPr>
      </w:pPr>
      <w:bookmarkStart w:id="4598" w:name="_ETM_Q1_10890254"/>
      <w:bookmarkStart w:id="4599" w:name="_ETM_Q1_10890301"/>
      <w:bookmarkStart w:id="4600" w:name="_ETM_Q1_10892176"/>
      <w:bookmarkEnd w:id="4598"/>
      <w:bookmarkEnd w:id="4599"/>
      <w:bookmarkEnd w:id="4600"/>
    </w:p>
    <w:p w:rsidR="008A04EF" w:rsidRDefault="008A04EF" w:rsidP="008A04EF">
      <w:pPr>
        <w:pStyle w:val="af9"/>
        <w:keepNext/>
        <w:rPr>
          <w:rtl/>
        </w:rPr>
      </w:pPr>
      <w:bookmarkStart w:id="4601" w:name="ET_guest_904507_477"/>
      <w:r w:rsidRPr="008A04EF">
        <w:rPr>
          <w:rStyle w:val="TagStyle"/>
          <w:rtl/>
        </w:rPr>
        <w:t xml:space="preserve"> &lt;&lt; אורח &gt;&gt; </w:t>
      </w:r>
      <w:r>
        <w:rPr>
          <w:rtl/>
        </w:rPr>
        <w:t>יוחאי מנדבי:</w:t>
      </w:r>
      <w:r w:rsidRPr="008A04EF">
        <w:rPr>
          <w:rStyle w:val="TagStyle"/>
          <w:rtl/>
        </w:rPr>
        <w:t xml:space="preserve"> &lt;&lt; אורח &gt;&gt;</w:t>
      </w:r>
      <w:r>
        <w:rPr>
          <w:rtl/>
        </w:rPr>
        <w:t xml:space="preserve">   </w:t>
      </w:r>
      <w:bookmarkEnd w:id="4601"/>
    </w:p>
    <w:p w:rsidR="008A04EF" w:rsidRDefault="008A04EF" w:rsidP="008A04EF">
      <w:pPr>
        <w:pStyle w:val="KeepWithNext"/>
        <w:rPr>
          <w:rtl/>
        </w:rPr>
      </w:pPr>
    </w:p>
    <w:p w:rsidR="008A04EF" w:rsidRDefault="00C32073" w:rsidP="008A04EF">
      <w:pPr>
        <w:rPr>
          <w:rtl/>
        </w:rPr>
      </w:pPr>
      <w:bookmarkStart w:id="4602" w:name="_ETM_Q1_10892504"/>
      <w:bookmarkStart w:id="4603" w:name="_ETM_Q1_10892520"/>
      <w:bookmarkEnd w:id="4602"/>
      <w:bookmarkEnd w:id="4603"/>
      <w:r>
        <w:rPr>
          <w:rFonts w:hint="cs"/>
          <w:rtl/>
        </w:rPr>
        <w:t xml:space="preserve">בצו </w:t>
      </w:r>
      <w:bookmarkStart w:id="4604" w:name="_ETM_Q1_10883655"/>
      <w:bookmarkEnd w:id="4604"/>
      <w:r>
        <w:rPr>
          <w:rFonts w:hint="cs"/>
          <w:rtl/>
        </w:rPr>
        <w:t xml:space="preserve">הרוקחים יש המון חומרים, אז הם צריכים גם להכיר גם </w:t>
      </w:r>
      <w:bookmarkStart w:id="4605" w:name="_ETM_Q1_10884595"/>
      <w:bookmarkEnd w:id="4605"/>
      <w:r>
        <w:rPr>
          <w:rFonts w:hint="cs"/>
          <w:rtl/>
        </w:rPr>
        <w:t xml:space="preserve">את צו הרוקחים ולזהות את האצטון </w:t>
      </w:r>
      <w:r w:rsidR="008A04EF">
        <w:rPr>
          <w:rFonts w:hint="cs"/>
          <w:rtl/>
        </w:rPr>
        <w:t xml:space="preserve">שאת זה הם </w:t>
      </w:r>
      <w:bookmarkStart w:id="4606" w:name="_ETM_Q1_10893801"/>
      <w:bookmarkEnd w:id="4606"/>
      <w:r w:rsidR="008A04EF">
        <w:rPr>
          <w:rFonts w:hint="cs"/>
          <w:rtl/>
        </w:rPr>
        <w:t>צריכים להכיר?</w:t>
      </w:r>
    </w:p>
    <w:p w:rsidR="008A04EF" w:rsidRDefault="008A04EF" w:rsidP="008A04EF">
      <w:pPr>
        <w:rPr>
          <w:rtl/>
        </w:rPr>
      </w:pPr>
      <w:bookmarkStart w:id="4607" w:name="_ETM_Q1_10896520"/>
      <w:bookmarkStart w:id="4608" w:name="_ETM_Q1_10896567"/>
      <w:bookmarkStart w:id="4609" w:name="_ETM_Q1_10897254"/>
      <w:bookmarkEnd w:id="4607"/>
      <w:bookmarkEnd w:id="4608"/>
      <w:bookmarkEnd w:id="4609"/>
    </w:p>
    <w:p w:rsidR="008A04EF" w:rsidRDefault="008A04EF" w:rsidP="008A04EF">
      <w:pPr>
        <w:pStyle w:val="af9"/>
        <w:keepNext/>
        <w:rPr>
          <w:rtl/>
        </w:rPr>
      </w:pPr>
      <w:bookmarkStart w:id="4610" w:name="ET_guest_904967_478"/>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610"/>
    </w:p>
    <w:p w:rsidR="008A04EF" w:rsidRDefault="008A04EF" w:rsidP="008A04EF">
      <w:pPr>
        <w:pStyle w:val="KeepWithNext"/>
        <w:rPr>
          <w:rtl/>
        </w:rPr>
      </w:pPr>
    </w:p>
    <w:p w:rsidR="008A04EF" w:rsidRDefault="008A04EF" w:rsidP="008A04EF">
      <w:pPr>
        <w:rPr>
          <w:rtl/>
        </w:rPr>
      </w:pPr>
      <w:bookmarkStart w:id="4611" w:name="_ETM_Q1_10897520"/>
      <w:bookmarkStart w:id="4612" w:name="_ETM_Q1_10897551"/>
      <w:bookmarkEnd w:id="4611"/>
      <w:bookmarkEnd w:id="4612"/>
      <w:r>
        <w:rPr>
          <w:rFonts w:hint="cs"/>
          <w:rtl/>
        </w:rPr>
        <w:t>כמו חוקים אחרים</w:t>
      </w:r>
      <w:r w:rsidR="00C32073">
        <w:rPr>
          <w:rFonts w:hint="cs"/>
          <w:rtl/>
        </w:rPr>
        <w:t xml:space="preserve"> שלא קשורים למשרד הבריאות שאתה מחויב להכיר אותם</w:t>
      </w:r>
      <w:r>
        <w:rPr>
          <w:rFonts w:hint="cs"/>
          <w:rtl/>
        </w:rPr>
        <w:t>.</w:t>
      </w:r>
    </w:p>
    <w:p w:rsidR="008A04EF" w:rsidRDefault="008A04EF" w:rsidP="008A04EF">
      <w:pPr>
        <w:rPr>
          <w:rtl/>
        </w:rPr>
      </w:pPr>
      <w:bookmarkStart w:id="4613" w:name="_ETM_Q1_10902411"/>
      <w:bookmarkStart w:id="4614" w:name="_ETM_Q1_10902458"/>
      <w:bookmarkStart w:id="4615" w:name="_ETM_Q1_10912084"/>
      <w:bookmarkEnd w:id="4613"/>
      <w:bookmarkEnd w:id="4614"/>
      <w:bookmarkEnd w:id="4615"/>
    </w:p>
    <w:p w:rsidR="008A04EF" w:rsidRDefault="008A04EF" w:rsidP="008A04EF">
      <w:pPr>
        <w:pStyle w:val="af9"/>
        <w:keepNext/>
        <w:rPr>
          <w:rtl/>
        </w:rPr>
      </w:pPr>
      <w:bookmarkStart w:id="4616" w:name="ET_guest_904571_479"/>
      <w:r w:rsidRPr="008A04EF">
        <w:rPr>
          <w:rStyle w:val="TagStyle"/>
          <w:rtl/>
        </w:rPr>
        <w:t xml:space="preserve"> &lt;&lt; אורח &gt;&gt; </w:t>
      </w:r>
      <w:r>
        <w:rPr>
          <w:rtl/>
        </w:rPr>
        <w:t>רותי אלגוזי:</w:t>
      </w:r>
      <w:r w:rsidRPr="008A04EF">
        <w:rPr>
          <w:rStyle w:val="TagStyle"/>
          <w:rtl/>
        </w:rPr>
        <w:t xml:space="preserve"> &lt;&lt; אורח &gt;&gt;</w:t>
      </w:r>
      <w:r>
        <w:rPr>
          <w:rtl/>
        </w:rPr>
        <w:t xml:space="preserve">   </w:t>
      </w:r>
      <w:bookmarkEnd w:id="4616"/>
    </w:p>
    <w:p w:rsidR="008A04EF" w:rsidRDefault="008A04EF" w:rsidP="008A04EF">
      <w:pPr>
        <w:pStyle w:val="KeepWithNext"/>
        <w:rPr>
          <w:rtl/>
        </w:rPr>
      </w:pPr>
    </w:p>
    <w:p w:rsidR="008A04EF" w:rsidRDefault="00C32073" w:rsidP="00C32073">
      <w:pPr>
        <w:rPr>
          <w:rtl/>
        </w:rPr>
      </w:pPr>
      <w:bookmarkStart w:id="4617" w:name="_ETM_Q1_10912365"/>
      <w:bookmarkStart w:id="4618" w:name="_ETM_Q1_10912396"/>
      <w:bookmarkStart w:id="4619" w:name="_ETM_Q1_10915584"/>
      <w:bookmarkEnd w:id="4617"/>
      <w:bookmarkEnd w:id="4618"/>
      <w:bookmarkEnd w:id="4619"/>
      <w:r>
        <w:rPr>
          <w:rFonts w:hint="cs"/>
          <w:rtl/>
        </w:rPr>
        <w:t>כמו עם ההרוסול</w:t>
      </w:r>
      <w:bookmarkStart w:id="4620" w:name="_ETM_Q1_10899416"/>
      <w:bookmarkStart w:id="4621" w:name="_ETM_Q1_10899600"/>
      <w:bookmarkEnd w:id="4620"/>
      <w:bookmarkEnd w:id="4621"/>
      <w:r>
        <w:rPr>
          <w:rFonts w:hint="cs"/>
          <w:rtl/>
        </w:rPr>
        <w:t xml:space="preserve"> שביקשת אתה להוריד את זה מהתקנות שלנו. </w:t>
      </w:r>
    </w:p>
    <w:p w:rsidR="00C32073" w:rsidRDefault="00C32073" w:rsidP="00C32073">
      <w:pPr>
        <w:rPr>
          <w:rtl/>
        </w:rPr>
      </w:pPr>
      <w:bookmarkStart w:id="4622" w:name="_ETM_Q1_10901700"/>
      <w:bookmarkStart w:id="4623" w:name="_ETM_Q1_10901824"/>
      <w:bookmarkEnd w:id="4622"/>
      <w:bookmarkEnd w:id="4623"/>
    </w:p>
    <w:p w:rsidR="008A04EF" w:rsidRDefault="008A04EF" w:rsidP="008A04EF">
      <w:pPr>
        <w:pStyle w:val="af9"/>
        <w:keepNext/>
        <w:rPr>
          <w:rtl/>
        </w:rPr>
      </w:pPr>
      <w:bookmarkStart w:id="4624" w:name="ET_guest_904507_480"/>
      <w:r w:rsidRPr="008A04EF">
        <w:rPr>
          <w:rStyle w:val="TagStyle"/>
          <w:rtl/>
        </w:rPr>
        <w:t xml:space="preserve"> &lt;&lt; אורח &gt;&gt; </w:t>
      </w:r>
      <w:r>
        <w:rPr>
          <w:rtl/>
        </w:rPr>
        <w:t>יוחאי מנדבי:</w:t>
      </w:r>
      <w:r w:rsidRPr="008A04EF">
        <w:rPr>
          <w:rStyle w:val="TagStyle"/>
          <w:rtl/>
        </w:rPr>
        <w:t xml:space="preserve"> &lt;&lt; אורח &gt;&gt;</w:t>
      </w:r>
      <w:r>
        <w:rPr>
          <w:rtl/>
        </w:rPr>
        <w:t xml:space="preserve">   </w:t>
      </w:r>
      <w:bookmarkEnd w:id="4624"/>
    </w:p>
    <w:p w:rsidR="008A04EF" w:rsidRDefault="008A04EF" w:rsidP="008A04EF">
      <w:pPr>
        <w:pStyle w:val="KeepWithNext"/>
        <w:rPr>
          <w:rtl/>
        </w:rPr>
      </w:pPr>
    </w:p>
    <w:p w:rsidR="008A04EF" w:rsidRDefault="00C32073" w:rsidP="008A04EF">
      <w:pPr>
        <w:rPr>
          <w:rtl/>
        </w:rPr>
      </w:pPr>
      <w:bookmarkStart w:id="4625" w:name="_ETM_Q1_10915896"/>
      <w:bookmarkStart w:id="4626" w:name="_ETM_Q1_10915912"/>
      <w:bookmarkEnd w:id="4625"/>
      <w:bookmarkEnd w:id="4626"/>
      <w:r>
        <w:rPr>
          <w:rFonts w:hint="cs"/>
          <w:rtl/>
        </w:rPr>
        <w:t xml:space="preserve">לגביו יש תקן, זה עניין </w:t>
      </w:r>
      <w:bookmarkStart w:id="4627" w:name="_ETM_Q1_10903491"/>
      <w:bookmarkEnd w:id="4627"/>
      <w:r>
        <w:rPr>
          <w:rFonts w:hint="cs"/>
          <w:rtl/>
        </w:rPr>
        <w:t xml:space="preserve">אחר. במקרה הזה בגלל שמדובר על סימון רכיבים של תמרוקים </w:t>
      </w:r>
      <w:bookmarkStart w:id="4628" w:name="_ETM_Q1_10908332"/>
      <w:bookmarkEnd w:id="4628"/>
      <w:r>
        <w:rPr>
          <w:rFonts w:hint="cs"/>
          <w:rtl/>
        </w:rPr>
        <w:t xml:space="preserve">וזה התקנה שקובעת את זה, לא נכון שזה יהיה הנושא </w:t>
      </w:r>
      <w:bookmarkStart w:id="4629" w:name="_ETM_Q1_10912347"/>
      <w:bookmarkEnd w:id="4629"/>
      <w:r>
        <w:rPr>
          <w:rFonts w:hint="cs"/>
          <w:rtl/>
        </w:rPr>
        <w:t>פה?</w:t>
      </w:r>
    </w:p>
    <w:p w:rsidR="008A04EF" w:rsidRDefault="008A04EF" w:rsidP="008A04EF">
      <w:pPr>
        <w:rPr>
          <w:rtl/>
        </w:rPr>
      </w:pPr>
      <w:bookmarkStart w:id="4630" w:name="_ETM_Q1_10916678"/>
      <w:bookmarkStart w:id="4631" w:name="_ETM_Q1_10916725"/>
      <w:bookmarkStart w:id="4632" w:name="_ETM_Q1_10917928"/>
      <w:bookmarkEnd w:id="4630"/>
      <w:bookmarkEnd w:id="4631"/>
      <w:bookmarkEnd w:id="4632"/>
    </w:p>
    <w:p w:rsidR="008A04EF" w:rsidRDefault="008A04EF" w:rsidP="008A04EF">
      <w:pPr>
        <w:pStyle w:val="af9"/>
        <w:keepNext/>
        <w:rPr>
          <w:rtl/>
        </w:rPr>
      </w:pPr>
      <w:bookmarkStart w:id="4633" w:name="ET_guest_904967_481"/>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633"/>
    </w:p>
    <w:p w:rsidR="008A04EF" w:rsidRDefault="008A04EF" w:rsidP="008A04EF">
      <w:pPr>
        <w:pStyle w:val="KeepWithNext"/>
        <w:rPr>
          <w:rtl/>
        </w:rPr>
      </w:pPr>
    </w:p>
    <w:p w:rsidR="008A04EF" w:rsidRDefault="008A04EF" w:rsidP="008A04EF">
      <w:pPr>
        <w:rPr>
          <w:rtl/>
        </w:rPr>
      </w:pPr>
      <w:bookmarkStart w:id="4634" w:name="_ETM_Q1_10918240"/>
      <w:bookmarkStart w:id="4635" w:name="_ETM_Q1_10918272"/>
      <w:bookmarkEnd w:id="4634"/>
      <w:bookmarkEnd w:id="4635"/>
      <w:r>
        <w:rPr>
          <w:rFonts w:hint="cs"/>
          <w:rtl/>
        </w:rPr>
        <w:t xml:space="preserve">גם אם זה לא היה כתוב פה </w:t>
      </w:r>
      <w:bookmarkStart w:id="4636" w:name="_ETM_Q1_10921069"/>
      <w:bookmarkEnd w:id="4636"/>
      <w:r>
        <w:rPr>
          <w:rFonts w:hint="cs"/>
          <w:rtl/>
        </w:rPr>
        <w:t xml:space="preserve">זה עדיין היה מחייב אותך. </w:t>
      </w:r>
      <w:r w:rsidR="00C32073">
        <w:rPr>
          <w:rFonts w:hint="cs"/>
          <w:rtl/>
        </w:rPr>
        <w:t xml:space="preserve">זה רק הבהרה שהאמור בתקנות האלה לא סותר את מה </w:t>
      </w:r>
      <w:bookmarkStart w:id="4637" w:name="_ETM_Q1_10924182"/>
      <w:bookmarkEnd w:id="4637"/>
      <w:r w:rsidR="00C32073">
        <w:rPr>
          <w:rFonts w:hint="cs"/>
          <w:rtl/>
        </w:rPr>
        <w:t xml:space="preserve">שכבר </w:t>
      </w:r>
      <w:r>
        <w:rPr>
          <w:rFonts w:hint="cs"/>
          <w:rtl/>
        </w:rPr>
        <w:t>קבוע.</w:t>
      </w:r>
    </w:p>
    <w:p w:rsidR="008A04EF" w:rsidRDefault="008A04EF" w:rsidP="008A04EF">
      <w:pPr>
        <w:rPr>
          <w:rtl/>
        </w:rPr>
      </w:pPr>
      <w:bookmarkStart w:id="4638" w:name="_ETM_Q1_10927694"/>
      <w:bookmarkStart w:id="4639" w:name="_ETM_Q1_10927741"/>
      <w:bookmarkStart w:id="4640" w:name="_ETM_Q1_10930288"/>
      <w:bookmarkEnd w:id="4638"/>
      <w:bookmarkEnd w:id="4639"/>
      <w:bookmarkEnd w:id="4640"/>
    </w:p>
    <w:p w:rsidR="008A04EF" w:rsidRDefault="008A04EF" w:rsidP="008A04EF">
      <w:pPr>
        <w:pStyle w:val="af9"/>
        <w:keepNext/>
        <w:rPr>
          <w:rtl/>
        </w:rPr>
      </w:pPr>
      <w:bookmarkStart w:id="4641" w:name="ET_guest_904507_482"/>
      <w:r w:rsidRPr="008A04EF">
        <w:rPr>
          <w:rStyle w:val="TagStyle"/>
          <w:rtl/>
        </w:rPr>
        <w:t xml:space="preserve"> &lt;&lt; אורח &gt;&gt; </w:t>
      </w:r>
      <w:r>
        <w:rPr>
          <w:rtl/>
        </w:rPr>
        <w:t>יוחאי מנדבי:</w:t>
      </w:r>
      <w:r w:rsidRPr="008A04EF">
        <w:rPr>
          <w:rStyle w:val="TagStyle"/>
          <w:rtl/>
        </w:rPr>
        <w:t xml:space="preserve"> &lt;&lt; אורח &gt;&gt;</w:t>
      </w:r>
      <w:r>
        <w:rPr>
          <w:rtl/>
        </w:rPr>
        <w:t xml:space="preserve">   </w:t>
      </w:r>
      <w:bookmarkEnd w:id="4641"/>
    </w:p>
    <w:p w:rsidR="008A04EF" w:rsidRDefault="008A04EF" w:rsidP="008A04EF">
      <w:pPr>
        <w:pStyle w:val="KeepWithNext"/>
        <w:rPr>
          <w:rtl/>
        </w:rPr>
      </w:pPr>
    </w:p>
    <w:p w:rsidR="008A04EF" w:rsidRDefault="008A04EF" w:rsidP="008A04EF">
      <w:pPr>
        <w:rPr>
          <w:rtl/>
        </w:rPr>
      </w:pPr>
      <w:bookmarkStart w:id="4642" w:name="_ETM_Q1_10930616"/>
      <w:bookmarkStart w:id="4643" w:name="_ETM_Q1_10930632"/>
      <w:bookmarkEnd w:id="4642"/>
      <w:bookmarkEnd w:id="4643"/>
      <w:r>
        <w:rPr>
          <w:rFonts w:hint="cs"/>
          <w:rtl/>
        </w:rPr>
        <w:t xml:space="preserve">אבל מה שמכירים זה רק </w:t>
      </w:r>
      <w:bookmarkStart w:id="4644" w:name="_ETM_Q1_10933569"/>
      <w:bookmarkEnd w:id="4644"/>
      <w:r>
        <w:rPr>
          <w:rFonts w:hint="cs"/>
          <w:rtl/>
        </w:rPr>
        <w:t>אצטון.</w:t>
      </w:r>
    </w:p>
    <w:p w:rsidR="008A04EF" w:rsidRDefault="008A04EF" w:rsidP="008A04EF">
      <w:pPr>
        <w:rPr>
          <w:rtl/>
        </w:rPr>
      </w:pPr>
      <w:bookmarkStart w:id="4645" w:name="_ETM_Q1_10935288"/>
      <w:bookmarkStart w:id="4646" w:name="_ETM_Q1_10935335"/>
      <w:bookmarkStart w:id="4647" w:name="_ETM_Q1_10936648"/>
      <w:bookmarkEnd w:id="4645"/>
      <w:bookmarkEnd w:id="4646"/>
      <w:bookmarkEnd w:id="4647"/>
    </w:p>
    <w:p w:rsidR="008A04EF" w:rsidRDefault="008A04EF" w:rsidP="008A04EF">
      <w:pPr>
        <w:pStyle w:val="af9"/>
        <w:keepNext/>
        <w:rPr>
          <w:rtl/>
        </w:rPr>
      </w:pPr>
      <w:bookmarkStart w:id="4648" w:name="ET_guest_904967_483"/>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648"/>
    </w:p>
    <w:p w:rsidR="008A04EF" w:rsidRDefault="008A04EF" w:rsidP="008A04EF">
      <w:pPr>
        <w:pStyle w:val="KeepWithNext"/>
        <w:rPr>
          <w:rtl/>
        </w:rPr>
      </w:pPr>
    </w:p>
    <w:p w:rsidR="008A04EF" w:rsidRDefault="008A04EF" w:rsidP="008A04EF">
      <w:pPr>
        <w:rPr>
          <w:rtl/>
        </w:rPr>
      </w:pPr>
      <w:bookmarkStart w:id="4649" w:name="_ETM_Q1_10936976"/>
      <w:bookmarkStart w:id="4650" w:name="_ETM_Q1_10936992"/>
      <w:bookmarkEnd w:id="4649"/>
      <w:bookmarkEnd w:id="4650"/>
      <w:r>
        <w:rPr>
          <w:rFonts w:hint="cs"/>
          <w:rtl/>
        </w:rPr>
        <w:t>כן.</w:t>
      </w:r>
    </w:p>
    <w:p w:rsidR="008A04EF" w:rsidRDefault="008A04EF" w:rsidP="008A04EF">
      <w:pPr>
        <w:rPr>
          <w:rtl/>
        </w:rPr>
      </w:pPr>
      <w:bookmarkStart w:id="4651" w:name="_ETM_Q1_10938070"/>
      <w:bookmarkStart w:id="4652" w:name="_ETM_Q1_10938117"/>
      <w:bookmarkEnd w:id="4651"/>
      <w:bookmarkEnd w:id="4652"/>
    </w:p>
    <w:p w:rsidR="008A04EF" w:rsidRDefault="008A04EF" w:rsidP="008A04EF">
      <w:pPr>
        <w:rPr>
          <w:rtl/>
        </w:rPr>
      </w:pPr>
      <w:bookmarkStart w:id="4653" w:name="_ETM_Q1_10938210"/>
      <w:bookmarkStart w:id="4654" w:name="_ETM_Q1_10938257"/>
      <w:bookmarkStart w:id="4655" w:name="_ETM_Q1_10939429"/>
      <w:bookmarkEnd w:id="4653"/>
      <w:bookmarkEnd w:id="4654"/>
      <w:bookmarkEnd w:id="4655"/>
    </w:p>
    <w:p w:rsidR="008A04EF" w:rsidRDefault="008A04EF" w:rsidP="008A04EF">
      <w:pPr>
        <w:pStyle w:val="a4"/>
        <w:keepNext/>
        <w:rPr>
          <w:rtl/>
        </w:rPr>
      </w:pPr>
      <w:bookmarkStart w:id="4656" w:name="ET_speaker_ענת_מימון_484"/>
      <w:r w:rsidRPr="008A04EF">
        <w:rPr>
          <w:rStyle w:val="TagStyle"/>
          <w:rtl/>
        </w:rPr>
        <w:t xml:space="preserve"> &lt;&lt; דובר &gt;&gt; </w:t>
      </w:r>
      <w:r>
        <w:rPr>
          <w:rtl/>
        </w:rPr>
        <w:t>ענת מימון:</w:t>
      </w:r>
      <w:r w:rsidRPr="008A04EF">
        <w:rPr>
          <w:rStyle w:val="TagStyle"/>
          <w:rtl/>
        </w:rPr>
        <w:t xml:space="preserve"> &lt;&lt; דובר &gt;&gt;</w:t>
      </w:r>
      <w:r>
        <w:rPr>
          <w:rtl/>
        </w:rPr>
        <w:t xml:space="preserve">   </w:t>
      </w:r>
      <w:bookmarkEnd w:id="4656"/>
    </w:p>
    <w:p w:rsidR="008A04EF" w:rsidRDefault="008A04EF" w:rsidP="008A04EF">
      <w:pPr>
        <w:pStyle w:val="KeepWithNext"/>
        <w:rPr>
          <w:rtl/>
        </w:rPr>
      </w:pPr>
    </w:p>
    <w:p w:rsidR="00C32073" w:rsidRDefault="00C32073" w:rsidP="00C32073">
      <w:pPr>
        <w:rPr>
          <w:rtl/>
        </w:rPr>
      </w:pPr>
      <w:bookmarkStart w:id="4657" w:name="_ETM_Q1_10939804"/>
      <w:bookmarkStart w:id="4658" w:name="_ETM_Q1_10939836"/>
      <w:bookmarkEnd w:id="4657"/>
      <w:bookmarkEnd w:id="4658"/>
      <w:r>
        <w:rPr>
          <w:rFonts w:hint="cs"/>
          <w:rtl/>
        </w:rPr>
        <w:t xml:space="preserve">24. </w:t>
      </w:r>
      <w:r>
        <w:rPr>
          <w:rtl/>
        </w:rPr>
        <w:t>(א)</w:t>
      </w:r>
      <w:r>
        <w:rPr>
          <w:rtl/>
        </w:rPr>
        <w:tab/>
        <w:t>בתקנה זו –</w:t>
      </w:r>
      <w:r>
        <w:rPr>
          <w:rFonts w:hint="cs"/>
          <w:rtl/>
        </w:rPr>
        <w:t xml:space="preserve"> </w:t>
      </w:r>
      <w:r>
        <w:rPr>
          <w:rtl/>
        </w:rPr>
        <w:t>"ערך ה-</w:t>
      </w:r>
      <w:r>
        <w:t>SPF</w:t>
      </w:r>
      <w:r>
        <w:rPr>
          <w:rtl/>
        </w:rPr>
        <w:t>" – כמשמעותו בתקנה 23(א)(3)(ד);</w:t>
      </w:r>
      <w:r>
        <w:rPr>
          <w:rFonts w:hint="cs"/>
          <w:rtl/>
        </w:rPr>
        <w:t xml:space="preserve"> </w:t>
      </w:r>
      <w:r>
        <w:rPr>
          <w:rtl/>
        </w:rPr>
        <w:t xml:space="preserve">"קרינת </w:t>
      </w:r>
      <w:r>
        <w:t>UVA</w:t>
      </w:r>
      <w:r>
        <w:rPr>
          <w:rtl/>
        </w:rPr>
        <w:t xml:space="preserve">" – קרינת </w:t>
      </w:r>
      <w:r>
        <w:t>UV</w:t>
      </w:r>
      <w:r>
        <w:rPr>
          <w:rtl/>
        </w:rPr>
        <w:t xml:space="preserve"> בתחום אורכי הגל שבין </w:t>
      </w:r>
      <w:r>
        <w:t>mm320</w:t>
      </w:r>
      <w:r>
        <w:rPr>
          <w:rtl/>
        </w:rPr>
        <w:t xml:space="preserve"> ו-</w:t>
      </w:r>
      <w:r>
        <w:t>mm400</w:t>
      </w:r>
      <w:r>
        <w:rPr>
          <w:rtl/>
        </w:rPr>
        <w:t>; "תמרוק" – תמרוק המיועד להגנה מפני קרינת השמש.</w:t>
      </w:r>
    </w:p>
    <w:p w:rsidR="00C32073" w:rsidRDefault="00C32073" w:rsidP="00C32073">
      <w:bookmarkStart w:id="4659" w:name="_ETM_Q1_10953423"/>
      <w:bookmarkStart w:id="4660" w:name="_ETM_Q1_10953592"/>
      <w:bookmarkEnd w:id="4659"/>
      <w:bookmarkEnd w:id="4660"/>
    </w:p>
    <w:p w:rsidR="00C32073" w:rsidRDefault="00C32073" w:rsidP="00C32073">
      <w:pPr>
        <w:rPr>
          <w:rtl/>
        </w:rPr>
      </w:pPr>
      <w:r>
        <w:rPr>
          <w:rtl/>
        </w:rPr>
        <w:t>(ב)</w:t>
      </w:r>
      <w:r>
        <w:rPr>
          <w:rFonts w:hint="cs"/>
          <w:rtl/>
        </w:rPr>
        <w:t xml:space="preserve"> </w:t>
      </w:r>
      <w:r>
        <w:rPr>
          <w:rtl/>
        </w:rPr>
        <w:t>יצרן או יבואן לא ישווק תמרוק שסומן על גבי האריזה הראשונית או האריזה השניונית שלו, אחד מאלה: (1)</w:t>
      </w:r>
      <w:r>
        <w:rPr>
          <w:rtl/>
        </w:rPr>
        <w:tab/>
        <w:t>כיתוב המעודד חשיפה לקרינת השמש; (2)</w:t>
      </w:r>
      <w:r>
        <w:rPr>
          <w:rtl/>
        </w:rPr>
        <w:tab/>
        <w:t>כיתוב שלפיו התמרוק –</w:t>
      </w:r>
      <w:r>
        <w:rPr>
          <w:rtl/>
        </w:rPr>
        <w:tab/>
        <w:t>(א)</w:t>
      </w:r>
      <w:r>
        <w:rPr>
          <w:rFonts w:hint="cs"/>
          <w:rtl/>
        </w:rPr>
        <w:t xml:space="preserve"> </w:t>
      </w:r>
      <w:r>
        <w:rPr>
          <w:rtl/>
        </w:rPr>
        <w:t>חוסם קרני שמש או שהוא "</w:t>
      </w:r>
      <w:r>
        <w:t>Total Block</w:t>
      </w:r>
      <w:r>
        <w:rPr>
          <w:rtl/>
        </w:rPr>
        <w:t>"; (ב)</w:t>
      </w:r>
      <w:r>
        <w:rPr>
          <w:rFonts w:hint="cs"/>
          <w:rtl/>
        </w:rPr>
        <w:t xml:space="preserve"> </w:t>
      </w:r>
      <w:r>
        <w:rPr>
          <w:rtl/>
        </w:rPr>
        <w:t>מספק הגנה טובה יותר מההגנה של העור;</w:t>
      </w:r>
      <w:r>
        <w:rPr>
          <w:rFonts w:hint="cs"/>
          <w:rtl/>
        </w:rPr>
        <w:t xml:space="preserve"> </w:t>
      </w:r>
      <w:r>
        <w:rPr>
          <w:rtl/>
        </w:rPr>
        <w:t>(ג)</w:t>
      </w:r>
      <w:r>
        <w:rPr>
          <w:rtl/>
        </w:rPr>
        <w:tab/>
        <w:t xml:space="preserve">מונע את נזקי קרינת השמש. </w:t>
      </w:r>
    </w:p>
    <w:p w:rsidR="00C32073" w:rsidRDefault="00C32073" w:rsidP="00C32073">
      <w:bookmarkStart w:id="4661" w:name="_ETM_Q1_10973821"/>
      <w:bookmarkStart w:id="4662" w:name="_ETM_Q1_10973954"/>
      <w:bookmarkEnd w:id="4661"/>
      <w:bookmarkEnd w:id="4662"/>
    </w:p>
    <w:p w:rsidR="008A04EF" w:rsidRDefault="00C32073" w:rsidP="00C32073">
      <w:pPr>
        <w:rPr>
          <w:rtl/>
        </w:rPr>
      </w:pPr>
      <w:r>
        <w:rPr>
          <w:rtl/>
        </w:rPr>
        <w:t>(ג)</w:t>
      </w:r>
      <w:r>
        <w:rPr>
          <w:rFonts w:hint="cs"/>
          <w:rtl/>
        </w:rPr>
        <w:t xml:space="preserve"> </w:t>
      </w:r>
      <w:r>
        <w:rPr>
          <w:rtl/>
        </w:rPr>
        <w:t>יצרן או יבואן לא ישווק תמרוק שסומן על גבי האריזה הראשונית או האריזה השניונית שלו, בסמל או בכתב, כי ניתן לתמרוק אישור מאת ארגון למלחמה בסרטן (בתקנת משנה זו – הארגון), אלא אם כן מתקיימים כל אלה:  (1)</w:t>
      </w:r>
      <w:r>
        <w:rPr>
          <w:rFonts w:hint="cs"/>
          <w:rtl/>
        </w:rPr>
        <w:t xml:space="preserve"> </w:t>
      </w:r>
      <w:bookmarkStart w:id="4663" w:name="_ETM_Q1_10986704"/>
      <w:bookmarkEnd w:id="4663"/>
      <w:r>
        <w:rPr>
          <w:rtl/>
        </w:rPr>
        <w:t>הארגון פועל במדינה מוכרת, כמשמעותה בסעיף 55ג1(א) לפקודה; (2)</w:t>
      </w:r>
      <w:r>
        <w:rPr>
          <w:rFonts w:hint="cs"/>
          <w:rtl/>
        </w:rPr>
        <w:t xml:space="preserve"> </w:t>
      </w:r>
      <w:r>
        <w:rPr>
          <w:rtl/>
        </w:rPr>
        <w:t>יש ליצרן, ליבואן או לנציג האחראי של התמרוק אישור בתוקף מאת הארגון, המאשר את הסימון כאמור לעניין אותו תמרוק. (ד)</w:t>
      </w:r>
      <w:r>
        <w:rPr>
          <w:rtl/>
        </w:rPr>
        <w:tab/>
        <w:t>יצרן או יבואן לא ישווק תמרוק שסומן על גבי האריזה הראשונית או האריזה השניונית שלו, אחד מאלה: (1)</w:t>
      </w:r>
      <w:r>
        <w:rPr>
          <w:rFonts w:hint="cs"/>
          <w:rtl/>
        </w:rPr>
        <w:t xml:space="preserve"> </w:t>
      </w:r>
      <w:r>
        <w:rPr>
          <w:rtl/>
        </w:rPr>
        <w:t xml:space="preserve">ערך מספרי של מידת ההגנה של התמרוק מפני קרינת </w:t>
      </w:r>
      <w:r>
        <w:t>UVA (UVAPF- UVA Protection Factor)</w:t>
      </w:r>
      <w:r>
        <w:rPr>
          <w:rtl/>
        </w:rPr>
        <w:t>;</w:t>
      </w:r>
      <w:r>
        <w:rPr>
          <w:rFonts w:hint="cs"/>
          <w:rtl/>
        </w:rPr>
        <w:t xml:space="preserve"> </w:t>
      </w:r>
      <w:r>
        <w:rPr>
          <w:rtl/>
        </w:rPr>
        <w:t>(2)</w:t>
      </w:r>
      <w:r>
        <w:rPr>
          <w:rtl/>
        </w:rPr>
        <w:tab/>
        <w:t xml:space="preserve">סמל או כתב שלפיו התמרוק מגן מפני קרינת </w:t>
      </w:r>
      <w:r>
        <w:t>UVA</w:t>
      </w:r>
      <w:r>
        <w:rPr>
          <w:rtl/>
        </w:rPr>
        <w:t>, אלא אם כן מתקיימים כל אלה:</w:t>
      </w:r>
      <w:r>
        <w:rPr>
          <w:rFonts w:hint="cs"/>
          <w:rtl/>
        </w:rPr>
        <w:t xml:space="preserve"> </w:t>
      </w:r>
      <w:r>
        <w:rPr>
          <w:rtl/>
        </w:rPr>
        <w:t>(א)</w:t>
      </w:r>
      <w:r>
        <w:rPr>
          <w:rtl/>
        </w:rPr>
        <w:tab/>
        <w:t>התמרוק סומן בסימול כאמור בפרט 6 לתוספת השביעית;</w:t>
      </w:r>
      <w:r>
        <w:rPr>
          <w:rtl/>
        </w:rPr>
        <w:tab/>
        <w:t>(ב)</w:t>
      </w:r>
      <w:r>
        <w:rPr>
          <w:rFonts w:hint="cs"/>
          <w:rtl/>
        </w:rPr>
        <w:t xml:space="preserve"> </w:t>
      </w:r>
      <w:r>
        <w:rPr>
          <w:rtl/>
        </w:rPr>
        <w:t>גודל הסימון כאמור אינו עולה על גודל הגופן המציין את ערך ה-</w:t>
      </w:r>
      <w:r>
        <w:t>SPF</w:t>
      </w:r>
      <w:r>
        <w:rPr>
          <w:rtl/>
        </w:rPr>
        <w:t xml:space="preserve"> של התמרוק. (ה)</w:t>
      </w:r>
      <w:r>
        <w:rPr>
          <w:rFonts w:hint="cs"/>
          <w:rtl/>
        </w:rPr>
        <w:t xml:space="preserve"> </w:t>
      </w:r>
      <w:r>
        <w:rPr>
          <w:rtl/>
        </w:rPr>
        <w:t>לעניין תמרוק שייעודו העיקרי הוא הגנה מפני קרינת השמש וסומן בו ערך ה-</w:t>
      </w:r>
      <w:r>
        <w:t>SPF</w:t>
      </w:r>
      <w:r>
        <w:rPr>
          <w:rtl/>
        </w:rPr>
        <w:t xml:space="preserve"> של התמרוק, יוודא היצרן או היבואן כי ערך ה-</w:t>
      </w:r>
      <w:r>
        <w:t>SPF</w:t>
      </w:r>
      <w:r>
        <w:rPr>
          <w:rtl/>
        </w:rPr>
        <w:t xml:space="preserve"> שסומן עומד בדרישות הסימון לפי פרט 2 לתוספת התשיעית, לפי העניין. (ו)</w:t>
      </w:r>
      <w:r>
        <w:rPr>
          <w:rtl/>
        </w:rPr>
        <w:tab/>
        <w:t>על אף האמור בתקנה זו, אם התמרוק מיובא ביבוא מקביל, יסמן היבואן את הפרטים לפי תקנה זו בהתאם לסימון של אותם פרטים על גבי האריזה של תמרוק הייחוס, אם קיים.</w:t>
      </w:r>
    </w:p>
    <w:p w:rsidR="00DA04CB" w:rsidRPr="008A04EF" w:rsidRDefault="00DA04CB" w:rsidP="00C32073">
      <w:pPr>
        <w:rPr>
          <w:rtl/>
        </w:rPr>
      </w:pPr>
      <w:bookmarkStart w:id="4664" w:name="_ETM_Q1_11041865"/>
      <w:bookmarkStart w:id="4665" w:name="_ETM_Q1_11042045"/>
      <w:bookmarkEnd w:id="4664"/>
      <w:bookmarkEnd w:id="4665"/>
    </w:p>
    <w:p w:rsidR="008A04EF" w:rsidRDefault="008A04EF" w:rsidP="00DA04CB">
      <w:pPr>
        <w:rPr>
          <w:rtl/>
        </w:rPr>
      </w:pPr>
      <w:bookmarkStart w:id="4666" w:name="_ETM_Q1_10841351"/>
      <w:bookmarkStart w:id="4667" w:name="_ETM_Q1_10841366"/>
      <w:bookmarkEnd w:id="4666"/>
      <w:bookmarkEnd w:id="4667"/>
      <w:r>
        <w:rPr>
          <w:rFonts w:hint="cs"/>
          <w:rtl/>
        </w:rPr>
        <w:t xml:space="preserve">פה יש לנו </w:t>
      </w:r>
      <w:bookmarkStart w:id="4668" w:name="_ETM_Q1_11044102"/>
      <w:bookmarkEnd w:id="4668"/>
      <w:r>
        <w:rPr>
          <w:rFonts w:hint="cs"/>
          <w:rtl/>
        </w:rPr>
        <w:t xml:space="preserve">הגבלות נוספות </w:t>
      </w:r>
      <w:r w:rsidR="00DA04CB">
        <w:rPr>
          <w:rFonts w:hint="cs"/>
          <w:rtl/>
        </w:rPr>
        <w:t xml:space="preserve">לעניין תמרוקים המיועדים להגנה </w:t>
      </w:r>
      <w:bookmarkStart w:id="4669" w:name="_ETM_Q1_11044504"/>
      <w:bookmarkEnd w:id="4669"/>
      <w:r w:rsidR="00DA04CB">
        <w:rPr>
          <w:rFonts w:hint="cs"/>
          <w:rtl/>
        </w:rPr>
        <w:t xml:space="preserve">מפני קרינת </w:t>
      </w:r>
      <w:r>
        <w:rPr>
          <w:rFonts w:hint="cs"/>
          <w:rtl/>
        </w:rPr>
        <w:t xml:space="preserve">השמש. תוכלו להסביר איך זה ביחס </w:t>
      </w:r>
      <w:r w:rsidR="00DA04CB">
        <w:rPr>
          <w:rFonts w:hint="cs"/>
          <w:rtl/>
        </w:rPr>
        <w:t xml:space="preserve">לתמרוקים האלה </w:t>
      </w:r>
      <w:r>
        <w:rPr>
          <w:rFonts w:hint="cs"/>
          <w:rtl/>
        </w:rPr>
        <w:t xml:space="preserve">באירופה, </w:t>
      </w:r>
      <w:bookmarkStart w:id="4670" w:name="_ETM_Q1_11051759"/>
      <w:bookmarkEnd w:id="4670"/>
      <w:r>
        <w:rPr>
          <w:rFonts w:hint="cs"/>
          <w:rtl/>
        </w:rPr>
        <w:t>הדרישות האלה?</w:t>
      </w:r>
    </w:p>
    <w:p w:rsidR="008A04EF" w:rsidRDefault="008A04EF" w:rsidP="008A04EF">
      <w:pPr>
        <w:rPr>
          <w:rtl/>
        </w:rPr>
      </w:pPr>
      <w:bookmarkStart w:id="4671" w:name="_ETM_Q1_11055712"/>
      <w:bookmarkStart w:id="4672" w:name="_ETM_Q1_11055775"/>
      <w:bookmarkStart w:id="4673" w:name="_ETM_Q1_11061775"/>
      <w:bookmarkEnd w:id="4671"/>
      <w:bookmarkEnd w:id="4672"/>
      <w:bookmarkEnd w:id="4673"/>
    </w:p>
    <w:p w:rsidR="008A04EF" w:rsidRDefault="008A04EF" w:rsidP="008A04EF">
      <w:pPr>
        <w:pStyle w:val="af9"/>
        <w:keepNext/>
        <w:rPr>
          <w:rtl/>
        </w:rPr>
      </w:pPr>
      <w:bookmarkStart w:id="4674" w:name="ET_guest_904597_485"/>
      <w:r w:rsidRPr="008A04EF">
        <w:rPr>
          <w:rStyle w:val="TagStyle"/>
          <w:rtl/>
        </w:rPr>
        <w:t xml:space="preserve"> &lt;&lt; אורח &gt;&gt; </w:t>
      </w:r>
      <w:r>
        <w:rPr>
          <w:rtl/>
        </w:rPr>
        <w:t>אסתר כהנא גוטגליק:</w:t>
      </w:r>
      <w:r w:rsidRPr="008A04EF">
        <w:rPr>
          <w:rStyle w:val="TagStyle"/>
          <w:rtl/>
        </w:rPr>
        <w:t xml:space="preserve"> &lt;&lt; אורח &gt;&gt;</w:t>
      </w:r>
      <w:r>
        <w:rPr>
          <w:rtl/>
        </w:rPr>
        <w:t xml:space="preserve">   </w:t>
      </w:r>
      <w:bookmarkEnd w:id="4674"/>
    </w:p>
    <w:p w:rsidR="008A04EF" w:rsidRDefault="008A04EF" w:rsidP="008A04EF">
      <w:pPr>
        <w:pStyle w:val="KeepWithNext"/>
        <w:rPr>
          <w:rtl/>
        </w:rPr>
      </w:pPr>
    </w:p>
    <w:p w:rsidR="008A04EF" w:rsidRDefault="00DA04CB" w:rsidP="00DA04CB">
      <w:pPr>
        <w:rPr>
          <w:rtl/>
        </w:rPr>
      </w:pPr>
      <w:bookmarkStart w:id="4675" w:name="_ETM_Q1_11062119"/>
      <w:bookmarkStart w:id="4676" w:name="_ETM_Q1_11062150"/>
      <w:bookmarkEnd w:id="4675"/>
      <w:bookmarkEnd w:id="4676"/>
      <w:r>
        <w:rPr>
          <w:rFonts w:hint="cs"/>
          <w:rtl/>
        </w:rPr>
        <w:t xml:space="preserve">באירופה זה לא בחקיקה </w:t>
      </w:r>
      <w:r>
        <w:rPr>
          <w:rtl/>
        </w:rPr>
        <w:t>–</w:t>
      </w:r>
      <w:r>
        <w:rPr>
          <w:rFonts w:hint="cs"/>
          <w:rtl/>
        </w:rPr>
        <w:t xml:space="preserve"> הם </w:t>
      </w:r>
      <w:bookmarkStart w:id="4677" w:name="_ETM_Q1_11062873"/>
      <w:bookmarkEnd w:id="4677"/>
      <w:r>
        <w:rPr>
          <w:rFonts w:hint="cs"/>
          <w:rtl/>
        </w:rPr>
        <w:t xml:space="preserve">פרסמו את כל הפרטים האלה </w:t>
      </w:r>
      <w:r w:rsidR="008A04EF">
        <w:rPr>
          <w:rFonts w:hint="cs"/>
          <w:rtl/>
        </w:rPr>
        <w:t xml:space="preserve">כהמלצות ולא כחקיקה. </w:t>
      </w:r>
      <w:r>
        <w:rPr>
          <w:rFonts w:hint="cs"/>
          <w:rtl/>
        </w:rPr>
        <w:t xml:space="preserve">אותו דבר. </w:t>
      </w:r>
      <w:r w:rsidR="008A04EF">
        <w:rPr>
          <w:rFonts w:hint="cs"/>
          <w:rtl/>
        </w:rPr>
        <w:t>שינינו קצת אולי בנוסח של ה</w:t>
      </w:r>
      <w:r>
        <w:rPr>
          <w:rFonts w:hint="cs"/>
          <w:rtl/>
        </w:rPr>
        <w:t>אזהרות</w:t>
      </w:r>
      <w:r w:rsidR="008A04EF">
        <w:rPr>
          <w:rFonts w:hint="cs"/>
          <w:rtl/>
        </w:rPr>
        <w:t xml:space="preserve"> </w:t>
      </w:r>
      <w:bookmarkStart w:id="4678" w:name="_ETM_Q1_11077058"/>
      <w:bookmarkEnd w:id="4678"/>
      <w:r w:rsidR="008A04EF">
        <w:rPr>
          <w:rFonts w:hint="cs"/>
          <w:rtl/>
        </w:rPr>
        <w:t xml:space="preserve">שהורדתם. </w:t>
      </w:r>
      <w:r>
        <w:rPr>
          <w:rFonts w:hint="cs"/>
          <w:rtl/>
        </w:rPr>
        <w:t xml:space="preserve">מבחינת ההבדלים זה </w:t>
      </w:r>
      <w:bookmarkStart w:id="4679" w:name="_ETM_Q1_11075723"/>
      <w:bookmarkEnd w:id="4679"/>
      <w:r>
        <w:rPr>
          <w:rFonts w:hint="cs"/>
          <w:rtl/>
        </w:rPr>
        <w:t xml:space="preserve">אותן המלצות. </w:t>
      </w:r>
      <w:r w:rsidR="008A04EF">
        <w:rPr>
          <w:rFonts w:hint="cs"/>
          <w:rtl/>
        </w:rPr>
        <w:t>אנחנו מ</w:t>
      </w:r>
      <w:r>
        <w:rPr>
          <w:rFonts w:hint="cs"/>
          <w:rtl/>
        </w:rPr>
        <w:t>קבלים</w:t>
      </w:r>
      <w:r w:rsidR="008A04EF">
        <w:rPr>
          <w:rFonts w:hint="cs"/>
          <w:rtl/>
        </w:rPr>
        <w:t xml:space="preserve"> את המבחנים כמו באירופה. העניין של הערך </w:t>
      </w:r>
      <w:bookmarkStart w:id="4680" w:name="_ETM_Q1_11085714"/>
      <w:bookmarkEnd w:id="4680"/>
      <w:r w:rsidR="008A04EF">
        <w:rPr>
          <w:rFonts w:hint="cs"/>
          <w:rtl/>
        </w:rPr>
        <w:t>של הקרינה מה-</w:t>
      </w:r>
      <w:r w:rsidR="008A04EF">
        <w:rPr>
          <w:rFonts w:hint="cs"/>
        </w:rPr>
        <w:t>UVA</w:t>
      </w:r>
      <w:r>
        <w:rPr>
          <w:rFonts w:hint="cs"/>
          <w:rtl/>
        </w:rPr>
        <w:t xml:space="preserve"> לעומת </w:t>
      </w:r>
      <w:r>
        <w:rPr>
          <w:rFonts w:hint="cs"/>
        </w:rPr>
        <w:t>UVB</w:t>
      </w:r>
      <w:r>
        <w:rPr>
          <w:rFonts w:hint="cs"/>
          <w:rtl/>
        </w:rPr>
        <w:t xml:space="preserve"> אותו דבר</w:t>
      </w:r>
      <w:r w:rsidR="008A04EF">
        <w:rPr>
          <w:rFonts w:hint="cs"/>
          <w:rtl/>
        </w:rPr>
        <w:t>.</w:t>
      </w:r>
    </w:p>
    <w:p w:rsidR="008A04EF" w:rsidRDefault="008A04EF" w:rsidP="008A04EF">
      <w:pPr>
        <w:rPr>
          <w:rtl/>
        </w:rPr>
      </w:pPr>
      <w:bookmarkStart w:id="4681" w:name="_ETM_Q1_11091519"/>
      <w:bookmarkStart w:id="4682" w:name="_ETM_Q1_11091566"/>
      <w:bookmarkStart w:id="4683" w:name="_ETM_Q1_11093769"/>
      <w:bookmarkEnd w:id="4681"/>
      <w:bookmarkEnd w:id="4682"/>
      <w:bookmarkEnd w:id="4683"/>
    </w:p>
    <w:p w:rsidR="008A04EF" w:rsidRDefault="008A04EF" w:rsidP="008A04EF">
      <w:pPr>
        <w:pStyle w:val="a4"/>
        <w:keepNext/>
        <w:rPr>
          <w:rtl/>
        </w:rPr>
      </w:pPr>
      <w:bookmarkStart w:id="4684" w:name="ET_speaker_ענת_מימון_486"/>
      <w:r w:rsidRPr="008A04EF">
        <w:rPr>
          <w:rStyle w:val="TagStyle"/>
          <w:rtl/>
        </w:rPr>
        <w:t xml:space="preserve"> &lt;&lt; דובר &gt;&gt; </w:t>
      </w:r>
      <w:r>
        <w:rPr>
          <w:rtl/>
        </w:rPr>
        <w:t>ענת מימון:</w:t>
      </w:r>
      <w:r w:rsidRPr="008A04EF">
        <w:rPr>
          <w:rStyle w:val="TagStyle"/>
          <w:rtl/>
        </w:rPr>
        <w:t xml:space="preserve"> &lt;&lt; דובר &gt;&gt;</w:t>
      </w:r>
      <w:r>
        <w:rPr>
          <w:rtl/>
        </w:rPr>
        <w:t xml:space="preserve">   </w:t>
      </w:r>
      <w:bookmarkEnd w:id="4684"/>
    </w:p>
    <w:p w:rsidR="008A04EF" w:rsidRDefault="008A04EF" w:rsidP="008A04EF">
      <w:pPr>
        <w:pStyle w:val="KeepWithNext"/>
        <w:rPr>
          <w:rtl/>
        </w:rPr>
      </w:pPr>
    </w:p>
    <w:p w:rsidR="008A04EF" w:rsidRDefault="008A04EF" w:rsidP="00DA04CB">
      <w:pPr>
        <w:rPr>
          <w:rtl/>
        </w:rPr>
      </w:pPr>
      <w:bookmarkStart w:id="4685" w:name="_ETM_Q1_11094144"/>
      <w:bookmarkStart w:id="4686" w:name="_ETM_Q1_11094160"/>
      <w:bookmarkEnd w:id="4685"/>
      <w:bookmarkEnd w:id="4686"/>
      <w:r>
        <w:rPr>
          <w:rFonts w:hint="cs"/>
          <w:rtl/>
        </w:rPr>
        <w:t xml:space="preserve">נמשיך, פרק ח', </w:t>
      </w:r>
      <w:r w:rsidR="003413EF" w:rsidRPr="0047337A">
        <w:rPr>
          <w:rFonts w:hint="cs"/>
          <w:rtl/>
        </w:rPr>
        <w:t xml:space="preserve">ביסוס ראייתי מקצועי </w:t>
      </w:r>
      <w:r w:rsidR="003413EF">
        <w:rPr>
          <w:rFonts w:hint="cs"/>
          <w:rtl/>
        </w:rPr>
        <w:t>ל</w:t>
      </w:r>
      <w:r w:rsidR="003413EF" w:rsidRPr="0047337A">
        <w:rPr>
          <w:rFonts w:hint="cs"/>
          <w:rtl/>
        </w:rPr>
        <w:t xml:space="preserve">טענות שיווקיות </w:t>
      </w:r>
      <w:r w:rsidR="003413EF">
        <w:rPr>
          <w:rFonts w:hint="cs"/>
          <w:rtl/>
        </w:rPr>
        <w:t xml:space="preserve">והגבלות לעניין טענות שיווקיות, </w:t>
      </w:r>
      <w:r>
        <w:rPr>
          <w:rFonts w:hint="cs"/>
          <w:rtl/>
        </w:rPr>
        <w:t>תקנה 25.</w:t>
      </w:r>
    </w:p>
    <w:p w:rsidR="008A04EF" w:rsidRDefault="008A04EF" w:rsidP="008A04EF">
      <w:pPr>
        <w:rPr>
          <w:rtl/>
        </w:rPr>
      </w:pPr>
      <w:bookmarkStart w:id="4687" w:name="_ETM_Q1_11097160"/>
      <w:bookmarkStart w:id="4688" w:name="_ETM_Q1_11097222"/>
      <w:bookmarkStart w:id="4689" w:name="_ETM_Q1_11098566"/>
      <w:bookmarkEnd w:id="4687"/>
      <w:bookmarkEnd w:id="4688"/>
      <w:bookmarkEnd w:id="4689"/>
    </w:p>
    <w:p w:rsidR="008A04EF" w:rsidRDefault="008A04EF" w:rsidP="008A04EF">
      <w:pPr>
        <w:pStyle w:val="af9"/>
        <w:keepNext/>
        <w:rPr>
          <w:rtl/>
        </w:rPr>
      </w:pPr>
      <w:bookmarkStart w:id="4690" w:name="ET_guest_904967_487"/>
      <w:r w:rsidRPr="008A04EF">
        <w:rPr>
          <w:rStyle w:val="TagStyle"/>
          <w:rtl/>
        </w:rPr>
        <w:t xml:space="preserve"> &lt;&lt; אורח &gt;&gt; </w:t>
      </w:r>
      <w:r>
        <w:rPr>
          <w:rtl/>
        </w:rPr>
        <w:t>אור אלדר:</w:t>
      </w:r>
      <w:r w:rsidRPr="008A04EF">
        <w:rPr>
          <w:rStyle w:val="TagStyle"/>
          <w:rtl/>
        </w:rPr>
        <w:t xml:space="preserve"> &lt;&lt; אורח &gt;&gt;</w:t>
      </w:r>
      <w:r>
        <w:rPr>
          <w:rtl/>
        </w:rPr>
        <w:t xml:space="preserve">   </w:t>
      </w:r>
      <w:bookmarkEnd w:id="4690"/>
    </w:p>
    <w:p w:rsidR="008A04EF" w:rsidRDefault="008A04EF" w:rsidP="008A04EF">
      <w:pPr>
        <w:pStyle w:val="KeepWithNext"/>
        <w:rPr>
          <w:rtl/>
        </w:rPr>
      </w:pPr>
    </w:p>
    <w:p w:rsidR="003413EF" w:rsidRDefault="003413EF" w:rsidP="003413EF">
      <w:pPr>
        <w:rPr>
          <w:rtl/>
        </w:rPr>
      </w:pPr>
      <w:bookmarkStart w:id="4691" w:name="_ETM_Q1_11098926"/>
      <w:bookmarkStart w:id="4692" w:name="_ETM_Q1_11098941"/>
      <w:bookmarkEnd w:id="4691"/>
      <w:bookmarkEnd w:id="4692"/>
      <w:r>
        <w:rPr>
          <w:rtl/>
        </w:rPr>
        <w:t>(א)</w:t>
      </w:r>
      <w:r>
        <w:rPr>
          <w:rFonts w:hint="cs"/>
          <w:rtl/>
        </w:rPr>
        <w:t xml:space="preserve"> </w:t>
      </w:r>
      <w:r>
        <w:rPr>
          <w:rtl/>
        </w:rPr>
        <w:t>ביסוס ראייתי מקצועי (</w:t>
      </w:r>
      <w:r>
        <w:t>Evidence Based</w:t>
      </w:r>
      <w:r>
        <w:rPr>
          <w:rtl/>
        </w:rPr>
        <w:t>) לטענות שיווקיות שמייחס עוסק בתמרוקים לתמרוק יהיה ביסוס נאות וניתן לאימות (</w:t>
      </w:r>
      <w:r>
        <w:t>adequate and verifiable evidence</w:t>
      </w:r>
      <w:r>
        <w:rPr>
          <w:rtl/>
        </w:rPr>
        <w:t>).</w:t>
      </w:r>
    </w:p>
    <w:p w:rsidR="003413EF" w:rsidRDefault="003413EF" w:rsidP="003413EF">
      <w:bookmarkStart w:id="4693" w:name="_ETM_Q1_11114365"/>
      <w:bookmarkStart w:id="4694" w:name="_ETM_Q1_11114504"/>
      <w:bookmarkEnd w:id="4693"/>
      <w:bookmarkEnd w:id="4694"/>
    </w:p>
    <w:p w:rsidR="003413EF" w:rsidRDefault="003413EF" w:rsidP="003413EF">
      <w:pPr>
        <w:rPr>
          <w:rtl/>
        </w:rPr>
      </w:pPr>
      <w:r>
        <w:rPr>
          <w:rtl/>
        </w:rPr>
        <w:t>(ב)</w:t>
      </w:r>
      <w:r>
        <w:rPr>
          <w:rFonts w:hint="cs"/>
          <w:rtl/>
        </w:rPr>
        <w:t xml:space="preserve"> </w:t>
      </w:r>
      <w:r>
        <w:rPr>
          <w:rtl/>
        </w:rPr>
        <w:t>בלי לגרוע מהוראות בתקנת משנה (א), שהוא ניסוי או מחקר, יהיה רלוונטי לתמרוק מהסוג שלגביו נטענת הטענה השיווקית, וייערך לפי שיטות מתוכננות (</w:t>
      </w:r>
      <w:r>
        <w:t>Well-Designed</w:t>
      </w:r>
      <w:r>
        <w:rPr>
          <w:rtl/>
        </w:rPr>
        <w:t>), תקפות (</w:t>
      </w:r>
      <w:r>
        <w:t>Valid</w:t>
      </w:r>
      <w:r>
        <w:rPr>
          <w:rtl/>
        </w:rPr>
        <w:t>), מהימנות (</w:t>
      </w:r>
      <w:r>
        <w:t>Reliable</w:t>
      </w:r>
      <w:r>
        <w:rPr>
          <w:rtl/>
        </w:rPr>
        <w:t>) והדירות (</w:t>
      </w:r>
      <w:r>
        <w:t>Reproducible</w:t>
      </w:r>
      <w:r>
        <w:rPr>
          <w:rtl/>
        </w:rPr>
        <w:t xml:space="preserve">), ובשים לב לכללי האתיקה המקובלים באותה מדינה לעניין ביצוע ניסויים ומחקרים, ובכלל זה ניסויים ומחקרים בבני אדם. </w:t>
      </w:r>
    </w:p>
    <w:p w:rsidR="003413EF" w:rsidRDefault="003413EF" w:rsidP="003413EF">
      <w:bookmarkStart w:id="4695" w:name="_ETM_Q1_11141502"/>
      <w:bookmarkStart w:id="4696" w:name="_ETM_Q1_11141640"/>
      <w:bookmarkEnd w:id="4695"/>
      <w:bookmarkEnd w:id="4696"/>
    </w:p>
    <w:p w:rsidR="003413EF" w:rsidRDefault="003413EF" w:rsidP="003413EF">
      <w:pPr>
        <w:rPr>
          <w:rtl/>
        </w:rPr>
      </w:pPr>
      <w:r>
        <w:rPr>
          <w:rtl/>
        </w:rPr>
        <w:t>(ג)</w:t>
      </w:r>
      <w:r>
        <w:rPr>
          <w:rFonts w:hint="cs"/>
          <w:rtl/>
        </w:rPr>
        <w:t xml:space="preserve"> </w:t>
      </w:r>
      <w:bookmarkStart w:id="4697" w:name="_ETM_Q1_11143367"/>
      <w:bookmarkEnd w:id="4697"/>
      <w:r>
        <w:rPr>
          <w:rtl/>
        </w:rPr>
        <w:t xml:space="preserve">מידת הפירוט של הביסוס הראייתי המקצועי תהיה בהתאמה לרמת הסיכון הבטיחותי שעלול להיגרם בשל חוסר יעילות של התמרוק, כך שהביסוס הראייתי יהיה מפורט יותר ככל שרמת הסיכון כאמור גדולה יותר. </w:t>
      </w:r>
    </w:p>
    <w:p w:rsidR="003413EF" w:rsidRDefault="003413EF" w:rsidP="003413EF">
      <w:bookmarkStart w:id="4698" w:name="_ETM_Q1_11153962"/>
      <w:bookmarkStart w:id="4699" w:name="_ETM_Q1_11154045"/>
      <w:bookmarkEnd w:id="4698"/>
      <w:bookmarkEnd w:id="4699"/>
    </w:p>
    <w:p w:rsidR="008A04EF" w:rsidRDefault="003413EF" w:rsidP="003413EF">
      <w:pPr>
        <w:rPr>
          <w:rtl/>
        </w:rPr>
      </w:pPr>
      <w:r>
        <w:rPr>
          <w:rtl/>
        </w:rPr>
        <w:t>(ד)</w:t>
      </w:r>
      <w:r>
        <w:rPr>
          <w:rFonts w:hint="cs"/>
          <w:rtl/>
        </w:rPr>
        <w:t xml:space="preserve"> </w:t>
      </w:r>
      <w:r>
        <w:rPr>
          <w:rtl/>
        </w:rPr>
        <w:t>עוסק בתמרוקים אינו חייב בביסוס ראייתי מקצועי להצהרות בעלות אופי דמיוני שניתן להניח כי צרכן סביר לא ייקח אותן בחשבון או לטענות שיווקיות בעלות אופי מופשט ובלתי מוחשי.</w:t>
      </w:r>
    </w:p>
    <w:p w:rsidR="003413EF" w:rsidRDefault="003413EF" w:rsidP="003413EF">
      <w:pPr>
        <w:rPr>
          <w:rtl/>
        </w:rPr>
      </w:pPr>
    </w:p>
    <w:p w:rsidR="003413EF" w:rsidRDefault="003413EF" w:rsidP="003413EF">
      <w:pPr>
        <w:rPr>
          <w:rtl/>
        </w:rPr>
      </w:pPr>
      <w:bookmarkStart w:id="4700" w:name="_ETM_Q1_11168192"/>
      <w:bookmarkStart w:id="4701" w:name="_ETM_Q1_11168281"/>
      <w:bookmarkEnd w:id="4700"/>
      <w:bookmarkEnd w:id="4701"/>
      <w:r>
        <w:rPr>
          <w:rFonts w:hint="cs"/>
          <w:rtl/>
        </w:rPr>
        <w:t xml:space="preserve">ביסוס ראייתי מקצועי לטענה שיווקית לעניין רכיבים. 26. </w:t>
      </w:r>
      <w:r>
        <w:rPr>
          <w:rtl/>
        </w:rPr>
        <w:t>(א)</w:t>
      </w:r>
      <w:r>
        <w:rPr>
          <w:rFonts w:hint="cs"/>
          <w:rtl/>
        </w:rPr>
        <w:t xml:space="preserve"> </w:t>
      </w:r>
      <w:r>
        <w:rPr>
          <w:rtl/>
        </w:rPr>
        <w:t>ביסוס ראייתי מקצועי לטענה שיווקית שלפיה יש לתמרוק תכונות של רכיב מרכיבי התמרוק, יהיה כזה שיוכיח כי הרכיב נמצא בריכוז יעיל בהרכב התמרוק.</w:t>
      </w:r>
      <w:r>
        <w:rPr>
          <w:rFonts w:hint="cs"/>
          <w:rtl/>
        </w:rPr>
        <w:t xml:space="preserve"> </w:t>
      </w:r>
      <w:r>
        <w:rPr>
          <w:rtl/>
        </w:rPr>
        <w:t>(ב)</w:t>
      </w:r>
      <w:r>
        <w:rPr>
          <w:rtl/>
        </w:rPr>
        <w:tab/>
        <w:t>יצרן או יבואן לא יסמן על גבי תווית התמרוק, בסמל או בכתב, כי – (1)</w:t>
      </w:r>
      <w:r>
        <w:rPr>
          <w:rFonts w:hint="cs"/>
          <w:rtl/>
        </w:rPr>
        <w:t xml:space="preserve"> </w:t>
      </w:r>
      <w:r>
        <w:rPr>
          <w:rtl/>
        </w:rPr>
        <w:t>התמרוק מכיל רכיב מסוים או רכיב ייחודי, אלא אם כן אותו רכיב נמצא בהרכב התמרוק;</w:t>
      </w:r>
      <w:r>
        <w:rPr>
          <w:rFonts w:hint="cs"/>
          <w:rtl/>
        </w:rPr>
        <w:t xml:space="preserve"> </w:t>
      </w:r>
      <w:r>
        <w:rPr>
          <w:rtl/>
        </w:rPr>
        <w:t>(2)</w:t>
      </w:r>
      <w:r>
        <w:rPr>
          <w:rtl/>
        </w:rPr>
        <w:tab/>
        <w:t>לרכיב</w:t>
      </w:r>
      <w:r>
        <w:rPr>
          <w:rFonts w:hint="cs"/>
          <w:rtl/>
        </w:rPr>
        <w:t xml:space="preserve"> </w:t>
      </w:r>
      <w:r>
        <w:rPr>
          <w:rtl/>
        </w:rPr>
        <w:t>מסוים בתמרוק יש תכונות או מאפיינים ייחודיים, אלא אם כן שילוב הרכיב האמור בתמרוק נועד לשם השגת אותם תכונות או מאפיינים בתמרוק עצמו; (3)</w:t>
      </w:r>
      <w:r>
        <w:rPr>
          <w:rFonts w:hint="cs"/>
          <w:rtl/>
        </w:rPr>
        <w:t xml:space="preserve"> </w:t>
      </w:r>
      <w:r>
        <w:rPr>
          <w:rtl/>
        </w:rPr>
        <w:t>יש לתמרוק תכונות או מאפיינים מסוימים או ייחודיים, אם התכונות או המאפיינים כאמור קיימים ברכיבי התמרוק בלבד ולא בתמרוק עצמו.</w:t>
      </w:r>
    </w:p>
    <w:p w:rsidR="003413EF" w:rsidRDefault="003413EF" w:rsidP="003413EF">
      <w:pPr>
        <w:rPr>
          <w:rtl/>
        </w:rPr>
      </w:pPr>
      <w:bookmarkStart w:id="4702" w:name="_ETM_Q1_11206084"/>
      <w:bookmarkStart w:id="4703" w:name="_ETM_Q1_11206221"/>
      <w:bookmarkEnd w:id="4702"/>
      <w:bookmarkEnd w:id="4703"/>
    </w:p>
    <w:p w:rsidR="003413EF" w:rsidRDefault="003413EF" w:rsidP="003413EF">
      <w:pPr>
        <w:rPr>
          <w:rtl/>
        </w:rPr>
      </w:pPr>
      <w:bookmarkStart w:id="4704" w:name="_ETM_Q1_11206836"/>
      <w:bookmarkStart w:id="4705" w:name="_ETM_Q1_11206950"/>
      <w:bookmarkEnd w:id="4704"/>
      <w:bookmarkEnd w:id="4705"/>
      <w:r>
        <w:rPr>
          <w:rFonts w:hint="cs"/>
          <w:rtl/>
        </w:rPr>
        <w:t xml:space="preserve">ביסוס ראייתי מקצועי לטענה שיווקית לעניין הגנה מפני קרינת השמש. 27. </w:t>
      </w:r>
      <w:r w:rsidRPr="00D5222B">
        <w:rPr>
          <w:rtl/>
        </w:rPr>
        <w:t xml:space="preserve">ביסוס ראייתי מקצועי לטענות שיווקיות לעניין תמרוק המיועד להגנה מפני </w:t>
      </w:r>
      <w:r>
        <w:rPr>
          <w:rFonts w:hint="cs"/>
          <w:rtl/>
        </w:rPr>
        <w:t xml:space="preserve">קרינת </w:t>
      </w:r>
      <w:r w:rsidRPr="00D5222B">
        <w:rPr>
          <w:rtl/>
        </w:rPr>
        <w:t xml:space="preserve">השמש </w:t>
      </w:r>
      <w:r>
        <w:rPr>
          <w:rFonts w:hint="cs"/>
          <w:rtl/>
        </w:rPr>
        <w:t xml:space="preserve">ייערך </w:t>
      </w:r>
      <w:r w:rsidRPr="00D5222B">
        <w:rPr>
          <w:rtl/>
        </w:rPr>
        <w:t xml:space="preserve">לפי הוראות התוספת התשיעית.  </w:t>
      </w:r>
    </w:p>
    <w:p w:rsidR="003413EF" w:rsidRDefault="003413EF" w:rsidP="003413EF">
      <w:pPr>
        <w:rPr>
          <w:rtl/>
        </w:rPr>
      </w:pPr>
      <w:bookmarkStart w:id="4706" w:name="_ETM_Q1_11209346"/>
      <w:bookmarkStart w:id="4707" w:name="_ETM_Q1_11209467"/>
      <w:bookmarkStart w:id="4708" w:name="_ETM_Q1_11209536"/>
      <w:bookmarkStart w:id="4709" w:name="_ETM_Q1_11209660"/>
      <w:bookmarkEnd w:id="4706"/>
      <w:bookmarkEnd w:id="4707"/>
      <w:bookmarkEnd w:id="4708"/>
      <w:bookmarkEnd w:id="4709"/>
    </w:p>
    <w:p w:rsidR="00274B0E" w:rsidRDefault="00274B0E" w:rsidP="00274B0E">
      <w:pPr>
        <w:pStyle w:val="af6"/>
        <w:keepNext/>
        <w:rPr>
          <w:rtl/>
        </w:rPr>
      </w:pPr>
      <w:bookmarkStart w:id="4710" w:name="ET_yor_6044_488"/>
      <w:r w:rsidRPr="00274B0E">
        <w:rPr>
          <w:rStyle w:val="TagStyle"/>
          <w:rtl/>
        </w:rPr>
        <w:t xml:space="preserve"> &lt;&lt; יור &gt;&gt; </w:t>
      </w:r>
      <w:r>
        <w:rPr>
          <w:rtl/>
        </w:rPr>
        <w:t>היו"ר אוריאל בוסו:</w:t>
      </w:r>
      <w:r w:rsidRPr="00274B0E">
        <w:rPr>
          <w:rStyle w:val="TagStyle"/>
          <w:rtl/>
        </w:rPr>
        <w:t xml:space="preserve"> &lt;&lt; יור &gt;&gt;</w:t>
      </w:r>
      <w:r>
        <w:rPr>
          <w:rtl/>
        </w:rPr>
        <w:t xml:space="preserve">   </w:t>
      </w:r>
      <w:bookmarkEnd w:id="4710"/>
    </w:p>
    <w:p w:rsidR="00274B0E" w:rsidRDefault="00274B0E" w:rsidP="00274B0E">
      <w:pPr>
        <w:pStyle w:val="KeepWithNext"/>
        <w:rPr>
          <w:rtl/>
        </w:rPr>
      </w:pPr>
    </w:p>
    <w:p w:rsidR="00274B0E" w:rsidRDefault="00274B0E" w:rsidP="00274B0E">
      <w:pPr>
        <w:rPr>
          <w:rtl/>
        </w:rPr>
      </w:pPr>
      <w:bookmarkStart w:id="4711" w:name="_ETM_Q1_11218740"/>
      <w:bookmarkEnd w:id="4711"/>
      <w:r>
        <w:rPr>
          <w:rFonts w:hint="cs"/>
          <w:rtl/>
        </w:rPr>
        <w:t xml:space="preserve">כשאתם יורדים לכל הרזולוציות </w:t>
      </w:r>
      <w:r>
        <w:rPr>
          <w:rtl/>
        </w:rPr>
        <w:t>–</w:t>
      </w:r>
      <w:r>
        <w:rPr>
          <w:rFonts w:hint="cs"/>
          <w:rtl/>
        </w:rPr>
        <w:t xml:space="preserve"> </w:t>
      </w:r>
      <w:r w:rsidR="00CE09F6">
        <w:rPr>
          <w:rFonts w:hint="cs"/>
          <w:rtl/>
        </w:rPr>
        <w:t xml:space="preserve">ביסוס ראייתי מקצועי, רכיבים וביסוס לטענה </w:t>
      </w:r>
      <w:r>
        <w:rPr>
          <w:rFonts w:hint="cs"/>
          <w:rtl/>
        </w:rPr>
        <w:t xml:space="preserve">שיווקית </w:t>
      </w:r>
      <w:r>
        <w:rPr>
          <w:rtl/>
        </w:rPr>
        <w:t>–</w:t>
      </w:r>
      <w:r>
        <w:rPr>
          <w:rFonts w:hint="cs"/>
          <w:rtl/>
        </w:rPr>
        <w:t xml:space="preserve"> </w:t>
      </w:r>
      <w:bookmarkStart w:id="4712" w:name="_ETM_Q1_11225365"/>
      <w:bookmarkEnd w:id="4712"/>
      <w:r>
        <w:rPr>
          <w:rFonts w:hint="cs"/>
          <w:rtl/>
        </w:rPr>
        <w:t>מה אמור לעשות מי שרוצה לייבא או לשווק</w:t>
      </w:r>
      <w:r w:rsidR="00CE09F6">
        <w:rPr>
          <w:rFonts w:hint="cs"/>
          <w:rtl/>
        </w:rPr>
        <w:t>,</w:t>
      </w:r>
      <w:r>
        <w:rPr>
          <w:rFonts w:hint="cs"/>
          <w:rtl/>
        </w:rPr>
        <w:t xml:space="preserve"> ורוצה להיצמד </w:t>
      </w:r>
      <w:bookmarkStart w:id="4713" w:name="_ETM_Q1_11231459"/>
      <w:bookmarkEnd w:id="4713"/>
      <w:r>
        <w:rPr>
          <w:rFonts w:hint="cs"/>
          <w:rtl/>
        </w:rPr>
        <w:t>לתקינה אירופאית? מה זה אומר?</w:t>
      </w:r>
    </w:p>
    <w:p w:rsidR="00274B0E" w:rsidRDefault="00274B0E" w:rsidP="00274B0E">
      <w:pPr>
        <w:rPr>
          <w:rtl/>
        </w:rPr>
      </w:pPr>
      <w:bookmarkStart w:id="4714" w:name="_ETM_Q1_11235694"/>
      <w:bookmarkStart w:id="4715" w:name="_ETM_Q1_11235756"/>
      <w:bookmarkEnd w:id="4714"/>
      <w:bookmarkEnd w:id="4715"/>
    </w:p>
    <w:p w:rsidR="00274B0E" w:rsidRDefault="00274B0E" w:rsidP="00274B0E">
      <w:pPr>
        <w:pStyle w:val="-"/>
        <w:keepNext/>
        <w:rPr>
          <w:rtl/>
        </w:rPr>
      </w:pPr>
      <w:bookmarkStart w:id="4716" w:name="ET_speakercontinue_904967_489"/>
      <w:r w:rsidRPr="00274B0E">
        <w:rPr>
          <w:rStyle w:val="TagStyle"/>
          <w:rtl/>
        </w:rPr>
        <w:t xml:space="preserve"> &lt;&lt; דובר_המשך &gt;&gt; </w:t>
      </w:r>
      <w:r>
        <w:rPr>
          <w:rtl/>
        </w:rPr>
        <w:t>אור אלדר:</w:t>
      </w:r>
      <w:r w:rsidRPr="00274B0E">
        <w:rPr>
          <w:rStyle w:val="TagStyle"/>
          <w:rtl/>
        </w:rPr>
        <w:t xml:space="preserve"> &lt;&lt; דובר_המשך &gt;&gt;</w:t>
      </w:r>
      <w:r>
        <w:rPr>
          <w:rtl/>
        </w:rPr>
        <w:t xml:space="preserve">   </w:t>
      </w:r>
      <w:bookmarkEnd w:id="4716"/>
    </w:p>
    <w:p w:rsidR="00274B0E" w:rsidRDefault="00274B0E" w:rsidP="00274B0E">
      <w:pPr>
        <w:pStyle w:val="KeepWithNext"/>
        <w:rPr>
          <w:rtl/>
        </w:rPr>
      </w:pPr>
    </w:p>
    <w:p w:rsidR="00274B0E" w:rsidRDefault="00CE09F6" w:rsidP="00CE09F6">
      <w:pPr>
        <w:rPr>
          <w:rtl/>
        </w:rPr>
      </w:pPr>
      <w:bookmarkStart w:id="4717" w:name="_ETM_Q1_11236210"/>
      <w:bookmarkEnd w:id="4717"/>
      <w:r>
        <w:rPr>
          <w:rFonts w:hint="cs"/>
          <w:rtl/>
        </w:rPr>
        <w:t xml:space="preserve">לפי פקודת הרוקחים </w:t>
      </w:r>
      <w:bookmarkStart w:id="4718" w:name="_ETM_Q1_11233577"/>
      <w:bookmarkEnd w:id="4718"/>
      <w:r>
        <w:rPr>
          <w:rFonts w:hint="cs"/>
          <w:rtl/>
        </w:rPr>
        <w:t xml:space="preserve">יבואן או יצרן של תמרוק מחויב </w:t>
      </w:r>
      <w:r w:rsidR="00274B0E">
        <w:rPr>
          <w:rFonts w:hint="cs"/>
          <w:rtl/>
        </w:rPr>
        <w:t xml:space="preserve">בהחזקת תיק תמרוק. אחד המסמכים </w:t>
      </w:r>
      <w:r>
        <w:rPr>
          <w:rFonts w:hint="cs"/>
          <w:rtl/>
        </w:rPr>
        <w:t xml:space="preserve">שצריכים להיות כלולים בתיק </w:t>
      </w:r>
      <w:bookmarkStart w:id="4719" w:name="_ETM_Q1_11241250"/>
      <w:bookmarkEnd w:id="4719"/>
      <w:r w:rsidR="00274B0E">
        <w:rPr>
          <w:rFonts w:hint="cs"/>
          <w:rtl/>
        </w:rPr>
        <w:t xml:space="preserve">זה </w:t>
      </w:r>
      <w:bookmarkStart w:id="4720" w:name="_ETM_Q1_11240788"/>
      <w:bookmarkEnd w:id="4720"/>
      <w:r w:rsidR="00274B0E">
        <w:rPr>
          <w:rFonts w:hint="cs"/>
          <w:rtl/>
        </w:rPr>
        <w:t xml:space="preserve">גם </w:t>
      </w:r>
      <w:r>
        <w:rPr>
          <w:rFonts w:hint="cs"/>
          <w:rtl/>
        </w:rPr>
        <w:t xml:space="preserve">ביסוס ראייתי מקצועי </w:t>
      </w:r>
      <w:r w:rsidR="00274B0E">
        <w:rPr>
          <w:rFonts w:hint="cs"/>
          <w:rtl/>
        </w:rPr>
        <w:t xml:space="preserve">לטענות שיווקיות. למשל אם אני טוענת </w:t>
      </w:r>
      <w:r>
        <w:rPr>
          <w:rFonts w:hint="cs"/>
          <w:rtl/>
        </w:rPr>
        <w:t xml:space="preserve">שהתמרוק שאני מייבאת </w:t>
      </w:r>
      <w:r w:rsidR="00274B0E">
        <w:rPr>
          <w:rFonts w:hint="cs"/>
          <w:rtl/>
        </w:rPr>
        <w:t>הוא היפואלרגני א</w:t>
      </w:r>
      <w:r w:rsidR="00A41AD9">
        <w:rPr>
          <w:rFonts w:hint="cs"/>
          <w:rtl/>
        </w:rPr>
        <w:t>ני</w:t>
      </w:r>
      <w:r w:rsidR="00274B0E">
        <w:rPr>
          <w:rFonts w:hint="cs"/>
          <w:rtl/>
        </w:rPr>
        <w:t xml:space="preserve"> </w:t>
      </w:r>
      <w:bookmarkStart w:id="4721" w:name="_ETM_Q1_11249273"/>
      <w:bookmarkEnd w:id="4721"/>
      <w:r w:rsidR="00274B0E">
        <w:rPr>
          <w:rFonts w:hint="cs"/>
          <w:rtl/>
        </w:rPr>
        <w:t xml:space="preserve">צריכה שיהיה לי ביסוס לטענה הזו. מה שאנו קובעים כאן </w:t>
      </w:r>
      <w:bookmarkStart w:id="4722" w:name="_ETM_Q1_11254961"/>
      <w:bookmarkEnd w:id="4722"/>
      <w:r>
        <w:rPr>
          <w:rFonts w:hint="cs"/>
          <w:rtl/>
        </w:rPr>
        <w:t xml:space="preserve">זה מהם הסטנדרטים של </w:t>
      </w:r>
      <w:bookmarkStart w:id="4723" w:name="_ETM_Q1_11251662"/>
      <w:bookmarkEnd w:id="4723"/>
      <w:r>
        <w:rPr>
          <w:rFonts w:hint="cs"/>
          <w:rtl/>
        </w:rPr>
        <w:t xml:space="preserve">הביסוס הראייתי </w:t>
      </w:r>
      <w:r w:rsidR="00274B0E">
        <w:rPr>
          <w:rFonts w:hint="cs"/>
          <w:rtl/>
        </w:rPr>
        <w:t xml:space="preserve">המקצועי שכלול בתיק התמרוק. אני לא צריכה לפרסם את זה </w:t>
      </w:r>
      <w:bookmarkStart w:id="4724" w:name="_ETM_Q1_11260602"/>
      <w:bookmarkEnd w:id="4724"/>
      <w:r w:rsidR="00274B0E">
        <w:rPr>
          <w:rFonts w:hint="cs"/>
          <w:rtl/>
        </w:rPr>
        <w:t>באיז</w:t>
      </w:r>
      <w:r w:rsidR="00A41AD9">
        <w:rPr>
          <w:rFonts w:hint="cs"/>
          <w:rtl/>
        </w:rPr>
        <w:t>ה</w:t>
      </w:r>
      <w:r w:rsidR="00274B0E">
        <w:rPr>
          <w:rFonts w:hint="cs"/>
          <w:rtl/>
        </w:rPr>
        <w:t xml:space="preserve"> מק</w:t>
      </w:r>
      <w:r w:rsidR="009203F0">
        <w:rPr>
          <w:rFonts w:hint="cs"/>
          <w:rtl/>
        </w:rPr>
        <w:t>ום</w:t>
      </w:r>
      <w:r w:rsidR="00274B0E">
        <w:rPr>
          <w:rFonts w:hint="cs"/>
          <w:rtl/>
        </w:rPr>
        <w:t>. רק שיהיה שמור לי</w:t>
      </w:r>
      <w:r>
        <w:rPr>
          <w:rFonts w:hint="cs"/>
          <w:rtl/>
        </w:rPr>
        <w:t>,</w:t>
      </w:r>
      <w:r w:rsidR="00274B0E">
        <w:rPr>
          <w:rFonts w:hint="cs"/>
          <w:rtl/>
        </w:rPr>
        <w:t xml:space="preserve"> ויהיה ביסוס </w:t>
      </w:r>
      <w:r>
        <w:rPr>
          <w:rFonts w:hint="cs"/>
          <w:rtl/>
        </w:rPr>
        <w:t xml:space="preserve">ראייתי </w:t>
      </w:r>
      <w:r w:rsidR="00274B0E">
        <w:rPr>
          <w:rFonts w:hint="cs"/>
          <w:rtl/>
        </w:rPr>
        <w:t>נאות.</w:t>
      </w:r>
    </w:p>
    <w:p w:rsidR="00274B0E" w:rsidRDefault="00274B0E" w:rsidP="00274B0E">
      <w:pPr>
        <w:rPr>
          <w:rtl/>
        </w:rPr>
      </w:pPr>
      <w:bookmarkStart w:id="4725" w:name="_ETM_Q1_11268088"/>
      <w:bookmarkStart w:id="4726" w:name="_ETM_Q1_11268135"/>
      <w:bookmarkStart w:id="4727" w:name="_ETM_Q1_11270807"/>
      <w:bookmarkStart w:id="4728" w:name="_ETM_Q1_11270869"/>
      <w:bookmarkEnd w:id="4725"/>
      <w:bookmarkEnd w:id="4726"/>
      <w:bookmarkEnd w:id="4727"/>
      <w:bookmarkEnd w:id="4728"/>
    </w:p>
    <w:p w:rsidR="00CE09F6" w:rsidRDefault="00CE09F6" w:rsidP="00CE09F6">
      <w:pPr>
        <w:pStyle w:val="af6"/>
        <w:keepNext/>
        <w:rPr>
          <w:rtl/>
        </w:rPr>
      </w:pPr>
      <w:bookmarkStart w:id="4729" w:name="_ETM_Q1_11275398"/>
      <w:bookmarkStart w:id="4730" w:name="ET_yor_6044_765"/>
      <w:bookmarkEnd w:id="4729"/>
      <w:r w:rsidRPr="00CE09F6">
        <w:rPr>
          <w:rStyle w:val="TagStyle"/>
          <w:rtl/>
        </w:rPr>
        <w:t xml:space="preserve"> &lt;&lt; יור &gt;&gt; </w:t>
      </w:r>
      <w:r>
        <w:rPr>
          <w:rtl/>
        </w:rPr>
        <w:t>היו"ר אוריאל בוסו:</w:t>
      </w:r>
      <w:r w:rsidRPr="00CE09F6">
        <w:rPr>
          <w:rStyle w:val="TagStyle"/>
          <w:rtl/>
        </w:rPr>
        <w:t xml:space="preserve"> &lt;&lt; יור &gt;&gt;</w:t>
      </w:r>
      <w:r>
        <w:rPr>
          <w:rtl/>
        </w:rPr>
        <w:t xml:space="preserve">   </w:t>
      </w:r>
      <w:bookmarkEnd w:id="4730"/>
    </w:p>
    <w:p w:rsidR="00CE09F6" w:rsidRDefault="00CE09F6" w:rsidP="00CE09F6">
      <w:pPr>
        <w:pStyle w:val="KeepWithNext"/>
        <w:rPr>
          <w:rtl/>
        </w:rPr>
      </w:pPr>
    </w:p>
    <w:p w:rsidR="00CE09F6" w:rsidRDefault="00CE09F6" w:rsidP="00CE09F6">
      <w:pPr>
        <w:rPr>
          <w:rtl/>
        </w:rPr>
      </w:pPr>
      <w:r>
        <w:rPr>
          <w:rFonts w:hint="cs"/>
          <w:rtl/>
        </w:rPr>
        <w:t>צריך לשנות משהו מהתיק?</w:t>
      </w:r>
    </w:p>
    <w:p w:rsidR="00CE09F6" w:rsidRPr="00CE09F6" w:rsidRDefault="00CE09F6" w:rsidP="00CE09F6">
      <w:pPr>
        <w:rPr>
          <w:rtl/>
        </w:rPr>
      </w:pPr>
      <w:bookmarkStart w:id="4731" w:name="_ETM_Q1_11266407"/>
      <w:bookmarkStart w:id="4732" w:name="_ETM_Q1_11266554"/>
      <w:bookmarkEnd w:id="4731"/>
      <w:bookmarkEnd w:id="4732"/>
    </w:p>
    <w:p w:rsidR="00274B0E" w:rsidRDefault="00274B0E" w:rsidP="00274B0E">
      <w:pPr>
        <w:pStyle w:val="af9"/>
        <w:keepNext/>
        <w:rPr>
          <w:rtl/>
        </w:rPr>
      </w:pPr>
      <w:bookmarkStart w:id="4733" w:name="ET_guest_904507_491"/>
      <w:r w:rsidRPr="00274B0E">
        <w:rPr>
          <w:rStyle w:val="TagStyle"/>
          <w:rtl/>
        </w:rPr>
        <w:t xml:space="preserve"> &lt;&lt; אורח &gt;&gt; </w:t>
      </w:r>
      <w:r>
        <w:rPr>
          <w:rtl/>
        </w:rPr>
        <w:t>יוחאי מנדבי:</w:t>
      </w:r>
      <w:r w:rsidRPr="00274B0E">
        <w:rPr>
          <w:rStyle w:val="TagStyle"/>
          <w:rtl/>
        </w:rPr>
        <w:t xml:space="preserve"> &lt;&lt; אורח &gt;&gt;</w:t>
      </w:r>
      <w:r>
        <w:rPr>
          <w:rtl/>
        </w:rPr>
        <w:t xml:space="preserve">   </w:t>
      </w:r>
      <w:bookmarkEnd w:id="4733"/>
    </w:p>
    <w:p w:rsidR="00274B0E" w:rsidRDefault="00274B0E" w:rsidP="00274B0E">
      <w:pPr>
        <w:pStyle w:val="KeepWithNext"/>
        <w:rPr>
          <w:rtl/>
        </w:rPr>
      </w:pPr>
    </w:p>
    <w:p w:rsidR="00274B0E" w:rsidRDefault="00CE09F6" w:rsidP="00274B0E">
      <w:pPr>
        <w:rPr>
          <w:rtl/>
        </w:rPr>
      </w:pPr>
      <w:bookmarkStart w:id="4734" w:name="_ETM_Q1_11281133"/>
      <w:bookmarkEnd w:id="4734"/>
      <w:r>
        <w:rPr>
          <w:rFonts w:hint="cs"/>
          <w:rtl/>
        </w:rPr>
        <w:t xml:space="preserve">הקריטריונים פה הם כמו </w:t>
      </w:r>
      <w:bookmarkStart w:id="4735" w:name="_ETM_Q1_11267411"/>
      <w:bookmarkEnd w:id="4735"/>
      <w:r>
        <w:rPr>
          <w:rFonts w:hint="cs"/>
          <w:rtl/>
        </w:rPr>
        <w:t>ברגולציה האירופית למעט סעיף 27</w:t>
      </w:r>
      <w:r w:rsidR="00274B0E">
        <w:rPr>
          <w:rFonts w:hint="cs"/>
          <w:rtl/>
        </w:rPr>
        <w:t>.</w:t>
      </w:r>
    </w:p>
    <w:p w:rsidR="00CE09F6" w:rsidRDefault="00CE09F6" w:rsidP="00274B0E">
      <w:pPr>
        <w:rPr>
          <w:rtl/>
        </w:rPr>
      </w:pPr>
    </w:p>
    <w:p w:rsidR="00CE09F6" w:rsidRDefault="00CE09F6" w:rsidP="00CE09F6">
      <w:pPr>
        <w:pStyle w:val="-"/>
        <w:keepNext/>
        <w:rPr>
          <w:rtl/>
        </w:rPr>
      </w:pPr>
      <w:r w:rsidRPr="00274B0E">
        <w:rPr>
          <w:rStyle w:val="TagStyle"/>
          <w:rtl/>
        </w:rPr>
        <w:t xml:space="preserve">&lt;&lt; דובר_המשך &gt;&gt; </w:t>
      </w:r>
      <w:r>
        <w:rPr>
          <w:rtl/>
        </w:rPr>
        <w:t>אור אלדר:</w:t>
      </w:r>
      <w:r w:rsidRPr="00274B0E">
        <w:rPr>
          <w:rStyle w:val="TagStyle"/>
          <w:rtl/>
        </w:rPr>
        <w:t xml:space="preserve"> &lt;&lt; דובר_המשך &gt;&gt;</w:t>
      </w:r>
      <w:r>
        <w:rPr>
          <w:rtl/>
        </w:rPr>
        <w:t xml:space="preserve">   </w:t>
      </w:r>
    </w:p>
    <w:p w:rsidR="00CE09F6" w:rsidRDefault="00CE09F6" w:rsidP="00274B0E">
      <w:pPr>
        <w:rPr>
          <w:rtl/>
        </w:rPr>
      </w:pPr>
    </w:p>
    <w:p w:rsidR="00CE09F6" w:rsidRDefault="00CE09F6" w:rsidP="00274B0E">
      <w:pPr>
        <w:rPr>
          <w:rtl/>
        </w:rPr>
      </w:pPr>
      <w:r>
        <w:rPr>
          <w:rFonts w:hint="cs"/>
          <w:rtl/>
        </w:rPr>
        <w:t xml:space="preserve">פקודת הרוקחים הסמיכה אותנו לקבוע </w:t>
      </w:r>
      <w:bookmarkStart w:id="4736" w:name="_ETM_Q1_11274829"/>
      <w:bookmarkEnd w:id="4736"/>
      <w:r>
        <w:rPr>
          <w:rFonts w:hint="cs"/>
          <w:rtl/>
        </w:rPr>
        <w:t>את זה בשים לב להוראות האיחוד וזה מה שעשינו.</w:t>
      </w:r>
    </w:p>
    <w:p w:rsidR="00CE09F6" w:rsidRDefault="00CE09F6" w:rsidP="00274B0E">
      <w:pPr>
        <w:rPr>
          <w:rtl/>
        </w:rPr>
      </w:pPr>
      <w:bookmarkStart w:id="4737" w:name="_ETM_Q1_11272489"/>
      <w:bookmarkStart w:id="4738" w:name="_ETM_Q1_11272604"/>
      <w:bookmarkEnd w:id="4737"/>
      <w:bookmarkEnd w:id="4738"/>
    </w:p>
    <w:p w:rsidR="00274B0E" w:rsidRDefault="00274B0E" w:rsidP="00274B0E">
      <w:pPr>
        <w:pStyle w:val="af6"/>
        <w:keepNext/>
        <w:rPr>
          <w:rtl/>
        </w:rPr>
      </w:pPr>
      <w:bookmarkStart w:id="4739" w:name="ET_yor_6044_492"/>
      <w:r w:rsidRPr="00274B0E">
        <w:rPr>
          <w:rStyle w:val="TagStyle"/>
          <w:rtl/>
        </w:rPr>
        <w:t xml:space="preserve"> &lt;&lt; יור &gt;&gt; </w:t>
      </w:r>
      <w:r>
        <w:rPr>
          <w:rtl/>
        </w:rPr>
        <w:t>היו"ר אוריאל בוסו:</w:t>
      </w:r>
      <w:r w:rsidRPr="00274B0E">
        <w:rPr>
          <w:rStyle w:val="TagStyle"/>
          <w:rtl/>
        </w:rPr>
        <w:t xml:space="preserve"> &lt;&lt; יור &gt;&gt;</w:t>
      </w:r>
      <w:r>
        <w:rPr>
          <w:rtl/>
        </w:rPr>
        <w:t xml:space="preserve">   </w:t>
      </w:r>
      <w:bookmarkEnd w:id="4739"/>
    </w:p>
    <w:p w:rsidR="00274B0E" w:rsidRDefault="00274B0E" w:rsidP="00274B0E">
      <w:pPr>
        <w:pStyle w:val="KeepWithNext"/>
        <w:rPr>
          <w:rtl/>
        </w:rPr>
      </w:pPr>
    </w:p>
    <w:p w:rsidR="00274B0E" w:rsidRDefault="00274B0E" w:rsidP="00274B0E">
      <w:pPr>
        <w:rPr>
          <w:rtl/>
        </w:rPr>
      </w:pPr>
      <w:bookmarkStart w:id="4740" w:name="_ETM_Q1_11283705"/>
      <w:bookmarkEnd w:id="4740"/>
      <w:r>
        <w:rPr>
          <w:rFonts w:hint="cs"/>
          <w:rtl/>
        </w:rPr>
        <w:t xml:space="preserve">אבל למה </w:t>
      </w:r>
      <w:bookmarkStart w:id="4741" w:name="_ETM_Q1_11285080"/>
      <w:bookmarkEnd w:id="4741"/>
      <w:r>
        <w:rPr>
          <w:rFonts w:hint="cs"/>
          <w:rtl/>
        </w:rPr>
        <w:t>סעיף 27</w:t>
      </w:r>
      <w:r w:rsidR="00CE09F6">
        <w:rPr>
          <w:rFonts w:hint="cs"/>
          <w:rtl/>
        </w:rPr>
        <w:t xml:space="preserve"> זה </w:t>
      </w:r>
      <w:bookmarkStart w:id="4742" w:name="_ETM_Q1_11278887"/>
      <w:bookmarkEnd w:id="4742"/>
      <w:r w:rsidR="00CE09F6">
        <w:rPr>
          <w:rFonts w:hint="cs"/>
          <w:rtl/>
        </w:rPr>
        <w:t>לא כמו התקינה האירופית</w:t>
      </w:r>
      <w:r>
        <w:rPr>
          <w:rFonts w:hint="cs"/>
          <w:rtl/>
        </w:rPr>
        <w:t>?</w:t>
      </w:r>
    </w:p>
    <w:p w:rsidR="00274B0E" w:rsidRDefault="00274B0E" w:rsidP="00274B0E">
      <w:pPr>
        <w:rPr>
          <w:rtl/>
        </w:rPr>
      </w:pPr>
      <w:bookmarkStart w:id="4743" w:name="_ETM_Q1_11287159"/>
      <w:bookmarkStart w:id="4744" w:name="_ETM_Q1_11287205"/>
      <w:bookmarkEnd w:id="4743"/>
      <w:bookmarkEnd w:id="4744"/>
    </w:p>
    <w:p w:rsidR="00274B0E" w:rsidRDefault="00274B0E" w:rsidP="00274B0E">
      <w:pPr>
        <w:pStyle w:val="-"/>
        <w:keepNext/>
        <w:rPr>
          <w:rtl/>
        </w:rPr>
      </w:pPr>
      <w:bookmarkStart w:id="4745" w:name="ET_speakercontinue_904507_493"/>
      <w:r w:rsidRPr="00274B0E">
        <w:rPr>
          <w:rStyle w:val="TagStyle"/>
          <w:rtl/>
        </w:rPr>
        <w:t xml:space="preserve"> &lt;&lt; דובר_המשך &gt;&gt; </w:t>
      </w:r>
      <w:r>
        <w:rPr>
          <w:rtl/>
        </w:rPr>
        <w:t>יוחאי מנדבי:</w:t>
      </w:r>
      <w:r w:rsidRPr="00274B0E">
        <w:rPr>
          <w:rStyle w:val="TagStyle"/>
          <w:rtl/>
        </w:rPr>
        <w:t xml:space="preserve"> &lt;&lt; דובר_המשך &gt;&gt;</w:t>
      </w:r>
      <w:r>
        <w:rPr>
          <w:rtl/>
        </w:rPr>
        <w:t xml:space="preserve">   </w:t>
      </w:r>
      <w:bookmarkEnd w:id="4745"/>
    </w:p>
    <w:p w:rsidR="00274B0E" w:rsidRDefault="00274B0E" w:rsidP="00274B0E">
      <w:pPr>
        <w:pStyle w:val="KeepWithNext"/>
        <w:rPr>
          <w:rtl/>
        </w:rPr>
      </w:pPr>
    </w:p>
    <w:p w:rsidR="00274B0E" w:rsidRDefault="00274B0E" w:rsidP="00274B0E">
      <w:pPr>
        <w:rPr>
          <w:rtl/>
        </w:rPr>
      </w:pPr>
      <w:bookmarkStart w:id="4746" w:name="_ETM_Q1_11287690"/>
      <w:bookmarkEnd w:id="4746"/>
      <w:r>
        <w:rPr>
          <w:rFonts w:hint="cs"/>
          <w:rtl/>
        </w:rPr>
        <w:t>הגנה מהשמש.</w:t>
      </w:r>
    </w:p>
    <w:p w:rsidR="00274B0E" w:rsidRDefault="00274B0E" w:rsidP="00274B0E">
      <w:pPr>
        <w:rPr>
          <w:rtl/>
        </w:rPr>
      </w:pPr>
      <w:bookmarkStart w:id="4747" w:name="_ETM_Q1_11295301"/>
      <w:bookmarkStart w:id="4748" w:name="_ETM_Q1_11295347"/>
      <w:bookmarkEnd w:id="4747"/>
      <w:bookmarkEnd w:id="4748"/>
    </w:p>
    <w:p w:rsidR="00274B0E" w:rsidRDefault="00274B0E" w:rsidP="00274B0E">
      <w:pPr>
        <w:pStyle w:val="af6"/>
        <w:keepNext/>
        <w:rPr>
          <w:rtl/>
        </w:rPr>
      </w:pPr>
      <w:bookmarkStart w:id="4749" w:name="ET_yor_6044_494"/>
      <w:r w:rsidRPr="00274B0E">
        <w:rPr>
          <w:rStyle w:val="TagStyle"/>
          <w:rtl/>
        </w:rPr>
        <w:t xml:space="preserve"> &lt;&lt; יור &gt;&gt; </w:t>
      </w:r>
      <w:r>
        <w:rPr>
          <w:rtl/>
        </w:rPr>
        <w:t>היו"ר אוריאל בוסו:</w:t>
      </w:r>
      <w:r w:rsidRPr="00274B0E">
        <w:rPr>
          <w:rStyle w:val="TagStyle"/>
          <w:rtl/>
        </w:rPr>
        <w:t xml:space="preserve"> &lt;&lt; יור &gt;&gt;</w:t>
      </w:r>
      <w:r>
        <w:rPr>
          <w:rtl/>
        </w:rPr>
        <w:t xml:space="preserve">   </w:t>
      </w:r>
      <w:bookmarkEnd w:id="4749"/>
    </w:p>
    <w:p w:rsidR="00274B0E" w:rsidRDefault="00274B0E" w:rsidP="00274B0E">
      <w:pPr>
        <w:pStyle w:val="KeepWithNext"/>
        <w:rPr>
          <w:rtl/>
        </w:rPr>
      </w:pPr>
    </w:p>
    <w:p w:rsidR="00274B0E" w:rsidRDefault="00CE09F6" w:rsidP="00274B0E">
      <w:pPr>
        <w:rPr>
          <w:rtl/>
        </w:rPr>
      </w:pPr>
      <w:bookmarkStart w:id="4750" w:name="_ETM_Q1_11297363"/>
      <w:bookmarkEnd w:id="4750"/>
      <w:r>
        <w:rPr>
          <w:rFonts w:hint="cs"/>
          <w:rtl/>
        </w:rPr>
        <w:t xml:space="preserve">אוקיי. הלאה. 28. </w:t>
      </w:r>
      <w:r w:rsidRPr="00CE09F6">
        <w:rPr>
          <w:rtl/>
        </w:rPr>
        <w:t>יצרן או יבואן המייחס לתמרוק טענה שיווקית יציג את הטענה האמורה באופן מדויק ובהיר, כך שאדם סביר, בהתחשב בסוג המשתמשים שלהם מיועד התמרוק, יבין את משמעותה.</w:t>
      </w:r>
    </w:p>
    <w:p w:rsidR="00CE09F6" w:rsidRDefault="00CE09F6" w:rsidP="00274B0E">
      <w:pPr>
        <w:rPr>
          <w:rtl/>
        </w:rPr>
      </w:pPr>
      <w:bookmarkStart w:id="4751" w:name="_ETM_Q1_11294248"/>
      <w:bookmarkStart w:id="4752" w:name="_ETM_Q1_11294367"/>
      <w:bookmarkEnd w:id="4751"/>
      <w:bookmarkEnd w:id="4752"/>
    </w:p>
    <w:p w:rsidR="00CE09F6" w:rsidRDefault="00CE09F6" w:rsidP="00CE09F6">
      <w:pPr>
        <w:rPr>
          <w:rtl/>
        </w:rPr>
      </w:pPr>
      <w:bookmarkStart w:id="4753" w:name="_ETM_Q1_11294420"/>
      <w:bookmarkStart w:id="4754" w:name="_ETM_Q1_11294487"/>
      <w:bookmarkEnd w:id="4753"/>
      <w:bookmarkEnd w:id="4754"/>
      <w:r>
        <w:rPr>
          <w:rFonts w:hint="cs"/>
          <w:rtl/>
        </w:rPr>
        <w:t xml:space="preserve">29. </w:t>
      </w:r>
      <w:r>
        <w:rPr>
          <w:rtl/>
        </w:rPr>
        <w:t>(א)</w:t>
      </w:r>
      <w:r>
        <w:rPr>
          <w:rtl/>
        </w:rPr>
        <w:tab/>
        <w:t>בתקנה זו – "תהליך הייצור" – כהגדרתו בסעיף 55ח(ו) לפקודה; "תיק תמרוק" – כמשמעותו בסעיף 55א10(ב) לפקודה. (ב)</w:t>
      </w:r>
      <w:r>
        <w:rPr>
          <w:rFonts w:hint="cs"/>
          <w:rtl/>
        </w:rPr>
        <w:t xml:space="preserve"> </w:t>
      </w:r>
      <w:r>
        <w:rPr>
          <w:rtl/>
        </w:rPr>
        <w:t xml:space="preserve">יצרן או יבואן לא ייחס לתמרוק טענה שיווקית שלפיה בתהליך הייצור של התמרוק לא נערכו ניסויים בבעלי חיים, אלא אם כן יש בתיק התמרוק הצהרה כאמור בסעיף 55א10(ב)(6) לפקודה.  </w:t>
      </w:r>
    </w:p>
    <w:p w:rsidR="00626B0D" w:rsidRDefault="00626B0D" w:rsidP="00274B0E">
      <w:pPr>
        <w:rPr>
          <w:rtl/>
        </w:rPr>
      </w:pPr>
      <w:bookmarkStart w:id="4755" w:name="_ETM_Q1_11317693"/>
      <w:bookmarkStart w:id="4756" w:name="_ETM_Q1_11317739"/>
      <w:bookmarkStart w:id="4757" w:name="_ETM_Q1_11319005"/>
      <w:bookmarkEnd w:id="4755"/>
      <w:bookmarkEnd w:id="4756"/>
      <w:bookmarkEnd w:id="4757"/>
    </w:p>
    <w:p w:rsidR="00626B0D" w:rsidRDefault="00626B0D" w:rsidP="00626B0D">
      <w:pPr>
        <w:pStyle w:val="af9"/>
        <w:keepNext/>
        <w:rPr>
          <w:rtl/>
        </w:rPr>
      </w:pPr>
      <w:bookmarkStart w:id="4758" w:name="ET_guest_904967_495"/>
      <w:r w:rsidRPr="00626B0D">
        <w:rPr>
          <w:rStyle w:val="TagStyle"/>
          <w:rtl/>
        </w:rPr>
        <w:t xml:space="preserve"> &lt;&lt; אורח &gt;&gt; </w:t>
      </w:r>
      <w:r>
        <w:rPr>
          <w:rtl/>
        </w:rPr>
        <w:t>אור אלדר:</w:t>
      </w:r>
      <w:r w:rsidRPr="00626B0D">
        <w:rPr>
          <w:rStyle w:val="TagStyle"/>
          <w:rtl/>
        </w:rPr>
        <w:t xml:space="preserve"> &lt;&lt; אורח &gt;&gt;</w:t>
      </w:r>
      <w:r>
        <w:rPr>
          <w:rtl/>
        </w:rPr>
        <w:t xml:space="preserve">   </w:t>
      </w:r>
      <w:bookmarkEnd w:id="4758"/>
    </w:p>
    <w:p w:rsidR="00626B0D" w:rsidRDefault="00626B0D" w:rsidP="00626B0D">
      <w:pPr>
        <w:pStyle w:val="KeepWithNext"/>
        <w:rPr>
          <w:rtl/>
        </w:rPr>
      </w:pPr>
    </w:p>
    <w:p w:rsidR="00626B0D" w:rsidRDefault="00CE09F6" w:rsidP="00CE09F6">
      <w:pPr>
        <w:rPr>
          <w:rtl/>
        </w:rPr>
      </w:pPr>
      <w:bookmarkStart w:id="4759" w:name="_ETM_Q1_11319302"/>
      <w:bookmarkStart w:id="4760" w:name="_ETM_Q1_11319318"/>
      <w:bookmarkEnd w:id="4759"/>
      <w:bookmarkEnd w:id="4760"/>
      <w:r>
        <w:rPr>
          <w:rFonts w:hint="cs"/>
          <w:rtl/>
        </w:rPr>
        <w:t xml:space="preserve">הגבלות על סימון </w:t>
      </w:r>
      <w:r w:rsidRPr="0047337A">
        <w:rPr>
          <w:rFonts w:hint="cs"/>
          <w:rtl/>
        </w:rPr>
        <w:t xml:space="preserve">טענות שיווקיות </w:t>
      </w:r>
      <w:r>
        <w:rPr>
          <w:rFonts w:hint="cs"/>
          <w:rtl/>
        </w:rPr>
        <w:t xml:space="preserve">לעניין </w:t>
      </w:r>
      <w:r w:rsidRPr="0047337A">
        <w:rPr>
          <w:rFonts w:hint="cs"/>
          <w:rtl/>
        </w:rPr>
        <w:t>אישורי רשויות</w:t>
      </w:r>
      <w:r>
        <w:rPr>
          <w:rFonts w:hint="cs"/>
          <w:rtl/>
        </w:rPr>
        <w:t xml:space="preserve">. </w:t>
      </w:r>
      <w:r w:rsidRPr="0047337A">
        <w:rPr>
          <w:rFonts w:hint="cs"/>
          <w:rtl/>
        </w:rPr>
        <w:t xml:space="preserve">יצרן או יבואן לא יסמן </w:t>
      </w:r>
      <w:r>
        <w:rPr>
          <w:rFonts w:asciiTheme="minorBidi" w:hAnsiTheme="minorBidi" w:hint="cs"/>
          <w:rtl/>
        </w:rPr>
        <w:t>על גבי תווית ה</w:t>
      </w:r>
      <w:r w:rsidRPr="0047337A">
        <w:rPr>
          <w:rFonts w:asciiTheme="minorBidi" w:hAnsiTheme="minorBidi" w:hint="cs"/>
          <w:rtl/>
        </w:rPr>
        <w:t>תמרוק</w:t>
      </w:r>
      <w:r>
        <w:rPr>
          <w:rFonts w:asciiTheme="minorBidi" w:hAnsiTheme="minorBidi" w:hint="cs"/>
          <w:rtl/>
        </w:rPr>
        <w:t>,</w:t>
      </w:r>
      <w:r w:rsidRPr="0047337A">
        <w:rPr>
          <w:rFonts w:asciiTheme="minorBidi" w:hAnsiTheme="minorBidi" w:hint="cs"/>
          <w:rtl/>
        </w:rPr>
        <w:t xml:space="preserve"> </w:t>
      </w:r>
      <w:r>
        <w:rPr>
          <w:rFonts w:hint="cs"/>
          <w:rtl/>
        </w:rPr>
        <w:t xml:space="preserve">בסמל או בכתב, כי </w:t>
      </w:r>
      <w:r w:rsidRPr="0047337A">
        <w:rPr>
          <w:rFonts w:hint="cs"/>
          <w:rtl/>
        </w:rPr>
        <w:t xml:space="preserve">התמרוק אושר בידי </w:t>
      </w:r>
      <w:r>
        <w:rPr>
          <w:rFonts w:hint="cs"/>
          <w:rtl/>
        </w:rPr>
        <w:t xml:space="preserve">המשרד או </w:t>
      </w:r>
      <w:r w:rsidRPr="0047337A">
        <w:rPr>
          <w:rFonts w:hint="cs"/>
          <w:rtl/>
        </w:rPr>
        <w:t xml:space="preserve">רשות </w:t>
      </w:r>
      <w:r>
        <w:rPr>
          <w:rFonts w:hint="cs"/>
          <w:rtl/>
        </w:rPr>
        <w:t>ממשלתית באיחוד האירופי</w:t>
      </w:r>
      <w:r w:rsidRPr="0047337A">
        <w:rPr>
          <w:rFonts w:hint="cs"/>
          <w:rtl/>
        </w:rPr>
        <w:t xml:space="preserve">; ואולם, </w:t>
      </w:r>
      <w:r>
        <w:rPr>
          <w:rFonts w:hint="cs"/>
          <w:rtl/>
        </w:rPr>
        <w:t xml:space="preserve">אם </w:t>
      </w:r>
      <w:r w:rsidRPr="0047337A">
        <w:rPr>
          <w:rFonts w:hint="cs"/>
          <w:rtl/>
        </w:rPr>
        <w:t>ניתן ל</w:t>
      </w:r>
      <w:r>
        <w:rPr>
          <w:rFonts w:hint="cs"/>
          <w:rtl/>
        </w:rPr>
        <w:t>גבי ה</w:t>
      </w:r>
      <w:r w:rsidRPr="0047337A">
        <w:rPr>
          <w:rFonts w:hint="cs"/>
          <w:rtl/>
        </w:rPr>
        <w:t xml:space="preserve">תמרוק </w:t>
      </w:r>
      <w:r>
        <w:rPr>
          <w:rFonts w:hint="cs"/>
          <w:rtl/>
        </w:rPr>
        <w:t xml:space="preserve">רישיון לפי </w:t>
      </w:r>
      <w:r w:rsidRPr="0047337A">
        <w:rPr>
          <w:rFonts w:hint="cs"/>
          <w:rtl/>
        </w:rPr>
        <w:t>צו הפיקוח או ל</w:t>
      </w:r>
      <w:r>
        <w:rPr>
          <w:rFonts w:hint="cs"/>
          <w:rtl/>
        </w:rPr>
        <w:t xml:space="preserve">פי סעיף </w:t>
      </w:r>
      <w:r w:rsidRPr="0047337A">
        <w:rPr>
          <w:rFonts w:hint="cs"/>
          <w:rtl/>
        </w:rPr>
        <w:t>55א11(ב)</w:t>
      </w:r>
      <w:bookmarkStart w:id="4761" w:name="_ETM_Q1_11342780"/>
      <w:bookmarkStart w:id="4762" w:name="_ETM_Q1_11342827"/>
      <w:bookmarkEnd w:id="4761"/>
      <w:bookmarkEnd w:id="4762"/>
      <w:r>
        <w:rPr>
          <w:rFonts w:hint="cs"/>
          <w:rtl/>
        </w:rPr>
        <w:t>- - -</w:t>
      </w:r>
    </w:p>
    <w:p w:rsidR="00626B0D" w:rsidRDefault="00626B0D" w:rsidP="00626B0D">
      <w:pPr>
        <w:pStyle w:val="af6"/>
        <w:keepNext/>
        <w:rPr>
          <w:rtl/>
        </w:rPr>
      </w:pPr>
      <w:bookmarkStart w:id="4763" w:name="ET_yor_6044_496"/>
      <w:r w:rsidRPr="00626B0D">
        <w:rPr>
          <w:rStyle w:val="TagStyle"/>
          <w:rtl/>
        </w:rPr>
        <w:t xml:space="preserve"> &lt;&lt; יור &gt;&gt; </w:t>
      </w:r>
      <w:r>
        <w:rPr>
          <w:rtl/>
        </w:rPr>
        <w:t>היו"ר אוריאל בוסו:</w:t>
      </w:r>
      <w:r w:rsidRPr="00626B0D">
        <w:rPr>
          <w:rStyle w:val="TagStyle"/>
          <w:rtl/>
        </w:rPr>
        <w:t xml:space="preserve"> &lt;&lt; יור &gt;&gt;</w:t>
      </w:r>
      <w:r>
        <w:rPr>
          <w:rtl/>
        </w:rPr>
        <w:t xml:space="preserve">   </w:t>
      </w:r>
      <w:bookmarkEnd w:id="4763"/>
    </w:p>
    <w:p w:rsidR="00626B0D" w:rsidRDefault="00626B0D" w:rsidP="00626B0D">
      <w:pPr>
        <w:pStyle w:val="KeepWithNext"/>
        <w:rPr>
          <w:rtl/>
        </w:rPr>
      </w:pPr>
    </w:p>
    <w:p w:rsidR="00626B0D" w:rsidRDefault="00626B0D" w:rsidP="00626B0D">
      <w:pPr>
        <w:rPr>
          <w:rtl/>
        </w:rPr>
      </w:pPr>
      <w:bookmarkStart w:id="4764" w:name="_ETM_Q1_11343577"/>
      <w:bookmarkEnd w:id="4764"/>
      <w:r>
        <w:rPr>
          <w:rFonts w:hint="cs"/>
          <w:rtl/>
        </w:rPr>
        <w:t xml:space="preserve">אם יש </w:t>
      </w:r>
      <w:r>
        <w:rPr>
          <w:rtl/>
        </w:rPr>
        <w:t>–</w:t>
      </w:r>
      <w:r>
        <w:rPr>
          <w:rFonts w:hint="cs"/>
          <w:rtl/>
        </w:rPr>
        <w:t xml:space="preserve"> ירשום.</w:t>
      </w:r>
    </w:p>
    <w:p w:rsidR="00626B0D" w:rsidRDefault="00626B0D" w:rsidP="00626B0D">
      <w:pPr>
        <w:rPr>
          <w:rtl/>
        </w:rPr>
      </w:pPr>
      <w:bookmarkStart w:id="4765" w:name="_ETM_Q1_11345499"/>
      <w:bookmarkStart w:id="4766" w:name="_ETM_Q1_11345546"/>
      <w:bookmarkStart w:id="4767" w:name="_ETM_Q1_11346359"/>
      <w:bookmarkEnd w:id="4765"/>
      <w:bookmarkEnd w:id="4766"/>
      <w:bookmarkEnd w:id="4767"/>
    </w:p>
    <w:p w:rsidR="00626B0D" w:rsidRDefault="00626B0D" w:rsidP="00626B0D">
      <w:pPr>
        <w:pStyle w:val="a4"/>
        <w:keepNext/>
        <w:rPr>
          <w:rtl/>
        </w:rPr>
      </w:pPr>
      <w:bookmarkStart w:id="4768" w:name="ET_speaker_ענת_מימון_497"/>
      <w:r w:rsidRPr="00626B0D">
        <w:rPr>
          <w:rStyle w:val="TagStyle"/>
          <w:rtl/>
        </w:rPr>
        <w:t xml:space="preserve"> &lt;&lt; דובר &gt;&gt; </w:t>
      </w:r>
      <w:r>
        <w:rPr>
          <w:rtl/>
        </w:rPr>
        <w:t>ענת מימון:</w:t>
      </w:r>
      <w:r w:rsidRPr="00626B0D">
        <w:rPr>
          <w:rStyle w:val="TagStyle"/>
          <w:rtl/>
        </w:rPr>
        <w:t xml:space="preserve"> &lt;&lt; דובר &gt;&gt;</w:t>
      </w:r>
      <w:r>
        <w:rPr>
          <w:rtl/>
        </w:rPr>
        <w:t xml:space="preserve">   </w:t>
      </w:r>
      <w:bookmarkEnd w:id="4768"/>
    </w:p>
    <w:p w:rsidR="00626B0D" w:rsidRDefault="00626B0D" w:rsidP="00626B0D">
      <w:pPr>
        <w:pStyle w:val="KeepWithNext"/>
        <w:rPr>
          <w:rtl/>
        </w:rPr>
      </w:pPr>
    </w:p>
    <w:p w:rsidR="00626B0D" w:rsidRDefault="00626B0D" w:rsidP="00CE09F6">
      <w:pPr>
        <w:rPr>
          <w:rtl/>
        </w:rPr>
      </w:pPr>
      <w:bookmarkStart w:id="4769" w:name="_ETM_Q1_11346687"/>
      <w:bookmarkStart w:id="4770" w:name="_ETM_Q1_11346702"/>
      <w:bookmarkEnd w:id="4769"/>
      <w:bookmarkEnd w:id="4770"/>
      <w:r>
        <w:rPr>
          <w:rFonts w:hint="cs"/>
          <w:rtl/>
        </w:rPr>
        <w:t xml:space="preserve">לגבי התקנה הזאת </w:t>
      </w:r>
      <w:r>
        <w:rPr>
          <w:rtl/>
        </w:rPr>
        <w:t>–</w:t>
      </w:r>
      <w:r>
        <w:rPr>
          <w:rFonts w:hint="cs"/>
          <w:rtl/>
        </w:rPr>
        <w:t xml:space="preserve"> בתיקון </w:t>
      </w:r>
      <w:bookmarkStart w:id="4771" w:name="_ETM_Q1_11351184"/>
      <w:bookmarkEnd w:id="4771"/>
      <w:r>
        <w:rPr>
          <w:rFonts w:hint="cs"/>
          <w:rtl/>
        </w:rPr>
        <w:t>שעשינו לפני שנת</w:t>
      </w:r>
      <w:r w:rsidR="00A41AD9">
        <w:rPr>
          <w:rFonts w:hint="cs"/>
          <w:rtl/>
        </w:rPr>
        <w:t>י</w:t>
      </w:r>
      <w:r w:rsidR="009522AB">
        <w:rPr>
          <w:rFonts w:hint="cs"/>
          <w:rtl/>
        </w:rPr>
        <w:t xml:space="preserve">ים </w:t>
      </w:r>
      <w:r w:rsidR="00CE09F6">
        <w:rPr>
          <w:rFonts w:hint="cs"/>
          <w:rtl/>
        </w:rPr>
        <w:t xml:space="preserve">הורדנו את הרישום לעניין מוצרים שעושים בנוטיפיקציה לעומת </w:t>
      </w:r>
      <w:bookmarkStart w:id="4772" w:name="_ETM_Q1_11350617"/>
      <w:bookmarkEnd w:id="4772"/>
      <w:r w:rsidR="00CE09F6">
        <w:rPr>
          <w:rFonts w:hint="cs"/>
          <w:rtl/>
        </w:rPr>
        <w:t xml:space="preserve">מוצרים </w:t>
      </w:r>
      <w:r w:rsidR="009522AB">
        <w:rPr>
          <w:rFonts w:hint="cs"/>
          <w:rtl/>
        </w:rPr>
        <w:t>בייבוא מ</w:t>
      </w:r>
      <w:r w:rsidR="00CE09F6">
        <w:rPr>
          <w:rFonts w:hint="cs"/>
          <w:rtl/>
        </w:rPr>
        <w:t>ק</w:t>
      </w:r>
      <w:r w:rsidR="009522AB">
        <w:rPr>
          <w:rFonts w:hint="cs"/>
          <w:rtl/>
        </w:rPr>
        <w:t>ביל</w:t>
      </w:r>
      <w:r>
        <w:rPr>
          <w:rFonts w:hint="cs"/>
          <w:rtl/>
        </w:rPr>
        <w:t xml:space="preserve"> </w:t>
      </w:r>
      <w:r w:rsidR="00CE09F6">
        <w:rPr>
          <w:rFonts w:hint="cs"/>
          <w:rtl/>
        </w:rPr>
        <w:t xml:space="preserve">כלומר מוצר שעושים בנוטיפיקציה היום </w:t>
      </w:r>
      <w:r>
        <w:rPr>
          <w:rFonts w:hint="cs"/>
          <w:rtl/>
        </w:rPr>
        <w:t xml:space="preserve">לא יהיה עליו </w:t>
      </w:r>
      <w:bookmarkStart w:id="4773" w:name="_ETM_Q1_11358325"/>
      <w:bookmarkEnd w:id="4773"/>
      <w:r>
        <w:rPr>
          <w:rFonts w:hint="cs"/>
          <w:rtl/>
        </w:rPr>
        <w:t xml:space="preserve">שום סימון שמאושר על ידי משרד הבריאות. פה אנו </w:t>
      </w:r>
      <w:bookmarkStart w:id="4774" w:name="_ETM_Q1_11363982"/>
      <w:bookmarkEnd w:id="4774"/>
      <w:r>
        <w:rPr>
          <w:rFonts w:hint="cs"/>
          <w:rtl/>
        </w:rPr>
        <w:t>אומרים</w:t>
      </w:r>
      <w:r w:rsidR="00CE09F6">
        <w:rPr>
          <w:rFonts w:hint="cs"/>
          <w:rtl/>
        </w:rPr>
        <w:t xml:space="preserve">, שמה שמיובא עדיין </w:t>
      </w:r>
      <w:bookmarkStart w:id="4775" w:name="_ETM_Q1_11361606"/>
      <w:bookmarkEnd w:id="4775"/>
      <w:r w:rsidR="00CE09F6">
        <w:rPr>
          <w:rFonts w:hint="cs"/>
          <w:rtl/>
        </w:rPr>
        <w:t>לפי רשיון כן יופיע עליו</w:t>
      </w:r>
      <w:r>
        <w:rPr>
          <w:rFonts w:hint="cs"/>
          <w:rtl/>
        </w:rPr>
        <w:t xml:space="preserve"> שיבדיל אותו ממה שנעשה בהודעה על שיווק.</w:t>
      </w:r>
    </w:p>
    <w:p w:rsidR="00626B0D" w:rsidRDefault="00626B0D" w:rsidP="00626B0D">
      <w:pPr>
        <w:rPr>
          <w:rtl/>
        </w:rPr>
      </w:pPr>
      <w:bookmarkStart w:id="4776" w:name="_ETM_Q1_11370107"/>
      <w:bookmarkStart w:id="4777" w:name="_ETM_Q1_11370170"/>
      <w:bookmarkStart w:id="4778" w:name="_ETM_Q1_11371514"/>
      <w:bookmarkEnd w:id="4776"/>
      <w:bookmarkEnd w:id="4777"/>
      <w:bookmarkEnd w:id="4778"/>
    </w:p>
    <w:p w:rsidR="00626B0D" w:rsidRDefault="00626B0D" w:rsidP="00626B0D">
      <w:pPr>
        <w:pStyle w:val="af9"/>
        <w:keepNext/>
        <w:rPr>
          <w:rtl/>
        </w:rPr>
      </w:pPr>
      <w:bookmarkStart w:id="4779" w:name="ET_guest_904967_498"/>
      <w:r w:rsidRPr="00626B0D">
        <w:rPr>
          <w:rStyle w:val="TagStyle"/>
          <w:rtl/>
        </w:rPr>
        <w:t xml:space="preserve"> &lt;&lt; אורח &gt;&gt; </w:t>
      </w:r>
      <w:r>
        <w:rPr>
          <w:rtl/>
        </w:rPr>
        <w:t>אור אלדר:</w:t>
      </w:r>
      <w:r w:rsidRPr="00626B0D">
        <w:rPr>
          <w:rStyle w:val="TagStyle"/>
          <w:rtl/>
        </w:rPr>
        <w:t xml:space="preserve"> &lt;&lt; אורח &gt;&gt;</w:t>
      </w:r>
      <w:r>
        <w:rPr>
          <w:rtl/>
        </w:rPr>
        <w:t xml:space="preserve">   </w:t>
      </w:r>
      <w:bookmarkEnd w:id="4779"/>
    </w:p>
    <w:p w:rsidR="00626B0D" w:rsidRDefault="00626B0D" w:rsidP="00626B0D">
      <w:pPr>
        <w:pStyle w:val="KeepWithNext"/>
        <w:rPr>
          <w:rtl/>
        </w:rPr>
      </w:pPr>
    </w:p>
    <w:p w:rsidR="00CE09F6" w:rsidRDefault="00CE09F6" w:rsidP="00CE09F6">
      <w:pPr>
        <w:rPr>
          <w:rtl/>
        </w:rPr>
      </w:pPr>
      <w:bookmarkStart w:id="4780" w:name="_ETM_Q1_11371842"/>
      <w:bookmarkStart w:id="4781" w:name="_ETM_Q1_11371858"/>
      <w:bookmarkStart w:id="4782" w:name="_ETM_Q1_11407893"/>
      <w:bookmarkEnd w:id="4780"/>
      <w:bookmarkEnd w:id="4781"/>
      <w:bookmarkEnd w:id="4782"/>
      <w:r w:rsidRPr="0047337A">
        <w:rPr>
          <w:rFonts w:hint="cs"/>
          <w:rtl/>
        </w:rPr>
        <w:t xml:space="preserve">יציין </w:t>
      </w:r>
      <w:r>
        <w:rPr>
          <w:rFonts w:hint="cs"/>
          <w:rtl/>
        </w:rPr>
        <w:t>ה</w:t>
      </w:r>
      <w:r w:rsidRPr="0047337A">
        <w:rPr>
          <w:rFonts w:hint="cs"/>
          <w:rtl/>
        </w:rPr>
        <w:t xml:space="preserve">יצרן או </w:t>
      </w:r>
      <w:r>
        <w:rPr>
          <w:rFonts w:hint="cs"/>
          <w:rtl/>
        </w:rPr>
        <w:t>ה</w:t>
      </w:r>
      <w:r w:rsidRPr="0047337A">
        <w:rPr>
          <w:rFonts w:hint="cs"/>
          <w:rtl/>
        </w:rPr>
        <w:t>יבואן</w:t>
      </w:r>
      <w:r>
        <w:rPr>
          <w:rFonts w:hint="cs"/>
          <w:rtl/>
        </w:rPr>
        <w:t>,</w:t>
      </w:r>
      <w:r w:rsidRPr="0047337A">
        <w:rPr>
          <w:rFonts w:hint="cs"/>
          <w:rtl/>
        </w:rPr>
        <w:t xml:space="preserve"> על גבי תווית התמרוק</w:t>
      </w:r>
      <w:r>
        <w:rPr>
          <w:rFonts w:hint="cs"/>
          <w:rtl/>
        </w:rPr>
        <w:t>,</w:t>
      </w:r>
      <w:r w:rsidRPr="0047337A">
        <w:rPr>
          <w:rFonts w:hint="cs"/>
          <w:rtl/>
        </w:rPr>
        <w:t xml:space="preserve"> כי לתמרוק רישיון מאת </w:t>
      </w:r>
      <w:r>
        <w:rPr>
          <w:rFonts w:hint="cs"/>
          <w:rtl/>
        </w:rPr>
        <w:t>ה</w:t>
      </w:r>
      <w:r w:rsidRPr="0047337A">
        <w:rPr>
          <w:rFonts w:hint="cs"/>
          <w:rtl/>
        </w:rPr>
        <w:t>משרד.</w:t>
      </w:r>
      <w:r>
        <w:rPr>
          <w:rFonts w:hint="cs"/>
          <w:rtl/>
        </w:rPr>
        <w:t xml:space="preserve"> </w:t>
      </w:r>
      <w:bookmarkStart w:id="4783" w:name="_ETM_Q1_11327025"/>
      <w:bookmarkEnd w:id="4783"/>
    </w:p>
    <w:p w:rsidR="00626B0D" w:rsidRDefault="00626B0D" w:rsidP="00626B0D">
      <w:pPr>
        <w:rPr>
          <w:rtl/>
        </w:rPr>
      </w:pPr>
    </w:p>
    <w:p w:rsidR="00CE09F6" w:rsidRDefault="00CE09F6" w:rsidP="00626B0D">
      <w:pPr>
        <w:rPr>
          <w:rtl/>
        </w:rPr>
      </w:pPr>
      <w:bookmarkStart w:id="4784" w:name="_ETM_Q1_11375031"/>
      <w:bookmarkStart w:id="4785" w:name="_ETM_Q1_11375173"/>
      <w:bookmarkEnd w:id="4784"/>
      <w:bookmarkEnd w:id="4785"/>
      <w:r>
        <w:rPr>
          <w:rFonts w:hint="cs"/>
          <w:rtl/>
        </w:rPr>
        <w:t xml:space="preserve">הגבלות על סימון טענות שיווקיות לעניין תכונות או מאפיינים ייחודיים. </w:t>
      </w:r>
      <w:r w:rsidRPr="0047337A">
        <w:rPr>
          <w:rFonts w:hint="cs"/>
          <w:rtl/>
        </w:rPr>
        <w:t xml:space="preserve">יצרן או יבואן לא יסמן </w:t>
      </w:r>
      <w:r>
        <w:rPr>
          <w:rFonts w:hint="cs"/>
          <w:rtl/>
        </w:rPr>
        <w:t>על גבי תווית ה</w:t>
      </w:r>
      <w:r w:rsidRPr="0047337A">
        <w:rPr>
          <w:rFonts w:hint="cs"/>
          <w:rtl/>
        </w:rPr>
        <w:t>תמרוק</w:t>
      </w:r>
      <w:r>
        <w:rPr>
          <w:rFonts w:hint="cs"/>
          <w:rtl/>
        </w:rPr>
        <w:t>, בסמל או בכתב,</w:t>
      </w:r>
      <w:r w:rsidRPr="0047337A">
        <w:rPr>
          <w:rFonts w:hint="cs"/>
          <w:rtl/>
        </w:rPr>
        <w:t xml:space="preserve"> </w:t>
      </w:r>
      <w:r>
        <w:rPr>
          <w:rFonts w:hint="cs"/>
          <w:rtl/>
        </w:rPr>
        <w:t xml:space="preserve">כי יש </w:t>
      </w:r>
      <w:r w:rsidRPr="0047337A">
        <w:rPr>
          <w:rFonts w:hint="cs"/>
          <w:rtl/>
        </w:rPr>
        <w:t>לתמרוק תכונות או מאפיינים ייחודיים</w:t>
      </w:r>
      <w:r>
        <w:rPr>
          <w:rFonts w:hint="cs"/>
          <w:rtl/>
        </w:rPr>
        <w:t>,</w:t>
      </w:r>
      <w:r w:rsidRPr="0047337A">
        <w:rPr>
          <w:rFonts w:hint="cs"/>
          <w:rtl/>
        </w:rPr>
        <w:t xml:space="preserve"> אם </w:t>
      </w:r>
      <w:r>
        <w:rPr>
          <w:rFonts w:hint="cs"/>
          <w:rtl/>
        </w:rPr>
        <w:t>ה</w:t>
      </w:r>
      <w:r w:rsidRPr="0047337A">
        <w:rPr>
          <w:rFonts w:hint="cs"/>
          <w:rtl/>
        </w:rPr>
        <w:t xml:space="preserve">תכונות או </w:t>
      </w:r>
      <w:r>
        <w:rPr>
          <w:rFonts w:hint="cs"/>
          <w:rtl/>
        </w:rPr>
        <w:t>ה</w:t>
      </w:r>
      <w:r w:rsidRPr="0047337A">
        <w:rPr>
          <w:rFonts w:hint="cs"/>
          <w:rtl/>
        </w:rPr>
        <w:t xml:space="preserve">מאפיינים </w:t>
      </w:r>
      <w:r>
        <w:rPr>
          <w:rFonts w:hint="cs"/>
          <w:rtl/>
        </w:rPr>
        <w:t xml:space="preserve">האמורים </w:t>
      </w:r>
      <w:r w:rsidRPr="0047337A">
        <w:rPr>
          <w:rFonts w:hint="cs"/>
          <w:rtl/>
        </w:rPr>
        <w:t xml:space="preserve">נובעים </w:t>
      </w:r>
      <w:r>
        <w:rPr>
          <w:rFonts w:hint="cs"/>
          <w:rtl/>
        </w:rPr>
        <w:t>ממילוי דרישות החלות</w:t>
      </w:r>
      <w:r w:rsidRPr="0047337A">
        <w:rPr>
          <w:rFonts w:hint="cs"/>
          <w:rtl/>
        </w:rPr>
        <w:t xml:space="preserve"> על </w:t>
      </w:r>
      <w:r>
        <w:rPr>
          <w:rFonts w:hint="cs"/>
          <w:rtl/>
        </w:rPr>
        <w:t>ה</w:t>
      </w:r>
      <w:r w:rsidRPr="0047337A">
        <w:rPr>
          <w:rFonts w:hint="cs"/>
          <w:rtl/>
        </w:rPr>
        <w:t xml:space="preserve">יצרן או </w:t>
      </w:r>
      <w:r>
        <w:rPr>
          <w:rFonts w:hint="cs"/>
          <w:rtl/>
        </w:rPr>
        <w:t>ה</w:t>
      </w:r>
      <w:r w:rsidRPr="0047337A">
        <w:rPr>
          <w:rFonts w:hint="cs"/>
          <w:rtl/>
        </w:rPr>
        <w:t xml:space="preserve">יבואן לפי </w:t>
      </w:r>
      <w:r>
        <w:rPr>
          <w:rFonts w:hint="cs"/>
          <w:rtl/>
        </w:rPr>
        <w:t xml:space="preserve">הוראות הפקודה </w:t>
      </w:r>
      <w:r w:rsidRPr="0047337A">
        <w:rPr>
          <w:rFonts w:hint="cs"/>
          <w:rtl/>
        </w:rPr>
        <w:t>או תקנות אל</w:t>
      </w:r>
      <w:r>
        <w:rPr>
          <w:rFonts w:hint="cs"/>
          <w:rtl/>
        </w:rPr>
        <w:t>ה</w:t>
      </w:r>
      <w:r w:rsidRPr="0047337A">
        <w:rPr>
          <w:rFonts w:hint="cs"/>
          <w:rtl/>
        </w:rPr>
        <w:t>.</w:t>
      </w:r>
      <w:bookmarkStart w:id="4786" w:name="_ETM_Q1_11380790"/>
      <w:bookmarkEnd w:id="4786"/>
    </w:p>
    <w:p w:rsidR="00CE09F6" w:rsidRDefault="00CE09F6" w:rsidP="00626B0D">
      <w:pPr>
        <w:rPr>
          <w:rtl/>
        </w:rPr>
      </w:pPr>
      <w:bookmarkStart w:id="4787" w:name="_ETM_Q1_11380891"/>
      <w:bookmarkEnd w:id="4787"/>
    </w:p>
    <w:p w:rsidR="00CE09F6" w:rsidRDefault="00CE09F6" w:rsidP="00626B0D">
      <w:pPr>
        <w:rPr>
          <w:rtl/>
        </w:rPr>
      </w:pPr>
      <w:bookmarkStart w:id="4788" w:name="_ETM_Q1_11398741"/>
      <w:bookmarkStart w:id="4789" w:name="_ETM_Q1_11398938"/>
      <w:bookmarkStart w:id="4790" w:name="_ETM_Q1_11399001"/>
      <w:bookmarkStart w:id="4791" w:name="_ETM_Q1_11399076"/>
      <w:bookmarkEnd w:id="4788"/>
      <w:bookmarkEnd w:id="4789"/>
      <w:bookmarkEnd w:id="4790"/>
      <w:bookmarkEnd w:id="4791"/>
      <w:r>
        <w:rPr>
          <w:rFonts w:hint="cs"/>
          <w:rtl/>
        </w:rPr>
        <w:t xml:space="preserve">הגבלות על סימון </w:t>
      </w:r>
      <w:r w:rsidRPr="0047337A">
        <w:rPr>
          <w:rFonts w:hint="cs"/>
          <w:rtl/>
        </w:rPr>
        <w:t>טענ</w:t>
      </w:r>
      <w:r>
        <w:rPr>
          <w:rFonts w:hint="cs"/>
          <w:rtl/>
        </w:rPr>
        <w:t>ה</w:t>
      </w:r>
      <w:r w:rsidRPr="0047337A">
        <w:rPr>
          <w:rFonts w:hint="cs"/>
          <w:rtl/>
        </w:rPr>
        <w:t xml:space="preserve"> שיווקית המבוססת על חוות דעת</w:t>
      </w:r>
      <w:r>
        <w:rPr>
          <w:rFonts w:hint="cs"/>
          <w:rtl/>
        </w:rPr>
        <w:t xml:space="preserve">. יצרן או יבואן המייחס לתמרוק </w:t>
      </w:r>
      <w:r w:rsidRPr="0047337A">
        <w:rPr>
          <w:rFonts w:hint="cs"/>
          <w:rtl/>
        </w:rPr>
        <w:t xml:space="preserve">טענה שיווקית המבוססת על חוות דעת בלבד, </w:t>
      </w:r>
      <w:r>
        <w:rPr>
          <w:rFonts w:hint="cs"/>
          <w:rtl/>
        </w:rPr>
        <w:t xml:space="preserve">יסמן </w:t>
      </w:r>
      <w:r w:rsidRPr="0047337A">
        <w:rPr>
          <w:rFonts w:hint="cs"/>
          <w:rtl/>
        </w:rPr>
        <w:t xml:space="preserve">על גבי </w:t>
      </w:r>
      <w:r>
        <w:rPr>
          <w:rFonts w:hint="cs"/>
          <w:rtl/>
        </w:rPr>
        <w:t xml:space="preserve">תווית </w:t>
      </w:r>
      <w:r w:rsidRPr="0047337A">
        <w:rPr>
          <w:rFonts w:hint="cs"/>
          <w:rtl/>
        </w:rPr>
        <w:t>התמרוק</w:t>
      </w:r>
      <w:r>
        <w:rPr>
          <w:rFonts w:hint="cs"/>
          <w:rtl/>
        </w:rPr>
        <w:t>,</w:t>
      </w:r>
      <w:r w:rsidRPr="0047337A">
        <w:rPr>
          <w:rFonts w:hint="cs"/>
          <w:rtl/>
        </w:rPr>
        <w:t xml:space="preserve"> </w:t>
      </w:r>
      <w:r>
        <w:rPr>
          <w:rFonts w:hint="cs"/>
          <w:rtl/>
        </w:rPr>
        <w:t xml:space="preserve">בסמל או בכתב, כי </w:t>
      </w:r>
      <w:r w:rsidRPr="0047337A">
        <w:rPr>
          <w:rFonts w:hint="cs"/>
          <w:rtl/>
        </w:rPr>
        <w:t xml:space="preserve">הטענה השיווקית מבוססת על חוות דעת; בתקנה זו, "חוות דעת" </w:t>
      </w:r>
      <w:r w:rsidRPr="0047337A">
        <w:rPr>
          <w:rtl/>
        </w:rPr>
        <w:t>–</w:t>
      </w:r>
      <w:r w:rsidRPr="0047337A">
        <w:rPr>
          <w:rFonts w:hint="cs"/>
          <w:rtl/>
        </w:rPr>
        <w:t xml:space="preserve"> לרבות סקר צרכנים</w:t>
      </w:r>
      <w:r>
        <w:rPr>
          <w:rFonts w:hint="cs"/>
          <w:rtl/>
        </w:rPr>
        <w:t xml:space="preserve"> או </w:t>
      </w:r>
      <w:r w:rsidRPr="0047337A">
        <w:rPr>
          <w:rFonts w:hint="cs"/>
          <w:rtl/>
        </w:rPr>
        <w:t xml:space="preserve">המלצות </w:t>
      </w:r>
      <w:r>
        <w:rPr>
          <w:rFonts w:hint="cs"/>
          <w:rtl/>
        </w:rPr>
        <w:t>של מומחה א</w:t>
      </w:r>
      <w:r w:rsidRPr="0047337A">
        <w:rPr>
          <w:rFonts w:hint="cs"/>
          <w:rtl/>
        </w:rPr>
        <w:t>ו</w:t>
      </w:r>
      <w:r>
        <w:rPr>
          <w:rFonts w:hint="cs"/>
          <w:rtl/>
        </w:rPr>
        <w:t xml:space="preserve"> </w:t>
      </w:r>
      <w:r w:rsidRPr="0047337A">
        <w:rPr>
          <w:rFonts w:hint="cs"/>
          <w:rtl/>
        </w:rPr>
        <w:t>איגוד מקצועי.</w:t>
      </w:r>
    </w:p>
    <w:p w:rsidR="00CE09F6" w:rsidRDefault="00CE09F6" w:rsidP="00626B0D">
      <w:pPr>
        <w:rPr>
          <w:rtl/>
        </w:rPr>
      </w:pPr>
      <w:bookmarkStart w:id="4792" w:name="_ETM_Q1_11404853"/>
      <w:bookmarkStart w:id="4793" w:name="_ETM_Q1_11404980"/>
      <w:bookmarkEnd w:id="4792"/>
      <w:bookmarkEnd w:id="4793"/>
    </w:p>
    <w:p w:rsidR="00626B0D" w:rsidRDefault="00626B0D" w:rsidP="00626B0D">
      <w:pPr>
        <w:pStyle w:val="a4"/>
        <w:keepNext/>
        <w:rPr>
          <w:rtl/>
        </w:rPr>
      </w:pPr>
      <w:bookmarkStart w:id="4794" w:name="ET_speaker_ענת_מימון_499"/>
      <w:r w:rsidRPr="00626B0D">
        <w:rPr>
          <w:rStyle w:val="TagStyle"/>
          <w:rtl/>
        </w:rPr>
        <w:t xml:space="preserve"> &lt;&lt; דובר &gt;&gt; </w:t>
      </w:r>
      <w:r>
        <w:rPr>
          <w:rtl/>
        </w:rPr>
        <w:t>ענת מימון:</w:t>
      </w:r>
      <w:r w:rsidRPr="00626B0D">
        <w:rPr>
          <w:rStyle w:val="TagStyle"/>
          <w:rtl/>
        </w:rPr>
        <w:t xml:space="preserve"> &lt;&lt; דובר &gt;&gt;</w:t>
      </w:r>
      <w:r>
        <w:rPr>
          <w:rtl/>
        </w:rPr>
        <w:t xml:space="preserve">   </w:t>
      </w:r>
      <w:bookmarkEnd w:id="4794"/>
    </w:p>
    <w:p w:rsidR="00626B0D" w:rsidRDefault="00626B0D" w:rsidP="00626B0D">
      <w:pPr>
        <w:pStyle w:val="KeepWithNext"/>
        <w:rPr>
          <w:rtl/>
        </w:rPr>
      </w:pPr>
    </w:p>
    <w:p w:rsidR="00626B0D" w:rsidRDefault="00626B0D" w:rsidP="00CE09F6">
      <w:pPr>
        <w:rPr>
          <w:rtl/>
        </w:rPr>
      </w:pPr>
      <w:bookmarkStart w:id="4795" w:name="_ETM_Q1_11408253"/>
      <w:bookmarkStart w:id="4796" w:name="_ETM_Q1_11408268"/>
      <w:bookmarkEnd w:id="4795"/>
      <w:bookmarkEnd w:id="4796"/>
      <w:r>
        <w:rPr>
          <w:rFonts w:hint="cs"/>
          <w:rtl/>
        </w:rPr>
        <w:t xml:space="preserve">הערות לגבי הפרק </w:t>
      </w:r>
      <w:bookmarkStart w:id="4797" w:name="_ETM_Q1_11410550"/>
      <w:bookmarkEnd w:id="4797"/>
      <w:r>
        <w:rPr>
          <w:rFonts w:hint="cs"/>
          <w:rtl/>
        </w:rPr>
        <w:t xml:space="preserve">של הטענות השיווקיות? אנחנו עוברים לפרק </w:t>
      </w:r>
      <w:r w:rsidR="00CE09F6">
        <w:rPr>
          <w:rFonts w:hint="cs"/>
          <w:rtl/>
        </w:rPr>
        <w:t xml:space="preserve">הבא </w:t>
      </w:r>
      <w:r>
        <w:rPr>
          <w:rFonts w:hint="cs"/>
          <w:rtl/>
        </w:rPr>
        <w:t>של הדיווח. נמשיך.</w:t>
      </w:r>
    </w:p>
    <w:p w:rsidR="00626B0D" w:rsidRDefault="00626B0D" w:rsidP="00626B0D">
      <w:pPr>
        <w:rPr>
          <w:rtl/>
        </w:rPr>
      </w:pPr>
      <w:bookmarkStart w:id="4798" w:name="_ETM_Q1_11417457"/>
      <w:bookmarkStart w:id="4799" w:name="_ETM_Q1_11417503"/>
      <w:bookmarkStart w:id="4800" w:name="_ETM_Q1_11418582"/>
      <w:bookmarkEnd w:id="4798"/>
      <w:bookmarkEnd w:id="4799"/>
      <w:bookmarkEnd w:id="4800"/>
    </w:p>
    <w:p w:rsidR="00626B0D" w:rsidRDefault="00626B0D" w:rsidP="00626B0D">
      <w:pPr>
        <w:pStyle w:val="af9"/>
        <w:keepNext/>
        <w:rPr>
          <w:rtl/>
        </w:rPr>
      </w:pPr>
      <w:bookmarkStart w:id="4801" w:name="ET_guest_904967_500"/>
      <w:r w:rsidRPr="00626B0D">
        <w:rPr>
          <w:rStyle w:val="TagStyle"/>
          <w:rtl/>
        </w:rPr>
        <w:t xml:space="preserve"> &lt;&lt; אורח &gt;&gt; </w:t>
      </w:r>
      <w:r>
        <w:rPr>
          <w:rtl/>
        </w:rPr>
        <w:t>אור אלדר:</w:t>
      </w:r>
      <w:r w:rsidRPr="00626B0D">
        <w:rPr>
          <w:rStyle w:val="TagStyle"/>
          <w:rtl/>
        </w:rPr>
        <w:t xml:space="preserve"> &lt;&lt; אורח &gt;&gt;</w:t>
      </w:r>
      <w:r>
        <w:rPr>
          <w:rtl/>
        </w:rPr>
        <w:t xml:space="preserve">   </w:t>
      </w:r>
      <w:bookmarkEnd w:id="4801"/>
    </w:p>
    <w:p w:rsidR="00626B0D" w:rsidRDefault="00626B0D" w:rsidP="00626B0D">
      <w:pPr>
        <w:pStyle w:val="KeepWithNext"/>
        <w:rPr>
          <w:rtl/>
        </w:rPr>
      </w:pPr>
    </w:p>
    <w:p w:rsidR="00626B0D" w:rsidRDefault="00CE09F6" w:rsidP="00CE09F6">
      <w:pPr>
        <w:rPr>
          <w:rtl/>
        </w:rPr>
      </w:pPr>
      <w:bookmarkStart w:id="4802" w:name="_ETM_Q1_11418957"/>
      <w:bookmarkStart w:id="4803" w:name="_ETM_Q1_11418988"/>
      <w:bookmarkEnd w:id="4802"/>
      <w:bookmarkEnd w:id="4803"/>
      <w:r>
        <w:rPr>
          <w:rtl/>
        </w:rPr>
        <w:t>פרק ט': דיווח</w:t>
      </w:r>
      <w:r>
        <w:rPr>
          <w:rFonts w:hint="cs"/>
          <w:rtl/>
        </w:rPr>
        <w:t xml:space="preserve">. דיווח על תופעת </w:t>
      </w:r>
      <w:bookmarkStart w:id="4804" w:name="_ETM_Q1_11421791"/>
      <w:bookmarkEnd w:id="4804"/>
      <w:r>
        <w:rPr>
          <w:rFonts w:hint="cs"/>
          <w:rtl/>
        </w:rPr>
        <w:t xml:space="preserve">לוואי חמורה. </w:t>
      </w:r>
      <w:r>
        <w:rPr>
          <w:rtl/>
        </w:rPr>
        <w:t>(א)</w:t>
      </w:r>
      <w:r>
        <w:rPr>
          <w:rtl/>
        </w:rPr>
        <w:tab/>
        <w:t>בלי לגרוע מחובותיו לפי סעיף 55א13 לפקודה, יצרן, יבואן או נציג אחראי שנודע לו על תופעת לוואי חמורה שנגרמה בשל שימוש בתמרוק שאותו ייצר או ייבא או שהוא הנציג האחראי שלו (בתקנה זו – העוסק), ידווח על כך למנהל, ללא דיחוי, ולא יאוחר מחמישה ימי עבודה מיום שהדבר נודע לו.</w:t>
      </w:r>
      <w:r>
        <w:rPr>
          <w:rFonts w:hint="cs"/>
          <w:rtl/>
        </w:rPr>
        <w:t xml:space="preserve"> </w:t>
      </w:r>
      <w:r>
        <w:rPr>
          <w:rtl/>
        </w:rPr>
        <w:t>(ב)</w:t>
      </w:r>
      <w:r>
        <w:rPr>
          <w:rFonts w:hint="cs"/>
          <w:rtl/>
        </w:rPr>
        <w:t xml:space="preserve"> </w:t>
      </w:r>
      <w:r>
        <w:rPr>
          <w:rtl/>
        </w:rPr>
        <w:t>הדיווח לפי תקנת משנה (א) יימסר באמצעות טופס מקוון באתר האינטרנט, ויכלול את כל אלה:</w:t>
      </w:r>
      <w:r>
        <w:rPr>
          <w:rFonts w:hint="cs"/>
          <w:rtl/>
        </w:rPr>
        <w:t xml:space="preserve"> </w:t>
      </w:r>
      <w:r>
        <w:rPr>
          <w:rtl/>
        </w:rPr>
        <w:t>(1)</w:t>
      </w:r>
      <w:r>
        <w:rPr>
          <w:rtl/>
        </w:rPr>
        <w:tab/>
        <w:t>שמו המלא של המדווח, מספר תעודת הזהות שלו, תפקידו אצל העוסק ופרטי הקשר עימו; (2)</w:t>
      </w:r>
      <w:r>
        <w:rPr>
          <w:rFonts w:hint="cs"/>
          <w:rtl/>
        </w:rPr>
        <w:t xml:space="preserve"> </w:t>
      </w:r>
      <w:r>
        <w:rPr>
          <w:rtl/>
        </w:rPr>
        <w:t>אם המדווח הוא רופא – מספר רישיונו ותחום העיסוק שלו; (3)</w:t>
      </w:r>
      <w:r>
        <w:rPr>
          <w:rFonts w:hint="cs"/>
          <w:rtl/>
        </w:rPr>
        <w:t xml:space="preserve"> </w:t>
      </w:r>
      <w:r>
        <w:rPr>
          <w:rtl/>
        </w:rPr>
        <w:t>פרטי האדם שנפגע מתופעת הלוואי החמורה, אם ידועים לעוסק: שם מלא, תאריך לידה ומין; (4)</w:t>
      </w:r>
      <w:r>
        <w:rPr>
          <w:rtl/>
        </w:rPr>
        <w:tab/>
        <w:t>תיאור של תופעת הלוואי החמורה שנגרמה; (5)</w:t>
      </w:r>
      <w:r>
        <w:rPr>
          <w:rFonts w:hint="cs"/>
          <w:rtl/>
        </w:rPr>
        <w:t xml:space="preserve"> </w:t>
      </w:r>
      <w:bookmarkStart w:id="4805" w:name="_ETM_Q1_11468216"/>
      <w:bookmarkEnd w:id="4805"/>
      <w:r>
        <w:rPr>
          <w:rtl/>
        </w:rPr>
        <w:t>פרטים על אודות התמרוק נושא  הדיווח, כמפורט להלן: (א)</w:t>
      </w:r>
      <w:r>
        <w:rPr>
          <w:rFonts w:hint="cs"/>
          <w:rtl/>
        </w:rPr>
        <w:t xml:space="preserve"> </w:t>
      </w:r>
      <w:r>
        <w:rPr>
          <w:rtl/>
        </w:rPr>
        <w:t>שם התמרוק כפי שמופיע בהודעה בדבר שיווק, ברישיון התמרוק שניתן לפי צו הפיקוח או לפי סעיף 55א11(ב) או 55ג1(א1) לפקודה או בהודעה על קבלת אישור התאמה לפי סעיף 55א12ה לפקודה;</w:t>
      </w:r>
      <w:r>
        <w:rPr>
          <w:rtl/>
        </w:rPr>
        <w:tab/>
        <w:t>(ב)</w:t>
      </w:r>
      <w:r>
        <w:rPr>
          <w:rFonts w:hint="cs"/>
          <w:rtl/>
        </w:rPr>
        <w:t xml:space="preserve"> </w:t>
      </w:r>
      <w:r>
        <w:rPr>
          <w:rtl/>
        </w:rPr>
        <w:t>מספר האישור על קליטת הודעה כאמור בפסקת משנה (א) או מספר הרישיון כאמור באותה פסקת משנה, לפי העניין; (ג) מספר האצווה, אם ידוע לעוסק;</w:t>
      </w:r>
      <w:r>
        <w:rPr>
          <w:rtl/>
        </w:rPr>
        <w:tab/>
        <w:t>(6)</w:t>
      </w:r>
      <w:r>
        <w:rPr>
          <w:rFonts w:hint="cs"/>
          <w:rtl/>
        </w:rPr>
        <w:t xml:space="preserve"> </w:t>
      </w:r>
      <w:r>
        <w:rPr>
          <w:rtl/>
        </w:rPr>
        <w:t>אם העוסק בדק עם הנפגע או קרוביו את נכונות פרטי הדיווח – ציון דבר הבדיקה; (7)</w:t>
      </w:r>
      <w:r>
        <w:rPr>
          <w:rFonts w:hint="cs"/>
          <w:rtl/>
        </w:rPr>
        <w:t xml:space="preserve"> </w:t>
      </w:r>
      <w:r>
        <w:rPr>
          <w:rtl/>
        </w:rPr>
        <w:t>פירוט בדבר צעדים מתקנים שנקט העוסק לשם מניעת תופעת הלוואי החמורה או לשם מניעת המשך השימוש בתמרוק, ואם לא נקט צעדים כאמור – הנימוק לכך; (8)</w:t>
      </w:r>
      <w:r>
        <w:rPr>
          <w:rFonts w:hint="cs"/>
          <w:rtl/>
        </w:rPr>
        <w:t xml:space="preserve"> </w:t>
      </w:r>
      <w:r>
        <w:rPr>
          <w:rtl/>
        </w:rPr>
        <w:t>מסמכים רפואיים המעידים על תופעת הלוואי החמורה והטיפול בה, אם ישנם. (ג)</w:t>
      </w:r>
      <w:r>
        <w:rPr>
          <w:rFonts w:hint="cs"/>
          <w:rtl/>
        </w:rPr>
        <w:t xml:space="preserve"> </w:t>
      </w:r>
      <w:r>
        <w:rPr>
          <w:rtl/>
        </w:rPr>
        <w:t xml:space="preserve">העוסק יעביר למנהל, בתוך 40 ימי עבודה מיום מסירת הדיווח לפי תקנת משנה (ב), דוח חקירה, שיכלול את כל אלה: </w:t>
      </w:r>
      <w:r>
        <w:rPr>
          <w:rtl/>
        </w:rPr>
        <w:tab/>
        <w:t>(1)</w:t>
      </w:r>
      <w:r>
        <w:rPr>
          <w:rFonts w:hint="cs"/>
          <w:rtl/>
        </w:rPr>
        <w:t xml:space="preserve"> </w:t>
      </w:r>
      <w:r>
        <w:rPr>
          <w:rtl/>
        </w:rPr>
        <w:t>תיאור של תופעת הלוואי החמורה; (2)</w:t>
      </w:r>
      <w:r>
        <w:rPr>
          <w:rFonts w:hint="cs"/>
          <w:rtl/>
        </w:rPr>
        <w:t xml:space="preserve"> </w:t>
      </w:r>
      <w:r>
        <w:rPr>
          <w:rtl/>
        </w:rPr>
        <w:t>חוות דעת של הנציג האחראי או מומחה מטעמו בדבר הקשר הסיבתי בין השימוש בתמרוק נושא הדיווח ובין תופעת הלוואי החמורה שנגרמה; (3)</w:t>
      </w:r>
      <w:r>
        <w:rPr>
          <w:rFonts w:hint="cs"/>
          <w:rtl/>
        </w:rPr>
        <w:t xml:space="preserve"> </w:t>
      </w:r>
      <w:r>
        <w:rPr>
          <w:rtl/>
        </w:rPr>
        <w:t>סיכום הצעדים המתקנים שנקט העוסק לשם מניעת תופעת הלוואי החמורה או לשם מניעת המשך השימוש בתמרוק, אם נקט צעדים כאמור; ואם לא ננקטו צעדים מתקנים כאמור – הנימוק לכך.</w:t>
      </w:r>
    </w:p>
    <w:p w:rsidR="00A41AD9" w:rsidRDefault="00A41AD9" w:rsidP="00626B0D">
      <w:pPr>
        <w:rPr>
          <w:rtl/>
        </w:rPr>
      </w:pPr>
      <w:bookmarkStart w:id="4806" w:name="_ETM_Q1_11540072"/>
      <w:bookmarkStart w:id="4807" w:name="_ETM_Q1_11540134"/>
      <w:bookmarkStart w:id="4808" w:name="_ETM_Q1_11540916"/>
      <w:bookmarkEnd w:id="4806"/>
      <w:bookmarkEnd w:id="4807"/>
      <w:bookmarkEnd w:id="4808"/>
    </w:p>
    <w:p w:rsidR="00A41AD9" w:rsidRDefault="00A41AD9" w:rsidP="00A41AD9">
      <w:pPr>
        <w:pStyle w:val="a4"/>
        <w:keepNext/>
        <w:rPr>
          <w:rtl/>
        </w:rPr>
      </w:pPr>
      <w:bookmarkStart w:id="4809" w:name="ET_speaker_ענת_מימון_501"/>
      <w:r w:rsidRPr="00A41AD9">
        <w:rPr>
          <w:rStyle w:val="TagStyle"/>
          <w:rtl/>
        </w:rPr>
        <w:t xml:space="preserve"> &lt;&lt; דובר &gt;&gt; </w:t>
      </w:r>
      <w:r>
        <w:rPr>
          <w:rtl/>
        </w:rPr>
        <w:t>ענת מימון:</w:t>
      </w:r>
      <w:r w:rsidRPr="00A41AD9">
        <w:rPr>
          <w:rStyle w:val="TagStyle"/>
          <w:rtl/>
        </w:rPr>
        <w:t xml:space="preserve"> &lt;&lt; דובר &gt;&gt;</w:t>
      </w:r>
      <w:r>
        <w:rPr>
          <w:rtl/>
        </w:rPr>
        <w:t xml:space="preserve">   </w:t>
      </w:r>
      <w:bookmarkEnd w:id="4809"/>
    </w:p>
    <w:p w:rsidR="00A41AD9" w:rsidRDefault="00A41AD9" w:rsidP="00A41AD9">
      <w:pPr>
        <w:pStyle w:val="KeepWithNext"/>
        <w:rPr>
          <w:rtl/>
        </w:rPr>
      </w:pPr>
    </w:p>
    <w:p w:rsidR="00A41AD9" w:rsidRDefault="00A41AD9" w:rsidP="00CE09F6">
      <w:pPr>
        <w:rPr>
          <w:rtl/>
        </w:rPr>
      </w:pPr>
      <w:bookmarkStart w:id="4810" w:name="_ETM_Q1_11541291"/>
      <w:bookmarkStart w:id="4811" w:name="_ETM_Q1_11541306"/>
      <w:bookmarkStart w:id="4812" w:name="_ETM_Q1_11541079"/>
      <w:bookmarkEnd w:id="4810"/>
      <w:bookmarkEnd w:id="4811"/>
      <w:bookmarkEnd w:id="4812"/>
      <w:r>
        <w:rPr>
          <w:rFonts w:hint="cs"/>
          <w:rtl/>
        </w:rPr>
        <w:t xml:space="preserve">יש בפקודה הסדר שלם </w:t>
      </w:r>
      <w:bookmarkStart w:id="4813" w:name="_ETM_Q1_11544900"/>
      <w:bookmarkEnd w:id="4813"/>
      <w:r>
        <w:rPr>
          <w:rFonts w:hint="cs"/>
          <w:rtl/>
        </w:rPr>
        <w:t>לגבי אחריות לגבי תמרוקים מזיקים</w:t>
      </w:r>
      <w:r w:rsidR="00CE09F6">
        <w:rPr>
          <w:rFonts w:hint="cs"/>
          <w:rtl/>
        </w:rPr>
        <w:t>,</w:t>
      </w:r>
      <w:r>
        <w:rPr>
          <w:rFonts w:hint="cs"/>
          <w:rtl/>
        </w:rPr>
        <w:t xml:space="preserve"> </w:t>
      </w:r>
      <w:r w:rsidR="00CE09F6">
        <w:rPr>
          <w:rFonts w:hint="cs"/>
          <w:rtl/>
        </w:rPr>
        <w:t xml:space="preserve">בסעיף 55א13, </w:t>
      </w:r>
      <w:r>
        <w:rPr>
          <w:rFonts w:hint="cs"/>
          <w:rtl/>
        </w:rPr>
        <w:t xml:space="preserve">ופה אנו מפרטים </w:t>
      </w:r>
      <w:bookmarkStart w:id="4814" w:name="_ETM_Q1_11553104"/>
      <w:bookmarkEnd w:id="4814"/>
      <w:r>
        <w:rPr>
          <w:rFonts w:hint="cs"/>
          <w:rtl/>
        </w:rPr>
        <w:t xml:space="preserve">בדיוק, </w:t>
      </w:r>
      <w:r w:rsidR="00CE09F6">
        <w:rPr>
          <w:rFonts w:hint="cs"/>
          <w:rtl/>
        </w:rPr>
        <w:t xml:space="preserve">תוך כמה ימים, למי יש למסור את ההודעה, </w:t>
      </w:r>
      <w:bookmarkStart w:id="4815" w:name="_ETM_Q1_11554554"/>
      <w:bookmarkEnd w:id="4815"/>
      <w:r>
        <w:rPr>
          <w:rFonts w:hint="cs"/>
          <w:rtl/>
        </w:rPr>
        <w:t xml:space="preserve">מי מדווח, מה צריך להיות כלול בדיווח. אלה הוראות </w:t>
      </w:r>
      <w:bookmarkStart w:id="4816" w:name="_ETM_Q1_11558635"/>
      <w:bookmarkEnd w:id="4816"/>
      <w:r>
        <w:rPr>
          <w:rFonts w:hint="cs"/>
          <w:rtl/>
        </w:rPr>
        <w:t>נוספות לעניין מה ש</w:t>
      </w:r>
      <w:r w:rsidR="00CE09F6">
        <w:rPr>
          <w:rFonts w:hint="cs"/>
          <w:rtl/>
        </w:rPr>
        <w:t>יש</w:t>
      </w:r>
      <w:r>
        <w:rPr>
          <w:rFonts w:hint="cs"/>
          <w:rtl/>
        </w:rPr>
        <w:t xml:space="preserve"> בפקודה.</w:t>
      </w:r>
    </w:p>
    <w:p w:rsidR="00CE09F6" w:rsidRDefault="00CE09F6" w:rsidP="00CE09F6">
      <w:pPr>
        <w:rPr>
          <w:rtl/>
        </w:rPr>
      </w:pPr>
    </w:p>
    <w:p w:rsidR="00CE09F6" w:rsidRDefault="00CE09F6" w:rsidP="00CE09F6">
      <w:pPr>
        <w:pStyle w:val="-"/>
        <w:keepNext/>
        <w:rPr>
          <w:rtl/>
        </w:rPr>
      </w:pPr>
      <w:bookmarkStart w:id="4817" w:name="ET_speakercontinue_904967_766"/>
      <w:r w:rsidRPr="00CE09F6">
        <w:rPr>
          <w:rStyle w:val="TagStyle"/>
          <w:rtl/>
        </w:rPr>
        <w:t xml:space="preserve"> &lt;&lt; דובר_המשך &gt;&gt; </w:t>
      </w:r>
      <w:r>
        <w:rPr>
          <w:rtl/>
        </w:rPr>
        <w:t>אור אלדר:</w:t>
      </w:r>
      <w:r w:rsidRPr="00CE09F6">
        <w:rPr>
          <w:rStyle w:val="TagStyle"/>
          <w:rtl/>
        </w:rPr>
        <w:t xml:space="preserve"> &lt;&lt; דובר_המשך &gt;&gt;</w:t>
      </w:r>
      <w:r>
        <w:rPr>
          <w:rtl/>
        </w:rPr>
        <w:t xml:space="preserve">   </w:t>
      </w:r>
      <w:bookmarkEnd w:id="4817"/>
    </w:p>
    <w:p w:rsidR="00CE09F6" w:rsidRDefault="00CE09F6" w:rsidP="00CE09F6">
      <w:pPr>
        <w:pStyle w:val="KeepWithNext"/>
        <w:rPr>
          <w:rtl/>
        </w:rPr>
      </w:pPr>
    </w:p>
    <w:p w:rsidR="00CE09F6" w:rsidRDefault="00CE09F6" w:rsidP="00CE09F6">
      <w:pPr>
        <w:rPr>
          <w:rtl/>
        </w:rPr>
      </w:pPr>
      <w:r w:rsidRPr="00091399">
        <w:rPr>
          <w:rFonts w:hint="eastAsia"/>
          <w:rtl/>
        </w:rPr>
        <w:t>מסירת</w:t>
      </w:r>
      <w:r w:rsidRPr="00091399">
        <w:rPr>
          <w:rtl/>
        </w:rPr>
        <w:t xml:space="preserve"> </w:t>
      </w:r>
      <w:r w:rsidRPr="00091399">
        <w:rPr>
          <w:rFonts w:hint="eastAsia"/>
          <w:rtl/>
        </w:rPr>
        <w:t>מידע</w:t>
      </w:r>
      <w:r w:rsidRPr="00091399">
        <w:rPr>
          <w:rtl/>
        </w:rPr>
        <w:t xml:space="preserve"> </w:t>
      </w:r>
      <w:r w:rsidRPr="00091399">
        <w:rPr>
          <w:rFonts w:hint="eastAsia"/>
          <w:rtl/>
        </w:rPr>
        <w:t>על</w:t>
      </w:r>
      <w:r w:rsidRPr="00091399">
        <w:rPr>
          <w:rtl/>
        </w:rPr>
        <w:t xml:space="preserve"> </w:t>
      </w:r>
      <w:r w:rsidRPr="00091399">
        <w:rPr>
          <w:rFonts w:hint="eastAsia"/>
          <w:rtl/>
        </w:rPr>
        <w:t>רכיבים</w:t>
      </w:r>
      <w:r w:rsidRPr="00091399">
        <w:rPr>
          <w:rFonts w:hint="cs"/>
          <w:rtl/>
        </w:rPr>
        <w:t xml:space="preserve"> המזיקים</w:t>
      </w:r>
      <w:r w:rsidRPr="0047337A">
        <w:rPr>
          <w:rFonts w:hint="cs"/>
          <w:rtl/>
        </w:rPr>
        <w:t xml:space="preserve"> לבריאות</w:t>
      </w:r>
      <w:r>
        <w:rPr>
          <w:rFonts w:hint="cs"/>
          <w:rtl/>
        </w:rPr>
        <w:t>.</w:t>
      </w:r>
      <w:r w:rsidRPr="00CE09F6">
        <w:rPr>
          <w:rtl/>
        </w:rPr>
        <w:t xml:space="preserve"> </w:t>
      </w:r>
      <w:r>
        <w:rPr>
          <w:rtl/>
        </w:rPr>
        <w:t>(א)</w:t>
      </w:r>
      <w:r>
        <w:rPr>
          <w:rFonts w:hint="cs"/>
          <w:rtl/>
        </w:rPr>
        <w:t xml:space="preserve"> </w:t>
      </w:r>
      <w:r>
        <w:rPr>
          <w:rtl/>
        </w:rPr>
        <w:t xml:space="preserve">בלי לגרוע מהוראות סעיף 60כז לפקודה, הנציג האחראי ימסור למנהל, לפי דרישתו, רשימה של כל התמרוקים, שהוא הנציג האחראי שלהם, המכילים רכיב המזיק או העלול להזיק לבריאות הציבור, ולעניין תמרוק שאינו תמרוק המיובא ביבוא מקביל – יציין ברשימה גם את הריכוז של הרכיב בכל אחד מאותם תמרוקים. </w:t>
      </w:r>
    </w:p>
    <w:p w:rsidR="00CE09F6" w:rsidRDefault="00CE09F6" w:rsidP="00CE09F6">
      <w:bookmarkStart w:id="4818" w:name="_ETM_Q1_11581416"/>
      <w:bookmarkStart w:id="4819" w:name="_ETM_Q1_11581574"/>
      <w:bookmarkEnd w:id="4818"/>
      <w:bookmarkEnd w:id="4819"/>
    </w:p>
    <w:p w:rsidR="00CE09F6" w:rsidRDefault="00CE09F6" w:rsidP="00CE09F6">
      <w:pPr>
        <w:rPr>
          <w:rtl/>
        </w:rPr>
      </w:pPr>
      <w:r>
        <w:rPr>
          <w:rtl/>
        </w:rPr>
        <w:t>(ב)</w:t>
      </w:r>
      <w:r>
        <w:rPr>
          <w:rFonts w:hint="cs"/>
          <w:rtl/>
        </w:rPr>
        <w:t xml:space="preserve"> </w:t>
      </w:r>
      <w:r>
        <w:rPr>
          <w:rtl/>
        </w:rPr>
        <w:t xml:space="preserve">נודע ליצרן, יבואן או נציג אחראי כי תמרוק שהוא מייצר או מייבא או שהוא הנציג האחראי שלו, מכיל רכיב המזיק או העלול להזיק לבריאות הציבור, או שקיים חשש לכך, ימסור למנהל מידע כאמור בתקנת משנה (א) וינקוט אמצעים מתאימים לפי סעיף 55א13 לפקודה.  </w:t>
      </w:r>
      <w:r>
        <w:rPr>
          <w:rFonts w:hint="cs"/>
          <w:rtl/>
        </w:rPr>
        <w:t xml:space="preserve"> </w:t>
      </w:r>
    </w:p>
    <w:p w:rsidR="00CE09F6" w:rsidRDefault="00CE09F6" w:rsidP="00CE09F6">
      <w:pPr>
        <w:rPr>
          <w:rtl/>
        </w:rPr>
      </w:pPr>
      <w:bookmarkStart w:id="4820" w:name="_ETM_Q1_11595164"/>
      <w:bookmarkStart w:id="4821" w:name="_ETM_Q1_11595332"/>
      <w:bookmarkEnd w:id="4820"/>
      <w:bookmarkEnd w:id="4821"/>
    </w:p>
    <w:p w:rsidR="00CE09F6" w:rsidRDefault="00CE09F6" w:rsidP="00CE09F6">
      <w:pPr>
        <w:rPr>
          <w:rtl/>
        </w:rPr>
      </w:pPr>
      <w:bookmarkStart w:id="4822" w:name="_ETM_Q1_11595529"/>
      <w:bookmarkStart w:id="4823" w:name="_ETM_Q1_11595684"/>
      <w:bookmarkEnd w:id="4822"/>
      <w:bookmarkEnd w:id="4823"/>
      <w:r>
        <w:rPr>
          <w:rFonts w:hint="cs"/>
          <w:rtl/>
        </w:rPr>
        <w:t xml:space="preserve">פרק י'. הוראות </w:t>
      </w:r>
      <w:r w:rsidRPr="0047337A">
        <w:rPr>
          <w:rFonts w:hint="cs"/>
          <w:rtl/>
        </w:rPr>
        <w:t>שונות</w:t>
      </w:r>
      <w:r>
        <w:rPr>
          <w:rFonts w:hint="cs"/>
          <w:rtl/>
        </w:rPr>
        <w:t xml:space="preserve">, הוראת מעבר והוראות שעה. </w:t>
      </w:r>
      <w:r w:rsidRPr="00B9606D">
        <w:rPr>
          <w:rFonts w:hint="cs"/>
          <w:rtl/>
        </w:rPr>
        <w:t>תנאי אחסנה והובלה של תמרוקים</w:t>
      </w:r>
      <w:r>
        <w:rPr>
          <w:rFonts w:hint="cs"/>
          <w:rtl/>
        </w:rPr>
        <w:t>. עוסק בתמרוקים לא ישווק תמרוק אלא אם כן התמרוק אוחסן והובל ב</w:t>
      </w:r>
      <w:r w:rsidRPr="0047337A">
        <w:rPr>
          <w:rFonts w:hint="cs"/>
          <w:rtl/>
        </w:rPr>
        <w:t xml:space="preserve">תנאים שקבע </w:t>
      </w:r>
      <w:r>
        <w:rPr>
          <w:rFonts w:hint="cs"/>
          <w:rtl/>
        </w:rPr>
        <w:t>ה</w:t>
      </w:r>
      <w:r w:rsidRPr="0047337A">
        <w:rPr>
          <w:rFonts w:hint="cs"/>
          <w:rtl/>
        </w:rPr>
        <w:t xml:space="preserve">יצרן, </w:t>
      </w:r>
      <w:r>
        <w:rPr>
          <w:rFonts w:hint="cs"/>
          <w:rtl/>
        </w:rPr>
        <w:t xml:space="preserve">אם </w:t>
      </w:r>
      <w:r w:rsidRPr="0047337A">
        <w:rPr>
          <w:rFonts w:hint="cs"/>
          <w:rtl/>
        </w:rPr>
        <w:t>קבע</w:t>
      </w:r>
      <w:r>
        <w:rPr>
          <w:rFonts w:hint="cs"/>
          <w:rtl/>
        </w:rPr>
        <w:t>.</w:t>
      </w:r>
    </w:p>
    <w:p w:rsidR="00CE09F6" w:rsidRDefault="00CE09F6" w:rsidP="00CE09F6">
      <w:pPr>
        <w:rPr>
          <w:rtl/>
        </w:rPr>
      </w:pPr>
      <w:bookmarkStart w:id="4824" w:name="_ETM_Q1_11604843"/>
      <w:bookmarkEnd w:id="4824"/>
    </w:p>
    <w:p w:rsidR="00CE09F6" w:rsidRPr="00CE09F6" w:rsidRDefault="00CE09F6" w:rsidP="00673AEA">
      <w:pPr>
        <w:rPr>
          <w:rtl/>
        </w:rPr>
      </w:pPr>
      <w:bookmarkStart w:id="4825" w:name="_ETM_Q1_11605017"/>
      <w:bookmarkStart w:id="4826" w:name="_ETM_Q1_11605117"/>
      <w:bookmarkStart w:id="4827" w:name="_ETM_Q1_11605196"/>
      <w:bookmarkEnd w:id="4825"/>
      <w:bookmarkEnd w:id="4826"/>
      <w:bookmarkEnd w:id="4827"/>
      <w:r>
        <w:rPr>
          <w:rFonts w:hint="cs"/>
          <w:rtl/>
        </w:rPr>
        <w:t xml:space="preserve">תיעוד לעניין נותני שירותים. יצרן או </w:t>
      </w:r>
      <w:r w:rsidRPr="001A1216">
        <w:rPr>
          <w:rFonts w:hint="cs"/>
          <w:rtl/>
        </w:rPr>
        <w:t>יבואן וכן נציג אחראי ישמרו, לתקופה שלא תפחת משבע שנים</w:t>
      </w:r>
      <w:r w:rsidR="00673AEA">
        <w:rPr>
          <w:rFonts w:hint="cs"/>
          <w:rtl/>
        </w:rPr>
        <w:t>- - -</w:t>
      </w:r>
    </w:p>
    <w:p w:rsidR="00A41AD9" w:rsidRDefault="00A41AD9" w:rsidP="00A41AD9">
      <w:pPr>
        <w:rPr>
          <w:rtl/>
        </w:rPr>
      </w:pPr>
      <w:bookmarkStart w:id="4828" w:name="_ETM_Q1_11615622"/>
      <w:bookmarkStart w:id="4829" w:name="_ETM_Q1_11615685"/>
      <w:bookmarkEnd w:id="4828"/>
      <w:bookmarkEnd w:id="4829"/>
    </w:p>
    <w:p w:rsidR="00A41AD9" w:rsidRDefault="00A41AD9" w:rsidP="00A41AD9">
      <w:pPr>
        <w:pStyle w:val="af6"/>
        <w:keepNext/>
        <w:rPr>
          <w:rtl/>
        </w:rPr>
      </w:pPr>
      <w:bookmarkStart w:id="4830" w:name="ET_yor_6044_502"/>
      <w:r w:rsidRPr="00A41AD9">
        <w:rPr>
          <w:rStyle w:val="TagStyle"/>
          <w:rtl/>
        </w:rPr>
        <w:t xml:space="preserve"> &lt;&lt; יור &gt;&gt; </w:t>
      </w:r>
      <w:r>
        <w:rPr>
          <w:rtl/>
        </w:rPr>
        <w:t>היו"ר אוריאל בוסו:</w:t>
      </w:r>
      <w:r w:rsidRPr="00A41AD9">
        <w:rPr>
          <w:rStyle w:val="TagStyle"/>
          <w:rtl/>
        </w:rPr>
        <w:t xml:space="preserve"> &lt;&lt; יור &gt;&gt;</w:t>
      </w:r>
      <w:r>
        <w:rPr>
          <w:rtl/>
        </w:rPr>
        <w:t xml:space="preserve">   </w:t>
      </w:r>
      <w:bookmarkEnd w:id="4830"/>
    </w:p>
    <w:p w:rsidR="00A41AD9" w:rsidRDefault="00A41AD9" w:rsidP="00A41AD9">
      <w:pPr>
        <w:pStyle w:val="KeepWithNext"/>
        <w:rPr>
          <w:rtl/>
        </w:rPr>
      </w:pPr>
    </w:p>
    <w:p w:rsidR="00A41AD9" w:rsidRDefault="00A41AD9" w:rsidP="00673AEA">
      <w:pPr>
        <w:rPr>
          <w:rtl/>
        </w:rPr>
      </w:pPr>
      <w:bookmarkStart w:id="4831" w:name="_ETM_Q1_11616482"/>
      <w:bookmarkEnd w:id="4831"/>
      <w:r>
        <w:rPr>
          <w:rFonts w:hint="cs"/>
          <w:rtl/>
        </w:rPr>
        <w:t xml:space="preserve">אז כן מובא פה </w:t>
      </w:r>
      <w:bookmarkStart w:id="4832" w:name="_ETM_Q1_11620014"/>
      <w:bookmarkEnd w:id="4832"/>
      <w:r>
        <w:rPr>
          <w:rFonts w:hint="cs"/>
          <w:rtl/>
        </w:rPr>
        <w:t xml:space="preserve">מושג יצרן, </w:t>
      </w:r>
      <w:r w:rsidR="00673AEA">
        <w:rPr>
          <w:rFonts w:hint="cs"/>
          <w:rtl/>
        </w:rPr>
        <w:t xml:space="preserve">למי ששאלה שהיצרנים לא מושמים פה </w:t>
      </w:r>
      <w:r w:rsidR="00673AEA">
        <w:rPr>
          <w:rtl/>
        </w:rPr>
        <w:t>–</w:t>
      </w:r>
      <w:r w:rsidR="00673AEA">
        <w:rPr>
          <w:rFonts w:hint="cs"/>
          <w:rtl/>
        </w:rPr>
        <w:t xml:space="preserve"> מודים לך על </w:t>
      </w:r>
      <w:bookmarkStart w:id="4833" w:name="_ETM_Q1_11622971"/>
      <w:bookmarkEnd w:id="4833"/>
      <w:r w:rsidR="00673AEA">
        <w:rPr>
          <w:rFonts w:hint="cs"/>
          <w:rtl/>
        </w:rPr>
        <w:t>הפרגון ההדדי</w:t>
      </w:r>
      <w:r>
        <w:rPr>
          <w:rFonts w:hint="cs"/>
          <w:rtl/>
        </w:rPr>
        <w:t>.</w:t>
      </w:r>
    </w:p>
    <w:p w:rsidR="00A41AD9" w:rsidRDefault="00A41AD9" w:rsidP="00A41AD9">
      <w:pPr>
        <w:rPr>
          <w:rtl/>
        </w:rPr>
      </w:pPr>
      <w:bookmarkStart w:id="4834" w:name="_ETM_Q1_11627530"/>
      <w:bookmarkStart w:id="4835" w:name="_ETM_Q1_11627592"/>
      <w:bookmarkStart w:id="4836" w:name="_ETM_Q1_11630124"/>
      <w:bookmarkEnd w:id="4834"/>
      <w:bookmarkEnd w:id="4835"/>
      <w:bookmarkEnd w:id="4836"/>
    </w:p>
    <w:p w:rsidR="00A41AD9" w:rsidRDefault="00A41AD9" w:rsidP="00A41AD9">
      <w:pPr>
        <w:pStyle w:val="af9"/>
        <w:keepNext/>
        <w:rPr>
          <w:rtl/>
        </w:rPr>
      </w:pPr>
      <w:bookmarkStart w:id="4837" w:name="ET_guest_905187_503"/>
      <w:r w:rsidRPr="00A41AD9">
        <w:rPr>
          <w:rStyle w:val="TagStyle"/>
          <w:rtl/>
        </w:rPr>
        <w:t xml:space="preserve"> &lt;&lt; אורח &gt;&gt; </w:t>
      </w:r>
      <w:r>
        <w:rPr>
          <w:rtl/>
        </w:rPr>
        <w:t>נורית הראל:</w:t>
      </w:r>
      <w:r w:rsidRPr="00A41AD9">
        <w:rPr>
          <w:rStyle w:val="TagStyle"/>
          <w:rtl/>
        </w:rPr>
        <w:t xml:space="preserve"> &lt;&lt; אורח &gt;&gt;</w:t>
      </w:r>
      <w:r>
        <w:rPr>
          <w:rtl/>
        </w:rPr>
        <w:t xml:space="preserve">   </w:t>
      </w:r>
      <w:bookmarkEnd w:id="4837"/>
    </w:p>
    <w:p w:rsidR="00A41AD9" w:rsidRDefault="00A41AD9" w:rsidP="00A41AD9">
      <w:pPr>
        <w:pStyle w:val="KeepWithNext"/>
        <w:rPr>
          <w:rtl/>
        </w:rPr>
      </w:pPr>
    </w:p>
    <w:p w:rsidR="00A41AD9" w:rsidRDefault="00673AEA" w:rsidP="00A41AD9">
      <w:pPr>
        <w:rPr>
          <w:rtl/>
        </w:rPr>
      </w:pPr>
      <w:bookmarkStart w:id="4838" w:name="_ETM_Q1_11630514"/>
      <w:bookmarkStart w:id="4839" w:name="_ETM_Q1_11630545"/>
      <w:bookmarkEnd w:id="4838"/>
      <w:bookmarkEnd w:id="4839"/>
      <w:r>
        <w:rPr>
          <w:rFonts w:hint="cs"/>
          <w:rtl/>
        </w:rPr>
        <w:t xml:space="preserve">כשמבקשים מאתנו לשמור שבע שנים אנחנו מוזכרים. </w:t>
      </w:r>
      <w:r w:rsidR="00A41AD9">
        <w:rPr>
          <w:rFonts w:hint="cs"/>
          <w:rtl/>
        </w:rPr>
        <w:t xml:space="preserve">האם גם החברה בצרפת שומרת שבע </w:t>
      </w:r>
      <w:bookmarkStart w:id="4840" w:name="_ETM_Q1_11635218"/>
      <w:bookmarkEnd w:id="4840"/>
      <w:r w:rsidR="00A41AD9">
        <w:rPr>
          <w:rFonts w:hint="cs"/>
          <w:rtl/>
        </w:rPr>
        <w:t>שנים? לא בטוחה.</w:t>
      </w:r>
    </w:p>
    <w:p w:rsidR="00A41AD9" w:rsidRDefault="00A41AD9" w:rsidP="00A41AD9">
      <w:pPr>
        <w:rPr>
          <w:rtl/>
        </w:rPr>
      </w:pPr>
      <w:bookmarkStart w:id="4841" w:name="_ETM_Q1_11641390"/>
      <w:bookmarkStart w:id="4842" w:name="_ETM_Q1_11641437"/>
      <w:bookmarkEnd w:id="4841"/>
      <w:bookmarkEnd w:id="4842"/>
    </w:p>
    <w:p w:rsidR="00A41AD9" w:rsidRDefault="00A41AD9" w:rsidP="00A41AD9">
      <w:pPr>
        <w:pStyle w:val="af9"/>
        <w:keepNext/>
        <w:rPr>
          <w:rtl/>
        </w:rPr>
      </w:pPr>
      <w:bookmarkStart w:id="4843" w:name="_ETM_Q1_11641499"/>
      <w:bookmarkStart w:id="4844" w:name="_ETM_Q1_11641546"/>
      <w:bookmarkEnd w:id="4843"/>
      <w:bookmarkEnd w:id="4844"/>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A41AD9" w:rsidRDefault="00A41AD9" w:rsidP="00A41AD9">
      <w:pPr>
        <w:rPr>
          <w:rtl/>
        </w:rPr>
      </w:pPr>
    </w:p>
    <w:p w:rsidR="00A41AD9" w:rsidRDefault="00A41AD9" w:rsidP="00A41AD9">
      <w:pPr>
        <w:rPr>
          <w:rtl/>
        </w:rPr>
      </w:pPr>
      <w:bookmarkStart w:id="4845" w:name="_ETM_Q1_11641921"/>
      <w:bookmarkStart w:id="4846" w:name="_ETM_Q1_11641968"/>
      <w:bookmarkEnd w:id="4845"/>
      <w:bookmarkEnd w:id="4846"/>
      <w:r>
        <w:rPr>
          <w:rFonts w:hint="cs"/>
          <w:rtl/>
        </w:rPr>
        <w:t>עשר שנים</w:t>
      </w:r>
      <w:r w:rsidR="00673AEA">
        <w:rPr>
          <w:rFonts w:hint="cs"/>
          <w:rtl/>
        </w:rPr>
        <w:t>, כנראה</w:t>
      </w:r>
      <w:r>
        <w:rPr>
          <w:rFonts w:hint="cs"/>
          <w:rtl/>
        </w:rPr>
        <w:t>.</w:t>
      </w:r>
    </w:p>
    <w:p w:rsidR="00A41AD9" w:rsidRDefault="00A41AD9" w:rsidP="00A41AD9">
      <w:pPr>
        <w:rPr>
          <w:rtl/>
        </w:rPr>
      </w:pPr>
      <w:bookmarkStart w:id="4847" w:name="_ETM_Q1_11643624"/>
      <w:bookmarkStart w:id="4848" w:name="_ETM_Q1_11643671"/>
      <w:bookmarkEnd w:id="4847"/>
      <w:bookmarkEnd w:id="4848"/>
    </w:p>
    <w:p w:rsidR="00673AEA" w:rsidRDefault="00673AEA" w:rsidP="00A41AD9">
      <w:pPr>
        <w:rPr>
          <w:rtl/>
        </w:rPr>
      </w:pPr>
      <w:bookmarkStart w:id="4849" w:name="_ETM_Q1_11630759"/>
      <w:bookmarkStart w:id="4850" w:name="_ETM_Q1_11630908"/>
      <w:bookmarkEnd w:id="4849"/>
      <w:bookmarkEnd w:id="4850"/>
      <w:r w:rsidRPr="001A1216">
        <w:rPr>
          <w:rFonts w:hint="cs"/>
          <w:rtl/>
        </w:rPr>
        <w:t xml:space="preserve">תיעוד בדבר נותני השירותים שהיצרן או היבואן התקשר עמם לשם ביצוע </w:t>
      </w:r>
      <w:r w:rsidRPr="001A1216">
        <w:rPr>
          <w:rtl/>
        </w:rPr>
        <w:t>פעולות ייצור, אחסון והפצה</w:t>
      </w:r>
      <w:r w:rsidRPr="001A1216">
        <w:rPr>
          <w:rFonts w:hint="cs"/>
          <w:rtl/>
        </w:rPr>
        <w:t xml:space="preserve"> של התמרוק</w:t>
      </w:r>
      <w:r>
        <w:rPr>
          <w:rFonts w:hint="cs"/>
          <w:rtl/>
        </w:rPr>
        <w:t xml:space="preserve">; תיעוד כאמור יכלול את </w:t>
      </w:r>
      <w:r w:rsidRPr="0051780D">
        <w:rPr>
          <w:rtl/>
        </w:rPr>
        <w:t>השמות של נותני השירותים האמורים, כתובותיהם ופרטי הקשר עמם</w:t>
      </w:r>
      <w:r>
        <w:rPr>
          <w:rFonts w:hint="cs"/>
          <w:rtl/>
        </w:rPr>
        <w:t xml:space="preserve"> וכן את רשימת הפעולות שהם מבצעים עבור היצרן או היבואן</w:t>
      </w:r>
      <w:r w:rsidRPr="0051780D">
        <w:rPr>
          <w:rtl/>
        </w:rPr>
        <w:t>.</w:t>
      </w:r>
    </w:p>
    <w:p w:rsidR="00A41AD9" w:rsidRDefault="00A41AD9" w:rsidP="00A41AD9">
      <w:pPr>
        <w:rPr>
          <w:rtl/>
        </w:rPr>
      </w:pPr>
      <w:bookmarkStart w:id="4851" w:name="_ETM_Q1_11643749"/>
      <w:bookmarkStart w:id="4852" w:name="_ETM_Q1_11643796"/>
      <w:bookmarkEnd w:id="4851"/>
      <w:bookmarkEnd w:id="4852"/>
    </w:p>
    <w:p w:rsidR="00A41AD9" w:rsidRDefault="00A41AD9" w:rsidP="00A41AD9">
      <w:pPr>
        <w:pStyle w:val="af6"/>
        <w:keepNext/>
        <w:rPr>
          <w:rtl/>
        </w:rPr>
      </w:pPr>
      <w:bookmarkStart w:id="4853" w:name="ET_yor_6044_504"/>
      <w:r w:rsidRPr="00A41AD9">
        <w:rPr>
          <w:rStyle w:val="TagStyle"/>
          <w:rtl/>
        </w:rPr>
        <w:t xml:space="preserve"> &lt;&lt; יור &gt;&gt; </w:t>
      </w:r>
      <w:r>
        <w:rPr>
          <w:rtl/>
        </w:rPr>
        <w:t>היו"ר אוריאל בוסו:</w:t>
      </w:r>
      <w:r w:rsidRPr="00A41AD9">
        <w:rPr>
          <w:rStyle w:val="TagStyle"/>
          <w:rtl/>
        </w:rPr>
        <w:t xml:space="preserve"> &lt;&lt; יור &gt;&gt;</w:t>
      </w:r>
      <w:r>
        <w:rPr>
          <w:rtl/>
        </w:rPr>
        <w:t xml:space="preserve">   </w:t>
      </w:r>
      <w:bookmarkEnd w:id="4853"/>
    </w:p>
    <w:p w:rsidR="00A41AD9" w:rsidRDefault="00A41AD9" w:rsidP="00A41AD9">
      <w:pPr>
        <w:pStyle w:val="KeepWithNext"/>
        <w:rPr>
          <w:rtl/>
        </w:rPr>
      </w:pPr>
    </w:p>
    <w:p w:rsidR="00A41AD9" w:rsidRDefault="00A41AD9" w:rsidP="00A41AD9">
      <w:pPr>
        <w:rPr>
          <w:rtl/>
        </w:rPr>
      </w:pPr>
      <w:bookmarkStart w:id="4854" w:name="_ETM_Q1_11644749"/>
      <w:bookmarkEnd w:id="4854"/>
      <w:r>
        <w:rPr>
          <w:rFonts w:hint="cs"/>
          <w:rtl/>
        </w:rPr>
        <w:t>איפה התיעוד הזה אמור להיות?</w:t>
      </w:r>
    </w:p>
    <w:p w:rsidR="00A41AD9" w:rsidRDefault="00A41AD9" w:rsidP="00A41AD9">
      <w:pPr>
        <w:rPr>
          <w:rtl/>
        </w:rPr>
      </w:pPr>
      <w:bookmarkStart w:id="4855" w:name="_ETM_Q1_11649688"/>
      <w:bookmarkStart w:id="4856" w:name="_ETM_Q1_11649734"/>
      <w:bookmarkEnd w:id="4855"/>
      <w:bookmarkEnd w:id="4856"/>
    </w:p>
    <w:p w:rsidR="00A41AD9" w:rsidRDefault="00A41AD9" w:rsidP="00A41AD9">
      <w:pPr>
        <w:pStyle w:val="af9"/>
        <w:keepNext/>
        <w:rPr>
          <w:rtl/>
        </w:rPr>
      </w:pPr>
      <w:bookmarkStart w:id="4857" w:name="_ETM_Q1_11650156"/>
      <w:bookmarkStart w:id="4858" w:name="_ETM_Q1_11650203"/>
      <w:bookmarkEnd w:id="4857"/>
      <w:bookmarkEnd w:id="4858"/>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A41AD9" w:rsidRDefault="00A41AD9" w:rsidP="00A41AD9">
      <w:pPr>
        <w:rPr>
          <w:rtl/>
        </w:rPr>
      </w:pPr>
    </w:p>
    <w:p w:rsidR="00A41AD9" w:rsidRDefault="00A41AD9" w:rsidP="00A41AD9">
      <w:pPr>
        <w:rPr>
          <w:rtl/>
        </w:rPr>
      </w:pPr>
      <w:bookmarkStart w:id="4859" w:name="_ETM_Q1_11650860"/>
      <w:bookmarkStart w:id="4860" w:name="_ETM_Q1_11650906"/>
      <w:bookmarkEnd w:id="4859"/>
      <w:bookmarkEnd w:id="4860"/>
      <w:r>
        <w:rPr>
          <w:rFonts w:hint="cs"/>
          <w:rtl/>
        </w:rPr>
        <w:t xml:space="preserve">אצל הנציג האחראי </w:t>
      </w:r>
      <w:bookmarkStart w:id="4861" w:name="_ETM_Q1_11656063"/>
      <w:bookmarkEnd w:id="4861"/>
      <w:r>
        <w:rPr>
          <w:rFonts w:hint="cs"/>
          <w:rtl/>
        </w:rPr>
        <w:t>ואצל העוסק.</w:t>
      </w:r>
    </w:p>
    <w:p w:rsidR="00A41AD9" w:rsidRDefault="00A41AD9" w:rsidP="00A41AD9">
      <w:pPr>
        <w:rPr>
          <w:rtl/>
        </w:rPr>
      </w:pPr>
      <w:bookmarkStart w:id="4862" w:name="_ETM_Q1_11657766"/>
      <w:bookmarkStart w:id="4863" w:name="_ETM_Q1_11657829"/>
      <w:bookmarkEnd w:id="4862"/>
      <w:bookmarkEnd w:id="4863"/>
    </w:p>
    <w:p w:rsidR="00A41AD9" w:rsidRDefault="00A41AD9" w:rsidP="00A41AD9">
      <w:pPr>
        <w:pStyle w:val="af6"/>
        <w:keepNext/>
        <w:rPr>
          <w:rtl/>
        </w:rPr>
      </w:pPr>
      <w:bookmarkStart w:id="4864" w:name="ET_yor_6044_505"/>
      <w:r w:rsidRPr="00A41AD9">
        <w:rPr>
          <w:rStyle w:val="TagStyle"/>
          <w:rtl/>
        </w:rPr>
        <w:t xml:space="preserve"> &lt;&lt; יור &gt;&gt; </w:t>
      </w:r>
      <w:r>
        <w:rPr>
          <w:rtl/>
        </w:rPr>
        <w:t>היו"ר אוריאל בוסו:</w:t>
      </w:r>
      <w:r w:rsidRPr="00A41AD9">
        <w:rPr>
          <w:rStyle w:val="TagStyle"/>
          <w:rtl/>
        </w:rPr>
        <w:t xml:space="preserve"> &lt;&lt; יור &gt;&gt;</w:t>
      </w:r>
      <w:r>
        <w:rPr>
          <w:rtl/>
        </w:rPr>
        <w:t xml:space="preserve">   </w:t>
      </w:r>
      <w:bookmarkEnd w:id="4864"/>
    </w:p>
    <w:p w:rsidR="00A41AD9" w:rsidRDefault="00A41AD9" w:rsidP="00A41AD9">
      <w:pPr>
        <w:pStyle w:val="KeepWithNext"/>
        <w:rPr>
          <w:rtl/>
        </w:rPr>
      </w:pPr>
    </w:p>
    <w:p w:rsidR="00A41AD9" w:rsidRDefault="00A41AD9" w:rsidP="00A41AD9">
      <w:pPr>
        <w:rPr>
          <w:rtl/>
        </w:rPr>
      </w:pPr>
      <w:bookmarkStart w:id="4865" w:name="_ETM_Q1_11658313"/>
      <w:bookmarkEnd w:id="4865"/>
      <w:r>
        <w:rPr>
          <w:rFonts w:hint="cs"/>
          <w:rtl/>
        </w:rPr>
        <w:t>זה משהו סטנדרטי?</w:t>
      </w:r>
    </w:p>
    <w:p w:rsidR="00A41AD9" w:rsidRDefault="00A41AD9" w:rsidP="00A41AD9">
      <w:pPr>
        <w:rPr>
          <w:rtl/>
        </w:rPr>
      </w:pPr>
      <w:bookmarkStart w:id="4866" w:name="_ETM_Q1_11661954"/>
      <w:bookmarkStart w:id="4867" w:name="_ETM_Q1_11662001"/>
      <w:bookmarkEnd w:id="4866"/>
      <w:bookmarkEnd w:id="4867"/>
    </w:p>
    <w:p w:rsidR="00A41AD9" w:rsidRDefault="00A41AD9" w:rsidP="00A41AD9">
      <w:pPr>
        <w:pStyle w:val="af9"/>
        <w:keepNext/>
        <w:rPr>
          <w:rtl/>
        </w:rPr>
      </w:pPr>
      <w:bookmarkStart w:id="4868" w:name="_ETM_Q1_11663095"/>
      <w:bookmarkStart w:id="4869" w:name="_ETM_Q1_11663142"/>
      <w:bookmarkEnd w:id="4868"/>
      <w:bookmarkEnd w:id="4869"/>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A41AD9" w:rsidRDefault="00A41AD9" w:rsidP="00A41AD9">
      <w:pPr>
        <w:rPr>
          <w:rtl/>
        </w:rPr>
      </w:pPr>
    </w:p>
    <w:p w:rsidR="00A41AD9" w:rsidRDefault="00A41AD9" w:rsidP="00A41AD9">
      <w:pPr>
        <w:rPr>
          <w:rtl/>
        </w:rPr>
      </w:pPr>
      <w:bookmarkStart w:id="4870" w:name="_ETM_Q1_11663454"/>
      <w:bookmarkStart w:id="4871" w:name="_ETM_Q1_11663501"/>
      <w:bookmarkEnd w:id="4870"/>
      <w:bookmarkEnd w:id="4871"/>
      <w:r>
        <w:rPr>
          <w:rFonts w:hint="cs"/>
          <w:rtl/>
        </w:rPr>
        <w:t>כן.</w:t>
      </w:r>
    </w:p>
    <w:p w:rsidR="00A41AD9" w:rsidRDefault="00A41AD9" w:rsidP="00A41AD9">
      <w:pPr>
        <w:rPr>
          <w:rtl/>
        </w:rPr>
      </w:pPr>
      <w:bookmarkStart w:id="4872" w:name="_ETM_Q1_11664329"/>
      <w:bookmarkStart w:id="4873" w:name="_ETM_Q1_11664376"/>
      <w:bookmarkEnd w:id="4872"/>
      <w:bookmarkEnd w:id="4873"/>
    </w:p>
    <w:p w:rsidR="00E2256C" w:rsidRDefault="00E2256C" w:rsidP="00A41AD9">
      <w:pPr>
        <w:rPr>
          <w:sz w:val="26"/>
          <w:rtl/>
        </w:rPr>
      </w:pPr>
      <w:bookmarkStart w:id="4874" w:name="_ETM_Q1_11655725"/>
      <w:bookmarkStart w:id="4875" w:name="_ETM_Q1_11655838"/>
      <w:bookmarkEnd w:id="4874"/>
      <w:bookmarkEnd w:id="4875"/>
      <w:r>
        <w:rPr>
          <w:rFonts w:hint="cs"/>
          <w:sz w:val="26"/>
          <w:rtl/>
        </w:rPr>
        <w:t>השגה.</w:t>
      </w:r>
      <w:bookmarkStart w:id="4876" w:name="_ETM_Q1_11660517"/>
      <w:bookmarkEnd w:id="4876"/>
      <w:r>
        <w:rPr>
          <w:rFonts w:hint="cs"/>
          <w:sz w:val="26"/>
          <w:rtl/>
        </w:rPr>
        <w:t xml:space="preserve"> </w:t>
      </w:r>
      <w:r w:rsidRPr="0047337A">
        <w:rPr>
          <w:rFonts w:hint="cs"/>
          <w:sz w:val="26"/>
          <w:rtl/>
        </w:rPr>
        <w:t xml:space="preserve">עוסק בתמרוקים רשאי להגיש </w:t>
      </w:r>
      <w:r>
        <w:rPr>
          <w:rFonts w:hint="cs"/>
          <w:sz w:val="26"/>
          <w:rtl/>
        </w:rPr>
        <w:t>למשנה ל</w:t>
      </w:r>
      <w:r w:rsidRPr="00F1478E">
        <w:rPr>
          <w:rFonts w:hint="cs"/>
          <w:sz w:val="26"/>
          <w:rtl/>
        </w:rPr>
        <w:t xml:space="preserve">מנהל </w:t>
      </w:r>
      <w:r>
        <w:rPr>
          <w:rFonts w:hint="cs"/>
          <w:sz w:val="26"/>
          <w:rtl/>
        </w:rPr>
        <w:t xml:space="preserve">הכללי של משרד הבריאות שהוא רופא (בתקנה זו </w:t>
      </w:r>
      <w:r>
        <w:rPr>
          <w:sz w:val="26"/>
          <w:rtl/>
        </w:rPr>
        <w:t>–</w:t>
      </w:r>
      <w:r>
        <w:rPr>
          <w:rFonts w:hint="cs"/>
          <w:sz w:val="26"/>
          <w:rtl/>
        </w:rPr>
        <w:t xml:space="preserve"> המשנה למנהל הכללי) </w:t>
      </w:r>
      <w:r w:rsidRPr="0047337A">
        <w:rPr>
          <w:rFonts w:hint="cs"/>
          <w:sz w:val="26"/>
          <w:rtl/>
        </w:rPr>
        <w:t xml:space="preserve">השגה על החלטה </w:t>
      </w:r>
      <w:r>
        <w:rPr>
          <w:rFonts w:hint="cs"/>
          <w:sz w:val="26"/>
          <w:rtl/>
        </w:rPr>
        <w:t xml:space="preserve">כאמור </w:t>
      </w:r>
      <w:r w:rsidRPr="0047337A">
        <w:rPr>
          <w:rFonts w:hint="cs"/>
          <w:sz w:val="26"/>
          <w:rtl/>
        </w:rPr>
        <w:t>בסעיף 55ב1</w:t>
      </w:r>
      <w:r>
        <w:rPr>
          <w:rFonts w:hint="cs"/>
          <w:sz w:val="26"/>
          <w:rtl/>
        </w:rPr>
        <w:t>(א)</w:t>
      </w:r>
      <w:r w:rsidRPr="0047337A">
        <w:rPr>
          <w:rFonts w:hint="cs"/>
          <w:sz w:val="26"/>
          <w:rtl/>
        </w:rPr>
        <w:t xml:space="preserve"> לפקוד</w:t>
      </w:r>
      <w:r>
        <w:rPr>
          <w:rFonts w:hint="cs"/>
          <w:sz w:val="26"/>
          <w:rtl/>
        </w:rPr>
        <w:t>ה</w:t>
      </w:r>
      <w:r w:rsidRPr="0047337A">
        <w:rPr>
          <w:rFonts w:hint="cs"/>
          <w:sz w:val="26"/>
          <w:rtl/>
        </w:rPr>
        <w:t>.</w:t>
      </w:r>
    </w:p>
    <w:p w:rsidR="00E2256C" w:rsidRDefault="00E2256C" w:rsidP="00A41AD9">
      <w:pPr>
        <w:rPr>
          <w:sz w:val="26"/>
          <w:rtl/>
        </w:rPr>
      </w:pPr>
      <w:bookmarkStart w:id="4877" w:name="_ETM_Q1_11663761"/>
      <w:bookmarkStart w:id="4878" w:name="_ETM_Q1_11663869"/>
      <w:bookmarkStart w:id="4879" w:name="_ETM_Q1_11663896"/>
      <w:bookmarkEnd w:id="4877"/>
      <w:bookmarkEnd w:id="4878"/>
      <w:bookmarkEnd w:id="4879"/>
    </w:p>
    <w:p w:rsidR="00E2256C" w:rsidRDefault="00E2256C" w:rsidP="00E2256C">
      <w:pPr>
        <w:rPr>
          <w:sz w:val="26"/>
          <w:rtl/>
        </w:rPr>
      </w:pPr>
      <w:bookmarkStart w:id="4880" w:name="_ETM_Q1_11663997"/>
      <w:bookmarkEnd w:id="4880"/>
      <w:r w:rsidRPr="00E2256C">
        <w:rPr>
          <w:sz w:val="26"/>
          <w:rtl/>
        </w:rPr>
        <w:t>(ב)</w:t>
      </w:r>
      <w:r>
        <w:rPr>
          <w:rFonts w:hint="cs"/>
          <w:sz w:val="26"/>
          <w:rtl/>
        </w:rPr>
        <w:t xml:space="preserve"> </w:t>
      </w:r>
      <w:r w:rsidRPr="00E2256C">
        <w:rPr>
          <w:sz w:val="26"/>
          <w:rtl/>
        </w:rPr>
        <w:t>ההשגה תוגש בכתב בתוך 35 ימי עבודה מיום מתן ההחלטה, וניתן לצרף לה מסמכים התומכים בטענות המועלות בה.</w:t>
      </w:r>
      <w:r>
        <w:rPr>
          <w:rFonts w:hint="cs"/>
          <w:sz w:val="26"/>
          <w:rtl/>
        </w:rPr>
        <w:t xml:space="preserve"> </w:t>
      </w:r>
      <w:r w:rsidRPr="00E2256C">
        <w:rPr>
          <w:sz w:val="26"/>
          <w:rtl/>
        </w:rPr>
        <w:t>(ג)</w:t>
      </w:r>
      <w:r w:rsidRPr="00E2256C">
        <w:rPr>
          <w:sz w:val="26"/>
          <w:rtl/>
        </w:rPr>
        <w:tab/>
        <w:t>הוגשה השגה, יעוכב ביצוע ההחלטה שהיא נושא ההשגה עד למתן החלטת המשנה למנהל הכללי בהשגה; ואולם, אם סבר המשנה למנהל הכללי כי עיכוב ביצוע ההחלטה האמורה עלול לסכן את בריאות הציבור, רשאי הוא להורות כי ההחלטה תבוצע לאלתר או שביצועה יעוכב בתנאים כפי שיורה.</w:t>
      </w:r>
      <w:r>
        <w:rPr>
          <w:rFonts w:hint="cs"/>
          <w:sz w:val="26"/>
          <w:rtl/>
        </w:rPr>
        <w:t xml:space="preserve"> </w:t>
      </w:r>
      <w:r w:rsidRPr="00E2256C">
        <w:rPr>
          <w:sz w:val="26"/>
          <w:rtl/>
        </w:rPr>
        <w:t>(ד)</w:t>
      </w:r>
      <w:r w:rsidRPr="00E2256C">
        <w:rPr>
          <w:sz w:val="26"/>
          <w:rtl/>
        </w:rPr>
        <w:tab/>
        <w:t>המשנה למנהל הכללי ייתן החלטה מנומקת בכתב בהשגה בתוך 50 ימי עבודה מיום שהתקבלה ההשגה.</w:t>
      </w:r>
    </w:p>
    <w:p w:rsidR="00E2256C" w:rsidRDefault="00E2256C" w:rsidP="00E2256C">
      <w:pPr>
        <w:rPr>
          <w:sz w:val="26"/>
          <w:rtl/>
        </w:rPr>
      </w:pPr>
    </w:p>
    <w:p w:rsidR="00E2256C" w:rsidRDefault="00E2256C" w:rsidP="00E2256C">
      <w:pPr>
        <w:rPr>
          <w:rtl/>
        </w:rPr>
      </w:pPr>
      <w:r>
        <w:rPr>
          <w:rFonts w:hint="cs"/>
          <w:rtl/>
        </w:rPr>
        <w:t xml:space="preserve">הוראת מעבר. </w:t>
      </w:r>
      <w:r w:rsidRPr="00E2256C">
        <w:rPr>
          <w:rtl/>
        </w:rPr>
        <w:t>נציג אחראי שנרשם במאגר הנציגים האחראיים ערב יום תחילתן של תקנות אלה, יראו אותו כאילו עמד בתנאי הכשירות לפי תקנה 7.</w:t>
      </w:r>
    </w:p>
    <w:p w:rsidR="00E2256C" w:rsidRDefault="00E2256C" w:rsidP="00A41AD9">
      <w:pPr>
        <w:rPr>
          <w:rtl/>
        </w:rPr>
      </w:pPr>
      <w:bookmarkStart w:id="4881" w:name="_ETM_Q1_11658426"/>
      <w:bookmarkStart w:id="4882" w:name="_ETM_Q1_11658536"/>
      <w:bookmarkEnd w:id="4881"/>
      <w:bookmarkEnd w:id="4882"/>
    </w:p>
    <w:p w:rsidR="00A41AD9" w:rsidRDefault="00A41AD9" w:rsidP="00A41AD9">
      <w:pPr>
        <w:pStyle w:val="a4"/>
        <w:keepNext/>
        <w:rPr>
          <w:rtl/>
        </w:rPr>
      </w:pPr>
      <w:bookmarkStart w:id="4883" w:name="_ETM_Q1_11664454"/>
      <w:bookmarkStart w:id="4884" w:name="_ETM_Q1_11664501"/>
      <w:bookmarkStart w:id="4885" w:name="_ETM_Q1_11664907"/>
      <w:bookmarkStart w:id="4886" w:name="_ETM_Q1_11665001"/>
      <w:bookmarkStart w:id="4887" w:name="_ETM_Q1_11637437"/>
      <w:bookmarkStart w:id="4888" w:name="_ETM_Q1_11637483"/>
      <w:bookmarkStart w:id="4889" w:name="_ETM_Q1_11707894"/>
      <w:bookmarkStart w:id="4890" w:name="ET_speaker_ענת_מימון_506"/>
      <w:bookmarkEnd w:id="4883"/>
      <w:bookmarkEnd w:id="4884"/>
      <w:bookmarkEnd w:id="4885"/>
      <w:bookmarkEnd w:id="4886"/>
      <w:bookmarkEnd w:id="4887"/>
      <w:bookmarkEnd w:id="4888"/>
      <w:bookmarkEnd w:id="4889"/>
      <w:r w:rsidRPr="00A41AD9">
        <w:rPr>
          <w:rStyle w:val="TagStyle"/>
          <w:rtl/>
        </w:rPr>
        <w:t xml:space="preserve"> &lt;&lt; דובר &gt;&gt; </w:t>
      </w:r>
      <w:r>
        <w:rPr>
          <w:rtl/>
        </w:rPr>
        <w:t>ענת מימון:</w:t>
      </w:r>
      <w:r w:rsidRPr="00A41AD9">
        <w:rPr>
          <w:rStyle w:val="TagStyle"/>
          <w:rtl/>
        </w:rPr>
        <w:t xml:space="preserve"> &lt;&lt; דובר &gt;&gt;</w:t>
      </w:r>
      <w:r>
        <w:rPr>
          <w:rtl/>
        </w:rPr>
        <w:t xml:space="preserve">   </w:t>
      </w:r>
      <w:bookmarkEnd w:id="4890"/>
    </w:p>
    <w:p w:rsidR="00A41AD9" w:rsidRDefault="00A41AD9" w:rsidP="00A41AD9">
      <w:pPr>
        <w:pStyle w:val="KeepWithNext"/>
        <w:rPr>
          <w:rtl/>
        </w:rPr>
      </w:pPr>
    </w:p>
    <w:p w:rsidR="00A41AD9" w:rsidRDefault="00A41AD9" w:rsidP="00A41AD9">
      <w:pPr>
        <w:rPr>
          <w:rtl/>
        </w:rPr>
      </w:pPr>
      <w:bookmarkStart w:id="4891" w:name="_ETM_Q1_11708207"/>
      <w:bookmarkStart w:id="4892" w:name="_ETM_Q1_11708222"/>
      <w:bookmarkEnd w:id="4891"/>
      <w:bookmarkEnd w:id="4892"/>
      <w:r>
        <w:rPr>
          <w:rFonts w:hint="cs"/>
          <w:rtl/>
        </w:rPr>
        <w:t>אנו אומר</w:t>
      </w:r>
      <w:r w:rsidR="009203F0">
        <w:rPr>
          <w:rFonts w:hint="cs"/>
          <w:rtl/>
        </w:rPr>
        <w:t>ים</w:t>
      </w:r>
      <w:r>
        <w:rPr>
          <w:rFonts w:hint="cs"/>
          <w:rtl/>
        </w:rPr>
        <w:t xml:space="preserve"> שמי שכבר נרשם לפי </w:t>
      </w:r>
      <w:bookmarkStart w:id="4893" w:name="_ETM_Q1_11711665"/>
      <w:bookmarkEnd w:id="4893"/>
      <w:r>
        <w:rPr>
          <w:rFonts w:hint="cs"/>
          <w:rtl/>
        </w:rPr>
        <w:t xml:space="preserve">ההוראות האלה </w:t>
      </w:r>
      <w:r>
        <w:rPr>
          <w:rtl/>
        </w:rPr>
        <w:t>–</w:t>
      </w:r>
      <w:r>
        <w:rPr>
          <w:rFonts w:hint="cs"/>
          <w:rtl/>
        </w:rPr>
        <w:t xml:space="preserve"> אתם אפשרות </w:t>
      </w:r>
      <w:r w:rsidR="00E2256C">
        <w:rPr>
          <w:rFonts w:hint="cs"/>
          <w:rtl/>
        </w:rPr>
        <w:t xml:space="preserve">כבר לפני כניסת התקנות </w:t>
      </w:r>
      <w:bookmarkStart w:id="4894" w:name="_ETM_Q1_11711264"/>
      <w:bookmarkEnd w:id="4894"/>
      <w:r w:rsidR="00E2256C">
        <w:rPr>
          <w:rFonts w:hint="cs"/>
          <w:rtl/>
        </w:rPr>
        <w:t xml:space="preserve">לתוקף לנציגים אחרים </w:t>
      </w:r>
      <w:r>
        <w:rPr>
          <w:rFonts w:hint="cs"/>
          <w:rtl/>
        </w:rPr>
        <w:t xml:space="preserve">להירשם ואתם אומרים שגם אם </w:t>
      </w:r>
      <w:bookmarkStart w:id="4895" w:name="_ETM_Q1_11716555"/>
      <w:bookmarkEnd w:id="4895"/>
      <w:r>
        <w:rPr>
          <w:rFonts w:hint="cs"/>
          <w:rtl/>
        </w:rPr>
        <w:t>לא עמדו בדיוק בתנאים שכעת קבעתם</w:t>
      </w:r>
      <w:r w:rsidR="00E2256C">
        <w:rPr>
          <w:rFonts w:hint="cs"/>
          <w:rtl/>
        </w:rPr>
        <w:t>,</w:t>
      </w:r>
      <w:r>
        <w:rPr>
          <w:rFonts w:hint="cs"/>
          <w:rtl/>
        </w:rPr>
        <w:t xml:space="preserve"> הרישום שלהם </w:t>
      </w:r>
      <w:r w:rsidR="00E2256C">
        <w:rPr>
          <w:rFonts w:hint="cs"/>
          <w:rtl/>
        </w:rPr>
        <w:t xml:space="preserve">לתוקף שנקבע </w:t>
      </w:r>
      <w:r>
        <w:rPr>
          <w:rFonts w:hint="cs"/>
          <w:rtl/>
        </w:rPr>
        <w:t xml:space="preserve">יישאר. </w:t>
      </w:r>
    </w:p>
    <w:p w:rsidR="00A41AD9" w:rsidRDefault="00A41AD9" w:rsidP="00A41AD9">
      <w:pPr>
        <w:rPr>
          <w:rtl/>
        </w:rPr>
      </w:pPr>
      <w:bookmarkStart w:id="4896" w:name="_ETM_Q1_11738619"/>
      <w:bookmarkStart w:id="4897" w:name="_ETM_Q1_11738665"/>
      <w:bookmarkEnd w:id="4896"/>
      <w:bookmarkEnd w:id="4897"/>
    </w:p>
    <w:p w:rsidR="00A41AD9" w:rsidRDefault="00A41AD9" w:rsidP="00A41AD9">
      <w:pPr>
        <w:pStyle w:val="af9"/>
        <w:keepNext/>
        <w:rPr>
          <w:rtl/>
        </w:rPr>
      </w:pPr>
      <w:bookmarkStart w:id="4898" w:name="_ETM_Q1_11738744"/>
      <w:bookmarkStart w:id="4899" w:name="_ETM_Q1_11738790"/>
      <w:bookmarkEnd w:id="4898"/>
      <w:bookmarkEnd w:id="4899"/>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A41AD9" w:rsidRDefault="00A41AD9" w:rsidP="00A41AD9">
      <w:pPr>
        <w:rPr>
          <w:rtl/>
        </w:rPr>
      </w:pPr>
    </w:p>
    <w:p w:rsidR="00E2256C" w:rsidRDefault="00E2256C" w:rsidP="00A41AD9">
      <w:pPr>
        <w:rPr>
          <w:rtl/>
        </w:rPr>
      </w:pPr>
      <w:r>
        <w:rPr>
          <w:rFonts w:hint="cs"/>
          <w:rtl/>
        </w:rPr>
        <w:t xml:space="preserve">39. תחילה. תחילתן של תקנות אלה ביום פרסומן (להלן </w:t>
      </w:r>
      <w:r>
        <w:rPr>
          <w:rtl/>
        </w:rPr>
        <w:t>–</w:t>
      </w:r>
      <w:r>
        <w:rPr>
          <w:rFonts w:hint="cs"/>
          <w:rtl/>
        </w:rPr>
        <w:t xml:space="preserve"> יום התחילה).</w:t>
      </w:r>
    </w:p>
    <w:p w:rsidR="00E2256C" w:rsidRDefault="00E2256C" w:rsidP="00A41AD9">
      <w:pPr>
        <w:rPr>
          <w:rtl/>
        </w:rPr>
      </w:pPr>
      <w:bookmarkStart w:id="4900" w:name="_ETM_Q1_11739389"/>
      <w:bookmarkStart w:id="4901" w:name="_ETM_Q1_11739516"/>
      <w:bookmarkEnd w:id="4900"/>
      <w:bookmarkEnd w:id="4901"/>
    </w:p>
    <w:p w:rsidR="00A41AD9" w:rsidRDefault="00E2256C" w:rsidP="00A41AD9">
      <w:pPr>
        <w:rPr>
          <w:rtl/>
        </w:rPr>
      </w:pPr>
      <w:bookmarkStart w:id="4902" w:name="_ETM_Q1_11739619"/>
      <w:bookmarkStart w:id="4903" w:name="_ETM_Q1_11739666"/>
      <w:bookmarkStart w:id="4904" w:name="_ETM_Q1_11741634"/>
      <w:bookmarkStart w:id="4905" w:name="_ETM_Q1_11741681"/>
      <w:bookmarkEnd w:id="4902"/>
      <w:bookmarkEnd w:id="4903"/>
      <w:bookmarkEnd w:id="4904"/>
      <w:bookmarkEnd w:id="4905"/>
      <w:r>
        <w:rPr>
          <w:rFonts w:hint="cs"/>
          <w:rtl/>
        </w:rPr>
        <w:t xml:space="preserve">עכשיו </w:t>
      </w:r>
      <w:r w:rsidR="00A41AD9">
        <w:rPr>
          <w:rFonts w:hint="cs"/>
          <w:rtl/>
        </w:rPr>
        <w:t xml:space="preserve">זו </w:t>
      </w:r>
      <w:bookmarkStart w:id="4906" w:name="_ETM_Q1_11742322"/>
      <w:bookmarkEnd w:id="4906"/>
      <w:r w:rsidR="00A41AD9">
        <w:rPr>
          <w:rFonts w:hint="cs"/>
          <w:rtl/>
        </w:rPr>
        <w:t>תקנה שנמחקה</w:t>
      </w:r>
      <w:r>
        <w:rPr>
          <w:rFonts w:hint="cs"/>
          <w:rtl/>
        </w:rPr>
        <w:t xml:space="preserve"> אז </w:t>
      </w:r>
      <w:bookmarkStart w:id="4907" w:name="_ETM_Q1_11743381"/>
      <w:bookmarkEnd w:id="4907"/>
      <w:r>
        <w:rPr>
          <w:rFonts w:hint="cs"/>
          <w:rtl/>
        </w:rPr>
        <w:t>לא צריך לקרוא</w:t>
      </w:r>
      <w:r w:rsidR="00A41AD9">
        <w:rPr>
          <w:rFonts w:hint="cs"/>
          <w:rtl/>
        </w:rPr>
        <w:t>. זו האזהרה שנמחקה.</w:t>
      </w:r>
      <w:r>
        <w:rPr>
          <w:rFonts w:hint="cs"/>
          <w:rtl/>
        </w:rPr>
        <w:t xml:space="preserve"> אקריא אותה עדיין:</w:t>
      </w:r>
      <w:r w:rsidRPr="00E2256C">
        <w:rPr>
          <w:rtl/>
        </w:rPr>
        <w:t xml:space="preserve"> (ב)</w:t>
      </w:r>
      <w:r w:rsidRPr="00E2256C">
        <w:rPr>
          <w:rtl/>
        </w:rPr>
        <w:tab/>
        <w:t>על אף האמור בתקנת משנה (א), תחילתה של תקנה 23(א)(7) ביום ט"ו באלול התשפ"ג (1 בספטמבר 2023).</w:t>
      </w:r>
      <w:r>
        <w:rPr>
          <w:rFonts w:hint="cs"/>
          <w:rtl/>
        </w:rPr>
        <w:t xml:space="preserve"> </w:t>
      </w:r>
    </w:p>
    <w:p w:rsidR="00A41AD9" w:rsidRDefault="00A41AD9" w:rsidP="00A41AD9">
      <w:pPr>
        <w:rPr>
          <w:rtl/>
        </w:rPr>
      </w:pPr>
      <w:bookmarkStart w:id="4908" w:name="_ETM_Q1_11727461"/>
      <w:bookmarkStart w:id="4909" w:name="_ETM_Q1_11727524"/>
      <w:bookmarkStart w:id="4910" w:name="_ETM_Q1_11756433"/>
      <w:bookmarkEnd w:id="4908"/>
      <w:bookmarkEnd w:id="4909"/>
      <w:bookmarkEnd w:id="4910"/>
    </w:p>
    <w:p w:rsidR="00A41AD9" w:rsidRDefault="00A41AD9" w:rsidP="00A41AD9">
      <w:pPr>
        <w:pStyle w:val="a4"/>
        <w:keepNext/>
        <w:rPr>
          <w:rtl/>
        </w:rPr>
      </w:pPr>
      <w:bookmarkStart w:id="4911" w:name="ET_speaker_ענת_מימון_507"/>
      <w:r w:rsidRPr="00A41AD9">
        <w:rPr>
          <w:rStyle w:val="TagStyle"/>
          <w:rtl/>
        </w:rPr>
        <w:t xml:space="preserve"> &lt;&lt; דובר &gt;&gt; </w:t>
      </w:r>
      <w:r>
        <w:rPr>
          <w:rtl/>
        </w:rPr>
        <w:t>ענת מימון:</w:t>
      </w:r>
      <w:r w:rsidRPr="00A41AD9">
        <w:rPr>
          <w:rStyle w:val="TagStyle"/>
          <w:rtl/>
        </w:rPr>
        <w:t xml:space="preserve"> &lt;&lt; דובר &gt;&gt;</w:t>
      </w:r>
      <w:r>
        <w:rPr>
          <w:rtl/>
        </w:rPr>
        <w:t xml:space="preserve">   </w:t>
      </w:r>
      <w:bookmarkEnd w:id="4911"/>
    </w:p>
    <w:p w:rsidR="00A41AD9" w:rsidRDefault="00A41AD9" w:rsidP="00A41AD9">
      <w:pPr>
        <w:pStyle w:val="KeepWithNext"/>
        <w:rPr>
          <w:rtl/>
        </w:rPr>
      </w:pPr>
    </w:p>
    <w:p w:rsidR="00E2256C" w:rsidRDefault="00A41AD9" w:rsidP="00A41AD9">
      <w:pPr>
        <w:rPr>
          <w:rtl/>
        </w:rPr>
      </w:pPr>
      <w:bookmarkStart w:id="4912" w:name="_ETM_Q1_11756761"/>
      <w:bookmarkStart w:id="4913" w:name="_ETM_Q1_11756777"/>
      <w:bookmarkEnd w:id="4912"/>
      <w:bookmarkEnd w:id="4913"/>
      <w:r>
        <w:rPr>
          <w:rFonts w:hint="cs"/>
          <w:rtl/>
        </w:rPr>
        <w:t xml:space="preserve">זה לגבי החומר המשמר </w:t>
      </w:r>
      <w:r w:rsidR="00E2256C">
        <w:rPr>
          <w:rFonts w:hint="cs"/>
          <w:rtl/>
        </w:rPr>
        <w:t xml:space="preserve">וזה מבין הדברים שאמרנו </w:t>
      </w:r>
      <w:bookmarkStart w:id="4914" w:name="_ETM_Q1_11760319"/>
      <w:bookmarkEnd w:id="4914"/>
      <w:r w:rsidR="00E2256C">
        <w:rPr>
          <w:rFonts w:hint="cs"/>
          <w:rtl/>
        </w:rPr>
        <w:t xml:space="preserve">שיירד </w:t>
      </w:r>
      <w:r>
        <w:rPr>
          <w:rFonts w:hint="cs"/>
          <w:rtl/>
        </w:rPr>
        <w:t xml:space="preserve">ולכן זה </w:t>
      </w:r>
      <w:bookmarkStart w:id="4915" w:name="_ETM_Q1_11760683"/>
      <w:bookmarkEnd w:id="4915"/>
      <w:r>
        <w:rPr>
          <w:rFonts w:hint="cs"/>
          <w:rtl/>
        </w:rPr>
        <w:t xml:space="preserve">לא רלוונטי. </w:t>
      </w:r>
    </w:p>
    <w:p w:rsidR="00E2256C" w:rsidRDefault="00E2256C" w:rsidP="00A41AD9">
      <w:pPr>
        <w:rPr>
          <w:rtl/>
        </w:rPr>
      </w:pPr>
      <w:bookmarkStart w:id="4916" w:name="_ETM_Q1_11759819"/>
      <w:bookmarkStart w:id="4917" w:name="_ETM_Q1_11759919"/>
      <w:bookmarkStart w:id="4918" w:name="_ETM_Q1_11759972"/>
      <w:bookmarkEnd w:id="4916"/>
      <w:bookmarkEnd w:id="4917"/>
      <w:bookmarkEnd w:id="4918"/>
    </w:p>
    <w:p w:rsidR="00E2256C" w:rsidRDefault="00E2256C" w:rsidP="00E2256C">
      <w:pPr>
        <w:pStyle w:val="af9"/>
        <w:keepNext/>
        <w:rPr>
          <w:rtl/>
        </w:rPr>
      </w:pPr>
      <w:bookmarkStart w:id="4919" w:name="_ETM_Q1_11760091"/>
      <w:bookmarkStart w:id="4920" w:name="_ETM_Q1_11760146"/>
      <w:bookmarkStart w:id="4921" w:name="_ETM_Q1_11759497"/>
      <w:bookmarkStart w:id="4922" w:name="ET_guest_904967_767"/>
      <w:bookmarkEnd w:id="4919"/>
      <w:bookmarkEnd w:id="4920"/>
      <w:bookmarkEnd w:id="4921"/>
      <w:r w:rsidRPr="00E2256C">
        <w:rPr>
          <w:rStyle w:val="TagStyle"/>
          <w:rtl/>
        </w:rPr>
        <w:t xml:space="preserve"> &lt;&lt; אורח &gt;&gt; </w:t>
      </w:r>
      <w:r>
        <w:rPr>
          <w:rtl/>
        </w:rPr>
        <w:t>אור אלדר:</w:t>
      </w:r>
      <w:r w:rsidRPr="00E2256C">
        <w:rPr>
          <w:rStyle w:val="TagStyle"/>
          <w:rtl/>
        </w:rPr>
        <w:t xml:space="preserve"> &lt;&lt; אורח &gt;&gt;</w:t>
      </w:r>
      <w:r>
        <w:rPr>
          <w:rtl/>
        </w:rPr>
        <w:t xml:space="preserve">   </w:t>
      </w:r>
      <w:bookmarkEnd w:id="4922"/>
    </w:p>
    <w:p w:rsidR="00E2256C" w:rsidRDefault="00E2256C" w:rsidP="00E2256C">
      <w:pPr>
        <w:rPr>
          <w:rtl/>
        </w:rPr>
      </w:pPr>
      <w:bookmarkStart w:id="4923" w:name="_ETM_Q1_11760547"/>
      <w:bookmarkEnd w:id="4923"/>
    </w:p>
    <w:p w:rsidR="00E2256C" w:rsidRDefault="00E2256C" w:rsidP="00E2256C">
      <w:pPr>
        <w:rPr>
          <w:rtl/>
        </w:rPr>
      </w:pPr>
      <w:bookmarkStart w:id="4924" w:name="_ETM_Q1_11768244"/>
      <w:bookmarkStart w:id="4925" w:name="_ETM_Q1_11768403"/>
      <w:bookmarkEnd w:id="4924"/>
      <w:bookmarkEnd w:id="4925"/>
      <w:r>
        <w:rPr>
          <w:rFonts w:hint="cs"/>
          <w:rtl/>
        </w:rPr>
        <w:t>נצ</w:t>
      </w:r>
      <w:bookmarkStart w:id="4926" w:name="_ETM_Q1_11760715"/>
      <w:bookmarkEnd w:id="4926"/>
      <w:r>
        <w:rPr>
          <w:rFonts w:hint="cs"/>
          <w:rtl/>
        </w:rPr>
        <w:t>טרך לבדוק את זה.</w:t>
      </w:r>
    </w:p>
    <w:p w:rsidR="00E2256C" w:rsidRDefault="00E2256C" w:rsidP="00E2256C">
      <w:pPr>
        <w:rPr>
          <w:rtl/>
        </w:rPr>
      </w:pPr>
      <w:bookmarkStart w:id="4927" w:name="_ETM_Q1_11763680"/>
      <w:bookmarkStart w:id="4928" w:name="_ETM_Q1_11763869"/>
      <w:bookmarkEnd w:id="4927"/>
      <w:bookmarkEnd w:id="4928"/>
    </w:p>
    <w:p w:rsidR="00E2256C" w:rsidRDefault="00E2256C" w:rsidP="00E2256C">
      <w:pPr>
        <w:pStyle w:val="a4"/>
        <w:keepNext/>
        <w:rPr>
          <w:rtl/>
        </w:rPr>
      </w:pPr>
      <w:bookmarkStart w:id="4929" w:name="ET_speaker_ענת_מימון_768"/>
      <w:r w:rsidRPr="00E2256C">
        <w:rPr>
          <w:rStyle w:val="TagStyle"/>
          <w:rtl/>
        </w:rPr>
        <w:t xml:space="preserve"> &lt;&lt; דובר &gt;&gt; </w:t>
      </w:r>
      <w:r>
        <w:rPr>
          <w:rtl/>
        </w:rPr>
        <w:t>ענת מימון:</w:t>
      </w:r>
      <w:r w:rsidRPr="00E2256C">
        <w:rPr>
          <w:rStyle w:val="TagStyle"/>
          <w:rtl/>
        </w:rPr>
        <w:t xml:space="preserve"> &lt;&lt; דובר &gt;&gt;</w:t>
      </w:r>
      <w:r>
        <w:rPr>
          <w:rtl/>
        </w:rPr>
        <w:t xml:space="preserve">   </w:t>
      </w:r>
      <w:bookmarkEnd w:id="4929"/>
    </w:p>
    <w:p w:rsidR="00E2256C" w:rsidRDefault="00E2256C" w:rsidP="00E2256C">
      <w:pPr>
        <w:pStyle w:val="KeepWithNext"/>
        <w:rPr>
          <w:rtl/>
        </w:rPr>
      </w:pPr>
    </w:p>
    <w:p w:rsidR="00A41AD9" w:rsidRDefault="00A41AD9" w:rsidP="00A41AD9">
      <w:pPr>
        <w:rPr>
          <w:rtl/>
        </w:rPr>
      </w:pPr>
      <w:bookmarkStart w:id="4930" w:name="_ETM_Q1_11760264"/>
      <w:bookmarkEnd w:id="4930"/>
      <w:r>
        <w:rPr>
          <w:rFonts w:hint="cs"/>
          <w:rtl/>
        </w:rPr>
        <w:t>ככל שכן זה ייכנס לתוקף עוד חצי שנה.</w:t>
      </w:r>
    </w:p>
    <w:p w:rsidR="00A41AD9" w:rsidRDefault="00A41AD9" w:rsidP="00A41AD9">
      <w:pPr>
        <w:rPr>
          <w:rtl/>
        </w:rPr>
      </w:pPr>
      <w:bookmarkStart w:id="4931" w:name="_ETM_Q1_11771310"/>
      <w:bookmarkStart w:id="4932" w:name="_ETM_Q1_11771357"/>
      <w:bookmarkEnd w:id="4931"/>
      <w:bookmarkEnd w:id="4932"/>
    </w:p>
    <w:p w:rsidR="00A41AD9" w:rsidRDefault="00A41AD9" w:rsidP="00A41AD9">
      <w:pPr>
        <w:pStyle w:val="af9"/>
        <w:keepNext/>
        <w:rPr>
          <w:rtl/>
        </w:rPr>
      </w:pPr>
      <w:bookmarkStart w:id="4933" w:name="_ETM_Q1_11771513"/>
      <w:bookmarkStart w:id="4934" w:name="_ETM_Q1_11771560"/>
      <w:bookmarkEnd w:id="4933"/>
      <w:bookmarkEnd w:id="4934"/>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A41AD9" w:rsidRDefault="00A41AD9" w:rsidP="00A41AD9">
      <w:pPr>
        <w:rPr>
          <w:rtl/>
        </w:rPr>
      </w:pPr>
    </w:p>
    <w:p w:rsidR="00E2256C" w:rsidRDefault="00A41AD9" w:rsidP="00E2256C">
      <w:bookmarkStart w:id="4935" w:name="_ETM_Q1_11772075"/>
      <w:bookmarkStart w:id="4936" w:name="_ETM_Q1_11772138"/>
      <w:bookmarkEnd w:id="4935"/>
      <w:bookmarkEnd w:id="4936"/>
      <w:r>
        <w:rPr>
          <w:rFonts w:hint="cs"/>
          <w:rtl/>
        </w:rPr>
        <w:t xml:space="preserve">הוראות </w:t>
      </w:r>
      <w:bookmarkStart w:id="4937" w:name="_ETM_Q1_11772857"/>
      <w:bookmarkEnd w:id="4937"/>
      <w:r>
        <w:rPr>
          <w:rFonts w:hint="cs"/>
          <w:rtl/>
        </w:rPr>
        <w:t>שעה.</w:t>
      </w:r>
      <w:r w:rsidR="00E2256C">
        <w:rPr>
          <w:rFonts w:hint="cs"/>
          <w:rtl/>
        </w:rPr>
        <w:t xml:space="preserve"> 40. </w:t>
      </w:r>
      <w:r w:rsidR="00E2256C">
        <w:rPr>
          <w:rtl/>
        </w:rPr>
        <w:t>(א)</w:t>
      </w:r>
      <w:r w:rsidR="00E2256C">
        <w:rPr>
          <w:rFonts w:hint="cs"/>
          <w:rtl/>
        </w:rPr>
        <w:t xml:space="preserve"> </w:t>
      </w:r>
      <w:r w:rsidR="00E2256C">
        <w:rPr>
          <w:rtl/>
        </w:rPr>
        <w:t>על אף האמור בתקנה 18 – (1)</w:t>
      </w:r>
      <w:r w:rsidR="00E2256C">
        <w:rPr>
          <w:rFonts w:hint="cs"/>
          <w:rtl/>
        </w:rPr>
        <w:t xml:space="preserve"> </w:t>
      </w:r>
      <w:r w:rsidR="00E2256C">
        <w:rPr>
          <w:rtl/>
        </w:rPr>
        <w:t xml:space="preserve">עד יום י"ב בתמוז התשפ"ג (1 ביולי 2023), יצרן או יבואן רשאי לשווק באופן סיטונאי תמרוק המכיל חומר מוגבל המנוי בטבלה שבתוספת השנייה, במספר סידורי (איחוד אירופי) 325 ו-326, אף אם לא עמד בתנאים המפורטים בטורים ו' עד ט' לתוספת האמורה, לעניין אותם חומרים; </w:t>
      </w:r>
    </w:p>
    <w:p w:rsidR="00A41AD9" w:rsidRDefault="00A41AD9" w:rsidP="00A41AD9">
      <w:pPr>
        <w:rPr>
          <w:rtl/>
        </w:rPr>
      </w:pPr>
      <w:bookmarkStart w:id="4938" w:name="_ETM_Q1_11789339"/>
      <w:bookmarkStart w:id="4939" w:name="_ETM_Q1_11789386"/>
      <w:bookmarkStart w:id="4940" w:name="_ETM_Q1_11790230"/>
      <w:bookmarkEnd w:id="4938"/>
      <w:bookmarkEnd w:id="4939"/>
      <w:bookmarkEnd w:id="4940"/>
    </w:p>
    <w:p w:rsidR="00A41AD9" w:rsidRDefault="00A41AD9" w:rsidP="00A41AD9">
      <w:pPr>
        <w:pStyle w:val="a4"/>
        <w:keepNext/>
        <w:rPr>
          <w:rtl/>
        </w:rPr>
      </w:pPr>
      <w:bookmarkStart w:id="4941" w:name="ET_speaker_ענת_מימון_508"/>
      <w:r w:rsidRPr="00A41AD9">
        <w:rPr>
          <w:rStyle w:val="TagStyle"/>
          <w:rtl/>
        </w:rPr>
        <w:t xml:space="preserve"> &lt;&lt; דובר &gt;&gt; </w:t>
      </w:r>
      <w:r>
        <w:rPr>
          <w:rtl/>
        </w:rPr>
        <w:t>ענת מימון:</w:t>
      </w:r>
      <w:r w:rsidRPr="00A41AD9">
        <w:rPr>
          <w:rStyle w:val="TagStyle"/>
          <w:rtl/>
        </w:rPr>
        <w:t xml:space="preserve"> &lt;&lt; דובר &gt;&gt;</w:t>
      </w:r>
      <w:r>
        <w:rPr>
          <w:rtl/>
        </w:rPr>
        <w:t xml:space="preserve">   </w:t>
      </w:r>
      <w:bookmarkEnd w:id="4941"/>
    </w:p>
    <w:p w:rsidR="00A41AD9" w:rsidRDefault="00A41AD9" w:rsidP="00A41AD9">
      <w:pPr>
        <w:pStyle w:val="KeepWithNext"/>
        <w:rPr>
          <w:rtl/>
        </w:rPr>
      </w:pPr>
    </w:p>
    <w:p w:rsidR="00A41AD9" w:rsidRDefault="00A41AD9" w:rsidP="00A41AD9">
      <w:pPr>
        <w:rPr>
          <w:rtl/>
        </w:rPr>
      </w:pPr>
      <w:bookmarkStart w:id="4942" w:name="_ETM_Q1_11790589"/>
      <w:bookmarkStart w:id="4943" w:name="_ETM_Q1_11790605"/>
      <w:bookmarkEnd w:id="4942"/>
      <w:bookmarkEnd w:id="4943"/>
      <w:r>
        <w:rPr>
          <w:rFonts w:hint="cs"/>
          <w:rtl/>
        </w:rPr>
        <w:t>אילו חומרים מדובר?</w:t>
      </w:r>
    </w:p>
    <w:p w:rsidR="00A41AD9" w:rsidRDefault="00A41AD9" w:rsidP="00A41AD9">
      <w:pPr>
        <w:rPr>
          <w:rtl/>
        </w:rPr>
      </w:pPr>
      <w:bookmarkStart w:id="4944" w:name="_ETM_Q1_11795355"/>
      <w:bookmarkStart w:id="4945" w:name="_ETM_Q1_11795417"/>
      <w:bookmarkStart w:id="4946" w:name="_ETM_Q1_11797199"/>
      <w:bookmarkEnd w:id="4944"/>
      <w:bookmarkEnd w:id="4945"/>
      <w:bookmarkEnd w:id="4946"/>
    </w:p>
    <w:p w:rsidR="00A41AD9" w:rsidRDefault="00A41AD9" w:rsidP="00A41AD9">
      <w:pPr>
        <w:pStyle w:val="af9"/>
        <w:keepNext/>
        <w:rPr>
          <w:rtl/>
        </w:rPr>
      </w:pPr>
      <w:bookmarkStart w:id="4947" w:name="ET_guest_904571_509"/>
      <w:r w:rsidRPr="00A41AD9">
        <w:rPr>
          <w:rStyle w:val="TagStyle"/>
          <w:rtl/>
        </w:rPr>
        <w:t xml:space="preserve"> &lt;&lt; אורח &gt;&gt; </w:t>
      </w:r>
      <w:r>
        <w:rPr>
          <w:rtl/>
        </w:rPr>
        <w:t>רותי אלגוזי:</w:t>
      </w:r>
      <w:r w:rsidRPr="00A41AD9">
        <w:rPr>
          <w:rStyle w:val="TagStyle"/>
          <w:rtl/>
        </w:rPr>
        <w:t xml:space="preserve"> &lt;&lt; אורח &gt;&gt;</w:t>
      </w:r>
      <w:r>
        <w:rPr>
          <w:rtl/>
        </w:rPr>
        <w:t xml:space="preserve">   </w:t>
      </w:r>
      <w:bookmarkEnd w:id="4947"/>
    </w:p>
    <w:p w:rsidR="00A41AD9" w:rsidRDefault="00A41AD9" w:rsidP="00A41AD9">
      <w:pPr>
        <w:pStyle w:val="KeepWithNext"/>
        <w:rPr>
          <w:rtl/>
        </w:rPr>
      </w:pPr>
    </w:p>
    <w:p w:rsidR="00A41AD9" w:rsidRDefault="00A41AD9" w:rsidP="00A41AD9">
      <w:pPr>
        <w:rPr>
          <w:rtl/>
        </w:rPr>
      </w:pPr>
      <w:bookmarkStart w:id="4948" w:name="_ETM_Q1_11797574"/>
      <w:bookmarkStart w:id="4949" w:name="_ETM_Q1_11797589"/>
      <w:bookmarkEnd w:id="4948"/>
      <w:bookmarkEnd w:id="4949"/>
      <w:r>
        <w:rPr>
          <w:rFonts w:hint="cs"/>
          <w:rtl/>
        </w:rPr>
        <w:t>נבדוק.</w:t>
      </w:r>
    </w:p>
    <w:p w:rsidR="00A41AD9" w:rsidRDefault="00A41AD9" w:rsidP="00A41AD9">
      <w:pPr>
        <w:rPr>
          <w:rtl/>
        </w:rPr>
      </w:pPr>
      <w:bookmarkStart w:id="4950" w:name="_ETM_Q1_11799168"/>
      <w:bookmarkStart w:id="4951" w:name="_ETM_Q1_11799230"/>
      <w:bookmarkStart w:id="4952" w:name="_ETM_Q1_11800137"/>
      <w:bookmarkEnd w:id="4950"/>
      <w:bookmarkEnd w:id="4951"/>
      <w:bookmarkEnd w:id="4952"/>
    </w:p>
    <w:p w:rsidR="00A41AD9" w:rsidRDefault="00A41AD9" w:rsidP="00A41AD9">
      <w:pPr>
        <w:pStyle w:val="a4"/>
        <w:keepNext/>
        <w:rPr>
          <w:rtl/>
        </w:rPr>
      </w:pPr>
      <w:bookmarkStart w:id="4953" w:name="ET_speaker_ענת_מימון_510"/>
      <w:r w:rsidRPr="00A41AD9">
        <w:rPr>
          <w:rStyle w:val="TagStyle"/>
          <w:rtl/>
        </w:rPr>
        <w:t xml:space="preserve"> &lt;&lt; דובר &gt;&gt; </w:t>
      </w:r>
      <w:r>
        <w:rPr>
          <w:rtl/>
        </w:rPr>
        <w:t>ענת מימון:</w:t>
      </w:r>
      <w:r w:rsidRPr="00A41AD9">
        <w:rPr>
          <w:rStyle w:val="TagStyle"/>
          <w:rtl/>
        </w:rPr>
        <w:t xml:space="preserve"> &lt;&lt; דובר &gt;&gt;</w:t>
      </w:r>
      <w:r>
        <w:rPr>
          <w:rtl/>
        </w:rPr>
        <w:t xml:space="preserve">   </w:t>
      </w:r>
      <w:bookmarkEnd w:id="4953"/>
    </w:p>
    <w:p w:rsidR="00A41AD9" w:rsidRDefault="00A41AD9" w:rsidP="00A41AD9">
      <w:pPr>
        <w:pStyle w:val="KeepWithNext"/>
        <w:rPr>
          <w:rtl/>
        </w:rPr>
      </w:pPr>
    </w:p>
    <w:p w:rsidR="00A41AD9" w:rsidRDefault="00A41AD9" w:rsidP="00A41AD9">
      <w:pPr>
        <w:rPr>
          <w:rtl/>
        </w:rPr>
      </w:pPr>
      <w:bookmarkStart w:id="4954" w:name="_ETM_Q1_11800543"/>
      <w:bookmarkStart w:id="4955" w:name="_ETM_Q1_11800574"/>
      <w:bookmarkEnd w:id="4954"/>
      <w:bookmarkEnd w:id="4955"/>
      <w:r>
        <w:rPr>
          <w:rFonts w:hint="cs"/>
          <w:rtl/>
        </w:rPr>
        <w:t>ולמה</w:t>
      </w:r>
      <w:r w:rsidR="00E2256C">
        <w:rPr>
          <w:rFonts w:hint="cs"/>
          <w:rtl/>
        </w:rPr>
        <w:t xml:space="preserve"> אתם נותנים אפשרות</w:t>
      </w:r>
      <w:r>
        <w:rPr>
          <w:rFonts w:hint="cs"/>
          <w:rtl/>
        </w:rPr>
        <w:t>?</w:t>
      </w:r>
    </w:p>
    <w:p w:rsidR="00A41AD9" w:rsidRDefault="00A41AD9" w:rsidP="00A41AD9">
      <w:pPr>
        <w:rPr>
          <w:rtl/>
        </w:rPr>
      </w:pPr>
      <w:bookmarkStart w:id="4956" w:name="_ETM_Q1_11801558"/>
      <w:bookmarkStart w:id="4957" w:name="_ETM_Q1_11801621"/>
      <w:bookmarkStart w:id="4958" w:name="_ETM_Q1_11802559"/>
      <w:bookmarkEnd w:id="4956"/>
      <w:bookmarkEnd w:id="4957"/>
      <w:bookmarkEnd w:id="4958"/>
    </w:p>
    <w:p w:rsidR="00A41AD9" w:rsidRDefault="00A41AD9" w:rsidP="00A41AD9">
      <w:pPr>
        <w:pStyle w:val="af9"/>
        <w:keepNext/>
        <w:rPr>
          <w:rtl/>
        </w:rPr>
      </w:pPr>
      <w:bookmarkStart w:id="4959" w:name="ET_guest_904571_511"/>
      <w:r w:rsidRPr="00A41AD9">
        <w:rPr>
          <w:rStyle w:val="TagStyle"/>
          <w:rtl/>
        </w:rPr>
        <w:t xml:space="preserve"> &lt;&lt; אורח &gt;&gt; </w:t>
      </w:r>
      <w:r>
        <w:rPr>
          <w:rtl/>
        </w:rPr>
        <w:t>רותי אלגוזי:</w:t>
      </w:r>
      <w:r w:rsidRPr="00A41AD9">
        <w:rPr>
          <w:rStyle w:val="TagStyle"/>
          <w:rtl/>
        </w:rPr>
        <w:t xml:space="preserve"> &lt;&lt; אורח &gt;&gt;</w:t>
      </w:r>
      <w:r>
        <w:rPr>
          <w:rtl/>
        </w:rPr>
        <w:t xml:space="preserve">   </w:t>
      </w:r>
      <w:bookmarkEnd w:id="4959"/>
    </w:p>
    <w:p w:rsidR="00A41AD9" w:rsidRDefault="00A41AD9" w:rsidP="00A41AD9">
      <w:pPr>
        <w:pStyle w:val="KeepWithNext"/>
        <w:rPr>
          <w:rtl/>
        </w:rPr>
      </w:pPr>
    </w:p>
    <w:p w:rsidR="00A41AD9" w:rsidRDefault="00E2256C" w:rsidP="00A41AD9">
      <w:pPr>
        <w:rPr>
          <w:rtl/>
        </w:rPr>
      </w:pPr>
      <w:bookmarkStart w:id="4960" w:name="_ETM_Q1_11802934"/>
      <w:bookmarkStart w:id="4961" w:name="_ETM_Q1_11802965"/>
      <w:bookmarkEnd w:id="4960"/>
      <w:bookmarkEnd w:id="4961"/>
      <w:r>
        <w:rPr>
          <w:rFonts w:hint="cs"/>
          <w:rtl/>
        </w:rPr>
        <w:t xml:space="preserve">כי זה בדיוק הזמנים שאירופה נתנו. זה עדכונים </w:t>
      </w:r>
      <w:bookmarkStart w:id="4962" w:name="_ETM_Q1_11797702"/>
      <w:bookmarkEnd w:id="4962"/>
      <w:r>
        <w:rPr>
          <w:rFonts w:hint="cs"/>
          <w:rtl/>
        </w:rPr>
        <w:t xml:space="preserve">שנעשו במהלך השנה האחרונה. הצמדנו את התאריכים כפי באיחוד </w:t>
      </w:r>
      <w:r w:rsidR="00A41AD9">
        <w:rPr>
          <w:rFonts w:hint="cs"/>
          <w:rtl/>
        </w:rPr>
        <w:t>האירופי.</w:t>
      </w:r>
    </w:p>
    <w:p w:rsidR="00A41AD9" w:rsidRDefault="00A41AD9" w:rsidP="00A41AD9">
      <w:pPr>
        <w:rPr>
          <w:rtl/>
        </w:rPr>
      </w:pPr>
      <w:bookmarkStart w:id="4963" w:name="_ETM_Q1_11804715"/>
      <w:bookmarkStart w:id="4964" w:name="_ETM_Q1_11804777"/>
      <w:bookmarkStart w:id="4965" w:name="_ETM_Q1_11805418"/>
      <w:bookmarkEnd w:id="4963"/>
      <w:bookmarkEnd w:id="4964"/>
      <w:bookmarkEnd w:id="4965"/>
    </w:p>
    <w:p w:rsidR="00A41AD9" w:rsidRDefault="00A41AD9" w:rsidP="00A41AD9">
      <w:pPr>
        <w:pStyle w:val="a4"/>
        <w:keepNext/>
        <w:rPr>
          <w:rtl/>
        </w:rPr>
      </w:pPr>
      <w:bookmarkStart w:id="4966" w:name="ET_speaker_ענת_מימון_512"/>
      <w:r w:rsidRPr="00A41AD9">
        <w:rPr>
          <w:rStyle w:val="TagStyle"/>
          <w:rtl/>
        </w:rPr>
        <w:t xml:space="preserve"> &lt;&lt; דובר &gt;&gt; </w:t>
      </w:r>
      <w:r>
        <w:rPr>
          <w:rtl/>
        </w:rPr>
        <w:t>ענת מימון:</w:t>
      </w:r>
      <w:r w:rsidRPr="00A41AD9">
        <w:rPr>
          <w:rStyle w:val="TagStyle"/>
          <w:rtl/>
        </w:rPr>
        <w:t xml:space="preserve"> &lt;&lt; דובר &gt;&gt;</w:t>
      </w:r>
      <w:r>
        <w:rPr>
          <w:rtl/>
        </w:rPr>
        <w:t xml:space="preserve">   </w:t>
      </w:r>
      <w:bookmarkEnd w:id="4966"/>
    </w:p>
    <w:p w:rsidR="00A41AD9" w:rsidRDefault="00A41AD9" w:rsidP="00A41AD9">
      <w:pPr>
        <w:pStyle w:val="KeepWithNext"/>
        <w:rPr>
          <w:rtl/>
        </w:rPr>
      </w:pPr>
    </w:p>
    <w:p w:rsidR="00A41AD9" w:rsidRDefault="00E2256C" w:rsidP="00A41AD9">
      <w:pPr>
        <w:rPr>
          <w:rtl/>
        </w:rPr>
      </w:pPr>
      <w:bookmarkStart w:id="4967" w:name="_ETM_Q1_11805809"/>
      <w:bookmarkStart w:id="4968" w:name="_ETM_Q1_11805840"/>
      <w:bookmarkEnd w:id="4967"/>
      <w:bookmarkEnd w:id="4968"/>
      <w:r>
        <w:rPr>
          <w:rFonts w:hint="cs"/>
          <w:rtl/>
        </w:rPr>
        <w:t xml:space="preserve">לכן עד יולי אפשר יהיה לשווק לפי ההסדרה הישנה ואז זה </w:t>
      </w:r>
      <w:bookmarkStart w:id="4969" w:name="_ETM_Q1_11804277"/>
      <w:bookmarkEnd w:id="4969"/>
      <w:r>
        <w:rPr>
          <w:rFonts w:hint="cs"/>
          <w:rtl/>
        </w:rPr>
        <w:t xml:space="preserve">ייכנס לתוקף רק ביולי </w:t>
      </w:r>
      <w:r w:rsidR="00A41AD9">
        <w:rPr>
          <w:rFonts w:hint="cs"/>
          <w:rtl/>
        </w:rPr>
        <w:t xml:space="preserve">כמו באירופה. בסדר. </w:t>
      </w:r>
    </w:p>
    <w:p w:rsidR="00A41AD9" w:rsidRDefault="00A41AD9" w:rsidP="00A41AD9">
      <w:pPr>
        <w:rPr>
          <w:rtl/>
        </w:rPr>
      </w:pPr>
      <w:bookmarkStart w:id="4970" w:name="_ETM_Q1_11808715"/>
      <w:bookmarkStart w:id="4971" w:name="_ETM_Q1_11808762"/>
      <w:bookmarkEnd w:id="4970"/>
      <w:bookmarkEnd w:id="4971"/>
    </w:p>
    <w:p w:rsidR="00A41AD9" w:rsidRDefault="00A41AD9" w:rsidP="00A41AD9">
      <w:pPr>
        <w:pStyle w:val="af9"/>
        <w:keepNext/>
        <w:rPr>
          <w:rtl/>
        </w:rPr>
      </w:pPr>
      <w:bookmarkStart w:id="4972" w:name="_ETM_Q1_11810872"/>
      <w:bookmarkStart w:id="4973" w:name="_ETM_Q1_11810934"/>
      <w:bookmarkEnd w:id="4972"/>
      <w:bookmarkEnd w:id="4973"/>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A41AD9" w:rsidRDefault="00A41AD9" w:rsidP="00A41AD9">
      <w:pPr>
        <w:rPr>
          <w:rtl/>
        </w:rPr>
      </w:pPr>
    </w:p>
    <w:p w:rsidR="00E2256C" w:rsidRDefault="00A41AD9" w:rsidP="00E2256C">
      <w:pPr>
        <w:rPr>
          <w:rtl/>
        </w:rPr>
      </w:pPr>
      <w:bookmarkStart w:id="4974" w:name="_ETM_Q1_11811778"/>
      <w:bookmarkStart w:id="4975" w:name="_ETM_Q1_11811809"/>
      <w:bookmarkEnd w:id="4974"/>
      <w:bookmarkEnd w:id="4975"/>
      <w:r>
        <w:rPr>
          <w:rFonts w:hint="cs"/>
          <w:rtl/>
        </w:rPr>
        <w:t xml:space="preserve">2. </w:t>
      </w:r>
      <w:r w:rsidR="00E2256C">
        <w:rPr>
          <w:rtl/>
        </w:rPr>
        <w:t>(2)</w:t>
      </w:r>
      <w:r w:rsidR="00E2256C">
        <w:rPr>
          <w:rFonts w:hint="cs"/>
          <w:rtl/>
        </w:rPr>
        <w:t xml:space="preserve"> </w:t>
      </w:r>
      <w:r w:rsidR="00E2256C">
        <w:rPr>
          <w:rtl/>
        </w:rPr>
        <w:t xml:space="preserve">עד יום כ' בטבת התשפ"ד (1 בינואר 2024), יצרן או יבואן רשאי לשווק באופן קמעונאי תמרוק כאמור בפסקת משנה (1), ובלבד שהוגשה לגביו הודעה בדבר שיווק עד המועד הקבוע באותה פסקת משנה. </w:t>
      </w:r>
    </w:p>
    <w:p w:rsidR="00F05094" w:rsidRDefault="00F05094" w:rsidP="00A41AD9">
      <w:pPr>
        <w:rPr>
          <w:rtl/>
        </w:rPr>
      </w:pPr>
      <w:bookmarkStart w:id="4976" w:name="_ETM_Q1_11819997"/>
      <w:bookmarkStart w:id="4977" w:name="_ETM_Q1_11820044"/>
      <w:bookmarkStart w:id="4978" w:name="_ETM_Q1_11821122"/>
      <w:bookmarkEnd w:id="4976"/>
      <w:bookmarkEnd w:id="4977"/>
      <w:bookmarkEnd w:id="4978"/>
    </w:p>
    <w:p w:rsidR="00F05094" w:rsidRDefault="00F05094" w:rsidP="00F05094">
      <w:pPr>
        <w:pStyle w:val="a4"/>
        <w:keepNext/>
        <w:rPr>
          <w:rtl/>
        </w:rPr>
      </w:pPr>
      <w:bookmarkStart w:id="4979" w:name="ET_speaker_ענת_מימון_513"/>
      <w:r w:rsidRPr="00F05094">
        <w:rPr>
          <w:rStyle w:val="TagStyle"/>
          <w:rtl/>
        </w:rPr>
        <w:t xml:space="preserve"> &lt;&lt; דובר &gt;&gt; </w:t>
      </w:r>
      <w:r>
        <w:rPr>
          <w:rtl/>
        </w:rPr>
        <w:t>ענת מימון:</w:t>
      </w:r>
      <w:r w:rsidRPr="00F05094">
        <w:rPr>
          <w:rStyle w:val="TagStyle"/>
          <w:rtl/>
        </w:rPr>
        <w:t xml:space="preserve"> &lt;&lt; דובר &gt;&gt;</w:t>
      </w:r>
      <w:r>
        <w:rPr>
          <w:rtl/>
        </w:rPr>
        <w:t xml:space="preserve">   </w:t>
      </w:r>
      <w:bookmarkEnd w:id="4979"/>
    </w:p>
    <w:p w:rsidR="00F05094" w:rsidRDefault="00F05094" w:rsidP="00F05094">
      <w:pPr>
        <w:pStyle w:val="KeepWithNext"/>
        <w:rPr>
          <w:rtl/>
        </w:rPr>
      </w:pPr>
    </w:p>
    <w:p w:rsidR="00F05094" w:rsidRDefault="00F05094" w:rsidP="00CE0046">
      <w:pPr>
        <w:rPr>
          <w:rtl/>
        </w:rPr>
      </w:pPr>
      <w:bookmarkStart w:id="4980" w:name="_ETM_Q1_11821388"/>
      <w:bookmarkStart w:id="4981" w:name="_ETM_Q1_11821403"/>
      <w:bookmarkEnd w:id="4980"/>
      <w:bookmarkEnd w:id="4981"/>
      <w:r>
        <w:rPr>
          <w:rFonts w:hint="cs"/>
          <w:rtl/>
        </w:rPr>
        <w:t xml:space="preserve">כלומר השיווק בשוק </w:t>
      </w:r>
      <w:bookmarkStart w:id="4982" w:name="_ETM_Q1_11823904"/>
      <w:bookmarkEnd w:id="4982"/>
      <w:r>
        <w:rPr>
          <w:rFonts w:hint="cs"/>
          <w:rtl/>
        </w:rPr>
        <w:t>ימש</w:t>
      </w:r>
      <w:r w:rsidR="00CE0046">
        <w:rPr>
          <w:rFonts w:hint="cs"/>
          <w:rtl/>
        </w:rPr>
        <w:t>יך</w:t>
      </w:r>
      <w:r>
        <w:rPr>
          <w:rFonts w:hint="cs"/>
          <w:rtl/>
        </w:rPr>
        <w:t xml:space="preserve"> ככל שההודעה נמסרה</w:t>
      </w:r>
      <w:r w:rsidR="00E2256C">
        <w:rPr>
          <w:rFonts w:hint="cs"/>
          <w:rtl/>
        </w:rPr>
        <w:t xml:space="preserve"> לפני</w:t>
      </w:r>
      <w:r>
        <w:rPr>
          <w:rFonts w:hint="cs"/>
          <w:rtl/>
        </w:rPr>
        <w:t>.</w:t>
      </w:r>
    </w:p>
    <w:p w:rsidR="00E2256C" w:rsidRDefault="00E2256C" w:rsidP="00F05094">
      <w:pPr>
        <w:rPr>
          <w:rtl/>
        </w:rPr>
      </w:pPr>
      <w:bookmarkStart w:id="4983" w:name="_ETM_Q1_11828341"/>
      <w:bookmarkStart w:id="4984" w:name="_ETM_Q1_11828388"/>
      <w:bookmarkEnd w:id="4983"/>
      <w:bookmarkEnd w:id="4984"/>
    </w:p>
    <w:p w:rsidR="00E2256C" w:rsidRDefault="00E2256C" w:rsidP="00E2256C">
      <w:pPr>
        <w:pStyle w:val="af9"/>
        <w:keepNext/>
        <w:rPr>
          <w:rtl/>
        </w:rPr>
      </w:pPr>
      <w:bookmarkStart w:id="4985" w:name="ET_guest_904967_769"/>
      <w:r w:rsidRPr="00E2256C">
        <w:rPr>
          <w:rStyle w:val="TagStyle"/>
          <w:rtl/>
        </w:rPr>
        <w:t xml:space="preserve"> &lt;&lt; אורח &gt;&gt; </w:t>
      </w:r>
      <w:r>
        <w:rPr>
          <w:rtl/>
        </w:rPr>
        <w:t>אור אלדר:</w:t>
      </w:r>
      <w:r w:rsidRPr="00E2256C">
        <w:rPr>
          <w:rStyle w:val="TagStyle"/>
          <w:rtl/>
        </w:rPr>
        <w:t xml:space="preserve"> &lt;&lt; אורח &gt;&gt;</w:t>
      </w:r>
      <w:r>
        <w:rPr>
          <w:rtl/>
        </w:rPr>
        <w:t xml:space="preserve">   </w:t>
      </w:r>
      <w:bookmarkEnd w:id="4985"/>
    </w:p>
    <w:p w:rsidR="00E2256C" w:rsidRDefault="00E2256C" w:rsidP="00E2256C">
      <w:pPr>
        <w:pStyle w:val="KeepWithNext"/>
        <w:rPr>
          <w:rtl/>
        </w:rPr>
      </w:pPr>
    </w:p>
    <w:p w:rsidR="00E2256C" w:rsidRDefault="00E2256C" w:rsidP="00E2256C">
      <w:r>
        <w:rPr>
          <w:rFonts w:hint="cs"/>
          <w:rtl/>
        </w:rPr>
        <w:t xml:space="preserve">אכן. </w:t>
      </w:r>
      <w:r>
        <w:rPr>
          <w:rtl/>
        </w:rPr>
        <w:t>(ב)</w:t>
      </w:r>
      <w:r>
        <w:rPr>
          <w:rtl/>
        </w:rPr>
        <w:tab/>
        <w:t>על אף האמור בתקנה 21 –</w:t>
      </w:r>
      <w:r>
        <w:rPr>
          <w:rFonts w:hint="cs"/>
          <w:rtl/>
        </w:rPr>
        <w:t xml:space="preserve"> </w:t>
      </w:r>
      <w:r>
        <w:rPr>
          <w:rtl/>
        </w:rPr>
        <w:t>עד יום כ"ו בתמוז התשפ"ד (1 באוגוסט 2024), יקראו את הטבלה שבתוספת השישית כאילו –  (1)</w:t>
      </w:r>
      <w:r>
        <w:rPr>
          <w:rFonts w:hint="cs"/>
          <w:rtl/>
        </w:rPr>
        <w:t xml:space="preserve"> </w:t>
      </w:r>
      <w:r>
        <w:rPr>
          <w:rtl/>
        </w:rPr>
        <w:t>עד יום כ"ו בתמוז התשפ"ד (1 באוגוסט 2024), יקראו את הטבלה שבתוספת השישית כאילו –  (א)</w:t>
      </w:r>
      <w:r>
        <w:rPr>
          <w:rtl/>
        </w:rPr>
        <w:tab/>
        <w:t>במספר סידורי (איחוד אירופי) 4, בטור ז, במקום האמור בו נאמר "כל תמרוק", ובטור ח, במקום השיעורים הנקובים בו נאמר "6%";</w:t>
      </w:r>
      <w:r>
        <w:rPr>
          <w:rFonts w:hint="cs"/>
          <w:rtl/>
        </w:rPr>
        <w:t xml:space="preserve"> </w:t>
      </w:r>
      <w:bookmarkStart w:id="4986" w:name="_ETM_Q1_11860409"/>
      <w:bookmarkEnd w:id="4986"/>
      <w:r>
        <w:rPr>
          <w:rtl/>
        </w:rPr>
        <w:t>(ב)</w:t>
      </w:r>
      <w:r>
        <w:rPr>
          <w:rtl/>
        </w:rPr>
        <w:tab/>
        <w:t>במספר סידורי (איחוד אירופי) 10, בטור ז, במקום האמור בו נאמר "כל תמרוק", ובטור ח, במקום השיעורים הנקובים בו נאמר "10%";</w:t>
      </w:r>
    </w:p>
    <w:p w:rsidR="00F05094" w:rsidRDefault="00F05094" w:rsidP="00F05094">
      <w:pPr>
        <w:rPr>
          <w:rtl/>
        </w:rPr>
      </w:pPr>
      <w:bookmarkStart w:id="4987" w:name="_ETM_Q1_11828716"/>
      <w:bookmarkStart w:id="4988" w:name="_ETM_Q1_11828763"/>
      <w:bookmarkEnd w:id="4987"/>
      <w:bookmarkEnd w:id="4988"/>
    </w:p>
    <w:p w:rsidR="00F05094" w:rsidRDefault="00F05094" w:rsidP="00F05094">
      <w:pPr>
        <w:pStyle w:val="af6"/>
        <w:keepNext/>
        <w:rPr>
          <w:rtl/>
        </w:rPr>
      </w:pPr>
      <w:bookmarkStart w:id="4989" w:name="ET_yor_6044_514"/>
      <w:r w:rsidRPr="00F05094">
        <w:rPr>
          <w:rStyle w:val="TagStyle"/>
          <w:rtl/>
        </w:rPr>
        <w:t xml:space="preserve"> &lt;&lt; יור &gt;&gt; </w:t>
      </w:r>
      <w:r>
        <w:rPr>
          <w:rtl/>
        </w:rPr>
        <w:t>היו"ר אוריאל בוסו:</w:t>
      </w:r>
      <w:r w:rsidRPr="00F05094">
        <w:rPr>
          <w:rStyle w:val="TagStyle"/>
          <w:rtl/>
        </w:rPr>
        <w:t xml:space="preserve"> &lt;&lt; יור &gt;&gt;</w:t>
      </w:r>
      <w:r>
        <w:rPr>
          <w:rtl/>
        </w:rPr>
        <w:t xml:space="preserve">   </w:t>
      </w:r>
      <w:bookmarkEnd w:id="4989"/>
    </w:p>
    <w:p w:rsidR="00F05094" w:rsidRDefault="00F05094" w:rsidP="00F05094">
      <w:pPr>
        <w:pStyle w:val="KeepWithNext"/>
        <w:rPr>
          <w:rtl/>
        </w:rPr>
      </w:pPr>
    </w:p>
    <w:p w:rsidR="00F05094" w:rsidRDefault="00F05094" w:rsidP="00F05094">
      <w:pPr>
        <w:rPr>
          <w:rtl/>
        </w:rPr>
      </w:pPr>
      <w:bookmarkStart w:id="4990" w:name="_ETM_Q1_11869936"/>
      <w:bookmarkEnd w:id="4990"/>
      <w:r>
        <w:rPr>
          <w:rFonts w:hint="cs"/>
          <w:rtl/>
        </w:rPr>
        <w:t>אפשר לקבל הסבר על השינויים האלה?</w:t>
      </w:r>
    </w:p>
    <w:p w:rsidR="00F05094" w:rsidRDefault="00F05094" w:rsidP="00F05094">
      <w:pPr>
        <w:rPr>
          <w:rtl/>
        </w:rPr>
      </w:pPr>
      <w:bookmarkStart w:id="4991" w:name="_ETM_Q1_11874452"/>
      <w:bookmarkStart w:id="4992" w:name="_ETM_Q1_11874499"/>
      <w:bookmarkEnd w:id="4991"/>
      <w:bookmarkEnd w:id="4992"/>
    </w:p>
    <w:p w:rsidR="00F05094" w:rsidRDefault="00F05094" w:rsidP="00F05094">
      <w:pPr>
        <w:pStyle w:val="af9"/>
        <w:keepNext/>
        <w:rPr>
          <w:rtl/>
        </w:rPr>
      </w:pPr>
      <w:bookmarkStart w:id="4993" w:name="_ETM_Q1_11874999"/>
      <w:bookmarkStart w:id="4994" w:name="_ETM_Q1_11877344"/>
      <w:bookmarkStart w:id="4995" w:name="ET_guest_904571_516"/>
      <w:bookmarkEnd w:id="4993"/>
      <w:bookmarkEnd w:id="4994"/>
      <w:r w:rsidRPr="00F05094">
        <w:rPr>
          <w:rStyle w:val="TagStyle"/>
          <w:rtl/>
        </w:rPr>
        <w:t xml:space="preserve"> &lt;&lt; אורח &gt;&gt; </w:t>
      </w:r>
      <w:r>
        <w:rPr>
          <w:rtl/>
        </w:rPr>
        <w:t>רותי אלגוזי:</w:t>
      </w:r>
      <w:r w:rsidRPr="00F05094">
        <w:rPr>
          <w:rStyle w:val="TagStyle"/>
          <w:rtl/>
        </w:rPr>
        <w:t xml:space="preserve"> &lt;&lt; אורח &gt;&gt;</w:t>
      </w:r>
      <w:r>
        <w:rPr>
          <w:rtl/>
        </w:rPr>
        <w:t xml:space="preserve">   </w:t>
      </w:r>
      <w:bookmarkEnd w:id="4995"/>
    </w:p>
    <w:p w:rsidR="00F05094" w:rsidRDefault="00F05094" w:rsidP="00F05094">
      <w:pPr>
        <w:pStyle w:val="KeepWithNext"/>
        <w:rPr>
          <w:rtl/>
        </w:rPr>
      </w:pPr>
    </w:p>
    <w:p w:rsidR="00F05094" w:rsidRDefault="00E2256C" w:rsidP="00F05094">
      <w:pPr>
        <w:rPr>
          <w:rtl/>
        </w:rPr>
      </w:pPr>
      <w:bookmarkStart w:id="4996" w:name="_ETM_Q1_11877656"/>
      <w:bookmarkStart w:id="4997" w:name="_ETM_Q1_11877688"/>
      <w:bookmarkEnd w:id="4996"/>
      <w:bookmarkEnd w:id="4997"/>
      <w:r>
        <w:rPr>
          <w:rFonts w:hint="cs"/>
          <w:rtl/>
        </w:rPr>
        <w:t xml:space="preserve">זה כמו השינויים באירופה. זה חומרים שהתעדכנו במהלך השנה האחרונה </w:t>
      </w:r>
      <w:bookmarkStart w:id="4998" w:name="_ETM_Q1_11874498"/>
      <w:bookmarkEnd w:id="4998"/>
      <w:r>
        <w:rPr>
          <w:rFonts w:hint="cs"/>
          <w:rtl/>
        </w:rPr>
        <w:t xml:space="preserve">באירופה, </w:t>
      </w:r>
      <w:r w:rsidR="00F05094">
        <w:rPr>
          <w:rFonts w:hint="cs"/>
          <w:rtl/>
        </w:rPr>
        <w:t xml:space="preserve">והצמדנו עם </w:t>
      </w:r>
      <w:bookmarkStart w:id="4999" w:name="_ETM_Q1_11879203"/>
      <w:bookmarkEnd w:id="4999"/>
      <w:r w:rsidR="00F05094">
        <w:rPr>
          <w:rFonts w:hint="cs"/>
          <w:rtl/>
        </w:rPr>
        <w:t>התאריכים שהם נתנו</w:t>
      </w:r>
      <w:r>
        <w:rPr>
          <w:rFonts w:hint="cs"/>
          <w:rtl/>
        </w:rPr>
        <w:t xml:space="preserve"> גם</w:t>
      </w:r>
      <w:r w:rsidR="00F05094">
        <w:rPr>
          <w:rFonts w:hint="cs"/>
          <w:rtl/>
        </w:rPr>
        <w:t>.</w:t>
      </w:r>
    </w:p>
    <w:p w:rsidR="00F05094" w:rsidRDefault="00F05094" w:rsidP="00F05094">
      <w:pPr>
        <w:rPr>
          <w:rtl/>
        </w:rPr>
      </w:pPr>
      <w:bookmarkStart w:id="5000" w:name="_ETM_Q1_11885445"/>
      <w:bookmarkStart w:id="5001" w:name="_ETM_Q1_11885555"/>
      <w:bookmarkEnd w:id="5000"/>
      <w:bookmarkEnd w:id="5001"/>
    </w:p>
    <w:p w:rsidR="00F05094" w:rsidRDefault="00F05094" w:rsidP="00F05094">
      <w:pPr>
        <w:pStyle w:val="af9"/>
        <w:keepNext/>
        <w:rPr>
          <w:rtl/>
        </w:rPr>
      </w:pPr>
      <w:bookmarkStart w:id="5002" w:name="_ETM_Q1_11885617"/>
      <w:bookmarkStart w:id="5003" w:name="_ETM_Q1_11885695"/>
      <w:bookmarkEnd w:id="5002"/>
      <w:bookmarkEnd w:id="5003"/>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F05094" w:rsidRDefault="00F05094" w:rsidP="00F05094">
      <w:pPr>
        <w:rPr>
          <w:rtl/>
        </w:rPr>
      </w:pPr>
      <w:bookmarkStart w:id="5004" w:name="_ETM_Q1_11880949"/>
      <w:bookmarkEnd w:id="5004"/>
    </w:p>
    <w:p w:rsidR="00E2256C" w:rsidRDefault="00E2256C" w:rsidP="00E2256C">
      <w:pPr>
        <w:rPr>
          <w:rtl/>
        </w:rPr>
      </w:pPr>
      <w:bookmarkStart w:id="5005" w:name="_ETM_Q1_11881083"/>
      <w:bookmarkEnd w:id="5005"/>
      <w:r>
        <w:rPr>
          <w:rtl/>
        </w:rPr>
        <w:t>(2)</w:t>
      </w:r>
      <w:r>
        <w:rPr>
          <w:rFonts w:hint="cs"/>
          <w:rtl/>
        </w:rPr>
        <w:t xml:space="preserve"> </w:t>
      </w:r>
      <w:r>
        <w:rPr>
          <w:rtl/>
        </w:rPr>
        <w:tab/>
        <w:t>עד יום א' בטבת התשפ"ה (1 בינואר 2025), יקראו את הטבלה שבתוספת השישית כאילו במספר סידורי (איחוד אירופי) 3, בטור ז, במקום האמור בו נאמר "כל תמרוק", ובטור ח, במקום השיעור הנקוב בו נאמר "10%";</w:t>
      </w:r>
      <w:r>
        <w:rPr>
          <w:rFonts w:hint="cs"/>
          <w:rtl/>
        </w:rPr>
        <w:t xml:space="preserve"> </w:t>
      </w:r>
    </w:p>
    <w:p w:rsidR="00F05094" w:rsidRDefault="00F05094" w:rsidP="00F05094">
      <w:pPr>
        <w:rPr>
          <w:rtl/>
        </w:rPr>
      </w:pPr>
      <w:bookmarkStart w:id="5006" w:name="_ETM_Q1_11886602"/>
      <w:bookmarkStart w:id="5007" w:name="_ETM_Q1_11886711"/>
      <w:bookmarkEnd w:id="5006"/>
      <w:bookmarkEnd w:id="5007"/>
    </w:p>
    <w:p w:rsidR="000700B0" w:rsidRDefault="000700B0" w:rsidP="000700B0">
      <w:pPr>
        <w:pStyle w:val="af6"/>
        <w:keepNext/>
        <w:rPr>
          <w:rtl/>
        </w:rPr>
      </w:pPr>
      <w:bookmarkStart w:id="5008" w:name="ET_yor_6044_517"/>
      <w:r w:rsidRPr="000700B0">
        <w:rPr>
          <w:rStyle w:val="TagStyle"/>
          <w:rtl/>
        </w:rPr>
        <w:t xml:space="preserve"> &lt;&lt; יור &gt;&gt; </w:t>
      </w:r>
      <w:r>
        <w:rPr>
          <w:rtl/>
        </w:rPr>
        <w:t>היו"ר אוריאל בוסו:</w:t>
      </w:r>
      <w:r w:rsidRPr="000700B0">
        <w:rPr>
          <w:rStyle w:val="TagStyle"/>
          <w:rtl/>
        </w:rPr>
        <w:t xml:space="preserve"> &lt;&lt; יור &gt;&gt;</w:t>
      </w:r>
      <w:r>
        <w:rPr>
          <w:rtl/>
        </w:rPr>
        <w:t xml:space="preserve">   </w:t>
      </w:r>
      <w:bookmarkEnd w:id="5008"/>
    </w:p>
    <w:p w:rsidR="000700B0" w:rsidRDefault="000700B0" w:rsidP="000700B0">
      <w:pPr>
        <w:pStyle w:val="KeepWithNext"/>
        <w:rPr>
          <w:rtl/>
        </w:rPr>
      </w:pPr>
    </w:p>
    <w:p w:rsidR="000700B0" w:rsidRDefault="000700B0" w:rsidP="000700B0">
      <w:pPr>
        <w:rPr>
          <w:rtl/>
        </w:rPr>
      </w:pPr>
      <w:bookmarkStart w:id="5009" w:name="_ETM_Q1_11898576"/>
      <w:bookmarkEnd w:id="5009"/>
      <w:r>
        <w:rPr>
          <w:rFonts w:hint="cs"/>
          <w:rtl/>
        </w:rPr>
        <w:t>כל הדבר</w:t>
      </w:r>
      <w:r w:rsidR="009203F0">
        <w:rPr>
          <w:rFonts w:hint="cs"/>
          <w:rtl/>
        </w:rPr>
        <w:t>ים</w:t>
      </w:r>
      <w:r>
        <w:rPr>
          <w:rFonts w:hint="cs"/>
          <w:rtl/>
        </w:rPr>
        <w:t xml:space="preserve"> האלה שאתם מקריא</w:t>
      </w:r>
      <w:r w:rsidR="009203F0">
        <w:rPr>
          <w:rFonts w:hint="cs"/>
          <w:rtl/>
        </w:rPr>
        <w:t>ים</w:t>
      </w:r>
      <w:r>
        <w:rPr>
          <w:rFonts w:hint="cs"/>
          <w:rtl/>
        </w:rPr>
        <w:t xml:space="preserve"> </w:t>
      </w:r>
      <w:r w:rsidR="00E2256C">
        <w:rPr>
          <w:rFonts w:hint="cs"/>
          <w:rtl/>
        </w:rPr>
        <w:t xml:space="preserve">מראה כמה חייב להיעשות שינוי </w:t>
      </w:r>
      <w:bookmarkStart w:id="5010" w:name="_ETM_Q1_11901134"/>
      <w:bookmarkEnd w:id="5010"/>
      <w:r w:rsidR="00E2256C">
        <w:rPr>
          <w:rFonts w:hint="cs"/>
          <w:rtl/>
        </w:rPr>
        <w:t xml:space="preserve">בחקיקה ראשית </w:t>
      </w:r>
      <w:r>
        <w:rPr>
          <w:rFonts w:hint="cs"/>
          <w:rtl/>
        </w:rPr>
        <w:t>מבחינת ההצמדה לחקי</w:t>
      </w:r>
      <w:bookmarkStart w:id="5011" w:name="_ETM_Q1_11904967"/>
      <w:bookmarkEnd w:id="5011"/>
      <w:r>
        <w:rPr>
          <w:rFonts w:hint="cs"/>
          <w:rtl/>
        </w:rPr>
        <w:t>קה האירופאית.</w:t>
      </w:r>
    </w:p>
    <w:p w:rsidR="000700B0" w:rsidRDefault="000700B0" w:rsidP="000700B0">
      <w:pPr>
        <w:rPr>
          <w:rtl/>
        </w:rPr>
      </w:pPr>
      <w:bookmarkStart w:id="5012" w:name="_ETM_Q1_11908937"/>
      <w:bookmarkStart w:id="5013" w:name="_ETM_Q1_11908999"/>
      <w:bookmarkStart w:id="5014" w:name="_ETM_Q1_11909843"/>
      <w:bookmarkEnd w:id="5012"/>
      <w:bookmarkEnd w:id="5013"/>
      <w:bookmarkEnd w:id="5014"/>
    </w:p>
    <w:p w:rsidR="000700B0" w:rsidRDefault="000700B0" w:rsidP="000700B0">
      <w:pPr>
        <w:pStyle w:val="af9"/>
        <w:keepNext/>
        <w:rPr>
          <w:rtl/>
        </w:rPr>
      </w:pPr>
      <w:bookmarkStart w:id="5015" w:name="ET_guest_905187_518"/>
      <w:r w:rsidRPr="000700B0">
        <w:rPr>
          <w:rStyle w:val="TagStyle"/>
          <w:rtl/>
        </w:rPr>
        <w:t xml:space="preserve"> &lt;&lt; אורח &gt;&gt; </w:t>
      </w:r>
      <w:r>
        <w:rPr>
          <w:rtl/>
        </w:rPr>
        <w:t>נורית הראל:</w:t>
      </w:r>
      <w:r w:rsidRPr="000700B0">
        <w:rPr>
          <w:rStyle w:val="TagStyle"/>
          <w:rtl/>
        </w:rPr>
        <w:t xml:space="preserve"> &lt;&lt; אורח &gt;&gt;</w:t>
      </w:r>
      <w:r>
        <w:rPr>
          <w:rtl/>
        </w:rPr>
        <w:t xml:space="preserve">   </w:t>
      </w:r>
      <w:bookmarkEnd w:id="5015"/>
    </w:p>
    <w:p w:rsidR="000700B0" w:rsidRDefault="000700B0" w:rsidP="000700B0">
      <w:pPr>
        <w:pStyle w:val="KeepWithNext"/>
        <w:rPr>
          <w:rtl/>
        </w:rPr>
      </w:pPr>
    </w:p>
    <w:p w:rsidR="000700B0" w:rsidRDefault="000700B0" w:rsidP="00E2256C">
      <w:pPr>
        <w:rPr>
          <w:rtl/>
        </w:rPr>
      </w:pPr>
      <w:bookmarkStart w:id="5016" w:name="_ETM_Q1_11910171"/>
      <w:bookmarkStart w:id="5017" w:name="_ETM_Q1_11910202"/>
      <w:bookmarkEnd w:id="5016"/>
      <w:bookmarkEnd w:id="5017"/>
      <w:r>
        <w:rPr>
          <w:rFonts w:hint="cs"/>
          <w:rtl/>
        </w:rPr>
        <w:t xml:space="preserve">אני חושבת </w:t>
      </w:r>
      <w:r>
        <w:rPr>
          <w:rtl/>
        </w:rPr>
        <w:t>–</w:t>
      </w:r>
      <w:r>
        <w:rPr>
          <w:rFonts w:hint="cs"/>
          <w:rtl/>
        </w:rPr>
        <w:t xml:space="preserve"> לא שאני משפטנית אצל קיבלתי טיפה </w:t>
      </w:r>
      <w:bookmarkStart w:id="5018" w:name="_ETM_Q1_11915562"/>
      <w:bookmarkEnd w:id="5018"/>
      <w:r>
        <w:rPr>
          <w:rFonts w:hint="cs"/>
          <w:rtl/>
        </w:rPr>
        <w:t xml:space="preserve">ייעוץ </w:t>
      </w:r>
      <w:r>
        <w:rPr>
          <w:rtl/>
        </w:rPr>
        <w:t>–</w:t>
      </w:r>
      <w:r>
        <w:rPr>
          <w:rFonts w:hint="cs"/>
          <w:rtl/>
        </w:rPr>
        <w:t xml:space="preserve"> </w:t>
      </w:r>
      <w:r w:rsidR="00E2256C">
        <w:rPr>
          <w:rFonts w:hint="cs"/>
          <w:rtl/>
        </w:rPr>
        <w:t xml:space="preserve">יש אפשרות לקבוע גם אמות מידה בתוך התקנות וזה נעשה גם בתקנות אחרות </w:t>
      </w:r>
      <w:r>
        <w:rPr>
          <w:rFonts w:hint="cs"/>
          <w:rtl/>
        </w:rPr>
        <w:t>כמו חובה וסמכות של הפרקליטות ודבר</w:t>
      </w:r>
      <w:r w:rsidR="009203F0">
        <w:rPr>
          <w:rFonts w:hint="cs"/>
          <w:rtl/>
        </w:rPr>
        <w:t>ים</w:t>
      </w:r>
      <w:r>
        <w:rPr>
          <w:rFonts w:hint="cs"/>
          <w:rtl/>
        </w:rPr>
        <w:t xml:space="preserve"> אחרים שזה </w:t>
      </w:r>
      <w:bookmarkStart w:id="5019" w:name="_ETM_Q1_11920906"/>
      <w:bookmarkEnd w:id="5019"/>
      <w:r>
        <w:rPr>
          <w:rFonts w:hint="cs"/>
          <w:rtl/>
        </w:rPr>
        <w:t xml:space="preserve">לא מחייב את המחוקק אבל </w:t>
      </w:r>
      <w:r w:rsidR="00E2256C">
        <w:rPr>
          <w:rFonts w:hint="cs"/>
          <w:rtl/>
        </w:rPr>
        <w:t xml:space="preserve">זה </w:t>
      </w:r>
      <w:r>
        <w:rPr>
          <w:rFonts w:hint="cs"/>
          <w:rtl/>
        </w:rPr>
        <w:t xml:space="preserve">קובע אמות מידה. אפשר להכניס </w:t>
      </w:r>
      <w:bookmarkStart w:id="5020" w:name="_ETM_Q1_11926281"/>
      <w:bookmarkEnd w:id="5020"/>
      <w:r>
        <w:rPr>
          <w:rFonts w:hint="cs"/>
          <w:rtl/>
        </w:rPr>
        <w:t xml:space="preserve">פה את אמות </w:t>
      </w:r>
      <w:r w:rsidR="00E2256C">
        <w:rPr>
          <w:rFonts w:hint="cs"/>
          <w:rtl/>
        </w:rPr>
        <w:t>המידה של ה-36</w:t>
      </w:r>
      <w:r>
        <w:rPr>
          <w:rFonts w:hint="cs"/>
          <w:rtl/>
        </w:rPr>
        <w:t xml:space="preserve"> חודש</w:t>
      </w:r>
      <w:r w:rsidR="00E2256C">
        <w:rPr>
          <w:rFonts w:hint="cs"/>
          <w:rtl/>
        </w:rPr>
        <w:t xml:space="preserve"> ולהשאיר מקום </w:t>
      </w:r>
      <w:bookmarkStart w:id="5021" w:name="_ETM_Q1_11927837"/>
      <w:bookmarkEnd w:id="5021"/>
      <w:r w:rsidR="00E2256C">
        <w:rPr>
          <w:rFonts w:hint="cs"/>
          <w:rtl/>
        </w:rPr>
        <w:t>לשיקול דעת</w:t>
      </w:r>
      <w:r>
        <w:rPr>
          <w:rFonts w:hint="cs"/>
          <w:rtl/>
        </w:rPr>
        <w:t xml:space="preserve">. אני לא </w:t>
      </w:r>
      <w:bookmarkStart w:id="5022" w:name="_ETM_Q1_12003456"/>
      <w:bookmarkEnd w:id="5022"/>
      <w:r>
        <w:rPr>
          <w:rFonts w:hint="cs"/>
          <w:rtl/>
        </w:rPr>
        <w:t xml:space="preserve">מבינה את </w:t>
      </w:r>
      <w:bookmarkStart w:id="5023" w:name="_ETM_Q1_11932079"/>
      <w:bookmarkEnd w:id="5023"/>
      <w:r>
        <w:rPr>
          <w:rFonts w:hint="cs"/>
          <w:rtl/>
        </w:rPr>
        <w:t xml:space="preserve">ההתנגדות החריפה </w:t>
      </w:r>
      <w:r w:rsidR="00E2256C">
        <w:rPr>
          <w:rFonts w:hint="cs"/>
          <w:rtl/>
        </w:rPr>
        <w:t xml:space="preserve">לזה </w:t>
      </w:r>
      <w:r>
        <w:rPr>
          <w:rFonts w:hint="cs"/>
          <w:rtl/>
        </w:rPr>
        <w:t>מצד משרד המש</w:t>
      </w:r>
      <w:r w:rsidR="00E2256C">
        <w:rPr>
          <w:rFonts w:hint="cs"/>
          <w:rtl/>
        </w:rPr>
        <w:t>פ</w:t>
      </w:r>
      <w:r>
        <w:rPr>
          <w:rFonts w:hint="cs"/>
          <w:rtl/>
        </w:rPr>
        <w:t>טים.</w:t>
      </w:r>
    </w:p>
    <w:p w:rsidR="000700B0" w:rsidRDefault="000700B0" w:rsidP="000700B0">
      <w:pPr>
        <w:rPr>
          <w:rtl/>
        </w:rPr>
      </w:pPr>
      <w:bookmarkStart w:id="5024" w:name="_ETM_Q1_11937063"/>
      <w:bookmarkStart w:id="5025" w:name="_ETM_Q1_11937126"/>
      <w:bookmarkStart w:id="5026" w:name="_ETM_Q1_11937704"/>
      <w:bookmarkEnd w:id="5024"/>
      <w:bookmarkEnd w:id="5025"/>
      <w:bookmarkEnd w:id="5026"/>
    </w:p>
    <w:p w:rsidR="000700B0" w:rsidRDefault="000700B0" w:rsidP="000700B0">
      <w:pPr>
        <w:pStyle w:val="af9"/>
        <w:keepNext/>
        <w:rPr>
          <w:rtl/>
        </w:rPr>
      </w:pPr>
      <w:bookmarkStart w:id="5027" w:name="ET_guest_904961_519"/>
      <w:r w:rsidRPr="000700B0">
        <w:rPr>
          <w:rStyle w:val="TagStyle"/>
          <w:rtl/>
        </w:rPr>
        <w:t xml:space="preserve"> &lt;&lt; אורח &gt;&gt; </w:t>
      </w:r>
      <w:r>
        <w:rPr>
          <w:rtl/>
        </w:rPr>
        <w:t>אמנון מרחב:</w:t>
      </w:r>
      <w:r w:rsidRPr="000700B0">
        <w:rPr>
          <w:rStyle w:val="TagStyle"/>
          <w:rtl/>
        </w:rPr>
        <w:t xml:space="preserve"> &lt;&lt; אורח &gt;&gt;</w:t>
      </w:r>
      <w:r>
        <w:rPr>
          <w:rtl/>
        </w:rPr>
        <w:t xml:space="preserve">   </w:t>
      </w:r>
      <w:bookmarkEnd w:id="5027"/>
    </w:p>
    <w:p w:rsidR="000700B0" w:rsidRDefault="000700B0" w:rsidP="000700B0">
      <w:pPr>
        <w:pStyle w:val="KeepWithNext"/>
        <w:rPr>
          <w:rtl/>
        </w:rPr>
      </w:pPr>
    </w:p>
    <w:p w:rsidR="000700B0" w:rsidRDefault="000700B0" w:rsidP="000700B0">
      <w:pPr>
        <w:rPr>
          <w:rtl/>
        </w:rPr>
      </w:pPr>
      <w:bookmarkStart w:id="5028" w:name="_ETM_Q1_11938079"/>
      <w:bookmarkStart w:id="5029" w:name="_ETM_Q1_11938095"/>
      <w:bookmarkEnd w:id="5028"/>
      <w:bookmarkEnd w:id="5029"/>
      <w:r>
        <w:rPr>
          <w:rFonts w:hint="cs"/>
          <w:rtl/>
        </w:rPr>
        <w:t xml:space="preserve">גם אני </w:t>
      </w:r>
      <w:bookmarkStart w:id="5030" w:name="_ETM_Q1_11941204"/>
      <w:bookmarkEnd w:id="5030"/>
      <w:r>
        <w:rPr>
          <w:rFonts w:hint="cs"/>
          <w:rtl/>
        </w:rPr>
        <w:t>לא מבין.</w:t>
      </w:r>
    </w:p>
    <w:p w:rsidR="000700B0" w:rsidRDefault="000700B0" w:rsidP="000700B0">
      <w:pPr>
        <w:rPr>
          <w:rtl/>
        </w:rPr>
      </w:pPr>
      <w:bookmarkStart w:id="5031" w:name="_ETM_Q1_11942282"/>
      <w:bookmarkStart w:id="5032" w:name="_ETM_Q1_11942345"/>
      <w:bookmarkEnd w:id="5031"/>
      <w:bookmarkEnd w:id="5032"/>
    </w:p>
    <w:p w:rsidR="000700B0" w:rsidRDefault="000700B0" w:rsidP="000700B0">
      <w:pPr>
        <w:pStyle w:val="af6"/>
        <w:keepNext/>
        <w:rPr>
          <w:rtl/>
        </w:rPr>
      </w:pPr>
      <w:bookmarkStart w:id="5033" w:name="ET_yor_6044_520"/>
      <w:r w:rsidRPr="000700B0">
        <w:rPr>
          <w:rStyle w:val="TagStyle"/>
          <w:rtl/>
        </w:rPr>
        <w:t xml:space="preserve"> &lt;&lt; יור &gt;&gt; </w:t>
      </w:r>
      <w:r>
        <w:rPr>
          <w:rtl/>
        </w:rPr>
        <w:t>היו"ר אוריאל בוסו:</w:t>
      </w:r>
      <w:r w:rsidRPr="000700B0">
        <w:rPr>
          <w:rStyle w:val="TagStyle"/>
          <w:rtl/>
        </w:rPr>
        <w:t xml:space="preserve"> &lt;&lt; יור &gt;&gt;</w:t>
      </w:r>
      <w:r>
        <w:rPr>
          <w:rtl/>
        </w:rPr>
        <w:t xml:space="preserve">   </w:t>
      </w:r>
      <w:bookmarkEnd w:id="5033"/>
    </w:p>
    <w:p w:rsidR="000700B0" w:rsidRDefault="000700B0" w:rsidP="000700B0">
      <w:pPr>
        <w:pStyle w:val="KeepWithNext"/>
        <w:rPr>
          <w:rtl/>
        </w:rPr>
      </w:pPr>
    </w:p>
    <w:p w:rsidR="000700B0" w:rsidRDefault="00E2256C" w:rsidP="000700B0">
      <w:pPr>
        <w:rPr>
          <w:rtl/>
        </w:rPr>
      </w:pPr>
      <w:bookmarkStart w:id="5034" w:name="_ETM_Q1_11942798"/>
      <w:bookmarkEnd w:id="5034"/>
      <w:r>
        <w:rPr>
          <w:rFonts w:hint="cs"/>
          <w:rtl/>
        </w:rPr>
        <w:t>אם משרד המשפטים מא</w:t>
      </w:r>
      <w:r w:rsidR="000700B0">
        <w:rPr>
          <w:rFonts w:hint="cs"/>
          <w:rtl/>
        </w:rPr>
        <w:t xml:space="preserve">שר, יש לכם התנגדות? שואל את </w:t>
      </w:r>
      <w:bookmarkStart w:id="5035" w:name="_ETM_Q1_11949939"/>
      <w:bookmarkEnd w:id="5035"/>
      <w:r w:rsidR="000700B0">
        <w:rPr>
          <w:rFonts w:hint="cs"/>
          <w:rtl/>
        </w:rPr>
        <w:t>משרד הבריאות.</w:t>
      </w:r>
      <w:r>
        <w:rPr>
          <w:rFonts w:hint="cs"/>
          <w:rtl/>
        </w:rPr>
        <w:t xml:space="preserve"> אם משרד המשפטים לא היה מתנגד וזה </w:t>
      </w:r>
      <w:bookmarkStart w:id="5036" w:name="_ETM_Q1_11948880"/>
      <w:bookmarkEnd w:id="5036"/>
      <w:r>
        <w:rPr>
          <w:rFonts w:hint="cs"/>
          <w:rtl/>
        </w:rPr>
        <w:t>אפשרי, יש לכם התנגדות?</w:t>
      </w:r>
    </w:p>
    <w:p w:rsidR="000700B0" w:rsidRDefault="000700B0" w:rsidP="000700B0">
      <w:pPr>
        <w:rPr>
          <w:rtl/>
        </w:rPr>
      </w:pPr>
      <w:bookmarkStart w:id="5037" w:name="_ETM_Q1_11952955"/>
      <w:bookmarkStart w:id="5038" w:name="_ETM_Q1_11953017"/>
      <w:bookmarkStart w:id="5039" w:name="_ETM_Q1_11959768"/>
      <w:bookmarkEnd w:id="5037"/>
      <w:bookmarkEnd w:id="5038"/>
      <w:bookmarkEnd w:id="5039"/>
    </w:p>
    <w:p w:rsidR="000700B0" w:rsidRDefault="000700B0" w:rsidP="000700B0">
      <w:pPr>
        <w:pStyle w:val="af9"/>
        <w:keepNext/>
        <w:rPr>
          <w:rtl/>
        </w:rPr>
      </w:pPr>
      <w:bookmarkStart w:id="5040" w:name="ET_guest_904598_521"/>
      <w:r w:rsidRPr="000700B0">
        <w:rPr>
          <w:rStyle w:val="TagStyle"/>
          <w:rtl/>
        </w:rPr>
        <w:t xml:space="preserve"> &lt;&lt; אורח &gt;&gt; </w:t>
      </w:r>
      <w:r>
        <w:rPr>
          <w:rtl/>
        </w:rPr>
        <w:t>רינת בכר:</w:t>
      </w:r>
      <w:r w:rsidRPr="000700B0">
        <w:rPr>
          <w:rStyle w:val="TagStyle"/>
          <w:rtl/>
        </w:rPr>
        <w:t xml:space="preserve"> &lt;&lt; אורח &gt;&gt;</w:t>
      </w:r>
      <w:r>
        <w:rPr>
          <w:rtl/>
        </w:rPr>
        <w:t xml:space="preserve">   </w:t>
      </w:r>
      <w:bookmarkEnd w:id="5040"/>
    </w:p>
    <w:p w:rsidR="000700B0" w:rsidRDefault="000700B0" w:rsidP="000700B0">
      <w:pPr>
        <w:pStyle w:val="KeepWithNext"/>
        <w:rPr>
          <w:rtl/>
        </w:rPr>
      </w:pPr>
    </w:p>
    <w:p w:rsidR="000700B0" w:rsidRDefault="000700B0" w:rsidP="000700B0">
      <w:pPr>
        <w:rPr>
          <w:rtl/>
        </w:rPr>
      </w:pPr>
      <w:bookmarkStart w:id="5041" w:name="_ETM_Q1_11960127"/>
      <w:bookmarkStart w:id="5042" w:name="_ETM_Q1_11960143"/>
      <w:bookmarkEnd w:id="5041"/>
      <w:bookmarkEnd w:id="5042"/>
      <w:r>
        <w:rPr>
          <w:rFonts w:hint="cs"/>
          <w:rtl/>
        </w:rPr>
        <w:t>כן.</w:t>
      </w:r>
      <w:r w:rsidR="00E2256C">
        <w:rPr>
          <w:rFonts w:hint="cs"/>
          <w:rtl/>
        </w:rPr>
        <w:t xml:space="preserve"> אנחנו רוצים להחליט לגבי כל </w:t>
      </w:r>
      <w:bookmarkStart w:id="5043" w:name="_ETM_Q1_11955356"/>
      <w:bookmarkEnd w:id="5043"/>
      <w:r w:rsidR="00E2256C">
        <w:rPr>
          <w:rFonts w:hint="cs"/>
          <w:rtl/>
        </w:rPr>
        <w:t>חומר כמה זמן צריך לתת לפי רמת הסיכון שלו.</w:t>
      </w:r>
    </w:p>
    <w:p w:rsidR="000700B0" w:rsidRDefault="000700B0" w:rsidP="000700B0">
      <w:pPr>
        <w:rPr>
          <w:rtl/>
        </w:rPr>
      </w:pPr>
      <w:bookmarkStart w:id="5044" w:name="_ETM_Q1_11963518"/>
      <w:bookmarkStart w:id="5045" w:name="_ETM_Q1_11963565"/>
      <w:bookmarkStart w:id="5046" w:name="_ETM_Q1_11964690"/>
      <w:bookmarkEnd w:id="5044"/>
      <w:bookmarkEnd w:id="5045"/>
      <w:bookmarkEnd w:id="5046"/>
    </w:p>
    <w:p w:rsidR="000700B0" w:rsidRDefault="000700B0" w:rsidP="000700B0">
      <w:pPr>
        <w:pStyle w:val="af9"/>
        <w:keepNext/>
        <w:rPr>
          <w:rtl/>
        </w:rPr>
      </w:pPr>
      <w:bookmarkStart w:id="5047" w:name="ET_guest_905187_522"/>
      <w:r w:rsidRPr="000700B0">
        <w:rPr>
          <w:rStyle w:val="TagStyle"/>
          <w:rtl/>
        </w:rPr>
        <w:t xml:space="preserve"> &lt;&lt; אורח &gt;&gt; </w:t>
      </w:r>
      <w:r>
        <w:rPr>
          <w:rtl/>
        </w:rPr>
        <w:t>נורית הראל:</w:t>
      </w:r>
      <w:r w:rsidRPr="000700B0">
        <w:rPr>
          <w:rStyle w:val="TagStyle"/>
          <w:rtl/>
        </w:rPr>
        <w:t xml:space="preserve"> &lt;&lt; אורח &gt;&gt;</w:t>
      </w:r>
      <w:r>
        <w:rPr>
          <w:rtl/>
        </w:rPr>
        <w:t xml:space="preserve">   </w:t>
      </w:r>
      <w:bookmarkEnd w:id="5047"/>
    </w:p>
    <w:p w:rsidR="000700B0" w:rsidRDefault="000700B0" w:rsidP="000700B0">
      <w:pPr>
        <w:pStyle w:val="KeepWithNext"/>
        <w:rPr>
          <w:rtl/>
        </w:rPr>
      </w:pPr>
    </w:p>
    <w:p w:rsidR="000700B0" w:rsidRDefault="00E2256C" w:rsidP="00E2256C">
      <w:pPr>
        <w:rPr>
          <w:rtl/>
        </w:rPr>
      </w:pPr>
      <w:bookmarkStart w:id="5048" w:name="_ETM_Q1_11965159"/>
      <w:bookmarkStart w:id="5049" w:name="_ETM_Q1_11965174"/>
      <w:bookmarkEnd w:id="5048"/>
      <w:bookmarkEnd w:id="5049"/>
      <w:r>
        <w:rPr>
          <w:rFonts w:hint="cs"/>
          <w:rtl/>
        </w:rPr>
        <w:t>אנחנו לא כובלים את ידיהם. מציעים אמות מידה בסך הכול.</w:t>
      </w:r>
    </w:p>
    <w:p w:rsidR="000700B0" w:rsidRDefault="000700B0" w:rsidP="000700B0">
      <w:pPr>
        <w:rPr>
          <w:rtl/>
        </w:rPr>
      </w:pPr>
      <w:bookmarkStart w:id="5050" w:name="_ETM_Q1_11969909"/>
      <w:bookmarkStart w:id="5051" w:name="_ETM_Q1_11969972"/>
      <w:bookmarkStart w:id="5052" w:name="_ETM_Q1_11970800"/>
      <w:bookmarkEnd w:id="5050"/>
      <w:bookmarkEnd w:id="5051"/>
      <w:bookmarkEnd w:id="5052"/>
    </w:p>
    <w:p w:rsidR="000700B0" w:rsidRDefault="000700B0" w:rsidP="000700B0">
      <w:pPr>
        <w:pStyle w:val="a4"/>
        <w:keepNext/>
        <w:rPr>
          <w:rtl/>
        </w:rPr>
      </w:pPr>
      <w:bookmarkStart w:id="5053" w:name="ET_speaker_ענת_מימון_523"/>
      <w:r w:rsidRPr="000700B0">
        <w:rPr>
          <w:rStyle w:val="TagStyle"/>
          <w:rtl/>
        </w:rPr>
        <w:t xml:space="preserve"> &lt;&lt; דובר &gt;&gt; </w:t>
      </w:r>
      <w:r>
        <w:rPr>
          <w:rtl/>
        </w:rPr>
        <w:t>ענת מימון:</w:t>
      </w:r>
      <w:r w:rsidRPr="000700B0">
        <w:rPr>
          <w:rStyle w:val="TagStyle"/>
          <w:rtl/>
        </w:rPr>
        <w:t xml:space="preserve"> &lt;&lt; דובר &gt;&gt;</w:t>
      </w:r>
      <w:r>
        <w:rPr>
          <w:rtl/>
        </w:rPr>
        <w:t xml:space="preserve">   </w:t>
      </w:r>
      <w:bookmarkEnd w:id="5053"/>
    </w:p>
    <w:p w:rsidR="000700B0" w:rsidRDefault="000700B0" w:rsidP="000700B0">
      <w:pPr>
        <w:pStyle w:val="KeepWithNext"/>
        <w:rPr>
          <w:rtl/>
        </w:rPr>
      </w:pPr>
    </w:p>
    <w:p w:rsidR="000700B0" w:rsidRDefault="00E2256C" w:rsidP="00E2256C">
      <w:pPr>
        <w:rPr>
          <w:rtl/>
        </w:rPr>
      </w:pPr>
      <w:bookmarkStart w:id="5054" w:name="_ETM_Q1_11971175"/>
      <w:bookmarkStart w:id="5055" w:name="_ETM_Q1_11971190"/>
      <w:bookmarkEnd w:id="5054"/>
      <w:bookmarkEnd w:id="5055"/>
      <w:r>
        <w:rPr>
          <w:rFonts w:hint="cs"/>
          <w:rtl/>
        </w:rPr>
        <w:t xml:space="preserve">דיברנו על זה בהפסקה ושי, אם אתה יכול לפרוטוקול להסביר </w:t>
      </w:r>
      <w:r>
        <w:rPr>
          <w:rtl/>
        </w:rPr>
        <w:t>–</w:t>
      </w:r>
      <w:r>
        <w:rPr>
          <w:rFonts w:hint="cs"/>
          <w:rtl/>
        </w:rPr>
        <w:t xml:space="preserve"> לגבי מה שמגיע מאירופה ממילא בחוק ההסדרים הקרוב </w:t>
      </w:r>
      <w:r w:rsidR="000700B0">
        <w:rPr>
          <w:rFonts w:hint="cs"/>
          <w:rtl/>
        </w:rPr>
        <w:t xml:space="preserve">יש סעיף שמצמיד באופן </w:t>
      </w:r>
      <w:bookmarkStart w:id="5056" w:name="_ETM_Q1_11973472"/>
      <w:bookmarkEnd w:id="5056"/>
      <w:r w:rsidR="000700B0">
        <w:rPr>
          <w:rFonts w:hint="cs"/>
          <w:rtl/>
        </w:rPr>
        <w:t xml:space="preserve">מלא ולא מאפשר חריגה. נאמר גם על ידי אור. אלא </w:t>
      </w:r>
      <w:bookmarkStart w:id="5057" w:name="_ETM_Q1_11978597"/>
      <w:bookmarkEnd w:id="5057"/>
      <w:r w:rsidR="000700B0">
        <w:rPr>
          <w:rFonts w:hint="cs"/>
          <w:rtl/>
        </w:rPr>
        <w:t>אם כן ועדת חריגים</w:t>
      </w:r>
      <w:r>
        <w:rPr>
          <w:rFonts w:hint="cs"/>
          <w:rtl/>
        </w:rPr>
        <w:t xml:space="preserve"> שאנחנו </w:t>
      </w:r>
      <w:bookmarkStart w:id="5058" w:name="_ETM_Q1_11979756"/>
      <w:bookmarkEnd w:id="5058"/>
      <w:r>
        <w:rPr>
          <w:rFonts w:hint="cs"/>
          <w:rtl/>
        </w:rPr>
        <w:t xml:space="preserve">יודעים שזה הליך מאוד- - </w:t>
      </w:r>
    </w:p>
    <w:p w:rsidR="000700B0" w:rsidRDefault="000700B0" w:rsidP="000700B0">
      <w:pPr>
        <w:rPr>
          <w:rtl/>
        </w:rPr>
      </w:pPr>
      <w:bookmarkStart w:id="5059" w:name="_ETM_Q1_11981191"/>
      <w:bookmarkStart w:id="5060" w:name="_ETM_Q1_11981254"/>
      <w:bookmarkEnd w:id="5059"/>
      <w:bookmarkEnd w:id="5060"/>
    </w:p>
    <w:p w:rsidR="000700B0" w:rsidRDefault="000700B0" w:rsidP="000700B0">
      <w:pPr>
        <w:pStyle w:val="af6"/>
        <w:keepNext/>
        <w:rPr>
          <w:rtl/>
        </w:rPr>
      </w:pPr>
      <w:bookmarkStart w:id="5061" w:name="ET_yor_6044_524"/>
      <w:r w:rsidRPr="000700B0">
        <w:rPr>
          <w:rStyle w:val="TagStyle"/>
          <w:rtl/>
        </w:rPr>
        <w:t xml:space="preserve"> &lt;&lt; יור &gt;&gt; </w:t>
      </w:r>
      <w:r>
        <w:rPr>
          <w:rtl/>
        </w:rPr>
        <w:t>היו"ר אוריאל בוסו:</w:t>
      </w:r>
      <w:r w:rsidRPr="000700B0">
        <w:rPr>
          <w:rStyle w:val="TagStyle"/>
          <w:rtl/>
        </w:rPr>
        <w:t xml:space="preserve"> &lt;&lt; יור &gt;&gt;</w:t>
      </w:r>
      <w:r>
        <w:rPr>
          <w:rtl/>
        </w:rPr>
        <w:t xml:space="preserve">   </w:t>
      </w:r>
      <w:bookmarkEnd w:id="5061"/>
    </w:p>
    <w:p w:rsidR="000700B0" w:rsidRDefault="000700B0" w:rsidP="000700B0">
      <w:pPr>
        <w:pStyle w:val="KeepWithNext"/>
        <w:rPr>
          <w:rtl/>
        </w:rPr>
      </w:pPr>
    </w:p>
    <w:p w:rsidR="000700B0" w:rsidRDefault="000700B0" w:rsidP="000700B0">
      <w:pPr>
        <w:rPr>
          <w:rtl/>
        </w:rPr>
      </w:pPr>
      <w:bookmarkStart w:id="5062" w:name="_ETM_Q1_11981723"/>
      <w:bookmarkEnd w:id="5062"/>
      <w:r>
        <w:rPr>
          <w:rFonts w:hint="cs"/>
          <w:rtl/>
        </w:rPr>
        <w:t xml:space="preserve">נחכה שיעבור בהסדרים. זה בכל מקרה תוך </w:t>
      </w:r>
      <w:bookmarkStart w:id="5063" w:name="_ETM_Q1_11986504"/>
      <w:bookmarkEnd w:id="5063"/>
      <w:r>
        <w:rPr>
          <w:rFonts w:hint="cs"/>
          <w:rtl/>
        </w:rPr>
        <w:t xml:space="preserve">חודש וחצי צריך לעבור. אם </w:t>
      </w:r>
      <w:r w:rsidR="00E2256C">
        <w:rPr>
          <w:rFonts w:hint="cs"/>
          <w:rtl/>
        </w:rPr>
        <w:t xml:space="preserve">זה </w:t>
      </w:r>
      <w:r>
        <w:rPr>
          <w:rFonts w:hint="cs"/>
          <w:rtl/>
        </w:rPr>
        <w:t>גם ככה</w:t>
      </w:r>
      <w:r w:rsidR="00E2256C">
        <w:rPr>
          <w:rFonts w:hint="cs"/>
          <w:rtl/>
        </w:rPr>
        <w:t xml:space="preserve"> אמור לבוא לשם</w:t>
      </w:r>
      <w:r>
        <w:rPr>
          <w:rFonts w:hint="cs"/>
          <w:rtl/>
        </w:rPr>
        <w:t xml:space="preserve">, הלאה. </w:t>
      </w:r>
    </w:p>
    <w:p w:rsidR="000700B0" w:rsidRDefault="000700B0" w:rsidP="000700B0">
      <w:pPr>
        <w:rPr>
          <w:rtl/>
        </w:rPr>
      </w:pPr>
      <w:bookmarkStart w:id="5064" w:name="_ETM_Q1_11995980"/>
      <w:bookmarkStart w:id="5065" w:name="_ETM_Q1_11996058"/>
      <w:bookmarkEnd w:id="5064"/>
      <w:bookmarkEnd w:id="5065"/>
    </w:p>
    <w:p w:rsidR="000700B0" w:rsidRDefault="000700B0" w:rsidP="000700B0">
      <w:pPr>
        <w:pStyle w:val="af9"/>
        <w:keepNext/>
        <w:rPr>
          <w:rtl/>
        </w:rPr>
      </w:pPr>
      <w:bookmarkStart w:id="5066" w:name="_ETM_Q1_11996105"/>
      <w:bookmarkStart w:id="5067" w:name="_ETM_Q1_11996152"/>
      <w:bookmarkEnd w:id="5066"/>
      <w:bookmarkEnd w:id="5067"/>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0700B0" w:rsidRDefault="000700B0" w:rsidP="000700B0">
      <w:pPr>
        <w:rPr>
          <w:rtl/>
        </w:rPr>
      </w:pPr>
      <w:r>
        <w:rPr>
          <w:rFonts w:hint="cs"/>
          <w:rtl/>
        </w:rPr>
        <w:t xml:space="preserve"> </w:t>
      </w:r>
    </w:p>
    <w:p w:rsidR="00E2256C" w:rsidRDefault="00E2256C" w:rsidP="00E2256C">
      <w:pPr>
        <w:rPr>
          <w:rtl/>
        </w:rPr>
      </w:pPr>
      <w:bookmarkStart w:id="5068" w:name="_ETM_Q1_11994740"/>
      <w:bookmarkStart w:id="5069" w:name="_ETM_Q1_11994902"/>
      <w:bookmarkEnd w:id="5068"/>
      <w:bookmarkEnd w:id="5069"/>
      <w:r>
        <w:rPr>
          <w:rtl/>
        </w:rPr>
        <w:t>(3)</w:t>
      </w:r>
      <w:r>
        <w:rPr>
          <w:rFonts w:hint="cs"/>
          <w:rtl/>
        </w:rPr>
        <w:t xml:space="preserve"> </w:t>
      </w:r>
      <w:r>
        <w:rPr>
          <w:rtl/>
        </w:rPr>
        <w:t xml:space="preserve">עד יום ה' בתמוז התשפ"ה (1 ביולי 2025), יצרן או יבואן רשאי לשווק באופן קמעונאי תמרוק כאמור בפסקת משנה (2), ובלבד שהוגשה לגביו הודעה בדבר שיווק עד המועד הקבוע באותה פסקת משנה. </w:t>
      </w:r>
    </w:p>
    <w:p w:rsidR="00E2256C" w:rsidRDefault="00E2256C" w:rsidP="00E2256C">
      <w:bookmarkStart w:id="5070" w:name="_ETM_Q1_12004897"/>
      <w:bookmarkStart w:id="5071" w:name="_ETM_Q1_12005011"/>
      <w:bookmarkEnd w:id="5070"/>
      <w:bookmarkEnd w:id="5071"/>
    </w:p>
    <w:p w:rsidR="00E2256C" w:rsidRPr="00E2256C" w:rsidRDefault="00E2256C" w:rsidP="00E2256C">
      <w:pPr>
        <w:rPr>
          <w:rtl/>
        </w:rPr>
      </w:pPr>
      <w:r>
        <w:rPr>
          <w:rtl/>
        </w:rPr>
        <w:t>(2)(4</w:t>
      </w:r>
      <w:r>
        <w:rPr>
          <w:rFonts w:hint="cs"/>
          <w:rtl/>
        </w:rPr>
        <w:t xml:space="preserve">) </w:t>
      </w:r>
      <w:bookmarkStart w:id="5072" w:name="_ETM_Q1_12008011"/>
      <w:bookmarkEnd w:id="5072"/>
      <w:r>
        <w:rPr>
          <w:rtl/>
        </w:rPr>
        <w:t>על אף האמור בתקנה 23(א)(7) – (1)</w:t>
      </w:r>
      <w:r>
        <w:rPr>
          <w:rtl/>
        </w:rPr>
        <w:tab/>
        <w:t xml:space="preserve"> עד יום כ"ה בתמוז התשפ"ד (31 ביולי 2024), יקראו את התקנה האמורה כאילו במקום "0.001% (10 </w:t>
      </w:r>
      <w:r>
        <w:t>PPM</w:t>
      </w:r>
      <w:r>
        <w:rPr>
          <w:rtl/>
        </w:rPr>
        <w:t xml:space="preserve">)" נאמר "0.05% (500 </w:t>
      </w:r>
      <w:r>
        <w:t>PPM</w:t>
      </w:r>
      <w:r>
        <w:rPr>
          <w:rtl/>
        </w:rPr>
        <w:t>)";</w:t>
      </w:r>
      <w:r>
        <w:rPr>
          <w:rFonts w:hint="cs"/>
          <w:rtl/>
        </w:rPr>
        <w:t xml:space="preserve"> </w:t>
      </w:r>
    </w:p>
    <w:p w:rsidR="00E2256C" w:rsidRDefault="00E2256C" w:rsidP="000700B0">
      <w:pPr>
        <w:rPr>
          <w:rtl/>
        </w:rPr>
      </w:pPr>
    </w:p>
    <w:p w:rsidR="00E2256C" w:rsidRDefault="00E2256C" w:rsidP="000700B0">
      <w:pPr>
        <w:rPr>
          <w:rtl/>
        </w:rPr>
      </w:pPr>
      <w:r>
        <w:rPr>
          <w:rFonts w:hint="cs"/>
          <w:rtl/>
        </w:rPr>
        <w:t>גם זה ייכנס לאותה אזהרה.</w:t>
      </w:r>
    </w:p>
    <w:p w:rsidR="000700B0" w:rsidRDefault="000700B0" w:rsidP="000700B0">
      <w:pPr>
        <w:rPr>
          <w:rtl/>
        </w:rPr>
      </w:pPr>
      <w:bookmarkStart w:id="5073" w:name="_ETM_Q1_12022760"/>
      <w:bookmarkStart w:id="5074" w:name="_ETM_Q1_12022807"/>
      <w:bookmarkStart w:id="5075" w:name="_ETM_Q1_12024198"/>
      <w:bookmarkEnd w:id="5073"/>
      <w:bookmarkEnd w:id="5074"/>
      <w:bookmarkEnd w:id="5075"/>
    </w:p>
    <w:p w:rsidR="000700B0" w:rsidRDefault="000700B0" w:rsidP="000700B0">
      <w:pPr>
        <w:pStyle w:val="a4"/>
        <w:keepNext/>
        <w:rPr>
          <w:rtl/>
        </w:rPr>
      </w:pPr>
      <w:bookmarkStart w:id="5076" w:name="ET_speaker_ענת_מימון_525"/>
      <w:r w:rsidRPr="000700B0">
        <w:rPr>
          <w:rStyle w:val="TagStyle"/>
          <w:rtl/>
        </w:rPr>
        <w:t xml:space="preserve"> &lt;&lt; דובר &gt;&gt; </w:t>
      </w:r>
      <w:r>
        <w:rPr>
          <w:rtl/>
        </w:rPr>
        <w:t>ענת מימון:</w:t>
      </w:r>
      <w:r w:rsidRPr="000700B0">
        <w:rPr>
          <w:rStyle w:val="TagStyle"/>
          <w:rtl/>
        </w:rPr>
        <w:t xml:space="preserve"> &lt;&lt; דובר &gt;&gt;</w:t>
      </w:r>
      <w:r>
        <w:rPr>
          <w:rtl/>
        </w:rPr>
        <w:t xml:space="preserve">   </w:t>
      </w:r>
      <w:bookmarkEnd w:id="5076"/>
    </w:p>
    <w:p w:rsidR="000700B0" w:rsidRDefault="000700B0" w:rsidP="000700B0">
      <w:pPr>
        <w:pStyle w:val="KeepWithNext"/>
        <w:rPr>
          <w:rtl/>
        </w:rPr>
      </w:pPr>
    </w:p>
    <w:p w:rsidR="000700B0" w:rsidRDefault="000700B0" w:rsidP="000700B0">
      <w:pPr>
        <w:rPr>
          <w:rtl/>
        </w:rPr>
      </w:pPr>
      <w:bookmarkStart w:id="5077" w:name="_ETM_Q1_12024463"/>
      <w:bookmarkStart w:id="5078" w:name="_ETM_Q1_12024479"/>
      <w:bookmarkEnd w:id="5077"/>
      <w:bookmarkEnd w:id="5078"/>
      <w:r>
        <w:rPr>
          <w:rFonts w:hint="cs"/>
          <w:rtl/>
        </w:rPr>
        <w:t xml:space="preserve">גם זה יכול לרדת. זה נמצא בנושאים שמסומנים כאלה שירדו. </w:t>
      </w:r>
      <w:bookmarkStart w:id="5079" w:name="_ETM_Q1_12032011"/>
      <w:bookmarkEnd w:id="5079"/>
    </w:p>
    <w:p w:rsidR="0016209A" w:rsidRDefault="0016209A" w:rsidP="000700B0">
      <w:pPr>
        <w:rPr>
          <w:rtl/>
        </w:rPr>
      </w:pPr>
      <w:bookmarkStart w:id="5080" w:name="_ETM_Q1_12053606"/>
      <w:bookmarkStart w:id="5081" w:name="_ETM_Q1_12053652"/>
      <w:bookmarkEnd w:id="5080"/>
      <w:bookmarkEnd w:id="5081"/>
    </w:p>
    <w:p w:rsidR="0016209A" w:rsidRDefault="0016209A" w:rsidP="0016209A">
      <w:pPr>
        <w:pStyle w:val="af9"/>
        <w:keepNext/>
        <w:rPr>
          <w:rtl/>
        </w:rPr>
      </w:pPr>
      <w:bookmarkStart w:id="5082" w:name="_ETM_Q1_12055059"/>
      <w:bookmarkStart w:id="5083" w:name="_ETM_Q1_12055090"/>
      <w:bookmarkEnd w:id="5082"/>
      <w:bookmarkEnd w:id="5083"/>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16209A" w:rsidRDefault="0016209A" w:rsidP="000700B0">
      <w:pPr>
        <w:rPr>
          <w:rtl/>
        </w:rPr>
      </w:pPr>
    </w:p>
    <w:p w:rsidR="00E2256C" w:rsidRDefault="00E2256C" w:rsidP="00E2256C">
      <w:pPr>
        <w:rPr>
          <w:rtl/>
        </w:rPr>
      </w:pPr>
      <w:bookmarkStart w:id="5084" w:name="_ETM_Q1_12055512"/>
      <w:bookmarkStart w:id="5085" w:name="_ETM_Q1_12055559"/>
      <w:bookmarkEnd w:id="5084"/>
      <w:bookmarkEnd w:id="5085"/>
      <w:r>
        <w:rPr>
          <w:rtl/>
        </w:rPr>
        <w:t>(2)</w:t>
      </w:r>
      <w:r>
        <w:rPr>
          <w:rFonts w:hint="cs"/>
          <w:rtl/>
        </w:rPr>
        <w:t xml:space="preserve"> </w:t>
      </w:r>
      <w:r>
        <w:rPr>
          <w:rtl/>
        </w:rPr>
        <w:t>עד יום י"ז באב התשפ"ו (31 ביולי 2026), יצרן או יבואן רשאי לשווק באופן קמעונאי תמרוק המכיל חומר משמר המנוי בתוספת החמישית ומשחרר את החומר פורמלדהיד (</w:t>
      </w:r>
      <w:r>
        <w:t>Formaldehyde</w:t>
      </w:r>
      <w:r>
        <w:rPr>
          <w:rtl/>
        </w:rPr>
        <w:t>) בריכוז שבין 0.001% (</w:t>
      </w:r>
      <w:r>
        <w:t>PPM 10</w:t>
      </w:r>
      <w:r>
        <w:rPr>
          <w:rtl/>
        </w:rPr>
        <w:t>) ו-0.05% (</w:t>
      </w:r>
      <w:r>
        <w:t>PPM 500</w:t>
      </w:r>
      <w:r>
        <w:rPr>
          <w:rtl/>
        </w:rPr>
        <w:t>), אף אם לא סומנה על גבי האריזה הראשונית או האריזה השניונית שלו אזהרה כאמור באותה תקנה.</w:t>
      </w:r>
    </w:p>
    <w:p w:rsidR="00E2256C" w:rsidRDefault="00E2256C" w:rsidP="000700B0">
      <w:pPr>
        <w:rPr>
          <w:rtl/>
        </w:rPr>
      </w:pPr>
      <w:bookmarkStart w:id="5086" w:name="_ETM_Q1_12031473"/>
      <w:bookmarkStart w:id="5087" w:name="_ETM_Q1_12031606"/>
      <w:bookmarkEnd w:id="5086"/>
      <w:bookmarkEnd w:id="5087"/>
    </w:p>
    <w:p w:rsidR="007C265F" w:rsidRDefault="007C265F" w:rsidP="000700B0">
      <w:pPr>
        <w:rPr>
          <w:rtl/>
        </w:rPr>
      </w:pPr>
      <w:bookmarkStart w:id="5088" w:name="_ETM_Q1_12070466"/>
      <w:bookmarkStart w:id="5089" w:name="_ETM_Q1_12070513"/>
      <w:bookmarkEnd w:id="5088"/>
      <w:bookmarkEnd w:id="5089"/>
      <w:r>
        <w:rPr>
          <w:rFonts w:hint="cs"/>
          <w:rtl/>
        </w:rPr>
        <w:t>זה בדומה לאירופה.</w:t>
      </w:r>
    </w:p>
    <w:p w:rsidR="007C265F" w:rsidRDefault="007C265F" w:rsidP="000700B0">
      <w:pPr>
        <w:rPr>
          <w:rtl/>
        </w:rPr>
      </w:pPr>
      <w:bookmarkStart w:id="5090" w:name="_ETM_Q1_12073668"/>
      <w:bookmarkStart w:id="5091" w:name="_ETM_Q1_12073699"/>
      <w:bookmarkStart w:id="5092" w:name="_ETM_Q1_12074555"/>
      <w:bookmarkEnd w:id="5090"/>
      <w:bookmarkEnd w:id="5091"/>
      <w:bookmarkEnd w:id="5092"/>
    </w:p>
    <w:p w:rsidR="007C265F" w:rsidRDefault="007C265F" w:rsidP="007C265F">
      <w:pPr>
        <w:pStyle w:val="a4"/>
        <w:keepNext/>
        <w:rPr>
          <w:rtl/>
        </w:rPr>
      </w:pPr>
      <w:bookmarkStart w:id="5093" w:name="ET_speaker_ענת_מימון_526"/>
      <w:r w:rsidRPr="007C265F">
        <w:rPr>
          <w:rStyle w:val="TagStyle"/>
          <w:rtl/>
        </w:rPr>
        <w:t xml:space="preserve"> &lt;&lt; דובר &gt;&gt; </w:t>
      </w:r>
      <w:r>
        <w:rPr>
          <w:rtl/>
        </w:rPr>
        <w:t>ענת מימון:</w:t>
      </w:r>
      <w:r w:rsidRPr="007C265F">
        <w:rPr>
          <w:rStyle w:val="TagStyle"/>
          <w:rtl/>
        </w:rPr>
        <w:t xml:space="preserve"> &lt;&lt; דובר &gt;&gt;</w:t>
      </w:r>
      <w:r>
        <w:rPr>
          <w:rtl/>
        </w:rPr>
        <w:t xml:space="preserve">   </w:t>
      </w:r>
      <w:bookmarkEnd w:id="5093"/>
    </w:p>
    <w:p w:rsidR="007C265F" w:rsidRDefault="007C265F" w:rsidP="007C265F">
      <w:pPr>
        <w:pStyle w:val="KeepWithNext"/>
        <w:rPr>
          <w:rtl/>
        </w:rPr>
      </w:pPr>
    </w:p>
    <w:p w:rsidR="007C265F" w:rsidRDefault="00F43949" w:rsidP="00F43949">
      <w:pPr>
        <w:rPr>
          <w:rtl/>
        </w:rPr>
      </w:pPr>
      <w:bookmarkStart w:id="5094" w:name="_ETM_Q1_12074852"/>
      <w:bookmarkStart w:id="5095" w:name="_ETM_Q1_12074867"/>
      <w:bookmarkEnd w:id="5094"/>
      <w:bookmarkEnd w:id="5095"/>
      <w:r>
        <w:rPr>
          <w:rFonts w:hint="cs"/>
          <w:rtl/>
        </w:rPr>
        <w:t xml:space="preserve">בעצם </w:t>
      </w:r>
      <w:r w:rsidR="007C265F">
        <w:rPr>
          <w:rFonts w:hint="cs"/>
          <w:rtl/>
        </w:rPr>
        <w:t>הכול נכנס לתוקף ביום הפרס</w:t>
      </w:r>
      <w:r w:rsidR="009203F0">
        <w:rPr>
          <w:rFonts w:hint="cs"/>
          <w:rtl/>
        </w:rPr>
        <w:t>ום</w:t>
      </w:r>
      <w:r w:rsidR="007C265F">
        <w:rPr>
          <w:rFonts w:hint="cs"/>
          <w:rtl/>
        </w:rPr>
        <w:t xml:space="preserve"> כולל </w:t>
      </w:r>
      <w:r>
        <w:rPr>
          <w:rFonts w:hint="cs"/>
          <w:rtl/>
        </w:rPr>
        <w:t>ח</w:t>
      </w:r>
      <w:r w:rsidR="007C265F">
        <w:rPr>
          <w:rFonts w:hint="cs"/>
          <w:rtl/>
        </w:rPr>
        <w:t xml:space="preserve">ומרים אסורים, </w:t>
      </w:r>
      <w:bookmarkStart w:id="5096" w:name="_ETM_Q1_12080321"/>
      <w:bookmarkEnd w:id="5096"/>
      <w:r>
        <w:rPr>
          <w:rFonts w:hint="cs"/>
          <w:rtl/>
        </w:rPr>
        <w:t xml:space="preserve">מוגבלים, חומר משמר, </w:t>
      </w:r>
      <w:bookmarkStart w:id="5097" w:name="_ETM_Q1_12081351"/>
      <w:bookmarkEnd w:id="5097"/>
      <w:r w:rsidR="007C265F">
        <w:rPr>
          <w:rFonts w:hint="cs"/>
          <w:rtl/>
        </w:rPr>
        <w:t xml:space="preserve">ויש הוראות </w:t>
      </w:r>
      <w:r>
        <w:rPr>
          <w:rFonts w:hint="cs"/>
          <w:rtl/>
        </w:rPr>
        <w:t xml:space="preserve">מסוימות </w:t>
      </w:r>
      <w:r w:rsidR="007C265F">
        <w:rPr>
          <w:rFonts w:hint="cs"/>
          <w:rtl/>
        </w:rPr>
        <w:t xml:space="preserve">לגבי חומרים מסוימים </w:t>
      </w:r>
      <w:r>
        <w:rPr>
          <w:rFonts w:hint="cs"/>
          <w:rtl/>
        </w:rPr>
        <w:t xml:space="preserve">שמותאמים לאירופה שלגביהם יש </w:t>
      </w:r>
      <w:r w:rsidR="007C265F">
        <w:rPr>
          <w:rFonts w:hint="cs"/>
          <w:rtl/>
        </w:rPr>
        <w:t xml:space="preserve">דחייה בתחילה. אחרת זה </w:t>
      </w:r>
      <w:bookmarkStart w:id="5098" w:name="_ETM_Q1_12087868"/>
      <w:bookmarkEnd w:id="5098"/>
      <w:r w:rsidR="007C265F">
        <w:rPr>
          <w:rFonts w:hint="cs"/>
          <w:rtl/>
        </w:rPr>
        <w:t>חל מעוד שבוע, שבועיים אם יאושר.</w:t>
      </w:r>
    </w:p>
    <w:p w:rsidR="007C265F" w:rsidRDefault="007C265F" w:rsidP="007C265F">
      <w:pPr>
        <w:rPr>
          <w:rtl/>
        </w:rPr>
      </w:pPr>
      <w:bookmarkStart w:id="5099" w:name="_ETM_Q1_12092259"/>
      <w:bookmarkStart w:id="5100" w:name="_ETM_Q1_12092306"/>
      <w:bookmarkStart w:id="5101" w:name="_ETM_Q1_12093493"/>
      <w:bookmarkEnd w:id="5099"/>
      <w:bookmarkEnd w:id="5100"/>
      <w:bookmarkEnd w:id="5101"/>
    </w:p>
    <w:p w:rsidR="007C265F" w:rsidRDefault="007C265F" w:rsidP="007C265F">
      <w:pPr>
        <w:pStyle w:val="af9"/>
        <w:keepNext/>
        <w:rPr>
          <w:rtl/>
        </w:rPr>
      </w:pPr>
      <w:bookmarkStart w:id="5102" w:name="ET_guest_904598_527"/>
      <w:r w:rsidRPr="007C265F">
        <w:rPr>
          <w:rStyle w:val="TagStyle"/>
          <w:rtl/>
        </w:rPr>
        <w:t xml:space="preserve"> &lt;&lt; אורח &gt;&gt; </w:t>
      </w:r>
      <w:r>
        <w:rPr>
          <w:rtl/>
        </w:rPr>
        <w:t>רינת בכר:</w:t>
      </w:r>
      <w:r w:rsidRPr="007C265F">
        <w:rPr>
          <w:rStyle w:val="TagStyle"/>
          <w:rtl/>
        </w:rPr>
        <w:t xml:space="preserve"> &lt;&lt; אורח &gt;&gt;</w:t>
      </w:r>
      <w:r>
        <w:rPr>
          <w:rtl/>
        </w:rPr>
        <w:t xml:space="preserve">   </w:t>
      </w:r>
      <w:bookmarkEnd w:id="5102"/>
    </w:p>
    <w:p w:rsidR="007C265F" w:rsidRDefault="007C265F" w:rsidP="007C265F">
      <w:pPr>
        <w:pStyle w:val="KeepWithNext"/>
        <w:rPr>
          <w:rtl/>
        </w:rPr>
      </w:pPr>
    </w:p>
    <w:p w:rsidR="007C265F" w:rsidRDefault="007C265F" w:rsidP="007C265F">
      <w:pPr>
        <w:rPr>
          <w:rtl/>
        </w:rPr>
      </w:pPr>
      <w:bookmarkStart w:id="5103" w:name="_ETM_Q1_12093884"/>
      <w:bookmarkStart w:id="5104" w:name="_ETM_Q1_12093900"/>
      <w:bookmarkEnd w:id="5103"/>
      <w:bookmarkEnd w:id="5104"/>
      <w:r>
        <w:rPr>
          <w:rFonts w:hint="cs"/>
          <w:rtl/>
        </w:rPr>
        <w:t xml:space="preserve">לגבי סעיף 4, זה בדיוק </w:t>
      </w:r>
      <w:bookmarkStart w:id="5105" w:name="_ETM_Q1_12096775"/>
      <w:bookmarkEnd w:id="5105"/>
      <w:r>
        <w:rPr>
          <w:rFonts w:hint="cs"/>
          <w:rtl/>
        </w:rPr>
        <w:t xml:space="preserve">מה שכתוב באירופה. </w:t>
      </w:r>
      <w:r w:rsidR="00F43949">
        <w:rPr>
          <w:rFonts w:hint="cs"/>
          <w:rtl/>
        </w:rPr>
        <w:t xml:space="preserve">זה </w:t>
      </w:r>
      <w:r>
        <w:rPr>
          <w:rFonts w:hint="cs"/>
          <w:rtl/>
        </w:rPr>
        <w:t>טעות למחוק את זה.</w:t>
      </w:r>
    </w:p>
    <w:p w:rsidR="007C265F" w:rsidRDefault="007C265F" w:rsidP="007C265F">
      <w:pPr>
        <w:rPr>
          <w:rtl/>
        </w:rPr>
      </w:pPr>
      <w:bookmarkStart w:id="5106" w:name="_ETM_Q1_12100791"/>
      <w:bookmarkStart w:id="5107" w:name="_ETM_Q1_12100853"/>
      <w:bookmarkStart w:id="5108" w:name="_ETM_Q1_12107307"/>
      <w:bookmarkEnd w:id="5106"/>
      <w:bookmarkEnd w:id="5107"/>
      <w:bookmarkEnd w:id="5108"/>
    </w:p>
    <w:p w:rsidR="007C265F" w:rsidRDefault="007C265F" w:rsidP="007C265F">
      <w:pPr>
        <w:pStyle w:val="a4"/>
        <w:keepNext/>
        <w:rPr>
          <w:rtl/>
        </w:rPr>
      </w:pPr>
      <w:bookmarkStart w:id="5109" w:name="ET_speaker_ענת_מימון_528"/>
      <w:r w:rsidRPr="007C265F">
        <w:rPr>
          <w:rStyle w:val="TagStyle"/>
          <w:rtl/>
        </w:rPr>
        <w:t xml:space="preserve"> &lt;&lt; דובר &gt;&gt; </w:t>
      </w:r>
      <w:r>
        <w:rPr>
          <w:rtl/>
        </w:rPr>
        <w:t>ענת מימון:</w:t>
      </w:r>
      <w:r w:rsidRPr="007C265F">
        <w:rPr>
          <w:rStyle w:val="TagStyle"/>
          <w:rtl/>
        </w:rPr>
        <w:t xml:space="preserve"> &lt;&lt; דובר &gt;&gt;</w:t>
      </w:r>
      <w:r>
        <w:rPr>
          <w:rtl/>
        </w:rPr>
        <w:t xml:space="preserve">   </w:t>
      </w:r>
      <w:bookmarkEnd w:id="5109"/>
    </w:p>
    <w:p w:rsidR="007C265F" w:rsidRDefault="007C265F" w:rsidP="007C265F">
      <w:pPr>
        <w:pStyle w:val="KeepWithNext"/>
        <w:rPr>
          <w:rtl/>
        </w:rPr>
      </w:pPr>
    </w:p>
    <w:p w:rsidR="007C265F" w:rsidRDefault="00F43949" w:rsidP="007C265F">
      <w:pPr>
        <w:rPr>
          <w:rtl/>
        </w:rPr>
      </w:pPr>
      <w:bookmarkStart w:id="5110" w:name="_ETM_Q1_12107604"/>
      <w:bookmarkStart w:id="5111" w:name="_ETM_Q1_12107619"/>
      <w:bookmarkEnd w:id="5110"/>
      <w:bookmarkEnd w:id="5111"/>
      <w:r>
        <w:rPr>
          <w:rFonts w:hint="cs"/>
          <w:rtl/>
        </w:rPr>
        <w:t xml:space="preserve">פסקה (4) נגזרת מהאזהרות שדיברנו עליהן בסעיף 23. נחזור לזה כשנחזור. זה סעיף </w:t>
      </w:r>
      <w:bookmarkStart w:id="5112" w:name="_ETM_Q1_12103288"/>
      <w:bookmarkEnd w:id="5112"/>
      <w:r>
        <w:rPr>
          <w:rFonts w:hint="cs"/>
          <w:rtl/>
        </w:rPr>
        <w:t xml:space="preserve">23(3)(7). </w:t>
      </w:r>
      <w:r w:rsidR="007C265F">
        <w:rPr>
          <w:rFonts w:hint="cs"/>
          <w:rtl/>
        </w:rPr>
        <w:t xml:space="preserve">זה הוראת מעבר לגביו. </w:t>
      </w:r>
      <w:bookmarkStart w:id="5113" w:name="_ETM_Q1_12110229"/>
      <w:bookmarkEnd w:id="5113"/>
      <w:r>
        <w:rPr>
          <w:rFonts w:hint="cs"/>
          <w:rtl/>
        </w:rPr>
        <w:t xml:space="preserve">ככל שזה ייכנס </w:t>
      </w:r>
      <w:r>
        <w:rPr>
          <w:rtl/>
        </w:rPr>
        <w:t>–</w:t>
      </w:r>
      <w:r>
        <w:rPr>
          <w:rFonts w:hint="cs"/>
          <w:rtl/>
        </w:rPr>
        <w:t xml:space="preserve"> ההוראה תיכנס. ככל שהחומר הזה </w:t>
      </w:r>
      <w:r w:rsidR="007C265F">
        <w:rPr>
          <w:rFonts w:hint="cs"/>
          <w:rtl/>
        </w:rPr>
        <w:t>לא ייכנס האזהרה, לא יהיה רלוונטי.</w:t>
      </w:r>
    </w:p>
    <w:p w:rsidR="007C265F" w:rsidRDefault="007C265F" w:rsidP="007C265F">
      <w:pPr>
        <w:pStyle w:val="KeepWithNext"/>
        <w:rPr>
          <w:rtl/>
        </w:rPr>
      </w:pPr>
      <w:bookmarkStart w:id="5114" w:name="_ETM_Q1_12117774"/>
      <w:bookmarkStart w:id="5115" w:name="_ETM_Q1_12117993"/>
      <w:bookmarkEnd w:id="5114"/>
      <w:bookmarkEnd w:id="5115"/>
    </w:p>
    <w:p w:rsidR="007C265F" w:rsidRDefault="007C265F" w:rsidP="007C265F">
      <w:pPr>
        <w:rPr>
          <w:rtl/>
        </w:rPr>
      </w:pPr>
      <w:bookmarkStart w:id="5116" w:name="_ETM_Q1_12122861"/>
      <w:bookmarkStart w:id="5117" w:name="_ETM_Q1_12122877"/>
      <w:bookmarkEnd w:id="5116"/>
      <w:bookmarkEnd w:id="5117"/>
      <w:r>
        <w:rPr>
          <w:rFonts w:hint="cs"/>
          <w:rtl/>
        </w:rPr>
        <w:t xml:space="preserve">את התוספות נקריא את החלקים </w:t>
      </w:r>
      <w:bookmarkStart w:id="5118" w:name="_ETM_Q1_12126221"/>
      <w:bookmarkEnd w:id="5118"/>
      <w:r>
        <w:rPr>
          <w:rFonts w:hint="cs"/>
          <w:rtl/>
        </w:rPr>
        <w:t>שהם לא החומרים.</w:t>
      </w:r>
    </w:p>
    <w:p w:rsidR="007C265F" w:rsidRDefault="007C265F" w:rsidP="007C265F">
      <w:pPr>
        <w:rPr>
          <w:rtl/>
        </w:rPr>
      </w:pPr>
      <w:bookmarkStart w:id="5119" w:name="_ETM_Q1_12128455"/>
      <w:bookmarkStart w:id="5120" w:name="_ETM_Q1_12128518"/>
      <w:bookmarkEnd w:id="5119"/>
      <w:bookmarkEnd w:id="5120"/>
    </w:p>
    <w:p w:rsidR="007C265F" w:rsidRDefault="007C265F" w:rsidP="007C265F">
      <w:pPr>
        <w:pStyle w:val="af6"/>
        <w:keepNext/>
        <w:rPr>
          <w:rtl/>
        </w:rPr>
      </w:pPr>
      <w:bookmarkStart w:id="5121" w:name="ET_yor_6044_530"/>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121"/>
    </w:p>
    <w:p w:rsidR="007C265F" w:rsidRDefault="007C265F" w:rsidP="007C265F">
      <w:pPr>
        <w:pStyle w:val="KeepWithNext"/>
        <w:rPr>
          <w:rtl/>
        </w:rPr>
      </w:pPr>
    </w:p>
    <w:p w:rsidR="007C265F" w:rsidRDefault="007C265F" w:rsidP="007C265F">
      <w:pPr>
        <w:rPr>
          <w:rtl/>
        </w:rPr>
      </w:pPr>
      <w:bookmarkStart w:id="5122" w:name="_ETM_Q1_12129158"/>
      <w:bookmarkEnd w:id="5122"/>
      <w:r>
        <w:rPr>
          <w:rFonts w:hint="cs"/>
          <w:rtl/>
        </w:rPr>
        <w:t>יש הערה? בבקשה.</w:t>
      </w:r>
    </w:p>
    <w:p w:rsidR="007C265F" w:rsidRDefault="007C265F" w:rsidP="007C265F">
      <w:pPr>
        <w:rPr>
          <w:rtl/>
        </w:rPr>
      </w:pPr>
      <w:bookmarkStart w:id="5123" w:name="_ETM_Q1_12131768"/>
      <w:bookmarkStart w:id="5124" w:name="_ETM_Q1_12131830"/>
      <w:bookmarkStart w:id="5125" w:name="_ETM_Q1_12133487"/>
      <w:bookmarkEnd w:id="5123"/>
      <w:bookmarkEnd w:id="5124"/>
      <w:bookmarkEnd w:id="5125"/>
    </w:p>
    <w:p w:rsidR="007C265F" w:rsidRDefault="007C265F" w:rsidP="007C265F">
      <w:pPr>
        <w:pStyle w:val="af9"/>
        <w:keepNext/>
        <w:rPr>
          <w:rtl/>
        </w:rPr>
      </w:pPr>
      <w:bookmarkStart w:id="5126" w:name="ET_guest_904507_531"/>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126"/>
    </w:p>
    <w:p w:rsidR="007C265F" w:rsidRDefault="007C265F" w:rsidP="007C265F">
      <w:pPr>
        <w:pStyle w:val="KeepWithNext"/>
        <w:rPr>
          <w:rtl/>
        </w:rPr>
      </w:pPr>
    </w:p>
    <w:p w:rsidR="007C265F" w:rsidRDefault="007C265F" w:rsidP="007C265F">
      <w:pPr>
        <w:rPr>
          <w:rtl/>
        </w:rPr>
      </w:pPr>
      <w:bookmarkStart w:id="5127" w:name="_ETM_Q1_12133830"/>
      <w:bookmarkStart w:id="5128" w:name="_ETM_Q1_12133846"/>
      <w:bookmarkEnd w:id="5127"/>
      <w:bookmarkEnd w:id="5128"/>
      <w:r>
        <w:rPr>
          <w:rFonts w:hint="cs"/>
          <w:rtl/>
        </w:rPr>
        <w:t>נאמר שיהיה</w:t>
      </w:r>
      <w:r w:rsidR="00685BAB">
        <w:rPr>
          <w:rFonts w:hint="cs"/>
          <w:rtl/>
        </w:rPr>
        <w:t xml:space="preserve"> התייחסות להוראות מעבר בנושא הפטור מסימון</w:t>
      </w:r>
      <w:r>
        <w:rPr>
          <w:rFonts w:hint="cs"/>
          <w:rtl/>
        </w:rPr>
        <w:t>. זה פה?</w:t>
      </w:r>
    </w:p>
    <w:p w:rsidR="007C265F" w:rsidRDefault="007C265F" w:rsidP="007C265F">
      <w:pPr>
        <w:rPr>
          <w:rtl/>
        </w:rPr>
      </w:pPr>
      <w:bookmarkStart w:id="5129" w:name="_ETM_Q1_12139846"/>
      <w:bookmarkStart w:id="5130" w:name="_ETM_Q1_12139893"/>
      <w:bookmarkEnd w:id="5129"/>
      <w:bookmarkEnd w:id="5130"/>
    </w:p>
    <w:p w:rsidR="007C265F" w:rsidRDefault="007C265F" w:rsidP="007C265F">
      <w:pPr>
        <w:pStyle w:val="af9"/>
        <w:keepNext/>
        <w:rPr>
          <w:rtl/>
        </w:rPr>
      </w:pPr>
      <w:bookmarkStart w:id="5131" w:name="_ETM_Q1_12140159"/>
      <w:bookmarkStart w:id="5132" w:name="_ETM_Q1_12140206"/>
      <w:bookmarkEnd w:id="5131"/>
      <w:bookmarkEnd w:id="5132"/>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7C265F" w:rsidRDefault="007C265F" w:rsidP="007C265F">
      <w:pPr>
        <w:rPr>
          <w:rtl/>
        </w:rPr>
      </w:pPr>
    </w:p>
    <w:p w:rsidR="007C265F" w:rsidRDefault="007C265F" w:rsidP="00685BAB">
      <w:pPr>
        <w:rPr>
          <w:rtl/>
        </w:rPr>
      </w:pPr>
      <w:bookmarkStart w:id="5133" w:name="_ETM_Q1_12140518"/>
      <w:bookmarkStart w:id="5134" w:name="_ETM_Q1_12140565"/>
      <w:bookmarkEnd w:id="5133"/>
      <w:bookmarkEnd w:id="5134"/>
      <w:r>
        <w:rPr>
          <w:rFonts w:hint="cs"/>
          <w:rtl/>
        </w:rPr>
        <w:t xml:space="preserve">כן. אנחנו קיבלנו </w:t>
      </w:r>
      <w:bookmarkStart w:id="5135" w:name="_ETM_Q1_12148441"/>
      <w:bookmarkEnd w:id="5135"/>
      <w:r>
        <w:rPr>
          <w:rFonts w:hint="cs"/>
          <w:rtl/>
        </w:rPr>
        <w:t>הערה</w:t>
      </w:r>
      <w:r w:rsidR="00685BAB">
        <w:rPr>
          <w:rFonts w:hint="cs"/>
          <w:rtl/>
        </w:rPr>
        <w:t>,</w:t>
      </w:r>
      <w:r>
        <w:rPr>
          <w:rFonts w:hint="cs"/>
          <w:rtl/>
        </w:rPr>
        <w:t xml:space="preserve"> שמבקשת שנקבע הוראת מע</w:t>
      </w:r>
      <w:r w:rsidR="00685BAB">
        <w:rPr>
          <w:rFonts w:hint="cs"/>
          <w:rtl/>
        </w:rPr>
        <w:t>בר לגבי הסימון. זה אומר שתמרוקי</w:t>
      </w:r>
      <w:r>
        <w:rPr>
          <w:rFonts w:hint="cs"/>
          <w:rtl/>
        </w:rPr>
        <w:t xml:space="preserve">ם </w:t>
      </w:r>
      <w:bookmarkStart w:id="5136" w:name="_ETM_Q1_12155847"/>
      <w:bookmarkEnd w:id="5136"/>
      <w:r>
        <w:rPr>
          <w:rtl/>
        </w:rPr>
        <w:t>–</w:t>
      </w:r>
      <w:r>
        <w:rPr>
          <w:rFonts w:hint="cs"/>
          <w:rtl/>
        </w:rPr>
        <w:t xml:space="preserve"> או תמרוקים שניתן לגביהם רשיון או תמרוקים </w:t>
      </w:r>
      <w:bookmarkStart w:id="5137" w:name="_ETM_Q1_12162317"/>
      <w:bookmarkEnd w:id="5137"/>
      <w:r>
        <w:rPr>
          <w:rFonts w:hint="cs"/>
          <w:rtl/>
        </w:rPr>
        <w:t xml:space="preserve">שלא ניתן לגביהם </w:t>
      </w:r>
      <w:r w:rsidR="00685BAB">
        <w:rPr>
          <w:rFonts w:hint="cs"/>
          <w:rtl/>
        </w:rPr>
        <w:t xml:space="preserve">היום </w:t>
      </w:r>
      <w:r>
        <w:rPr>
          <w:rFonts w:hint="cs"/>
          <w:rtl/>
        </w:rPr>
        <w:t xml:space="preserve">רשיון. </w:t>
      </w:r>
      <w:r w:rsidR="00685BAB">
        <w:rPr>
          <w:rFonts w:hint="cs"/>
          <w:rtl/>
        </w:rPr>
        <w:t xml:space="preserve">ביקשו שיוכלו להמשיך לכתוב על התמרוקים האלה ברשיון משרד הבריאות. </w:t>
      </w:r>
      <w:r>
        <w:rPr>
          <w:rFonts w:hint="cs"/>
          <w:rtl/>
        </w:rPr>
        <w:t xml:space="preserve">מבחינת משרד הבריאות קיימת מניעה לתת </w:t>
      </w:r>
      <w:bookmarkStart w:id="5138" w:name="_ETM_Q1_12170911"/>
      <w:bookmarkEnd w:id="5138"/>
      <w:r>
        <w:rPr>
          <w:rFonts w:hint="cs"/>
          <w:rtl/>
        </w:rPr>
        <w:t xml:space="preserve">הוראת מעבר כזו </w:t>
      </w:r>
      <w:r w:rsidR="00685BAB">
        <w:rPr>
          <w:rFonts w:hint="cs"/>
          <w:rtl/>
        </w:rPr>
        <w:t xml:space="preserve">לעניין תמרוקים שלא ניתן להם רשיון </w:t>
      </w:r>
      <w:r>
        <w:rPr>
          <w:rFonts w:hint="cs"/>
          <w:rtl/>
        </w:rPr>
        <w:t xml:space="preserve">משום שאז, אל"ף, אני מטעה את הציבור </w:t>
      </w:r>
      <w:bookmarkStart w:id="5139" w:name="_ETM_Q1_12177443"/>
      <w:bookmarkEnd w:id="5139"/>
      <w:r>
        <w:rPr>
          <w:rFonts w:hint="cs"/>
          <w:rtl/>
        </w:rPr>
        <w:t xml:space="preserve">לחשוב </w:t>
      </w:r>
      <w:r w:rsidR="00685BAB">
        <w:rPr>
          <w:rFonts w:hint="cs"/>
          <w:rtl/>
        </w:rPr>
        <w:t xml:space="preserve">שנתתי לתמרוקים האלה </w:t>
      </w:r>
      <w:r>
        <w:rPr>
          <w:rFonts w:hint="cs"/>
          <w:rtl/>
        </w:rPr>
        <w:t xml:space="preserve">רשיון ובי"ת, זה מביא לפתחי בעיות של תמרוקים שאיני </w:t>
      </w:r>
      <w:bookmarkStart w:id="5140" w:name="_ETM_Q1_12184490"/>
      <w:bookmarkEnd w:id="5140"/>
      <w:r>
        <w:rPr>
          <w:rFonts w:hint="cs"/>
          <w:rtl/>
        </w:rPr>
        <w:t>מכירה. לכן הוראת המעבר שאנו כן מו</w:t>
      </w:r>
      <w:r w:rsidR="00685BAB">
        <w:rPr>
          <w:rFonts w:hint="cs"/>
          <w:rtl/>
        </w:rPr>
        <w:t>כ</w:t>
      </w:r>
      <w:r>
        <w:rPr>
          <w:rFonts w:hint="cs"/>
          <w:rtl/>
        </w:rPr>
        <w:t xml:space="preserve">נים לאפשר </w:t>
      </w:r>
      <w:r w:rsidR="00685BAB">
        <w:rPr>
          <w:rFonts w:hint="cs"/>
          <w:rtl/>
        </w:rPr>
        <w:t xml:space="preserve">היא לגבי תמרוקים שניתן </w:t>
      </w:r>
      <w:r w:rsidR="00511E34">
        <w:rPr>
          <w:rFonts w:hint="cs"/>
          <w:rtl/>
        </w:rPr>
        <w:t xml:space="preserve">לגביהם </w:t>
      </w:r>
      <w:r>
        <w:rPr>
          <w:rFonts w:hint="cs"/>
          <w:rtl/>
        </w:rPr>
        <w:t>רשי</w:t>
      </w:r>
      <w:r w:rsidR="009203F0">
        <w:rPr>
          <w:rFonts w:hint="cs"/>
          <w:rtl/>
        </w:rPr>
        <w:t>ון</w:t>
      </w:r>
      <w:r>
        <w:rPr>
          <w:rFonts w:hint="cs"/>
          <w:rtl/>
        </w:rPr>
        <w:t xml:space="preserve"> </w:t>
      </w:r>
      <w:r w:rsidR="00511E34">
        <w:rPr>
          <w:rFonts w:hint="cs"/>
          <w:rtl/>
        </w:rPr>
        <w:t xml:space="preserve">וזאת </w:t>
      </w:r>
      <w:r>
        <w:rPr>
          <w:rFonts w:hint="cs"/>
          <w:rtl/>
        </w:rPr>
        <w:t xml:space="preserve">למשך </w:t>
      </w:r>
      <w:bookmarkStart w:id="5141" w:name="_ETM_Q1_12192241"/>
      <w:bookmarkEnd w:id="5141"/>
      <w:r>
        <w:rPr>
          <w:rFonts w:hint="cs"/>
          <w:rtl/>
        </w:rPr>
        <w:t>שנה.</w:t>
      </w:r>
    </w:p>
    <w:p w:rsidR="007C265F" w:rsidRDefault="007C265F" w:rsidP="007C265F">
      <w:pPr>
        <w:rPr>
          <w:rtl/>
        </w:rPr>
      </w:pPr>
      <w:bookmarkStart w:id="5142" w:name="_ETM_Q1_12193428"/>
      <w:bookmarkStart w:id="5143" w:name="_ETM_Q1_12193490"/>
      <w:bookmarkEnd w:id="5142"/>
      <w:bookmarkEnd w:id="5143"/>
    </w:p>
    <w:p w:rsidR="007C265F" w:rsidRDefault="007C265F" w:rsidP="007C265F">
      <w:pPr>
        <w:pStyle w:val="-"/>
        <w:keepNext/>
        <w:rPr>
          <w:rtl/>
        </w:rPr>
      </w:pPr>
      <w:bookmarkStart w:id="5144" w:name="ET_speakercontinue_904507_532"/>
      <w:r w:rsidRPr="007C265F">
        <w:rPr>
          <w:rStyle w:val="TagStyle"/>
          <w:rtl/>
        </w:rPr>
        <w:t xml:space="preserve"> &lt;&lt; דובר_המשך &gt;&gt; </w:t>
      </w:r>
      <w:r>
        <w:rPr>
          <w:rtl/>
        </w:rPr>
        <w:t>יוחאי מנדבי:</w:t>
      </w:r>
      <w:r w:rsidRPr="007C265F">
        <w:rPr>
          <w:rStyle w:val="TagStyle"/>
          <w:rtl/>
        </w:rPr>
        <w:t xml:space="preserve"> &lt;&lt; דובר_המשך &gt;&gt;</w:t>
      </w:r>
      <w:r>
        <w:rPr>
          <w:rtl/>
        </w:rPr>
        <w:t xml:space="preserve">   </w:t>
      </w:r>
      <w:bookmarkEnd w:id="5144"/>
    </w:p>
    <w:p w:rsidR="007C265F" w:rsidRDefault="007C265F" w:rsidP="007C265F">
      <w:pPr>
        <w:pStyle w:val="KeepWithNext"/>
        <w:rPr>
          <w:rtl/>
        </w:rPr>
      </w:pPr>
    </w:p>
    <w:p w:rsidR="007C265F" w:rsidRDefault="00511E34" w:rsidP="00511E34">
      <w:pPr>
        <w:rPr>
          <w:rtl/>
        </w:rPr>
      </w:pPr>
      <w:bookmarkStart w:id="5145" w:name="_ETM_Q1_12195209"/>
      <w:bookmarkEnd w:id="5145"/>
      <w:r>
        <w:rPr>
          <w:rFonts w:hint="cs"/>
          <w:rtl/>
        </w:rPr>
        <w:t xml:space="preserve">כלומר בעניין חידוש רשיון, שבעבר ניתן עבורם רשיון ואין להם </w:t>
      </w:r>
      <w:bookmarkStart w:id="5146" w:name="_ETM_Q1_12200148"/>
      <w:bookmarkEnd w:id="5146"/>
      <w:r>
        <w:rPr>
          <w:rFonts w:hint="cs"/>
          <w:rtl/>
        </w:rPr>
        <w:t xml:space="preserve">רשיון. </w:t>
      </w:r>
      <w:r w:rsidR="007C265F">
        <w:rPr>
          <w:rFonts w:hint="cs"/>
          <w:rtl/>
        </w:rPr>
        <w:t xml:space="preserve">אני מבין את הקושי. זה לא </w:t>
      </w:r>
      <w:bookmarkStart w:id="5147" w:name="_ETM_Q1_12202241"/>
      <w:bookmarkEnd w:id="5147"/>
      <w:r w:rsidR="007C265F">
        <w:rPr>
          <w:rFonts w:hint="cs"/>
          <w:rtl/>
        </w:rPr>
        <w:t xml:space="preserve">שאנו רוצים לבקש להטעות </w:t>
      </w:r>
      <w:r>
        <w:rPr>
          <w:rFonts w:hint="cs"/>
          <w:rtl/>
        </w:rPr>
        <w:t xml:space="preserve">- </w:t>
      </w:r>
      <w:r w:rsidR="007C265F">
        <w:rPr>
          <w:rFonts w:hint="cs"/>
          <w:rtl/>
        </w:rPr>
        <w:t>אבל יש מציאות שיש תקנות ש</w:t>
      </w:r>
      <w:r w:rsidR="00CE0046">
        <w:rPr>
          <w:rFonts w:hint="cs"/>
          <w:rtl/>
        </w:rPr>
        <w:t>ע</w:t>
      </w:r>
      <w:r w:rsidR="007C265F">
        <w:rPr>
          <w:rFonts w:hint="cs"/>
          <w:rtl/>
        </w:rPr>
        <w:t xml:space="preserve">וברות </w:t>
      </w:r>
      <w:bookmarkStart w:id="5148" w:name="_ETM_Q1_12209601"/>
      <w:bookmarkEnd w:id="5148"/>
      <w:r w:rsidR="007C265F">
        <w:rPr>
          <w:rFonts w:hint="cs"/>
          <w:rtl/>
        </w:rPr>
        <w:t>מש</w:t>
      </w:r>
      <w:r w:rsidR="00CE0046">
        <w:rPr>
          <w:rFonts w:hint="cs"/>
          <w:rtl/>
        </w:rPr>
        <w:t>בוע לשבוע</w:t>
      </w:r>
      <w:r>
        <w:rPr>
          <w:rFonts w:hint="cs"/>
          <w:rtl/>
        </w:rPr>
        <w:t>,</w:t>
      </w:r>
      <w:r w:rsidR="00CE0046">
        <w:rPr>
          <w:rFonts w:hint="cs"/>
          <w:rtl/>
        </w:rPr>
        <w:t xml:space="preserve"> ואנו רוצי</w:t>
      </w:r>
      <w:r w:rsidR="007C265F">
        <w:rPr>
          <w:rFonts w:hint="cs"/>
          <w:rtl/>
        </w:rPr>
        <w:t>ם</w:t>
      </w:r>
      <w:r w:rsidR="00CE0046">
        <w:rPr>
          <w:rFonts w:hint="cs"/>
          <w:rtl/>
        </w:rPr>
        <w:t xml:space="preserve"> </w:t>
      </w:r>
      <w:r w:rsidR="007C265F">
        <w:rPr>
          <w:rFonts w:hint="cs"/>
          <w:rtl/>
        </w:rPr>
        <w:t xml:space="preserve">לעבוד לפי הרפורמה. מה שזה אומר </w:t>
      </w:r>
      <w:bookmarkStart w:id="5149" w:name="_ETM_Q1_12216007"/>
      <w:bookmarkEnd w:id="5149"/>
      <w:r w:rsidR="007C265F">
        <w:rPr>
          <w:rFonts w:hint="cs"/>
          <w:rtl/>
        </w:rPr>
        <w:t xml:space="preserve">בפועל, </w:t>
      </w:r>
      <w:r>
        <w:rPr>
          <w:rFonts w:hint="cs"/>
          <w:rtl/>
        </w:rPr>
        <w:t xml:space="preserve">שמבחינת חלק נכבד מהמוצרים הרפורמה תיושם </w:t>
      </w:r>
      <w:r w:rsidR="007C265F">
        <w:rPr>
          <w:rFonts w:hint="cs"/>
          <w:rtl/>
        </w:rPr>
        <w:t xml:space="preserve">רק בעוד כמה שנים כי את </w:t>
      </w:r>
      <w:r>
        <w:rPr>
          <w:rFonts w:hint="cs"/>
          <w:rtl/>
        </w:rPr>
        <w:t>ה</w:t>
      </w:r>
      <w:r w:rsidR="007C265F">
        <w:rPr>
          <w:rFonts w:hint="cs"/>
          <w:rtl/>
        </w:rPr>
        <w:t>מוצ</w:t>
      </w:r>
      <w:r w:rsidR="00CE0046">
        <w:rPr>
          <w:rFonts w:hint="cs"/>
          <w:rtl/>
        </w:rPr>
        <w:t>רי</w:t>
      </w:r>
      <w:r w:rsidR="007C265F">
        <w:rPr>
          <w:rFonts w:hint="cs"/>
          <w:rtl/>
        </w:rPr>
        <w:t>ם</w:t>
      </w:r>
      <w:r w:rsidR="00CE0046">
        <w:rPr>
          <w:rFonts w:hint="cs"/>
          <w:rtl/>
        </w:rPr>
        <w:t xml:space="preserve"> </w:t>
      </w:r>
      <w:r w:rsidR="007C265F">
        <w:rPr>
          <w:rFonts w:hint="cs"/>
          <w:rtl/>
        </w:rPr>
        <w:t>הא</w:t>
      </w:r>
      <w:r>
        <w:rPr>
          <w:rFonts w:hint="cs"/>
          <w:rtl/>
        </w:rPr>
        <w:t>ל</w:t>
      </w:r>
      <w:r w:rsidR="007C265F">
        <w:rPr>
          <w:rFonts w:hint="cs"/>
          <w:rtl/>
        </w:rPr>
        <w:t>ה נרש</w:t>
      </w:r>
      <w:r w:rsidR="009203F0">
        <w:rPr>
          <w:rFonts w:hint="cs"/>
          <w:rtl/>
        </w:rPr>
        <w:t>ום</w:t>
      </w:r>
      <w:r w:rsidR="007C265F">
        <w:rPr>
          <w:rFonts w:hint="cs"/>
          <w:rtl/>
        </w:rPr>
        <w:t xml:space="preserve"> </w:t>
      </w:r>
      <w:bookmarkStart w:id="5150" w:name="_ETM_Q1_12222242"/>
      <w:bookmarkEnd w:id="5150"/>
      <w:r w:rsidR="007C265F">
        <w:rPr>
          <w:rFonts w:hint="cs"/>
          <w:rtl/>
        </w:rPr>
        <w:t>ברשיון.</w:t>
      </w:r>
    </w:p>
    <w:p w:rsidR="007C265F" w:rsidRDefault="007C265F" w:rsidP="007C265F">
      <w:pPr>
        <w:rPr>
          <w:rtl/>
        </w:rPr>
      </w:pPr>
      <w:bookmarkStart w:id="5151" w:name="_ETM_Q1_12224602"/>
      <w:bookmarkStart w:id="5152" w:name="_ETM_Q1_12224680"/>
      <w:bookmarkEnd w:id="5151"/>
      <w:bookmarkEnd w:id="5152"/>
    </w:p>
    <w:p w:rsidR="007C265F" w:rsidRDefault="007C265F" w:rsidP="007C265F">
      <w:pPr>
        <w:pStyle w:val="af9"/>
        <w:keepNext/>
        <w:rPr>
          <w:rtl/>
        </w:rPr>
      </w:pPr>
      <w:bookmarkStart w:id="5153" w:name="_ETM_Q1_12224899"/>
      <w:bookmarkStart w:id="5154" w:name="_ETM_Q1_12224946"/>
      <w:bookmarkEnd w:id="5153"/>
      <w:bookmarkEnd w:id="5154"/>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7C265F" w:rsidRDefault="007C265F" w:rsidP="007C265F">
      <w:pPr>
        <w:rPr>
          <w:rtl/>
        </w:rPr>
      </w:pPr>
    </w:p>
    <w:p w:rsidR="007C265F" w:rsidRDefault="007C265F" w:rsidP="00511E34">
      <w:pPr>
        <w:rPr>
          <w:rtl/>
        </w:rPr>
      </w:pPr>
      <w:bookmarkStart w:id="5155" w:name="_ETM_Q1_12225305"/>
      <w:bookmarkStart w:id="5156" w:name="_ETM_Q1_12225367"/>
      <w:bookmarkEnd w:id="5155"/>
      <w:bookmarkEnd w:id="5156"/>
      <w:r>
        <w:rPr>
          <w:rFonts w:hint="cs"/>
          <w:rtl/>
        </w:rPr>
        <w:t xml:space="preserve">אני מבינה שהפרקטיקה </w:t>
      </w:r>
      <w:r w:rsidR="00511E34">
        <w:rPr>
          <w:rFonts w:hint="cs"/>
          <w:rtl/>
        </w:rPr>
        <w:t xml:space="preserve">של להדפיס תוויות לפני שמקבלים רשיון </w:t>
      </w:r>
      <w:r>
        <w:rPr>
          <w:rFonts w:hint="cs"/>
          <w:rtl/>
        </w:rPr>
        <w:t>קי</w:t>
      </w:r>
      <w:r w:rsidR="00511E34">
        <w:rPr>
          <w:rFonts w:hint="cs"/>
          <w:rtl/>
        </w:rPr>
        <w:t>י</w:t>
      </w:r>
      <w:r>
        <w:rPr>
          <w:rFonts w:hint="cs"/>
          <w:rtl/>
        </w:rPr>
        <w:t>מת א</w:t>
      </w:r>
      <w:r w:rsidR="00CE0046">
        <w:rPr>
          <w:rFonts w:hint="cs"/>
          <w:rtl/>
        </w:rPr>
        <w:t>בל</w:t>
      </w:r>
      <w:r>
        <w:rPr>
          <w:rFonts w:hint="cs"/>
          <w:rtl/>
        </w:rPr>
        <w:t xml:space="preserve"> גם כיום למנהל יש </w:t>
      </w:r>
      <w:r w:rsidR="00511E34">
        <w:rPr>
          <w:rFonts w:hint="cs"/>
          <w:rtl/>
        </w:rPr>
        <w:t xml:space="preserve">סמכות לקבוע התניות </w:t>
      </w:r>
      <w:r>
        <w:rPr>
          <w:rFonts w:hint="cs"/>
          <w:rtl/>
        </w:rPr>
        <w:t xml:space="preserve">לגבי </w:t>
      </w:r>
      <w:bookmarkStart w:id="5157" w:name="_ETM_Q1_12233634"/>
      <w:bookmarkEnd w:id="5157"/>
      <w:r>
        <w:rPr>
          <w:rFonts w:hint="cs"/>
          <w:rtl/>
        </w:rPr>
        <w:t xml:space="preserve">מה שאתה צריך לסמן על גבי התמרוק ולכן לו היית </w:t>
      </w:r>
      <w:bookmarkStart w:id="5158" w:name="_ETM_Q1_12240243"/>
      <w:bookmarkEnd w:id="5158"/>
      <w:r w:rsidR="00511E34">
        <w:rPr>
          <w:rFonts w:hint="cs"/>
          <w:rtl/>
        </w:rPr>
        <w:t xml:space="preserve">מדפיס את זה </w:t>
      </w:r>
      <w:bookmarkStart w:id="5159" w:name="_ETM_Q1_12237940"/>
      <w:bookmarkEnd w:id="5159"/>
      <w:r w:rsidR="00511E34">
        <w:rPr>
          <w:rFonts w:hint="cs"/>
          <w:rtl/>
        </w:rPr>
        <w:t xml:space="preserve">הייתי קובעת הוראה אחרת בתנאי הרשיון שלך </w:t>
      </w:r>
      <w:r w:rsidR="00511E34">
        <w:rPr>
          <w:rtl/>
        </w:rPr>
        <w:t>–</w:t>
      </w:r>
      <w:r w:rsidR="00511E34">
        <w:rPr>
          <w:rFonts w:hint="cs"/>
          <w:rtl/>
        </w:rPr>
        <w:t xml:space="preserve"> היית </w:t>
      </w:r>
      <w:r w:rsidR="00CE0046">
        <w:rPr>
          <w:rFonts w:hint="cs"/>
          <w:rtl/>
        </w:rPr>
        <w:t>צרי</w:t>
      </w:r>
      <w:r>
        <w:rPr>
          <w:rFonts w:hint="cs"/>
          <w:rtl/>
        </w:rPr>
        <w:t>ך</w:t>
      </w:r>
      <w:r w:rsidR="00CE0046">
        <w:rPr>
          <w:rFonts w:hint="cs"/>
          <w:rtl/>
        </w:rPr>
        <w:t xml:space="preserve"> </w:t>
      </w:r>
      <w:r>
        <w:rPr>
          <w:rFonts w:hint="cs"/>
          <w:rtl/>
        </w:rPr>
        <w:t>להדפיס</w:t>
      </w:r>
      <w:r w:rsidR="00511E34">
        <w:rPr>
          <w:rFonts w:hint="cs"/>
          <w:rtl/>
        </w:rPr>
        <w:t xml:space="preserve"> </w:t>
      </w:r>
      <w:bookmarkStart w:id="5160" w:name="_ETM_Q1_12240911"/>
      <w:bookmarkEnd w:id="5160"/>
      <w:r w:rsidR="00511E34">
        <w:rPr>
          <w:rFonts w:hint="cs"/>
          <w:rtl/>
        </w:rPr>
        <w:t>מחדש</w:t>
      </w:r>
      <w:r>
        <w:rPr>
          <w:rFonts w:hint="cs"/>
          <w:rtl/>
        </w:rPr>
        <w:t>. זה עלול ליצור בלבול בציבור ב</w:t>
      </w:r>
      <w:r w:rsidR="00511E34">
        <w:rPr>
          <w:rFonts w:hint="cs"/>
          <w:rtl/>
        </w:rPr>
        <w:t xml:space="preserve">עיקר משום שיש שלושה מסלולים </w:t>
      </w:r>
      <w:r w:rsidR="00511E34">
        <w:rPr>
          <w:rtl/>
        </w:rPr>
        <w:t>–</w:t>
      </w:r>
      <w:r w:rsidR="00511E34">
        <w:rPr>
          <w:rFonts w:hint="cs"/>
          <w:rtl/>
        </w:rPr>
        <w:t xml:space="preserve"> ייבוא מקביל, רשיון ו</w:t>
      </w:r>
      <w:bookmarkStart w:id="5161" w:name="_ETM_Q1_12250025"/>
      <w:bookmarkEnd w:id="5161"/>
      <w:r>
        <w:rPr>
          <w:rFonts w:hint="cs"/>
          <w:rtl/>
        </w:rPr>
        <w:t xml:space="preserve">נוטיפיקציה </w:t>
      </w:r>
      <w:r w:rsidR="00511E34">
        <w:rPr>
          <w:rFonts w:hint="cs"/>
          <w:rtl/>
        </w:rPr>
        <w:t xml:space="preserve">ועכשיו </w:t>
      </w:r>
      <w:bookmarkStart w:id="5162" w:name="_ETM_Q1_12248368"/>
      <w:bookmarkEnd w:id="5162"/>
      <w:r w:rsidR="00511E34">
        <w:rPr>
          <w:rFonts w:hint="cs"/>
          <w:rtl/>
        </w:rPr>
        <w:t xml:space="preserve">להכניס לתמרוקים בנוטיפיקציה סימון </w:t>
      </w:r>
      <w:r>
        <w:rPr>
          <w:rFonts w:hint="cs"/>
          <w:rtl/>
        </w:rPr>
        <w:t>ברשיון זה עלול להיות מאוד מטעה.</w:t>
      </w:r>
    </w:p>
    <w:p w:rsidR="007C265F" w:rsidRDefault="007C265F" w:rsidP="007C265F">
      <w:pPr>
        <w:rPr>
          <w:rtl/>
        </w:rPr>
      </w:pPr>
      <w:bookmarkStart w:id="5163" w:name="_ETM_Q1_12260100"/>
      <w:bookmarkStart w:id="5164" w:name="_ETM_Q1_12260163"/>
      <w:bookmarkEnd w:id="5163"/>
      <w:bookmarkEnd w:id="5164"/>
    </w:p>
    <w:p w:rsidR="007C265F" w:rsidRDefault="007C265F" w:rsidP="007C265F">
      <w:pPr>
        <w:pStyle w:val="-"/>
        <w:keepNext/>
        <w:rPr>
          <w:rtl/>
        </w:rPr>
      </w:pPr>
      <w:bookmarkStart w:id="5165" w:name="ET_speakercontinue_904507_533"/>
      <w:r w:rsidRPr="007C265F">
        <w:rPr>
          <w:rStyle w:val="TagStyle"/>
          <w:rtl/>
        </w:rPr>
        <w:t xml:space="preserve"> &lt;&lt; דובר_המשך &gt;&gt; </w:t>
      </w:r>
      <w:r>
        <w:rPr>
          <w:rtl/>
        </w:rPr>
        <w:t>יוחאי מנדבי:</w:t>
      </w:r>
      <w:r w:rsidRPr="007C265F">
        <w:rPr>
          <w:rStyle w:val="TagStyle"/>
          <w:rtl/>
        </w:rPr>
        <w:t xml:space="preserve"> &lt;&lt; דובר_המשך &gt;&gt;</w:t>
      </w:r>
      <w:r>
        <w:rPr>
          <w:rtl/>
        </w:rPr>
        <w:t xml:space="preserve">   </w:t>
      </w:r>
      <w:bookmarkEnd w:id="5165"/>
    </w:p>
    <w:p w:rsidR="007C265F" w:rsidRDefault="007C265F" w:rsidP="007C265F">
      <w:pPr>
        <w:pStyle w:val="KeepWithNext"/>
        <w:rPr>
          <w:rtl/>
        </w:rPr>
      </w:pPr>
    </w:p>
    <w:p w:rsidR="007C265F" w:rsidRDefault="007C265F" w:rsidP="00CE0046">
      <w:pPr>
        <w:rPr>
          <w:rtl/>
        </w:rPr>
      </w:pPr>
      <w:bookmarkStart w:id="5166" w:name="_ETM_Q1_12261225"/>
      <w:bookmarkEnd w:id="5166"/>
      <w:r>
        <w:rPr>
          <w:rFonts w:hint="cs"/>
          <w:rtl/>
        </w:rPr>
        <w:t xml:space="preserve">כל מה שאת </w:t>
      </w:r>
      <w:bookmarkStart w:id="5167" w:name="_ETM_Q1_12262632"/>
      <w:bookmarkEnd w:id="5167"/>
      <w:r>
        <w:rPr>
          <w:rFonts w:hint="cs"/>
          <w:rtl/>
        </w:rPr>
        <w:t>אומרת נכון, א</w:t>
      </w:r>
      <w:r w:rsidR="00CE0046">
        <w:rPr>
          <w:rFonts w:hint="cs"/>
          <w:rtl/>
        </w:rPr>
        <w:t>ני</w:t>
      </w:r>
      <w:r>
        <w:rPr>
          <w:rFonts w:hint="cs"/>
          <w:rtl/>
        </w:rPr>
        <w:t xml:space="preserve"> מבין את הבעייתיות. </w:t>
      </w:r>
      <w:r w:rsidR="00511E34">
        <w:rPr>
          <w:rFonts w:hint="cs"/>
          <w:rtl/>
        </w:rPr>
        <w:t xml:space="preserve">אבל יש פה פרקטיקה שרגולציה כזו </w:t>
      </w:r>
      <w:bookmarkStart w:id="5168" w:name="_ETM_Q1_12260147"/>
      <w:bookmarkEnd w:id="5168"/>
      <w:r w:rsidR="00511E34">
        <w:rPr>
          <w:rFonts w:hint="cs"/>
          <w:rtl/>
        </w:rPr>
        <w:t xml:space="preserve">גדולה עוברת עכשיו משבוע לשבוע והשוק לא מוכן לזה. גם במדינות אחרות למשל בריטניה </w:t>
      </w:r>
      <w:r>
        <w:rPr>
          <w:rFonts w:hint="cs"/>
          <w:rtl/>
        </w:rPr>
        <w:t xml:space="preserve">כפי שציינתי לא מסיימים </w:t>
      </w:r>
      <w:bookmarkStart w:id="5169" w:name="_ETM_Q1_12270413"/>
      <w:bookmarkEnd w:id="5169"/>
      <w:r>
        <w:rPr>
          <w:rFonts w:hint="cs"/>
          <w:rtl/>
        </w:rPr>
        <w:t>לכתוב את הנציג האחראי. זה המהות של הרגולציה.</w:t>
      </w:r>
    </w:p>
    <w:p w:rsidR="007C265F" w:rsidRDefault="007C265F" w:rsidP="007C265F">
      <w:pPr>
        <w:rPr>
          <w:rtl/>
        </w:rPr>
      </w:pPr>
      <w:bookmarkStart w:id="5170" w:name="_ETM_Q1_12285571"/>
      <w:bookmarkStart w:id="5171" w:name="_ETM_Q1_12285617"/>
      <w:bookmarkStart w:id="5172" w:name="_ETM_Q1_12292483"/>
      <w:bookmarkEnd w:id="5170"/>
      <w:bookmarkEnd w:id="5171"/>
      <w:bookmarkEnd w:id="5172"/>
    </w:p>
    <w:p w:rsidR="007C265F" w:rsidRDefault="007C265F" w:rsidP="007C265F">
      <w:pPr>
        <w:pStyle w:val="af9"/>
        <w:keepNext/>
        <w:rPr>
          <w:rtl/>
        </w:rPr>
      </w:pPr>
      <w:bookmarkStart w:id="5173" w:name="ET_guest_904571_534"/>
      <w:r w:rsidRPr="007C265F">
        <w:rPr>
          <w:rStyle w:val="TagStyle"/>
          <w:rtl/>
        </w:rPr>
        <w:t xml:space="preserve"> &lt;&lt; אורח &gt;&gt; </w:t>
      </w:r>
      <w:r>
        <w:rPr>
          <w:rtl/>
        </w:rPr>
        <w:t>רותי אלגוזי:</w:t>
      </w:r>
      <w:r w:rsidRPr="007C265F">
        <w:rPr>
          <w:rStyle w:val="TagStyle"/>
          <w:rtl/>
        </w:rPr>
        <w:t xml:space="preserve"> &lt;&lt; אורח &gt;&gt;</w:t>
      </w:r>
      <w:r>
        <w:rPr>
          <w:rtl/>
        </w:rPr>
        <w:t xml:space="preserve">   </w:t>
      </w:r>
      <w:bookmarkEnd w:id="5173"/>
    </w:p>
    <w:p w:rsidR="007C265F" w:rsidRDefault="007C265F" w:rsidP="007C265F">
      <w:pPr>
        <w:pStyle w:val="KeepWithNext"/>
        <w:rPr>
          <w:rtl/>
        </w:rPr>
      </w:pPr>
    </w:p>
    <w:p w:rsidR="007C265F" w:rsidRDefault="00511E34" w:rsidP="007C265F">
      <w:pPr>
        <w:rPr>
          <w:rtl/>
        </w:rPr>
      </w:pPr>
      <w:bookmarkStart w:id="5174" w:name="_ETM_Q1_12292764"/>
      <w:bookmarkStart w:id="5175" w:name="_ETM_Q1_12292811"/>
      <w:bookmarkEnd w:id="5174"/>
      <w:bookmarkEnd w:id="5175"/>
      <w:r>
        <w:rPr>
          <w:rFonts w:hint="cs"/>
          <w:rtl/>
        </w:rPr>
        <w:t xml:space="preserve">אתה צריך להתייחס למה יקרה כשצרכן יקרה מוצר כי הוא רואה שכתוב ברשיון </w:t>
      </w:r>
      <w:r>
        <w:rPr>
          <w:rtl/>
        </w:rPr>
        <w:t>–</w:t>
      </w:r>
      <w:r>
        <w:rPr>
          <w:rFonts w:hint="cs"/>
          <w:rtl/>
        </w:rPr>
        <w:t xml:space="preserve"> </w:t>
      </w:r>
      <w:bookmarkStart w:id="5176" w:name="_ETM_Q1_12280954"/>
      <w:bookmarkEnd w:id="5176"/>
      <w:r>
        <w:rPr>
          <w:rFonts w:hint="cs"/>
          <w:rtl/>
        </w:rPr>
        <w:t>תסביר לנו איך תתמודד עם זה</w:t>
      </w:r>
      <w:r w:rsidR="007C265F">
        <w:rPr>
          <w:rFonts w:hint="cs"/>
          <w:rtl/>
        </w:rPr>
        <w:t>.</w:t>
      </w:r>
    </w:p>
    <w:p w:rsidR="007C265F" w:rsidRDefault="007C265F" w:rsidP="007C265F">
      <w:pPr>
        <w:rPr>
          <w:rtl/>
        </w:rPr>
      </w:pPr>
      <w:bookmarkStart w:id="5177" w:name="_ETM_Q1_12293546"/>
      <w:bookmarkStart w:id="5178" w:name="_ETM_Q1_12293592"/>
      <w:bookmarkStart w:id="5179" w:name="_ETM_Q1_12296311"/>
      <w:bookmarkEnd w:id="5177"/>
      <w:bookmarkEnd w:id="5178"/>
      <w:bookmarkEnd w:id="5179"/>
    </w:p>
    <w:p w:rsidR="007C265F" w:rsidRDefault="007C265F" w:rsidP="007C265F">
      <w:pPr>
        <w:pStyle w:val="af9"/>
        <w:keepNext/>
        <w:rPr>
          <w:rtl/>
        </w:rPr>
      </w:pPr>
      <w:bookmarkStart w:id="5180" w:name="ET_guest_904507_535"/>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180"/>
    </w:p>
    <w:p w:rsidR="007C265F" w:rsidRDefault="007C265F" w:rsidP="007C265F">
      <w:pPr>
        <w:pStyle w:val="KeepWithNext"/>
        <w:rPr>
          <w:rtl/>
        </w:rPr>
      </w:pPr>
    </w:p>
    <w:p w:rsidR="007C265F" w:rsidRDefault="00511E34" w:rsidP="007C265F">
      <w:pPr>
        <w:rPr>
          <w:rtl/>
        </w:rPr>
      </w:pPr>
      <w:bookmarkStart w:id="5181" w:name="_ETM_Q1_12296577"/>
      <w:bookmarkStart w:id="5182" w:name="_ETM_Q1_12296593"/>
      <w:bookmarkEnd w:id="5181"/>
      <w:bookmarkEnd w:id="5182"/>
      <w:r>
        <w:rPr>
          <w:rFonts w:hint="cs"/>
          <w:rtl/>
        </w:rPr>
        <w:t xml:space="preserve">זה הסיטואציה. לפרקטיקה הזו, זה </w:t>
      </w:r>
      <w:bookmarkStart w:id="5183" w:name="_ETM_Q1_12288301"/>
      <w:bookmarkEnd w:id="5183"/>
      <w:r>
        <w:rPr>
          <w:rFonts w:hint="cs"/>
          <w:rtl/>
        </w:rPr>
        <w:t>יבוא לפתחכם. המוצרים האלה יעברו רשיונות- - -</w:t>
      </w:r>
    </w:p>
    <w:p w:rsidR="00511E34" w:rsidRDefault="00511E34" w:rsidP="007C265F">
      <w:pPr>
        <w:rPr>
          <w:rtl/>
        </w:rPr>
      </w:pPr>
      <w:bookmarkStart w:id="5184" w:name="_ETM_Q1_12292906"/>
      <w:bookmarkStart w:id="5185" w:name="_ETM_Q1_12293080"/>
      <w:bookmarkEnd w:id="5184"/>
      <w:bookmarkEnd w:id="5185"/>
    </w:p>
    <w:p w:rsidR="007C265F" w:rsidRDefault="007C265F" w:rsidP="007C265F">
      <w:pPr>
        <w:pStyle w:val="af6"/>
        <w:keepNext/>
        <w:rPr>
          <w:rtl/>
        </w:rPr>
      </w:pPr>
      <w:bookmarkStart w:id="5186" w:name="ET_yor_6044_536"/>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186"/>
    </w:p>
    <w:p w:rsidR="007C265F" w:rsidRDefault="007C265F" w:rsidP="007C265F">
      <w:pPr>
        <w:pStyle w:val="KeepWithNext"/>
        <w:rPr>
          <w:rtl/>
        </w:rPr>
      </w:pPr>
    </w:p>
    <w:p w:rsidR="007C265F" w:rsidRDefault="00511E34" w:rsidP="007C265F">
      <w:pPr>
        <w:rPr>
          <w:rtl/>
        </w:rPr>
      </w:pPr>
      <w:bookmarkStart w:id="5187" w:name="_ETM_Q1_12297952"/>
      <w:bookmarkEnd w:id="5187"/>
      <w:r>
        <w:rPr>
          <w:rFonts w:hint="cs"/>
          <w:rtl/>
        </w:rPr>
        <w:t xml:space="preserve">מבחינת הרישום, </w:t>
      </w:r>
      <w:r w:rsidR="007C265F">
        <w:rPr>
          <w:rFonts w:hint="cs"/>
          <w:rtl/>
        </w:rPr>
        <w:t xml:space="preserve">הבקשה שלו יכולה </w:t>
      </w:r>
      <w:bookmarkStart w:id="5188" w:name="_ETM_Q1_12301312"/>
      <w:bookmarkEnd w:id="5188"/>
      <w:r w:rsidR="007C265F">
        <w:rPr>
          <w:rFonts w:hint="cs"/>
          <w:rtl/>
        </w:rPr>
        <w:t>לעלות כאן?</w:t>
      </w:r>
    </w:p>
    <w:p w:rsidR="007C265F" w:rsidRDefault="007C265F" w:rsidP="007C265F">
      <w:pPr>
        <w:rPr>
          <w:rtl/>
        </w:rPr>
      </w:pPr>
      <w:bookmarkStart w:id="5189" w:name="_ETM_Q1_12304874"/>
      <w:bookmarkStart w:id="5190" w:name="_ETM_Q1_12304921"/>
      <w:bookmarkStart w:id="5191" w:name="_ETM_Q1_12305843"/>
      <w:bookmarkEnd w:id="5189"/>
      <w:bookmarkEnd w:id="5190"/>
      <w:bookmarkEnd w:id="5191"/>
    </w:p>
    <w:p w:rsidR="007C265F" w:rsidRDefault="007C265F" w:rsidP="007C265F">
      <w:pPr>
        <w:pStyle w:val="af9"/>
        <w:keepNext/>
        <w:rPr>
          <w:rtl/>
        </w:rPr>
      </w:pPr>
      <w:bookmarkStart w:id="5192" w:name="ET_guest_901837_537"/>
      <w:r w:rsidRPr="007C265F">
        <w:rPr>
          <w:rStyle w:val="TagStyle"/>
          <w:rtl/>
        </w:rPr>
        <w:t xml:space="preserve"> &lt;&lt; אורח &gt;&gt; </w:t>
      </w:r>
      <w:r>
        <w:rPr>
          <w:rtl/>
        </w:rPr>
        <w:t>דנה נויפלד:</w:t>
      </w:r>
      <w:r w:rsidRPr="007C265F">
        <w:rPr>
          <w:rStyle w:val="TagStyle"/>
          <w:rtl/>
        </w:rPr>
        <w:t xml:space="preserve"> &lt;&lt; אורח &gt;&gt;</w:t>
      </w:r>
      <w:r>
        <w:rPr>
          <w:rtl/>
        </w:rPr>
        <w:t xml:space="preserve">   </w:t>
      </w:r>
      <w:bookmarkEnd w:id="5192"/>
    </w:p>
    <w:p w:rsidR="007C265F" w:rsidRDefault="007C265F" w:rsidP="007C265F">
      <w:pPr>
        <w:pStyle w:val="KeepWithNext"/>
        <w:rPr>
          <w:rtl/>
        </w:rPr>
      </w:pPr>
    </w:p>
    <w:p w:rsidR="007C265F" w:rsidRDefault="00511E34" w:rsidP="007C265F">
      <w:pPr>
        <w:rPr>
          <w:rtl/>
        </w:rPr>
      </w:pPr>
      <w:bookmarkStart w:id="5193" w:name="_ETM_Q1_12306156"/>
      <w:bookmarkStart w:id="5194" w:name="_ETM_Q1_12306187"/>
      <w:bookmarkEnd w:id="5193"/>
      <w:bookmarkEnd w:id="5194"/>
      <w:r>
        <w:rPr>
          <w:rFonts w:hint="cs"/>
          <w:rtl/>
        </w:rPr>
        <w:t xml:space="preserve">ההתנגדות </w:t>
      </w:r>
      <w:bookmarkStart w:id="5195" w:name="_ETM_Q1_12302482"/>
      <w:bookmarkEnd w:id="5195"/>
      <w:r>
        <w:rPr>
          <w:rFonts w:hint="cs"/>
          <w:rtl/>
        </w:rPr>
        <w:t xml:space="preserve">שלנו </w:t>
      </w:r>
      <w:r>
        <w:rPr>
          <w:rtl/>
        </w:rPr>
        <w:t>–</w:t>
      </w:r>
      <w:r>
        <w:rPr>
          <w:rFonts w:hint="cs"/>
          <w:rtl/>
        </w:rPr>
        <w:t xml:space="preserve"> המשמעות של מה שהוא מתנגד זה לכתוב שיש </w:t>
      </w:r>
      <w:bookmarkStart w:id="5196" w:name="_ETM_Q1_12304881"/>
      <w:bookmarkEnd w:id="5196"/>
      <w:r>
        <w:rPr>
          <w:rFonts w:hint="cs"/>
          <w:rtl/>
        </w:rPr>
        <w:t xml:space="preserve">רשיון </w:t>
      </w:r>
      <w:r w:rsidR="007C265F">
        <w:rPr>
          <w:rFonts w:hint="cs"/>
          <w:rtl/>
        </w:rPr>
        <w:t xml:space="preserve">מקום שאין רשיון ומעולם לא היה לו. מה </w:t>
      </w:r>
      <w:bookmarkStart w:id="5197" w:name="_ETM_Q1_12317016"/>
      <w:bookmarkEnd w:id="5197"/>
      <w:r w:rsidR="007C265F">
        <w:rPr>
          <w:rFonts w:hint="cs"/>
          <w:rtl/>
        </w:rPr>
        <w:t xml:space="preserve">שיש </w:t>
      </w:r>
      <w:r w:rsidR="007C265F">
        <w:rPr>
          <w:rtl/>
        </w:rPr>
        <w:t>–</w:t>
      </w:r>
      <w:r w:rsidR="007C265F">
        <w:rPr>
          <w:rFonts w:hint="cs"/>
          <w:rtl/>
        </w:rPr>
        <w:t xml:space="preserve"> יש.</w:t>
      </w:r>
    </w:p>
    <w:p w:rsidR="007C265F" w:rsidRDefault="007C265F" w:rsidP="007C265F">
      <w:pPr>
        <w:rPr>
          <w:rtl/>
        </w:rPr>
      </w:pPr>
      <w:bookmarkStart w:id="5198" w:name="_ETM_Q1_12318766"/>
      <w:bookmarkStart w:id="5199" w:name="_ETM_Q1_12318813"/>
      <w:bookmarkStart w:id="5200" w:name="_ETM_Q1_12320704"/>
      <w:bookmarkEnd w:id="5198"/>
      <w:bookmarkEnd w:id="5199"/>
      <w:bookmarkEnd w:id="5200"/>
    </w:p>
    <w:p w:rsidR="007C265F" w:rsidRDefault="007C265F" w:rsidP="007C265F">
      <w:pPr>
        <w:pStyle w:val="af9"/>
        <w:keepNext/>
        <w:rPr>
          <w:rtl/>
        </w:rPr>
      </w:pPr>
      <w:bookmarkStart w:id="5201" w:name="ET_guest_904507_538"/>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201"/>
    </w:p>
    <w:p w:rsidR="007C265F" w:rsidRDefault="007C265F" w:rsidP="007C265F">
      <w:pPr>
        <w:pStyle w:val="KeepWithNext"/>
        <w:rPr>
          <w:rtl/>
        </w:rPr>
      </w:pPr>
    </w:p>
    <w:p w:rsidR="007C265F" w:rsidRDefault="007522DA" w:rsidP="007522DA">
      <w:pPr>
        <w:rPr>
          <w:rtl/>
        </w:rPr>
      </w:pPr>
      <w:bookmarkStart w:id="5202" w:name="_ETM_Q1_12321001"/>
      <w:bookmarkStart w:id="5203" w:name="_ETM_Q1_12321016"/>
      <w:bookmarkEnd w:id="5202"/>
      <w:bookmarkEnd w:id="5203"/>
      <w:r>
        <w:rPr>
          <w:rFonts w:hint="cs"/>
          <w:rtl/>
        </w:rPr>
        <w:t xml:space="preserve">יש מוצרים שעומדים להגיע לשוק בשנה הקרובה. הם כבר </w:t>
      </w:r>
      <w:bookmarkStart w:id="5204" w:name="_ETM_Q1_12318556"/>
      <w:bookmarkEnd w:id="5204"/>
      <w:r>
        <w:rPr>
          <w:rFonts w:hint="cs"/>
          <w:rtl/>
        </w:rPr>
        <w:t xml:space="preserve">תוכננו על ידי היצרנים. </w:t>
      </w:r>
      <w:r w:rsidR="007C265F">
        <w:rPr>
          <w:rFonts w:hint="cs"/>
          <w:rtl/>
        </w:rPr>
        <w:t xml:space="preserve">הם הזמינו תוויות, לא ידעו מתי הרפורמה תיכנס </w:t>
      </w:r>
      <w:bookmarkStart w:id="5205" w:name="_ETM_Q1_12326189"/>
      <w:bookmarkEnd w:id="5205"/>
      <w:r w:rsidR="00CE0046">
        <w:rPr>
          <w:rFonts w:hint="cs"/>
          <w:rtl/>
        </w:rPr>
        <w:t>לתו</w:t>
      </w:r>
      <w:r w:rsidR="007C265F">
        <w:rPr>
          <w:rFonts w:hint="cs"/>
          <w:rtl/>
        </w:rPr>
        <w:t xml:space="preserve">קף. הייתה הרבה חוסר ודאות. אני מבין את הסיטואציה. </w:t>
      </w:r>
      <w:r>
        <w:rPr>
          <w:rFonts w:hint="cs"/>
          <w:rtl/>
        </w:rPr>
        <w:t xml:space="preserve">אבל יש להכיר שהמוצרים האלה </w:t>
      </w:r>
      <w:r w:rsidR="007C265F">
        <w:rPr>
          <w:rFonts w:hint="cs"/>
          <w:rtl/>
        </w:rPr>
        <w:t xml:space="preserve">ילכו </w:t>
      </w:r>
      <w:bookmarkStart w:id="5206" w:name="_ETM_Q1_12333376"/>
      <w:bookmarkEnd w:id="5206"/>
      <w:r w:rsidR="007C265F">
        <w:rPr>
          <w:rFonts w:hint="cs"/>
          <w:rtl/>
        </w:rPr>
        <w:t xml:space="preserve">למסלול רשיונות. </w:t>
      </w:r>
      <w:r>
        <w:rPr>
          <w:rFonts w:hint="cs"/>
          <w:rtl/>
        </w:rPr>
        <w:t xml:space="preserve">כל יצרן יודע ששינוי תווית זה תהליך שלוקח </w:t>
      </w:r>
      <w:r w:rsidR="007C265F">
        <w:rPr>
          <w:rFonts w:hint="cs"/>
          <w:rtl/>
        </w:rPr>
        <w:t>חודשים רבים.</w:t>
      </w:r>
    </w:p>
    <w:p w:rsidR="007C265F" w:rsidRDefault="007C265F" w:rsidP="007C265F">
      <w:pPr>
        <w:rPr>
          <w:rtl/>
        </w:rPr>
      </w:pPr>
      <w:bookmarkStart w:id="5207" w:name="_ETM_Q1_12337815"/>
      <w:bookmarkStart w:id="5208" w:name="_ETM_Q1_12337861"/>
      <w:bookmarkStart w:id="5209" w:name="_ETM_Q1_12339299"/>
      <w:bookmarkEnd w:id="5207"/>
      <w:bookmarkEnd w:id="5208"/>
      <w:bookmarkEnd w:id="5209"/>
    </w:p>
    <w:p w:rsidR="007C265F" w:rsidRDefault="007C265F" w:rsidP="007C265F">
      <w:pPr>
        <w:pStyle w:val="af9"/>
        <w:keepNext/>
        <w:rPr>
          <w:rtl/>
        </w:rPr>
      </w:pPr>
      <w:bookmarkStart w:id="5210" w:name="ET_guest_901837_539"/>
      <w:r w:rsidRPr="007C265F">
        <w:rPr>
          <w:rStyle w:val="TagStyle"/>
          <w:rtl/>
        </w:rPr>
        <w:t xml:space="preserve"> &lt;&lt; אורח &gt;&gt; </w:t>
      </w:r>
      <w:r>
        <w:rPr>
          <w:rtl/>
        </w:rPr>
        <w:t>דנה נויפלד:</w:t>
      </w:r>
      <w:r w:rsidRPr="007C265F">
        <w:rPr>
          <w:rStyle w:val="TagStyle"/>
          <w:rtl/>
        </w:rPr>
        <w:t xml:space="preserve"> &lt;&lt; אורח &gt;&gt;</w:t>
      </w:r>
      <w:r>
        <w:rPr>
          <w:rtl/>
        </w:rPr>
        <w:t xml:space="preserve">   </w:t>
      </w:r>
      <w:bookmarkEnd w:id="5210"/>
    </w:p>
    <w:p w:rsidR="007C265F" w:rsidRDefault="007C265F" w:rsidP="007C265F">
      <w:pPr>
        <w:pStyle w:val="KeepWithNext"/>
        <w:rPr>
          <w:rtl/>
        </w:rPr>
      </w:pPr>
    </w:p>
    <w:p w:rsidR="007C265F" w:rsidRDefault="007C265F" w:rsidP="00CE0046">
      <w:pPr>
        <w:rPr>
          <w:rtl/>
        </w:rPr>
      </w:pPr>
      <w:bookmarkStart w:id="5211" w:name="_ETM_Q1_12339627"/>
      <w:bookmarkStart w:id="5212" w:name="_ETM_Q1_12339643"/>
      <w:bookmarkEnd w:id="5211"/>
      <w:bookmarkEnd w:id="5212"/>
      <w:r>
        <w:rPr>
          <w:rFonts w:hint="cs"/>
          <w:rtl/>
        </w:rPr>
        <w:t xml:space="preserve">אם אדם </w:t>
      </w:r>
      <w:r w:rsidR="00CE0046">
        <w:rPr>
          <w:rFonts w:hint="cs"/>
          <w:rtl/>
        </w:rPr>
        <w:t>רו</w:t>
      </w:r>
      <w:r>
        <w:rPr>
          <w:rFonts w:hint="cs"/>
          <w:rtl/>
        </w:rPr>
        <w:t xml:space="preserve">צה להציג שיש לו רשיון, </w:t>
      </w:r>
      <w:bookmarkStart w:id="5213" w:name="_ETM_Q1_12343862"/>
      <w:bookmarkEnd w:id="5213"/>
      <w:r>
        <w:rPr>
          <w:rFonts w:hint="cs"/>
          <w:rtl/>
        </w:rPr>
        <w:t>הוא צריך לקבל אותו.</w:t>
      </w:r>
      <w:r w:rsidR="007522DA">
        <w:rPr>
          <w:rFonts w:hint="cs"/>
          <w:rtl/>
        </w:rPr>
        <w:t xml:space="preserve"> אם זה הכיוון שרוצים, יצטרכו לבקש רשיון כמו כל מוצר.</w:t>
      </w:r>
    </w:p>
    <w:p w:rsidR="007C265F" w:rsidRDefault="007C265F" w:rsidP="007C265F">
      <w:pPr>
        <w:rPr>
          <w:rtl/>
        </w:rPr>
      </w:pPr>
      <w:bookmarkStart w:id="5214" w:name="_ETM_Q1_12348346"/>
      <w:bookmarkStart w:id="5215" w:name="_ETM_Q1_12348409"/>
      <w:bookmarkStart w:id="5216" w:name="_ETM_Q1_12349847"/>
      <w:bookmarkEnd w:id="5214"/>
      <w:bookmarkEnd w:id="5215"/>
      <w:bookmarkEnd w:id="5216"/>
    </w:p>
    <w:p w:rsidR="007C265F" w:rsidRDefault="007C265F" w:rsidP="007C265F">
      <w:pPr>
        <w:pStyle w:val="af9"/>
        <w:keepNext/>
        <w:rPr>
          <w:rtl/>
        </w:rPr>
      </w:pPr>
      <w:bookmarkStart w:id="5217" w:name="ET_guest_904507_540"/>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217"/>
    </w:p>
    <w:p w:rsidR="007C265F" w:rsidRDefault="007C265F" w:rsidP="007C265F">
      <w:pPr>
        <w:pStyle w:val="KeepWithNext"/>
        <w:rPr>
          <w:rtl/>
        </w:rPr>
      </w:pPr>
    </w:p>
    <w:p w:rsidR="007C265F" w:rsidRDefault="007C265F" w:rsidP="00CE0046">
      <w:pPr>
        <w:rPr>
          <w:rtl/>
        </w:rPr>
      </w:pPr>
      <w:bookmarkStart w:id="5218" w:name="_ETM_Q1_12350175"/>
      <w:bookmarkStart w:id="5219" w:name="_ETM_Q1_12350206"/>
      <w:bookmarkEnd w:id="5218"/>
      <w:bookmarkEnd w:id="5219"/>
      <w:r>
        <w:rPr>
          <w:rFonts w:hint="cs"/>
          <w:rtl/>
        </w:rPr>
        <w:t>כשרגולטור רוצה להביא רגולציה, הוא גם צרי</w:t>
      </w:r>
      <w:bookmarkStart w:id="5220" w:name="_ETM_Q1_12356378"/>
      <w:bookmarkEnd w:id="5220"/>
      <w:r>
        <w:rPr>
          <w:rFonts w:hint="cs"/>
          <w:rtl/>
        </w:rPr>
        <w:t>ך</w:t>
      </w:r>
      <w:r w:rsidR="00CE0046">
        <w:rPr>
          <w:rFonts w:hint="cs"/>
          <w:rtl/>
        </w:rPr>
        <w:t xml:space="preserve"> ז</w:t>
      </w:r>
      <w:r>
        <w:rPr>
          <w:rFonts w:hint="cs"/>
          <w:rtl/>
        </w:rPr>
        <w:t xml:space="preserve">מן </w:t>
      </w:r>
      <w:r w:rsidR="007522DA">
        <w:rPr>
          <w:rFonts w:hint="cs"/>
          <w:rtl/>
        </w:rPr>
        <w:t xml:space="preserve">סביר </w:t>
      </w:r>
      <w:bookmarkStart w:id="5221" w:name="_ETM_Q1_12351455"/>
      <w:bookmarkEnd w:id="5221"/>
      <w:r>
        <w:rPr>
          <w:rFonts w:hint="cs"/>
          <w:rtl/>
        </w:rPr>
        <w:t>להיערך.</w:t>
      </w:r>
    </w:p>
    <w:p w:rsidR="007C265F" w:rsidRDefault="007C265F" w:rsidP="007C265F">
      <w:pPr>
        <w:rPr>
          <w:rtl/>
        </w:rPr>
      </w:pPr>
      <w:bookmarkStart w:id="5222" w:name="_ETM_Q1_12358519"/>
      <w:bookmarkStart w:id="5223" w:name="_ETM_Q1_12358566"/>
      <w:bookmarkStart w:id="5224" w:name="_ETM_Q1_12359379"/>
      <w:bookmarkEnd w:id="5222"/>
      <w:bookmarkEnd w:id="5223"/>
      <w:bookmarkEnd w:id="5224"/>
    </w:p>
    <w:p w:rsidR="007C265F" w:rsidRDefault="007C265F" w:rsidP="007C265F">
      <w:pPr>
        <w:pStyle w:val="af9"/>
        <w:keepNext/>
        <w:rPr>
          <w:rtl/>
        </w:rPr>
      </w:pPr>
      <w:bookmarkStart w:id="5225" w:name="ET_guest_901837_541"/>
      <w:r w:rsidRPr="007C265F">
        <w:rPr>
          <w:rStyle w:val="TagStyle"/>
          <w:rtl/>
        </w:rPr>
        <w:t xml:space="preserve"> &lt;&lt; אורח &gt;&gt; </w:t>
      </w:r>
      <w:r>
        <w:rPr>
          <w:rtl/>
        </w:rPr>
        <w:t>דנה נויפלד:</w:t>
      </w:r>
      <w:r w:rsidRPr="007C265F">
        <w:rPr>
          <w:rStyle w:val="TagStyle"/>
          <w:rtl/>
        </w:rPr>
        <w:t xml:space="preserve"> &lt;&lt; אורח &gt;&gt;</w:t>
      </w:r>
      <w:r>
        <w:rPr>
          <w:rtl/>
        </w:rPr>
        <w:t xml:space="preserve">   </w:t>
      </w:r>
      <w:bookmarkEnd w:id="5225"/>
    </w:p>
    <w:p w:rsidR="007C265F" w:rsidRDefault="007C265F" w:rsidP="007C265F">
      <w:pPr>
        <w:pStyle w:val="KeepWithNext"/>
        <w:rPr>
          <w:rtl/>
        </w:rPr>
      </w:pPr>
    </w:p>
    <w:p w:rsidR="007C265F" w:rsidRDefault="007C265F" w:rsidP="007C265F">
      <w:pPr>
        <w:rPr>
          <w:rtl/>
        </w:rPr>
      </w:pPr>
      <w:bookmarkStart w:id="5226" w:name="_ETM_Q1_12359738"/>
      <w:bookmarkStart w:id="5227" w:name="_ETM_Q1_12359754"/>
      <w:bookmarkEnd w:id="5226"/>
      <w:bookmarkEnd w:id="5227"/>
      <w:r>
        <w:rPr>
          <w:rFonts w:hint="cs"/>
          <w:rtl/>
        </w:rPr>
        <w:t xml:space="preserve">שבו </w:t>
      </w:r>
      <w:r w:rsidR="007522DA">
        <w:rPr>
          <w:rFonts w:hint="cs"/>
          <w:rtl/>
        </w:rPr>
        <w:t xml:space="preserve">אפשר </w:t>
      </w:r>
      <w:r>
        <w:rPr>
          <w:rFonts w:hint="cs"/>
          <w:rtl/>
        </w:rPr>
        <w:t>להטעות את הציבור.</w:t>
      </w:r>
    </w:p>
    <w:p w:rsidR="007C265F" w:rsidRDefault="007C265F" w:rsidP="007C265F">
      <w:pPr>
        <w:rPr>
          <w:rtl/>
        </w:rPr>
      </w:pPr>
      <w:bookmarkStart w:id="5228" w:name="_ETM_Q1_12362316"/>
      <w:bookmarkStart w:id="5229" w:name="_ETM_Q1_12362379"/>
      <w:bookmarkStart w:id="5230" w:name="_ETM_Q1_12363410"/>
      <w:bookmarkEnd w:id="5228"/>
      <w:bookmarkEnd w:id="5229"/>
      <w:bookmarkEnd w:id="5230"/>
    </w:p>
    <w:p w:rsidR="007C265F" w:rsidRDefault="007C265F" w:rsidP="007C265F">
      <w:pPr>
        <w:pStyle w:val="af9"/>
        <w:keepNext/>
        <w:rPr>
          <w:rtl/>
        </w:rPr>
      </w:pPr>
      <w:bookmarkStart w:id="5231" w:name="ET_guest_904507_542"/>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231"/>
    </w:p>
    <w:p w:rsidR="007C265F" w:rsidRDefault="007C265F" w:rsidP="007C265F">
      <w:pPr>
        <w:pStyle w:val="KeepWithNext"/>
        <w:rPr>
          <w:rtl/>
        </w:rPr>
      </w:pPr>
    </w:p>
    <w:p w:rsidR="007C265F" w:rsidRDefault="007522DA" w:rsidP="007522DA">
      <w:pPr>
        <w:rPr>
          <w:rtl/>
        </w:rPr>
      </w:pPr>
      <w:bookmarkStart w:id="5232" w:name="_ETM_Q1_12363785"/>
      <w:bookmarkStart w:id="5233" w:name="_ETM_Q1_12363801"/>
      <w:bookmarkEnd w:id="5232"/>
      <w:bookmarkEnd w:id="5233"/>
      <w:r>
        <w:rPr>
          <w:rFonts w:hint="cs"/>
          <w:rtl/>
        </w:rPr>
        <w:t xml:space="preserve">זה לא עניין של הטעיה כי מה אני אומר </w:t>
      </w:r>
      <w:bookmarkStart w:id="5234" w:name="_ETM_Q1_12356229"/>
      <w:bookmarkEnd w:id="5234"/>
      <w:r>
        <w:rPr>
          <w:rtl/>
        </w:rPr>
        <w:t>–</w:t>
      </w:r>
      <w:r>
        <w:rPr>
          <w:rFonts w:hint="cs"/>
          <w:rtl/>
        </w:rPr>
        <w:t xml:space="preserve"> אתם רוצים להגיד לא </w:t>
      </w:r>
      <w:r>
        <w:rPr>
          <w:rtl/>
        </w:rPr>
        <w:t>–</w:t>
      </w:r>
      <w:r>
        <w:rPr>
          <w:rFonts w:hint="cs"/>
          <w:rtl/>
        </w:rPr>
        <w:t xml:space="preserve"> הבנו, אבל זה אומר שהמוצרים האלה ימשיכו להגיע </w:t>
      </w:r>
      <w:r w:rsidR="007C265F">
        <w:rPr>
          <w:rFonts w:hint="cs"/>
          <w:rtl/>
        </w:rPr>
        <w:t>במ</w:t>
      </w:r>
      <w:r>
        <w:rPr>
          <w:rFonts w:hint="cs"/>
          <w:rtl/>
        </w:rPr>
        <w:t>ס</w:t>
      </w:r>
      <w:r w:rsidR="007C265F">
        <w:rPr>
          <w:rFonts w:hint="cs"/>
          <w:rtl/>
        </w:rPr>
        <w:t>לול רשיונות.</w:t>
      </w:r>
    </w:p>
    <w:p w:rsidR="007C265F" w:rsidRDefault="007C265F" w:rsidP="007C265F">
      <w:pPr>
        <w:rPr>
          <w:rtl/>
        </w:rPr>
      </w:pPr>
      <w:bookmarkStart w:id="5235" w:name="_ETM_Q1_12366223"/>
      <w:bookmarkStart w:id="5236" w:name="_ETM_Q1_12366285"/>
      <w:bookmarkEnd w:id="5235"/>
      <w:bookmarkEnd w:id="5236"/>
    </w:p>
    <w:p w:rsidR="007C265F" w:rsidRDefault="007C265F" w:rsidP="007C265F">
      <w:pPr>
        <w:pStyle w:val="af6"/>
        <w:keepNext/>
        <w:rPr>
          <w:rtl/>
        </w:rPr>
      </w:pPr>
      <w:bookmarkStart w:id="5237" w:name="ET_yor_6044_543"/>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237"/>
    </w:p>
    <w:p w:rsidR="007C265F" w:rsidRDefault="007C265F" w:rsidP="007C265F">
      <w:pPr>
        <w:pStyle w:val="KeepWithNext"/>
        <w:rPr>
          <w:rtl/>
        </w:rPr>
      </w:pPr>
    </w:p>
    <w:p w:rsidR="007C265F" w:rsidRDefault="007C265F" w:rsidP="007C265F">
      <w:pPr>
        <w:rPr>
          <w:rtl/>
        </w:rPr>
      </w:pPr>
      <w:bookmarkStart w:id="5238" w:name="_ETM_Q1_12366801"/>
      <w:bookmarkEnd w:id="5238"/>
      <w:r>
        <w:rPr>
          <w:rFonts w:hint="cs"/>
          <w:rtl/>
        </w:rPr>
        <w:t>כל עוד לא נרשם אחרת.</w:t>
      </w:r>
    </w:p>
    <w:p w:rsidR="007C265F" w:rsidRDefault="007C265F" w:rsidP="007C265F">
      <w:pPr>
        <w:rPr>
          <w:rtl/>
        </w:rPr>
      </w:pPr>
      <w:bookmarkStart w:id="5239" w:name="_ETM_Q1_12369442"/>
      <w:bookmarkStart w:id="5240" w:name="_ETM_Q1_12369535"/>
      <w:bookmarkEnd w:id="5239"/>
      <w:bookmarkEnd w:id="5240"/>
    </w:p>
    <w:p w:rsidR="007C265F" w:rsidRDefault="007C265F" w:rsidP="007C265F">
      <w:pPr>
        <w:pStyle w:val="-"/>
        <w:keepNext/>
        <w:rPr>
          <w:rtl/>
        </w:rPr>
      </w:pPr>
      <w:bookmarkStart w:id="5241" w:name="ET_speakercontinue_904507_544"/>
      <w:r w:rsidRPr="007C265F">
        <w:rPr>
          <w:rStyle w:val="TagStyle"/>
          <w:rtl/>
        </w:rPr>
        <w:t xml:space="preserve"> &lt;&lt; דובר_המשך &gt;&gt; </w:t>
      </w:r>
      <w:r>
        <w:rPr>
          <w:rtl/>
        </w:rPr>
        <w:t>יוחאי מנדבי:</w:t>
      </w:r>
      <w:r w:rsidRPr="007C265F">
        <w:rPr>
          <w:rStyle w:val="TagStyle"/>
          <w:rtl/>
        </w:rPr>
        <w:t xml:space="preserve"> &lt;&lt; דובר_המשך &gt;&gt;</w:t>
      </w:r>
      <w:r>
        <w:rPr>
          <w:rtl/>
        </w:rPr>
        <w:t xml:space="preserve">   </w:t>
      </w:r>
      <w:bookmarkEnd w:id="5241"/>
    </w:p>
    <w:p w:rsidR="007C265F" w:rsidRDefault="007C265F" w:rsidP="007C265F">
      <w:pPr>
        <w:pStyle w:val="KeepWithNext"/>
        <w:rPr>
          <w:rtl/>
        </w:rPr>
      </w:pPr>
    </w:p>
    <w:p w:rsidR="007C265F" w:rsidRDefault="007522DA" w:rsidP="007522DA">
      <w:pPr>
        <w:rPr>
          <w:rtl/>
        </w:rPr>
      </w:pPr>
      <w:bookmarkStart w:id="5242" w:name="_ETM_Q1_12370082"/>
      <w:bookmarkEnd w:id="5242"/>
      <w:r>
        <w:rPr>
          <w:rFonts w:hint="cs"/>
          <w:rtl/>
        </w:rPr>
        <w:t xml:space="preserve">זה מה שקובע </w:t>
      </w:r>
      <w:r>
        <w:rPr>
          <w:rtl/>
        </w:rPr>
        <w:t>–</w:t>
      </w:r>
      <w:r>
        <w:rPr>
          <w:rFonts w:hint="cs"/>
          <w:rtl/>
        </w:rPr>
        <w:t xml:space="preserve"> אם </w:t>
      </w:r>
      <w:bookmarkStart w:id="5243" w:name="_ETM_Q1_12370803"/>
      <w:bookmarkEnd w:id="5243"/>
      <w:r w:rsidR="007C265F">
        <w:rPr>
          <w:rFonts w:hint="cs"/>
          <w:rtl/>
        </w:rPr>
        <w:t xml:space="preserve">הרפורמה </w:t>
      </w:r>
      <w:bookmarkStart w:id="5244" w:name="_ETM_Q1_12371348"/>
      <w:bookmarkEnd w:id="5244"/>
      <w:r w:rsidR="007C265F">
        <w:rPr>
          <w:rFonts w:hint="cs"/>
          <w:rtl/>
        </w:rPr>
        <w:t>תיושם מהר יותר על ידי התעשייה או לאט יותר</w:t>
      </w:r>
      <w:r>
        <w:rPr>
          <w:rFonts w:hint="cs"/>
          <w:rtl/>
        </w:rPr>
        <w:t xml:space="preserve"> בעוד שנה, שנתיים בחלק מהמוצרים</w:t>
      </w:r>
      <w:r w:rsidR="007C265F">
        <w:rPr>
          <w:rFonts w:hint="cs"/>
          <w:rtl/>
        </w:rPr>
        <w:t xml:space="preserve">. </w:t>
      </w:r>
      <w:r>
        <w:rPr>
          <w:rFonts w:hint="cs"/>
          <w:rtl/>
        </w:rPr>
        <w:t xml:space="preserve">כמובן מוצרים שאפשר </w:t>
      </w:r>
      <w:bookmarkStart w:id="5245" w:name="_ETM_Q1_12378895"/>
      <w:bookmarkEnd w:id="5245"/>
      <w:r w:rsidR="007C265F">
        <w:rPr>
          <w:rFonts w:hint="cs"/>
          <w:rtl/>
        </w:rPr>
        <w:t xml:space="preserve">להביא </w:t>
      </w:r>
      <w:r>
        <w:rPr>
          <w:rFonts w:hint="cs"/>
          <w:rtl/>
        </w:rPr>
        <w:t>או שאין</w:t>
      </w:r>
      <w:bookmarkStart w:id="5246" w:name="_ETM_Q1_12377050"/>
      <w:bookmarkEnd w:id="5246"/>
      <w:r>
        <w:rPr>
          <w:rFonts w:hint="cs"/>
          <w:rtl/>
        </w:rPr>
        <w:t xml:space="preserve"> להם תווית מהיצרן, אפשר להביא </w:t>
      </w:r>
      <w:r w:rsidR="007C265F">
        <w:rPr>
          <w:rFonts w:hint="cs"/>
          <w:rtl/>
        </w:rPr>
        <w:t>מהר יותר.</w:t>
      </w:r>
    </w:p>
    <w:p w:rsidR="007C265F" w:rsidRDefault="007C265F" w:rsidP="007C265F">
      <w:pPr>
        <w:rPr>
          <w:rtl/>
        </w:rPr>
      </w:pPr>
      <w:bookmarkStart w:id="5247" w:name="_ETM_Q1_12383490"/>
      <w:bookmarkStart w:id="5248" w:name="_ETM_Q1_12383552"/>
      <w:bookmarkStart w:id="5249" w:name="_ETM_Q1_12388631"/>
      <w:bookmarkEnd w:id="5247"/>
      <w:bookmarkEnd w:id="5248"/>
      <w:bookmarkEnd w:id="5249"/>
    </w:p>
    <w:p w:rsidR="007C265F" w:rsidRDefault="007C265F" w:rsidP="007C265F">
      <w:pPr>
        <w:pStyle w:val="af9"/>
        <w:keepNext/>
        <w:rPr>
          <w:rtl/>
        </w:rPr>
      </w:pPr>
      <w:bookmarkStart w:id="5250" w:name="ET_guest_902273_545"/>
      <w:r w:rsidRPr="007C265F">
        <w:rPr>
          <w:rStyle w:val="TagStyle"/>
          <w:rtl/>
        </w:rPr>
        <w:t xml:space="preserve"> &lt;&lt; אורח &gt;&gt; </w:t>
      </w:r>
      <w:r>
        <w:rPr>
          <w:rtl/>
        </w:rPr>
        <w:t>אסנת לוקסנבורג:</w:t>
      </w:r>
      <w:r w:rsidRPr="007C265F">
        <w:rPr>
          <w:rStyle w:val="TagStyle"/>
          <w:rtl/>
        </w:rPr>
        <w:t xml:space="preserve"> &lt;&lt; אורח &gt;&gt;</w:t>
      </w:r>
      <w:r>
        <w:rPr>
          <w:rtl/>
        </w:rPr>
        <w:t xml:space="preserve">   </w:t>
      </w:r>
      <w:bookmarkEnd w:id="5250"/>
    </w:p>
    <w:p w:rsidR="007C265F" w:rsidRDefault="007C265F" w:rsidP="007C265F">
      <w:pPr>
        <w:pStyle w:val="KeepWithNext"/>
        <w:rPr>
          <w:rtl/>
        </w:rPr>
      </w:pPr>
    </w:p>
    <w:p w:rsidR="007C265F" w:rsidRDefault="007522DA" w:rsidP="007522DA">
      <w:pPr>
        <w:rPr>
          <w:rtl/>
        </w:rPr>
      </w:pPr>
      <w:bookmarkStart w:id="5251" w:name="_ETM_Q1_12389006"/>
      <w:bookmarkStart w:id="5252" w:name="_ETM_Q1_12389021"/>
      <w:bookmarkEnd w:id="5251"/>
      <w:bookmarkEnd w:id="5252"/>
      <w:r>
        <w:rPr>
          <w:rFonts w:hint="cs"/>
          <w:rtl/>
        </w:rPr>
        <w:t xml:space="preserve">ידענו על זה למעלה משנה שהתקנות האלה בדרך. ידענו על המסלולים האלה. </w:t>
      </w:r>
      <w:r w:rsidR="007C265F">
        <w:rPr>
          <w:rFonts w:hint="cs"/>
          <w:rtl/>
        </w:rPr>
        <w:t xml:space="preserve">זה לא משהו חדש. </w:t>
      </w:r>
      <w:r>
        <w:rPr>
          <w:rFonts w:hint="cs"/>
          <w:rtl/>
        </w:rPr>
        <w:t xml:space="preserve">אנחנו לא יכולים לתת את השם שלנו </w:t>
      </w:r>
      <w:r w:rsidR="007C265F">
        <w:rPr>
          <w:rFonts w:hint="cs"/>
          <w:rtl/>
        </w:rPr>
        <w:t xml:space="preserve">שנתנו רשיון על משהו- </w:t>
      </w:r>
      <w:bookmarkStart w:id="5253" w:name="_ETM_Q1_12394615"/>
      <w:bookmarkEnd w:id="5253"/>
      <w:r w:rsidR="007C265F">
        <w:rPr>
          <w:rFonts w:hint="cs"/>
          <w:rtl/>
        </w:rPr>
        <w:t>- -</w:t>
      </w:r>
    </w:p>
    <w:p w:rsidR="007C265F" w:rsidRDefault="007C265F" w:rsidP="007C265F">
      <w:pPr>
        <w:rPr>
          <w:rtl/>
        </w:rPr>
      </w:pPr>
      <w:bookmarkStart w:id="5254" w:name="_ETM_Q1_12395022"/>
      <w:bookmarkStart w:id="5255" w:name="_ETM_Q1_12395100"/>
      <w:bookmarkEnd w:id="5254"/>
      <w:bookmarkEnd w:id="5255"/>
    </w:p>
    <w:p w:rsidR="007C265F" w:rsidRDefault="007C265F" w:rsidP="007C265F">
      <w:pPr>
        <w:pStyle w:val="af6"/>
        <w:keepNext/>
        <w:rPr>
          <w:rtl/>
        </w:rPr>
      </w:pPr>
      <w:bookmarkStart w:id="5256" w:name="ET_yor_6044_546"/>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256"/>
    </w:p>
    <w:p w:rsidR="007C265F" w:rsidRDefault="007C265F" w:rsidP="007C265F">
      <w:pPr>
        <w:pStyle w:val="KeepWithNext"/>
        <w:rPr>
          <w:rtl/>
        </w:rPr>
      </w:pPr>
    </w:p>
    <w:p w:rsidR="007C265F" w:rsidRDefault="007C265F" w:rsidP="007C265F">
      <w:pPr>
        <w:rPr>
          <w:rtl/>
        </w:rPr>
      </w:pPr>
      <w:bookmarkStart w:id="5257" w:name="_ETM_Q1_12395584"/>
      <w:bookmarkEnd w:id="5257"/>
      <w:r>
        <w:rPr>
          <w:rFonts w:hint="cs"/>
          <w:rtl/>
        </w:rPr>
        <w:t>מה שהיה ברישון נותנים שנה.</w:t>
      </w:r>
    </w:p>
    <w:p w:rsidR="007C265F" w:rsidRDefault="007C265F" w:rsidP="007C265F">
      <w:pPr>
        <w:rPr>
          <w:rtl/>
        </w:rPr>
      </w:pPr>
      <w:bookmarkStart w:id="5258" w:name="_ETM_Q1_12398756"/>
      <w:bookmarkStart w:id="5259" w:name="_ETM_Q1_12398819"/>
      <w:bookmarkEnd w:id="5258"/>
      <w:bookmarkEnd w:id="5259"/>
    </w:p>
    <w:p w:rsidR="007C265F" w:rsidRDefault="007C265F" w:rsidP="007C265F">
      <w:pPr>
        <w:pStyle w:val="-"/>
        <w:keepNext/>
        <w:rPr>
          <w:rtl/>
        </w:rPr>
      </w:pPr>
      <w:bookmarkStart w:id="5260" w:name="ET_speakercontinue_902273_547"/>
      <w:r w:rsidRPr="007C265F">
        <w:rPr>
          <w:rStyle w:val="TagStyle"/>
          <w:rtl/>
        </w:rPr>
        <w:t xml:space="preserve"> &lt;&lt; דובר_המשך &gt;&gt; </w:t>
      </w:r>
      <w:r>
        <w:rPr>
          <w:rtl/>
        </w:rPr>
        <w:t>אסנת לוקסנבורג:</w:t>
      </w:r>
      <w:r w:rsidRPr="007C265F">
        <w:rPr>
          <w:rStyle w:val="TagStyle"/>
          <w:rtl/>
        </w:rPr>
        <w:t xml:space="preserve"> &lt;&lt; דובר_המשך &gt;&gt;</w:t>
      </w:r>
      <w:r>
        <w:rPr>
          <w:rtl/>
        </w:rPr>
        <w:t xml:space="preserve">   </w:t>
      </w:r>
      <w:bookmarkEnd w:id="5260"/>
    </w:p>
    <w:p w:rsidR="007C265F" w:rsidRDefault="007C265F" w:rsidP="007C265F">
      <w:pPr>
        <w:pStyle w:val="KeepWithNext"/>
        <w:rPr>
          <w:rtl/>
        </w:rPr>
      </w:pPr>
    </w:p>
    <w:p w:rsidR="007C265F" w:rsidRDefault="007522DA" w:rsidP="007C265F">
      <w:pPr>
        <w:rPr>
          <w:rtl/>
        </w:rPr>
      </w:pPr>
      <w:bookmarkStart w:id="5261" w:name="_ETM_Q1_12399256"/>
      <w:bookmarkEnd w:id="5261"/>
      <w:r>
        <w:rPr>
          <w:rFonts w:hint="cs"/>
          <w:rtl/>
        </w:rPr>
        <w:t xml:space="preserve">כן. </w:t>
      </w:r>
      <w:r w:rsidR="007C265F">
        <w:rPr>
          <w:rFonts w:hint="cs"/>
          <w:rtl/>
        </w:rPr>
        <w:t xml:space="preserve">אם צריך להאריך </w:t>
      </w:r>
      <w:r>
        <w:rPr>
          <w:rFonts w:hint="cs"/>
          <w:rtl/>
        </w:rPr>
        <w:t xml:space="preserve">- </w:t>
      </w:r>
      <w:r w:rsidR="007C265F">
        <w:rPr>
          <w:rFonts w:hint="cs"/>
          <w:rtl/>
        </w:rPr>
        <w:t xml:space="preserve">מובן. </w:t>
      </w:r>
      <w:r>
        <w:rPr>
          <w:rFonts w:hint="cs"/>
          <w:rtl/>
        </w:rPr>
        <w:t xml:space="preserve">אם זה עדיין </w:t>
      </w:r>
      <w:bookmarkStart w:id="5262" w:name="_ETM_Q1_12400607"/>
      <w:bookmarkEnd w:id="5262"/>
      <w:r>
        <w:rPr>
          <w:rFonts w:hint="cs"/>
          <w:rtl/>
        </w:rPr>
        <w:t xml:space="preserve">יעמיס עלינו כי נצטרך לתת יותר רשיונות בינתיים </w:t>
      </w:r>
      <w:r w:rsidR="007C265F">
        <w:rPr>
          <w:rFonts w:hint="cs"/>
          <w:rtl/>
        </w:rPr>
        <w:t xml:space="preserve">ואתם </w:t>
      </w:r>
      <w:bookmarkStart w:id="5263" w:name="_ETM_Q1_12403757"/>
      <w:bookmarkEnd w:id="5263"/>
      <w:r w:rsidR="007C265F">
        <w:rPr>
          <w:rFonts w:hint="cs"/>
          <w:rtl/>
        </w:rPr>
        <w:t>לא רוצים לשנות את ה</w:t>
      </w:r>
      <w:r>
        <w:rPr>
          <w:rFonts w:hint="cs"/>
          <w:rtl/>
        </w:rPr>
        <w:t>ת</w:t>
      </w:r>
      <w:r w:rsidR="007C265F">
        <w:rPr>
          <w:rFonts w:hint="cs"/>
          <w:rtl/>
        </w:rPr>
        <w:t xml:space="preserve">ווית </w:t>
      </w:r>
      <w:r>
        <w:rPr>
          <w:rFonts w:hint="cs"/>
          <w:rtl/>
        </w:rPr>
        <w:t xml:space="preserve">ומעדיפים ללכת </w:t>
      </w:r>
      <w:bookmarkStart w:id="5264" w:name="_ETM_Q1_12404869"/>
      <w:bookmarkEnd w:id="5264"/>
      <w:r>
        <w:rPr>
          <w:rFonts w:hint="cs"/>
          <w:rtl/>
        </w:rPr>
        <w:t xml:space="preserve">למסלול רשיון </w:t>
      </w:r>
      <w:r w:rsidR="007C265F">
        <w:rPr>
          <w:rFonts w:hint="cs"/>
          <w:rtl/>
        </w:rPr>
        <w:t xml:space="preserve">ניתן את השירות הזה אבל </w:t>
      </w:r>
      <w:bookmarkStart w:id="5265" w:name="_ETM_Q1_12409507"/>
      <w:bookmarkEnd w:id="5265"/>
      <w:r w:rsidR="007C265F">
        <w:rPr>
          <w:rFonts w:hint="cs"/>
          <w:rtl/>
        </w:rPr>
        <w:t>ככל שניתן- - -</w:t>
      </w:r>
    </w:p>
    <w:p w:rsidR="007C265F" w:rsidRDefault="007C265F" w:rsidP="007C265F">
      <w:pPr>
        <w:rPr>
          <w:rtl/>
        </w:rPr>
      </w:pPr>
      <w:bookmarkStart w:id="5266" w:name="_ETM_Q1_12411632"/>
      <w:bookmarkStart w:id="5267" w:name="_ETM_Q1_12411679"/>
      <w:bookmarkEnd w:id="5266"/>
      <w:bookmarkEnd w:id="5267"/>
    </w:p>
    <w:p w:rsidR="007C265F" w:rsidRDefault="007C265F" w:rsidP="007C265F">
      <w:pPr>
        <w:pStyle w:val="af6"/>
        <w:keepNext/>
        <w:rPr>
          <w:rtl/>
        </w:rPr>
      </w:pPr>
      <w:bookmarkStart w:id="5268" w:name="ET_yor_6044_548"/>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268"/>
    </w:p>
    <w:p w:rsidR="007C265F" w:rsidRDefault="007C265F" w:rsidP="007C265F">
      <w:pPr>
        <w:pStyle w:val="KeepWithNext"/>
        <w:rPr>
          <w:rtl/>
        </w:rPr>
      </w:pPr>
    </w:p>
    <w:p w:rsidR="007C265F" w:rsidRDefault="007C265F" w:rsidP="007522DA">
      <w:pPr>
        <w:rPr>
          <w:rtl/>
        </w:rPr>
      </w:pPr>
      <w:bookmarkStart w:id="5269" w:name="_ETM_Q1_12412132"/>
      <w:bookmarkEnd w:id="5269"/>
      <w:r>
        <w:rPr>
          <w:rFonts w:hint="cs"/>
          <w:rtl/>
        </w:rPr>
        <w:t>אבל לרש</w:t>
      </w:r>
      <w:r w:rsidR="009203F0">
        <w:rPr>
          <w:rFonts w:hint="cs"/>
          <w:rtl/>
        </w:rPr>
        <w:t>ום</w:t>
      </w:r>
      <w:r>
        <w:rPr>
          <w:rFonts w:hint="cs"/>
          <w:rtl/>
        </w:rPr>
        <w:t xml:space="preserve"> כן על מה שלא</w:t>
      </w:r>
      <w:r w:rsidR="007522DA">
        <w:rPr>
          <w:rFonts w:hint="cs"/>
          <w:rtl/>
        </w:rPr>
        <w:t xml:space="preserve"> זה אי אפשר.</w:t>
      </w:r>
      <w:r>
        <w:rPr>
          <w:rFonts w:hint="cs"/>
          <w:rtl/>
        </w:rPr>
        <w:t xml:space="preserve"> </w:t>
      </w:r>
      <w:bookmarkStart w:id="5270" w:name="_ETM_Q1_12415273"/>
      <w:bookmarkEnd w:id="5270"/>
    </w:p>
    <w:p w:rsidR="007C265F" w:rsidRDefault="007C265F" w:rsidP="007C265F">
      <w:pPr>
        <w:rPr>
          <w:rtl/>
        </w:rPr>
      </w:pPr>
      <w:bookmarkStart w:id="5271" w:name="_ETM_Q1_12415680"/>
      <w:bookmarkStart w:id="5272" w:name="_ETM_Q1_12415726"/>
      <w:bookmarkStart w:id="5273" w:name="_ETM_Q1_12416679"/>
      <w:bookmarkEnd w:id="5271"/>
      <w:bookmarkEnd w:id="5272"/>
      <w:bookmarkEnd w:id="5273"/>
    </w:p>
    <w:p w:rsidR="007C265F" w:rsidRDefault="007C265F" w:rsidP="007C265F">
      <w:pPr>
        <w:pStyle w:val="af9"/>
        <w:keepNext/>
        <w:rPr>
          <w:rtl/>
        </w:rPr>
      </w:pPr>
      <w:bookmarkStart w:id="5274" w:name="ET_guest_904507_549"/>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274"/>
    </w:p>
    <w:p w:rsidR="007C265F" w:rsidRDefault="007C265F" w:rsidP="007C265F">
      <w:pPr>
        <w:pStyle w:val="KeepWithNext"/>
        <w:rPr>
          <w:rtl/>
        </w:rPr>
      </w:pPr>
    </w:p>
    <w:p w:rsidR="007C265F" w:rsidRDefault="007522DA" w:rsidP="007522DA">
      <w:pPr>
        <w:rPr>
          <w:rtl/>
        </w:rPr>
      </w:pPr>
      <w:bookmarkStart w:id="5275" w:name="_ETM_Q1_12416992"/>
      <w:bookmarkStart w:id="5276" w:name="_ETM_Q1_12417008"/>
      <w:bookmarkEnd w:id="5275"/>
      <w:bookmarkEnd w:id="5276"/>
      <w:r>
        <w:rPr>
          <w:rFonts w:hint="cs"/>
          <w:rtl/>
        </w:rPr>
        <w:t xml:space="preserve">כשאנחנו ביקשנו ודאות, גם כשהיה אמור להיכנס בינואר, </w:t>
      </w:r>
      <w:r w:rsidR="007C265F">
        <w:rPr>
          <w:rFonts w:hint="cs"/>
          <w:rtl/>
        </w:rPr>
        <w:t xml:space="preserve">שמישהו יגיד לנו בוודאות שהרפורמה נכנסת ב-1 בינואר </w:t>
      </w:r>
      <w:r>
        <w:rPr>
          <w:rFonts w:hint="cs"/>
          <w:rtl/>
        </w:rPr>
        <w:t xml:space="preserve">כדי שנכין את המוצרים ל-1 בינואר, </w:t>
      </w:r>
      <w:r w:rsidR="007C265F">
        <w:rPr>
          <w:rFonts w:hint="cs"/>
          <w:rtl/>
        </w:rPr>
        <w:t xml:space="preserve">אף </w:t>
      </w:r>
      <w:bookmarkStart w:id="5277" w:name="_ETM_Q1_12423914"/>
      <w:bookmarkEnd w:id="5277"/>
      <w:r w:rsidR="007C265F">
        <w:rPr>
          <w:rFonts w:hint="cs"/>
          <w:rtl/>
        </w:rPr>
        <w:t>אחד לא היה מוכן לחתום על זה.</w:t>
      </w:r>
    </w:p>
    <w:p w:rsidR="007C265F" w:rsidRDefault="007C265F" w:rsidP="007C265F">
      <w:pPr>
        <w:rPr>
          <w:rtl/>
        </w:rPr>
      </w:pPr>
      <w:bookmarkStart w:id="5278" w:name="_ETM_Q1_12427524"/>
      <w:bookmarkStart w:id="5279" w:name="_ETM_Q1_12427571"/>
      <w:bookmarkStart w:id="5280" w:name="_ETM_Q1_12428555"/>
      <w:bookmarkEnd w:id="5278"/>
      <w:bookmarkEnd w:id="5279"/>
      <w:bookmarkEnd w:id="5280"/>
    </w:p>
    <w:p w:rsidR="007C265F" w:rsidRDefault="007C265F" w:rsidP="007C265F">
      <w:pPr>
        <w:pStyle w:val="af9"/>
        <w:keepNext/>
        <w:rPr>
          <w:rtl/>
        </w:rPr>
      </w:pPr>
      <w:bookmarkStart w:id="5281" w:name="ET_guest_902273_550"/>
      <w:r w:rsidRPr="007C265F">
        <w:rPr>
          <w:rStyle w:val="TagStyle"/>
          <w:rtl/>
        </w:rPr>
        <w:t xml:space="preserve"> &lt;&lt; אורח &gt;&gt; </w:t>
      </w:r>
      <w:r>
        <w:rPr>
          <w:rtl/>
        </w:rPr>
        <w:t>אסנת לוקסנבורג:</w:t>
      </w:r>
      <w:r w:rsidRPr="007C265F">
        <w:rPr>
          <w:rStyle w:val="TagStyle"/>
          <w:rtl/>
        </w:rPr>
        <w:t xml:space="preserve"> &lt;&lt; אורח &gt;&gt;</w:t>
      </w:r>
      <w:r>
        <w:rPr>
          <w:rtl/>
        </w:rPr>
        <w:t xml:space="preserve">   </w:t>
      </w:r>
      <w:bookmarkEnd w:id="5281"/>
    </w:p>
    <w:p w:rsidR="007C265F" w:rsidRDefault="007C265F" w:rsidP="007C265F">
      <w:pPr>
        <w:pStyle w:val="KeepWithNext"/>
        <w:rPr>
          <w:rtl/>
        </w:rPr>
      </w:pPr>
    </w:p>
    <w:p w:rsidR="007C265F" w:rsidRDefault="007C265F" w:rsidP="007522DA">
      <w:pPr>
        <w:rPr>
          <w:rtl/>
        </w:rPr>
      </w:pPr>
      <w:bookmarkStart w:id="5282" w:name="_ETM_Q1_12428883"/>
      <w:bookmarkStart w:id="5283" w:name="_ETM_Q1_12428899"/>
      <w:bookmarkEnd w:id="5282"/>
      <w:bookmarkEnd w:id="5283"/>
      <w:r>
        <w:rPr>
          <w:rFonts w:hint="cs"/>
          <w:rtl/>
        </w:rPr>
        <w:t xml:space="preserve">המנכ"ל הקודם אמר שייבוא </w:t>
      </w:r>
      <w:bookmarkStart w:id="5284" w:name="_ETM_Q1_12432181"/>
      <w:bookmarkEnd w:id="5284"/>
      <w:r w:rsidR="00617DD3">
        <w:rPr>
          <w:rFonts w:hint="cs"/>
          <w:rtl/>
        </w:rPr>
        <w:t>מג</w:t>
      </w:r>
      <w:r>
        <w:rPr>
          <w:rFonts w:hint="cs"/>
          <w:rtl/>
        </w:rPr>
        <w:t>ביל ייכנס ב</w:t>
      </w:r>
      <w:r w:rsidR="007522DA">
        <w:rPr>
          <w:rFonts w:hint="cs"/>
          <w:rtl/>
        </w:rPr>
        <w:t>ינואר, ואמר שהרפורמה הזו מיועדת להיכנס ב-1 באפריל</w:t>
      </w:r>
      <w:r>
        <w:rPr>
          <w:rFonts w:hint="cs"/>
          <w:rtl/>
        </w:rPr>
        <w:t>.</w:t>
      </w:r>
    </w:p>
    <w:p w:rsidR="007C265F" w:rsidRDefault="007C265F" w:rsidP="007C265F">
      <w:pPr>
        <w:rPr>
          <w:rtl/>
        </w:rPr>
      </w:pPr>
      <w:bookmarkStart w:id="5285" w:name="_ETM_Q1_12438115"/>
      <w:bookmarkStart w:id="5286" w:name="_ETM_Q1_12438161"/>
      <w:bookmarkStart w:id="5287" w:name="_ETM_Q1_12439878"/>
      <w:bookmarkEnd w:id="5285"/>
      <w:bookmarkEnd w:id="5286"/>
      <w:bookmarkEnd w:id="5287"/>
    </w:p>
    <w:p w:rsidR="007C265F" w:rsidRDefault="007C265F" w:rsidP="007C265F">
      <w:pPr>
        <w:pStyle w:val="af9"/>
        <w:keepNext/>
        <w:rPr>
          <w:rtl/>
        </w:rPr>
      </w:pPr>
      <w:bookmarkStart w:id="5288" w:name="ET_guest_904507_551"/>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288"/>
    </w:p>
    <w:p w:rsidR="007C265F" w:rsidRDefault="007C265F" w:rsidP="007C265F">
      <w:pPr>
        <w:pStyle w:val="KeepWithNext"/>
        <w:rPr>
          <w:rtl/>
        </w:rPr>
      </w:pPr>
    </w:p>
    <w:p w:rsidR="007C265F" w:rsidRDefault="007522DA" w:rsidP="007C265F">
      <w:pPr>
        <w:rPr>
          <w:rtl/>
        </w:rPr>
      </w:pPr>
      <w:bookmarkStart w:id="5289" w:name="_ETM_Q1_12440253"/>
      <w:bookmarkStart w:id="5290" w:name="_ETM_Q1_12440269"/>
      <w:bookmarkEnd w:id="5289"/>
      <w:bookmarkEnd w:id="5290"/>
      <w:r>
        <w:rPr>
          <w:rFonts w:hint="cs"/>
          <w:rtl/>
        </w:rPr>
        <w:t>הרבה לפני</w:t>
      </w:r>
      <w:r w:rsidR="007C265F">
        <w:rPr>
          <w:rFonts w:hint="cs"/>
          <w:rtl/>
        </w:rPr>
        <w:t>.</w:t>
      </w:r>
      <w:r>
        <w:rPr>
          <w:rFonts w:hint="cs"/>
          <w:rtl/>
        </w:rPr>
        <w:t xml:space="preserve"> התוויות עושים לא שבוע לפני. כשמתכננים השקה.</w:t>
      </w:r>
    </w:p>
    <w:p w:rsidR="007C265F" w:rsidRDefault="007C265F" w:rsidP="007C265F">
      <w:pPr>
        <w:rPr>
          <w:rtl/>
        </w:rPr>
      </w:pPr>
      <w:bookmarkStart w:id="5291" w:name="_ETM_Q1_12440941"/>
      <w:bookmarkStart w:id="5292" w:name="_ETM_Q1_12441034"/>
      <w:bookmarkStart w:id="5293" w:name="_ETM_Q1_12442675"/>
      <w:bookmarkEnd w:id="5291"/>
      <w:bookmarkEnd w:id="5292"/>
      <w:bookmarkEnd w:id="5293"/>
    </w:p>
    <w:p w:rsidR="007C265F" w:rsidRDefault="007C265F" w:rsidP="007C265F">
      <w:pPr>
        <w:pStyle w:val="af9"/>
        <w:keepNext/>
        <w:rPr>
          <w:rtl/>
        </w:rPr>
      </w:pPr>
      <w:bookmarkStart w:id="5294" w:name="ET_guest_902273_552"/>
      <w:r w:rsidRPr="007C265F">
        <w:rPr>
          <w:rStyle w:val="TagStyle"/>
          <w:rtl/>
        </w:rPr>
        <w:t xml:space="preserve"> &lt;&lt; אורח &gt;&gt; </w:t>
      </w:r>
      <w:r>
        <w:rPr>
          <w:rtl/>
        </w:rPr>
        <w:t>אסנת לוקסנבורג:</w:t>
      </w:r>
      <w:r w:rsidRPr="007C265F">
        <w:rPr>
          <w:rStyle w:val="TagStyle"/>
          <w:rtl/>
        </w:rPr>
        <w:t xml:space="preserve"> &lt;&lt; אורח &gt;&gt;</w:t>
      </w:r>
      <w:r>
        <w:rPr>
          <w:rtl/>
        </w:rPr>
        <w:t xml:space="preserve">   </w:t>
      </w:r>
      <w:bookmarkEnd w:id="5294"/>
    </w:p>
    <w:p w:rsidR="007C265F" w:rsidRDefault="007C265F" w:rsidP="007C265F">
      <w:pPr>
        <w:pStyle w:val="KeepWithNext"/>
        <w:rPr>
          <w:rtl/>
        </w:rPr>
      </w:pPr>
    </w:p>
    <w:p w:rsidR="007C265F" w:rsidRDefault="007C265F" w:rsidP="007C265F">
      <w:pPr>
        <w:rPr>
          <w:rtl/>
        </w:rPr>
      </w:pPr>
      <w:bookmarkStart w:id="5295" w:name="_ETM_Q1_12442988"/>
      <w:bookmarkStart w:id="5296" w:name="_ETM_Q1_12443003"/>
      <w:bookmarkEnd w:id="5295"/>
      <w:bookmarkEnd w:id="5296"/>
      <w:r>
        <w:rPr>
          <w:rFonts w:hint="cs"/>
          <w:rtl/>
        </w:rPr>
        <w:t xml:space="preserve">אני לא מבינה בעולם </w:t>
      </w:r>
      <w:bookmarkStart w:id="5297" w:name="_ETM_Q1_12446628"/>
      <w:bookmarkEnd w:id="5297"/>
      <w:r>
        <w:rPr>
          <w:rFonts w:hint="cs"/>
          <w:rtl/>
        </w:rPr>
        <w:t xml:space="preserve">הזה שלכם, אתם מבינים יותר. </w:t>
      </w:r>
      <w:r w:rsidR="007522DA">
        <w:rPr>
          <w:rFonts w:hint="cs"/>
          <w:rtl/>
        </w:rPr>
        <w:t xml:space="preserve">אבל אני יודעת שאנו לא יכולים </w:t>
      </w:r>
      <w:bookmarkStart w:id="5298" w:name="_ETM_Q1_12444093"/>
      <w:bookmarkEnd w:id="5298"/>
      <w:r w:rsidR="007522DA">
        <w:rPr>
          <w:rFonts w:hint="cs"/>
          <w:rtl/>
        </w:rPr>
        <w:t xml:space="preserve">להגיד לציבור: למוצר הזה שלא נבדק על ידי משרד </w:t>
      </w:r>
      <w:bookmarkStart w:id="5299" w:name="_ETM_Q1_12449980"/>
      <w:bookmarkEnd w:id="5299"/>
      <w:r w:rsidR="007522DA">
        <w:rPr>
          <w:rFonts w:hint="cs"/>
          <w:rtl/>
        </w:rPr>
        <w:t xml:space="preserve">הבריאות </w:t>
      </w:r>
      <w:r>
        <w:rPr>
          <w:rFonts w:hint="cs"/>
          <w:rtl/>
        </w:rPr>
        <w:t>יש רשיון משרד הבריאות.</w:t>
      </w:r>
    </w:p>
    <w:p w:rsidR="007C265F" w:rsidRDefault="007C265F" w:rsidP="007C265F">
      <w:pPr>
        <w:rPr>
          <w:rtl/>
        </w:rPr>
      </w:pPr>
      <w:bookmarkStart w:id="5300" w:name="_ETM_Q1_12454629"/>
      <w:bookmarkStart w:id="5301" w:name="_ETM_Q1_12454676"/>
      <w:bookmarkStart w:id="5302" w:name="_ETM_Q1_12459348"/>
      <w:bookmarkEnd w:id="5300"/>
      <w:bookmarkEnd w:id="5301"/>
      <w:bookmarkEnd w:id="5302"/>
    </w:p>
    <w:p w:rsidR="007C265F" w:rsidRDefault="007C265F" w:rsidP="007C265F">
      <w:pPr>
        <w:pStyle w:val="af9"/>
        <w:keepNext/>
        <w:rPr>
          <w:rtl/>
        </w:rPr>
      </w:pPr>
      <w:bookmarkStart w:id="5303" w:name="ET_guest_904964_553"/>
      <w:r w:rsidRPr="007C265F">
        <w:rPr>
          <w:rStyle w:val="TagStyle"/>
          <w:rtl/>
        </w:rPr>
        <w:t xml:space="preserve"> &lt;&lt; אורח &gt;&gt; </w:t>
      </w:r>
      <w:r>
        <w:rPr>
          <w:rtl/>
        </w:rPr>
        <w:t>גלי עמיר כהן:</w:t>
      </w:r>
      <w:r w:rsidRPr="007C265F">
        <w:rPr>
          <w:rStyle w:val="TagStyle"/>
          <w:rtl/>
        </w:rPr>
        <w:t xml:space="preserve"> &lt;&lt; אורח &gt;&gt;</w:t>
      </w:r>
      <w:r>
        <w:rPr>
          <w:rtl/>
        </w:rPr>
        <w:t xml:space="preserve">   </w:t>
      </w:r>
      <w:bookmarkEnd w:id="5303"/>
    </w:p>
    <w:p w:rsidR="007C265F" w:rsidRDefault="007C265F" w:rsidP="007C265F">
      <w:pPr>
        <w:pStyle w:val="KeepWithNext"/>
        <w:rPr>
          <w:rtl/>
        </w:rPr>
      </w:pPr>
    </w:p>
    <w:p w:rsidR="007C265F" w:rsidRDefault="007C265F" w:rsidP="007522DA">
      <w:pPr>
        <w:rPr>
          <w:rtl/>
        </w:rPr>
      </w:pPr>
      <w:bookmarkStart w:id="5304" w:name="_ETM_Q1_12459676"/>
      <w:bookmarkStart w:id="5305" w:name="_ETM_Q1_12459708"/>
      <w:bookmarkEnd w:id="5304"/>
      <w:bookmarkEnd w:id="5305"/>
      <w:r>
        <w:rPr>
          <w:rFonts w:hint="cs"/>
          <w:rtl/>
        </w:rPr>
        <w:t>משהו ש</w:t>
      </w:r>
      <w:r w:rsidR="007522DA">
        <w:rPr>
          <w:rFonts w:hint="cs"/>
          <w:rtl/>
        </w:rPr>
        <w:t xml:space="preserve">בעבר היה לו </w:t>
      </w:r>
      <w:bookmarkStart w:id="5306" w:name="_ETM_Q1_12461176"/>
      <w:bookmarkEnd w:id="5306"/>
      <w:r>
        <w:rPr>
          <w:rFonts w:hint="cs"/>
          <w:rtl/>
        </w:rPr>
        <w:t xml:space="preserve">רשיון, </w:t>
      </w:r>
      <w:r w:rsidR="007522DA">
        <w:rPr>
          <w:rFonts w:hint="cs"/>
          <w:rtl/>
        </w:rPr>
        <w:t>השנה זה לא מספיק.</w:t>
      </w:r>
      <w:r>
        <w:rPr>
          <w:rFonts w:hint="cs"/>
          <w:rtl/>
        </w:rPr>
        <w:t xml:space="preserve"> שנה לא מספיק לע</w:t>
      </w:r>
      <w:r w:rsidR="007522DA">
        <w:rPr>
          <w:rFonts w:hint="cs"/>
          <w:rtl/>
        </w:rPr>
        <w:t>ד</w:t>
      </w:r>
      <w:r>
        <w:rPr>
          <w:rFonts w:hint="cs"/>
          <w:rtl/>
        </w:rPr>
        <w:t xml:space="preserve">כן. יש דברים שמיוצרים </w:t>
      </w:r>
      <w:bookmarkStart w:id="5307" w:name="_ETM_Q1_12470052"/>
      <w:bookmarkEnd w:id="5307"/>
      <w:r>
        <w:rPr>
          <w:rFonts w:hint="cs"/>
          <w:rtl/>
        </w:rPr>
        <w:t xml:space="preserve">כל שנתיים. את </w:t>
      </w:r>
      <w:r w:rsidR="007522DA">
        <w:rPr>
          <w:rFonts w:hint="cs"/>
          <w:rtl/>
        </w:rPr>
        <w:t xml:space="preserve">אמרת </w:t>
      </w:r>
      <w:bookmarkStart w:id="5308" w:name="_ETM_Q1_12472279"/>
      <w:bookmarkEnd w:id="5308"/>
      <w:r w:rsidR="007522DA">
        <w:rPr>
          <w:rFonts w:hint="cs"/>
          <w:rtl/>
        </w:rPr>
        <w:t xml:space="preserve">בעצמך - </w:t>
      </w:r>
      <w:r>
        <w:rPr>
          <w:rFonts w:hint="cs"/>
          <w:rtl/>
        </w:rPr>
        <w:t xml:space="preserve">לא מבינה בתחום הזה. שנה זה לא </w:t>
      </w:r>
      <w:bookmarkStart w:id="5309" w:name="_ETM_Q1_12478599"/>
      <w:bookmarkEnd w:id="5309"/>
      <w:r>
        <w:rPr>
          <w:rFonts w:hint="cs"/>
          <w:rtl/>
        </w:rPr>
        <w:t xml:space="preserve">מספיק. שנתיים, כמו במזון. </w:t>
      </w:r>
      <w:r w:rsidR="007522DA">
        <w:rPr>
          <w:rFonts w:hint="cs"/>
          <w:rtl/>
        </w:rPr>
        <w:t>ב</w:t>
      </w:r>
      <w:r>
        <w:rPr>
          <w:rFonts w:hint="cs"/>
          <w:rtl/>
        </w:rPr>
        <w:t>מזון זה שנתיים.</w:t>
      </w:r>
    </w:p>
    <w:p w:rsidR="007C265F" w:rsidRDefault="007C265F" w:rsidP="007C265F">
      <w:pPr>
        <w:rPr>
          <w:rtl/>
        </w:rPr>
      </w:pPr>
      <w:bookmarkStart w:id="5310" w:name="_ETM_Q1_12485741"/>
      <w:bookmarkStart w:id="5311" w:name="_ETM_Q1_12485804"/>
      <w:bookmarkEnd w:id="5310"/>
      <w:bookmarkEnd w:id="5311"/>
    </w:p>
    <w:p w:rsidR="007C265F" w:rsidRDefault="007C265F" w:rsidP="007C265F">
      <w:pPr>
        <w:pStyle w:val="af6"/>
        <w:keepNext/>
        <w:rPr>
          <w:rtl/>
        </w:rPr>
      </w:pPr>
      <w:bookmarkStart w:id="5312" w:name="ET_yor_6044_554"/>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312"/>
    </w:p>
    <w:p w:rsidR="007C265F" w:rsidRDefault="007C265F" w:rsidP="007C265F">
      <w:pPr>
        <w:pStyle w:val="KeepWithNext"/>
        <w:rPr>
          <w:rtl/>
        </w:rPr>
      </w:pPr>
    </w:p>
    <w:p w:rsidR="007C265F" w:rsidRDefault="007C265F" w:rsidP="007C265F">
      <w:pPr>
        <w:rPr>
          <w:rtl/>
        </w:rPr>
      </w:pPr>
      <w:bookmarkStart w:id="5313" w:name="_ETM_Q1_12486319"/>
      <w:bookmarkEnd w:id="5313"/>
      <w:r>
        <w:rPr>
          <w:rFonts w:hint="cs"/>
          <w:rtl/>
        </w:rPr>
        <w:t xml:space="preserve">משרד הבריאות, שנתיים יש </w:t>
      </w:r>
      <w:bookmarkStart w:id="5314" w:name="_ETM_Q1_12488866"/>
      <w:bookmarkEnd w:id="5314"/>
      <w:r>
        <w:rPr>
          <w:rFonts w:hint="cs"/>
          <w:rtl/>
        </w:rPr>
        <w:t>בעיה</w:t>
      </w:r>
      <w:r w:rsidR="007522DA">
        <w:rPr>
          <w:rFonts w:hint="cs"/>
          <w:rtl/>
        </w:rPr>
        <w:t>,</w:t>
      </w:r>
      <w:r>
        <w:rPr>
          <w:rFonts w:hint="cs"/>
          <w:rtl/>
        </w:rPr>
        <w:t xml:space="preserve"> כמו במזון? במקום שנה.</w:t>
      </w:r>
    </w:p>
    <w:p w:rsidR="007C265F" w:rsidRDefault="007C265F" w:rsidP="007C265F">
      <w:pPr>
        <w:rPr>
          <w:rtl/>
        </w:rPr>
      </w:pPr>
      <w:bookmarkStart w:id="5315" w:name="_ETM_Q1_12494523"/>
      <w:bookmarkStart w:id="5316" w:name="_ETM_Q1_12494586"/>
      <w:bookmarkEnd w:id="5315"/>
      <w:bookmarkEnd w:id="5316"/>
    </w:p>
    <w:p w:rsidR="007C265F" w:rsidRDefault="007C265F" w:rsidP="007C265F">
      <w:pPr>
        <w:pStyle w:val="-"/>
        <w:keepNext/>
        <w:rPr>
          <w:rtl/>
        </w:rPr>
      </w:pPr>
      <w:bookmarkStart w:id="5317" w:name="ET_speakercontinue_904964_555"/>
      <w:r w:rsidRPr="007C265F">
        <w:rPr>
          <w:rStyle w:val="TagStyle"/>
          <w:rtl/>
        </w:rPr>
        <w:t xml:space="preserve"> &lt;&lt; דובר_המשך &gt;&gt; </w:t>
      </w:r>
      <w:r>
        <w:rPr>
          <w:rtl/>
        </w:rPr>
        <w:t>גלי עמיר כהן:</w:t>
      </w:r>
      <w:r w:rsidRPr="007C265F">
        <w:rPr>
          <w:rStyle w:val="TagStyle"/>
          <w:rtl/>
        </w:rPr>
        <w:t xml:space="preserve"> &lt;&lt; דובר_המשך &gt;&gt;</w:t>
      </w:r>
      <w:r>
        <w:rPr>
          <w:rtl/>
        </w:rPr>
        <w:t xml:space="preserve">   </w:t>
      </w:r>
      <w:bookmarkEnd w:id="5317"/>
    </w:p>
    <w:p w:rsidR="007C265F" w:rsidRDefault="007C265F" w:rsidP="007C265F">
      <w:pPr>
        <w:pStyle w:val="KeepWithNext"/>
        <w:rPr>
          <w:rtl/>
        </w:rPr>
      </w:pPr>
    </w:p>
    <w:p w:rsidR="007C265F" w:rsidRDefault="007522DA" w:rsidP="007C265F">
      <w:pPr>
        <w:rPr>
          <w:rtl/>
        </w:rPr>
      </w:pPr>
      <w:bookmarkStart w:id="5318" w:name="_ETM_Q1_12495539"/>
      <w:bookmarkEnd w:id="5318"/>
      <w:r>
        <w:rPr>
          <w:rFonts w:hint="cs"/>
          <w:rtl/>
        </w:rPr>
        <w:t xml:space="preserve">לא להאריך את הרשיון. להשתמש באריזות שהיו בהתאם לרשיון. </w:t>
      </w:r>
      <w:r w:rsidR="007C265F">
        <w:rPr>
          <w:rFonts w:hint="cs"/>
          <w:rtl/>
        </w:rPr>
        <w:t>אם למישהו היה רשיון</w:t>
      </w:r>
      <w:r w:rsidR="00FC7238">
        <w:rPr>
          <w:rFonts w:hint="cs"/>
          <w:rtl/>
        </w:rPr>
        <w:t>,</w:t>
      </w:r>
      <w:r w:rsidR="007C265F">
        <w:rPr>
          <w:rFonts w:hint="cs"/>
          <w:rtl/>
        </w:rPr>
        <w:t xml:space="preserve"> ועושה נוטיפיקיישן </w:t>
      </w:r>
      <w:r w:rsidR="007C265F">
        <w:rPr>
          <w:rtl/>
        </w:rPr>
        <w:t>–</w:t>
      </w:r>
      <w:bookmarkStart w:id="5319" w:name="_ETM_Q1_12508274"/>
      <w:bookmarkEnd w:id="5319"/>
      <w:r w:rsidR="007C265F">
        <w:rPr>
          <w:rFonts w:hint="cs"/>
          <w:rtl/>
        </w:rPr>
        <w:t xml:space="preserve"> כבר היה לו רשיון.</w:t>
      </w:r>
    </w:p>
    <w:p w:rsidR="007C265F" w:rsidRDefault="007C265F" w:rsidP="007C265F">
      <w:pPr>
        <w:rPr>
          <w:rtl/>
        </w:rPr>
      </w:pPr>
      <w:bookmarkStart w:id="5320" w:name="_ETM_Q1_12511587"/>
      <w:bookmarkStart w:id="5321" w:name="_ETM_Q1_12511650"/>
      <w:bookmarkStart w:id="5322" w:name="_ETM_Q1_12512744"/>
      <w:bookmarkEnd w:id="5320"/>
      <w:bookmarkEnd w:id="5321"/>
      <w:bookmarkEnd w:id="5322"/>
    </w:p>
    <w:p w:rsidR="007C265F" w:rsidRDefault="007C265F" w:rsidP="007C265F">
      <w:pPr>
        <w:pStyle w:val="af9"/>
        <w:keepNext/>
        <w:rPr>
          <w:rtl/>
        </w:rPr>
      </w:pPr>
      <w:bookmarkStart w:id="5323" w:name="ET_guest_902273_556"/>
      <w:r w:rsidRPr="007C265F">
        <w:rPr>
          <w:rStyle w:val="TagStyle"/>
          <w:rtl/>
        </w:rPr>
        <w:t xml:space="preserve"> &lt;&lt; אורח &gt;&gt; </w:t>
      </w:r>
      <w:r>
        <w:rPr>
          <w:rtl/>
        </w:rPr>
        <w:t>אסנת לוקסנבורג:</w:t>
      </w:r>
      <w:r w:rsidRPr="007C265F">
        <w:rPr>
          <w:rStyle w:val="TagStyle"/>
          <w:rtl/>
        </w:rPr>
        <w:t xml:space="preserve"> &lt;&lt; אורח &gt;&gt;</w:t>
      </w:r>
      <w:r>
        <w:rPr>
          <w:rtl/>
        </w:rPr>
        <w:t xml:space="preserve">   </w:t>
      </w:r>
      <w:bookmarkEnd w:id="5323"/>
    </w:p>
    <w:p w:rsidR="007C265F" w:rsidRDefault="007C265F" w:rsidP="007C265F">
      <w:pPr>
        <w:pStyle w:val="KeepWithNext"/>
        <w:rPr>
          <w:rtl/>
        </w:rPr>
      </w:pPr>
    </w:p>
    <w:p w:rsidR="007C265F" w:rsidRDefault="007C265F" w:rsidP="007C265F">
      <w:pPr>
        <w:rPr>
          <w:rtl/>
        </w:rPr>
      </w:pPr>
      <w:bookmarkStart w:id="5324" w:name="_ETM_Q1_12513150"/>
      <w:bookmarkStart w:id="5325" w:name="_ETM_Q1_12513166"/>
      <w:bookmarkEnd w:id="5324"/>
      <w:bookmarkEnd w:id="5325"/>
      <w:r>
        <w:rPr>
          <w:rFonts w:hint="cs"/>
          <w:rtl/>
        </w:rPr>
        <w:t>מה שהיה לו רשיון</w:t>
      </w:r>
      <w:r w:rsidR="00FC7238">
        <w:rPr>
          <w:rFonts w:hint="cs"/>
          <w:rtl/>
        </w:rPr>
        <w:t>,</w:t>
      </w:r>
      <w:r>
        <w:rPr>
          <w:rFonts w:hint="cs"/>
          <w:rtl/>
        </w:rPr>
        <w:t xml:space="preserve"> כל עוד </w:t>
      </w:r>
      <w:bookmarkStart w:id="5326" w:name="_ETM_Q1_12516119"/>
      <w:bookmarkEnd w:id="5326"/>
      <w:r>
        <w:rPr>
          <w:rFonts w:hint="cs"/>
          <w:rtl/>
        </w:rPr>
        <w:t>אין שינוי- - -</w:t>
      </w:r>
    </w:p>
    <w:p w:rsidR="007C265F" w:rsidRDefault="007C265F" w:rsidP="007C265F">
      <w:pPr>
        <w:rPr>
          <w:rtl/>
        </w:rPr>
      </w:pPr>
      <w:bookmarkStart w:id="5327" w:name="_ETM_Q1_12518353"/>
      <w:bookmarkStart w:id="5328" w:name="_ETM_Q1_12518416"/>
      <w:bookmarkEnd w:id="5327"/>
      <w:bookmarkEnd w:id="5328"/>
    </w:p>
    <w:p w:rsidR="007C265F" w:rsidRDefault="007C265F" w:rsidP="007C265F">
      <w:pPr>
        <w:pStyle w:val="af6"/>
        <w:keepNext/>
        <w:rPr>
          <w:rtl/>
        </w:rPr>
      </w:pPr>
      <w:bookmarkStart w:id="5329" w:name="ET_yor_6044_557"/>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329"/>
    </w:p>
    <w:p w:rsidR="007C265F" w:rsidRDefault="007C265F" w:rsidP="007C265F">
      <w:pPr>
        <w:pStyle w:val="KeepWithNext"/>
        <w:rPr>
          <w:rtl/>
        </w:rPr>
      </w:pPr>
    </w:p>
    <w:p w:rsidR="007C265F" w:rsidRDefault="007C265F" w:rsidP="007C265F">
      <w:pPr>
        <w:rPr>
          <w:rtl/>
        </w:rPr>
      </w:pPr>
      <w:bookmarkStart w:id="5330" w:name="_ETM_Q1_12518963"/>
      <w:bookmarkEnd w:id="5330"/>
      <w:r>
        <w:rPr>
          <w:rFonts w:hint="cs"/>
          <w:rtl/>
        </w:rPr>
        <w:t xml:space="preserve">היא מבקשת במקום שנה </w:t>
      </w:r>
      <w:r>
        <w:rPr>
          <w:rtl/>
        </w:rPr>
        <w:t>–</w:t>
      </w:r>
      <w:r>
        <w:rPr>
          <w:rFonts w:hint="cs"/>
          <w:rtl/>
        </w:rPr>
        <w:t xml:space="preserve"> שנתיים. </w:t>
      </w:r>
      <w:bookmarkStart w:id="5331" w:name="_ETM_Q1_12536371"/>
      <w:bookmarkEnd w:id="5331"/>
    </w:p>
    <w:p w:rsidR="007C265F" w:rsidRDefault="007C265F" w:rsidP="007C265F">
      <w:pPr>
        <w:rPr>
          <w:rtl/>
        </w:rPr>
      </w:pPr>
      <w:bookmarkStart w:id="5332" w:name="_ETM_Q1_12529370"/>
      <w:bookmarkStart w:id="5333" w:name="_ETM_Q1_12529433"/>
      <w:bookmarkEnd w:id="5332"/>
      <w:bookmarkEnd w:id="5333"/>
    </w:p>
    <w:p w:rsidR="007C265F" w:rsidRDefault="007C265F" w:rsidP="007C265F">
      <w:pPr>
        <w:pStyle w:val="-"/>
        <w:keepNext/>
        <w:rPr>
          <w:rtl/>
        </w:rPr>
      </w:pPr>
      <w:bookmarkStart w:id="5334" w:name="ET_speakercontinue_902273_558"/>
      <w:r w:rsidRPr="007C265F">
        <w:rPr>
          <w:rStyle w:val="TagStyle"/>
          <w:rtl/>
        </w:rPr>
        <w:t xml:space="preserve"> &lt;&lt; דובר_המשך &gt;&gt; </w:t>
      </w:r>
      <w:r>
        <w:rPr>
          <w:rtl/>
        </w:rPr>
        <w:t>אסנת לוקסנבורג:</w:t>
      </w:r>
      <w:r w:rsidRPr="007C265F">
        <w:rPr>
          <w:rStyle w:val="TagStyle"/>
          <w:rtl/>
        </w:rPr>
        <w:t xml:space="preserve"> &lt;&lt; דובר_המשך &gt;&gt;</w:t>
      </w:r>
      <w:r>
        <w:rPr>
          <w:rtl/>
        </w:rPr>
        <w:t xml:space="preserve">   </w:t>
      </w:r>
      <w:bookmarkEnd w:id="5334"/>
    </w:p>
    <w:p w:rsidR="007C265F" w:rsidRDefault="007C265F" w:rsidP="007C265F">
      <w:pPr>
        <w:pStyle w:val="KeepWithNext"/>
        <w:rPr>
          <w:rtl/>
        </w:rPr>
      </w:pPr>
    </w:p>
    <w:p w:rsidR="007C265F" w:rsidRDefault="00FC7238" w:rsidP="007C265F">
      <w:pPr>
        <w:rPr>
          <w:rtl/>
        </w:rPr>
      </w:pPr>
      <w:bookmarkStart w:id="5335" w:name="_ETM_Q1_12530495"/>
      <w:bookmarkEnd w:id="5335"/>
      <w:r>
        <w:rPr>
          <w:rFonts w:hint="cs"/>
          <w:rtl/>
        </w:rPr>
        <w:t xml:space="preserve">אני רוצה להבין את הסוגיה. </w:t>
      </w:r>
      <w:r w:rsidR="007C265F">
        <w:rPr>
          <w:rFonts w:hint="cs"/>
          <w:rtl/>
        </w:rPr>
        <w:t>משהו שהיה ברשיון</w:t>
      </w:r>
      <w:r>
        <w:rPr>
          <w:rFonts w:hint="cs"/>
          <w:rtl/>
        </w:rPr>
        <w:t>,</w:t>
      </w:r>
      <w:r w:rsidR="007C265F">
        <w:rPr>
          <w:rFonts w:hint="cs"/>
          <w:rtl/>
        </w:rPr>
        <w:t xml:space="preserve"> ואתם רוצים להמשיך ולשווק </w:t>
      </w:r>
      <w:r>
        <w:rPr>
          <w:rFonts w:hint="cs"/>
          <w:rtl/>
        </w:rPr>
        <w:t xml:space="preserve">את </w:t>
      </w:r>
      <w:r w:rsidR="007C265F">
        <w:rPr>
          <w:rFonts w:hint="cs"/>
          <w:rtl/>
        </w:rPr>
        <w:t xml:space="preserve">אותו מוצר שהיה </w:t>
      </w:r>
      <w:bookmarkStart w:id="5336" w:name="_ETM_Q1_12548653"/>
      <w:bookmarkEnd w:id="5336"/>
      <w:r w:rsidR="007C265F">
        <w:rPr>
          <w:rFonts w:hint="cs"/>
          <w:rtl/>
        </w:rPr>
        <w:t>ברשיון, להאריך לכם את הרשיון בעוד שנה?</w:t>
      </w:r>
    </w:p>
    <w:p w:rsidR="007C265F" w:rsidRDefault="007C265F" w:rsidP="007C265F">
      <w:pPr>
        <w:rPr>
          <w:rtl/>
        </w:rPr>
      </w:pPr>
      <w:bookmarkStart w:id="5337" w:name="_ETM_Q1_12556216"/>
      <w:bookmarkStart w:id="5338" w:name="_ETM_Q1_12556279"/>
      <w:bookmarkStart w:id="5339" w:name="_ETM_Q1_12557279"/>
      <w:bookmarkEnd w:id="5337"/>
      <w:bookmarkEnd w:id="5338"/>
      <w:bookmarkEnd w:id="5339"/>
    </w:p>
    <w:p w:rsidR="007C265F" w:rsidRDefault="007C265F" w:rsidP="007C265F">
      <w:pPr>
        <w:pStyle w:val="af9"/>
        <w:keepNext/>
        <w:rPr>
          <w:rtl/>
        </w:rPr>
      </w:pPr>
      <w:bookmarkStart w:id="5340" w:name="ET_guest_904598_559"/>
      <w:r w:rsidRPr="007C265F">
        <w:rPr>
          <w:rStyle w:val="TagStyle"/>
          <w:rtl/>
        </w:rPr>
        <w:t xml:space="preserve"> &lt;&lt; אורח &gt;&gt; </w:t>
      </w:r>
      <w:r>
        <w:rPr>
          <w:rtl/>
        </w:rPr>
        <w:t>רינת בכר:</w:t>
      </w:r>
      <w:r w:rsidRPr="007C265F">
        <w:rPr>
          <w:rStyle w:val="TagStyle"/>
          <w:rtl/>
        </w:rPr>
        <w:t xml:space="preserve"> &lt;&lt; אורח &gt;&gt;</w:t>
      </w:r>
      <w:r>
        <w:rPr>
          <w:rtl/>
        </w:rPr>
        <w:t xml:space="preserve">   </w:t>
      </w:r>
      <w:bookmarkEnd w:id="5340"/>
    </w:p>
    <w:p w:rsidR="007C265F" w:rsidRDefault="007C265F" w:rsidP="007C265F">
      <w:pPr>
        <w:pStyle w:val="KeepWithNext"/>
        <w:rPr>
          <w:rtl/>
        </w:rPr>
      </w:pPr>
    </w:p>
    <w:p w:rsidR="007C265F" w:rsidRDefault="007C265F" w:rsidP="00FC7238">
      <w:pPr>
        <w:rPr>
          <w:rtl/>
        </w:rPr>
      </w:pPr>
      <w:bookmarkStart w:id="5341" w:name="_ETM_Q1_12557685"/>
      <w:bookmarkStart w:id="5342" w:name="_ETM_Q1_12557701"/>
      <w:bookmarkEnd w:id="5341"/>
      <w:bookmarkEnd w:id="5342"/>
      <w:r>
        <w:rPr>
          <w:rFonts w:hint="cs"/>
          <w:rtl/>
        </w:rPr>
        <w:t xml:space="preserve">למה לא להאריך לך </w:t>
      </w:r>
      <w:bookmarkStart w:id="5343" w:name="_ETM_Q1_12559623"/>
      <w:bookmarkEnd w:id="5343"/>
      <w:r>
        <w:rPr>
          <w:rFonts w:hint="cs"/>
          <w:rtl/>
        </w:rPr>
        <w:t>את הרשיון בעוד שנה?</w:t>
      </w:r>
    </w:p>
    <w:p w:rsidR="007C265F" w:rsidRDefault="007C265F" w:rsidP="007C265F">
      <w:pPr>
        <w:rPr>
          <w:rtl/>
        </w:rPr>
      </w:pPr>
      <w:bookmarkStart w:id="5344" w:name="_ETM_Q1_12561936"/>
      <w:bookmarkStart w:id="5345" w:name="_ETM_Q1_12562014"/>
      <w:bookmarkStart w:id="5346" w:name="_ETM_Q1_12567780"/>
      <w:bookmarkEnd w:id="5344"/>
      <w:bookmarkEnd w:id="5345"/>
      <w:bookmarkEnd w:id="5346"/>
    </w:p>
    <w:p w:rsidR="007C265F" w:rsidRDefault="007C265F" w:rsidP="007C265F">
      <w:pPr>
        <w:pStyle w:val="af9"/>
        <w:keepNext/>
        <w:rPr>
          <w:rtl/>
        </w:rPr>
      </w:pPr>
      <w:bookmarkStart w:id="5347" w:name="ET_guest_904964_560"/>
      <w:r w:rsidRPr="007C265F">
        <w:rPr>
          <w:rStyle w:val="TagStyle"/>
          <w:rtl/>
        </w:rPr>
        <w:t xml:space="preserve"> &lt;&lt; אורח &gt;&gt; </w:t>
      </w:r>
      <w:r>
        <w:rPr>
          <w:rtl/>
        </w:rPr>
        <w:t>גלי עמיר כהן:</w:t>
      </w:r>
      <w:r w:rsidRPr="007C265F">
        <w:rPr>
          <w:rStyle w:val="TagStyle"/>
          <w:rtl/>
        </w:rPr>
        <w:t xml:space="preserve"> &lt;&lt; אורח &gt;&gt;</w:t>
      </w:r>
      <w:r>
        <w:rPr>
          <w:rtl/>
        </w:rPr>
        <w:t xml:space="preserve">   </w:t>
      </w:r>
      <w:bookmarkEnd w:id="5347"/>
    </w:p>
    <w:p w:rsidR="007C265F" w:rsidRDefault="007C265F" w:rsidP="007C265F">
      <w:pPr>
        <w:pStyle w:val="KeepWithNext"/>
        <w:rPr>
          <w:rtl/>
        </w:rPr>
      </w:pPr>
    </w:p>
    <w:p w:rsidR="007C265F" w:rsidRDefault="00FC7238" w:rsidP="007C265F">
      <w:pPr>
        <w:rPr>
          <w:rtl/>
        </w:rPr>
      </w:pPr>
      <w:bookmarkStart w:id="5348" w:name="_ETM_Q1_12568108"/>
      <w:bookmarkStart w:id="5349" w:name="_ETM_Q1_12568140"/>
      <w:bookmarkEnd w:id="5348"/>
      <w:bookmarkEnd w:id="5349"/>
      <w:r>
        <w:rPr>
          <w:rFonts w:hint="cs"/>
          <w:rtl/>
        </w:rPr>
        <w:t xml:space="preserve">את </w:t>
      </w:r>
      <w:bookmarkStart w:id="5350" w:name="_ETM_Q1_12562352"/>
      <w:bookmarkEnd w:id="5350"/>
      <w:r>
        <w:rPr>
          <w:rFonts w:hint="cs"/>
          <w:rtl/>
        </w:rPr>
        <w:t xml:space="preserve">נתת שנה, הוספת לנו שנה להשתמש באריזות </w:t>
      </w:r>
      <w:r w:rsidR="007C265F">
        <w:rPr>
          <w:rFonts w:hint="cs"/>
          <w:rtl/>
        </w:rPr>
        <w:t>שקיימות.</w:t>
      </w:r>
    </w:p>
    <w:p w:rsidR="007C265F" w:rsidRDefault="007C265F" w:rsidP="007C265F">
      <w:pPr>
        <w:rPr>
          <w:rtl/>
        </w:rPr>
      </w:pPr>
      <w:bookmarkStart w:id="5351" w:name="_ETM_Q1_12570108"/>
      <w:bookmarkStart w:id="5352" w:name="_ETM_Q1_12570171"/>
      <w:bookmarkStart w:id="5353" w:name="_ETM_Q1_12571452"/>
      <w:bookmarkEnd w:id="5351"/>
      <w:bookmarkEnd w:id="5352"/>
      <w:bookmarkEnd w:id="5353"/>
    </w:p>
    <w:p w:rsidR="007C265F" w:rsidRDefault="007C265F" w:rsidP="007C265F">
      <w:pPr>
        <w:pStyle w:val="af9"/>
        <w:keepNext/>
        <w:rPr>
          <w:rtl/>
        </w:rPr>
      </w:pPr>
      <w:bookmarkStart w:id="5354" w:name="ET_guest_904598_561"/>
      <w:r w:rsidRPr="007C265F">
        <w:rPr>
          <w:rStyle w:val="TagStyle"/>
          <w:rtl/>
        </w:rPr>
        <w:t xml:space="preserve"> &lt;&lt; אורח &gt;&gt; </w:t>
      </w:r>
      <w:r>
        <w:rPr>
          <w:rtl/>
        </w:rPr>
        <w:t>רינת בכר:</w:t>
      </w:r>
      <w:r w:rsidRPr="007C265F">
        <w:rPr>
          <w:rStyle w:val="TagStyle"/>
          <w:rtl/>
        </w:rPr>
        <w:t xml:space="preserve"> &lt;&lt; אורח &gt;&gt;</w:t>
      </w:r>
      <w:r>
        <w:rPr>
          <w:rtl/>
        </w:rPr>
        <w:t xml:space="preserve">   </w:t>
      </w:r>
      <w:bookmarkEnd w:id="5354"/>
    </w:p>
    <w:p w:rsidR="007C265F" w:rsidRDefault="007C265F" w:rsidP="007C265F">
      <w:pPr>
        <w:pStyle w:val="KeepWithNext"/>
        <w:rPr>
          <w:rtl/>
        </w:rPr>
      </w:pPr>
    </w:p>
    <w:p w:rsidR="007C265F" w:rsidRDefault="007C265F" w:rsidP="007C265F">
      <w:pPr>
        <w:rPr>
          <w:rtl/>
        </w:rPr>
      </w:pPr>
      <w:bookmarkStart w:id="5355" w:name="_ETM_Q1_12571749"/>
      <w:bookmarkStart w:id="5356" w:name="_ETM_Q1_12571765"/>
      <w:bookmarkEnd w:id="5355"/>
      <w:bookmarkEnd w:id="5356"/>
      <w:r>
        <w:rPr>
          <w:rFonts w:hint="cs"/>
          <w:rtl/>
        </w:rPr>
        <w:t xml:space="preserve">כל עוד </w:t>
      </w:r>
      <w:r w:rsidR="00CE0046">
        <w:rPr>
          <w:rFonts w:hint="cs"/>
          <w:rtl/>
        </w:rPr>
        <w:t>זה ברשיו</w:t>
      </w:r>
      <w:r>
        <w:rPr>
          <w:rFonts w:hint="cs"/>
          <w:rtl/>
        </w:rPr>
        <w:t>ן</w:t>
      </w:r>
      <w:r w:rsidR="00CE0046">
        <w:rPr>
          <w:rFonts w:hint="cs"/>
          <w:rtl/>
        </w:rPr>
        <w:t xml:space="preserve"> </w:t>
      </w:r>
      <w:r>
        <w:rPr>
          <w:rFonts w:hint="cs"/>
          <w:rtl/>
        </w:rPr>
        <w:t xml:space="preserve">לאותו מוצר. </w:t>
      </w:r>
      <w:bookmarkStart w:id="5357" w:name="_ETM_Q1_12576875"/>
      <w:bookmarkEnd w:id="5357"/>
    </w:p>
    <w:p w:rsidR="007C265F" w:rsidRDefault="007C265F" w:rsidP="007C265F">
      <w:pPr>
        <w:rPr>
          <w:rtl/>
        </w:rPr>
      </w:pPr>
      <w:bookmarkStart w:id="5358" w:name="_ETM_Q1_12581500"/>
      <w:bookmarkStart w:id="5359" w:name="_ETM_Q1_12581547"/>
      <w:bookmarkStart w:id="5360" w:name="_ETM_Q1_12583391"/>
      <w:bookmarkEnd w:id="5358"/>
      <w:bookmarkEnd w:id="5359"/>
      <w:bookmarkEnd w:id="5360"/>
    </w:p>
    <w:p w:rsidR="007C265F" w:rsidRDefault="007C265F" w:rsidP="007C265F">
      <w:pPr>
        <w:pStyle w:val="af9"/>
        <w:keepNext/>
        <w:rPr>
          <w:rtl/>
        </w:rPr>
      </w:pPr>
      <w:bookmarkStart w:id="5361" w:name="ET_guest_902273_562"/>
      <w:r w:rsidRPr="007C265F">
        <w:rPr>
          <w:rStyle w:val="TagStyle"/>
          <w:rtl/>
        </w:rPr>
        <w:t xml:space="preserve"> &lt;&lt; אורח &gt;&gt; </w:t>
      </w:r>
      <w:r>
        <w:rPr>
          <w:rtl/>
        </w:rPr>
        <w:t>אסנת לוקסנבורג:</w:t>
      </w:r>
      <w:r w:rsidRPr="007C265F">
        <w:rPr>
          <w:rStyle w:val="TagStyle"/>
          <w:rtl/>
        </w:rPr>
        <w:t xml:space="preserve"> &lt;&lt; אורח &gt;&gt;</w:t>
      </w:r>
      <w:r>
        <w:rPr>
          <w:rtl/>
        </w:rPr>
        <w:t xml:space="preserve">   </w:t>
      </w:r>
      <w:bookmarkEnd w:id="5361"/>
    </w:p>
    <w:p w:rsidR="007C265F" w:rsidRDefault="007C265F" w:rsidP="007C265F">
      <w:pPr>
        <w:pStyle w:val="KeepWithNext"/>
        <w:rPr>
          <w:rtl/>
        </w:rPr>
      </w:pPr>
    </w:p>
    <w:p w:rsidR="007C265F" w:rsidRDefault="00FC7238" w:rsidP="007C265F">
      <w:pPr>
        <w:rPr>
          <w:rtl/>
        </w:rPr>
      </w:pPr>
      <w:bookmarkStart w:id="5362" w:name="_ETM_Q1_12583672"/>
      <w:bookmarkStart w:id="5363" w:name="_ETM_Q1_12583688"/>
      <w:bookmarkEnd w:id="5362"/>
      <w:bookmarkEnd w:id="5363"/>
      <w:r>
        <w:rPr>
          <w:rFonts w:hint="cs"/>
          <w:rtl/>
        </w:rPr>
        <w:t xml:space="preserve">אם הבנתי נכון, היא אומרת: אני רוצה להשתמש באריזות שכתוב עליהן ברשיון </w:t>
      </w:r>
      <w:bookmarkStart w:id="5364" w:name="_ETM_Q1_12581935"/>
      <w:bookmarkEnd w:id="5364"/>
      <w:r>
        <w:rPr>
          <w:rFonts w:hint="cs"/>
          <w:rtl/>
        </w:rPr>
        <w:t xml:space="preserve">משרד הבריאות </w:t>
      </w:r>
      <w:r w:rsidR="007C265F">
        <w:rPr>
          <w:rFonts w:hint="cs"/>
          <w:rtl/>
        </w:rPr>
        <w:t>גם אם זה לא אותו מוצר.</w:t>
      </w:r>
    </w:p>
    <w:p w:rsidR="007C265F" w:rsidRDefault="007C265F" w:rsidP="007C265F">
      <w:pPr>
        <w:rPr>
          <w:rtl/>
        </w:rPr>
      </w:pPr>
      <w:bookmarkStart w:id="5365" w:name="_ETM_Q1_12588063"/>
      <w:bookmarkStart w:id="5366" w:name="_ETM_Q1_12588110"/>
      <w:bookmarkStart w:id="5367" w:name="_ETM_Q1_12589047"/>
      <w:bookmarkEnd w:id="5365"/>
      <w:bookmarkEnd w:id="5366"/>
      <w:bookmarkEnd w:id="5367"/>
    </w:p>
    <w:p w:rsidR="007C265F" w:rsidRDefault="007C265F" w:rsidP="007C265F">
      <w:pPr>
        <w:pStyle w:val="af9"/>
        <w:keepNext/>
        <w:rPr>
          <w:rtl/>
        </w:rPr>
      </w:pPr>
      <w:bookmarkStart w:id="5368" w:name="ET_guest_904964_563"/>
      <w:r w:rsidRPr="007C265F">
        <w:rPr>
          <w:rStyle w:val="TagStyle"/>
          <w:rtl/>
        </w:rPr>
        <w:t xml:space="preserve"> &lt;&lt; אורח &gt;&gt; </w:t>
      </w:r>
      <w:r>
        <w:rPr>
          <w:rtl/>
        </w:rPr>
        <w:t>גלי עמיר כהן:</w:t>
      </w:r>
      <w:r w:rsidRPr="007C265F">
        <w:rPr>
          <w:rStyle w:val="TagStyle"/>
          <w:rtl/>
        </w:rPr>
        <w:t xml:space="preserve"> &lt;&lt; אורח &gt;&gt;</w:t>
      </w:r>
      <w:r>
        <w:rPr>
          <w:rtl/>
        </w:rPr>
        <w:t xml:space="preserve">   </w:t>
      </w:r>
      <w:bookmarkEnd w:id="5368"/>
    </w:p>
    <w:p w:rsidR="007C265F" w:rsidRDefault="007C265F" w:rsidP="007C265F">
      <w:pPr>
        <w:pStyle w:val="KeepWithNext"/>
        <w:rPr>
          <w:rtl/>
        </w:rPr>
      </w:pPr>
    </w:p>
    <w:p w:rsidR="007C265F" w:rsidRDefault="007C265F" w:rsidP="007C265F">
      <w:pPr>
        <w:rPr>
          <w:rtl/>
        </w:rPr>
      </w:pPr>
      <w:bookmarkStart w:id="5369" w:name="_ETM_Q1_12589297"/>
      <w:bookmarkStart w:id="5370" w:name="_ETM_Q1_12589313"/>
      <w:bookmarkEnd w:id="5369"/>
      <w:bookmarkEnd w:id="5370"/>
      <w:r>
        <w:rPr>
          <w:rFonts w:hint="cs"/>
          <w:rtl/>
        </w:rPr>
        <w:t>לא.</w:t>
      </w:r>
    </w:p>
    <w:p w:rsidR="007C265F" w:rsidRDefault="007C265F" w:rsidP="007C265F">
      <w:pPr>
        <w:rPr>
          <w:rtl/>
        </w:rPr>
      </w:pPr>
      <w:bookmarkStart w:id="5371" w:name="_ETM_Q1_12593064"/>
      <w:bookmarkStart w:id="5372" w:name="_ETM_Q1_12593096"/>
      <w:bookmarkStart w:id="5373" w:name="_ETM_Q1_12597315"/>
      <w:bookmarkEnd w:id="5371"/>
      <w:bookmarkEnd w:id="5372"/>
      <w:bookmarkEnd w:id="5373"/>
    </w:p>
    <w:p w:rsidR="007C265F" w:rsidRDefault="007C265F" w:rsidP="007C265F">
      <w:pPr>
        <w:pStyle w:val="af9"/>
        <w:keepNext/>
        <w:rPr>
          <w:rtl/>
        </w:rPr>
      </w:pPr>
      <w:bookmarkStart w:id="5374" w:name="ET_guest_905187_564"/>
      <w:r w:rsidRPr="007C265F">
        <w:rPr>
          <w:rStyle w:val="TagStyle"/>
          <w:rtl/>
        </w:rPr>
        <w:t xml:space="preserve"> &lt;&lt; אורח &gt;&gt; </w:t>
      </w:r>
      <w:r>
        <w:rPr>
          <w:rtl/>
        </w:rPr>
        <w:t>נורית הראל:</w:t>
      </w:r>
      <w:r w:rsidRPr="007C265F">
        <w:rPr>
          <w:rStyle w:val="TagStyle"/>
          <w:rtl/>
        </w:rPr>
        <w:t xml:space="preserve"> &lt;&lt; אורח &gt;&gt;</w:t>
      </w:r>
      <w:r>
        <w:rPr>
          <w:rtl/>
        </w:rPr>
        <w:t xml:space="preserve">   </w:t>
      </w:r>
      <w:bookmarkEnd w:id="5374"/>
    </w:p>
    <w:p w:rsidR="007C265F" w:rsidRDefault="007C265F" w:rsidP="007C265F">
      <w:pPr>
        <w:pStyle w:val="KeepWithNext"/>
        <w:rPr>
          <w:rtl/>
        </w:rPr>
      </w:pPr>
    </w:p>
    <w:p w:rsidR="007C265F" w:rsidRDefault="00FC7238" w:rsidP="00FC7238">
      <w:pPr>
        <w:rPr>
          <w:rtl/>
        </w:rPr>
      </w:pPr>
      <w:bookmarkStart w:id="5375" w:name="_ETM_Q1_12597643"/>
      <w:bookmarkStart w:id="5376" w:name="_ETM_Q1_12597659"/>
      <w:bookmarkEnd w:id="5375"/>
      <w:bookmarkEnd w:id="5376"/>
      <w:r>
        <w:rPr>
          <w:rFonts w:hint="cs"/>
          <w:rtl/>
        </w:rPr>
        <w:t xml:space="preserve">אתרגם לכם את השפה למרות שזה לא נוגע </w:t>
      </w:r>
      <w:bookmarkStart w:id="5377" w:name="_ETM_Q1_12592552"/>
      <w:bookmarkEnd w:id="5377"/>
      <w:r>
        <w:rPr>
          <w:rFonts w:hint="cs"/>
          <w:rtl/>
        </w:rPr>
        <w:t xml:space="preserve">לי </w:t>
      </w:r>
      <w:r>
        <w:rPr>
          <w:rtl/>
        </w:rPr>
        <w:t>–</w:t>
      </w:r>
      <w:r>
        <w:rPr>
          <w:rFonts w:hint="cs"/>
          <w:rtl/>
        </w:rPr>
        <w:t xml:space="preserve"> ברגע שיש לה מוצר עם רשיון משרד הבריאות </w:t>
      </w:r>
      <w:bookmarkStart w:id="5378" w:name="_ETM_Q1_12595498"/>
      <w:bookmarkEnd w:id="5378"/>
      <w:r>
        <w:rPr>
          <w:rFonts w:hint="cs"/>
          <w:rtl/>
        </w:rPr>
        <w:t xml:space="preserve">שנגמר הרשיון </w:t>
      </w:r>
      <w:r w:rsidR="007C265F">
        <w:rPr>
          <w:rFonts w:hint="cs"/>
          <w:rtl/>
        </w:rPr>
        <w:t xml:space="preserve">והיא עושה </w:t>
      </w:r>
      <w:bookmarkStart w:id="5379" w:name="_ETM_Q1_12598690"/>
      <w:bookmarkEnd w:id="5379"/>
      <w:r w:rsidR="007C265F">
        <w:rPr>
          <w:rFonts w:hint="cs"/>
          <w:rtl/>
        </w:rPr>
        <w:t xml:space="preserve">בדיוק אותו מוצר נוטיפיקציה אבל עדיין יש </w:t>
      </w:r>
      <w:r>
        <w:rPr>
          <w:rFonts w:hint="cs"/>
          <w:rtl/>
        </w:rPr>
        <w:t xml:space="preserve">לה פרטי אריזה שכתוב עליהם </w:t>
      </w:r>
      <w:bookmarkStart w:id="5380" w:name="_ETM_Q1_12602444"/>
      <w:bookmarkEnd w:id="5380"/>
      <w:r>
        <w:rPr>
          <w:rFonts w:hint="cs"/>
          <w:rtl/>
        </w:rPr>
        <w:t xml:space="preserve">ברשיון משרד הבריאות </w:t>
      </w:r>
      <w:r w:rsidR="007C265F">
        <w:rPr>
          <w:rtl/>
        </w:rPr>
        <w:t>–</w:t>
      </w:r>
      <w:r w:rsidR="007C265F">
        <w:rPr>
          <w:rFonts w:hint="cs"/>
          <w:rtl/>
        </w:rPr>
        <w:t xml:space="preserve"> לא מוצר </w:t>
      </w:r>
      <w:bookmarkStart w:id="5381" w:name="_ETM_Q1_12605206"/>
      <w:bookmarkEnd w:id="5381"/>
      <w:r w:rsidR="007C265F">
        <w:rPr>
          <w:rFonts w:hint="cs"/>
          <w:rtl/>
        </w:rPr>
        <w:t>אח</w:t>
      </w:r>
      <w:r w:rsidR="00CE0046">
        <w:rPr>
          <w:rFonts w:hint="cs"/>
          <w:rtl/>
        </w:rPr>
        <w:t>ר אלא בדיוק אות</w:t>
      </w:r>
      <w:r w:rsidR="007C265F">
        <w:rPr>
          <w:rFonts w:hint="cs"/>
          <w:rtl/>
        </w:rPr>
        <w:t>ו</w:t>
      </w:r>
      <w:r w:rsidR="00CE0046">
        <w:rPr>
          <w:rFonts w:hint="cs"/>
          <w:rtl/>
        </w:rPr>
        <w:t xml:space="preserve"> </w:t>
      </w:r>
      <w:bookmarkStart w:id="5382" w:name="_ETM_Q1_12809310"/>
      <w:bookmarkEnd w:id="5382"/>
      <w:r w:rsidR="007C265F">
        <w:rPr>
          <w:rFonts w:hint="cs"/>
          <w:rtl/>
        </w:rPr>
        <w:t>מו</w:t>
      </w:r>
      <w:r>
        <w:rPr>
          <w:rFonts w:hint="cs"/>
          <w:rtl/>
        </w:rPr>
        <w:t>צ</w:t>
      </w:r>
      <w:r w:rsidR="007C265F">
        <w:rPr>
          <w:rFonts w:hint="cs"/>
          <w:rtl/>
        </w:rPr>
        <w:t xml:space="preserve">ר </w:t>
      </w:r>
      <w:r w:rsidR="007C265F">
        <w:rPr>
          <w:rtl/>
        </w:rPr>
        <w:t>–</w:t>
      </w:r>
      <w:r w:rsidR="007C265F">
        <w:rPr>
          <w:rFonts w:hint="cs"/>
          <w:rtl/>
        </w:rPr>
        <w:t xml:space="preserve"> היא מבקשת אישור להשתמש </w:t>
      </w:r>
      <w:bookmarkStart w:id="5383" w:name="_ETM_Q1_12613113"/>
      <w:bookmarkEnd w:id="5383"/>
      <w:r w:rsidR="007C265F">
        <w:rPr>
          <w:rFonts w:hint="cs"/>
          <w:rtl/>
        </w:rPr>
        <w:t>בא</w:t>
      </w:r>
      <w:r w:rsidR="00CE0046">
        <w:rPr>
          <w:rFonts w:hint="cs"/>
          <w:rtl/>
        </w:rPr>
        <w:t>ו</w:t>
      </w:r>
      <w:r w:rsidR="007C265F">
        <w:rPr>
          <w:rFonts w:hint="cs"/>
          <w:rtl/>
        </w:rPr>
        <w:t>תן תוויות שנתיים.</w:t>
      </w:r>
    </w:p>
    <w:p w:rsidR="007C265F" w:rsidRDefault="007C265F" w:rsidP="007C265F">
      <w:pPr>
        <w:rPr>
          <w:rtl/>
        </w:rPr>
      </w:pPr>
      <w:bookmarkStart w:id="5384" w:name="_ETM_Q1_12616289"/>
      <w:bookmarkStart w:id="5385" w:name="_ETM_Q1_12616351"/>
      <w:bookmarkEnd w:id="5384"/>
      <w:bookmarkEnd w:id="5385"/>
    </w:p>
    <w:p w:rsidR="007C265F" w:rsidRDefault="007C265F" w:rsidP="007C265F">
      <w:pPr>
        <w:pStyle w:val="af6"/>
        <w:keepNext/>
        <w:rPr>
          <w:rtl/>
        </w:rPr>
      </w:pPr>
      <w:bookmarkStart w:id="5386" w:name="ET_yor_6044_565"/>
      <w:r w:rsidRPr="007C265F">
        <w:rPr>
          <w:rStyle w:val="TagStyle"/>
          <w:rtl/>
        </w:rPr>
        <w:t xml:space="preserve"> &lt;&lt; יור &gt;&gt; </w:t>
      </w:r>
      <w:r>
        <w:rPr>
          <w:rtl/>
        </w:rPr>
        <w:t>היו"ר אוריאל בוסו:</w:t>
      </w:r>
      <w:r w:rsidRPr="007C265F">
        <w:rPr>
          <w:rStyle w:val="TagStyle"/>
          <w:rtl/>
        </w:rPr>
        <w:t xml:space="preserve"> &lt;&lt; יור &gt;&gt;</w:t>
      </w:r>
      <w:r>
        <w:rPr>
          <w:rtl/>
        </w:rPr>
        <w:t xml:space="preserve">   </w:t>
      </w:r>
      <w:bookmarkEnd w:id="5386"/>
    </w:p>
    <w:p w:rsidR="007C265F" w:rsidRDefault="007C265F" w:rsidP="007C265F">
      <w:pPr>
        <w:pStyle w:val="KeepWithNext"/>
        <w:rPr>
          <w:rtl/>
        </w:rPr>
      </w:pPr>
    </w:p>
    <w:p w:rsidR="007C265F" w:rsidRDefault="00FC7238" w:rsidP="00FC7238">
      <w:pPr>
        <w:rPr>
          <w:rtl/>
        </w:rPr>
      </w:pPr>
      <w:bookmarkStart w:id="5387" w:name="_ETM_Q1_12616774"/>
      <w:bookmarkEnd w:id="5387"/>
      <w:r>
        <w:rPr>
          <w:rFonts w:hint="cs"/>
          <w:rtl/>
        </w:rPr>
        <w:t xml:space="preserve">נתת לה שנה. היא אומרת, כמו במזון, מקובל במקרה כזה לתת ארכה במקרה כזה כי </w:t>
      </w:r>
      <w:r w:rsidR="007C265F">
        <w:rPr>
          <w:rFonts w:hint="cs"/>
          <w:rtl/>
        </w:rPr>
        <w:t>יש מוצרים שמיוצרים פעם בשנתיים.</w:t>
      </w:r>
      <w:r>
        <w:rPr>
          <w:rFonts w:hint="cs"/>
          <w:rtl/>
        </w:rPr>
        <w:t xml:space="preserve"> </w:t>
      </w:r>
      <w:bookmarkStart w:id="5388" w:name="_ETM_Q1_12618742"/>
      <w:bookmarkEnd w:id="5388"/>
      <w:r>
        <w:rPr>
          <w:rFonts w:hint="cs"/>
          <w:rtl/>
        </w:rPr>
        <w:t xml:space="preserve">לתת להם במקום שנה </w:t>
      </w:r>
      <w:r>
        <w:rPr>
          <w:rtl/>
        </w:rPr>
        <w:t>–</w:t>
      </w:r>
      <w:r>
        <w:rPr>
          <w:rFonts w:hint="cs"/>
          <w:rtl/>
        </w:rPr>
        <w:t xml:space="preserve"> שנתיים.</w:t>
      </w:r>
    </w:p>
    <w:p w:rsidR="007C265F" w:rsidRDefault="007C265F" w:rsidP="007C265F">
      <w:pPr>
        <w:rPr>
          <w:rtl/>
        </w:rPr>
      </w:pPr>
      <w:bookmarkStart w:id="5389" w:name="_ETM_Q1_12621134"/>
      <w:bookmarkStart w:id="5390" w:name="_ETM_Q1_12621181"/>
      <w:bookmarkStart w:id="5391" w:name="_ETM_Q1_12622431"/>
      <w:bookmarkEnd w:id="5389"/>
      <w:bookmarkEnd w:id="5390"/>
      <w:bookmarkEnd w:id="5391"/>
    </w:p>
    <w:p w:rsidR="007C265F" w:rsidRDefault="007C265F" w:rsidP="007C265F">
      <w:pPr>
        <w:pStyle w:val="af9"/>
        <w:keepNext/>
        <w:rPr>
          <w:rtl/>
        </w:rPr>
      </w:pPr>
      <w:bookmarkStart w:id="5392" w:name="ET_guest_904507_566"/>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392"/>
    </w:p>
    <w:p w:rsidR="007C265F" w:rsidRDefault="007C265F" w:rsidP="007C265F">
      <w:pPr>
        <w:pStyle w:val="KeepWithNext"/>
        <w:rPr>
          <w:rtl/>
        </w:rPr>
      </w:pPr>
    </w:p>
    <w:p w:rsidR="007C265F" w:rsidRDefault="007C265F" w:rsidP="007C265F">
      <w:pPr>
        <w:rPr>
          <w:rtl/>
        </w:rPr>
      </w:pPr>
      <w:bookmarkStart w:id="5393" w:name="_ETM_Q1_12622759"/>
      <w:bookmarkStart w:id="5394" w:name="_ETM_Q1_12622775"/>
      <w:bookmarkEnd w:id="5393"/>
      <w:bookmarkEnd w:id="5394"/>
      <w:r>
        <w:rPr>
          <w:rFonts w:hint="cs"/>
          <w:rtl/>
        </w:rPr>
        <w:t xml:space="preserve">אבל תכירו שלא יהיה </w:t>
      </w:r>
      <w:bookmarkStart w:id="5395" w:name="_ETM_Q1_12625166"/>
      <w:bookmarkEnd w:id="5395"/>
      <w:r>
        <w:rPr>
          <w:rFonts w:hint="cs"/>
          <w:rtl/>
        </w:rPr>
        <w:t>סימון של הנציג האחראי.</w:t>
      </w:r>
      <w:r w:rsidR="00FC7238">
        <w:rPr>
          <w:rFonts w:hint="cs"/>
          <w:rtl/>
        </w:rPr>
        <w:t xml:space="preserve"> היא עושה נוטיפיקציה ולא יהיה סימון של הנציג האחראי.</w:t>
      </w:r>
    </w:p>
    <w:p w:rsidR="007C265F" w:rsidRDefault="007C265F" w:rsidP="007C265F">
      <w:pPr>
        <w:rPr>
          <w:rtl/>
        </w:rPr>
      </w:pPr>
      <w:bookmarkStart w:id="5396" w:name="_ETM_Q1_12630447"/>
      <w:bookmarkStart w:id="5397" w:name="_ETM_Q1_12630510"/>
      <w:bookmarkStart w:id="5398" w:name="_ETM_Q1_12631557"/>
      <w:bookmarkEnd w:id="5396"/>
      <w:bookmarkEnd w:id="5397"/>
      <w:bookmarkEnd w:id="5398"/>
    </w:p>
    <w:p w:rsidR="007C265F" w:rsidRDefault="007C265F" w:rsidP="007C265F">
      <w:pPr>
        <w:pStyle w:val="af9"/>
        <w:keepNext/>
        <w:rPr>
          <w:rtl/>
        </w:rPr>
      </w:pPr>
      <w:bookmarkStart w:id="5399" w:name="ET_guest_904598_567"/>
      <w:r w:rsidRPr="007C265F">
        <w:rPr>
          <w:rStyle w:val="TagStyle"/>
          <w:rtl/>
        </w:rPr>
        <w:t xml:space="preserve"> &lt;&lt; אורח &gt;&gt; </w:t>
      </w:r>
      <w:r>
        <w:rPr>
          <w:rtl/>
        </w:rPr>
        <w:t>רינת בכר:</w:t>
      </w:r>
      <w:r w:rsidRPr="007C265F">
        <w:rPr>
          <w:rStyle w:val="TagStyle"/>
          <w:rtl/>
        </w:rPr>
        <w:t xml:space="preserve"> &lt;&lt; אורח &gt;&gt;</w:t>
      </w:r>
      <w:r>
        <w:rPr>
          <w:rtl/>
        </w:rPr>
        <w:t xml:space="preserve">   </w:t>
      </w:r>
      <w:bookmarkEnd w:id="5399"/>
    </w:p>
    <w:p w:rsidR="007C265F" w:rsidRDefault="007C265F" w:rsidP="007C265F">
      <w:pPr>
        <w:pStyle w:val="KeepWithNext"/>
        <w:rPr>
          <w:rtl/>
        </w:rPr>
      </w:pPr>
    </w:p>
    <w:p w:rsidR="007C265F" w:rsidRDefault="007C265F" w:rsidP="00FC7238">
      <w:pPr>
        <w:rPr>
          <w:rtl/>
        </w:rPr>
      </w:pPr>
      <w:bookmarkStart w:id="5400" w:name="_ETM_Q1_12631885"/>
      <w:bookmarkStart w:id="5401" w:name="_ETM_Q1_12631900"/>
      <w:bookmarkEnd w:id="5400"/>
      <w:bookmarkEnd w:id="5401"/>
      <w:r>
        <w:rPr>
          <w:rFonts w:hint="cs"/>
          <w:rtl/>
        </w:rPr>
        <w:t>כלומר הצרכן לא יידע למי לפנות. כל</w:t>
      </w:r>
      <w:bookmarkStart w:id="5402" w:name="_ETM_Q1_12636682"/>
      <w:bookmarkEnd w:id="5402"/>
      <w:r>
        <w:rPr>
          <w:rFonts w:hint="cs"/>
          <w:rtl/>
        </w:rPr>
        <w:t xml:space="preserve">ומר כל </w:t>
      </w:r>
      <w:r w:rsidR="00FC7238">
        <w:rPr>
          <w:rFonts w:hint="cs"/>
          <w:rtl/>
        </w:rPr>
        <w:t xml:space="preserve">הפניות וכל </w:t>
      </w:r>
      <w:r>
        <w:rPr>
          <w:rFonts w:hint="cs"/>
          <w:rtl/>
        </w:rPr>
        <w:t>התלונות יגיעו למשרד הבריאות כי אין שם ש</w:t>
      </w:r>
      <w:bookmarkStart w:id="5403" w:name="_ETM_Q1_12643135"/>
      <w:bookmarkEnd w:id="5403"/>
      <w:r>
        <w:rPr>
          <w:rFonts w:hint="cs"/>
          <w:rtl/>
        </w:rPr>
        <w:t xml:space="preserve">ם של </w:t>
      </w:r>
      <w:r w:rsidR="00FC7238">
        <w:rPr>
          <w:rFonts w:hint="cs"/>
          <w:rtl/>
        </w:rPr>
        <w:t xml:space="preserve">נציג </w:t>
      </w:r>
      <w:r>
        <w:rPr>
          <w:rFonts w:hint="cs"/>
          <w:rtl/>
        </w:rPr>
        <w:t>אחראי.</w:t>
      </w:r>
    </w:p>
    <w:p w:rsidR="007C265F" w:rsidRDefault="007C265F" w:rsidP="007C265F">
      <w:pPr>
        <w:rPr>
          <w:rtl/>
        </w:rPr>
      </w:pPr>
      <w:bookmarkStart w:id="5404" w:name="_ETM_Q1_12647620"/>
      <w:bookmarkStart w:id="5405" w:name="_ETM_Q1_12647683"/>
      <w:bookmarkStart w:id="5406" w:name="_ETM_Q1_12649230"/>
      <w:bookmarkEnd w:id="5404"/>
      <w:bookmarkEnd w:id="5405"/>
      <w:bookmarkEnd w:id="5406"/>
    </w:p>
    <w:p w:rsidR="007C265F" w:rsidRDefault="007C265F" w:rsidP="007C265F">
      <w:pPr>
        <w:pStyle w:val="af9"/>
        <w:keepNext/>
        <w:rPr>
          <w:rtl/>
        </w:rPr>
      </w:pPr>
      <w:bookmarkStart w:id="5407" w:name="ET_guest_904507_568"/>
      <w:r w:rsidRPr="007C265F">
        <w:rPr>
          <w:rStyle w:val="TagStyle"/>
          <w:rtl/>
        </w:rPr>
        <w:t xml:space="preserve"> &lt;&lt; אורח &gt;&gt; </w:t>
      </w:r>
      <w:r>
        <w:rPr>
          <w:rtl/>
        </w:rPr>
        <w:t>יוחאי מנדבי:</w:t>
      </w:r>
      <w:r w:rsidRPr="007C265F">
        <w:rPr>
          <w:rStyle w:val="TagStyle"/>
          <w:rtl/>
        </w:rPr>
        <w:t xml:space="preserve"> &lt;&lt; אורח &gt;&gt;</w:t>
      </w:r>
      <w:r>
        <w:rPr>
          <w:rtl/>
        </w:rPr>
        <w:t xml:space="preserve">   </w:t>
      </w:r>
      <w:bookmarkEnd w:id="5407"/>
    </w:p>
    <w:p w:rsidR="007C265F" w:rsidRDefault="007C265F" w:rsidP="007C265F">
      <w:pPr>
        <w:pStyle w:val="KeepWithNext"/>
        <w:rPr>
          <w:rtl/>
        </w:rPr>
      </w:pPr>
    </w:p>
    <w:p w:rsidR="007C265F" w:rsidRDefault="00FC7238" w:rsidP="00FC7238">
      <w:pPr>
        <w:rPr>
          <w:rtl/>
        </w:rPr>
      </w:pPr>
      <w:bookmarkStart w:id="5408" w:name="_ETM_Q1_12649589"/>
      <w:bookmarkStart w:id="5409" w:name="_ETM_Q1_12649620"/>
      <w:bookmarkEnd w:id="5408"/>
      <w:bookmarkEnd w:id="5409"/>
      <w:r>
        <w:rPr>
          <w:rFonts w:hint="cs"/>
          <w:rtl/>
        </w:rPr>
        <w:t xml:space="preserve">יש יבואן. גם </w:t>
      </w:r>
      <w:bookmarkStart w:id="5410" w:name="_ETM_Q1_12645457"/>
      <w:bookmarkEnd w:id="5410"/>
      <w:r>
        <w:rPr>
          <w:rFonts w:hint="cs"/>
          <w:rtl/>
        </w:rPr>
        <w:t xml:space="preserve">בבריטניה הייתה סיוטאציה כזאת בברקזיט והביאו </w:t>
      </w:r>
      <w:r w:rsidR="007C265F">
        <w:rPr>
          <w:rFonts w:hint="cs"/>
          <w:rtl/>
        </w:rPr>
        <w:t xml:space="preserve">שנתיים. </w:t>
      </w:r>
      <w:r>
        <w:rPr>
          <w:rFonts w:hint="cs"/>
          <w:rtl/>
        </w:rPr>
        <w:t xml:space="preserve">אין סימון של נציג </w:t>
      </w:r>
      <w:bookmarkStart w:id="5411" w:name="_ETM_Q1_12647674"/>
      <w:bookmarkEnd w:id="5411"/>
      <w:r>
        <w:rPr>
          <w:rFonts w:hint="cs"/>
          <w:rtl/>
        </w:rPr>
        <w:t xml:space="preserve">אחראי בבריטניה בפטור לשנתיים. יש סימון </w:t>
      </w:r>
      <w:r w:rsidR="007C265F">
        <w:rPr>
          <w:rFonts w:hint="cs"/>
          <w:rtl/>
        </w:rPr>
        <w:t>של נציג אחראי אירופאי.</w:t>
      </w:r>
    </w:p>
    <w:p w:rsidR="007C265F" w:rsidRDefault="007C265F" w:rsidP="007C265F">
      <w:pPr>
        <w:rPr>
          <w:rtl/>
        </w:rPr>
      </w:pPr>
      <w:bookmarkStart w:id="5412" w:name="_ETM_Q1_12658996"/>
      <w:bookmarkStart w:id="5413" w:name="_ETM_Q1_12659090"/>
      <w:bookmarkStart w:id="5414" w:name="_ETM_Q1_12660027"/>
      <w:bookmarkEnd w:id="5412"/>
      <w:bookmarkEnd w:id="5413"/>
      <w:bookmarkEnd w:id="5414"/>
    </w:p>
    <w:p w:rsidR="007C265F" w:rsidRDefault="007C265F" w:rsidP="007C265F">
      <w:pPr>
        <w:pStyle w:val="af9"/>
        <w:keepNext/>
        <w:rPr>
          <w:rtl/>
        </w:rPr>
      </w:pPr>
      <w:bookmarkStart w:id="5415" w:name="ET_guest_904598_569"/>
      <w:r w:rsidRPr="007C265F">
        <w:rPr>
          <w:rStyle w:val="TagStyle"/>
          <w:rtl/>
        </w:rPr>
        <w:t xml:space="preserve"> &lt;&lt; אורח &gt;&gt; </w:t>
      </w:r>
      <w:r>
        <w:rPr>
          <w:rtl/>
        </w:rPr>
        <w:t>רינת בכר:</w:t>
      </w:r>
      <w:r w:rsidRPr="007C265F">
        <w:rPr>
          <w:rStyle w:val="TagStyle"/>
          <w:rtl/>
        </w:rPr>
        <w:t xml:space="preserve"> &lt;&lt; אורח &gt;&gt;</w:t>
      </w:r>
      <w:r>
        <w:rPr>
          <w:rtl/>
        </w:rPr>
        <w:t xml:space="preserve">   </w:t>
      </w:r>
      <w:bookmarkEnd w:id="5415"/>
    </w:p>
    <w:p w:rsidR="007C265F" w:rsidRDefault="007C265F" w:rsidP="007C265F">
      <w:pPr>
        <w:pStyle w:val="KeepWithNext"/>
        <w:rPr>
          <w:rtl/>
        </w:rPr>
      </w:pPr>
    </w:p>
    <w:p w:rsidR="007C265F" w:rsidRDefault="00FC7238" w:rsidP="007C265F">
      <w:pPr>
        <w:rPr>
          <w:rtl/>
        </w:rPr>
      </w:pPr>
      <w:bookmarkStart w:id="5416" w:name="_ETM_Q1_12660418"/>
      <w:bookmarkStart w:id="5417" w:name="_ETM_Q1_12660433"/>
      <w:bookmarkEnd w:id="5416"/>
      <w:bookmarkEnd w:id="5417"/>
      <w:r>
        <w:rPr>
          <w:rFonts w:hint="cs"/>
          <w:rtl/>
        </w:rPr>
        <w:t xml:space="preserve">אני לא מבינה למה לא רוצה לעשות הארכת רשיון שזה יהיה הכי פשוט ואז </w:t>
      </w:r>
      <w:bookmarkStart w:id="5418" w:name="_ETM_Q1_12658899"/>
      <w:bookmarkEnd w:id="5418"/>
      <w:r>
        <w:rPr>
          <w:rFonts w:hint="cs"/>
          <w:rtl/>
        </w:rPr>
        <w:t xml:space="preserve">תוכלי לכתוב בלב שקט </w:t>
      </w:r>
      <w:r w:rsidR="007C265F">
        <w:rPr>
          <w:rFonts w:hint="cs"/>
          <w:rtl/>
        </w:rPr>
        <w:t xml:space="preserve">ובלי </w:t>
      </w:r>
      <w:bookmarkStart w:id="5419" w:name="_ETM_Q1_12661027"/>
      <w:bookmarkEnd w:id="5419"/>
      <w:r w:rsidR="007C265F">
        <w:rPr>
          <w:rFonts w:hint="cs"/>
          <w:rtl/>
        </w:rPr>
        <w:t>להטעות את הציבור</w:t>
      </w:r>
      <w:r>
        <w:rPr>
          <w:rFonts w:hint="cs"/>
          <w:rtl/>
        </w:rPr>
        <w:t xml:space="preserve"> שזה עדיין נמצא ברשיון </w:t>
      </w:r>
      <w:bookmarkStart w:id="5420" w:name="_ETM_Q1_12663859"/>
      <w:bookmarkEnd w:id="5420"/>
      <w:r>
        <w:rPr>
          <w:rFonts w:hint="cs"/>
          <w:rtl/>
        </w:rPr>
        <w:t>משרד הבריאות</w:t>
      </w:r>
      <w:r w:rsidR="005A0BA3">
        <w:rPr>
          <w:rFonts w:hint="cs"/>
          <w:rtl/>
        </w:rPr>
        <w:t>.</w:t>
      </w:r>
    </w:p>
    <w:p w:rsidR="005A0BA3" w:rsidRDefault="005A0BA3" w:rsidP="007C265F">
      <w:pPr>
        <w:rPr>
          <w:rtl/>
        </w:rPr>
      </w:pPr>
      <w:bookmarkStart w:id="5421" w:name="_ETM_Q1_12668106"/>
      <w:bookmarkStart w:id="5422" w:name="_ETM_Q1_12668168"/>
      <w:bookmarkStart w:id="5423" w:name="_ETM_Q1_12669981"/>
      <w:bookmarkEnd w:id="5421"/>
      <w:bookmarkEnd w:id="5422"/>
      <w:bookmarkEnd w:id="5423"/>
    </w:p>
    <w:p w:rsidR="005A0BA3" w:rsidRDefault="005A0BA3" w:rsidP="005A0BA3">
      <w:pPr>
        <w:pStyle w:val="af9"/>
        <w:keepNext/>
        <w:rPr>
          <w:rtl/>
        </w:rPr>
      </w:pPr>
      <w:bookmarkStart w:id="5424" w:name="ET_guest_904964_570"/>
      <w:r w:rsidRPr="005A0BA3">
        <w:rPr>
          <w:rStyle w:val="TagStyle"/>
          <w:rtl/>
        </w:rPr>
        <w:t xml:space="preserve"> &lt;&lt; אורח &gt;&gt; </w:t>
      </w:r>
      <w:r>
        <w:rPr>
          <w:rtl/>
        </w:rPr>
        <w:t>גלי עמיר כהן:</w:t>
      </w:r>
      <w:r w:rsidRPr="005A0BA3">
        <w:rPr>
          <w:rStyle w:val="TagStyle"/>
          <w:rtl/>
        </w:rPr>
        <w:t xml:space="preserve"> &lt;&lt; אורח &gt;&gt;</w:t>
      </w:r>
      <w:r>
        <w:rPr>
          <w:rtl/>
        </w:rPr>
        <w:t xml:space="preserve">   </w:t>
      </w:r>
      <w:bookmarkEnd w:id="5424"/>
    </w:p>
    <w:p w:rsidR="005A0BA3" w:rsidRDefault="005A0BA3" w:rsidP="005A0BA3">
      <w:pPr>
        <w:pStyle w:val="KeepWithNext"/>
        <w:rPr>
          <w:rtl/>
        </w:rPr>
      </w:pPr>
    </w:p>
    <w:p w:rsidR="005A0BA3" w:rsidRDefault="005A0BA3" w:rsidP="005A0BA3">
      <w:pPr>
        <w:rPr>
          <w:rtl/>
        </w:rPr>
      </w:pPr>
      <w:bookmarkStart w:id="5425" w:name="_ETM_Q1_12670340"/>
      <w:bookmarkStart w:id="5426" w:name="_ETM_Q1_12670356"/>
      <w:bookmarkEnd w:id="5425"/>
      <w:bookmarkEnd w:id="5426"/>
      <w:r>
        <w:rPr>
          <w:rFonts w:hint="cs"/>
          <w:rtl/>
        </w:rPr>
        <w:t xml:space="preserve">אם תאריכו לעוד שנה, אין בעיה. </w:t>
      </w:r>
      <w:bookmarkStart w:id="5427" w:name="_ETM_Q1_12676607"/>
      <w:bookmarkEnd w:id="5427"/>
      <w:r>
        <w:rPr>
          <w:rFonts w:hint="cs"/>
          <w:rtl/>
        </w:rPr>
        <w:t xml:space="preserve">לתת הארכת תוקף לעוד שנה זה גם עבודה מבחינתכם. </w:t>
      </w:r>
    </w:p>
    <w:p w:rsidR="005A0BA3" w:rsidRDefault="005A0BA3" w:rsidP="005A0BA3">
      <w:pPr>
        <w:rPr>
          <w:rtl/>
        </w:rPr>
      </w:pPr>
      <w:bookmarkStart w:id="5428" w:name="_ETM_Q1_12689967"/>
      <w:bookmarkStart w:id="5429" w:name="_ETM_Q1_12690045"/>
      <w:bookmarkStart w:id="5430" w:name="_ETM_Q1_12691108"/>
      <w:bookmarkEnd w:id="5428"/>
      <w:bookmarkEnd w:id="5429"/>
      <w:bookmarkEnd w:id="5430"/>
    </w:p>
    <w:p w:rsidR="005A0BA3" w:rsidRDefault="005A0BA3" w:rsidP="005A0BA3">
      <w:pPr>
        <w:pStyle w:val="af9"/>
        <w:keepNext/>
        <w:rPr>
          <w:rtl/>
        </w:rPr>
      </w:pPr>
      <w:bookmarkStart w:id="5431" w:name="ET_guest_902273_571"/>
      <w:r w:rsidRPr="005A0BA3">
        <w:rPr>
          <w:rStyle w:val="TagStyle"/>
          <w:rtl/>
        </w:rPr>
        <w:t xml:space="preserve"> &lt;&lt; אורח &gt;&gt; </w:t>
      </w:r>
      <w:r>
        <w:rPr>
          <w:rtl/>
        </w:rPr>
        <w:t>אסנת לוקסנבורג:</w:t>
      </w:r>
      <w:r w:rsidRPr="005A0BA3">
        <w:rPr>
          <w:rStyle w:val="TagStyle"/>
          <w:rtl/>
        </w:rPr>
        <w:t xml:space="preserve"> &lt;&lt; אורח &gt;&gt;</w:t>
      </w:r>
      <w:r>
        <w:rPr>
          <w:rtl/>
        </w:rPr>
        <w:t xml:space="preserve">   </w:t>
      </w:r>
      <w:bookmarkEnd w:id="5431"/>
    </w:p>
    <w:p w:rsidR="005A0BA3" w:rsidRDefault="005A0BA3" w:rsidP="005A0BA3">
      <w:pPr>
        <w:pStyle w:val="KeepWithNext"/>
        <w:rPr>
          <w:rtl/>
        </w:rPr>
      </w:pPr>
    </w:p>
    <w:p w:rsidR="005A0BA3" w:rsidRDefault="00697CC4" w:rsidP="005A0BA3">
      <w:pPr>
        <w:rPr>
          <w:rtl/>
        </w:rPr>
      </w:pPr>
      <w:bookmarkStart w:id="5432" w:name="_ETM_Q1_12691498"/>
      <w:bookmarkStart w:id="5433" w:name="_ETM_Q1_12691514"/>
      <w:bookmarkEnd w:id="5432"/>
      <w:bookmarkEnd w:id="5433"/>
      <w:r>
        <w:rPr>
          <w:rFonts w:hint="cs"/>
          <w:rtl/>
        </w:rPr>
        <w:t xml:space="preserve">אנחנו </w:t>
      </w:r>
      <w:r w:rsidR="005A0BA3">
        <w:rPr>
          <w:rFonts w:hint="cs"/>
          <w:rtl/>
        </w:rPr>
        <w:t xml:space="preserve">למקרים </w:t>
      </w:r>
      <w:bookmarkStart w:id="5434" w:name="_ETM_Q1_12692170"/>
      <w:bookmarkEnd w:id="5434"/>
      <w:r w:rsidR="005A0BA3">
        <w:rPr>
          <w:rFonts w:hint="cs"/>
          <w:rtl/>
        </w:rPr>
        <w:t>הללו נעשה הארכת הרשיון לשנתיים</w:t>
      </w:r>
      <w:r>
        <w:rPr>
          <w:rFonts w:hint="cs"/>
          <w:rtl/>
        </w:rPr>
        <w:t>,</w:t>
      </w:r>
      <w:r w:rsidR="005A0BA3">
        <w:rPr>
          <w:rFonts w:hint="cs"/>
          <w:rtl/>
        </w:rPr>
        <w:t xml:space="preserve"> והם לא יצטרכו לשלם אגרה </w:t>
      </w:r>
      <w:bookmarkStart w:id="5435" w:name="_ETM_Q1_12699514"/>
      <w:bookmarkEnd w:id="5435"/>
      <w:r w:rsidR="005A0BA3">
        <w:rPr>
          <w:rFonts w:hint="cs"/>
          <w:rtl/>
        </w:rPr>
        <w:t>נוספת.</w:t>
      </w:r>
    </w:p>
    <w:p w:rsidR="005A0BA3" w:rsidRDefault="005A0BA3" w:rsidP="005A0BA3">
      <w:pPr>
        <w:rPr>
          <w:rtl/>
        </w:rPr>
      </w:pPr>
      <w:bookmarkStart w:id="5436" w:name="_ETM_Q1_12704624"/>
      <w:bookmarkStart w:id="5437" w:name="_ETM_Q1_12704687"/>
      <w:bookmarkEnd w:id="5436"/>
      <w:bookmarkEnd w:id="5437"/>
    </w:p>
    <w:p w:rsidR="005A0BA3" w:rsidRDefault="005A0BA3" w:rsidP="005A0BA3">
      <w:pPr>
        <w:pStyle w:val="af9"/>
        <w:keepNext/>
        <w:rPr>
          <w:rtl/>
        </w:rPr>
      </w:pPr>
      <w:bookmarkStart w:id="5438" w:name="_ETM_Q1_12705124"/>
      <w:bookmarkStart w:id="5439" w:name="_ETM_Q1_12705187"/>
      <w:bookmarkEnd w:id="5438"/>
      <w:bookmarkEnd w:id="5439"/>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5A0BA3" w:rsidRDefault="005A0BA3" w:rsidP="005A0BA3">
      <w:pPr>
        <w:rPr>
          <w:rtl/>
        </w:rPr>
      </w:pPr>
    </w:p>
    <w:p w:rsidR="005A0BA3" w:rsidRDefault="00697CC4" w:rsidP="005A0BA3">
      <w:pPr>
        <w:rPr>
          <w:rtl/>
        </w:rPr>
      </w:pPr>
      <w:bookmarkStart w:id="5440" w:name="_ETM_Q1_12705484"/>
      <w:bookmarkStart w:id="5441" w:name="_ETM_Q1_12705562"/>
      <w:bookmarkEnd w:id="5440"/>
      <w:bookmarkEnd w:id="5441"/>
      <w:r>
        <w:rPr>
          <w:rFonts w:hint="cs"/>
          <w:rtl/>
        </w:rPr>
        <w:t xml:space="preserve">לא, </w:t>
      </w:r>
      <w:r w:rsidR="005A0BA3">
        <w:rPr>
          <w:rFonts w:hint="cs"/>
          <w:rtl/>
        </w:rPr>
        <w:t>אי אפשר לעשות את זה.</w:t>
      </w:r>
    </w:p>
    <w:p w:rsidR="005A0BA3" w:rsidRDefault="005A0BA3" w:rsidP="005A0BA3">
      <w:pPr>
        <w:rPr>
          <w:rtl/>
        </w:rPr>
      </w:pPr>
      <w:bookmarkStart w:id="5442" w:name="_ETM_Q1_12707984"/>
      <w:bookmarkStart w:id="5443" w:name="_ETM_Q1_12708046"/>
      <w:bookmarkEnd w:id="5442"/>
      <w:bookmarkEnd w:id="5443"/>
    </w:p>
    <w:p w:rsidR="005A0BA3" w:rsidRDefault="005A0BA3" w:rsidP="005A0BA3">
      <w:pPr>
        <w:pStyle w:val="-"/>
        <w:keepNext/>
        <w:rPr>
          <w:rtl/>
        </w:rPr>
      </w:pPr>
      <w:bookmarkStart w:id="5444" w:name="ET_speakercontinue_902273_572"/>
      <w:r w:rsidRPr="005A0BA3">
        <w:rPr>
          <w:rStyle w:val="TagStyle"/>
          <w:rtl/>
        </w:rPr>
        <w:t xml:space="preserve"> &lt;&lt; דובר_המשך &gt;&gt; </w:t>
      </w:r>
      <w:r>
        <w:rPr>
          <w:rtl/>
        </w:rPr>
        <w:t>אסנת לוקסנבורג:</w:t>
      </w:r>
      <w:r w:rsidRPr="005A0BA3">
        <w:rPr>
          <w:rStyle w:val="TagStyle"/>
          <w:rtl/>
        </w:rPr>
        <w:t xml:space="preserve"> &lt;&lt; דובר_המשך &gt;&gt;</w:t>
      </w:r>
      <w:r>
        <w:rPr>
          <w:rtl/>
        </w:rPr>
        <w:t xml:space="preserve">   </w:t>
      </w:r>
      <w:bookmarkEnd w:id="5444"/>
    </w:p>
    <w:p w:rsidR="005A0BA3" w:rsidRDefault="005A0BA3" w:rsidP="005A0BA3">
      <w:pPr>
        <w:pStyle w:val="KeepWithNext"/>
        <w:rPr>
          <w:rtl/>
        </w:rPr>
      </w:pPr>
    </w:p>
    <w:p w:rsidR="005A0BA3" w:rsidRDefault="005A0BA3" w:rsidP="005A0BA3">
      <w:pPr>
        <w:rPr>
          <w:rtl/>
        </w:rPr>
      </w:pPr>
      <w:bookmarkStart w:id="5445" w:name="_ETM_Q1_12708702"/>
      <w:bookmarkEnd w:id="5445"/>
      <w:r>
        <w:rPr>
          <w:rFonts w:hint="cs"/>
          <w:rtl/>
        </w:rPr>
        <w:t>נענה על הסוגיה הזו אחר כך</w:t>
      </w:r>
      <w:r w:rsidR="00697CC4">
        <w:rPr>
          <w:rFonts w:hint="cs"/>
          <w:rtl/>
        </w:rPr>
        <w:t>, נבין את המסלולים ומה אפשר לעשות</w:t>
      </w:r>
      <w:r>
        <w:rPr>
          <w:rFonts w:hint="cs"/>
          <w:rtl/>
        </w:rPr>
        <w:t xml:space="preserve"> </w:t>
      </w:r>
      <w:bookmarkStart w:id="5446" w:name="_ETM_Q1_12712781"/>
      <w:bookmarkEnd w:id="5446"/>
      <w:r>
        <w:rPr>
          <w:rFonts w:hint="cs"/>
          <w:rtl/>
        </w:rPr>
        <w:t>ולראות איך אפשר.</w:t>
      </w:r>
    </w:p>
    <w:p w:rsidR="005A0BA3" w:rsidRDefault="005A0BA3" w:rsidP="005A0BA3">
      <w:pPr>
        <w:rPr>
          <w:rtl/>
        </w:rPr>
      </w:pPr>
      <w:bookmarkStart w:id="5447" w:name="_ETM_Q1_12717313"/>
      <w:bookmarkStart w:id="5448" w:name="_ETM_Q1_12717359"/>
      <w:bookmarkEnd w:id="5447"/>
      <w:bookmarkEnd w:id="5448"/>
    </w:p>
    <w:p w:rsidR="005A0BA3" w:rsidRDefault="005A0BA3" w:rsidP="005A0BA3">
      <w:pPr>
        <w:pStyle w:val="af9"/>
        <w:keepNext/>
        <w:rPr>
          <w:rtl/>
        </w:rPr>
      </w:pPr>
      <w:bookmarkStart w:id="5449" w:name="_ETM_Q1_12717437"/>
      <w:bookmarkStart w:id="5450" w:name="_ETM_Q1_12717484"/>
      <w:bookmarkEnd w:id="5449"/>
      <w:bookmarkEnd w:id="5450"/>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5A0BA3" w:rsidRDefault="005A0BA3" w:rsidP="005A0BA3">
      <w:pPr>
        <w:rPr>
          <w:rtl/>
        </w:rPr>
      </w:pPr>
    </w:p>
    <w:p w:rsidR="005A0BA3" w:rsidRDefault="005A0BA3" w:rsidP="005A0BA3">
      <w:pPr>
        <w:rPr>
          <w:rtl/>
        </w:rPr>
      </w:pPr>
      <w:bookmarkStart w:id="5451" w:name="_ETM_Q1_12721000"/>
      <w:bookmarkStart w:id="5452" w:name="_ETM_Q1_12721047"/>
      <w:bookmarkEnd w:id="5451"/>
      <w:bookmarkEnd w:id="5452"/>
      <w:r>
        <w:rPr>
          <w:rFonts w:hint="cs"/>
          <w:rtl/>
        </w:rPr>
        <w:t>זה מעלה עוד שאלות אבל בסדר.</w:t>
      </w:r>
    </w:p>
    <w:p w:rsidR="005A0BA3" w:rsidRDefault="005A0BA3" w:rsidP="005A0BA3">
      <w:pPr>
        <w:rPr>
          <w:rtl/>
        </w:rPr>
      </w:pPr>
      <w:bookmarkStart w:id="5453" w:name="_ETM_Q1_12726282"/>
      <w:bookmarkStart w:id="5454" w:name="_ETM_Q1_12726313"/>
      <w:bookmarkEnd w:id="5453"/>
      <w:bookmarkEnd w:id="5454"/>
    </w:p>
    <w:p w:rsidR="005A0BA3" w:rsidRDefault="00EC2C7F" w:rsidP="005A0BA3">
      <w:pPr>
        <w:rPr>
          <w:rtl/>
        </w:rPr>
      </w:pPr>
      <w:bookmarkStart w:id="5455" w:name="_ETM_Q1_12726407"/>
      <w:bookmarkStart w:id="5456" w:name="_ETM_Q1_12726438"/>
      <w:bookmarkEnd w:id="5455"/>
      <w:bookmarkEnd w:id="5456"/>
      <w:r>
        <w:rPr>
          <w:rFonts w:hint="cs"/>
          <w:rtl/>
        </w:rPr>
        <w:t xml:space="preserve">על </w:t>
      </w:r>
      <w:bookmarkStart w:id="5457" w:name="_ETM_Q1_12722411"/>
      <w:bookmarkEnd w:id="5457"/>
      <w:r>
        <w:rPr>
          <w:rFonts w:hint="cs"/>
          <w:rtl/>
        </w:rPr>
        <w:t xml:space="preserve">אף האמור בתקנה 30 בתקופה שמיום התחילה ליום כ"ב באדר </w:t>
      </w:r>
      <w:bookmarkStart w:id="5458" w:name="_ETM_Q1_12723711"/>
      <w:bookmarkEnd w:id="5458"/>
      <w:r>
        <w:rPr>
          <w:rFonts w:hint="cs"/>
          <w:rtl/>
        </w:rPr>
        <w:t xml:space="preserve">ב' התשפ"ד </w:t>
      </w:r>
      <w:r>
        <w:rPr>
          <w:rtl/>
        </w:rPr>
        <w:t>–</w:t>
      </w:r>
      <w:r>
        <w:rPr>
          <w:rFonts w:hint="cs"/>
          <w:rtl/>
        </w:rPr>
        <w:t xml:space="preserve"> אחר כך נדבר על התאריכים </w:t>
      </w:r>
      <w:r>
        <w:rPr>
          <w:rtl/>
        </w:rPr>
        <w:t>–</w:t>
      </w:r>
      <w:r>
        <w:rPr>
          <w:rFonts w:hint="cs"/>
          <w:rtl/>
        </w:rPr>
        <w:t xml:space="preserve"> יצרן</w:t>
      </w:r>
      <w:bookmarkStart w:id="5459" w:name="_ETM_Q1_12727638"/>
      <w:bookmarkEnd w:id="5459"/>
      <w:r>
        <w:rPr>
          <w:rFonts w:hint="cs"/>
          <w:rtl/>
        </w:rPr>
        <w:t xml:space="preserve"> או יבואן יהיה רשאי לסמן על גבי תווית </w:t>
      </w:r>
      <w:bookmarkStart w:id="5460" w:name="_ETM_Q1_12732299"/>
      <w:bookmarkEnd w:id="5460"/>
      <w:r>
        <w:rPr>
          <w:rFonts w:hint="cs"/>
          <w:rtl/>
        </w:rPr>
        <w:t xml:space="preserve">תמרוק שהוגשה לגבי הודעה בדבר שיווק במהלך התקופה האמורה בסמל </w:t>
      </w:r>
      <w:bookmarkStart w:id="5461" w:name="_ETM_Q1_12735279"/>
      <w:bookmarkEnd w:id="5461"/>
      <w:r>
        <w:rPr>
          <w:rFonts w:hint="cs"/>
          <w:rtl/>
        </w:rPr>
        <w:t xml:space="preserve">או בכתב כי הוא אושר בידי המשרד ובלבד שערב יום </w:t>
      </w:r>
      <w:bookmarkStart w:id="5462" w:name="_ETM_Q1_12739033"/>
      <w:bookmarkEnd w:id="5462"/>
      <w:r>
        <w:rPr>
          <w:rFonts w:hint="cs"/>
          <w:rtl/>
        </w:rPr>
        <w:t>התחילה היה לתמרוק רשיון לפי צו הפיקוח והוא משוו</w:t>
      </w:r>
      <w:bookmarkStart w:id="5463" w:name="_ETM_Q1_12740659"/>
      <w:bookmarkEnd w:id="5463"/>
      <w:r>
        <w:rPr>
          <w:rFonts w:hint="cs"/>
          <w:rtl/>
        </w:rPr>
        <w:t>ק בהתאם לתנאי הרשיון שניתן לו.</w:t>
      </w:r>
    </w:p>
    <w:p w:rsidR="00B75CBF" w:rsidRDefault="00B75CBF" w:rsidP="005A0BA3">
      <w:pPr>
        <w:rPr>
          <w:rtl/>
        </w:rPr>
      </w:pPr>
      <w:bookmarkStart w:id="5464" w:name="_ETM_Q1_12747533"/>
      <w:bookmarkStart w:id="5465" w:name="_ETM_Q1_12747580"/>
      <w:bookmarkStart w:id="5466" w:name="_ETM_Q1_12750127"/>
      <w:bookmarkEnd w:id="5464"/>
      <w:bookmarkEnd w:id="5465"/>
      <w:bookmarkEnd w:id="5466"/>
    </w:p>
    <w:p w:rsidR="00B75CBF" w:rsidRDefault="00B75CBF" w:rsidP="00B75CBF">
      <w:pPr>
        <w:pStyle w:val="af9"/>
        <w:keepNext/>
        <w:rPr>
          <w:rtl/>
        </w:rPr>
      </w:pPr>
      <w:bookmarkStart w:id="5467" w:name="ET_guest_904507_573"/>
      <w:r w:rsidRPr="00B75CBF">
        <w:rPr>
          <w:rStyle w:val="TagStyle"/>
          <w:rtl/>
        </w:rPr>
        <w:t xml:space="preserve"> &lt;&lt; אורח &gt;&gt; </w:t>
      </w:r>
      <w:r>
        <w:rPr>
          <w:rtl/>
        </w:rPr>
        <w:t>יוחאי מנדבי:</w:t>
      </w:r>
      <w:r w:rsidRPr="00B75CBF">
        <w:rPr>
          <w:rStyle w:val="TagStyle"/>
          <w:rtl/>
        </w:rPr>
        <w:t xml:space="preserve"> &lt;&lt; אורח &gt;&gt;</w:t>
      </w:r>
      <w:r>
        <w:rPr>
          <w:rtl/>
        </w:rPr>
        <w:t xml:space="preserve">   </w:t>
      </w:r>
      <w:bookmarkEnd w:id="5467"/>
    </w:p>
    <w:p w:rsidR="00B75CBF" w:rsidRDefault="00B75CBF" w:rsidP="00B75CBF">
      <w:pPr>
        <w:pStyle w:val="KeepWithNext"/>
        <w:rPr>
          <w:rtl/>
        </w:rPr>
      </w:pPr>
    </w:p>
    <w:p w:rsidR="00B75CBF" w:rsidRDefault="00EC2C7F" w:rsidP="00B75CBF">
      <w:pPr>
        <w:rPr>
          <w:rtl/>
        </w:rPr>
      </w:pPr>
      <w:bookmarkStart w:id="5468" w:name="_ETM_Q1_12750408"/>
      <w:bookmarkStart w:id="5469" w:name="_ETM_Q1_12750424"/>
      <w:bookmarkEnd w:id="5468"/>
      <w:bookmarkEnd w:id="5469"/>
      <w:r>
        <w:rPr>
          <w:rFonts w:hint="cs"/>
          <w:rtl/>
        </w:rPr>
        <w:t xml:space="preserve">אם יש לו רשיון, למה </w:t>
      </w:r>
      <w:bookmarkStart w:id="5470" w:name="_ETM_Q1_12749533"/>
      <w:bookmarkEnd w:id="5470"/>
      <w:r>
        <w:rPr>
          <w:rFonts w:hint="cs"/>
          <w:rtl/>
        </w:rPr>
        <w:t xml:space="preserve">שיעשה נוטיפיקציה? </w:t>
      </w:r>
      <w:r w:rsidR="00B75CBF">
        <w:rPr>
          <w:rFonts w:hint="cs"/>
          <w:rtl/>
        </w:rPr>
        <w:t xml:space="preserve">גם אם היה </w:t>
      </w:r>
      <w:bookmarkStart w:id="5471" w:name="_ETM_Q1_12757175"/>
      <w:bookmarkEnd w:id="5471"/>
      <w:r w:rsidR="00B75CBF">
        <w:rPr>
          <w:rFonts w:hint="cs"/>
          <w:rtl/>
        </w:rPr>
        <w:t xml:space="preserve">לו רשיון ולא יסמן נציג אחראי </w:t>
      </w:r>
      <w:r w:rsidR="00B75CBF">
        <w:rPr>
          <w:rtl/>
        </w:rPr>
        <w:t>–</w:t>
      </w:r>
      <w:r w:rsidR="00B75CBF">
        <w:rPr>
          <w:rFonts w:hint="cs"/>
          <w:rtl/>
        </w:rPr>
        <w:t xml:space="preserve"> </w:t>
      </w:r>
      <w:r>
        <w:rPr>
          <w:rFonts w:hint="cs"/>
          <w:rtl/>
        </w:rPr>
        <w:t>לא מסומן שם נציג אחראי.</w:t>
      </w:r>
    </w:p>
    <w:p w:rsidR="00B75CBF" w:rsidRDefault="00B75CBF" w:rsidP="00B75CBF">
      <w:pPr>
        <w:rPr>
          <w:rtl/>
        </w:rPr>
      </w:pPr>
      <w:bookmarkStart w:id="5472" w:name="_ETM_Q1_12766231"/>
      <w:bookmarkStart w:id="5473" w:name="_ETM_Q1_12766278"/>
      <w:bookmarkEnd w:id="5472"/>
      <w:bookmarkEnd w:id="5473"/>
    </w:p>
    <w:p w:rsidR="00B75CBF" w:rsidRDefault="00B75CBF" w:rsidP="00B75CBF">
      <w:pPr>
        <w:pStyle w:val="af9"/>
        <w:keepNext/>
        <w:rPr>
          <w:rtl/>
        </w:rPr>
      </w:pPr>
      <w:bookmarkStart w:id="5474" w:name="_ETM_Q1_12766356"/>
      <w:bookmarkStart w:id="5475" w:name="_ETM_Q1_12766387"/>
      <w:bookmarkEnd w:id="5474"/>
      <w:bookmarkEnd w:id="5475"/>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B75CBF" w:rsidRDefault="00B75CBF" w:rsidP="00B75CBF">
      <w:pPr>
        <w:rPr>
          <w:rtl/>
        </w:rPr>
      </w:pPr>
    </w:p>
    <w:p w:rsidR="00B75CBF" w:rsidRDefault="00EC2C7F" w:rsidP="00EC2C7F">
      <w:pPr>
        <w:rPr>
          <w:rtl/>
        </w:rPr>
      </w:pPr>
      <w:bookmarkStart w:id="5476" w:name="_ETM_Q1_12766653"/>
      <w:bookmarkStart w:id="5477" w:name="_ETM_Q1_12766700"/>
      <w:bookmarkEnd w:id="5476"/>
      <w:bookmarkEnd w:id="5477"/>
      <w:r>
        <w:rPr>
          <w:rFonts w:hint="cs"/>
          <w:rtl/>
        </w:rPr>
        <w:t xml:space="preserve">מדבר על זה </w:t>
      </w:r>
      <w:bookmarkStart w:id="5478" w:name="_ETM_Q1_12767809"/>
      <w:bookmarkEnd w:id="5478"/>
      <w:r w:rsidR="00B75CBF">
        <w:rPr>
          <w:rFonts w:hint="cs"/>
          <w:rtl/>
        </w:rPr>
        <w:t>ונחזור לוועדה.</w:t>
      </w:r>
    </w:p>
    <w:p w:rsidR="00B75CBF" w:rsidRDefault="00B75CBF" w:rsidP="00B75CBF">
      <w:pPr>
        <w:rPr>
          <w:rtl/>
        </w:rPr>
      </w:pPr>
      <w:bookmarkStart w:id="5479" w:name="_ETM_Q1_12770200"/>
      <w:bookmarkStart w:id="5480" w:name="_ETM_Q1_12770247"/>
      <w:bookmarkStart w:id="5481" w:name="_ETM_Q1_12771075"/>
      <w:bookmarkEnd w:id="5479"/>
      <w:bookmarkEnd w:id="5480"/>
      <w:bookmarkEnd w:id="5481"/>
    </w:p>
    <w:p w:rsidR="00B75CBF" w:rsidRDefault="00B75CBF" w:rsidP="00B75CBF">
      <w:pPr>
        <w:pStyle w:val="a4"/>
        <w:keepNext/>
        <w:rPr>
          <w:rtl/>
        </w:rPr>
      </w:pPr>
      <w:bookmarkStart w:id="5482" w:name="ET_speaker_ענת_מימון_574"/>
      <w:r w:rsidRPr="00B75CBF">
        <w:rPr>
          <w:rStyle w:val="TagStyle"/>
          <w:rtl/>
        </w:rPr>
        <w:t xml:space="preserve"> &lt;&lt; דובר &gt;&gt; </w:t>
      </w:r>
      <w:r>
        <w:rPr>
          <w:rtl/>
        </w:rPr>
        <w:t>ענת מימון:</w:t>
      </w:r>
      <w:r w:rsidRPr="00B75CBF">
        <w:rPr>
          <w:rStyle w:val="TagStyle"/>
          <w:rtl/>
        </w:rPr>
        <w:t xml:space="preserve"> &lt;&lt; דובר &gt;&gt;</w:t>
      </w:r>
      <w:r>
        <w:rPr>
          <w:rtl/>
        </w:rPr>
        <w:t xml:space="preserve">   </w:t>
      </w:r>
      <w:bookmarkEnd w:id="5482"/>
    </w:p>
    <w:p w:rsidR="00B75CBF" w:rsidRDefault="00B75CBF" w:rsidP="00B75CBF">
      <w:pPr>
        <w:pStyle w:val="KeepWithNext"/>
        <w:rPr>
          <w:rtl/>
        </w:rPr>
      </w:pPr>
    </w:p>
    <w:p w:rsidR="00EC2C7F" w:rsidRDefault="00EC2C7F" w:rsidP="00B75CBF">
      <w:pPr>
        <w:rPr>
          <w:rtl/>
        </w:rPr>
      </w:pPr>
      <w:bookmarkStart w:id="5483" w:name="_ETM_Q1_12771387"/>
      <w:bookmarkStart w:id="5484" w:name="_ETM_Q1_12771403"/>
      <w:bookmarkEnd w:id="5483"/>
      <w:bookmarkEnd w:id="5484"/>
      <w:r>
        <w:rPr>
          <w:rFonts w:hint="cs"/>
          <w:rtl/>
        </w:rPr>
        <w:t xml:space="preserve">הם </w:t>
      </w:r>
      <w:bookmarkStart w:id="5485" w:name="_ETM_Q1_12766149"/>
      <w:bookmarkEnd w:id="5485"/>
      <w:r>
        <w:rPr>
          <w:rFonts w:hint="cs"/>
          <w:rtl/>
        </w:rPr>
        <w:t>יחזרו אלינו עם תשובה על זה.</w:t>
      </w:r>
    </w:p>
    <w:p w:rsidR="00EC2C7F" w:rsidRDefault="00EC2C7F" w:rsidP="00B75CBF">
      <w:pPr>
        <w:rPr>
          <w:rtl/>
        </w:rPr>
      </w:pPr>
      <w:bookmarkStart w:id="5486" w:name="_ETM_Q1_12765535"/>
      <w:bookmarkStart w:id="5487" w:name="_ETM_Q1_12765652"/>
      <w:bookmarkEnd w:id="5486"/>
      <w:bookmarkEnd w:id="5487"/>
    </w:p>
    <w:p w:rsidR="00B75CBF" w:rsidRDefault="00B75CBF" w:rsidP="00B75CBF">
      <w:pPr>
        <w:rPr>
          <w:rtl/>
        </w:rPr>
      </w:pPr>
      <w:bookmarkStart w:id="5488" w:name="_ETM_Q1_12765688"/>
      <w:bookmarkStart w:id="5489" w:name="_ETM_Q1_12765771"/>
      <w:bookmarkEnd w:id="5488"/>
      <w:bookmarkEnd w:id="5489"/>
      <w:r>
        <w:rPr>
          <w:rFonts w:hint="cs"/>
          <w:rtl/>
        </w:rPr>
        <w:t xml:space="preserve">יש התוספות. מה שזה לא החומרים, כן נקריא. </w:t>
      </w:r>
    </w:p>
    <w:p w:rsidR="00B75CBF" w:rsidRDefault="00B75CBF" w:rsidP="00B75CBF">
      <w:pPr>
        <w:rPr>
          <w:rtl/>
        </w:rPr>
      </w:pPr>
      <w:bookmarkStart w:id="5490" w:name="_ETM_Q1_12792967"/>
      <w:bookmarkStart w:id="5491" w:name="_ETM_Q1_12793014"/>
      <w:bookmarkEnd w:id="5490"/>
      <w:bookmarkEnd w:id="5491"/>
    </w:p>
    <w:p w:rsidR="00B75CBF" w:rsidRDefault="00B75CBF" w:rsidP="00B75CBF">
      <w:pPr>
        <w:pStyle w:val="af9"/>
        <w:keepNext/>
        <w:rPr>
          <w:rtl/>
        </w:rPr>
      </w:pPr>
      <w:bookmarkStart w:id="5492" w:name="_ETM_Q1_12793108"/>
      <w:bookmarkStart w:id="5493" w:name="_ETM_Q1_12793139"/>
      <w:bookmarkEnd w:id="5492"/>
      <w:bookmarkEnd w:id="5493"/>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B75CBF" w:rsidRDefault="00B75CBF" w:rsidP="00B75CBF">
      <w:pPr>
        <w:rPr>
          <w:rtl/>
        </w:rPr>
      </w:pPr>
    </w:p>
    <w:p w:rsidR="009971BB" w:rsidRDefault="009971BB" w:rsidP="009971BB">
      <w:bookmarkStart w:id="5494" w:name="_ETM_Q1_12794922"/>
      <w:bookmarkStart w:id="5495" w:name="_ETM_Q1_12794973"/>
      <w:bookmarkEnd w:id="5494"/>
      <w:bookmarkEnd w:id="5495"/>
      <w:r>
        <w:rPr>
          <w:rtl/>
        </w:rPr>
        <w:t>תוספת ראשונה</w:t>
      </w:r>
      <w:r>
        <w:rPr>
          <w:rFonts w:hint="cs"/>
          <w:rtl/>
        </w:rPr>
        <w:t xml:space="preserve">. </w:t>
      </w:r>
      <w:r>
        <w:rPr>
          <w:rtl/>
        </w:rPr>
        <w:t>תקנה 12</w:t>
      </w:r>
      <w:r>
        <w:rPr>
          <w:rFonts w:hint="cs"/>
          <w:rtl/>
        </w:rPr>
        <w:t xml:space="preserve">. </w:t>
      </w:r>
      <w:r>
        <w:rPr>
          <w:rtl/>
        </w:rPr>
        <w:t>דוח בטיחות</w:t>
      </w:r>
      <w:r>
        <w:rPr>
          <w:rFonts w:hint="cs"/>
          <w:rtl/>
        </w:rPr>
        <w:t>. ח</w:t>
      </w:r>
      <w:r>
        <w:rPr>
          <w:rtl/>
        </w:rPr>
        <w:t>לק א': מידע בטיחותי לגבי התמרוק</w:t>
      </w:r>
      <w:r>
        <w:rPr>
          <w:rFonts w:hint="cs"/>
          <w:rtl/>
        </w:rPr>
        <w:t xml:space="preserve">. </w:t>
      </w:r>
      <w:r>
        <w:rPr>
          <w:rtl/>
        </w:rPr>
        <w:t>1. ההרכב הכמותי והאיכותי של התמרוק:</w:t>
      </w:r>
      <w:r>
        <w:rPr>
          <w:rFonts w:hint="cs"/>
          <w:rtl/>
        </w:rPr>
        <w:t xml:space="preserve"> </w:t>
      </w:r>
      <w:bookmarkStart w:id="5496" w:name="_ETM_Q1_12812371"/>
      <w:bookmarkEnd w:id="5496"/>
      <w:r>
        <w:rPr>
          <w:rtl/>
        </w:rPr>
        <w:t xml:space="preserve">1.1. מסמך בחתימת היצרן ובו פירוט של כל אלה: ההרכב האיכותי והכמותי של התמרוק, הזהות הכימית של החומרים (שם כימי של החומר, </w:t>
      </w:r>
      <w:r>
        <w:t>INCI, CAS, EINECS/ELINCS</w:t>
      </w:r>
      <w:r>
        <w:rPr>
          <w:rtl/>
        </w:rPr>
        <w:t xml:space="preserve">, אם ישנו) והתפקיד של כל אחד מהחומרים; </w:t>
      </w:r>
      <w:bookmarkStart w:id="5497" w:name="_ETM_Q1_12826039"/>
      <w:bookmarkStart w:id="5498" w:name="_ETM_Q1_12826140"/>
      <w:bookmarkEnd w:id="5497"/>
      <w:bookmarkEnd w:id="5498"/>
      <w:r>
        <w:rPr>
          <w:rtl/>
        </w:rPr>
        <w:t>1.2. אם התמרוק מכיל הרכב ארומטי – שם ההרכב, מספר הקוד שלו וזהות הספק;</w:t>
      </w:r>
      <w:r>
        <w:rPr>
          <w:rFonts w:hint="cs"/>
          <w:rtl/>
        </w:rPr>
        <w:t xml:space="preserve"> </w:t>
      </w:r>
      <w:r>
        <w:rPr>
          <w:rtl/>
        </w:rPr>
        <w:t>2. מאפיינים פיזיקו-כימיים וכימיקליים ויציבות התמרוק:</w:t>
      </w:r>
      <w:r>
        <w:rPr>
          <w:rFonts w:hint="cs"/>
          <w:rtl/>
        </w:rPr>
        <w:t xml:space="preserve"> </w:t>
      </w:r>
      <w:r>
        <w:rPr>
          <w:rtl/>
        </w:rPr>
        <w:t>2.1. המאפיינים הפיזיקו-כימיים של התמרוק ושל רכיבי התמרוק או התערובות שלו; 2.2. היציבות של התמרוק בתנאי אחסון מקובלים וסבירים; 3. איכות מיקרוביאלית:</w:t>
      </w:r>
      <w:r>
        <w:rPr>
          <w:rFonts w:hint="cs"/>
          <w:rtl/>
        </w:rPr>
        <w:t xml:space="preserve"> </w:t>
      </w:r>
      <w:r>
        <w:rPr>
          <w:rtl/>
        </w:rPr>
        <w:t>3.1. מפרט מיקרוביאלי של התמרוק ושל כל רכיב בו וכן מפרט כאמור של תערובת רכיבים, אם מצויה בתמרוק;</w:t>
      </w:r>
      <w:r>
        <w:rPr>
          <w:rFonts w:hint="cs"/>
          <w:rtl/>
        </w:rPr>
        <w:t xml:space="preserve"> </w:t>
      </w:r>
      <w:r>
        <w:rPr>
          <w:rtl/>
        </w:rPr>
        <w:tab/>
        <w:t>3.2.</w:t>
      </w:r>
      <w:r>
        <w:rPr>
          <w:rFonts w:hint="cs"/>
          <w:rtl/>
        </w:rPr>
        <w:t xml:space="preserve"> </w:t>
      </w:r>
      <w:r>
        <w:rPr>
          <w:rtl/>
        </w:rPr>
        <w:t>אם התמרוק מיועד לשימוש באזור העיניים, ברקמות ריריות, על עור פגוע, בילדים מתחת לגיל שלוש, בקשישים או באנשים עם מערכת חיסונית מוחלשת: התייחסות  לעניין התאמת האיכות המיקרוביאלית לייעוד התמרוק ואופן השימוש בו;</w:t>
      </w:r>
      <w:r>
        <w:rPr>
          <w:rFonts w:hint="cs"/>
          <w:rtl/>
        </w:rPr>
        <w:t xml:space="preserve"> </w:t>
      </w:r>
      <w:r>
        <w:rPr>
          <w:rtl/>
        </w:rPr>
        <w:t>3.3. תוצאות של מבחן אתגר למערכת השימור (</w:t>
      </w:r>
      <w:r>
        <w:t>preservation challenge test</w:t>
      </w:r>
      <w:r>
        <w:rPr>
          <w:rtl/>
        </w:rPr>
        <w:t>) שבוצע בתמרוק; 4. אי-ניקיונות (</w:t>
      </w:r>
      <w:r>
        <w:t>Impurities</w:t>
      </w:r>
      <w:r>
        <w:rPr>
          <w:rtl/>
        </w:rPr>
        <w:t>), שאריות ומידע על חומרי האריזה: 4.1. רמת הניקיון של הרכיבים ותערובות הרכיבים בתמרוק; 4.2. במקרה של נוכחות עקבות של חומר מסוכן בתמרוק –  צוין כי אין  יכולת טכנית למנוע נוכחות של עקבות כאמור בתמרוק; 4.3. פירוט חומרי האריזה של התמרוק, וכן המאפיינים, היציבות ודרגות הניקיון של חומרי האריזה; 5. השימוש המקובל והסביר בתמרוק: פירוט השימוש המקובל והסביר בתמרוק, בהתבסס על האזהרות ותוכן התווית או העלון שהציע היצרן; 6. החשיפה המערכתית של הגוף לתמרוק: 6.1. ציון אופן החשיפה המערכתית של הגוף לתמרוק ומידת החשיפה כאמור, בהתאם לשימוש המקובל והסביר בתמרוק כמפורט בפרט 5 בהתייחס להיבטים האלה: 6.1.1 חלק הגוף שהתמרוק מיועד לו; 6.1.2 שטח הפנים של חלק הגוף שהתמרוק מיועד לו; 6.1.3 כמות התמרוק המיועדת לשימוש; 6.1.4 משך השימוש בתמרוק ותדירות השימוש בו, לפי המלצות היצרן; 6.1.5 מסלול החשיפה המקובל והסביר של התמרוק; 6.1.6 אוכלוסיית היעד לשימוש בתמרוק וכן אוכלוסיות נוספות שעשויות להיחשף למוצר; 6.2. בחישוב החשיפה כאמור בפרט 6.1 ציין מעריך הבטיחות כי הובאו בחשבון כל אלה: 6.2.1 השפעות מתחום הרעילות (השפעות טוקסיקולוגיות); לעניין זה יש לשקול, בין השאר, האם נדרש לחשב את רמת החשיפה ביחס ליחידה של שטח עור או ליחידה של משקל גוף, לפי העניין; 6.2.2 ערוצי חשיפה משניים הנובעים מהשימוש הישיר בתמרוק, כגון שאיפה אקראית של ספריי לשיער או בליעה אקראית של תמרוק המיועד לשימוש על השפתיים; 6.2.3 חשיפה הנובעת מגודל החלקיקים; 7. החשיפה המערכתית של הגוף לכל אחד מרכיבי התמרוק, לפי ההיבטים המפורטים בפרטים 6.1.1 עד 6.1.6, בשינויים המחויבים; 8. פרופיל רעילות (פרופיל טוקסיקולוגי): 8.1. פרופיל הרעילות (טוקסיקולוגי) של רכיבי התמרוק לגבי כל אחת  מנקודות הקצה (</w:t>
      </w:r>
      <w:r>
        <w:t>Endpoints</w:t>
      </w:r>
      <w:r>
        <w:rPr>
          <w:rtl/>
        </w:rPr>
        <w:t>) הטוקסיקולוגיות הנוגעות לעניין; 8.2. הערכת רעילות (</w:t>
      </w:r>
      <w:r>
        <w:t>toxicity evaluation</w:t>
      </w:r>
      <w:r>
        <w:rPr>
          <w:rtl/>
        </w:rPr>
        <w:t>) מקומית, ובכלל זה גירוי בעור ובעיניים ורגישות של העור; אם לא נכללת הערכה כאמור – יש לנמק זאת;</w:t>
      </w:r>
    </w:p>
    <w:p w:rsidR="00B75CBF" w:rsidRDefault="009971BB" w:rsidP="009971BB">
      <w:pPr>
        <w:rPr>
          <w:rtl/>
        </w:rPr>
      </w:pPr>
      <w:r>
        <w:rPr>
          <w:rtl/>
        </w:rPr>
        <w:t xml:space="preserve">8.3. הערכת רעילות, במצב שבו הגוף נחשף לקרינת </w:t>
      </w:r>
      <w:r>
        <w:t>UV</w:t>
      </w:r>
      <w:r>
        <w:rPr>
          <w:rtl/>
        </w:rPr>
        <w:t xml:space="preserve"> לאחר שימוש בתמרוק; אם לא נכללת הערכה כאמור – יש לנמק זאת; 8.4. ערוצי הספיגה העיקריים של התמרוק בגוף, לפי ייעודו של התמרוק, שהם בעלי פוטנציאל רעיל, וכן ההשפעה המערכתית של התמרוק; 8.5 טווח הבטיחות (</w:t>
      </w:r>
      <w:r>
        <w:t>MOS - Margin of Safety</w:t>
      </w:r>
      <w:r>
        <w:rPr>
          <w:rtl/>
        </w:rPr>
        <w:t xml:space="preserve">) המבוסס על הערך </w:t>
      </w:r>
      <w:r>
        <w:t>No Observed Adverse Effects Level (NOAEL)</w:t>
      </w:r>
      <w:r>
        <w:rPr>
          <w:rtl/>
        </w:rPr>
        <w:t xml:space="preserve">, לגבי כל רכיב בנפרד; 9. השפעה אפשרית על פרופיל הרעילות (הפרופיל הטוקסיקולוגי) בשל כל אחד מאלה:  </w:t>
      </w:r>
      <w:r>
        <w:rPr>
          <w:rtl/>
        </w:rPr>
        <w:tab/>
        <w:t>9.1. גודל חלקיקים, לרבות רכיבי ננו; 9.2. אי-ניקיונות (</w:t>
      </w:r>
      <w:r>
        <w:t>Impurities</w:t>
      </w:r>
      <w:r>
        <w:rPr>
          <w:rtl/>
        </w:rPr>
        <w:t>) של רכיבים וחומרי גלם; 9.3. תגובות בין רכיבים; מקורות המידע והאסמכתאות לעניין פרט זה יצוינו באופן ברור; 10. פירוט של תופעות לוואי ותופעות לוואי חמורות הנגרמות כתוצאה משימוש בתמרוק וכן נתונים על אודות תופעות לוואי כאמור לגבי תמרוקים דומים, לרבות נתונים סטטיסטיים, אם ישנם.</w:t>
      </w:r>
    </w:p>
    <w:p w:rsidR="00B75CBF" w:rsidRDefault="00B75CBF" w:rsidP="00B75CBF">
      <w:pPr>
        <w:rPr>
          <w:rtl/>
        </w:rPr>
      </w:pPr>
      <w:bookmarkStart w:id="5499" w:name="_ETM_Q1_12795259"/>
      <w:bookmarkStart w:id="5500" w:name="_ETM_Q1_12795322"/>
      <w:bookmarkEnd w:id="5499"/>
      <w:bookmarkEnd w:id="5500"/>
    </w:p>
    <w:p w:rsidR="00CE0046" w:rsidRDefault="00CE0046" w:rsidP="00CE0046">
      <w:pPr>
        <w:pStyle w:val="af9"/>
        <w:keepNext/>
        <w:rPr>
          <w:rtl/>
        </w:rPr>
      </w:pPr>
      <w:bookmarkStart w:id="5501" w:name="_ETM_Q1_12795385"/>
      <w:bookmarkStart w:id="5502" w:name="_ETM_Q1_12795428"/>
      <w:bookmarkStart w:id="5503" w:name="_ETM_Q1_12793404"/>
      <w:bookmarkStart w:id="5504" w:name="_ETM_Q1_12793467"/>
      <w:bookmarkStart w:id="5505" w:name="_ETM_Q1_13017125"/>
      <w:bookmarkStart w:id="5506" w:name="ET_guest_905187_575"/>
      <w:bookmarkEnd w:id="5501"/>
      <w:bookmarkEnd w:id="5502"/>
      <w:bookmarkEnd w:id="5503"/>
      <w:bookmarkEnd w:id="5504"/>
      <w:bookmarkEnd w:id="5505"/>
      <w:r w:rsidRPr="00CE0046">
        <w:rPr>
          <w:rStyle w:val="TagStyle"/>
          <w:rtl/>
        </w:rPr>
        <w:t xml:space="preserve"> &lt;&lt; אורח &gt;&gt; </w:t>
      </w:r>
      <w:r>
        <w:rPr>
          <w:rtl/>
        </w:rPr>
        <w:t>נורית הראל:</w:t>
      </w:r>
      <w:r w:rsidRPr="00CE0046">
        <w:rPr>
          <w:rStyle w:val="TagStyle"/>
          <w:rtl/>
        </w:rPr>
        <w:t xml:space="preserve"> &lt;&lt; אורח &gt;&gt;</w:t>
      </w:r>
      <w:r>
        <w:rPr>
          <w:rtl/>
        </w:rPr>
        <w:t xml:space="preserve">   </w:t>
      </w:r>
      <w:bookmarkEnd w:id="5506"/>
    </w:p>
    <w:p w:rsidR="00CE0046" w:rsidRDefault="00CE0046" w:rsidP="00CE0046">
      <w:pPr>
        <w:pStyle w:val="KeepWithNext"/>
        <w:rPr>
          <w:rtl/>
        </w:rPr>
      </w:pPr>
    </w:p>
    <w:p w:rsidR="00CE0046" w:rsidRDefault="00CE0046" w:rsidP="00EC43D6">
      <w:pPr>
        <w:rPr>
          <w:rtl/>
        </w:rPr>
      </w:pPr>
      <w:bookmarkStart w:id="5507" w:name="_ETM_Q1_13017406"/>
      <w:bookmarkStart w:id="5508" w:name="_ETM_Q1_13017438"/>
      <w:bookmarkEnd w:id="5507"/>
      <w:bookmarkEnd w:id="5508"/>
      <w:r>
        <w:rPr>
          <w:rFonts w:hint="cs"/>
          <w:rtl/>
        </w:rPr>
        <w:t xml:space="preserve">אני רוצה להתייחס לסעיף </w:t>
      </w:r>
      <w:bookmarkStart w:id="5509" w:name="_ETM_Q1_13019875"/>
      <w:bookmarkEnd w:id="5509"/>
      <w:r>
        <w:rPr>
          <w:rFonts w:hint="cs"/>
          <w:rtl/>
        </w:rPr>
        <w:t xml:space="preserve"> </w:t>
      </w:r>
      <w:r w:rsidR="00EC43D6">
        <w:rPr>
          <w:rFonts w:hint="cs"/>
          <w:rtl/>
        </w:rPr>
        <w:t xml:space="preserve">8.3 - </w:t>
      </w:r>
      <w:r w:rsidR="00EC43D6">
        <w:rPr>
          <w:rtl/>
        </w:rPr>
        <w:t xml:space="preserve">הערכת רעילות, במצב שבו הגוף נחשף לקרינת </w:t>
      </w:r>
      <w:r w:rsidR="00EC43D6">
        <w:t>UV</w:t>
      </w:r>
      <w:r w:rsidR="00EC43D6">
        <w:rPr>
          <w:rtl/>
        </w:rPr>
        <w:t xml:space="preserve"> לאחר שימוש בתמרוק; אם לא נכללת הערכה כאמור – יש לנמק זאת</w:t>
      </w:r>
      <w:r w:rsidR="00EC43D6">
        <w:rPr>
          <w:rFonts w:hint="cs"/>
          <w:rtl/>
        </w:rPr>
        <w:t xml:space="preserve">. אין </w:t>
      </w:r>
      <w:bookmarkStart w:id="5510" w:name="_ETM_Q1_13020031"/>
      <w:bookmarkEnd w:id="5510"/>
      <w:r w:rsidR="00EC43D6">
        <w:rPr>
          <w:rFonts w:hint="cs"/>
          <w:rtl/>
        </w:rPr>
        <w:t xml:space="preserve">שום תמרוק בארץ </w:t>
      </w:r>
      <w:r>
        <w:rPr>
          <w:rFonts w:hint="cs"/>
          <w:rtl/>
        </w:rPr>
        <w:t xml:space="preserve">שאנחנו לא נחשפים לשמש איתו. </w:t>
      </w:r>
      <w:r w:rsidR="00EC43D6">
        <w:rPr>
          <w:rFonts w:hint="cs"/>
          <w:rtl/>
        </w:rPr>
        <w:t xml:space="preserve">ברגולציה האירופאית זו המלצה </w:t>
      </w:r>
      <w:r w:rsidR="00EC43D6">
        <w:rPr>
          <w:rtl/>
        </w:rPr>
        <w:t>–</w:t>
      </w:r>
      <w:r w:rsidR="00EC43D6">
        <w:rPr>
          <w:rFonts w:hint="cs"/>
          <w:rtl/>
        </w:rPr>
        <w:t xml:space="preserve"> זו לא </w:t>
      </w:r>
      <w:bookmarkStart w:id="5511" w:name="_ETM_Q1_13026305"/>
      <w:bookmarkEnd w:id="5511"/>
      <w:r w:rsidR="00EC43D6">
        <w:rPr>
          <w:rFonts w:hint="cs"/>
          <w:rtl/>
        </w:rPr>
        <w:t xml:space="preserve">דרישת חובה. זה מצב שלא קיים </w:t>
      </w:r>
      <w:r>
        <w:rPr>
          <w:rFonts w:hint="cs"/>
          <w:rtl/>
        </w:rPr>
        <w:t xml:space="preserve">ואין נימוק </w:t>
      </w:r>
      <w:bookmarkStart w:id="5512" w:name="_ETM_Q1_13031985"/>
      <w:bookmarkEnd w:id="5512"/>
      <w:r>
        <w:rPr>
          <w:rFonts w:hint="cs"/>
          <w:rtl/>
        </w:rPr>
        <w:t>למה צריך ה</w:t>
      </w:r>
      <w:r w:rsidR="00EC43D6">
        <w:rPr>
          <w:rFonts w:hint="cs"/>
          <w:rtl/>
        </w:rPr>
        <w:t>ע</w:t>
      </w:r>
      <w:r>
        <w:rPr>
          <w:rFonts w:hint="cs"/>
          <w:rtl/>
        </w:rPr>
        <w:t xml:space="preserve">רכה של </w:t>
      </w:r>
      <w:r w:rsidR="00EC43D6">
        <w:rPr>
          <w:rFonts w:hint="cs"/>
          <w:rtl/>
        </w:rPr>
        <w:t xml:space="preserve">פוטוטוקסיסיות לכל </w:t>
      </w:r>
      <w:r>
        <w:rPr>
          <w:rFonts w:hint="cs"/>
          <w:rtl/>
        </w:rPr>
        <w:t xml:space="preserve">אחד </w:t>
      </w:r>
      <w:r w:rsidR="00EC43D6">
        <w:rPr>
          <w:rFonts w:hint="cs"/>
          <w:rtl/>
        </w:rPr>
        <w:t>מ</w:t>
      </w:r>
      <w:r>
        <w:rPr>
          <w:rFonts w:hint="cs"/>
          <w:rtl/>
        </w:rPr>
        <w:t xml:space="preserve">התמרוקים </w:t>
      </w:r>
      <w:r w:rsidR="00EC43D6">
        <w:rPr>
          <w:rFonts w:hint="cs"/>
          <w:rtl/>
        </w:rPr>
        <w:t xml:space="preserve">שאנו עושים </w:t>
      </w:r>
      <w:bookmarkStart w:id="5513" w:name="_ETM_Q1_13039024"/>
      <w:bookmarkEnd w:id="5513"/>
      <w:r>
        <w:rPr>
          <w:rFonts w:hint="cs"/>
          <w:rtl/>
        </w:rPr>
        <w:t>פה בארץ.</w:t>
      </w:r>
    </w:p>
    <w:p w:rsidR="00CE0046" w:rsidRDefault="00CE0046" w:rsidP="00CE0046">
      <w:pPr>
        <w:rPr>
          <w:rtl/>
        </w:rPr>
      </w:pPr>
      <w:bookmarkStart w:id="5514" w:name="_ETM_Q1_13039111"/>
      <w:bookmarkStart w:id="5515" w:name="_ETM_Q1_13039158"/>
      <w:bookmarkEnd w:id="5514"/>
      <w:bookmarkEnd w:id="5515"/>
    </w:p>
    <w:p w:rsidR="00CE0046" w:rsidRDefault="00CE0046" w:rsidP="00CE0046">
      <w:pPr>
        <w:pStyle w:val="af9"/>
        <w:keepNext/>
        <w:rPr>
          <w:rtl/>
        </w:rPr>
      </w:pPr>
      <w:bookmarkStart w:id="5516" w:name="_ETM_Q1_13039252"/>
      <w:bookmarkStart w:id="5517" w:name="_ETM_Q1_13039299"/>
      <w:bookmarkEnd w:id="5516"/>
      <w:bookmarkEnd w:id="5517"/>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E0046" w:rsidRDefault="00CE0046" w:rsidP="00CE0046">
      <w:pPr>
        <w:rPr>
          <w:rtl/>
        </w:rPr>
      </w:pPr>
    </w:p>
    <w:p w:rsidR="00CE0046" w:rsidRDefault="00CE0046" w:rsidP="00CE0046">
      <w:pPr>
        <w:rPr>
          <w:rtl/>
        </w:rPr>
      </w:pPr>
      <w:bookmarkStart w:id="5518" w:name="_ETM_Q1_13039674"/>
      <w:bookmarkStart w:id="5519" w:name="_ETM_Q1_13039721"/>
      <w:bookmarkEnd w:id="5518"/>
      <w:bookmarkEnd w:id="5519"/>
      <w:r>
        <w:rPr>
          <w:rFonts w:hint="cs"/>
          <w:rtl/>
        </w:rPr>
        <w:t xml:space="preserve">נבדוק את </w:t>
      </w:r>
      <w:bookmarkStart w:id="5520" w:name="_ETM_Q1_13042861"/>
      <w:bookmarkEnd w:id="5520"/>
      <w:r>
        <w:rPr>
          <w:rFonts w:hint="cs"/>
          <w:rtl/>
        </w:rPr>
        <w:t>זה. בינתיים אסיים להקריא.</w:t>
      </w:r>
    </w:p>
    <w:p w:rsidR="00EC43D6" w:rsidRDefault="00EC43D6" w:rsidP="00CE0046">
      <w:pPr>
        <w:rPr>
          <w:rtl/>
        </w:rPr>
      </w:pPr>
      <w:bookmarkStart w:id="5521" w:name="_ETM_Q1_13049753"/>
      <w:bookmarkStart w:id="5522" w:name="_ETM_Q1_13049800"/>
      <w:bookmarkStart w:id="5523" w:name="_ETM_Q1_13052472"/>
      <w:bookmarkStart w:id="5524" w:name="_ETM_Q1_13041136"/>
      <w:bookmarkStart w:id="5525" w:name="_ETM_Q1_13041252"/>
      <w:bookmarkEnd w:id="5521"/>
      <w:bookmarkEnd w:id="5522"/>
      <w:bookmarkEnd w:id="5523"/>
      <w:bookmarkEnd w:id="5524"/>
      <w:bookmarkEnd w:id="5525"/>
    </w:p>
    <w:p w:rsidR="00CE0046" w:rsidRDefault="00CE0046" w:rsidP="00CE0046">
      <w:pPr>
        <w:pStyle w:val="af9"/>
        <w:keepNext/>
        <w:rPr>
          <w:rtl/>
        </w:rPr>
      </w:pPr>
      <w:bookmarkStart w:id="5526" w:name="ET_guest_904976_576"/>
      <w:r w:rsidRPr="00CE0046">
        <w:rPr>
          <w:rStyle w:val="TagStyle"/>
          <w:rtl/>
        </w:rPr>
        <w:t xml:space="preserve"> &lt;&lt; אורח &gt;&gt; </w:t>
      </w:r>
      <w:r>
        <w:rPr>
          <w:rtl/>
        </w:rPr>
        <w:t>תרצה אטיה:</w:t>
      </w:r>
      <w:r w:rsidRPr="00CE0046">
        <w:rPr>
          <w:rStyle w:val="TagStyle"/>
          <w:rtl/>
        </w:rPr>
        <w:t xml:space="preserve"> &lt;&lt; אורח &gt;&gt;</w:t>
      </w:r>
      <w:r>
        <w:rPr>
          <w:rtl/>
        </w:rPr>
        <w:t xml:space="preserve">   </w:t>
      </w:r>
      <w:bookmarkEnd w:id="5526"/>
    </w:p>
    <w:p w:rsidR="00CE0046" w:rsidRDefault="00CE0046" w:rsidP="00CE0046">
      <w:pPr>
        <w:pStyle w:val="KeepWithNext"/>
        <w:rPr>
          <w:rtl/>
        </w:rPr>
      </w:pPr>
    </w:p>
    <w:p w:rsidR="00CE0046" w:rsidRDefault="00CE0046" w:rsidP="00CE0046">
      <w:pPr>
        <w:rPr>
          <w:rtl/>
        </w:rPr>
      </w:pPr>
      <w:bookmarkStart w:id="5527" w:name="_ETM_Q1_13052800"/>
      <w:bookmarkStart w:id="5528" w:name="_ETM_Q1_13052815"/>
      <w:bookmarkEnd w:id="5527"/>
      <w:bookmarkEnd w:id="5528"/>
      <w:r>
        <w:rPr>
          <w:rFonts w:hint="cs"/>
          <w:rtl/>
        </w:rPr>
        <w:t>וגם</w:t>
      </w:r>
      <w:r w:rsidR="00EC43D6">
        <w:rPr>
          <w:rFonts w:hint="cs"/>
          <w:rtl/>
        </w:rPr>
        <w:t xml:space="preserve"> לנושא אזהרות לאוכלוסיות יעד </w:t>
      </w:r>
      <w:r w:rsidR="00EC43D6">
        <w:rPr>
          <w:rtl/>
        </w:rPr>
        <w:t>–</w:t>
      </w:r>
      <w:r w:rsidR="00EC43D6">
        <w:rPr>
          <w:rFonts w:hint="cs"/>
          <w:rtl/>
        </w:rPr>
        <w:t xml:space="preserve"> חוזרים לדיון הזה</w:t>
      </w:r>
      <w:r>
        <w:rPr>
          <w:rFonts w:hint="cs"/>
          <w:rtl/>
        </w:rPr>
        <w:t>?</w:t>
      </w:r>
    </w:p>
    <w:p w:rsidR="00CE0046" w:rsidRDefault="00CE0046" w:rsidP="00CE0046">
      <w:pPr>
        <w:rPr>
          <w:rtl/>
        </w:rPr>
      </w:pPr>
      <w:bookmarkStart w:id="5529" w:name="_ETM_Q1_13053894"/>
      <w:bookmarkStart w:id="5530" w:name="_ETM_Q1_13053940"/>
      <w:bookmarkStart w:id="5531" w:name="_ETM_Q1_13054800"/>
      <w:bookmarkEnd w:id="5529"/>
      <w:bookmarkEnd w:id="5530"/>
      <w:bookmarkEnd w:id="5531"/>
    </w:p>
    <w:p w:rsidR="00CE0046" w:rsidRDefault="00CE0046" w:rsidP="00CE0046">
      <w:pPr>
        <w:pStyle w:val="a4"/>
        <w:keepNext/>
        <w:rPr>
          <w:rtl/>
        </w:rPr>
      </w:pPr>
      <w:bookmarkStart w:id="5532" w:name="ET_speaker_ענת_מימון_577"/>
      <w:r w:rsidRPr="00CE0046">
        <w:rPr>
          <w:rStyle w:val="TagStyle"/>
          <w:rtl/>
        </w:rPr>
        <w:t xml:space="preserve"> &lt;&lt; דובר &gt;&gt; </w:t>
      </w:r>
      <w:r>
        <w:rPr>
          <w:rtl/>
        </w:rPr>
        <w:t>ענת מימון:</w:t>
      </w:r>
      <w:r w:rsidRPr="00CE0046">
        <w:rPr>
          <w:rStyle w:val="TagStyle"/>
          <w:rtl/>
        </w:rPr>
        <w:t xml:space="preserve"> &lt;&lt; דובר &gt;&gt;</w:t>
      </w:r>
      <w:r>
        <w:rPr>
          <w:rtl/>
        </w:rPr>
        <w:t xml:space="preserve">   </w:t>
      </w:r>
      <w:bookmarkEnd w:id="5532"/>
    </w:p>
    <w:p w:rsidR="00CE0046" w:rsidRDefault="00CE0046" w:rsidP="00CE0046">
      <w:pPr>
        <w:pStyle w:val="KeepWithNext"/>
        <w:rPr>
          <w:rtl/>
        </w:rPr>
      </w:pPr>
    </w:p>
    <w:p w:rsidR="00CE0046" w:rsidRDefault="00EC43D6" w:rsidP="00CE0046">
      <w:pPr>
        <w:rPr>
          <w:rtl/>
        </w:rPr>
      </w:pPr>
      <w:bookmarkStart w:id="5533" w:name="_ETM_Q1_13055112"/>
      <w:bookmarkStart w:id="5534" w:name="_ETM_Q1_13055128"/>
      <w:bookmarkEnd w:id="5533"/>
      <w:bookmarkEnd w:id="5534"/>
      <w:r>
        <w:rPr>
          <w:rFonts w:hint="cs"/>
          <w:rtl/>
        </w:rPr>
        <w:t xml:space="preserve">תקנה 23? </w:t>
      </w:r>
      <w:bookmarkStart w:id="5535" w:name="_ETM_Q1_13048782"/>
      <w:bookmarkEnd w:id="5535"/>
      <w:r w:rsidR="00CE0046">
        <w:rPr>
          <w:rFonts w:hint="cs"/>
          <w:rtl/>
        </w:rPr>
        <w:t>חוזרים.</w:t>
      </w:r>
    </w:p>
    <w:p w:rsidR="00CE0046" w:rsidRDefault="00CE0046" w:rsidP="00CE0046">
      <w:pPr>
        <w:rPr>
          <w:rtl/>
        </w:rPr>
      </w:pPr>
      <w:bookmarkStart w:id="5536" w:name="_ETM_Q1_13056394"/>
      <w:bookmarkStart w:id="5537" w:name="_ETM_Q1_13056441"/>
      <w:bookmarkEnd w:id="5536"/>
      <w:bookmarkEnd w:id="5537"/>
    </w:p>
    <w:p w:rsidR="00CE0046" w:rsidRDefault="00CE0046" w:rsidP="00CE0046">
      <w:pPr>
        <w:pStyle w:val="af9"/>
        <w:keepNext/>
        <w:rPr>
          <w:rtl/>
        </w:rPr>
      </w:pPr>
      <w:bookmarkStart w:id="5538" w:name="_ETM_Q1_13056519"/>
      <w:bookmarkStart w:id="5539" w:name="_ETM_Q1_13056566"/>
      <w:bookmarkEnd w:id="5538"/>
      <w:bookmarkEnd w:id="5539"/>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E0046" w:rsidRDefault="00CE0046" w:rsidP="00CE0046">
      <w:pPr>
        <w:rPr>
          <w:rtl/>
        </w:rPr>
      </w:pPr>
    </w:p>
    <w:p w:rsidR="00EC43D6" w:rsidRDefault="00EC43D6" w:rsidP="0088288E">
      <w:pPr>
        <w:rPr>
          <w:rtl/>
        </w:rPr>
      </w:pPr>
      <w:bookmarkStart w:id="5540" w:name="_ETM_Q1_13056878"/>
      <w:bookmarkStart w:id="5541" w:name="_ETM_Q1_13056941"/>
      <w:bookmarkEnd w:id="5540"/>
      <w:bookmarkEnd w:id="5541"/>
      <w:r>
        <w:rPr>
          <w:rtl/>
        </w:rPr>
        <w:t>חלק ב': הערכת הבטיחות</w:t>
      </w:r>
      <w:r>
        <w:rPr>
          <w:rFonts w:hint="cs"/>
          <w:rtl/>
        </w:rPr>
        <w:t xml:space="preserve">. </w:t>
      </w:r>
      <w:r>
        <w:rPr>
          <w:rtl/>
        </w:rPr>
        <w:t>1. מסקנות הערכת הבטיחות והצהרת מעריך הבטיחות בדבר בטיחות התמרוק כאמור בתקנה 11;</w:t>
      </w:r>
      <w:r>
        <w:rPr>
          <w:rFonts w:hint="cs"/>
          <w:rtl/>
        </w:rPr>
        <w:t xml:space="preserve"> </w:t>
      </w:r>
      <w:r>
        <w:rPr>
          <w:rtl/>
        </w:rPr>
        <w:t>2. הוראות מעריך הבטיחות בדבר אזהרות, הגבלות שימוש או מטרת השימוש בתמרוק, שיש לסמן על גבי אריזת התמרוק; 3. הנמקה למסקנות, להצהרה ולהוראות של מעריך הבטיחות לפי פרטים 1 ו-2, כמפורט להלן:</w:t>
      </w:r>
      <w:r>
        <w:rPr>
          <w:rFonts w:hint="cs"/>
          <w:rtl/>
        </w:rPr>
        <w:t xml:space="preserve"> </w:t>
      </w:r>
      <w:r>
        <w:rPr>
          <w:rtl/>
        </w:rPr>
        <w:t>3.1</w:t>
      </w:r>
      <w:r>
        <w:rPr>
          <w:rFonts w:hint="cs"/>
          <w:rtl/>
        </w:rPr>
        <w:t xml:space="preserve"> </w:t>
      </w:r>
      <w:r>
        <w:rPr>
          <w:rtl/>
        </w:rPr>
        <w:t xml:space="preserve">ההנמקה תהיה מבוססת מבחינה מדעית; 3.2. </w:t>
      </w:r>
      <w:r>
        <w:rPr>
          <w:rtl/>
        </w:rPr>
        <w:tab/>
        <w:t>ההנמקה תתבסס על המידע המפורט בחלק א לדוח, תוך התייחסות לטווחי בטיחות (</w:t>
      </w:r>
      <w:r>
        <w:t>MOS</w:t>
      </w:r>
      <w:r>
        <w:rPr>
          <w:rtl/>
        </w:rPr>
        <w:t>), אם הדבר נדרש; 3.3. בלי לגרוע מהוראות פרטי משנה 3.1 ו-3.2, ההנמקה תכלול התייחסות מפורטת לכל אלה: 3.3.1 בטיחות תמרוקים המיועדים לשימוש בילדים מתחת לגיל שלוש או המיועדים באופן בלעדי לשימוש באיברי מין חיצוניים;3.3.2 תגובות אפשריות בין רכיבים שונים;</w:t>
      </w:r>
      <w:r w:rsidR="0088288E">
        <w:rPr>
          <w:rtl/>
        </w:rPr>
        <w:t xml:space="preserve"> </w:t>
      </w:r>
      <w:r>
        <w:rPr>
          <w:rtl/>
        </w:rPr>
        <w:t>3.3.3 השפעת היציבות של התמרוק על בטיחותו;</w:t>
      </w:r>
      <w:r w:rsidR="0088288E">
        <w:rPr>
          <w:rtl/>
        </w:rPr>
        <w:t xml:space="preserve"> </w:t>
      </w:r>
      <w:r>
        <w:rPr>
          <w:rtl/>
        </w:rPr>
        <w:t>3.3.4 נתוני רעילות (נתונים טוקסיקולוגיים); אם לא נכללה התייחסות כאמור – יש לנמק זאת.</w:t>
      </w:r>
    </w:p>
    <w:p w:rsidR="0088288E" w:rsidRDefault="0088288E" w:rsidP="0088288E"/>
    <w:p w:rsidR="00CE0046" w:rsidRDefault="00EC43D6" w:rsidP="0088288E">
      <w:pPr>
        <w:rPr>
          <w:rtl/>
        </w:rPr>
      </w:pPr>
      <w:r>
        <w:rPr>
          <w:rtl/>
        </w:rPr>
        <w:t xml:space="preserve">חלק </w:t>
      </w:r>
      <w:r w:rsidR="0088288E">
        <w:rPr>
          <w:rtl/>
        </w:rPr>
        <w:t>ג': מידע על אודות מעריך הבטיחות</w:t>
      </w:r>
      <w:r w:rsidR="0088288E">
        <w:rPr>
          <w:rFonts w:hint="cs"/>
          <w:rtl/>
        </w:rPr>
        <w:t xml:space="preserve">. </w:t>
      </w:r>
      <w:r>
        <w:rPr>
          <w:rtl/>
        </w:rPr>
        <w:t>1. שמו המלא של מעריך הבטיחות וכתובתו;</w:t>
      </w:r>
      <w:r w:rsidR="0088288E">
        <w:rPr>
          <w:rtl/>
        </w:rPr>
        <w:t xml:space="preserve"> </w:t>
      </w:r>
      <w:r>
        <w:rPr>
          <w:rtl/>
        </w:rPr>
        <w:t>2. הצהרה על הכשרתו, השכלתו וניסיונו של מעריך הבטיחות;</w:t>
      </w:r>
      <w:r w:rsidR="0088288E">
        <w:rPr>
          <w:rFonts w:hint="cs"/>
          <w:rtl/>
        </w:rPr>
        <w:t xml:space="preserve"> </w:t>
      </w:r>
      <w:r>
        <w:rPr>
          <w:rtl/>
        </w:rPr>
        <w:t>3. חתימת מעריך הבטיחות ותאריך החתימה.</w:t>
      </w:r>
    </w:p>
    <w:p w:rsidR="00CE0046" w:rsidRDefault="00CE0046" w:rsidP="005A0BA3">
      <w:pPr>
        <w:rPr>
          <w:rtl/>
        </w:rPr>
      </w:pPr>
      <w:bookmarkStart w:id="5542" w:name="_ETM_Q1_13106280"/>
      <w:bookmarkStart w:id="5543" w:name="_ETM_Q1_13106404"/>
      <w:bookmarkStart w:id="5544" w:name="_ETM_Q1_12740829"/>
      <w:bookmarkStart w:id="5545" w:name="_ETM_Q1_12740876"/>
      <w:bookmarkStart w:id="5546" w:name="_ETM_Q1_13112208"/>
      <w:bookmarkEnd w:id="5542"/>
      <w:bookmarkEnd w:id="5543"/>
      <w:bookmarkEnd w:id="5544"/>
      <w:bookmarkEnd w:id="5545"/>
      <w:bookmarkEnd w:id="5546"/>
    </w:p>
    <w:p w:rsidR="00CE0046" w:rsidRDefault="00CE0046" w:rsidP="00CE0046">
      <w:pPr>
        <w:pStyle w:val="af9"/>
        <w:keepNext/>
        <w:rPr>
          <w:rtl/>
        </w:rPr>
      </w:pPr>
      <w:bookmarkStart w:id="5547" w:name="ET_guest_904964_578"/>
      <w:r w:rsidRPr="00CE0046">
        <w:rPr>
          <w:rStyle w:val="TagStyle"/>
          <w:rtl/>
        </w:rPr>
        <w:t xml:space="preserve"> &lt;&lt; אורח &gt;&gt; </w:t>
      </w:r>
      <w:r>
        <w:rPr>
          <w:rtl/>
        </w:rPr>
        <w:t>גלי עמיר כהן:</w:t>
      </w:r>
      <w:r w:rsidRPr="00CE0046">
        <w:rPr>
          <w:rStyle w:val="TagStyle"/>
          <w:rtl/>
        </w:rPr>
        <w:t xml:space="preserve"> &lt;&lt; אורח &gt;&gt;</w:t>
      </w:r>
      <w:r>
        <w:rPr>
          <w:rtl/>
        </w:rPr>
        <w:t xml:space="preserve">   </w:t>
      </w:r>
      <w:bookmarkEnd w:id="5547"/>
    </w:p>
    <w:p w:rsidR="00CE0046" w:rsidRDefault="00CE0046" w:rsidP="00CE0046">
      <w:pPr>
        <w:pStyle w:val="KeepWithNext"/>
        <w:rPr>
          <w:rtl/>
        </w:rPr>
      </w:pPr>
    </w:p>
    <w:p w:rsidR="00CE0046" w:rsidRDefault="00CE0046" w:rsidP="0088288E">
      <w:pPr>
        <w:rPr>
          <w:rtl/>
        </w:rPr>
      </w:pPr>
      <w:bookmarkStart w:id="5548" w:name="_ETM_Q1_13112551"/>
      <w:bookmarkStart w:id="5549" w:name="_ETM_Q1_13112583"/>
      <w:bookmarkEnd w:id="5548"/>
      <w:bookmarkEnd w:id="5549"/>
      <w:r>
        <w:rPr>
          <w:rFonts w:hint="cs"/>
          <w:rtl/>
        </w:rPr>
        <w:t xml:space="preserve">למה אי אפשר פשוט לקחת </w:t>
      </w:r>
      <w:bookmarkStart w:id="5550" w:name="_ETM_Q1_13117192"/>
      <w:bookmarkEnd w:id="5550"/>
      <w:r>
        <w:rPr>
          <w:rFonts w:hint="cs"/>
          <w:rtl/>
        </w:rPr>
        <w:t>מהרגולציה האירופאית? כל הזמן ברגולציה האירופאית החישובים מתעדכנ</w:t>
      </w:r>
      <w:r w:rsidR="009203F0">
        <w:rPr>
          <w:rFonts w:hint="cs"/>
          <w:rtl/>
        </w:rPr>
        <w:t>ים</w:t>
      </w:r>
      <w:r>
        <w:rPr>
          <w:rFonts w:hint="cs"/>
          <w:rtl/>
        </w:rPr>
        <w:t xml:space="preserve"> </w:t>
      </w:r>
      <w:r w:rsidR="0088288E">
        <w:rPr>
          <w:rFonts w:hint="cs"/>
          <w:rtl/>
        </w:rPr>
        <w:t xml:space="preserve">והרבה דברים מתעדכנים. </w:t>
      </w:r>
      <w:bookmarkStart w:id="5551" w:name="_ETM_Q1_13128487"/>
      <w:bookmarkEnd w:id="5551"/>
      <w:r>
        <w:rPr>
          <w:rFonts w:hint="cs"/>
          <w:rtl/>
        </w:rPr>
        <w:t xml:space="preserve">שלא יקרה </w:t>
      </w:r>
      <w:bookmarkStart w:id="5552" w:name="_ETM_Q1_13130568"/>
      <w:bookmarkEnd w:id="5552"/>
      <w:r>
        <w:rPr>
          <w:rFonts w:hint="cs"/>
          <w:rtl/>
        </w:rPr>
        <w:t xml:space="preserve">מצב </w:t>
      </w:r>
      <w:r w:rsidR="0088288E">
        <w:rPr>
          <w:rFonts w:hint="cs"/>
          <w:rtl/>
        </w:rPr>
        <w:t xml:space="preserve">שיש לנו דוח בטיחות של מעריך בטיחות </w:t>
      </w:r>
      <w:r>
        <w:rPr>
          <w:rFonts w:hint="cs"/>
          <w:rtl/>
        </w:rPr>
        <w:t>שעשה בשביל</w:t>
      </w:r>
      <w:r w:rsidR="0088288E">
        <w:rPr>
          <w:rFonts w:hint="cs"/>
          <w:rtl/>
        </w:rPr>
        <w:t xml:space="preserve"> ישראל ושיהיה טיפה שונה מהער</w:t>
      </w:r>
      <w:r>
        <w:rPr>
          <w:rFonts w:hint="cs"/>
          <w:rtl/>
        </w:rPr>
        <w:t xml:space="preserve">כת הבטיחות שהולכת </w:t>
      </w:r>
      <w:bookmarkStart w:id="5553" w:name="_ETM_Q1_13139287"/>
      <w:bookmarkEnd w:id="5553"/>
      <w:r>
        <w:rPr>
          <w:rFonts w:hint="cs"/>
          <w:rtl/>
        </w:rPr>
        <w:t>לאירופה.</w:t>
      </w:r>
    </w:p>
    <w:p w:rsidR="00CE0046" w:rsidRDefault="00CE0046" w:rsidP="00CE0046">
      <w:pPr>
        <w:rPr>
          <w:rtl/>
        </w:rPr>
      </w:pPr>
      <w:bookmarkStart w:id="5554" w:name="_ETM_Q1_13140600"/>
      <w:bookmarkStart w:id="5555" w:name="_ETM_Q1_13140663"/>
      <w:bookmarkEnd w:id="5554"/>
      <w:bookmarkEnd w:id="5555"/>
    </w:p>
    <w:p w:rsidR="00CE0046" w:rsidRDefault="00CE0046" w:rsidP="00CE0046">
      <w:pPr>
        <w:pStyle w:val="af9"/>
        <w:keepNext/>
        <w:rPr>
          <w:rtl/>
        </w:rPr>
      </w:pPr>
      <w:bookmarkStart w:id="5556" w:name="_ETM_Q1_13140741"/>
      <w:bookmarkStart w:id="5557" w:name="_ETM_Q1_13140788"/>
      <w:bookmarkEnd w:id="5556"/>
      <w:bookmarkEnd w:id="5557"/>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E0046" w:rsidRDefault="00CE0046" w:rsidP="00CE0046">
      <w:pPr>
        <w:rPr>
          <w:rtl/>
        </w:rPr>
      </w:pPr>
    </w:p>
    <w:p w:rsidR="00CE0046" w:rsidRDefault="0088288E" w:rsidP="00CE0046">
      <w:pPr>
        <w:rPr>
          <w:rtl/>
        </w:rPr>
      </w:pPr>
      <w:bookmarkStart w:id="5558" w:name="_ETM_Q1_13141256"/>
      <w:bookmarkStart w:id="5559" w:name="_ETM_Q1_13141319"/>
      <w:bookmarkEnd w:id="5558"/>
      <w:bookmarkEnd w:id="5559"/>
      <w:r>
        <w:rPr>
          <w:rFonts w:hint="cs"/>
          <w:rtl/>
        </w:rPr>
        <w:t xml:space="preserve">לפי מה שאני </w:t>
      </w:r>
      <w:bookmarkStart w:id="5560" w:name="_ETM_Q1_13138161"/>
      <w:bookmarkEnd w:id="5560"/>
      <w:r>
        <w:rPr>
          <w:rFonts w:hint="cs"/>
          <w:rtl/>
        </w:rPr>
        <w:t xml:space="preserve">מכירה התוספת עצמה ברגולציה </w:t>
      </w:r>
      <w:r w:rsidR="00CE0046">
        <w:rPr>
          <w:rFonts w:hint="cs"/>
          <w:rtl/>
        </w:rPr>
        <w:t>לא השתנתה.</w:t>
      </w:r>
    </w:p>
    <w:p w:rsidR="00CE0046" w:rsidRDefault="00CE0046" w:rsidP="00CE0046">
      <w:pPr>
        <w:rPr>
          <w:rtl/>
        </w:rPr>
      </w:pPr>
      <w:bookmarkStart w:id="5561" w:name="_ETM_Q1_13144600"/>
      <w:bookmarkStart w:id="5562" w:name="_ETM_Q1_13144647"/>
      <w:bookmarkEnd w:id="5561"/>
      <w:bookmarkEnd w:id="5562"/>
    </w:p>
    <w:p w:rsidR="00CE0046" w:rsidRDefault="00CE0046" w:rsidP="00CE0046">
      <w:pPr>
        <w:pStyle w:val="-"/>
        <w:keepNext/>
        <w:rPr>
          <w:rtl/>
        </w:rPr>
      </w:pPr>
      <w:bookmarkStart w:id="5563" w:name="ET_speakercontinue_904964_579"/>
      <w:r w:rsidRPr="00CE0046">
        <w:rPr>
          <w:rStyle w:val="TagStyle"/>
          <w:rtl/>
        </w:rPr>
        <w:t xml:space="preserve"> &lt;&lt; דובר_המשך &gt;&gt; </w:t>
      </w:r>
      <w:r>
        <w:rPr>
          <w:rtl/>
        </w:rPr>
        <w:t>גלי עמיר כהן:</w:t>
      </w:r>
      <w:r w:rsidRPr="00CE0046">
        <w:rPr>
          <w:rStyle w:val="TagStyle"/>
          <w:rtl/>
        </w:rPr>
        <w:t xml:space="preserve"> &lt;&lt; דובר_המשך &gt;&gt;</w:t>
      </w:r>
      <w:r>
        <w:rPr>
          <w:rtl/>
        </w:rPr>
        <w:t xml:space="preserve">   </w:t>
      </w:r>
      <w:bookmarkEnd w:id="5563"/>
    </w:p>
    <w:p w:rsidR="00CE0046" w:rsidRDefault="00CE0046" w:rsidP="00CE0046">
      <w:pPr>
        <w:pStyle w:val="KeepWithNext"/>
        <w:rPr>
          <w:rtl/>
        </w:rPr>
      </w:pPr>
    </w:p>
    <w:p w:rsidR="00CE0046" w:rsidRDefault="0088288E" w:rsidP="0088288E">
      <w:pPr>
        <w:rPr>
          <w:rtl/>
        </w:rPr>
      </w:pPr>
      <w:bookmarkStart w:id="5564" w:name="_ETM_Q1_13145382"/>
      <w:bookmarkEnd w:id="5564"/>
      <w:r>
        <w:rPr>
          <w:rFonts w:hint="cs"/>
          <w:rtl/>
        </w:rPr>
        <w:t xml:space="preserve">יש פה כמה דברים למשל צ'אלנג' </w:t>
      </w:r>
      <w:bookmarkStart w:id="5565" w:name="_ETM_Q1_13143657"/>
      <w:bookmarkEnd w:id="5565"/>
      <w:r>
        <w:rPr>
          <w:rFonts w:hint="cs"/>
          <w:rtl/>
        </w:rPr>
        <w:t xml:space="preserve">אני לא יכולה לחלק מהמוצרים לעשות </w:t>
      </w:r>
      <w:r w:rsidR="00CE0046">
        <w:rPr>
          <w:rFonts w:hint="cs"/>
          <w:rtl/>
        </w:rPr>
        <w:t xml:space="preserve">ולא צריכה </w:t>
      </w:r>
      <w:r>
        <w:rPr>
          <w:rFonts w:hint="cs"/>
          <w:rtl/>
        </w:rPr>
        <w:t>חל</w:t>
      </w:r>
      <w:r w:rsidR="00CE0046">
        <w:rPr>
          <w:rFonts w:hint="cs"/>
          <w:rtl/>
        </w:rPr>
        <w:t>ק מהמוצרים.</w:t>
      </w:r>
    </w:p>
    <w:p w:rsidR="00CE0046" w:rsidRDefault="00CE0046" w:rsidP="00CE0046">
      <w:pPr>
        <w:rPr>
          <w:rtl/>
        </w:rPr>
      </w:pPr>
      <w:bookmarkStart w:id="5566" w:name="_ETM_Q1_13153038"/>
      <w:bookmarkStart w:id="5567" w:name="_ETM_Q1_13153101"/>
      <w:bookmarkStart w:id="5568" w:name="_ETM_Q1_13159519"/>
      <w:bookmarkEnd w:id="5566"/>
      <w:bookmarkEnd w:id="5567"/>
      <w:bookmarkEnd w:id="5568"/>
    </w:p>
    <w:p w:rsidR="00CE0046" w:rsidRDefault="00CE0046" w:rsidP="00CE0046">
      <w:pPr>
        <w:pStyle w:val="af9"/>
        <w:keepNext/>
        <w:rPr>
          <w:rtl/>
        </w:rPr>
      </w:pPr>
      <w:bookmarkStart w:id="5569" w:name="ET_guest_904571_580"/>
      <w:r w:rsidRPr="00CE0046">
        <w:rPr>
          <w:rStyle w:val="TagStyle"/>
          <w:rtl/>
        </w:rPr>
        <w:t xml:space="preserve"> &lt;&lt; אורח &gt;&gt; </w:t>
      </w:r>
      <w:r>
        <w:rPr>
          <w:rtl/>
        </w:rPr>
        <w:t>רותי אלגוזי:</w:t>
      </w:r>
      <w:r w:rsidRPr="00CE0046">
        <w:rPr>
          <w:rStyle w:val="TagStyle"/>
          <w:rtl/>
        </w:rPr>
        <w:t xml:space="preserve"> &lt;&lt; אורח &gt;&gt;</w:t>
      </w:r>
      <w:r>
        <w:rPr>
          <w:rtl/>
        </w:rPr>
        <w:t xml:space="preserve">   </w:t>
      </w:r>
      <w:bookmarkEnd w:id="5569"/>
    </w:p>
    <w:p w:rsidR="00CE0046" w:rsidRDefault="00CE0046" w:rsidP="00CE0046">
      <w:pPr>
        <w:pStyle w:val="KeepWithNext"/>
        <w:rPr>
          <w:rtl/>
        </w:rPr>
      </w:pPr>
    </w:p>
    <w:p w:rsidR="00CE0046" w:rsidRDefault="0088288E" w:rsidP="00CE0046">
      <w:pPr>
        <w:rPr>
          <w:rtl/>
        </w:rPr>
      </w:pPr>
      <w:bookmarkStart w:id="5570" w:name="_ETM_Q1_13159941"/>
      <w:bookmarkStart w:id="5571" w:name="_ETM_Q1_13159972"/>
      <w:bookmarkEnd w:id="5570"/>
      <w:bookmarkEnd w:id="5571"/>
      <w:r>
        <w:rPr>
          <w:rFonts w:hint="cs"/>
          <w:rtl/>
        </w:rPr>
        <w:t xml:space="preserve">אז </w:t>
      </w:r>
      <w:r w:rsidR="00CE0046">
        <w:rPr>
          <w:rFonts w:hint="cs"/>
          <w:rtl/>
        </w:rPr>
        <w:t>את מנמקת.</w:t>
      </w:r>
    </w:p>
    <w:p w:rsidR="00CE0046" w:rsidRDefault="00CE0046" w:rsidP="00CE0046">
      <w:pPr>
        <w:rPr>
          <w:rtl/>
        </w:rPr>
      </w:pPr>
      <w:bookmarkStart w:id="5572" w:name="_ETM_Q1_13162738"/>
      <w:bookmarkStart w:id="5573" w:name="_ETM_Q1_13162785"/>
      <w:bookmarkStart w:id="5574" w:name="_ETM_Q1_13163847"/>
      <w:bookmarkEnd w:id="5572"/>
      <w:bookmarkEnd w:id="5573"/>
      <w:bookmarkEnd w:id="5574"/>
    </w:p>
    <w:p w:rsidR="00CE0046" w:rsidRDefault="00CE0046" w:rsidP="00CE0046">
      <w:pPr>
        <w:pStyle w:val="af9"/>
        <w:keepNext/>
        <w:rPr>
          <w:rtl/>
        </w:rPr>
      </w:pPr>
      <w:bookmarkStart w:id="5575" w:name="ET_guest_904964_581"/>
      <w:r w:rsidRPr="00CE0046">
        <w:rPr>
          <w:rStyle w:val="TagStyle"/>
          <w:rtl/>
        </w:rPr>
        <w:t xml:space="preserve"> &lt;&lt; אורח &gt;&gt; </w:t>
      </w:r>
      <w:r>
        <w:rPr>
          <w:rtl/>
        </w:rPr>
        <w:t>גלי עמיר כהן:</w:t>
      </w:r>
      <w:r w:rsidRPr="00CE0046">
        <w:rPr>
          <w:rStyle w:val="TagStyle"/>
          <w:rtl/>
        </w:rPr>
        <w:t xml:space="preserve"> &lt;&lt; אורח &gt;&gt;</w:t>
      </w:r>
      <w:r>
        <w:rPr>
          <w:rtl/>
        </w:rPr>
        <w:t xml:space="preserve">   </w:t>
      </w:r>
      <w:bookmarkEnd w:id="5575"/>
    </w:p>
    <w:p w:rsidR="00CE0046" w:rsidRDefault="00CE0046" w:rsidP="00CE0046">
      <w:pPr>
        <w:pStyle w:val="KeepWithNext"/>
        <w:rPr>
          <w:rtl/>
        </w:rPr>
      </w:pPr>
    </w:p>
    <w:p w:rsidR="00CE0046" w:rsidRDefault="0088288E" w:rsidP="0088288E">
      <w:pPr>
        <w:rPr>
          <w:rtl/>
        </w:rPr>
      </w:pPr>
      <w:bookmarkStart w:id="5576" w:name="_ETM_Q1_13164160"/>
      <w:bookmarkStart w:id="5577" w:name="_ETM_Q1_13164176"/>
      <w:bookmarkEnd w:id="5576"/>
      <w:bookmarkEnd w:id="5577"/>
      <w:r>
        <w:rPr>
          <w:rFonts w:hint="cs"/>
          <w:rtl/>
        </w:rPr>
        <w:t>בסוף יהיה לי גם דוח בטיחות לישראל- - -</w:t>
      </w:r>
    </w:p>
    <w:p w:rsidR="00CE0046" w:rsidRDefault="00CE0046" w:rsidP="00CE0046">
      <w:pPr>
        <w:rPr>
          <w:rtl/>
        </w:rPr>
      </w:pPr>
      <w:bookmarkStart w:id="5578" w:name="_ETM_Q1_13164863"/>
      <w:bookmarkStart w:id="5579" w:name="_ETM_Q1_13164910"/>
      <w:bookmarkStart w:id="5580" w:name="_ETM_Q1_13165957"/>
      <w:bookmarkEnd w:id="5578"/>
      <w:bookmarkEnd w:id="5579"/>
      <w:bookmarkEnd w:id="5580"/>
    </w:p>
    <w:p w:rsidR="00CE0046" w:rsidRDefault="00CE0046" w:rsidP="00CE0046">
      <w:pPr>
        <w:pStyle w:val="af9"/>
        <w:keepNext/>
        <w:rPr>
          <w:rtl/>
        </w:rPr>
      </w:pPr>
      <w:bookmarkStart w:id="5581" w:name="ET_guest_904571_582"/>
      <w:r w:rsidRPr="00CE0046">
        <w:rPr>
          <w:rStyle w:val="TagStyle"/>
          <w:rtl/>
        </w:rPr>
        <w:t xml:space="preserve"> &lt;&lt; אורח &gt;&gt; </w:t>
      </w:r>
      <w:r>
        <w:rPr>
          <w:rtl/>
        </w:rPr>
        <w:t>רותי אלגוזי:</w:t>
      </w:r>
      <w:r w:rsidRPr="00CE0046">
        <w:rPr>
          <w:rStyle w:val="TagStyle"/>
          <w:rtl/>
        </w:rPr>
        <w:t xml:space="preserve"> &lt;&lt; אורח &gt;&gt;</w:t>
      </w:r>
      <w:r>
        <w:rPr>
          <w:rtl/>
        </w:rPr>
        <w:t xml:space="preserve">   </w:t>
      </w:r>
      <w:bookmarkEnd w:id="5581"/>
    </w:p>
    <w:p w:rsidR="00CE0046" w:rsidRDefault="00CE0046" w:rsidP="00CE0046">
      <w:pPr>
        <w:pStyle w:val="KeepWithNext"/>
        <w:rPr>
          <w:rtl/>
        </w:rPr>
      </w:pPr>
    </w:p>
    <w:p w:rsidR="00CE0046" w:rsidRDefault="00CE0046" w:rsidP="00CE0046">
      <w:pPr>
        <w:rPr>
          <w:rtl/>
        </w:rPr>
      </w:pPr>
      <w:bookmarkStart w:id="5582" w:name="_ETM_Q1_13166238"/>
      <w:bookmarkStart w:id="5583" w:name="_ETM_Q1_13166269"/>
      <w:bookmarkEnd w:id="5582"/>
      <w:bookmarkEnd w:id="5583"/>
      <w:r>
        <w:rPr>
          <w:rFonts w:hint="cs"/>
          <w:rtl/>
        </w:rPr>
        <w:t xml:space="preserve">לא יהיה </w:t>
      </w:r>
      <w:bookmarkStart w:id="5584" w:name="_ETM_Q1_13167629"/>
      <w:bookmarkEnd w:id="5584"/>
      <w:r>
        <w:rPr>
          <w:rFonts w:hint="cs"/>
          <w:rtl/>
        </w:rPr>
        <w:t>לך.</w:t>
      </w:r>
      <w:r w:rsidR="0088288E">
        <w:rPr>
          <w:rFonts w:hint="cs"/>
          <w:rtl/>
        </w:rPr>
        <w:t xml:space="preserve"> גם בדוח הערכת </w:t>
      </w:r>
      <w:bookmarkStart w:id="5585" w:name="_ETM_Q1_13153634"/>
      <w:bookmarkEnd w:id="5585"/>
      <w:r w:rsidR="0088288E">
        <w:rPr>
          <w:rFonts w:hint="cs"/>
          <w:rtl/>
        </w:rPr>
        <w:t>בטיחות שמגיע מאירופה שלא עשו צ'אלנג', מעריך בטיחות מסביר.</w:t>
      </w:r>
    </w:p>
    <w:p w:rsidR="00CE0046" w:rsidRDefault="00CE0046" w:rsidP="00CE0046">
      <w:pPr>
        <w:rPr>
          <w:rtl/>
        </w:rPr>
      </w:pPr>
      <w:bookmarkStart w:id="5586" w:name="_ETM_Q1_13168645"/>
      <w:bookmarkStart w:id="5587" w:name="_ETM_Q1_13168691"/>
      <w:bookmarkStart w:id="5588" w:name="_ETM_Q1_13174504"/>
      <w:bookmarkStart w:id="5589" w:name="_ETM_Q1_13174551"/>
      <w:bookmarkStart w:id="5590" w:name="_ETM_Q1_13179786"/>
      <w:bookmarkEnd w:id="5586"/>
      <w:bookmarkEnd w:id="5587"/>
      <w:bookmarkEnd w:id="5588"/>
      <w:bookmarkEnd w:id="5589"/>
      <w:bookmarkEnd w:id="5590"/>
    </w:p>
    <w:p w:rsidR="0088288E" w:rsidRDefault="0088288E" w:rsidP="0088288E">
      <w:pPr>
        <w:pStyle w:val="af9"/>
        <w:keepNext/>
        <w:rPr>
          <w:rtl/>
        </w:rPr>
      </w:pPr>
      <w:r w:rsidRPr="00CE0046">
        <w:rPr>
          <w:rStyle w:val="TagStyle"/>
          <w:rtl/>
        </w:rPr>
        <w:t xml:space="preserve">&lt;&lt; אורח &gt;&gt; </w:t>
      </w:r>
      <w:r>
        <w:rPr>
          <w:rtl/>
        </w:rPr>
        <w:t>גלי עמיר כהן:</w:t>
      </w:r>
      <w:r w:rsidRPr="00CE0046">
        <w:rPr>
          <w:rStyle w:val="TagStyle"/>
          <w:rtl/>
        </w:rPr>
        <w:t xml:space="preserve"> &lt;&lt; אורח &gt;&gt;</w:t>
      </w:r>
      <w:r>
        <w:rPr>
          <w:rtl/>
        </w:rPr>
        <w:t xml:space="preserve">   </w:t>
      </w:r>
    </w:p>
    <w:p w:rsidR="0088288E" w:rsidRDefault="0088288E" w:rsidP="00CE0046">
      <w:pPr>
        <w:rPr>
          <w:rtl/>
        </w:rPr>
      </w:pPr>
    </w:p>
    <w:p w:rsidR="0088288E" w:rsidRDefault="0088288E" w:rsidP="0088288E">
      <w:pPr>
        <w:rPr>
          <w:rtl/>
        </w:rPr>
      </w:pPr>
      <w:r>
        <w:rPr>
          <w:rFonts w:hint="cs"/>
          <w:rtl/>
        </w:rPr>
        <w:t xml:space="preserve">אני יודעת </w:t>
      </w:r>
      <w:bookmarkStart w:id="5591" w:name="_ETM_Q1_13161688"/>
      <w:bookmarkEnd w:id="5591"/>
      <w:r>
        <w:rPr>
          <w:rFonts w:hint="cs"/>
          <w:rtl/>
        </w:rPr>
        <w:t>אבל אם עכשיו אנחנו מתעדכנים, עוד חצי שנה- - -</w:t>
      </w:r>
    </w:p>
    <w:p w:rsidR="0088288E" w:rsidRDefault="0088288E" w:rsidP="0088288E">
      <w:pPr>
        <w:rPr>
          <w:rtl/>
        </w:rPr>
      </w:pPr>
      <w:bookmarkStart w:id="5592" w:name="_ETM_Q1_13166990"/>
      <w:bookmarkStart w:id="5593" w:name="_ETM_Q1_13167122"/>
      <w:bookmarkEnd w:id="5592"/>
      <w:bookmarkEnd w:id="5593"/>
    </w:p>
    <w:p w:rsidR="00CE0046" w:rsidRDefault="00CE0046" w:rsidP="00CE0046">
      <w:pPr>
        <w:pStyle w:val="af9"/>
        <w:keepNext/>
        <w:rPr>
          <w:rtl/>
        </w:rPr>
      </w:pPr>
      <w:bookmarkStart w:id="5594" w:name="ET_guest_904507_583"/>
      <w:r w:rsidRPr="00CE0046">
        <w:rPr>
          <w:rStyle w:val="TagStyle"/>
          <w:rtl/>
        </w:rPr>
        <w:t xml:space="preserve"> &lt;&lt; אורח &gt;&gt; </w:t>
      </w:r>
      <w:r>
        <w:rPr>
          <w:rtl/>
        </w:rPr>
        <w:t>יוחאי מנדבי:</w:t>
      </w:r>
      <w:r w:rsidRPr="00CE0046">
        <w:rPr>
          <w:rStyle w:val="TagStyle"/>
          <w:rtl/>
        </w:rPr>
        <w:t xml:space="preserve"> &lt;&lt; אורח &gt;&gt;</w:t>
      </w:r>
      <w:r>
        <w:rPr>
          <w:rtl/>
        </w:rPr>
        <w:t xml:space="preserve">   </w:t>
      </w:r>
      <w:bookmarkEnd w:id="5594"/>
    </w:p>
    <w:p w:rsidR="00CE0046" w:rsidRDefault="00CE0046" w:rsidP="00CE0046">
      <w:pPr>
        <w:pStyle w:val="KeepWithNext"/>
        <w:rPr>
          <w:rtl/>
        </w:rPr>
      </w:pPr>
    </w:p>
    <w:p w:rsidR="00CE0046" w:rsidRDefault="0088288E" w:rsidP="00CE0046">
      <w:pPr>
        <w:rPr>
          <w:rtl/>
        </w:rPr>
      </w:pPr>
      <w:bookmarkStart w:id="5595" w:name="_ETM_Q1_13180067"/>
      <w:bookmarkStart w:id="5596" w:name="_ETM_Q1_13180083"/>
      <w:bookmarkEnd w:id="5595"/>
      <w:bookmarkEnd w:id="5596"/>
      <w:r>
        <w:rPr>
          <w:rFonts w:hint="cs"/>
          <w:rtl/>
        </w:rPr>
        <w:t>אין שינויים. הם צודקים. האנקס לא משתנה</w:t>
      </w:r>
      <w:r w:rsidR="00CE0046">
        <w:rPr>
          <w:rFonts w:hint="cs"/>
          <w:rtl/>
        </w:rPr>
        <w:t>.</w:t>
      </w:r>
      <w:r>
        <w:rPr>
          <w:rFonts w:hint="cs"/>
          <w:rtl/>
        </w:rPr>
        <w:t xml:space="preserve"> </w:t>
      </w:r>
    </w:p>
    <w:p w:rsidR="00CE0046" w:rsidRDefault="00CE0046" w:rsidP="00CE0046">
      <w:pPr>
        <w:rPr>
          <w:rtl/>
        </w:rPr>
      </w:pPr>
      <w:bookmarkStart w:id="5597" w:name="_ETM_Q1_13184568"/>
      <w:bookmarkStart w:id="5598" w:name="_ETM_Q1_13184614"/>
      <w:bookmarkStart w:id="5599" w:name="_ETM_Q1_13185427"/>
      <w:bookmarkEnd w:id="5597"/>
      <w:bookmarkEnd w:id="5598"/>
      <w:bookmarkEnd w:id="5599"/>
    </w:p>
    <w:p w:rsidR="00CE0046" w:rsidRDefault="00CE0046" w:rsidP="00CE0046">
      <w:pPr>
        <w:pStyle w:val="a4"/>
        <w:keepNext/>
        <w:rPr>
          <w:rtl/>
        </w:rPr>
      </w:pPr>
      <w:bookmarkStart w:id="5600" w:name="ET_speaker_ענת_מימון_584"/>
      <w:r w:rsidRPr="00CE0046">
        <w:rPr>
          <w:rStyle w:val="TagStyle"/>
          <w:rtl/>
        </w:rPr>
        <w:t xml:space="preserve"> &lt;&lt; דובר &gt;&gt; </w:t>
      </w:r>
      <w:r>
        <w:rPr>
          <w:rtl/>
        </w:rPr>
        <w:t>ענת מימון:</w:t>
      </w:r>
      <w:r w:rsidRPr="00CE0046">
        <w:rPr>
          <w:rStyle w:val="TagStyle"/>
          <w:rtl/>
        </w:rPr>
        <w:t xml:space="preserve"> &lt;&lt; דובר &gt;&gt;</w:t>
      </w:r>
      <w:r>
        <w:rPr>
          <w:rtl/>
        </w:rPr>
        <w:t xml:space="preserve">   </w:t>
      </w:r>
      <w:bookmarkEnd w:id="5600"/>
    </w:p>
    <w:p w:rsidR="00CE0046" w:rsidRDefault="00CE0046" w:rsidP="00CE0046">
      <w:pPr>
        <w:pStyle w:val="KeepWithNext"/>
        <w:rPr>
          <w:rtl/>
        </w:rPr>
      </w:pPr>
    </w:p>
    <w:p w:rsidR="00CE0046" w:rsidRDefault="0088288E" w:rsidP="00CE0046">
      <w:pPr>
        <w:rPr>
          <w:rtl/>
        </w:rPr>
      </w:pPr>
      <w:bookmarkStart w:id="5601" w:name="_ETM_Q1_13185724"/>
      <w:bookmarkStart w:id="5602" w:name="_ETM_Q1_13185740"/>
      <w:bookmarkEnd w:id="5601"/>
      <w:bookmarkEnd w:id="5602"/>
      <w:r>
        <w:rPr>
          <w:rFonts w:hint="cs"/>
          <w:rtl/>
        </w:rPr>
        <w:t xml:space="preserve">כלומר כרגע דוח הערכת </w:t>
      </w:r>
      <w:bookmarkStart w:id="5603" w:name="_ETM_Q1_13181607"/>
      <w:bookmarkEnd w:id="5603"/>
      <w:r>
        <w:rPr>
          <w:rFonts w:hint="cs"/>
          <w:rtl/>
        </w:rPr>
        <w:t xml:space="preserve">הבטיחות בהתאם לרגולציה באירופה, </w:t>
      </w:r>
      <w:r w:rsidR="00CE0046">
        <w:rPr>
          <w:rFonts w:hint="cs"/>
          <w:rtl/>
        </w:rPr>
        <w:t>ואם יש שינוי, נבוא לפה ונשנה את זה.</w:t>
      </w:r>
    </w:p>
    <w:p w:rsidR="00CE0046" w:rsidRDefault="00CE0046" w:rsidP="00CE0046">
      <w:pPr>
        <w:rPr>
          <w:rtl/>
        </w:rPr>
      </w:pPr>
      <w:bookmarkStart w:id="5604" w:name="_ETM_Q1_13191866"/>
      <w:bookmarkStart w:id="5605" w:name="_ETM_Q1_13191913"/>
      <w:bookmarkEnd w:id="5604"/>
      <w:bookmarkEnd w:id="5605"/>
    </w:p>
    <w:p w:rsidR="00CE0046" w:rsidRDefault="00CE0046" w:rsidP="00CE0046">
      <w:pPr>
        <w:rPr>
          <w:rtl/>
        </w:rPr>
      </w:pPr>
      <w:bookmarkStart w:id="5606" w:name="_ETM_Q1_13191991"/>
      <w:bookmarkStart w:id="5607" w:name="_ETM_Q1_13192023"/>
      <w:bookmarkEnd w:id="5606"/>
      <w:bookmarkEnd w:id="5607"/>
      <w:r>
        <w:rPr>
          <w:rFonts w:hint="cs"/>
          <w:rtl/>
        </w:rPr>
        <w:t xml:space="preserve">תוספת שנייה </w:t>
      </w:r>
      <w:r w:rsidR="0088288E">
        <w:rPr>
          <w:rFonts w:hint="cs"/>
          <w:rtl/>
        </w:rPr>
        <w:t xml:space="preserve">- </w:t>
      </w:r>
      <w:r>
        <w:rPr>
          <w:rFonts w:hint="cs"/>
          <w:rtl/>
        </w:rPr>
        <w:t xml:space="preserve">אקריא. </w:t>
      </w:r>
      <w:bookmarkStart w:id="5608" w:name="_ETM_Q1_13197195"/>
      <w:bookmarkEnd w:id="5608"/>
    </w:p>
    <w:p w:rsidR="0088288E" w:rsidRDefault="0088288E" w:rsidP="00CE0046">
      <w:pPr>
        <w:rPr>
          <w:rtl/>
        </w:rPr>
      </w:pPr>
      <w:bookmarkStart w:id="5609" w:name="_ETM_Q1_13189410"/>
      <w:bookmarkStart w:id="5610" w:name="_ETM_Q1_13189518"/>
      <w:bookmarkEnd w:id="5609"/>
      <w:bookmarkEnd w:id="5610"/>
    </w:p>
    <w:p w:rsidR="00CE0046" w:rsidRDefault="0088288E" w:rsidP="0088288E">
      <w:pPr>
        <w:rPr>
          <w:rtl/>
        </w:rPr>
      </w:pPr>
      <w:bookmarkStart w:id="5611" w:name="_ETM_Q1_13189735"/>
      <w:bookmarkStart w:id="5612" w:name="_ETM_Q1_13189842"/>
      <w:bookmarkEnd w:id="5611"/>
      <w:bookmarkEnd w:id="5612"/>
      <w:r>
        <w:rPr>
          <w:rtl/>
        </w:rPr>
        <w:t>תוספת שנייה</w:t>
      </w:r>
      <w:r>
        <w:rPr>
          <w:rFonts w:hint="cs"/>
          <w:rtl/>
        </w:rPr>
        <w:t>. (</w:t>
      </w:r>
      <w:r>
        <w:rPr>
          <w:rtl/>
        </w:rPr>
        <w:t>תקנה 18)</w:t>
      </w:r>
      <w:r>
        <w:rPr>
          <w:rFonts w:hint="cs"/>
          <w:rtl/>
        </w:rPr>
        <w:t xml:space="preserve">. </w:t>
      </w:r>
      <w:r>
        <w:rPr>
          <w:rtl/>
        </w:rPr>
        <w:t>חומרים מוגבלים</w:t>
      </w:r>
      <w:r>
        <w:rPr>
          <w:rFonts w:hint="cs"/>
          <w:rtl/>
        </w:rPr>
        <w:t xml:space="preserve">. </w:t>
      </w:r>
      <w:r>
        <w:rPr>
          <w:rtl/>
        </w:rPr>
        <w:t>פרשנות</w:t>
      </w:r>
      <w:r>
        <w:rPr>
          <w:rFonts w:hint="cs"/>
          <w:rtl/>
        </w:rPr>
        <w:t xml:space="preserve">. </w:t>
      </w:r>
      <w:r>
        <w:rPr>
          <w:rtl/>
        </w:rPr>
        <w:t>בתוספת זו – "אירוסול" – כהגדרתו בתקנה 3(א)(5)(ג);</w:t>
      </w:r>
      <w:r>
        <w:rPr>
          <w:rFonts w:hint="cs"/>
          <w:rtl/>
        </w:rPr>
        <w:t xml:space="preserve"> </w:t>
      </w:r>
      <w:r>
        <w:rPr>
          <w:rtl/>
        </w:rPr>
        <w:t xml:space="preserve">"ריכוז מרבי" – הריכוז המרבי של החומר בתמרוק, ולעניין תמרוק שלשם השימוש בו יש לערבב אותו עם תמרוק או חומר אחר – הריכוז המרבי של החומר בתערובת; </w:t>
      </w:r>
      <w:bookmarkStart w:id="5613" w:name="_ETM_Q1_13197664"/>
      <w:bookmarkStart w:id="5614" w:name="_ETM_Q1_13197710"/>
      <w:bookmarkEnd w:id="5613"/>
      <w:bookmarkEnd w:id="5614"/>
    </w:p>
    <w:p w:rsidR="00CE0046" w:rsidRDefault="00CE0046" w:rsidP="00CE0046">
      <w:pPr>
        <w:rPr>
          <w:rtl/>
        </w:rPr>
      </w:pPr>
      <w:bookmarkStart w:id="5615" w:name="_ETM_Q1_13197773"/>
      <w:bookmarkStart w:id="5616" w:name="_ETM_Q1_13197820"/>
      <w:bookmarkEnd w:id="5615"/>
      <w:bookmarkEnd w:id="5616"/>
    </w:p>
    <w:p w:rsidR="00C40BDF" w:rsidRDefault="00C40BDF" w:rsidP="00C40BDF">
      <w:pPr>
        <w:pStyle w:val="af6"/>
        <w:keepNext/>
        <w:rPr>
          <w:rtl/>
        </w:rPr>
      </w:pPr>
      <w:bookmarkStart w:id="5617" w:name="ET_yor_6044_585"/>
      <w:r w:rsidRPr="00C40BDF">
        <w:rPr>
          <w:rStyle w:val="TagStyle"/>
          <w:rtl/>
        </w:rPr>
        <w:t xml:space="preserve"> &lt;&lt; יור &gt;&gt; </w:t>
      </w:r>
      <w:r>
        <w:rPr>
          <w:rtl/>
        </w:rPr>
        <w:t>היו"ר אוריאל בוסו:</w:t>
      </w:r>
      <w:r w:rsidRPr="00C40BDF">
        <w:rPr>
          <w:rStyle w:val="TagStyle"/>
          <w:rtl/>
        </w:rPr>
        <w:t xml:space="preserve"> &lt;&lt; יור &gt;&gt;</w:t>
      </w:r>
      <w:r>
        <w:rPr>
          <w:rtl/>
        </w:rPr>
        <w:t xml:space="preserve">   </w:t>
      </w:r>
      <w:bookmarkEnd w:id="5617"/>
    </w:p>
    <w:p w:rsidR="00C40BDF" w:rsidRDefault="00C40BDF" w:rsidP="00C40BDF">
      <w:pPr>
        <w:pStyle w:val="KeepWithNext"/>
        <w:rPr>
          <w:rtl/>
        </w:rPr>
      </w:pPr>
    </w:p>
    <w:p w:rsidR="00C40BDF" w:rsidRDefault="00C40BDF" w:rsidP="00C40BDF">
      <w:pPr>
        <w:rPr>
          <w:rtl/>
        </w:rPr>
      </w:pPr>
      <w:bookmarkStart w:id="5618" w:name="_ETM_Q1_13209243"/>
      <w:bookmarkEnd w:id="5618"/>
      <w:r>
        <w:rPr>
          <w:rFonts w:hint="cs"/>
          <w:rtl/>
        </w:rPr>
        <w:t>למה התוספות הללו הגיעו?</w:t>
      </w:r>
    </w:p>
    <w:p w:rsidR="00C40BDF" w:rsidRDefault="00C40BDF" w:rsidP="00C40BDF">
      <w:pPr>
        <w:rPr>
          <w:rtl/>
        </w:rPr>
      </w:pPr>
      <w:bookmarkStart w:id="5619" w:name="_ETM_Q1_13212149"/>
      <w:bookmarkStart w:id="5620" w:name="_ETM_Q1_13212196"/>
      <w:bookmarkEnd w:id="5619"/>
      <w:bookmarkEnd w:id="5620"/>
    </w:p>
    <w:p w:rsidR="00C40BDF" w:rsidRDefault="00C40BDF" w:rsidP="00C40BDF">
      <w:pPr>
        <w:pStyle w:val="-"/>
        <w:keepNext/>
        <w:rPr>
          <w:rtl/>
        </w:rPr>
      </w:pPr>
      <w:bookmarkStart w:id="5621" w:name="ET_speakercontinue_ענת_מימון_586"/>
      <w:r w:rsidRPr="00C40BDF">
        <w:rPr>
          <w:rStyle w:val="TagStyle"/>
          <w:rtl/>
        </w:rPr>
        <w:t xml:space="preserve"> &lt;&lt; דובר_המשך &gt;&gt; </w:t>
      </w:r>
      <w:r>
        <w:rPr>
          <w:rtl/>
        </w:rPr>
        <w:t>ענת מימון:</w:t>
      </w:r>
      <w:r w:rsidRPr="00C40BDF">
        <w:rPr>
          <w:rStyle w:val="TagStyle"/>
          <w:rtl/>
        </w:rPr>
        <w:t xml:space="preserve"> &lt;&lt; דובר_המשך &gt;&gt;</w:t>
      </w:r>
      <w:r>
        <w:rPr>
          <w:rtl/>
        </w:rPr>
        <w:t xml:space="preserve">   </w:t>
      </w:r>
      <w:bookmarkEnd w:id="5621"/>
    </w:p>
    <w:p w:rsidR="00C40BDF" w:rsidRDefault="00C40BDF" w:rsidP="00C40BDF">
      <w:pPr>
        <w:pStyle w:val="KeepWithNext"/>
        <w:rPr>
          <w:rtl/>
        </w:rPr>
      </w:pPr>
    </w:p>
    <w:p w:rsidR="00C40BDF" w:rsidRDefault="00C40BDF" w:rsidP="00C40BDF">
      <w:pPr>
        <w:rPr>
          <w:rtl/>
        </w:rPr>
      </w:pPr>
      <w:bookmarkStart w:id="5622" w:name="_ETM_Q1_13212727"/>
      <w:bookmarkEnd w:id="5622"/>
      <w:r>
        <w:rPr>
          <w:rFonts w:hint="cs"/>
          <w:rtl/>
        </w:rPr>
        <w:t xml:space="preserve">אלה התוספות שדיברנו עליהן. </w:t>
      </w:r>
      <w:r w:rsidR="0088288E">
        <w:rPr>
          <w:rFonts w:hint="cs"/>
          <w:rtl/>
        </w:rPr>
        <w:t xml:space="preserve">יש החלק שקובע את ההגדרות ובהמשך </w:t>
      </w:r>
      <w:bookmarkStart w:id="5623" w:name="_ETM_Q1_13216238"/>
      <w:bookmarkEnd w:id="5623"/>
      <w:r w:rsidR="0088288E">
        <w:rPr>
          <w:rFonts w:hint="cs"/>
          <w:rtl/>
        </w:rPr>
        <w:t xml:space="preserve">יש החלק </w:t>
      </w:r>
      <w:r>
        <w:rPr>
          <w:rFonts w:hint="cs"/>
          <w:rtl/>
        </w:rPr>
        <w:t xml:space="preserve">שמאמץ את הטבלה </w:t>
      </w:r>
      <w:bookmarkStart w:id="5624" w:name="_ETM_Q1_13217821"/>
      <w:bookmarkEnd w:id="5624"/>
      <w:r>
        <w:rPr>
          <w:rFonts w:hint="cs"/>
          <w:rtl/>
        </w:rPr>
        <w:t>שזה מה שמצורף.</w:t>
      </w:r>
    </w:p>
    <w:p w:rsidR="00C40BDF" w:rsidRDefault="00C40BDF" w:rsidP="00C40BDF">
      <w:pPr>
        <w:rPr>
          <w:rtl/>
        </w:rPr>
      </w:pPr>
      <w:bookmarkStart w:id="5625" w:name="_ETM_Q1_13220275"/>
      <w:bookmarkStart w:id="5626" w:name="_ETM_Q1_13220337"/>
      <w:bookmarkEnd w:id="5625"/>
      <w:bookmarkEnd w:id="5626"/>
    </w:p>
    <w:p w:rsidR="00C40BDF" w:rsidRDefault="00C40BDF" w:rsidP="00C40BDF">
      <w:pPr>
        <w:pStyle w:val="af9"/>
        <w:keepNext/>
        <w:rPr>
          <w:rtl/>
        </w:rPr>
      </w:pPr>
      <w:bookmarkStart w:id="5627" w:name="_ETM_Q1_13220525"/>
      <w:bookmarkStart w:id="5628" w:name="_ETM_Q1_13220571"/>
      <w:bookmarkEnd w:id="5627"/>
      <w:bookmarkEnd w:id="5628"/>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40BDF" w:rsidRDefault="00C40BDF" w:rsidP="00C40BDF">
      <w:pPr>
        <w:rPr>
          <w:rtl/>
        </w:rPr>
      </w:pPr>
    </w:p>
    <w:p w:rsidR="00C40BDF" w:rsidRDefault="00C40BDF" w:rsidP="00C40BDF">
      <w:pPr>
        <w:rPr>
          <w:rtl/>
        </w:rPr>
      </w:pPr>
      <w:bookmarkStart w:id="5629" w:name="_ETM_Q1_13220822"/>
      <w:bookmarkStart w:id="5630" w:name="_ETM_Q1_13220868"/>
      <w:bookmarkEnd w:id="5629"/>
      <w:bookmarkEnd w:id="5630"/>
      <w:r>
        <w:rPr>
          <w:rFonts w:hint="cs"/>
          <w:rtl/>
        </w:rPr>
        <w:t xml:space="preserve">יש פה </w:t>
      </w:r>
      <w:r w:rsidR="0088288E">
        <w:rPr>
          <w:rFonts w:hint="cs"/>
          <w:rtl/>
        </w:rPr>
        <w:t>ל</w:t>
      </w:r>
      <w:r>
        <w:rPr>
          <w:rFonts w:hint="cs"/>
          <w:rtl/>
        </w:rPr>
        <w:t xml:space="preserve">דוגמה </w:t>
      </w:r>
      <w:r w:rsidR="0088288E">
        <w:rPr>
          <w:rFonts w:hint="cs"/>
          <w:rtl/>
        </w:rPr>
        <w:t xml:space="preserve">הגדרה </w:t>
      </w:r>
      <w:r>
        <w:rPr>
          <w:rFonts w:hint="cs"/>
          <w:rtl/>
        </w:rPr>
        <w:t xml:space="preserve">של מהו תמרוק נשטף </w:t>
      </w:r>
      <w:r w:rsidR="0088288E">
        <w:rPr>
          <w:rFonts w:hint="cs"/>
          <w:rtl/>
        </w:rPr>
        <w:t xml:space="preserve">ובתוספות עצמן למשל כתוב </w:t>
      </w:r>
      <w:r>
        <w:rPr>
          <w:rFonts w:hint="cs"/>
          <w:rtl/>
        </w:rPr>
        <w:t xml:space="preserve">שהחומר </w:t>
      </w:r>
      <w:bookmarkStart w:id="5631" w:name="_ETM_Q1_13227072"/>
      <w:bookmarkEnd w:id="5631"/>
      <w:r>
        <w:rPr>
          <w:rFonts w:hint="cs"/>
          <w:rtl/>
        </w:rPr>
        <w:t>הזה יכול להיות בשימוש</w:t>
      </w:r>
      <w:r w:rsidR="0088288E">
        <w:rPr>
          <w:rFonts w:hint="cs"/>
          <w:rtl/>
        </w:rPr>
        <w:t xml:space="preserve"> רק בתמרוק </w:t>
      </w:r>
      <w:bookmarkStart w:id="5632" w:name="_ETM_Q1_13229148"/>
      <w:bookmarkEnd w:id="5632"/>
      <w:r w:rsidR="0088288E">
        <w:rPr>
          <w:rFonts w:hint="cs"/>
          <w:rtl/>
        </w:rPr>
        <w:t>נשטף</w:t>
      </w:r>
      <w:r>
        <w:rPr>
          <w:rFonts w:hint="cs"/>
          <w:rtl/>
        </w:rPr>
        <w:t xml:space="preserve">. </w:t>
      </w:r>
      <w:r w:rsidR="0088288E">
        <w:rPr>
          <w:rFonts w:hint="cs"/>
          <w:rtl/>
        </w:rPr>
        <w:t xml:space="preserve">פשוט צריך להסביר </w:t>
      </w:r>
      <w:r>
        <w:rPr>
          <w:rFonts w:hint="cs"/>
          <w:rtl/>
        </w:rPr>
        <w:t>מהו תמרוק נשטף.</w:t>
      </w:r>
    </w:p>
    <w:p w:rsidR="00C40BDF" w:rsidRDefault="00C40BDF" w:rsidP="00C40BDF">
      <w:pPr>
        <w:rPr>
          <w:rtl/>
        </w:rPr>
      </w:pPr>
      <w:bookmarkStart w:id="5633" w:name="_ETM_Q1_13232932"/>
      <w:bookmarkStart w:id="5634" w:name="_ETM_Q1_13232979"/>
      <w:bookmarkEnd w:id="5633"/>
      <w:bookmarkEnd w:id="5634"/>
    </w:p>
    <w:p w:rsidR="00C40BDF" w:rsidRDefault="00C40BDF" w:rsidP="00C40BDF">
      <w:pPr>
        <w:pStyle w:val="af6"/>
        <w:keepNext/>
        <w:rPr>
          <w:rtl/>
        </w:rPr>
      </w:pPr>
      <w:bookmarkStart w:id="5635" w:name="ET_yor_6044_587"/>
      <w:r w:rsidRPr="00C40BDF">
        <w:rPr>
          <w:rStyle w:val="TagStyle"/>
          <w:rtl/>
        </w:rPr>
        <w:t xml:space="preserve"> &lt;&lt; יור &gt;&gt; </w:t>
      </w:r>
      <w:r>
        <w:rPr>
          <w:rtl/>
        </w:rPr>
        <w:t>היו"ר אוריאל בוסו:</w:t>
      </w:r>
      <w:r w:rsidRPr="00C40BDF">
        <w:rPr>
          <w:rStyle w:val="TagStyle"/>
          <w:rtl/>
        </w:rPr>
        <w:t xml:space="preserve"> &lt;&lt; יור &gt;&gt;</w:t>
      </w:r>
      <w:r>
        <w:rPr>
          <w:rtl/>
        </w:rPr>
        <w:t xml:space="preserve">   </w:t>
      </w:r>
      <w:bookmarkEnd w:id="5635"/>
    </w:p>
    <w:p w:rsidR="00C40BDF" w:rsidRDefault="00C40BDF" w:rsidP="00C40BDF">
      <w:pPr>
        <w:pStyle w:val="KeepWithNext"/>
        <w:rPr>
          <w:rtl/>
        </w:rPr>
      </w:pPr>
    </w:p>
    <w:p w:rsidR="00C40BDF" w:rsidRDefault="00C40BDF" w:rsidP="00C40BDF">
      <w:pPr>
        <w:rPr>
          <w:rtl/>
        </w:rPr>
      </w:pPr>
      <w:bookmarkStart w:id="5636" w:name="_ETM_Q1_13233432"/>
      <w:bookmarkEnd w:id="5636"/>
      <w:r>
        <w:rPr>
          <w:rFonts w:hint="cs"/>
          <w:rtl/>
        </w:rPr>
        <w:t>אתם מסביר</w:t>
      </w:r>
      <w:r w:rsidR="009203F0">
        <w:rPr>
          <w:rFonts w:hint="cs"/>
          <w:rtl/>
        </w:rPr>
        <w:t>ים</w:t>
      </w:r>
      <w:r>
        <w:rPr>
          <w:rFonts w:hint="cs"/>
          <w:rtl/>
        </w:rPr>
        <w:t xml:space="preserve"> את מה </w:t>
      </w:r>
      <w:bookmarkStart w:id="5637" w:name="_ETM_Q1_13235244"/>
      <w:bookmarkEnd w:id="5637"/>
      <w:r>
        <w:rPr>
          <w:rFonts w:hint="cs"/>
          <w:rtl/>
        </w:rPr>
        <w:t xml:space="preserve">שקיים. לא </w:t>
      </w:r>
      <w:r w:rsidR="0088288E">
        <w:rPr>
          <w:rFonts w:hint="cs"/>
          <w:rtl/>
        </w:rPr>
        <w:t xml:space="preserve">שאתם </w:t>
      </w:r>
      <w:r>
        <w:rPr>
          <w:rFonts w:hint="cs"/>
          <w:rtl/>
        </w:rPr>
        <w:t xml:space="preserve">משנים מהתקינה האירופאית </w:t>
      </w:r>
      <w:r w:rsidR="0088288E">
        <w:rPr>
          <w:rFonts w:hint="cs"/>
          <w:rtl/>
        </w:rPr>
        <w:t xml:space="preserve">כאן </w:t>
      </w:r>
      <w:r>
        <w:rPr>
          <w:rFonts w:hint="cs"/>
          <w:rtl/>
        </w:rPr>
        <w:t xml:space="preserve">אלא מסבירים מה שקיים כי </w:t>
      </w:r>
      <w:bookmarkStart w:id="5638" w:name="_ETM_Q1_13242260"/>
      <w:bookmarkEnd w:id="5638"/>
      <w:r>
        <w:rPr>
          <w:rFonts w:hint="cs"/>
          <w:rtl/>
        </w:rPr>
        <w:t xml:space="preserve">בסוף </w:t>
      </w:r>
      <w:r w:rsidR="0088288E">
        <w:rPr>
          <w:rFonts w:hint="cs"/>
          <w:rtl/>
        </w:rPr>
        <w:t xml:space="preserve">אתה צריך, מעבר לזה שאתה מאמץ, אתה צריך להסביר </w:t>
      </w:r>
      <w:r>
        <w:rPr>
          <w:rFonts w:hint="cs"/>
          <w:rtl/>
        </w:rPr>
        <w:t>איך התקנים חלים. זו הנקודה?</w:t>
      </w:r>
    </w:p>
    <w:p w:rsidR="00C40BDF" w:rsidRDefault="00C40BDF" w:rsidP="00C40BDF">
      <w:pPr>
        <w:rPr>
          <w:rtl/>
        </w:rPr>
      </w:pPr>
      <w:bookmarkStart w:id="5639" w:name="_ETM_Q1_13246432"/>
      <w:bookmarkStart w:id="5640" w:name="_ETM_Q1_13246495"/>
      <w:bookmarkEnd w:id="5639"/>
      <w:bookmarkEnd w:id="5640"/>
    </w:p>
    <w:p w:rsidR="00C40BDF" w:rsidRDefault="00C40BDF" w:rsidP="00C40BDF">
      <w:pPr>
        <w:pStyle w:val="af9"/>
        <w:keepNext/>
        <w:rPr>
          <w:rtl/>
        </w:rPr>
      </w:pPr>
      <w:bookmarkStart w:id="5641" w:name="_ETM_Q1_13246682"/>
      <w:bookmarkStart w:id="5642" w:name="_ETM_Q1_13246745"/>
      <w:bookmarkEnd w:id="5641"/>
      <w:bookmarkEnd w:id="5642"/>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40BDF" w:rsidRDefault="00C40BDF" w:rsidP="00C40BDF">
      <w:pPr>
        <w:rPr>
          <w:rtl/>
        </w:rPr>
      </w:pPr>
    </w:p>
    <w:p w:rsidR="00C40BDF" w:rsidRDefault="00C40BDF" w:rsidP="00C40BDF">
      <w:pPr>
        <w:rPr>
          <w:rtl/>
        </w:rPr>
      </w:pPr>
      <w:bookmarkStart w:id="5643" w:name="_ETM_Q1_13246995"/>
      <w:bookmarkStart w:id="5644" w:name="_ETM_Q1_13247058"/>
      <w:bookmarkEnd w:id="5643"/>
      <w:bookmarkEnd w:id="5644"/>
      <w:r>
        <w:rPr>
          <w:rFonts w:hint="cs"/>
          <w:rtl/>
        </w:rPr>
        <w:t xml:space="preserve">נכון. יש הגדרה אחת שלא </w:t>
      </w:r>
      <w:bookmarkStart w:id="5645" w:name="_ETM_Q1_13249870"/>
      <w:bookmarkEnd w:id="5645"/>
      <w:r>
        <w:rPr>
          <w:rFonts w:hint="cs"/>
          <w:rtl/>
        </w:rPr>
        <w:t xml:space="preserve">קיימת שם </w:t>
      </w:r>
      <w:r>
        <w:rPr>
          <w:rtl/>
        </w:rPr>
        <w:t>–</w:t>
      </w:r>
      <w:r>
        <w:rPr>
          <w:rFonts w:hint="cs"/>
          <w:rtl/>
        </w:rPr>
        <w:t xml:space="preserve"> זה עשה לנו חיים יותר קלים</w:t>
      </w:r>
      <w:r w:rsidR="0088288E">
        <w:rPr>
          <w:rFonts w:hint="cs"/>
          <w:rtl/>
        </w:rPr>
        <w:t>, להגדיר מהו ריכוז מרבי,</w:t>
      </w:r>
      <w:r>
        <w:rPr>
          <w:rFonts w:hint="cs"/>
          <w:rtl/>
        </w:rPr>
        <w:t xml:space="preserve"> ואין </w:t>
      </w:r>
      <w:bookmarkStart w:id="5646" w:name="_ETM_Q1_13254902"/>
      <w:bookmarkEnd w:id="5646"/>
      <w:r>
        <w:rPr>
          <w:rFonts w:hint="cs"/>
          <w:rtl/>
        </w:rPr>
        <w:t>פה פגיעה במשמעות עצמה של הדברים. רק עני</w:t>
      </w:r>
      <w:r w:rsidR="009203F0">
        <w:rPr>
          <w:rFonts w:hint="cs"/>
          <w:rtl/>
        </w:rPr>
        <w:t>ין</w:t>
      </w:r>
      <w:r>
        <w:rPr>
          <w:rFonts w:hint="cs"/>
          <w:rtl/>
        </w:rPr>
        <w:t xml:space="preserve"> ניסוחי.</w:t>
      </w:r>
    </w:p>
    <w:p w:rsidR="00C40BDF" w:rsidRDefault="00C40BDF" w:rsidP="00C40BDF">
      <w:pPr>
        <w:rPr>
          <w:rtl/>
        </w:rPr>
      </w:pPr>
      <w:bookmarkStart w:id="5647" w:name="_ETM_Q1_13262231"/>
      <w:bookmarkStart w:id="5648" w:name="_ETM_Q1_13262293"/>
      <w:bookmarkStart w:id="5649" w:name="_ETM_Q1_13263669"/>
      <w:bookmarkEnd w:id="5647"/>
      <w:bookmarkEnd w:id="5648"/>
      <w:bookmarkEnd w:id="5649"/>
    </w:p>
    <w:p w:rsidR="00C40BDF" w:rsidRDefault="00C40BDF" w:rsidP="00C40BDF">
      <w:pPr>
        <w:pStyle w:val="a4"/>
        <w:keepNext/>
        <w:rPr>
          <w:rtl/>
        </w:rPr>
      </w:pPr>
      <w:bookmarkStart w:id="5650" w:name="ET_speaker_ענת_מימון_588"/>
      <w:r w:rsidRPr="00C40BDF">
        <w:rPr>
          <w:rStyle w:val="TagStyle"/>
          <w:rtl/>
        </w:rPr>
        <w:t xml:space="preserve"> &lt;&lt; דובר &gt;&gt; </w:t>
      </w:r>
      <w:r>
        <w:rPr>
          <w:rtl/>
        </w:rPr>
        <w:t>ענת מימון:</w:t>
      </w:r>
      <w:r w:rsidRPr="00C40BDF">
        <w:rPr>
          <w:rStyle w:val="TagStyle"/>
          <w:rtl/>
        </w:rPr>
        <w:t xml:space="preserve"> &lt;&lt; דובר &gt;&gt;</w:t>
      </w:r>
      <w:r>
        <w:rPr>
          <w:rtl/>
        </w:rPr>
        <w:t xml:space="preserve">   </w:t>
      </w:r>
      <w:bookmarkEnd w:id="5650"/>
    </w:p>
    <w:p w:rsidR="00C40BDF" w:rsidRDefault="00C40BDF" w:rsidP="00C40BDF">
      <w:pPr>
        <w:pStyle w:val="KeepWithNext"/>
        <w:rPr>
          <w:rtl/>
        </w:rPr>
      </w:pPr>
    </w:p>
    <w:p w:rsidR="00C40BDF" w:rsidRDefault="0088288E" w:rsidP="0088288E">
      <w:pPr>
        <w:rPr>
          <w:rtl/>
        </w:rPr>
      </w:pPr>
      <w:bookmarkStart w:id="5651" w:name="_ETM_Q1_13264059"/>
      <w:bookmarkStart w:id="5652" w:name="_ETM_Q1_13264075"/>
      <w:bookmarkEnd w:id="5651"/>
      <w:bookmarkEnd w:id="5652"/>
      <w:r>
        <w:rPr>
          <w:rFonts w:hint="cs"/>
          <w:rtl/>
        </w:rPr>
        <w:t xml:space="preserve">זה </w:t>
      </w:r>
      <w:bookmarkStart w:id="5653" w:name="_ETM_Q1_13260006"/>
      <w:bookmarkEnd w:id="5653"/>
      <w:r>
        <w:rPr>
          <w:rFonts w:hint="cs"/>
          <w:rtl/>
        </w:rPr>
        <w:t xml:space="preserve">מה שהקראתי עכשיו שריכוז מרבי זה או בכל חומר נפרד, </w:t>
      </w:r>
      <w:bookmarkStart w:id="5654" w:name="_ETM_Q1_13264124"/>
      <w:bookmarkEnd w:id="5654"/>
      <w:r w:rsidR="00C40BDF">
        <w:rPr>
          <w:rFonts w:hint="cs"/>
          <w:rtl/>
        </w:rPr>
        <w:t xml:space="preserve">ואם זה </w:t>
      </w:r>
      <w:bookmarkStart w:id="5655" w:name="_ETM_Q1_13265028"/>
      <w:bookmarkEnd w:id="5655"/>
      <w:r w:rsidR="00C40BDF">
        <w:rPr>
          <w:rFonts w:hint="cs"/>
          <w:rtl/>
        </w:rPr>
        <w:t>מעורבב, בתערובת.</w:t>
      </w:r>
    </w:p>
    <w:p w:rsidR="00C40BDF" w:rsidRDefault="00C40BDF" w:rsidP="00C40BDF">
      <w:pPr>
        <w:rPr>
          <w:rtl/>
        </w:rPr>
      </w:pPr>
      <w:bookmarkStart w:id="5656" w:name="_ETM_Q1_13269216"/>
      <w:bookmarkStart w:id="5657" w:name="_ETM_Q1_13269278"/>
      <w:bookmarkEnd w:id="5656"/>
      <w:bookmarkEnd w:id="5657"/>
    </w:p>
    <w:p w:rsidR="0088288E" w:rsidRDefault="0088288E" w:rsidP="0088288E">
      <w:bookmarkStart w:id="5658" w:name="_ETM_Q1_13269356"/>
      <w:bookmarkStart w:id="5659" w:name="_ETM_Q1_13269403"/>
      <w:bookmarkEnd w:id="5658"/>
      <w:bookmarkEnd w:id="5659"/>
      <w:r>
        <w:rPr>
          <w:rtl/>
        </w:rPr>
        <w:t>"שימוש מקצועי" – שימוש בתמרוק בידי אדם לשם ביצוע פעולות מקצועיות, על דרך עיסוק, למעט שימוש עצמי לצרכיו או לצורכי בני ביתו;</w:t>
      </w:r>
      <w:r>
        <w:rPr>
          <w:rFonts w:hint="cs"/>
          <w:rtl/>
        </w:rPr>
        <w:t xml:space="preserve"> </w:t>
      </w:r>
      <w:r>
        <w:rPr>
          <w:rtl/>
        </w:rPr>
        <w:t>"תמרוק נשטף" – תמרוק המיועד להסרה לאחר מריחתו על העור, השיער או הריריות (</w:t>
      </w:r>
      <w:r>
        <w:t>Mucous Membranes</w:t>
      </w:r>
      <w:r>
        <w:rPr>
          <w:rtl/>
        </w:rPr>
        <w:t>); "תמרוק לחלל הפה" – תמרוק המיועד לשימוש על השיניים או ריריות חלל הפה; "תמרוק לעור" – תמרוק המיועד לשימוש על העור; "תמרוק לעיניים" – תמרוק המיועד לשימוש על העור שבקרבת העין; "תמרוק לפנים" – תמרוק המיועד לשימוש על עור הפנים; "תמרוק לציפורניים" – תמרוק המיועד לשימוש על הציפורניים; "תמרוק לשיער" – תמרוק המיועד לשימוש על שיער הראש או הפנים, למעט הריסים; "תמרוק לשפתיים" – תמרוק המיועד לשימוש על השפתיים; "תמרוק שאינו נשטף" – תמרוק המיועד להישאר במגע ממושך עם העור, השיער או הריריות (</w:t>
      </w:r>
      <w:r>
        <w:t>Mucous Membranes</w:t>
      </w:r>
      <w:r>
        <w:rPr>
          <w:rtl/>
        </w:rPr>
        <w:t>).</w:t>
      </w:r>
      <w:r>
        <w:rPr>
          <w:rFonts w:hint="cs"/>
          <w:rtl/>
        </w:rPr>
        <w:t xml:space="preserve"> 2.</w:t>
      </w:r>
      <w:r>
        <w:rPr>
          <w:rtl/>
        </w:rPr>
        <w:t xml:space="preserve"> לא יראו את החומרים המנויים בתוספת זו כרכיבי ננו, אלא אם כן צוין במפורש אחרת.</w:t>
      </w:r>
    </w:p>
    <w:p w:rsidR="0088288E" w:rsidRDefault="0088288E" w:rsidP="0088288E">
      <w:pPr>
        <w:rPr>
          <w:rtl/>
        </w:rPr>
      </w:pPr>
    </w:p>
    <w:p w:rsidR="007C265F" w:rsidRDefault="0088288E" w:rsidP="0088288E">
      <w:pPr>
        <w:rPr>
          <w:rtl/>
        </w:rPr>
      </w:pPr>
      <w:bookmarkStart w:id="5660" w:name="_ETM_Q1_13306401"/>
      <w:bookmarkStart w:id="5661" w:name="_ETM_Q1_13306494"/>
      <w:bookmarkEnd w:id="5660"/>
      <w:bookmarkEnd w:id="5661"/>
      <w:r>
        <w:rPr>
          <w:rtl/>
        </w:rPr>
        <w:t>חלק ב':</w:t>
      </w:r>
      <w:r>
        <w:rPr>
          <w:rFonts w:hint="cs"/>
          <w:rtl/>
        </w:rPr>
        <w:t>ז</w:t>
      </w:r>
      <w:r w:rsidR="007E3743">
        <w:rPr>
          <w:rFonts w:hint="cs"/>
          <w:rtl/>
        </w:rPr>
        <w:t>ה</w:t>
      </w:r>
      <w:r>
        <w:rPr>
          <w:rFonts w:hint="cs"/>
          <w:rtl/>
        </w:rPr>
        <w:t xml:space="preserve"> החלק</w:t>
      </w:r>
      <w:r w:rsidR="007E3743">
        <w:rPr>
          <w:rFonts w:hint="cs"/>
          <w:rtl/>
        </w:rPr>
        <w:t xml:space="preserve"> שמפנה לטבלה </w:t>
      </w:r>
      <w:r>
        <w:rPr>
          <w:rFonts w:hint="cs"/>
          <w:rtl/>
        </w:rPr>
        <w:t>שמועתקת מהאיחוד האירופי למעט ה</w:t>
      </w:r>
      <w:r w:rsidR="007E3743">
        <w:rPr>
          <w:rFonts w:hint="cs"/>
          <w:rtl/>
        </w:rPr>
        <w:t xml:space="preserve">חומרים </w:t>
      </w:r>
      <w:bookmarkStart w:id="5662" w:name="_ETM_Q1_13315355"/>
      <w:bookmarkEnd w:id="5662"/>
      <w:r w:rsidR="007E3743">
        <w:rPr>
          <w:rFonts w:hint="cs"/>
          <w:rtl/>
        </w:rPr>
        <w:t>שדובר עליהם פה בתחילת הישיבה.</w:t>
      </w:r>
    </w:p>
    <w:p w:rsidR="007E3743" w:rsidRDefault="007E3743" w:rsidP="007C265F">
      <w:pPr>
        <w:rPr>
          <w:rtl/>
        </w:rPr>
      </w:pPr>
      <w:bookmarkStart w:id="5663" w:name="_ETM_Q1_13319339"/>
      <w:bookmarkStart w:id="5664" w:name="_ETM_Q1_13319386"/>
      <w:bookmarkEnd w:id="5663"/>
      <w:bookmarkEnd w:id="5664"/>
    </w:p>
    <w:p w:rsidR="0088288E" w:rsidRDefault="007E3743" w:rsidP="0088288E">
      <w:pPr>
        <w:rPr>
          <w:rtl/>
        </w:rPr>
      </w:pPr>
      <w:bookmarkStart w:id="5665" w:name="_ETM_Q1_13319464"/>
      <w:bookmarkStart w:id="5666" w:name="_ETM_Q1_13319511"/>
      <w:bookmarkEnd w:id="5665"/>
      <w:bookmarkEnd w:id="5666"/>
      <w:r>
        <w:rPr>
          <w:rFonts w:hint="cs"/>
          <w:rtl/>
        </w:rPr>
        <w:t xml:space="preserve">תוספת שלישית, החומרים האסורים. </w:t>
      </w:r>
      <w:r w:rsidR="0088288E">
        <w:rPr>
          <w:rFonts w:hint="cs"/>
          <w:rtl/>
        </w:rPr>
        <w:t xml:space="preserve">תקנה 17.  </w:t>
      </w:r>
      <w:r w:rsidR="0088288E">
        <w:rPr>
          <w:rtl/>
        </w:rPr>
        <w:t>חלק א': פרשנות</w:t>
      </w:r>
      <w:r w:rsidR="0088288E">
        <w:rPr>
          <w:rFonts w:hint="cs"/>
          <w:rtl/>
        </w:rPr>
        <w:t xml:space="preserve">. </w:t>
      </w:r>
      <w:r w:rsidR="0088288E">
        <w:rPr>
          <w:rtl/>
        </w:rPr>
        <w:t xml:space="preserve">בתוספת זו – </w:t>
      </w:r>
      <w:r w:rsidR="0088288E">
        <w:rPr>
          <w:rFonts w:hint="cs"/>
          <w:rtl/>
        </w:rPr>
        <w:t xml:space="preserve"> </w:t>
      </w:r>
      <w:r w:rsidR="0088288E">
        <w:rPr>
          <w:rtl/>
        </w:rPr>
        <w:t>"תמרוק נשטף" ו-"תמרוק לחלל הפה" – כהגדרתם בחלק א' לתוספת השנייה.</w:t>
      </w:r>
      <w:r w:rsidR="0088288E">
        <w:rPr>
          <w:rFonts w:hint="cs"/>
          <w:rtl/>
        </w:rPr>
        <w:t xml:space="preserve"> </w:t>
      </w:r>
      <w:r w:rsidR="0088288E">
        <w:rPr>
          <w:rtl/>
        </w:rPr>
        <w:t>לא יראו את החומרים המנויים בתוספת זו כרכיבי ננו, אלא אם כן צוין במפורש אחרת.</w:t>
      </w:r>
    </w:p>
    <w:p w:rsidR="0088288E" w:rsidRDefault="0088288E" w:rsidP="0088288E">
      <w:bookmarkStart w:id="5667" w:name="_ETM_Q1_13327549"/>
      <w:bookmarkStart w:id="5668" w:name="_ETM_Q1_13327701"/>
      <w:bookmarkEnd w:id="5667"/>
      <w:bookmarkEnd w:id="5668"/>
    </w:p>
    <w:p w:rsidR="002520BA" w:rsidRDefault="002520BA" w:rsidP="002520BA">
      <w:pPr>
        <w:pStyle w:val="af9"/>
        <w:keepNext/>
        <w:rPr>
          <w:rtl/>
        </w:rPr>
      </w:pPr>
      <w:bookmarkStart w:id="5669" w:name="ET_guest_904976_589"/>
      <w:r w:rsidRPr="002520BA">
        <w:rPr>
          <w:rStyle w:val="TagStyle"/>
          <w:rtl/>
        </w:rPr>
        <w:t xml:space="preserve">&lt;&lt; אורח &gt;&gt; </w:t>
      </w:r>
      <w:r>
        <w:rPr>
          <w:rtl/>
        </w:rPr>
        <w:t>תרצה אטיה:</w:t>
      </w:r>
      <w:r w:rsidRPr="002520BA">
        <w:rPr>
          <w:rStyle w:val="TagStyle"/>
          <w:rtl/>
        </w:rPr>
        <w:t xml:space="preserve"> &lt;&lt; אורח &gt;&gt;</w:t>
      </w:r>
      <w:r>
        <w:rPr>
          <w:rtl/>
        </w:rPr>
        <w:t xml:space="preserve">   </w:t>
      </w:r>
      <w:bookmarkEnd w:id="5669"/>
    </w:p>
    <w:p w:rsidR="002520BA" w:rsidRDefault="002520BA" w:rsidP="002520BA">
      <w:pPr>
        <w:pStyle w:val="KeepWithNext"/>
        <w:rPr>
          <w:rtl/>
        </w:rPr>
      </w:pPr>
    </w:p>
    <w:p w:rsidR="002520BA" w:rsidRDefault="002520BA" w:rsidP="004F5097">
      <w:pPr>
        <w:rPr>
          <w:rtl/>
        </w:rPr>
      </w:pPr>
      <w:bookmarkStart w:id="5670" w:name="_ETM_Q1_13335106"/>
      <w:bookmarkStart w:id="5671" w:name="_ETM_Q1_13335137"/>
      <w:bookmarkEnd w:id="5670"/>
      <w:bookmarkEnd w:id="5671"/>
      <w:r>
        <w:rPr>
          <w:rFonts w:hint="cs"/>
          <w:rtl/>
        </w:rPr>
        <w:t xml:space="preserve">יש </w:t>
      </w:r>
      <w:bookmarkStart w:id="5672" w:name="_ETM_Q1_13335512"/>
      <w:bookmarkEnd w:id="5672"/>
      <w:r>
        <w:rPr>
          <w:rFonts w:hint="cs"/>
          <w:rtl/>
        </w:rPr>
        <w:t>הפניה בחומרים לנושא סמים מסוכנים לחקיקה הישר</w:t>
      </w:r>
      <w:r w:rsidR="004F5097">
        <w:rPr>
          <w:rFonts w:hint="cs"/>
          <w:rtl/>
        </w:rPr>
        <w:t>אלית</w:t>
      </w:r>
      <w:r>
        <w:rPr>
          <w:rFonts w:hint="cs"/>
          <w:rtl/>
        </w:rPr>
        <w:t xml:space="preserve">. אנו מבקשים להוריד </w:t>
      </w:r>
      <w:bookmarkStart w:id="5673" w:name="_ETM_Q1_13342152"/>
      <w:bookmarkEnd w:id="5673"/>
      <w:r>
        <w:rPr>
          <w:rFonts w:hint="cs"/>
          <w:rtl/>
        </w:rPr>
        <w:t xml:space="preserve">את זה. </w:t>
      </w:r>
      <w:r w:rsidR="0088288E">
        <w:rPr>
          <w:rFonts w:hint="cs"/>
          <w:rtl/>
        </w:rPr>
        <w:t xml:space="preserve">אין לנו שום דרך לדעת איך </w:t>
      </w:r>
      <w:bookmarkStart w:id="5674" w:name="_ETM_Q1_13341599"/>
      <w:bookmarkEnd w:id="5674"/>
      <w:r w:rsidR="0088288E">
        <w:rPr>
          <w:rFonts w:hint="cs"/>
          <w:rtl/>
        </w:rPr>
        <w:t xml:space="preserve">זה משפיע על התמרוקים בישראל. </w:t>
      </w:r>
      <w:r>
        <w:rPr>
          <w:rFonts w:hint="cs"/>
          <w:rtl/>
        </w:rPr>
        <w:t xml:space="preserve">זה 800 חומרים שלא מופיעים באירופה. </w:t>
      </w:r>
      <w:r w:rsidR="0088288E">
        <w:rPr>
          <w:rFonts w:hint="cs"/>
          <w:rtl/>
        </w:rPr>
        <w:t xml:space="preserve">כן הפניתם לחומרים </w:t>
      </w:r>
      <w:bookmarkStart w:id="5675" w:name="_ETM_Q1_13347215"/>
      <w:bookmarkEnd w:id="5675"/>
      <w:r w:rsidR="0088288E">
        <w:rPr>
          <w:rFonts w:hint="cs"/>
          <w:rtl/>
        </w:rPr>
        <w:t xml:space="preserve">האלה באירופה. </w:t>
      </w:r>
      <w:r>
        <w:rPr>
          <w:rFonts w:hint="cs"/>
          <w:rtl/>
        </w:rPr>
        <w:t xml:space="preserve">יש עכשיו </w:t>
      </w:r>
      <w:bookmarkStart w:id="5676" w:name="_ETM_Q1_13349056"/>
      <w:bookmarkEnd w:id="5676"/>
      <w:r>
        <w:rPr>
          <w:rFonts w:hint="cs"/>
          <w:rtl/>
        </w:rPr>
        <w:t xml:space="preserve">שלושה דברים </w:t>
      </w:r>
      <w:r>
        <w:rPr>
          <w:rtl/>
        </w:rPr>
        <w:t>–</w:t>
      </w:r>
      <w:r>
        <w:rPr>
          <w:rFonts w:hint="cs"/>
          <w:rtl/>
        </w:rPr>
        <w:t xml:space="preserve"> גם הפניה</w:t>
      </w:r>
      <w:r w:rsidR="0088288E">
        <w:rPr>
          <w:rFonts w:hint="cs"/>
          <w:rtl/>
        </w:rPr>
        <w:t xml:space="preserve"> לרשימה באירופה</w:t>
      </w:r>
      <w:r>
        <w:rPr>
          <w:rFonts w:hint="cs"/>
          <w:rtl/>
        </w:rPr>
        <w:t>, ג</w:t>
      </w:r>
      <w:r w:rsidR="004F5097">
        <w:rPr>
          <w:rFonts w:hint="cs"/>
          <w:rtl/>
        </w:rPr>
        <w:t>ם כל החומרי</w:t>
      </w:r>
      <w:r>
        <w:rPr>
          <w:rFonts w:hint="cs"/>
          <w:rtl/>
        </w:rPr>
        <w:t>ם</w:t>
      </w:r>
      <w:r w:rsidR="004F5097">
        <w:rPr>
          <w:rFonts w:hint="cs"/>
          <w:rtl/>
        </w:rPr>
        <w:t xml:space="preserve"> </w:t>
      </w:r>
      <w:r>
        <w:rPr>
          <w:rFonts w:hint="cs"/>
          <w:rtl/>
        </w:rPr>
        <w:t>שמופיע</w:t>
      </w:r>
      <w:r w:rsidR="009203F0">
        <w:rPr>
          <w:rFonts w:hint="cs"/>
          <w:rtl/>
        </w:rPr>
        <w:t>ים</w:t>
      </w:r>
      <w:r>
        <w:rPr>
          <w:rFonts w:hint="cs"/>
          <w:rtl/>
        </w:rPr>
        <w:t xml:space="preserve"> </w:t>
      </w:r>
      <w:r w:rsidR="0088288E">
        <w:rPr>
          <w:rFonts w:hint="cs"/>
          <w:rtl/>
        </w:rPr>
        <w:t xml:space="preserve">ברשימה באירופה </w:t>
      </w:r>
      <w:r>
        <w:rPr>
          <w:rFonts w:hint="cs"/>
          <w:rtl/>
        </w:rPr>
        <w:t xml:space="preserve">וגם </w:t>
      </w:r>
      <w:bookmarkStart w:id="5677" w:name="_ETM_Q1_13354666"/>
      <w:bookmarkEnd w:id="5677"/>
      <w:r>
        <w:rPr>
          <w:rFonts w:hint="cs"/>
          <w:rtl/>
        </w:rPr>
        <w:t xml:space="preserve">600 או 800 החומרים שקיימים בישראל. </w:t>
      </w:r>
      <w:r w:rsidR="0088288E">
        <w:rPr>
          <w:rFonts w:hint="cs"/>
          <w:rtl/>
        </w:rPr>
        <w:t xml:space="preserve">קודם כל, </w:t>
      </w:r>
      <w:r>
        <w:rPr>
          <w:rFonts w:hint="cs"/>
          <w:rtl/>
        </w:rPr>
        <w:t xml:space="preserve">איך זה הולך להשפיע? </w:t>
      </w:r>
      <w:bookmarkStart w:id="5678" w:name="_ETM_Q1_13362432"/>
      <w:bookmarkEnd w:id="5678"/>
      <w:r>
        <w:rPr>
          <w:rFonts w:hint="cs"/>
          <w:rtl/>
        </w:rPr>
        <w:t xml:space="preserve">אין לנו שום דרך להבין </w:t>
      </w:r>
      <w:r w:rsidR="0088288E">
        <w:rPr>
          <w:rFonts w:hint="cs"/>
          <w:rtl/>
        </w:rPr>
        <w:t xml:space="preserve">ואם יש </w:t>
      </w:r>
      <w:bookmarkStart w:id="5679" w:name="_ETM_Q1_13362992"/>
      <w:bookmarkEnd w:id="5679"/>
      <w:r w:rsidR="0088288E">
        <w:rPr>
          <w:rFonts w:hint="cs"/>
          <w:rtl/>
        </w:rPr>
        <w:t xml:space="preserve">שם חומרים סותרים, ולא מובנת </w:t>
      </w:r>
      <w:r>
        <w:rPr>
          <w:rFonts w:hint="cs"/>
          <w:rtl/>
        </w:rPr>
        <w:t>ההפניה.</w:t>
      </w:r>
    </w:p>
    <w:p w:rsidR="002520BA" w:rsidRDefault="002520BA" w:rsidP="002520BA">
      <w:pPr>
        <w:rPr>
          <w:rtl/>
        </w:rPr>
      </w:pPr>
      <w:bookmarkStart w:id="5680" w:name="_ETM_Q1_13368526"/>
      <w:bookmarkStart w:id="5681" w:name="_ETM_Q1_13368588"/>
      <w:bookmarkStart w:id="5682" w:name="_ETM_Q1_13378152"/>
      <w:bookmarkEnd w:id="5680"/>
      <w:bookmarkEnd w:id="5681"/>
      <w:bookmarkEnd w:id="5682"/>
    </w:p>
    <w:p w:rsidR="002520BA" w:rsidRDefault="002520BA" w:rsidP="002520BA">
      <w:pPr>
        <w:pStyle w:val="af9"/>
        <w:keepNext/>
        <w:rPr>
          <w:rtl/>
        </w:rPr>
      </w:pPr>
      <w:bookmarkStart w:id="5683" w:name="ET_guest_904571_590"/>
      <w:r w:rsidRPr="002520BA">
        <w:rPr>
          <w:rStyle w:val="TagStyle"/>
          <w:rtl/>
        </w:rPr>
        <w:t xml:space="preserve"> &lt;&lt; אורח &gt;&gt; </w:t>
      </w:r>
      <w:r>
        <w:rPr>
          <w:rtl/>
        </w:rPr>
        <w:t>רותי אלגוזי:</w:t>
      </w:r>
      <w:r w:rsidRPr="002520BA">
        <w:rPr>
          <w:rStyle w:val="TagStyle"/>
          <w:rtl/>
        </w:rPr>
        <w:t xml:space="preserve"> &lt;&lt; אורח &gt;&gt;</w:t>
      </w:r>
      <w:r>
        <w:rPr>
          <w:rtl/>
        </w:rPr>
        <w:t xml:space="preserve">   </w:t>
      </w:r>
      <w:bookmarkEnd w:id="5683"/>
    </w:p>
    <w:p w:rsidR="002520BA" w:rsidRDefault="002520BA" w:rsidP="002520BA">
      <w:pPr>
        <w:pStyle w:val="KeepWithNext"/>
        <w:rPr>
          <w:rtl/>
        </w:rPr>
      </w:pPr>
    </w:p>
    <w:p w:rsidR="002520BA" w:rsidRDefault="0088288E" w:rsidP="002520BA">
      <w:pPr>
        <w:rPr>
          <w:rtl/>
        </w:rPr>
      </w:pPr>
      <w:bookmarkStart w:id="5684" w:name="_ETM_Q1_13378480"/>
      <w:bookmarkStart w:id="5685" w:name="_ETM_Q1_13378496"/>
      <w:bookmarkEnd w:id="5684"/>
      <w:bookmarkEnd w:id="5685"/>
      <w:r>
        <w:rPr>
          <w:rFonts w:hint="cs"/>
          <w:rtl/>
        </w:rPr>
        <w:t xml:space="preserve">אם משהו מוגדר כסם מסוכן </w:t>
      </w:r>
      <w:bookmarkStart w:id="5686" w:name="_ETM_Q1_13366783"/>
      <w:bookmarkEnd w:id="5686"/>
      <w:r>
        <w:rPr>
          <w:rFonts w:hint="cs"/>
          <w:rtl/>
        </w:rPr>
        <w:t xml:space="preserve">את לא יכולה לשים אותו בתמרוק גם אם לא היינו </w:t>
      </w:r>
      <w:bookmarkStart w:id="5687" w:name="_ETM_Q1_13368006"/>
      <w:bookmarkEnd w:id="5687"/>
      <w:r>
        <w:rPr>
          <w:rFonts w:hint="cs"/>
          <w:rtl/>
        </w:rPr>
        <w:t>רושמים את זה</w:t>
      </w:r>
      <w:r w:rsidR="002520BA">
        <w:rPr>
          <w:rFonts w:hint="cs"/>
          <w:rtl/>
        </w:rPr>
        <w:t>.</w:t>
      </w:r>
    </w:p>
    <w:p w:rsidR="002520BA" w:rsidRDefault="002520BA" w:rsidP="002520BA">
      <w:pPr>
        <w:rPr>
          <w:rtl/>
        </w:rPr>
      </w:pPr>
      <w:bookmarkStart w:id="5688" w:name="_ETM_Q1_13379089"/>
      <w:bookmarkStart w:id="5689" w:name="_ETM_Q1_13379136"/>
      <w:bookmarkStart w:id="5690" w:name="_ETM_Q1_13380480"/>
      <w:bookmarkEnd w:id="5688"/>
      <w:bookmarkEnd w:id="5689"/>
      <w:bookmarkEnd w:id="5690"/>
    </w:p>
    <w:p w:rsidR="002520BA" w:rsidRDefault="002520BA" w:rsidP="002520BA">
      <w:pPr>
        <w:pStyle w:val="af9"/>
        <w:keepNext/>
        <w:rPr>
          <w:rtl/>
        </w:rPr>
      </w:pPr>
      <w:bookmarkStart w:id="5691" w:name="ET_guest_904976_591"/>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691"/>
    </w:p>
    <w:p w:rsidR="002520BA" w:rsidRDefault="002520BA" w:rsidP="002520BA">
      <w:pPr>
        <w:pStyle w:val="KeepWithNext"/>
        <w:rPr>
          <w:rtl/>
        </w:rPr>
      </w:pPr>
    </w:p>
    <w:p w:rsidR="002520BA" w:rsidRDefault="0088288E" w:rsidP="002520BA">
      <w:pPr>
        <w:rPr>
          <w:rtl/>
        </w:rPr>
      </w:pPr>
      <w:bookmarkStart w:id="5692" w:name="_ETM_Q1_13380777"/>
      <w:bookmarkStart w:id="5693" w:name="_ETM_Q1_13380793"/>
      <w:bookmarkEnd w:id="5692"/>
      <w:bookmarkEnd w:id="5693"/>
      <w:r>
        <w:rPr>
          <w:rFonts w:hint="cs"/>
          <w:rtl/>
        </w:rPr>
        <w:t xml:space="preserve">איך זה הולך להשפיע? האם יש </w:t>
      </w:r>
      <w:bookmarkStart w:id="5694" w:name="_ETM_Q1_13376228"/>
      <w:bookmarkEnd w:id="5694"/>
      <w:r>
        <w:rPr>
          <w:rFonts w:hint="cs"/>
          <w:rtl/>
        </w:rPr>
        <w:t>התאמה</w:t>
      </w:r>
      <w:r w:rsidR="002520BA">
        <w:rPr>
          <w:rFonts w:hint="cs"/>
          <w:rtl/>
        </w:rPr>
        <w:t>.</w:t>
      </w:r>
    </w:p>
    <w:p w:rsidR="002520BA" w:rsidRDefault="002520BA" w:rsidP="002520BA">
      <w:pPr>
        <w:rPr>
          <w:rtl/>
        </w:rPr>
      </w:pPr>
      <w:bookmarkStart w:id="5695" w:name="_ETM_Q1_13381496"/>
      <w:bookmarkStart w:id="5696" w:name="_ETM_Q1_13381543"/>
      <w:bookmarkStart w:id="5697" w:name="_ETM_Q1_13383136"/>
      <w:bookmarkEnd w:id="5695"/>
      <w:bookmarkEnd w:id="5696"/>
      <w:bookmarkEnd w:id="5697"/>
    </w:p>
    <w:p w:rsidR="002520BA" w:rsidRDefault="002520BA" w:rsidP="002520BA">
      <w:pPr>
        <w:pStyle w:val="af9"/>
        <w:keepNext/>
        <w:rPr>
          <w:rtl/>
        </w:rPr>
      </w:pPr>
      <w:bookmarkStart w:id="5698" w:name="ET_guest_904571_592"/>
      <w:r w:rsidRPr="002520BA">
        <w:rPr>
          <w:rStyle w:val="TagStyle"/>
          <w:rtl/>
        </w:rPr>
        <w:t xml:space="preserve"> &lt;&lt; אורח &gt;&gt; </w:t>
      </w:r>
      <w:r>
        <w:rPr>
          <w:rtl/>
        </w:rPr>
        <w:t>רותי אלגוזי:</w:t>
      </w:r>
      <w:r w:rsidRPr="002520BA">
        <w:rPr>
          <w:rStyle w:val="TagStyle"/>
          <w:rtl/>
        </w:rPr>
        <w:t xml:space="preserve"> &lt;&lt; אורח &gt;&gt;</w:t>
      </w:r>
      <w:r>
        <w:rPr>
          <w:rtl/>
        </w:rPr>
        <w:t xml:space="preserve">   </w:t>
      </w:r>
      <w:bookmarkEnd w:id="5698"/>
    </w:p>
    <w:p w:rsidR="002520BA" w:rsidRDefault="002520BA" w:rsidP="002520BA">
      <w:pPr>
        <w:pStyle w:val="KeepWithNext"/>
        <w:rPr>
          <w:rtl/>
        </w:rPr>
      </w:pPr>
    </w:p>
    <w:p w:rsidR="002520BA" w:rsidRDefault="0088288E" w:rsidP="004F5097">
      <w:pPr>
        <w:rPr>
          <w:rtl/>
        </w:rPr>
      </w:pPr>
      <w:bookmarkStart w:id="5699" w:name="_ETM_Q1_13383465"/>
      <w:bookmarkStart w:id="5700" w:name="_ETM_Q1_13383480"/>
      <w:bookmarkEnd w:id="5699"/>
      <w:bookmarkEnd w:id="5700"/>
      <w:r>
        <w:rPr>
          <w:rFonts w:hint="cs"/>
          <w:rtl/>
        </w:rPr>
        <w:t xml:space="preserve">לא יכולנו להפנות לרזולושן </w:t>
      </w:r>
      <w:r>
        <w:rPr>
          <w:rFonts w:hint="cs"/>
        </w:rPr>
        <w:t>AP69</w:t>
      </w:r>
      <w:r>
        <w:rPr>
          <w:rFonts w:hint="cs"/>
          <w:rtl/>
        </w:rPr>
        <w:t xml:space="preserve"> של ניו יורק </w:t>
      </w:r>
      <w:r w:rsidR="002520BA">
        <w:rPr>
          <w:rFonts w:hint="cs"/>
          <w:rtl/>
        </w:rPr>
        <w:t xml:space="preserve">כחלק מזה שאנו לא </w:t>
      </w:r>
      <w:bookmarkStart w:id="5701" w:name="_ETM_Q1_13385887"/>
      <w:bookmarkEnd w:id="5701"/>
      <w:r w:rsidR="002520BA">
        <w:rPr>
          <w:rFonts w:hint="cs"/>
          <w:rtl/>
        </w:rPr>
        <w:t>יכולי</w:t>
      </w:r>
      <w:r w:rsidR="004F5097">
        <w:rPr>
          <w:rFonts w:hint="cs"/>
          <w:rtl/>
        </w:rPr>
        <w:t>ם</w:t>
      </w:r>
      <w:r w:rsidR="002520BA">
        <w:rPr>
          <w:rFonts w:hint="cs"/>
          <w:rtl/>
        </w:rPr>
        <w:t xml:space="preserve"> להפנות לדין זר. הרשימות שמפורסמות שם </w:t>
      </w:r>
      <w:r>
        <w:rPr>
          <w:rFonts w:hint="cs"/>
          <w:rtl/>
        </w:rPr>
        <w:t xml:space="preserve">זה מפורסמות </w:t>
      </w:r>
      <w:bookmarkStart w:id="5702" w:name="_ETM_Q1_13388990"/>
      <w:bookmarkEnd w:id="5702"/>
      <w:r>
        <w:rPr>
          <w:rFonts w:hint="cs"/>
          <w:rtl/>
        </w:rPr>
        <w:t xml:space="preserve">שנלקחו מהקוזינג </w:t>
      </w:r>
      <w:r w:rsidR="002520BA">
        <w:rPr>
          <w:rFonts w:hint="cs"/>
          <w:rtl/>
        </w:rPr>
        <w:t xml:space="preserve">בשביל להקל עליכם. </w:t>
      </w:r>
      <w:bookmarkStart w:id="5703" w:name="_ETM_Q1_13394653"/>
      <w:bookmarkEnd w:id="5703"/>
      <w:r w:rsidR="002520BA">
        <w:rPr>
          <w:rFonts w:hint="cs"/>
          <w:rtl/>
        </w:rPr>
        <w:t>העני</w:t>
      </w:r>
      <w:r w:rsidR="009203F0">
        <w:rPr>
          <w:rFonts w:hint="cs"/>
          <w:rtl/>
        </w:rPr>
        <w:t>ין</w:t>
      </w:r>
      <w:r w:rsidR="002520BA">
        <w:rPr>
          <w:rFonts w:hint="cs"/>
          <w:rtl/>
        </w:rPr>
        <w:t xml:space="preserve"> של סם מסוכן בגלל שמאוד הפריע לכם בעיניים, </w:t>
      </w:r>
      <w:r>
        <w:rPr>
          <w:rFonts w:hint="cs"/>
          <w:rtl/>
        </w:rPr>
        <w:t xml:space="preserve">באמת </w:t>
      </w:r>
      <w:r w:rsidR="002520BA">
        <w:rPr>
          <w:rFonts w:hint="cs"/>
          <w:rtl/>
        </w:rPr>
        <w:t xml:space="preserve">ירד, </w:t>
      </w:r>
      <w:bookmarkStart w:id="5704" w:name="_ETM_Q1_13402919"/>
      <w:bookmarkEnd w:id="5704"/>
      <w:r>
        <w:rPr>
          <w:rFonts w:hint="cs"/>
          <w:rtl/>
        </w:rPr>
        <w:t xml:space="preserve">אבל אם יש משהו בפקודת הסמים שמוגדר כסם - </w:t>
      </w:r>
      <w:r w:rsidR="002520BA">
        <w:rPr>
          <w:rFonts w:hint="cs"/>
          <w:rtl/>
        </w:rPr>
        <w:t>לא יכול להיות בתמרוקים.</w:t>
      </w:r>
    </w:p>
    <w:p w:rsidR="002520BA" w:rsidRDefault="002520BA" w:rsidP="002520BA">
      <w:pPr>
        <w:rPr>
          <w:rtl/>
        </w:rPr>
      </w:pPr>
      <w:bookmarkStart w:id="5705" w:name="_ETM_Q1_13407841"/>
      <w:bookmarkStart w:id="5706" w:name="_ETM_Q1_13407904"/>
      <w:bookmarkStart w:id="5707" w:name="_ETM_Q1_13409716"/>
      <w:bookmarkEnd w:id="5705"/>
      <w:bookmarkEnd w:id="5706"/>
      <w:bookmarkEnd w:id="5707"/>
    </w:p>
    <w:p w:rsidR="002520BA" w:rsidRDefault="002520BA" w:rsidP="002520BA">
      <w:pPr>
        <w:pStyle w:val="af9"/>
        <w:keepNext/>
        <w:rPr>
          <w:rtl/>
        </w:rPr>
      </w:pPr>
      <w:bookmarkStart w:id="5708" w:name="ET_guest_904976_593"/>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708"/>
    </w:p>
    <w:p w:rsidR="002520BA" w:rsidRDefault="002520BA" w:rsidP="002520BA">
      <w:pPr>
        <w:pStyle w:val="KeepWithNext"/>
        <w:rPr>
          <w:rtl/>
        </w:rPr>
      </w:pPr>
    </w:p>
    <w:p w:rsidR="002520BA" w:rsidRDefault="0088288E" w:rsidP="0088288E">
      <w:pPr>
        <w:rPr>
          <w:rtl/>
        </w:rPr>
      </w:pPr>
      <w:bookmarkStart w:id="5709" w:name="_ETM_Q1_13410045"/>
      <w:bookmarkStart w:id="5710" w:name="_ETM_Q1_13410060"/>
      <w:bookmarkEnd w:id="5709"/>
      <w:bookmarkEnd w:id="5710"/>
      <w:r>
        <w:rPr>
          <w:rFonts w:hint="cs"/>
          <w:rtl/>
        </w:rPr>
        <w:t xml:space="preserve">השאלה היא על ההפניה </w:t>
      </w:r>
      <w:r w:rsidR="002520BA">
        <w:rPr>
          <w:rFonts w:hint="cs"/>
          <w:rtl/>
        </w:rPr>
        <w:t xml:space="preserve">ואיך היא מייצרת מורכבות. אני </w:t>
      </w:r>
      <w:bookmarkStart w:id="5711" w:name="_ETM_Q1_13416826"/>
      <w:bookmarkEnd w:id="5711"/>
      <w:r w:rsidR="002520BA">
        <w:rPr>
          <w:rFonts w:hint="cs"/>
          <w:rtl/>
        </w:rPr>
        <w:t xml:space="preserve">לא בעל מקצוע. השאלה שלי אם יש </w:t>
      </w:r>
      <w:r>
        <w:rPr>
          <w:rFonts w:hint="cs"/>
          <w:rtl/>
        </w:rPr>
        <w:t xml:space="preserve">פערים מסוימים בהקשר </w:t>
      </w:r>
      <w:bookmarkStart w:id="5712" w:name="_ETM_Q1_13414125"/>
      <w:bookmarkEnd w:id="5712"/>
      <w:r>
        <w:rPr>
          <w:rFonts w:hint="cs"/>
          <w:rtl/>
        </w:rPr>
        <w:t>הזה בין הרשימות האירופאיות לאלה הישראליות.</w:t>
      </w:r>
    </w:p>
    <w:p w:rsidR="002520BA" w:rsidRDefault="002520BA" w:rsidP="002520BA">
      <w:pPr>
        <w:rPr>
          <w:rtl/>
        </w:rPr>
      </w:pPr>
      <w:bookmarkStart w:id="5713" w:name="_ETM_Q1_13421842"/>
      <w:bookmarkStart w:id="5714" w:name="_ETM_Q1_13421904"/>
      <w:bookmarkStart w:id="5715" w:name="_ETM_Q1_13427483"/>
      <w:bookmarkEnd w:id="5713"/>
      <w:bookmarkEnd w:id="5714"/>
      <w:bookmarkEnd w:id="5715"/>
    </w:p>
    <w:p w:rsidR="002520BA" w:rsidRDefault="002520BA" w:rsidP="002520BA">
      <w:pPr>
        <w:pStyle w:val="af9"/>
        <w:keepNext/>
        <w:rPr>
          <w:rtl/>
        </w:rPr>
      </w:pPr>
      <w:bookmarkStart w:id="5716" w:name="ET_guest_904569_594"/>
      <w:r w:rsidRPr="002520BA">
        <w:rPr>
          <w:rStyle w:val="TagStyle"/>
          <w:rtl/>
        </w:rPr>
        <w:t xml:space="preserve"> &lt;&lt; אורח &gt;&gt; </w:t>
      </w:r>
      <w:r>
        <w:rPr>
          <w:rtl/>
        </w:rPr>
        <w:t>אורטל שטיינגרט:</w:t>
      </w:r>
      <w:r w:rsidRPr="002520BA">
        <w:rPr>
          <w:rStyle w:val="TagStyle"/>
          <w:rtl/>
        </w:rPr>
        <w:t xml:space="preserve"> &lt;&lt; אורח &gt;&gt;</w:t>
      </w:r>
      <w:r>
        <w:rPr>
          <w:rtl/>
        </w:rPr>
        <w:t xml:space="preserve">   </w:t>
      </w:r>
      <w:bookmarkEnd w:id="5716"/>
    </w:p>
    <w:p w:rsidR="002520BA" w:rsidRDefault="002520BA" w:rsidP="002520BA">
      <w:pPr>
        <w:pStyle w:val="KeepWithNext"/>
        <w:rPr>
          <w:rtl/>
        </w:rPr>
      </w:pPr>
    </w:p>
    <w:p w:rsidR="002520BA" w:rsidRDefault="0088288E" w:rsidP="002520BA">
      <w:pPr>
        <w:rPr>
          <w:rtl/>
        </w:rPr>
      </w:pPr>
      <w:bookmarkStart w:id="5717" w:name="_ETM_Q1_13427921"/>
      <w:bookmarkStart w:id="5718" w:name="_ETM_Q1_13427952"/>
      <w:bookmarkEnd w:id="5717"/>
      <w:bookmarkEnd w:id="5718"/>
      <w:r>
        <w:rPr>
          <w:rFonts w:hint="cs"/>
          <w:rtl/>
        </w:rPr>
        <w:t xml:space="preserve">אני חושבת שעשינו חיים קלים </w:t>
      </w:r>
      <w:bookmarkStart w:id="5719" w:name="_ETM_Q1_13419843"/>
      <w:bookmarkEnd w:id="5719"/>
      <w:r>
        <w:rPr>
          <w:rFonts w:hint="cs"/>
          <w:rtl/>
        </w:rPr>
        <w:t xml:space="preserve">כי באירופה יש הפניה לטבלאות מסוימות. אנחנו, במקום שהם ילכו לטבלאות ויחפשו איפה - </w:t>
      </w:r>
      <w:r w:rsidR="002520BA">
        <w:rPr>
          <w:rFonts w:hint="cs"/>
          <w:rtl/>
        </w:rPr>
        <w:t>הנגשנו את זה.</w:t>
      </w:r>
    </w:p>
    <w:p w:rsidR="002520BA" w:rsidRDefault="002520BA" w:rsidP="002520BA">
      <w:pPr>
        <w:rPr>
          <w:rtl/>
        </w:rPr>
      </w:pPr>
      <w:bookmarkStart w:id="5720" w:name="_ETM_Q1_13430249"/>
      <w:bookmarkStart w:id="5721" w:name="_ETM_Q1_13430311"/>
      <w:bookmarkStart w:id="5722" w:name="_ETM_Q1_13435656"/>
      <w:bookmarkEnd w:id="5720"/>
      <w:bookmarkEnd w:id="5721"/>
      <w:bookmarkEnd w:id="5722"/>
    </w:p>
    <w:p w:rsidR="002520BA" w:rsidRDefault="002520BA" w:rsidP="002520BA">
      <w:pPr>
        <w:pStyle w:val="af9"/>
        <w:keepNext/>
        <w:rPr>
          <w:rtl/>
        </w:rPr>
      </w:pPr>
      <w:bookmarkStart w:id="5723" w:name="ET_guest_904976_595"/>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723"/>
    </w:p>
    <w:p w:rsidR="002520BA" w:rsidRDefault="002520BA" w:rsidP="002520BA">
      <w:pPr>
        <w:pStyle w:val="KeepWithNext"/>
        <w:rPr>
          <w:rtl/>
        </w:rPr>
      </w:pPr>
    </w:p>
    <w:p w:rsidR="002520BA" w:rsidRDefault="0088288E" w:rsidP="002520BA">
      <w:pPr>
        <w:rPr>
          <w:rtl/>
        </w:rPr>
      </w:pPr>
      <w:bookmarkStart w:id="5724" w:name="_ETM_Q1_13435999"/>
      <w:bookmarkStart w:id="5725" w:name="_ETM_Q1_13436015"/>
      <w:bookmarkEnd w:id="5724"/>
      <w:bookmarkEnd w:id="5725"/>
      <w:r>
        <w:rPr>
          <w:rFonts w:hint="cs"/>
          <w:rtl/>
        </w:rPr>
        <w:t xml:space="preserve">היבואן צריך להצהיר שהוא </w:t>
      </w:r>
      <w:bookmarkStart w:id="5726" w:name="_ETM_Q1_13430742"/>
      <w:bookmarkEnd w:id="5726"/>
      <w:r>
        <w:rPr>
          <w:rFonts w:hint="cs"/>
          <w:rtl/>
        </w:rPr>
        <w:t>לא עומד בחומרים מסוכנים</w:t>
      </w:r>
      <w:r w:rsidR="002520BA">
        <w:rPr>
          <w:rFonts w:hint="cs"/>
          <w:rtl/>
        </w:rPr>
        <w:t>.</w:t>
      </w:r>
    </w:p>
    <w:p w:rsidR="002520BA" w:rsidRDefault="002520BA" w:rsidP="002520BA">
      <w:pPr>
        <w:rPr>
          <w:rtl/>
        </w:rPr>
      </w:pPr>
      <w:bookmarkStart w:id="5727" w:name="_ETM_Q1_13437484"/>
      <w:bookmarkStart w:id="5728" w:name="_ETM_Q1_13437531"/>
      <w:bookmarkEnd w:id="5727"/>
      <w:bookmarkEnd w:id="5728"/>
    </w:p>
    <w:p w:rsidR="002520BA" w:rsidRDefault="002520BA" w:rsidP="002520BA">
      <w:pPr>
        <w:rPr>
          <w:rtl/>
        </w:rPr>
      </w:pPr>
      <w:bookmarkStart w:id="5729" w:name="_ETM_Q1_13437968"/>
      <w:bookmarkStart w:id="5730" w:name="_ETM_Q1_13438031"/>
      <w:bookmarkStart w:id="5731" w:name="_ETM_Q1_13444140"/>
      <w:bookmarkEnd w:id="5729"/>
      <w:bookmarkEnd w:id="5730"/>
      <w:bookmarkEnd w:id="5731"/>
    </w:p>
    <w:p w:rsidR="002520BA" w:rsidRDefault="002520BA" w:rsidP="002520BA">
      <w:pPr>
        <w:pStyle w:val="af9"/>
        <w:keepNext/>
        <w:rPr>
          <w:rtl/>
        </w:rPr>
      </w:pPr>
      <w:bookmarkStart w:id="5732" w:name="ET_guest_904571_596"/>
      <w:r w:rsidRPr="002520BA">
        <w:rPr>
          <w:rStyle w:val="TagStyle"/>
          <w:rtl/>
        </w:rPr>
        <w:t xml:space="preserve"> &lt;&lt; אורח &gt;&gt; </w:t>
      </w:r>
      <w:r>
        <w:rPr>
          <w:rtl/>
        </w:rPr>
        <w:t>רותי אלגוזי:</w:t>
      </w:r>
      <w:r w:rsidRPr="002520BA">
        <w:rPr>
          <w:rStyle w:val="TagStyle"/>
          <w:rtl/>
        </w:rPr>
        <w:t xml:space="preserve"> &lt;&lt; אורח &gt;&gt;</w:t>
      </w:r>
      <w:r>
        <w:rPr>
          <w:rtl/>
        </w:rPr>
        <w:t xml:space="preserve">   </w:t>
      </w:r>
      <w:bookmarkEnd w:id="5732"/>
    </w:p>
    <w:p w:rsidR="002520BA" w:rsidRDefault="002520BA" w:rsidP="002520BA">
      <w:pPr>
        <w:pStyle w:val="KeepWithNext"/>
        <w:rPr>
          <w:rtl/>
        </w:rPr>
      </w:pPr>
    </w:p>
    <w:p w:rsidR="002520BA" w:rsidRDefault="0088288E" w:rsidP="0088288E">
      <w:pPr>
        <w:rPr>
          <w:rtl/>
        </w:rPr>
      </w:pPr>
      <w:bookmarkStart w:id="5733" w:name="_ETM_Q1_13444469"/>
      <w:bookmarkStart w:id="5734" w:name="_ETM_Q1_13444500"/>
      <w:bookmarkEnd w:id="5733"/>
      <w:bookmarkEnd w:id="5734"/>
      <w:r>
        <w:rPr>
          <w:rFonts w:hint="cs"/>
          <w:rtl/>
        </w:rPr>
        <w:t xml:space="preserve">יש חוק במדינת ישראל. </w:t>
      </w:r>
      <w:bookmarkStart w:id="5735" w:name="_ETM_Q1_13434825"/>
      <w:bookmarkEnd w:id="5735"/>
      <w:r>
        <w:rPr>
          <w:rFonts w:hint="cs"/>
          <w:rtl/>
        </w:rPr>
        <w:t>אנחנו לא לבד בתמרוקים</w:t>
      </w:r>
      <w:r w:rsidR="002520BA">
        <w:rPr>
          <w:rFonts w:hint="cs"/>
          <w:rtl/>
        </w:rPr>
        <w:t>.</w:t>
      </w:r>
      <w:r>
        <w:rPr>
          <w:rFonts w:hint="cs"/>
          <w:rtl/>
        </w:rPr>
        <w:t xml:space="preserve"> אנחנו לא אי בודד.</w:t>
      </w:r>
    </w:p>
    <w:p w:rsidR="002520BA" w:rsidRDefault="002520BA" w:rsidP="002520BA">
      <w:pPr>
        <w:rPr>
          <w:rtl/>
        </w:rPr>
      </w:pPr>
      <w:bookmarkStart w:id="5736" w:name="_ETM_Q1_13445109"/>
      <w:bookmarkStart w:id="5737" w:name="_ETM_Q1_13445156"/>
      <w:bookmarkStart w:id="5738" w:name="_ETM_Q1_13446828"/>
      <w:bookmarkEnd w:id="5736"/>
      <w:bookmarkEnd w:id="5737"/>
      <w:bookmarkEnd w:id="5738"/>
    </w:p>
    <w:p w:rsidR="002520BA" w:rsidRDefault="002520BA" w:rsidP="002520BA">
      <w:pPr>
        <w:pStyle w:val="af9"/>
        <w:keepNext/>
        <w:rPr>
          <w:rtl/>
        </w:rPr>
      </w:pPr>
      <w:bookmarkStart w:id="5739" w:name="ET_guest_904976_597"/>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739"/>
    </w:p>
    <w:p w:rsidR="002520BA" w:rsidRDefault="002520BA" w:rsidP="002520BA">
      <w:pPr>
        <w:pStyle w:val="KeepWithNext"/>
        <w:rPr>
          <w:rtl/>
        </w:rPr>
      </w:pPr>
    </w:p>
    <w:p w:rsidR="002520BA" w:rsidRDefault="0088288E" w:rsidP="002520BA">
      <w:pPr>
        <w:rPr>
          <w:rtl/>
        </w:rPr>
      </w:pPr>
      <w:bookmarkStart w:id="5740" w:name="_ETM_Q1_13447156"/>
      <w:bookmarkStart w:id="5741" w:name="_ETM_Q1_13447172"/>
      <w:bookmarkEnd w:id="5740"/>
      <w:bookmarkEnd w:id="5741"/>
      <w:r>
        <w:rPr>
          <w:rFonts w:hint="cs"/>
          <w:rtl/>
        </w:rPr>
        <w:t xml:space="preserve">אני שואלת שאלה מקצועית </w:t>
      </w:r>
      <w:r>
        <w:rPr>
          <w:rtl/>
        </w:rPr>
        <w:t>–</w:t>
      </w:r>
      <w:r>
        <w:rPr>
          <w:rFonts w:hint="cs"/>
          <w:rtl/>
        </w:rPr>
        <w:t xml:space="preserve"> האם יש חומר שנמצא בישראל בפקודת הסמים המסוכנים </w:t>
      </w:r>
      <w:bookmarkStart w:id="5742" w:name="_ETM_Q1_13443410"/>
      <w:bookmarkEnd w:id="5742"/>
      <w:r>
        <w:rPr>
          <w:rFonts w:hint="cs"/>
          <w:rtl/>
        </w:rPr>
        <w:t xml:space="preserve">או חומרים מסוכנים ונמצא בחומרים המעורבלים? </w:t>
      </w:r>
      <w:r w:rsidR="002520BA">
        <w:rPr>
          <w:rFonts w:hint="cs"/>
          <w:rtl/>
        </w:rPr>
        <w:t xml:space="preserve">שאלת </w:t>
      </w:r>
      <w:bookmarkStart w:id="5743" w:name="_ETM_Q1_13447969"/>
      <w:bookmarkEnd w:id="5743"/>
      <w:r w:rsidR="002520BA">
        <w:rPr>
          <w:rFonts w:hint="cs"/>
          <w:rtl/>
        </w:rPr>
        <w:t>תם. אתם לא יודעים?</w:t>
      </w:r>
    </w:p>
    <w:p w:rsidR="002520BA" w:rsidRDefault="002520BA" w:rsidP="002520BA">
      <w:pPr>
        <w:rPr>
          <w:rtl/>
        </w:rPr>
      </w:pPr>
      <w:bookmarkStart w:id="5744" w:name="_ETM_Q1_13451688"/>
      <w:bookmarkStart w:id="5745" w:name="_ETM_Q1_13451735"/>
      <w:bookmarkStart w:id="5746" w:name="_ETM_Q1_13452547"/>
      <w:bookmarkEnd w:id="5744"/>
      <w:bookmarkEnd w:id="5745"/>
      <w:bookmarkEnd w:id="5746"/>
    </w:p>
    <w:p w:rsidR="002520BA" w:rsidRDefault="002520BA" w:rsidP="002520BA">
      <w:pPr>
        <w:pStyle w:val="a4"/>
        <w:keepNext/>
        <w:rPr>
          <w:rtl/>
        </w:rPr>
      </w:pPr>
      <w:bookmarkStart w:id="5747" w:name="ET_speaker_ענת_מימון_598"/>
      <w:r w:rsidRPr="002520BA">
        <w:rPr>
          <w:rStyle w:val="TagStyle"/>
          <w:rtl/>
        </w:rPr>
        <w:t xml:space="preserve"> &lt;&lt; דובר &gt;&gt; </w:t>
      </w:r>
      <w:r>
        <w:rPr>
          <w:rtl/>
        </w:rPr>
        <w:t>ענת מימון:</w:t>
      </w:r>
      <w:r w:rsidRPr="002520BA">
        <w:rPr>
          <w:rStyle w:val="TagStyle"/>
          <w:rtl/>
        </w:rPr>
        <w:t xml:space="preserve"> &lt;&lt; דובר &gt;&gt;</w:t>
      </w:r>
      <w:r>
        <w:rPr>
          <w:rtl/>
        </w:rPr>
        <w:t xml:space="preserve">   </w:t>
      </w:r>
      <w:bookmarkEnd w:id="5747"/>
    </w:p>
    <w:p w:rsidR="002520BA" w:rsidRDefault="002520BA" w:rsidP="002520BA">
      <w:pPr>
        <w:pStyle w:val="KeepWithNext"/>
        <w:rPr>
          <w:rtl/>
        </w:rPr>
      </w:pPr>
    </w:p>
    <w:p w:rsidR="002520BA" w:rsidRDefault="0088288E" w:rsidP="002520BA">
      <w:pPr>
        <w:rPr>
          <w:rtl/>
        </w:rPr>
      </w:pPr>
      <w:bookmarkStart w:id="5748" w:name="_ETM_Q1_13452891"/>
      <w:bookmarkStart w:id="5749" w:name="_ETM_Q1_13452907"/>
      <w:bookmarkEnd w:id="5748"/>
      <w:bookmarkEnd w:id="5749"/>
      <w:r>
        <w:rPr>
          <w:rFonts w:hint="cs"/>
          <w:rtl/>
        </w:rPr>
        <w:t>הם ענו ש</w:t>
      </w:r>
      <w:r w:rsidR="002520BA">
        <w:rPr>
          <w:rFonts w:hint="cs"/>
          <w:rtl/>
        </w:rPr>
        <w:t xml:space="preserve">יש רשימות מקבילות. </w:t>
      </w:r>
      <w:r>
        <w:rPr>
          <w:rFonts w:hint="cs"/>
          <w:rtl/>
        </w:rPr>
        <w:t xml:space="preserve">יש רשימות </w:t>
      </w:r>
      <w:bookmarkStart w:id="5750" w:name="_ETM_Q1_13452169"/>
      <w:bookmarkEnd w:id="5750"/>
      <w:r>
        <w:rPr>
          <w:rFonts w:hint="cs"/>
          <w:rtl/>
        </w:rPr>
        <w:t xml:space="preserve">של חומרים מסוכנים ושל סמים מסוכנים, </w:t>
      </w:r>
      <w:r w:rsidR="002520BA">
        <w:rPr>
          <w:rFonts w:hint="cs"/>
          <w:rtl/>
        </w:rPr>
        <w:t>אחריות- - -</w:t>
      </w:r>
    </w:p>
    <w:p w:rsidR="002520BA" w:rsidRDefault="002520BA" w:rsidP="002520BA">
      <w:pPr>
        <w:rPr>
          <w:rtl/>
        </w:rPr>
      </w:pPr>
      <w:bookmarkStart w:id="5751" w:name="_ETM_Q1_13458407"/>
      <w:bookmarkStart w:id="5752" w:name="_ETM_Q1_13458469"/>
      <w:bookmarkStart w:id="5753" w:name="_ETM_Q1_13461142"/>
      <w:bookmarkEnd w:id="5751"/>
      <w:bookmarkEnd w:id="5752"/>
      <w:bookmarkEnd w:id="5753"/>
    </w:p>
    <w:p w:rsidR="002520BA" w:rsidRDefault="002520BA" w:rsidP="002520BA">
      <w:pPr>
        <w:pStyle w:val="af9"/>
        <w:keepNext/>
        <w:rPr>
          <w:rtl/>
        </w:rPr>
      </w:pPr>
      <w:bookmarkStart w:id="5754" w:name="ET_guest_904976_599"/>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754"/>
    </w:p>
    <w:p w:rsidR="002520BA" w:rsidRDefault="002520BA" w:rsidP="002520BA">
      <w:pPr>
        <w:pStyle w:val="KeepWithNext"/>
        <w:rPr>
          <w:rtl/>
        </w:rPr>
      </w:pPr>
    </w:p>
    <w:p w:rsidR="002520BA" w:rsidRDefault="002520BA" w:rsidP="002520BA">
      <w:pPr>
        <w:rPr>
          <w:rtl/>
        </w:rPr>
      </w:pPr>
      <w:bookmarkStart w:id="5755" w:name="_ETM_Q1_13461517"/>
      <w:bookmarkStart w:id="5756" w:name="_ETM_Q1_13461532"/>
      <w:bookmarkStart w:id="5757" w:name="_ETM_Q1_13465407"/>
      <w:bookmarkStart w:id="5758" w:name="_ETM_Q1_13465454"/>
      <w:bookmarkStart w:id="5759" w:name="_ETM_Q1_13467580"/>
      <w:bookmarkStart w:id="5760" w:name="_ETM_Q1_13467626"/>
      <w:bookmarkEnd w:id="5755"/>
      <w:bookmarkEnd w:id="5756"/>
      <w:bookmarkEnd w:id="5757"/>
      <w:bookmarkEnd w:id="5758"/>
      <w:bookmarkEnd w:id="5759"/>
      <w:bookmarkEnd w:id="5760"/>
      <w:r>
        <w:rPr>
          <w:rFonts w:hint="cs"/>
          <w:rtl/>
        </w:rPr>
        <w:t xml:space="preserve">צריך לראות. </w:t>
      </w:r>
      <w:bookmarkStart w:id="5761" w:name="_ETM_Q1_13462735"/>
      <w:bookmarkEnd w:id="5761"/>
      <w:r>
        <w:rPr>
          <w:rFonts w:hint="cs"/>
          <w:rtl/>
        </w:rPr>
        <w:t>השאלה אם ראו.</w:t>
      </w:r>
    </w:p>
    <w:p w:rsidR="002520BA" w:rsidRDefault="002520BA" w:rsidP="002520BA">
      <w:pPr>
        <w:rPr>
          <w:rtl/>
        </w:rPr>
      </w:pPr>
      <w:bookmarkStart w:id="5762" w:name="_ETM_Q1_13470751"/>
      <w:bookmarkStart w:id="5763" w:name="_ETM_Q1_13470814"/>
      <w:bookmarkStart w:id="5764" w:name="_ETM_Q1_13471752"/>
      <w:bookmarkEnd w:id="5762"/>
      <w:bookmarkEnd w:id="5763"/>
      <w:bookmarkEnd w:id="5764"/>
    </w:p>
    <w:p w:rsidR="002520BA" w:rsidRDefault="002520BA" w:rsidP="002520BA">
      <w:pPr>
        <w:pStyle w:val="af9"/>
        <w:keepNext/>
        <w:rPr>
          <w:rtl/>
        </w:rPr>
      </w:pPr>
      <w:bookmarkStart w:id="5765" w:name="ET_guest_902273_600"/>
      <w:r w:rsidRPr="002520BA">
        <w:rPr>
          <w:rStyle w:val="TagStyle"/>
          <w:rtl/>
        </w:rPr>
        <w:t xml:space="preserve"> &lt;&lt; אורח &gt;&gt; </w:t>
      </w:r>
      <w:r>
        <w:rPr>
          <w:rtl/>
        </w:rPr>
        <w:t>אסנת לוקסנבורג:</w:t>
      </w:r>
      <w:r w:rsidRPr="002520BA">
        <w:rPr>
          <w:rStyle w:val="TagStyle"/>
          <w:rtl/>
        </w:rPr>
        <w:t xml:space="preserve"> &lt;&lt; אורח &gt;&gt;</w:t>
      </w:r>
      <w:r>
        <w:rPr>
          <w:rtl/>
        </w:rPr>
        <w:t xml:space="preserve">   </w:t>
      </w:r>
      <w:bookmarkEnd w:id="5765"/>
    </w:p>
    <w:p w:rsidR="002520BA" w:rsidRDefault="002520BA" w:rsidP="002520BA">
      <w:pPr>
        <w:pStyle w:val="KeepWithNext"/>
        <w:rPr>
          <w:rtl/>
        </w:rPr>
      </w:pPr>
    </w:p>
    <w:p w:rsidR="002520BA" w:rsidRDefault="0088288E" w:rsidP="002520BA">
      <w:pPr>
        <w:rPr>
          <w:rtl/>
        </w:rPr>
      </w:pPr>
      <w:bookmarkStart w:id="5766" w:name="_ETM_Q1_13472127"/>
      <w:bookmarkStart w:id="5767" w:name="_ETM_Q1_13472158"/>
      <w:bookmarkEnd w:id="5766"/>
      <w:bookmarkEnd w:id="5767"/>
      <w:r>
        <w:rPr>
          <w:rFonts w:hint="cs"/>
          <w:rtl/>
        </w:rPr>
        <w:t xml:space="preserve">יכול להיות שיהיה בטווח </w:t>
      </w:r>
      <w:bookmarkStart w:id="5768" w:name="_ETM_Q1_13462269"/>
      <w:bookmarkEnd w:id="5768"/>
      <w:r>
        <w:rPr>
          <w:rFonts w:hint="cs"/>
          <w:rtl/>
        </w:rPr>
        <w:t xml:space="preserve">הקרוב, יכול להיות שיהיה סוגים שונים. יש כל מיני </w:t>
      </w:r>
      <w:bookmarkStart w:id="5769" w:name="_ETM_Q1_13465535"/>
      <w:bookmarkEnd w:id="5769"/>
      <w:r>
        <w:rPr>
          <w:rFonts w:hint="cs"/>
          <w:rtl/>
        </w:rPr>
        <w:t>פיתוחים ורעיונות בעולם.</w:t>
      </w:r>
    </w:p>
    <w:p w:rsidR="002520BA" w:rsidRDefault="002520BA" w:rsidP="002520BA">
      <w:pPr>
        <w:rPr>
          <w:rtl/>
        </w:rPr>
      </w:pPr>
      <w:bookmarkStart w:id="5770" w:name="_ETM_Q1_13472455"/>
      <w:bookmarkStart w:id="5771" w:name="_ETM_Q1_13472517"/>
      <w:bookmarkStart w:id="5772" w:name="_ETM_Q1_13473267"/>
      <w:bookmarkEnd w:id="5770"/>
      <w:bookmarkEnd w:id="5771"/>
      <w:bookmarkEnd w:id="5772"/>
    </w:p>
    <w:p w:rsidR="002520BA" w:rsidRDefault="002520BA" w:rsidP="002520BA">
      <w:pPr>
        <w:pStyle w:val="a4"/>
        <w:keepNext/>
        <w:rPr>
          <w:rtl/>
        </w:rPr>
      </w:pPr>
      <w:bookmarkStart w:id="5773" w:name="ET_speaker_ענת_מימון_601"/>
      <w:r w:rsidRPr="002520BA">
        <w:rPr>
          <w:rStyle w:val="TagStyle"/>
          <w:rtl/>
        </w:rPr>
        <w:t xml:space="preserve"> &lt;&lt; דובר &gt;&gt; </w:t>
      </w:r>
      <w:r>
        <w:rPr>
          <w:rtl/>
        </w:rPr>
        <w:t>ענת מימון:</w:t>
      </w:r>
      <w:r w:rsidRPr="002520BA">
        <w:rPr>
          <w:rStyle w:val="TagStyle"/>
          <w:rtl/>
        </w:rPr>
        <w:t xml:space="preserve"> &lt;&lt; דובר &gt;&gt;</w:t>
      </w:r>
      <w:r>
        <w:rPr>
          <w:rtl/>
        </w:rPr>
        <w:t xml:space="preserve">   </w:t>
      </w:r>
      <w:bookmarkEnd w:id="5773"/>
    </w:p>
    <w:p w:rsidR="002520BA" w:rsidRDefault="002520BA" w:rsidP="002520BA">
      <w:pPr>
        <w:pStyle w:val="KeepWithNext"/>
        <w:rPr>
          <w:rtl/>
        </w:rPr>
      </w:pPr>
    </w:p>
    <w:p w:rsidR="002520BA" w:rsidRDefault="0088288E" w:rsidP="0088288E">
      <w:pPr>
        <w:rPr>
          <w:rtl/>
        </w:rPr>
      </w:pPr>
      <w:bookmarkStart w:id="5774" w:name="_ETM_Q1_13473658"/>
      <w:bookmarkStart w:id="5775" w:name="_ETM_Q1_13473674"/>
      <w:bookmarkEnd w:id="5774"/>
      <w:bookmarkEnd w:id="5775"/>
      <w:r>
        <w:rPr>
          <w:rFonts w:hint="cs"/>
          <w:rtl/>
        </w:rPr>
        <w:t xml:space="preserve">גם היום מי שמייבא ומשווק צריך לבדוק שזה </w:t>
      </w:r>
      <w:bookmarkStart w:id="5776" w:name="_ETM_Q1_13469987"/>
      <w:bookmarkEnd w:id="5776"/>
      <w:r>
        <w:rPr>
          <w:rFonts w:hint="cs"/>
          <w:rtl/>
        </w:rPr>
        <w:t xml:space="preserve">לא עומד בניגוד לפקודת הסמים. </w:t>
      </w:r>
      <w:r w:rsidR="002520BA">
        <w:rPr>
          <w:rFonts w:hint="cs"/>
          <w:rtl/>
        </w:rPr>
        <w:t>לא משנה מה הדין הקיים.</w:t>
      </w:r>
    </w:p>
    <w:p w:rsidR="002520BA" w:rsidRDefault="002520BA" w:rsidP="002520BA">
      <w:pPr>
        <w:rPr>
          <w:rtl/>
        </w:rPr>
      </w:pPr>
      <w:bookmarkStart w:id="5777" w:name="_ETM_Q1_13476487"/>
      <w:bookmarkStart w:id="5778" w:name="_ETM_Q1_13476549"/>
      <w:bookmarkStart w:id="5779" w:name="_ETM_Q1_13477831"/>
      <w:bookmarkEnd w:id="5777"/>
      <w:bookmarkEnd w:id="5778"/>
      <w:bookmarkEnd w:id="5779"/>
    </w:p>
    <w:p w:rsidR="002520BA" w:rsidRDefault="002520BA" w:rsidP="002520BA">
      <w:pPr>
        <w:pStyle w:val="af9"/>
        <w:keepNext/>
        <w:rPr>
          <w:rtl/>
        </w:rPr>
      </w:pPr>
      <w:bookmarkStart w:id="5780" w:name="ET_guest_904976_602"/>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780"/>
    </w:p>
    <w:p w:rsidR="002520BA" w:rsidRDefault="002520BA" w:rsidP="002520BA">
      <w:pPr>
        <w:pStyle w:val="KeepWithNext"/>
        <w:rPr>
          <w:rtl/>
        </w:rPr>
      </w:pPr>
    </w:p>
    <w:p w:rsidR="002520BA" w:rsidRDefault="002520BA" w:rsidP="0088288E">
      <w:pPr>
        <w:rPr>
          <w:rtl/>
        </w:rPr>
      </w:pPr>
      <w:bookmarkStart w:id="5781" w:name="_ETM_Q1_13478206"/>
      <w:bookmarkStart w:id="5782" w:name="_ETM_Q1_13478237"/>
      <w:bookmarkEnd w:id="5781"/>
      <w:bookmarkEnd w:id="5782"/>
      <w:r>
        <w:rPr>
          <w:rFonts w:hint="cs"/>
          <w:rtl/>
        </w:rPr>
        <w:t xml:space="preserve">אני מנסה להבין </w:t>
      </w:r>
      <w:bookmarkStart w:id="5783" w:name="_ETM_Q1_13481534"/>
      <w:bookmarkEnd w:id="5783"/>
      <w:r w:rsidR="0088288E">
        <w:rPr>
          <w:rFonts w:hint="cs"/>
          <w:rtl/>
        </w:rPr>
        <w:t>ה</w:t>
      </w:r>
      <w:r>
        <w:rPr>
          <w:rFonts w:hint="cs"/>
          <w:rtl/>
        </w:rPr>
        <w:t xml:space="preserve">אם יש בעיה </w:t>
      </w:r>
      <w:r w:rsidR="0088288E">
        <w:rPr>
          <w:rFonts w:hint="cs"/>
          <w:rtl/>
        </w:rPr>
        <w:t xml:space="preserve">לא במישור המשפטי אלא במישור </w:t>
      </w:r>
      <w:bookmarkStart w:id="5784" w:name="_ETM_Q1_13478532"/>
      <w:bookmarkEnd w:id="5784"/>
      <w:r w:rsidR="0088288E">
        <w:rPr>
          <w:rFonts w:hint="cs"/>
          <w:rtl/>
        </w:rPr>
        <w:t xml:space="preserve">של המוצר. האם יש </w:t>
      </w:r>
      <w:r w:rsidR="0088288E">
        <w:rPr>
          <w:rtl/>
        </w:rPr>
        <w:t>–</w:t>
      </w:r>
      <w:r w:rsidR="0088288E">
        <w:rPr>
          <w:rFonts w:hint="cs"/>
          <w:rtl/>
        </w:rPr>
        <w:t xml:space="preserve"> סתם דוגמה </w:t>
      </w:r>
      <w:r w:rsidR="0088288E">
        <w:rPr>
          <w:rtl/>
        </w:rPr>
        <w:t>–</w:t>
      </w:r>
      <w:r w:rsidR="0088288E">
        <w:rPr>
          <w:rFonts w:hint="cs"/>
          <w:rtl/>
        </w:rPr>
        <w:t xml:space="preserve"> בחומרים המסוכנים</w:t>
      </w:r>
      <w:bookmarkStart w:id="5785" w:name="_ETM_Q1_13481583"/>
      <w:bookmarkEnd w:id="5785"/>
      <w:r w:rsidR="0088288E">
        <w:rPr>
          <w:rFonts w:hint="cs"/>
          <w:rtl/>
        </w:rPr>
        <w:t xml:space="preserve"> יש </w:t>
      </w:r>
      <w:r>
        <w:rPr>
          <w:rFonts w:hint="cs"/>
          <w:rtl/>
        </w:rPr>
        <w:t xml:space="preserve">יוד. האם יוד נמצא בתמרוק? </w:t>
      </w:r>
      <w:bookmarkStart w:id="5786" w:name="_ETM_Q1_13487269"/>
      <w:bookmarkEnd w:id="5786"/>
      <w:r>
        <w:rPr>
          <w:rFonts w:hint="cs"/>
          <w:rtl/>
        </w:rPr>
        <w:t xml:space="preserve">לא יודעת. </w:t>
      </w:r>
      <w:r w:rsidR="0088288E">
        <w:rPr>
          <w:rFonts w:hint="cs"/>
          <w:rtl/>
        </w:rPr>
        <w:t xml:space="preserve">אם כן, </w:t>
      </w:r>
      <w:r>
        <w:rPr>
          <w:rFonts w:hint="cs"/>
          <w:rtl/>
        </w:rPr>
        <w:t xml:space="preserve">הרשימה באירופה בסדר. </w:t>
      </w:r>
      <w:r w:rsidR="0088288E">
        <w:rPr>
          <w:rFonts w:hint="cs"/>
          <w:rtl/>
        </w:rPr>
        <w:t>היצרנים באירופה יודעים להתייחס לחומרים המסו</w:t>
      </w:r>
      <w:bookmarkStart w:id="5787" w:name="_ETM_Q1_13490534"/>
      <w:bookmarkEnd w:id="5787"/>
      <w:r w:rsidR="0088288E">
        <w:rPr>
          <w:rFonts w:hint="cs"/>
          <w:rtl/>
        </w:rPr>
        <w:t xml:space="preserve">כנים האלה. </w:t>
      </w:r>
      <w:r>
        <w:rPr>
          <w:rFonts w:hint="cs"/>
          <w:rtl/>
        </w:rPr>
        <w:t xml:space="preserve">הם לא יודעים להתייחס לרשימות </w:t>
      </w:r>
      <w:bookmarkStart w:id="5788" w:name="_ETM_Q1_13496338"/>
      <w:bookmarkEnd w:id="5788"/>
      <w:r>
        <w:rPr>
          <w:rFonts w:hint="cs"/>
          <w:rtl/>
        </w:rPr>
        <w:t>הישראליות.</w:t>
      </w:r>
      <w:r w:rsidR="0088288E">
        <w:rPr>
          <w:rFonts w:hint="cs"/>
          <w:rtl/>
        </w:rPr>
        <w:t xml:space="preserve"> לכן זו השאלה </w:t>
      </w:r>
      <w:r w:rsidR="0088288E">
        <w:rPr>
          <w:rtl/>
        </w:rPr>
        <w:t>–</w:t>
      </w:r>
      <w:r w:rsidR="0088288E">
        <w:rPr>
          <w:rFonts w:hint="cs"/>
          <w:rtl/>
        </w:rPr>
        <w:t xml:space="preserve"> האם נוצרת מורכבות אמיתית?</w:t>
      </w:r>
    </w:p>
    <w:p w:rsidR="002520BA" w:rsidRDefault="002520BA" w:rsidP="002520BA">
      <w:pPr>
        <w:rPr>
          <w:rtl/>
        </w:rPr>
      </w:pPr>
      <w:bookmarkStart w:id="5789" w:name="_ETM_Q1_13498244"/>
      <w:bookmarkStart w:id="5790" w:name="_ETM_Q1_13498291"/>
      <w:bookmarkStart w:id="5791" w:name="_ETM_Q1_13499650"/>
      <w:bookmarkEnd w:id="5789"/>
      <w:bookmarkEnd w:id="5790"/>
      <w:bookmarkEnd w:id="5791"/>
    </w:p>
    <w:p w:rsidR="002520BA" w:rsidRDefault="002520BA" w:rsidP="002520BA">
      <w:pPr>
        <w:pStyle w:val="a4"/>
        <w:keepNext/>
        <w:rPr>
          <w:rtl/>
        </w:rPr>
      </w:pPr>
      <w:bookmarkStart w:id="5792" w:name="ET_speaker_ענת_מימון_603"/>
      <w:r w:rsidRPr="002520BA">
        <w:rPr>
          <w:rStyle w:val="TagStyle"/>
          <w:rtl/>
        </w:rPr>
        <w:t xml:space="preserve"> &lt;&lt; דובר &gt;&gt; </w:t>
      </w:r>
      <w:r>
        <w:rPr>
          <w:rtl/>
        </w:rPr>
        <w:t>ענת מימון:</w:t>
      </w:r>
      <w:r w:rsidRPr="002520BA">
        <w:rPr>
          <w:rStyle w:val="TagStyle"/>
          <w:rtl/>
        </w:rPr>
        <w:t xml:space="preserve"> &lt;&lt; דובר &gt;&gt;</w:t>
      </w:r>
      <w:r>
        <w:rPr>
          <w:rtl/>
        </w:rPr>
        <w:t xml:space="preserve">   </w:t>
      </w:r>
      <w:bookmarkEnd w:id="5792"/>
    </w:p>
    <w:p w:rsidR="002520BA" w:rsidRDefault="002520BA" w:rsidP="002520BA">
      <w:pPr>
        <w:pStyle w:val="KeepWithNext"/>
        <w:rPr>
          <w:rtl/>
        </w:rPr>
      </w:pPr>
    </w:p>
    <w:p w:rsidR="002520BA" w:rsidRDefault="002520BA" w:rsidP="002520BA">
      <w:pPr>
        <w:rPr>
          <w:rtl/>
        </w:rPr>
      </w:pPr>
      <w:bookmarkStart w:id="5793" w:name="_ETM_Q1_13499947"/>
      <w:bookmarkStart w:id="5794" w:name="_ETM_Q1_13499979"/>
      <w:bookmarkEnd w:id="5793"/>
      <w:bookmarkEnd w:id="5794"/>
      <w:r>
        <w:rPr>
          <w:rFonts w:hint="cs"/>
          <w:rtl/>
        </w:rPr>
        <w:t>אחריות של מי שמביא מוצר לארץ.</w:t>
      </w:r>
    </w:p>
    <w:p w:rsidR="002520BA" w:rsidRDefault="002520BA" w:rsidP="002520BA">
      <w:pPr>
        <w:rPr>
          <w:rtl/>
        </w:rPr>
      </w:pPr>
      <w:bookmarkStart w:id="5795" w:name="_ETM_Q1_13504307"/>
      <w:bookmarkStart w:id="5796" w:name="_ETM_Q1_13504354"/>
      <w:bookmarkStart w:id="5797" w:name="_ETM_Q1_13505479"/>
      <w:bookmarkEnd w:id="5795"/>
      <w:bookmarkEnd w:id="5796"/>
      <w:bookmarkEnd w:id="5797"/>
    </w:p>
    <w:p w:rsidR="002520BA" w:rsidRDefault="002520BA" w:rsidP="002520BA">
      <w:pPr>
        <w:pStyle w:val="af9"/>
        <w:keepNext/>
        <w:rPr>
          <w:rtl/>
        </w:rPr>
      </w:pPr>
      <w:bookmarkStart w:id="5798" w:name="ET_guest_904976_604"/>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798"/>
    </w:p>
    <w:p w:rsidR="002520BA" w:rsidRDefault="002520BA" w:rsidP="002520BA">
      <w:pPr>
        <w:pStyle w:val="KeepWithNext"/>
        <w:rPr>
          <w:rtl/>
        </w:rPr>
      </w:pPr>
    </w:p>
    <w:p w:rsidR="002520BA" w:rsidRDefault="002520BA" w:rsidP="002520BA">
      <w:pPr>
        <w:rPr>
          <w:rtl/>
        </w:rPr>
      </w:pPr>
      <w:bookmarkStart w:id="5799" w:name="_ETM_Q1_13505760"/>
      <w:bookmarkStart w:id="5800" w:name="_ETM_Q1_13505776"/>
      <w:bookmarkEnd w:id="5799"/>
      <w:bookmarkEnd w:id="5800"/>
      <w:r>
        <w:rPr>
          <w:rFonts w:hint="cs"/>
          <w:rtl/>
        </w:rPr>
        <w:t xml:space="preserve">אני שואלת שאלה מהותית. אתם </w:t>
      </w:r>
      <w:bookmarkStart w:id="5801" w:name="_ETM_Q1_13508698"/>
      <w:bookmarkEnd w:id="5801"/>
      <w:r>
        <w:rPr>
          <w:rFonts w:hint="cs"/>
          <w:rtl/>
        </w:rPr>
        <w:t>לא יודעים?</w:t>
      </w:r>
    </w:p>
    <w:p w:rsidR="002520BA" w:rsidRDefault="002520BA" w:rsidP="002520BA">
      <w:pPr>
        <w:rPr>
          <w:rtl/>
        </w:rPr>
      </w:pPr>
      <w:bookmarkStart w:id="5802" w:name="_ETM_Q1_13510370"/>
      <w:bookmarkStart w:id="5803" w:name="_ETM_Q1_13510417"/>
      <w:bookmarkEnd w:id="5802"/>
      <w:bookmarkEnd w:id="5803"/>
    </w:p>
    <w:p w:rsidR="002520BA" w:rsidRDefault="002520BA" w:rsidP="002520BA">
      <w:pPr>
        <w:pStyle w:val="af9"/>
        <w:keepNext/>
        <w:rPr>
          <w:rtl/>
        </w:rPr>
      </w:pPr>
      <w:bookmarkStart w:id="5804" w:name="_ETM_Q1_13510526"/>
      <w:bookmarkStart w:id="5805" w:name="_ETM_Q1_13510557"/>
      <w:bookmarkEnd w:id="5804"/>
      <w:bookmarkEnd w:id="5805"/>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2520BA" w:rsidRDefault="002520BA" w:rsidP="002520BA">
      <w:pPr>
        <w:rPr>
          <w:rtl/>
        </w:rPr>
      </w:pPr>
    </w:p>
    <w:p w:rsidR="002520BA" w:rsidRDefault="00FE2686" w:rsidP="002520BA">
      <w:pPr>
        <w:rPr>
          <w:rtl/>
        </w:rPr>
      </w:pPr>
      <w:bookmarkStart w:id="5806" w:name="_ETM_Q1_13510870"/>
      <w:bookmarkStart w:id="5807" w:name="_ETM_Q1_13510917"/>
      <w:bookmarkEnd w:id="5806"/>
      <w:bookmarkEnd w:id="5807"/>
      <w:r>
        <w:rPr>
          <w:rFonts w:hint="cs"/>
          <w:rtl/>
        </w:rPr>
        <w:t xml:space="preserve">אני </w:t>
      </w:r>
      <w:r w:rsidR="002520BA">
        <w:rPr>
          <w:rFonts w:hint="cs"/>
          <w:rtl/>
        </w:rPr>
        <w:t xml:space="preserve">לא מצליחה להבין על איזו רשימה את מדברת. </w:t>
      </w:r>
      <w:r>
        <w:rPr>
          <w:rFonts w:hint="cs"/>
          <w:rtl/>
        </w:rPr>
        <w:t xml:space="preserve">האם בפקודת הסמים המסוכנים או בתקנות שלנו </w:t>
      </w:r>
      <w:bookmarkStart w:id="5808" w:name="_ETM_Q1_13514003"/>
      <w:bookmarkEnd w:id="5808"/>
      <w:r>
        <w:rPr>
          <w:rFonts w:hint="cs"/>
          <w:rtl/>
        </w:rPr>
        <w:t xml:space="preserve">בכל מקרה, </w:t>
      </w:r>
      <w:r w:rsidR="002520BA">
        <w:rPr>
          <w:rFonts w:hint="cs"/>
          <w:rtl/>
        </w:rPr>
        <w:t xml:space="preserve">אם </w:t>
      </w:r>
      <w:bookmarkStart w:id="5809" w:name="_ETM_Q1_13516245"/>
      <w:bookmarkEnd w:id="5809"/>
      <w:r w:rsidR="002520BA">
        <w:rPr>
          <w:rFonts w:hint="cs"/>
          <w:rtl/>
        </w:rPr>
        <w:t xml:space="preserve">יש סם מסוכן, בין אם קבענו </w:t>
      </w:r>
      <w:r>
        <w:rPr>
          <w:rFonts w:hint="cs"/>
          <w:rtl/>
        </w:rPr>
        <w:t>ולא קבענו בתקנות שאפשר להשתמש בו, אסור לה</w:t>
      </w:r>
      <w:bookmarkStart w:id="5810" w:name="_ETM_Q1_13521470"/>
      <w:bookmarkEnd w:id="5810"/>
      <w:r>
        <w:rPr>
          <w:rFonts w:hint="cs"/>
          <w:rtl/>
        </w:rPr>
        <w:t xml:space="preserve">שתמש בו </w:t>
      </w:r>
      <w:r w:rsidR="002520BA">
        <w:rPr>
          <w:rFonts w:hint="cs"/>
          <w:rtl/>
        </w:rPr>
        <w:t xml:space="preserve">כי פקודת הסמים המסוכנים </w:t>
      </w:r>
      <w:bookmarkStart w:id="5811" w:name="_ETM_Q1_13524401"/>
      <w:bookmarkEnd w:id="5811"/>
      <w:r w:rsidR="002520BA">
        <w:rPr>
          <w:rFonts w:hint="cs"/>
          <w:rtl/>
        </w:rPr>
        <w:t>כבר אוסרת את זה.</w:t>
      </w:r>
    </w:p>
    <w:p w:rsidR="002520BA" w:rsidRDefault="002520BA" w:rsidP="002520BA">
      <w:pPr>
        <w:rPr>
          <w:rtl/>
        </w:rPr>
      </w:pPr>
      <w:bookmarkStart w:id="5812" w:name="_ETM_Q1_13527041"/>
      <w:bookmarkStart w:id="5813" w:name="_ETM_Q1_13527088"/>
      <w:bookmarkStart w:id="5814" w:name="_ETM_Q1_13528120"/>
      <w:bookmarkEnd w:id="5812"/>
      <w:bookmarkEnd w:id="5813"/>
      <w:bookmarkEnd w:id="5814"/>
    </w:p>
    <w:p w:rsidR="002520BA" w:rsidRDefault="002520BA" w:rsidP="002520BA">
      <w:pPr>
        <w:pStyle w:val="af9"/>
        <w:keepNext/>
        <w:rPr>
          <w:rtl/>
        </w:rPr>
      </w:pPr>
      <w:bookmarkStart w:id="5815" w:name="ET_guest_902273_605"/>
      <w:r w:rsidRPr="002520BA">
        <w:rPr>
          <w:rStyle w:val="TagStyle"/>
          <w:rtl/>
        </w:rPr>
        <w:t xml:space="preserve"> &lt;&lt; אורח &gt;&gt; </w:t>
      </w:r>
      <w:r>
        <w:rPr>
          <w:rtl/>
        </w:rPr>
        <w:t>אסנת לוקסנבורג:</w:t>
      </w:r>
      <w:r w:rsidRPr="002520BA">
        <w:rPr>
          <w:rStyle w:val="TagStyle"/>
          <w:rtl/>
        </w:rPr>
        <w:t xml:space="preserve"> &lt;&lt; אורח &gt;&gt;</w:t>
      </w:r>
      <w:r>
        <w:rPr>
          <w:rtl/>
        </w:rPr>
        <w:t xml:space="preserve">   </w:t>
      </w:r>
      <w:bookmarkEnd w:id="5815"/>
    </w:p>
    <w:p w:rsidR="002520BA" w:rsidRDefault="002520BA" w:rsidP="002520BA">
      <w:pPr>
        <w:pStyle w:val="KeepWithNext"/>
        <w:rPr>
          <w:rtl/>
        </w:rPr>
      </w:pPr>
    </w:p>
    <w:p w:rsidR="002520BA" w:rsidRDefault="002520BA" w:rsidP="002520BA">
      <w:pPr>
        <w:rPr>
          <w:rtl/>
        </w:rPr>
      </w:pPr>
      <w:bookmarkStart w:id="5816" w:name="_ETM_Q1_13528448"/>
      <w:bookmarkStart w:id="5817" w:name="_ETM_Q1_13528463"/>
      <w:bookmarkEnd w:id="5816"/>
      <w:bookmarkEnd w:id="5817"/>
      <w:r>
        <w:rPr>
          <w:rFonts w:hint="cs"/>
          <w:rtl/>
        </w:rPr>
        <w:t xml:space="preserve">ושוב, זה סם מסוכן. יש מעט מאוד </w:t>
      </w:r>
      <w:bookmarkStart w:id="5818" w:name="_ETM_Q1_13532323"/>
      <w:bookmarkEnd w:id="5818"/>
      <w:r>
        <w:rPr>
          <w:rFonts w:hint="cs"/>
          <w:rtl/>
        </w:rPr>
        <w:t>דברים שמוגדרים כך</w:t>
      </w:r>
      <w:r w:rsidR="00FE2686">
        <w:rPr>
          <w:rFonts w:hint="cs"/>
          <w:rtl/>
        </w:rPr>
        <w:t xml:space="preserve"> במדינת ישראל</w:t>
      </w:r>
      <w:r>
        <w:rPr>
          <w:rFonts w:hint="cs"/>
          <w:rtl/>
        </w:rPr>
        <w:t>.</w:t>
      </w:r>
    </w:p>
    <w:p w:rsidR="002520BA" w:rsidRDefault="002520BA" w:rsidP="002520BA">
      <w:pPr>
        <w:rPr>
          <w:rtl/>
        </w:rPr>
      </w:pPr>
      <w:bookmarkStart w:id="5819" w:name="_ETM_Q1_13535855"/>
      <w:bookmarkStart w:id="5820" w:name="_ETM_Q1_13535901"/>
      <w:bookmarkStart w:id="5821" w:name="_ETM_Q1_13538402"/>
      <w:bookmarkEnd w:id="5819"/>
      <w:bookmarkEnd w:id="5820"/>
      <w:bookmarkEnd w:id="5821"/>
    </w:p>
    <w:p w:rsidR="002520BA" w:rsidRDefault="002520BA" w:rsidP="002520BA">
      <w:pPr>
        <w:pStyle w:val="af9"/>
        <w:keepNext/>
        <w:rPr>
          <w:rtl/>
        </w:rPr>
      </w:pPr>
      <w:bookmarkStart w:id="5822" w:name="ET_guest_904976_606"/>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822"/>
    </w:p>
    <w:p w:rsidR="002520BA" w:rsidRDefault="002520BA" w:rsidP="002520BA">
      <w:pPr>
        <w:pStyle w:val="KeepWithNext"/>
        <w:rPr>
          <w:rtl/>
        </w:rPr>
      </w:pPr>
    </w:p>
    <w:p w:rsidR="002520BA" w:rsidRDefault="00FE2686" w:rsidP="002520BA">
      <w:pPr>
        <w:rPr>
          <w:rtl/>
        </w:rPr>
      </w:pPr>
      <w:bookmarkStart w:id="5823" w:name="_ETM_Q1_13538745"/>
      <w:bookmarkStart w:id="5824" w:name="_ETM_Q1_13538761"/>
      <w:bookmarkEnd w:id="5823"/>
      <w:bookmarkEnd w:id="5824"/>
      <w:r>
        <w:rPr>
          <w:rFonts w:hint="cs"/>
          <w:rtl/>
        </w:rPr>
        <w:t xml:space="preserve">דבר נוסף לעניין הגדרות </w:t>
      </w:r>
      <w:r>
        <w:rPr>
          <w:rtl/>
        </w:rPr>
        <w:t>–</w:t>
      </w:r>
      <w:r>
        <w:rPr>
          <w:rFonts w:hint="cs"/>
          <w:rtl/>
        </w:rPr>
        <w:t xml:space="preserve"> היו </w:t>
      </w:r>
      <w:bookmarkStart w:id="5825" w:name="_ETM_Q1_13531507"/>
      <w:bookmarkEnd w:id="5825"/>
      <w:r>
        <w:rPr>
          <w:rFonts w:hint="cs"/>
          <w:rtl/>
        </w:rPr>
        <w:t xml:space="preserve">בתוך הרשימות נגיד אוראל פרודקטס ובפנים חילקתם למשחת שיניים </w:t>
      </w:r>
      <w:r w:rsidR="002520BA">
        <w:rPr>
          <w:rFonts w:hint="cs"/>
          <w:rtl/>
        </w:rPr>
        <w:t>ומי פה. הדברים הללו טופלו?</w:t>
      </w:r>
    </w:p>
    <w:p w:rsidR="002520BA" w:rsidRDefault="002520BA" w:rsidP="002520BA">
      <w:pPr>
        <w:rPr>
          <w:rtl/>
        </w:rPr>
      </w:pPr>
      <w:bookmarkStart w:id="5826" w:name="_ETM_Q1_13543777"/>
      <w:bookmarkStart w:id="5827" w:name="_ETM_Q1_13543839"/>
      <w:bookmarkStart w:id="5828" w:name="_ETM_Q1_13545433"/>
      <w:bookmarkEnd w:id="5826"/>
      <w:bookmarkEnd w:id="5827"/>
      <w:bookmarkEnd w:id="5828"/>
    </w:p>
    <w:p w:rsidR="002520BA" w:rsidRDefault="002520BA" w:rsidP="002520BA">
      <w:pPr>
        <w:pStyle w:val="af9"/>
        <w:keepNext/>
        <w:rPr>
          <w:rtl/>
        </w:rPr>
      </w:pPr>
      <w:bookmarkStart w:id="5829" w:name="ET_guest_904571_607"/>
      <w:r w:rsidRPr="002520BA">
        <w:rPr>
          <w:rStyle w:val="TagStyle"/>
          <w:rtl/>
        </w:rPr>
        <w:t xml:space="preserve"> &lt;&lt; אורח &gt;&gt; </w:t>
      </w:r>
      <w:r>
        <w:rPr>
          <w:rtl/>
        </w:rPr>
        <w:t>רותי אלגוזי:</w:t>
      </w:r>
      <w:r w:rsidRPr="002520BA">
        <w:rPr>
          <w:rStyle w:val="TagStyle"/>
          <w:rtl/>
        </w:rPr>
        <w:t xml:space="preserve"> &lt;&lt; אורח &gt;&gt;</w:t>
      </w:r>
      <w:r>
        <w:rPr>
          <w:rtl/>
        </w:rPr>
        <w:t xml:space="preserve">   </w:t>
      </w:r>
      <w:bookmarkEnd w:id="5829"/>
    </w:p>
    <w:p w:rsidR="002520BA" w:rsidRDefault="002520BA" w:rsidP="002520BA">
      <w:pPr>
        <w:pStyle w:val="KeepWithNext"/>
        <w:rPr>
          <w:rtl/>
        </w:rPr>
      </w:pPr>
    </w:p>
    <w:p w:rsidR="002520BA" w:rsidRDefault="00FE2686" w:rsidP="00FB583A">
      <w:pPr>
        <w:rPr>
          <w:rtl/>
        </w:rPr>
      </w:pPr>
      <w:bookmarkStart w:id="5830" w:name="_ETM_Q1_13545761"/>
      <w:bookmarkStart w:id="5831" w:name="_ETM_Q1_13545793"/>
      <w:bookmarkEnd w:id="5830"/>
      <w:bookmarkEnd w:id="5831"/>
      <w:r>
        <w:rPr>
          <w:rFonts w:hint="cs"/>
          <w:rtl/>
        </w:rPr>
        <w:t xml:space="preserve">גם </w:t>
      </w:r>
      <w:bookmarkStart w:id="5832" w:name="_ETM_Q1_13540793"/>
      <w:bookmarkEnd w:id="5832"/>
      <w:r>
        <w:rPr>
          <w:rFonts w:hint="cs"/>
          <w:rtl/>
        </w:rPr>
        <w:t xml:space="preserve">באיחוד האירופי הם מתייחסים לאוראל פרוקדט </w:t>
      </w:r>
      <w:r>
        <w:rPr>
          <w:rtl/>
        </w:rPr>
        <w:t>–</w:t>
      </w:r>
      <w:r>
        <w:rPr>
          <w:rFonts w:hint="cs"/>
          <w:rtl/>
        </w:rPr>
        <w:t xml:space="preserve"> יש להם התייחסות למשחת שיניים </w:t>
      </w:r>
      <w:r w:rsidR="002520BA">
        <w:rPr>
          <w:rFonts w:hint="cs"/>
          <w:rtl/>
        </w:rPr>
        <w:t xml:space="preserve">ולחלל הפה. מה שכתוב </w:t>
      </w:r>
      <w:bookmarkStart w:id="5833" w:name="_ETM_Q1_13549855"/>
      <w:bookmarkEnd w:id="5833"/>
      <w:r w:rsidR="002520BA">
        <w:rPr>
          <w:rFonts w:hint="cs"/>
          <w:rtl/>
        </w:rPr>
        <w:t>שם כתבנו פה למעט החריגים שציינתי בהתחלה שהצטמצמו לשלושה.</w:t>
      </w:r>
    </w:p>
    <w:p w:rsidR="002520BA" w:rsidRDefault="002520BA" w:rsidP="002520BA">
      <w:pPr>
        <w:rPr>
          <w:rtl/>
        </w:rPr>
      </w:pPr>
      <w:bookmarkStart w:id="5834" w:name="_ETM_Q1_13558794"/>
      <w:bookmarkStart w:id="5835" w:name="_ETM_Q1_13558841"/>
      <w:bookmarkStart w:id="5836" w:name="_ETM_Q1_13560028"/>
      <w:bookmarkStart w:id="5837" w:name="_ETM_Q1_13569513"/>
      <w:bookmarkEnd w:id="5834"/>
      <w:bookmarkEnd w:id="5835"/>
      <w:bookmarkEnd w:id="5836"/>
      <w:bookmarkEnd w:id="5837"/>
    </w:p>
    <w:p w:rsidR="002520BA" w:rsidRDefault="002520BA" w:rsidP="002520BA">
      <w:pPr>
        <w:pStyle w:val="af9"/>
        <w:keepNext/>
        <w:rPr>
          <w:rtl/>
        </w:rPr>
      </w:pPr>
      <w:bookmarkStart w:id="5838" w:name="ET_guest_904976_609"/>
      <w:r w:rsidRPr="002520BA">
        <w:rPr>
          <w:rStyle w:val="TagStyle"/>
          <w:rtl/>
        </w:rPr>
        <w:t xml:space="preserve"> &lt;&lt; אורח &gt;&gt; </w:t>
      </w:r>
      <w:r>
        <w:rPr>
          <w:rtl/>
        </w:rPr>
        <w:t>תרצה אטיה:</w:t>
      </w:r>
      <w:r w:rsidRPr="002520BA">
        <w:rPr>
          <w:rStyle w:val="TagStyle"/>
          <w:rtl/>
        </w:rPr>
        <w:t xml:space="preserve"> &lt;&lt; אורח &gt;&gt;</w:t>
      </w:r>
      <w:r>
        <w:rPr>
          <w:rtl/>
        </w:rPr>
        <w:t xml:space="preserve">   </w:t>
      </w:r>
      <w:bookmarkEnd w:id="5838"/>
    </w:p>
    <w:p w:rsidR="002520BA" w:rsidRDefault="002520BA" w:rsidP="002520BA">
      <w:pPr>
        <w:pStyle w:val="KeepWithNext"/>
        <w:rPr>
          <w:rtl/>
        </w:rPr>
      </w:pPr>
    </w:p>
    <w:p w:rsidR="002520BA" w:rsidRDefault="002520BA" w:rsidP="002520BA">
      <w:pPr>
        <w:rPr>
          <w:rtl/>
        </w:rPr>
      </w:pPr>
      <w:bookmarkStart w:id="5839" w:name="_ETM_Q1_13569872"/>
      <w:bookmarkStart w:id="5840" w:name="_ETM_Q1_13569888"/>
      <w:bookmarkEnd w:id="5839"/>
      <w:bookmarkEnd w:id="5840"/>
      <w:r>
        <w:rPr>
          <w:rFonts w:hint="cs"/>
          <w:rtl/>
        </w:rPr>
        <w:t>תודה.</w:t>
      </w:r>
    </w:p>
    <w:p w:rsidR="002520BA" w:rsidRPr="002520BA" w:rsidRDefault="002520BA" w:rsidP="002520BA">
      <w:pPr>
        <w:rPr>
          <w:rtl/>
        </w:rPr>
      </w:pPr>
      <w:bookmarkStart w:id="5841" w:name="_ETM_Q1_13570794"/>
      <w:bookmarkStart w:id="5842" w:name="_ETM_Q1_13570841"/>
      <w:bookmarkEnd w:id="5841"/>
      <w:bookmarkEnd w:id="5842"/>
    </w:p>
    <w:p w:rsidR="002520BA" w:rsidRDefault="002520BA" w:rsidP="002520BA">
      <w:pPr>
        <w:pStyle w:val="a4"/>
        <w:keepNext/>
        <w:rPr>
          <w:rtl/>
        </w:rPr>
      </w:pPr>
      <w:bookmarkStart w:id="5843" w:name="ET_speaker_ענת_מימון_608"/>
      <w:r w:rsidRPr="002520BA">
        <w:rPr>
          <w:rStyle w:val="TagStyle"/>
          <w:rtl/>
        </w:rPr>
        <w:t xml:space="preserve"> &lt;&lt; דובר &gt;&gt; </w:t>
      </w:r>
      <w:r>
        <w:rPr>
          <w:rtl/>
        </w:rPr>
        <w:t>ענת מימון:</w:t>
      </w:r>
      <w:r w:rsidRPr="002520BA">
        <w:rPr>
          <w:rStyle w:val="TagStyle"/>
          <w:rtl/>
        </w:rPr>
        <w:t xml:space="preserve"> &lt;&lt; דובר &gt;&gt;</w:t>
      </w:r>
      <w:r>
        <w:rPr>
          <w:rtl/>
        </w:rPr>
        <w:t xml:space="preserve">   </w:t>
      </w:r>
      <w:bookmarkEnd w:id="5843"/>
    </w:p>
    <w:p w:rsidR="002520BA" w:rsidRDefault="002520BA" w:rsidP="002520BA">
      <w:pPr>
        <w:pStyle w:val="KeepWithNext"/>
        <w:rPr>
          <w:rtl/>
        </w:rPr>
      </w:pPr>
    </w:p>
    <w:p w:rsidR="00FB583A" w:rsidRDefault="002520BA" w:rsidP="001A7AD6">
      <w:pPr>
        <w:rPr>
          <w:rtl/>
        </w:rPr>
      </w:pPr>
      <w:bookmarkStart w:id="5844" w:name="_ETM_Q1_13560356"/>
      <w:bookmarkStart w:id="5845" w:name="_ETM_Q1_13560372"/>
      <w:bookmarkEnd w:id="5844"/>
      <w:bookmarkEnd w:id="5845"/>
      <w:r>
        <w:rPr>
          <w:rFonts w:hint="cs"/>
          <w:rtl/>
        </w:rPr>
        <w:t xml:space="preserve">נעבור לתוספת </w:t>
      </w:r>
      <w:bookmarkStart w:id="5846" w:name="_ETM_Q1_13562528"/>
      <w:bookmarkEnd w:id="5846"/>
      <w:r>
        <w:rPr>
          <w:rFonts w:hint="cs"/>
          <w:rtl/>
        </w:rPr>
        <w:t>רביעית.</w:t>
      </w:r>
      <w:r w:rsidR="00FB583A">
        <w:rPr>
          <w:rFonts w:hint="cs"/>
          <w:rtl/>
        </w:rPr>
        <w:t xml:space="preserve"> </w:t>
      </w:r>
      <w:r w:rsidR="00FB583A">
        <w:rPr>
          <w:rtl/>
        </w:rPr>
        <w:t>(תקנה 19)</w:t>
      </w:r>
      <w:r w:rsidR="001A7AD6">
        <w:rPr>
          <w:rFonts w:hint="cs"/>
          <w:rtl/>
        </w:rPr>
        <w:t xml:space="preserve">. </w:t>
      </w:r>
      <w:r w:rsidR="00FB583A">
        <w:rPr>
          <w:rtl/>
        </w:rPr>
        <w:t>חומרי צבע</w:t>
      </w:r>
      <w:r w:rsidR="001A7AD6">
        <w:rPr>
          <w:rFonts w:hint="cs"/>
          <w:rtl/>
        </w:rPr>
        <w:t xml:space="preserve">. </w:t>
      </w:r>
      <w:r w:rsidR="00FB583A">
        <w:rPr>
          <w:rtl/>
        </w:rPr>
        <w:t>חלק א': פרשנות</w:t>
      </w:r>
      <w:r w:rsidR="001A7AD6">
        <w:rPr>
          <w:rFonts w:hint="cs"/>
          <w:rtl/>
        </w:rPr>
        <w:t xml:space="preserve">. </w:t>
      </w:r>
      <w:r w:rsidR="00FB583A">
        <w:rPr>
          <w:rtl/>
        </w:rPr>
        <w:t>בתוספת זו – "ריכוז מרבי", "תמרוק נשטף", "תמרוק לעיניים", "תמרוק לשפתיים" ו-"תמרוק שאינו נשטף" – כהגדרתם בחלק א' לתוספת השנייה;</w:t>
      </w:r>
      <w:r w:rsidR="001A7AD6">
        <w:rPr>
          <w:rFonts w:hint="cs"/>
          <w:rtl/>
        </w:rPr>
        <w:t xml:space="preserve"> </w:t>
      </w:r>
      <w:r w:rsidR="00FB583A">
        <w:rPr>
          <w:rtl/>
        </w:rPr>
        <w:t>"תמרוק שבא במגע עם ריריות" (</w:t>
      </w:r>
      <w:r w:rsidR="00FB583A">
        <w:t>Mucous Membranes</w:t>
      </w:r>
      <w:r w:rsidR="00FB583A">
        <w:rPr>
          <w:rtl/>
        </w:rPr>
        <w:t>) – תמרוק המיועד למריחה על אחד מאלה:</w:t>
      </w:r>
      <w:r w:rsidR="001A7AD6">
        <w:rPr>
          <w:rtl/>
        </w:rPr>
        <w:t xml:space="preserve"> </w:t>
      </w:r>
      <w:r w:rsidR="00FB583A">
        <w:rPr>
          <w:rtl/>
        </w:rPr>
        <w:t>(1)</w:t>
      </w:r>
      <w:r w:rsidR="00FB583A">
        <w:rPr>
          <w:rtl/>
        </w:rPr>
        <w:tab/>
        <w:t>ריריות חלל הפה;</w:t>
      </w:r>
      <w:r w:rsidR="001A7AD6">
        <w:rPr>
          <w:rtl/>
        </w:rPr>
        <w:t xml:space="preserve"> </w:t>
      </w:r>
      <w:r w:rsidR="00FB583A">
        <w:rPr>
          <w:rtl/>
        </w:rPr>
        <w:t>(2)</w:t>
      </w:r>
      <w:r w:rsidR="001A7AD6">
        <w:rPr>
          <w:rFonts w:hint="cs"/>
          <w:rtl/>
        </w:rPr>
        <w:t xml:space="preserve"> </w:t>
      </w:r>
      <w:r w:rsidR="00FB583A">
        <w:rPr>
          <w:rtl/>
        </w:rPr>
        <w:t>ריריות העיניים;</w:t>
      </w:r>
      <w:r w:rsidR="001A7AD6">
        <w:rPr>
          <w:rtl/>
        </w:rPr>
        <w:t xml:space="preserve"> </w:t>
      </w:r>
      <w:r w:rsidR="00FB583A">
        <w:rPr>
          <w:rtl/>
        </w:rPr>
        <w:t>(3)</w:t>
      </w:r>
      <w:r w:rsidR="00FB583A">
        <w:rPr>
          <w:rtl/>
        </w:rPr>
        <w:tab/>
        <w:t>איברי המין החיצוניים.</w:t>
      </w:r>
    </w:p>
    <w:p w:rsidR="001A7AD6" w:rsidRDefault="001A7AD6" w:rsidP="001A7AD6">
      <w:pPr>
        <w:rPr>
          <w:rtl/>
        </w:rPr>
      </w:pPr>
    </w:p>
    <w:p w:rsidR="00FB583A" w:rsidRDefault="001A7AD6" w:rsidP="00FB583A">
      <w:pPr>
        <w:rPr>
          <w:rtl/>
        </w:rPr>
      </w:pPr>
      <w:r>
        <w:rPr>
          <w:rFonts w:hint="cs"/>
          <w:rtl/>
        </w:rPr>
        <w:t xml:space="preserve">2. </w:t>
      </w:r>
      <w:bookmarkStart w:id="5847" w:name="_ETM_Q1_13574538"/>
      <w:bookmarkEnd w:id="5847"/>
      <w:r w:rsidR="00FB583A">
        <w:rPr>
          <w:rtl/>
        </w:rPr>
        <w:t>לא יראו את החומרים המנויים בתוספת זו כרכיבי ננו, אלא אם כן צוין במפורש אחרת.</w:t>
      </w:r>
    </w:p>
    <w:p w:rsidR="001A7AD6" w:rsidRDefault="001A7AD6" w:rsidP="00FB583A">
      <w:pPr>
        <w:rPr>
          <w:rtl/>
        </w:rPr>
      </w:pPr>
      <w:bookmarkStart w:id="5848" w:name="_ETM_Q1_13580531"/>
      <w:bookmarkStart w:id="5849" w:name="_ETM_Q1_13580627"/>
      <w:bookmarkStart w:id="5850" w:name="_ETM_Q1_13581124"/>
      <w:bookmarkEnd w:id="5848"/>
      <w:bookmarkEnd w:id="5849"/>
      <w:bookmarkEnd w:id="5850"/>
    </w:p>
    <w:p w:rsidR="002520BA" w:rsidRDefault="002520BA" w:rsidP="002520BA">
      <w:pPr>
        <w:rPr>
          <w:rtl/>
        </w:rPr>
      </w:pPr>
      <w:bookmarkStart w:id="5851" w:name="_ETM_Q1_13581232"/>
      <w:bookmarkStart w:id="5852" w:name="_ETM_Q1_13582166"/>
      <w:bookmarkStart w:id="5853" w:name="_ETM_Q1_13582229"/>
      <w:bookmarkStart w:id="5854" w:name="_ETM_Q1_13582307"/>
      <w:bookmarkStart w:id="5855" w:name="_ETM_Q1_13582369"/>
      <w:bookmarkEnd w:id="5851"/>
      <w:bookmarkEnd w:id="5852"/>
      <w:bookmarkEnd w:id="5853"/>
      <w:bookmarkEnd w:id="5854"/>
      <w:bookmarkEnd w:id="5855"/>
      <w:r>
        <w:rPr>
          <w:rFonts w:hint="cs"/>
          <w:rtl/>
        </w:rPr>
        <w:t xml:space="preserve">פה אנו מפנים לטבלה שיש בתוספת הרביעית שגם הונחה על </w:t>
      </w:r>
      <w:bookmarkStart w:id="5856" w:name="_ETM_Q1_13588276"/>
      <w:bookmarkEnd w:id="5856"/>
      <w:r>
        <w:rPr>
          <w:rFonts w:hint="cs"/>
          <w:rtl/>
        </w:rPr>
        <w:t>שולחן הוועדה.</w:t>
      </w:r>
    </w:p>
    <w:p w:rsidR="002520BA" w:rsidRDefault="002520BA" w:rsidP="002520BA">
      <w:pPr>
        <w:rPr>
          <w:rtl/>
        </w:rPr>
      </w:pPr>
      <w:bookmarkStart w:id="5857" w:name="_ETM_Q1_13591042"/>
      <w:bookmarkStart w:id="5858" w:name="_ETM_Q1_13591104"/>
      <w:bookmarkEnd w:id="5857"/>
      <w:bookmarkEnd w:id="5858"/>
    </w:p>
    <w:p w:rsidR="001A7AD6" w:rsidRDefault="001A7AD6" w:rsidP="001A7AD6">
      <w:pPr>
        <w:rPr>
          <w:rtl/>
        </w:rPr>
      </w:pPr>
      <w:bookmarkStart w:id="5859" w:name="_ETM_Q1_13591151"/>
      <w:bookmarkStart w:id="5860" w:name="_ETM_Q1_13591214"/>
      <w:bookmarkEnd w:id="5859"/>
      <w:bookmarkEnd w:id="5860"/>
      <w:r>
        <w:rPr>
          <w:rtl/>
        </w:rPr>
        <w:t>חלק ב': חומרי צבע בתמרוק</w:t>
      </w:r>
      <w:r>
        <w:rPr>
          <w:rFonts w:hint="cs"/>
          <w:rtl/>
        </w:rPr>
        <w:t>.</w:t>
      </w:r>
      <w:r>
        <w:rPr>
          <w:rtl/>
        </w:rPr>
        <w:t xml:space="preserve"> תוספת חמישית (תקנה 20)</w:t>
      </w:r>
      <w:r>
        <w:rPr>
          <w:rFonts w:hint="cs"/>
          <w:rtl/>
        </w:rPr>
        <w:t xml:space="preserve">. שם יש רק הטבלה לגבי חומרי צבע. </w:t>
      </w:r>
    </w:p>
    <w:p w:rsidR="001A7AD6" w:rsidRDefault="001A7AD6" w:rsidP="001A7AD6"/>
    <w:p w:rsidR="001A7AD6" w:rsidRDefault="001A7AD6" w:rsidP="001A7AD6">
      <w:r>
        <w:rPr>
          <w:rtl/>
        </w:rPr>
        <w:t>חומרים משמרים</w:t>
      </w:r>
      <w:r>
        <w:rPr>
          <w:rFonts w:hint="cs"/>
          <w:rtl/>
        </w:rPr>
        <w:t xml:space="preserve">. </w:t>
      </w:r>
    </w:p>
    <w:p w:rsidR="001A7AD6" w:rsidRDefault="001A7AD6" w:rsidP="001A7AD6">
      <w:pPr>
        <w:rPr>
          <w:rtl/>
        </w:rPr>
      </w:pPr>
    </w:p>
    <w:p w:rsidR="001A7AD6" w:rsidRDefault="001A7AD6" w:rsidP="001A7AD6">
      <w:pPr>
        <w:rPr>
          <w:rtl/>
        </w:rPr>
      </w:pPr>
      <w:bookmarkStart w:id="5861" w:name="_ETM_Q1_13596386"/>
      <w:bookmarkStart w:id="5862" w:name="_ETM_Q1_13596491"/>
      <w:bookmarkEnd w:id="5861"/>
      <w:bookmarkEnd w:id="5862"/>
      <w:r>
        <w:rPr>
          <w:rtl/>
        </w:rPr>
        <w:t>בתוספת זו – "אסטרים" (</w:t>
      </w:r>
      <w:r>
        <w:t>Esters</w:t>
      </w:r>
      <w:r>
        <w:rPr>
          <w:rtl/>
        </w:rPr>
        <w:t>) – אסטרים של מתיל, אתיל, פרופיל, איזופרופיל, בוטיל, איזובוטיל ופניל;</w:t>
      </w:r>
      <w:r>
        <w:rPr>
          <w:rFonts w:hint="cs"/>
          <w:rtl/>
        </w:rPr>
        <w:t xml:space="preserve"> </w:t>
      </w:r>
      <w:r>
        <w:rPr>
          <w:rtl/>
        </w:rPr>
        <w:t>"מלחים" (</w:t>
      </w:r>
      <w:r>
        <w:t>Salts</w:t>
      </w:r>
      <w:r>
        <w:rPr>
          <w:rtl/>
        </w:rPr>
        <w:t>) – אחד מאלה:</w:t>
      </w:r>
      <w:r>
        <w:rPr>
          <w:rFonts w:hint="cs"/>
          <w:rtl/>
        </w:rPr>
        <w:t xml:space="preserve"> </w:t>
      </w:r>
      <w:r>
        <w:rPr>
          <w:rtl/>
        </w:rPr>
        <w:tab/>
        <w:t>(1)</w:t>
      </w:r>
      <w:r>
        <w:rPr>
          <w:rFonts w:hint="cs"/>
          <w:rtl/>
        </w:rPr>
        <w:t xml:space="preserve"> </w:t>
      </w:r>
      <w:r>
        <w:rPr>
          <w:rtl/>
        </w:rPr>
        <w:t>מלחים של אחד מהקטיונים האלה: נתרן, אשלגן, סידן, מגנזיום, אמוניום או אתנול-אמינים; (2)</w:t>
      </w:r>
      <w:r>
        <w:rPr>
          <w:rFonts w:hint="cs"/>
          <w:rtl/>
        </w:rPr>
        <w:t xml:space="preserve"> </w:t>
      </w:r>
      <w:r>
        <w:rPr>
          <w:rtl/>
        </w:rPr>
        <w:t>מלחים של אחד מהאניונים האלה: כלוריד, ברומיד, סולפט או אצטט; "אירוסול", "ריכוז מרבי", "תמרוק נשטף", "תמרוק לחלל הפה",  "תמרוק לעיניים", "תמרוק לשפתיים" ו-"תמרוק שאינו נשטף" – כהגדרתם בחלק א' לתוספת השנייה;</w:t>
      </w:r>
      <w:r>
        <w:rPr>
          <w:rFonts w:hint="cs"/>
          <w:rtl/>
        </w:rPr>
        <w:t xml:space="preserve"> </w:t>
      </w:r>
      <w:r>
        <w:rPr>
          <w:rtl/>
        </w:rPr>
        <w:t>"תמרוק שבא במגע עם ריריות" – כהגדרתו בחלק א' לתוספת הרביעית.</w:t>
      </w:r>
      <w:r>
        <w:rPr>
          <w:rFonts w:hint="cs"/>
          <w:rtl/>
        </w:rPr>
        <w:t xml:space="preserve"> </w:t>
      </w:r>
      <w:r>
        <w:rPr>
          <w:rtl/>
        </w:rPr>
        <w:t>לא יראו את החומרים המנויים בתוספת זו כרכיבי ננו, אלא אם כן צוין במפורש אחרת.</w:t>
      </w:r>
    </w:p>
    <w:p w:rsidR="001A7AD6" w:rsidRDefault="001A7AD6" w:rsidP="001A7AD6">
      <w:bookmarkStart w:id="5863" w:name="_ETM_Q1_13645058"/>
      <w:bookmarkStart w:id="5864" w:name="_ETM_Q1_13645168"/>
      <w:bookmarkEnd w:id="5863"/>
      <w:bookmarkEnd w:id="5864"/>
    </w:p>
    <w:p w:rsidR="00590D48" w:rsidRDefault="004F5097" w:rsidP="001A7AD6">
      <w:pPr>
        <w:rPr>
          <w:rtl/>
        </w:rPr>
      </w:pPr>
      <w:bookmarkStart w:id="5865" w:name="_ETM_Q1_13587434"/>
      <w:bookmarkStart w:id="5866" w:name="_ETM_Q1_13587555"/>
      <w:bookmarkStart w:id="5867" w:name="_ETM_Q1_13587590"/>
      <w:bookmarkStart w:id="5868" w:name="_ETM_Q1_13587709"/>
      <w:bookmarkStart w:id="5869" w:name="_ETM_Q1_13616309"/>
      <w:bookmarkStart w:id="5870" w:name="_ETM_Q1_13616371"/>
      <w:bookmarkStart w:id="5871" w:name="_ETM_Q1_13616465"/>
      <w:bookmarkStart w:id="5872" w:name="_ETM_Q1_13616512"/>
      <w:bookmarkStart w:id="5873" w:name="_ETM_Q1_13617200"/>
      <w:bookmarkStart w:id="5874" w:name="_ETM_Q1_13617262"/>
      <w:bookmarkEnd w:id="5865"/>
      <w:bookmarkEnd w:id="5866"/>
      <w:bookmarkEnd w:id="5867"/>
      <w:bookmarkEnd w:id="5868"/>
      <w:bookmarkEnd w:id="5869"/>
      <w:bookmarkEnd w:id="5870"/>
      <w:bookmarkEnd w:id="5871"/>
      <w:bookmarkEnd w:id="5872"/>
      <w:bookmarkEnd w:id="5873"/>
      <w:bookmarkEnd w:id="5874"/>
      <w:r>
        <w:rPr>
          <w:rFonts w:hint="cs"/>
          <w:rtl/>
        </w:rPr>
        <w:t xml:space="preserve">גם </w:t>
      </w:r>
      <w:bookmarkStart w:id="5875" w:name="_ETM_Q1_13646155"/>
      <w:bookmarkEnd w:id="5875"/>
      <w:r>
        <w:rPr>
          <w:rFonts w:hint="cs"/>
          <w:rtl/>
        </w:rPr>
        <w:t xml:space="preserve">פה יש לנו טבלה מפורטת של כל החומרים. התוספת השישית </w:t>
      </w:r>
      <w:bookmarkStart w:id="5876" w:name="_ETM_Q1_13651733"/>
      <w:bookmarkEnd w:id="5876"/>
      <w:r>
        <w:rPr>
          <w:rFonts w:hint="cs"/>
          <w:rtl/>
        </w:rPr>
        <w:t xml:space="preserve">מדברת </w:t>
      </w:r>
      <w:r w:rsidR="001A7AD6">
        <w:rPr>
          <w:rFonts w:hint="cs"/>
          <w:rtl/>
        </w:rPr>
        <w:t>ע</w:t>
      </w:r>
      <w:r>
        <w:rPr>
          <w:rFonts w:hint="cs"/>
          <w:rtl/>
        </w:rPr>
        <w:t>ל מסנני קרינה.</w:t>
      </w:r>
    </w:p>
    <w:p w:rsidR="004F5097" w:rsidRDefault="004F5097" w:rsidP="002520BA">
      <w:pPr>
        <w:rPr>
          <w:rtl/>
        </w:rPr>
      </w:pPr>
      <w:bookmarkStart w:id="5877" w:name="_ETM_Q1_13656249"/>
      <w:bookmarkStart w:id="5878" w:name="_ETM_Q1_13656296"/>
      <w:bookmarkEnd w:id="5877"/>
      <w:bookmarkEnd w:id="5878"/>
    </w:p>
    <w:p w:rsidR="001A7AD6" w:rsidRDefault="001A7AD6" w:rsidP="001A7AD6">
      <w:pPr>
        <w:rPr>
          <w:rtl/>
        </w:rPr>
      </w:pPr>
      <w:bookmarkStart w:id="5879" w:name="_ETM_Q1_13650784"/>
      <w:bookmarkStart w:id="5880" w:name="_ETM_Q1_13650911"/>
      <w:bookmarkEnd w:id="5879"/>
      <w:bookmarkEnd w:id="5880"/>
      <w:r>
        <w:rPr>
          <w:rtl/>
        </w:rPr>
        <w:t>חלק א': פרשנות</w:t>
      </w:r>
      <w:r>
        <w:rPr>
          <w:rFonts w:hint="cs"/>
          <w:rtl/>
        </w:rPr>
        <w:t xml:space="preserve">, </w:t>
      </w:r>
      <w:bookmarkStart w:id="5881" w:name="_ETM_Q1_13650019"/>
      <w:bookmarkEnd w:id="5881"/>
      <w:r>
        <w:rPr>
          <w:rtl/>
        </w:rPr>
        <w:t>בתוספת זו –</w:t>
      </w:r>
      <w:r>
        <w:rPr>
          <w:rFonts w:hint="cs"/>
          <w:rtl/>
        </w:rPr>
        <w:t xml:space="preserve"> </w:t>
      </w:r>
      <w:r>
        <w:rPr>
          <w:rtl/>
        </w:rPr>
        <w:t>"אירוסול", "ריכוז מרבי", "תמרוק לעיניים", "תמרוק לפנים", "תמרוק לשיער" ו-"תמרוק לשפתיים" – כהגדרתם בחלק א' לתוספת השנייה;</w:t>
      </w:r>
      <w:bookmarkStart w:id="5882" w:name="_ETM_Q1_13657795"/>
      <w:bookmarkEnd w:id="5882"/>
    </w:p>
    <w:p w:rsidR="001A7AD6" w:rsidRDefault="001A7AD6" w:rsidP="001A7AD6">
      <w:bookmarkStart w:id="5883" w:name="_ETM_Q1_13657883"/>
      <w:bookmarkEnd w:id="5883"/>
    </w:p>
    <w:p w:rsidR="001A7AD6" w:rsidRDefault="001A7AD6" w:rsidP="001A7AD6">
      <w:r>
        <w:rPr>
          <w:rtl/>
        </w:rPr>
        <w:t>"תמרוק שבא במגע עם ריריות" – כהגדרתו בחלק א' לתוספת הרביעית.</w:t>
      </w:r>
    </w:p>
    <w:p w:rsidR="001A7AD6" w:rsidRDefault="001A7AD6" w:rsidP="001A7AD6">
      <w:pPr>
        <w:rPr>
          <w:rtl/>
        </w:rPr>
      </w:pPr>
    </w:p>
    <w:p w:rsidR="001A7AD6" w:rsidRDefault="001A7AD6" w:rsidP="001A7AD6">
      <w:pPr>
        <w:rPr>
          <w:rtl/>
        </w:rPr>
      </w:pPr>
      <w:bookmarkStart w:id="5884" w:name="_ETM_Q1_13662345"/>
      <w:bookmarkStart w:id="5885" w:name="_ETM_Q1_13662439"/>
      <w:bookmarkEnd w:id="5884"/>
      <w:bookmarkEnd w:id="5885"/>
      <w:r>
        <w:rPr>
          <w:rtl/>
        </w:rPr>
        <w:t>לא יראו את החומרים המנויים בתוספת זו כרכיבי ננו, אלא אם כן צוין במפורש אחרת.</w:t>
      </w:r>
    </w:p>
    <w:p w:rsidR="001A7AD6" w:rsidRDefault="001A7AD6" w:rsidP="002520BA">
      <w:pPr>
        <w:rPr>
          <w:rtl/>
        </w:rPr>
      </w:pPr>
    </w:p>
    <w:p w:rsidR="004F5097" w:rsidRDefault="004F5097" w:rsidP="002520BA">
      <w:pPr>
        <w:rPr>
          <w:rtl/>
        </w:rPr>
      </w:pPr>
      <w:bookmarkStart w:id="5886" w:name="_ETM_Q1_13656359"/>
      <w:bookmarkStart w:id="5887" w:name="_ETM_Q1_13656406"/>
      <w:bookmarkStart w:id="5888" w:name="_ETM_Q1_13667328"/>
      <w:bookmarkStart w:id="5889" w:name="_ETM_Q1_13667391"/>
      <w:bookmarkEnd w:id="5886"/>
      <w:bookmarkEnd w:id="5887"/>
      <w:bookmarkEnd w:id="5888"/>
      <w:bookmarkEnd w:id="5889"/>
      <w:r>
        <w:rPr>
          <w:rFonts w:hint="cs"/>
          <w:rtl/>
        </w:rPr>
        <w:t xml:space="preserve">גם פה אנו מפנים לטבלה של מסנני </w:t>
      </w:r>
      <w:bookmarkStart w:id="5890" w:name="_ETM_Q1_13671172"/>
      <w:bookmarkEnd w:id="5890"/>
      <w:r>
        <w:rPr>
          <w:rFonts w:hint="cs"/>
          <w:rtl/>
        </w:rPr>
        <w:t>הקרינה.</w:t>
      </w:r>
    </w:p>
    <w:p w:rsidR="004F5097" w:rsidRDefault="004F5097" w:rsidP="002520BA">
      <w:pPr>
        <w:rPr>
          <w:rtl/>
        </w:rPr>
      </w:pPr>
      <w:bookmarkStart w:id="5891" w:name="_ETM_Q1_13672454"/>
      <w:bookmarkStart w:id="5892" w:name="_ETM_Q1_13672500"/>
      <w:bookmarkEnd w:id="5891"/>
      <w:bookmarkEnd w:id="5892"/>
    </w:p>
    <w:p w:rsidR="004F5097" w:rsidRDefault="004F5097" w:rsidP="001A7AD6">
      <w:pPr>
        <w:rPr>
          <w:rtl/>
        </w:rPr>
      </w:pPr>
      <w:bookmarkStart w:id="5893" w:name="_ETM_Q1_13672594"/>
      <w:bookmarkStart w:id="5894" w:name="_ETM_Q1_13672657"/>
      <w:bookmarkEnd w:id="5893"/>
      <w:bookmarkEnd w:id="5894"/>
      <w:r>
        <w:rPr>
          <w:rFonts w:hint="cs"/>
          <w:rtl/>
        </w:rPr>
        <w:t>התוספת השביעית מדברת על</w:t>
      </w:r>
      <w:r w:rsidR="001A7AD6">
        <w:rPr>
          <w:rFonts w:hint="cs"/>
          <w:rtl/>
        </w:rPr>
        <w:t xml:space="preserve"> הסימונים</w:t>
      </w:r>
      <w:r>
        <w:rPr>
          <w:rFonts w:hint="cs"/>
          <w:rtl/>
        </w:rPr>
        <w:t xml:space="preserve">. </w:t>
      </w:r>
      <w:r w:rsidR="001A7AD6">
        <w:rPr>
          <w:rFonts w:hint="cs"/>
          <w:rtl/>
        </w:rPr>
        <w:t xml:space="preserve">פה יש לנו סמלילים שמסמנים </w:t>
      </w:r>
      <w:r>
        <w:rPr>
          <w:rFonts w:hint="cs"/>
          <w:rtl/>
        </w:rPr>
        <w:t xml:space="preserve">את הכמות. הנוסח הזה יצורף </w:t>
      </w:r>
      <w:bookmarkStart w:id="5895" w:name="_ETM_Q1_13683860"/>
      <w:bookmarkEnd w:id="5895"/>
      <w:r>
        <w:rPr>
          <w:rFonts w:hint="cs"/>
          <w:rtl/>
        </w:rPr>
        <w:t xml:space="preserve">לפרוטוקול. </w:t>
      </w:r>
      <w:bookmarkStart w:id="5896" w:name="_ETM_Q1_13685148"/>
      <w:bookmarkStart w:id="5897" w:name="_ETM_Q1_13685224"/>
      <w:bookmarkStart w:id="5898" w:name="_ETM_Q1_13685322"/>
      <w:bookmarkStart w:id="5899" w:name="_ETM_Q1_13685397"/>
      <w:bookmarkStart w:id="5900" w:name="_ETM_Q1_13685494"/>
      <w:bookmarkStart w:id="5901" w:name="_ETM_Q1_13685589"/>
      <w:bookmarkEnd w:id="5896"/>
      <w:bookmarkEnd w:id="5897"/>
      <w:bookmarkEnd w:id="5898"/>
      <w:bookmarkEnd w:id="5899"/>
      <w:bookmarkEnd w:id="5900"/>
      <w:bookmarkEnd w:id="5901"/>
      <w:r>
        <w:rPr>
          <w:rFonts w:hint="cs"/>
          <w:rtl/>
        </w:rPr>
        <w:t>זה כבר מסומן כך התמלילים האלה.</w:t>
      </w:r>
    </w:p>
    <w:p w:rsidR="004F5097" w:rsidRDefault="004F5097" w:rsidP="002520BA">
      <w:pPr>
        <w:rPr>
          <w:rtl/>
        </w:rPr>
      </w:pPr>
      <w:bookmarkStart w:id="5902" w:name="_ETM_Q1_13695320"/>
      <w:bookmarkStart w:id="5903" w:name="_ETM_Q1_13695367"/>
      <w:bookmarkEnd w:id="5902"/>
      <w:bookmarkEnd w:id="5903"/>
    </w:p>
    <w:p w:rsidR="001A7AD6" w:rsidRDefault="001A7AD6" w:rsidP="001A7AD6">
      <w:r>
        <w:rPr>
          <w:rtl/>
        </w:rPr>
        <w:t>תוספת שמינית</w:t>
      </w:r>
      <w:r>
        <w:rPr>
          <w:rFonts w:hint="cs"/>
          <w:rtl/>
        </w:rPr>
        <w:t xml:space="preserve">. </w:t>
      </w:r>
      <w:r>
        <w:rPr>
          <w:rtl/>
        </w:rPr>
        <w:t>(תקנה 22(א)(4))</w:t>
      </w:r>
      <w:r>
        <w:rPr>
          <w:rFonts w:hint="cs"/>
          <w:rtl/>
        </w:rPr>
        <w:t>.</w:t>
      </w:r>
    </w:p>
    <w:p w:rsidR="001A7AD6" w:rsidRDefault="001A7AD6" w:rsidP="001A7AD6">
      <w:pPr>
        <w:rPr>
          <w:rtl/>
        </w:rPr>
      </w:pPr>
    </w:p>
    <w:p w:rsidR="004F5097" w:rsidRDefault="004F5097" w:rsidP="004F5097">
      <w:pPr>
        <w:pStyle w:val="af6"/>
        <w:keepNext/>
        <w:rPr>
          <w:rtl/>
        </w:rPr>
      </w:pPr>
      <w:bookmarkStart w:id="5904" w:name="ET_yor_6044_610"/>
      <w:r w:rsidRPr="004F5097">
        <w:rPr>
          <w:rStyle w:val="TagStyle"/>
          <w:rtl/>
        </w:rPr>
        <w:t xml:space="preserve"> &lt;&lt; יור &gt;&gt; </w:t>
      </w:r>
      <w:r>
        <w:rPr>
          <w:rtl/>
        </w:rPr>
        <w:t>היו"ר אוריאל בוסו:</w:t>
      </w:r>
      <w:r w:rsidRPr="004F5097">
        <w:rPr>
          <w:rStyle w:val="TagStyle"/>
          <w:rtl/>
        </w:rPr>
        <w:t xml:space="preserve"> &lt;&lt; יור &gt;&gt;</w:t>
      </w:r>
      <w:r>
        <w:rPr>
          <w:rtl/>
        </w:rPr>
        <w:t xml:space="preserve">   </w:t>
      </w:r>
      <w:bookmarkEnd w:id="5904"/>
    </w:p>
    <w:p w:rsidR="004F5097" w:rsidRDefault="004F5097" w:rsidP="004F5097">
      <w:pPr>
        <w:pStyle w:val="KeepWithNext"/>
        <w:rPr>
          <w:rtl/>
        </w:rPr>
      </w:pPr>
    </w:p>
    <w:p w:rsidR="004F5097" w:rsidRDefault="004F5097" w:rsidP="001A7AD6">
      <w:pPr>
        <w:rPr>
          <w:rtl/>
        </w:rPr>
      </w:pPr>
      <w:bookmarkStart w:id="5905" w:name="_ETM_Q1_13695852"/>
      <w:bookmarkEnd w:id="5905"/>
      <w:r>
        <w:rPr>
          <w:rFonts w:hint="cs"/>
          <w:rtl/>
        </w:rPr>
        <w:t xml:space="preserve">אלה סימונים שקיימים </w:t>
      </w:r>
      <w:bookmarkStart w:id="5906" w:name="_ETM_Q1_13698961"/>
      <w:bookmarkEnd w:id="5906"/>
      <w:r>
        <w:rPr>
          <w:rFonts w:hint="cs"/>
          <w:rtl/>
        </w:rPr>
        <w:t xml:space="preserve">באיחוד האירופאי. אני </w:t>
      </w:r>
      <w:r w:rsidR="001A7AD6">
        <w:rPr>
          <w:rFonts w:hint="cs"/>
          <w:rtl/>
        </w:rPr>
        <w:t xml:space="preserve">אומר </w:t>
      </w:r>
      <w:bookmarkStart w:id="5907" w:name="_ETM_Q1_13700395"/>
      <w:bookmarkEnd w:id="5907"/>
      <w:r w:rsidR="001A7AD6">
        <w:rPr>
          <w:rFonts w:hint="cs"/>
          <w:rtl/>
        </w:rPr>
        <w:t xml:space="preserve">לחברי הכנסת </w:t>
      </w:r>
      <w:r w:rsidR="001A7AD6">
        <w:rPr>
          <w:rtl/>
        </w:rPr>
        <w:t>–</w:t>
      </w:r>
      <w:r w:rsidR="001A7AD6">
        <w:rPr>
          <w:rFonts w:hint="cs"/>
          <w:rtl/>
        </w:rPr>
        <w:t xml:space="preserve"> זה שקוראים זה לא שכרגע הוסיפו</w:t>
      </w:r>
      <w:bookmarkStart w:id="5908" w:name="_ETM_Q1_13698587"/>
      <w:bookmarkEnd w:id="5908"/>
      <w:r w:rsidR="001A7AD6">
        <w:rPr>
          <w:rFonts w:hint="cs"/>
          <w:rtl/>
        </w:rPr>
        <w:t xml:space="preserve"> הגבלות. ברגע שאתה נצמד שוב לעדכון ו</w:t>
      </w:r>
      <w:r>
        <w:rPr>
          <w:rFonts w:hint="cs"/>
          <w:rtl/>
        </w:rPr>
        <w:t xml:space="preserve">מחדד את מסגרת הדיון </w:t>
      </w:r>
      <w:r>
        <w:rPr>
          <w:rtl/>
        </w:rPr>
        <w:t>–</w:t>
      </w:r>
      <w:r>
        <w:rPr>
          <w:rFonts w:hint="cs"/>
          <w:rtl/>
        </w:rPr>
        <w:t xml:space="preserve"> כשאתה נצמד </w:t>
      </w:r>
      <w:bookmarkStart w:id="5909" w:name="_ETM_Q1_13706548"/>
      <w:bookmarkEnd w:id="5909"/>
      <w:r>
        <w:rPr>
          <w:rFonts w:hint="cs"/>
          <w:rtl/>
        </w:rPr>
        <w:t xml:space="preserve">לתקן </w:t>
      </w:r>
      <w:r>
        <w:rPr>
          <w:rtl/>
        </w:rPr>
        <w:t>–</w:t>
      </w:r>
      <w:r>
        <w:rPr>
          <w:rFonts w:hint="cs"/>
          <w:rtl/>
        </w:rPr>
        <w:t xml:space="preserve"> אתה </w:t>
      </w:r>
      <w:r w:rsidR="001A7AD6">
        <w:rPr>
          <w:rFonts w:hint="cs"/>
          <w:rtl/>
        </w:rPr>
        <w:t xml:space="preserve">לא אומר: כמו האיחוד האירופאי </w:t>
      </w:r>
      <w:r w:rsidR="001A7AD6">
        <w:rPr>
          <w:rtl/>
        </w:rPr>
        <w:t>–</w:t>
      </w:r>
      <w:r w:rsidR="001A7AD6">
        <w:rPr>
          <w:rFonts w:hint="cs"/>
          <w:rtl/>
        </w:rPr>
        <w:t xml:space="preserve"> נקודה. </w:t>
      </w:r>
      <w:r>
        <w:rPr>
          <w:rFonts w:hint="cs"/>
          <w:rtl/>
        </w:rPr>
        <w:t xml:space="preserve">צריך להסביר מה קיים ומה לא קיים. </w:t>
      </w:r>
      <w:bookmarkStart w:id="5910" w:name="_ETM_Q1_13713221"/>
      <w:bookmarkEnd w:id="5910"/>
      <w:r w:rsidR="001A7AD6">
        <w:rPr>
          <w:rFonts w:hint="cs"/>
          <w:rtl/>
        </w:rPr>
        <w:t xml:space="preserve">אם יש שינויים, </w:t>
      </w:r>
      <w:r>
        <w:rPr>
          <w:rFonts w:hint="cs"/>
          <w:rtl/>
        </w:rPr>
        <w:t>כרגע אנחנו צמודים</w:t>
      </w:r>
      <w:r w:rsidR="001A7AD6">
        <w:rPr>
          <w:rFonts w:hint="cs"/>
          <w:rtl/>
        </w:rPr>
        <w:t xml:space="preserve"> במרב הדברים לנושא האירופאי</w:t>
      </w:r>
      <w:r>
        <w:rPr>
          <w:rFonts w:hint="cs"/>
          <w:rtl/>
        </w:rPr>
        <w:t>.</w:t>
      </w:r>
    </w:p>
    <w:p w:rsidR="001A7AD6" w:rsidRDefault="001A7AD6" w:rsidP="004F5097">
      <w:pPr>
        <w:rPr>
          <w:rtl/>
        </w:rPr>
      </w:pPr>
      <w:bookmarkStart w:id="5911" w:name="_ETM_Q1_13717143"/>
      <w:bookmarkStart w:id="5912" w:name="_ETM_Q1_13717190"/>
      <w:bookmarkEnd w:id="5911"/>
      <w:bookmarkEnd w:id="5912"/>
    </w:p>
    <w:p w:rsidR="001A7AD6" w:rsidRDefault="001A7AD6" w:rsidP="001A7AD6">
      <w:pPr>
        <w:pStyle w:val="a4"/>
        <w:keepNext/>
        <w:rPr>
          <w:rtl/>
        </w:rPr>
      </w:pPr>
      <w:bookmarkStart w:id="5913" w:name="ET_speaker_ענת_מימון_770"/>
      <w:r w:rsidRPr="001A7AD6">
        <w:rPr>
          <w:rStyle w:val="TagStyle"/>
          <w:rtl/>
        </w:rPr>
        <w:t xml:space="preserve"> &lt;&lt; דובר &gt;&gt; </w:t>
      </w:r>
      <w:r>
        <w:rPr>
          <w:rtl/>
        </w:rPr>
        <w:t>ענת מימון:</w:t>
      </w:r>
      <w:r w:rsidRPr="001A7AD6">
        <w:rPr>
          <w:rStyle w:val="TagStyle"/>
          <w:rtl/>
        </w:rPr>
        <w:t xml:space="preserve"> &lt;&lt; דובר &gt;&gt;</w:t>
      </w:r>
      <w:r>
        <w:rPr>
          <w:rtl/>
        </w:rPr>
        <w:t xml:space="preserve">   </w:t>
      </w:r>
      <w:bookmarkEnd w:id="5913"/>
    </w:p>
    <w:p w:rsidR="001A7AD6" w:rsidRDefault="001A7AD6" w:rsidP="001A7AD6">
      <w:pPr>
        <w:pStyle w:val="KeepWithNext"/>
        <w:rPr>
          <w:rtl/>
        </w:rPr>
      </w:pPr>
    </w:p>
    <w:p w:rsidR="001A7AD6" w:rsidRPr="001A7AD6" w:rsidRDefault="001A7AD6" w:rsidP="001A7AD6">
      <w:pPr>
        <w:rPr>
          <w:rtl/>
        </w:rPr>
      </w:pPr>
      <w:r>
        <w:rPr>
          <w:rFonts w:hint="cs"/>
          <w:rtl/>
        </w:rPr>
        <w:t xml:space="preserve">תוספת שמינית מדברת על גודל הגופן. לא </w:t>
      </w:r>
      <w:bookmarkStart w:id="5914" w:name="_ETM_Q1_13716967"/>
      <w:bookmarkEnd w:id="5914"/>
      <w:r>
        <w:rPr>
          <w:rFonts w:hint="cs"/>
          <w:rtl/>
        </w:rPr>
        <w:t xml:space="preserve">אעבור על הטבלה אבל כתוב פה בהתאם לנפח ובהתאם מה </w:t>
      </w:r>
      <w:bookmarkStart w:id="5915" w:name="_ETM_Q1_13720530"/>
      <w:bookmarkEnd w:id="5915"/>
      <w:r>
        <w:rPr>
          <w:rFonts w:hint="cs"/>
          <w:rtl/>
        </w:rPr>
        <w:t>גודל הגופן המזערי שצריך להופיע על גבי התמרוק. זה בטבלה.</w:t>
      </w:r>
    </w:p>
    <w:p w:rsidR="004F5097" w:rsidRDefault="004F5097" w:rsidP="004F5097">
      <w:pPr>
        <w:rPr>
          <w:rtl/>
        </w:rPr>
      </w:pPr>
      <w:bookmarkStart w:id="5916" w:name="_ETM_Q1_13717299"/>
      <w:bookmarkStart w:id="5917" w:name="_ETM_Q1_13717346"/>
      <w:bookmarkEnd w:id="5916"/>
      <w:bookmarkEnd w:id="5917"/>
    </w:p>
    <w:p w:rsidR="001A7AD6" w:rsidRDefault="001A7AD6" w:rsidP="001A7AD6">
      <w:pPr>
        <w:pStyle w:val="af9"/>
        <w:keepNext/>
        <w:rPr>
          <w:rtl/>
        </w:rPr>
      </w:pPr>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4F5097" w:rsidRDefault="004F5097" w:rsidP="004F5097">
      <w:pPr>
        <w:pStyle w:val="KeepWithNext"/>
        <w:rPr>
          <w:rtl/>
        </w:rPr>
      </w:pPr>
    </w:p>
    <w:p w:rsidR="004F5097" w:rsidRDefault="001A7AD6" w:rsidP="004F5097">
      <w:pPr>
        <w:rPr>
          <w:rtl/>
        </w:rPr>
      </w:pPr>
      <w:bookmarkStart w:id="5918" w:name="_ETM_Q1_13718143"/>
      <w:bookmarkStart w:id="5919" w:name="_ETM_Q1_13723331"/>
      <w:bookmarkEnd w:id="5918"/>
      <w:bookmarkEnd w:id="5919"/>
      <w:r>
        <w:rPr>
          <w:rFonts w:hint="cs"/>
          <w:rtl/>
        </w:rPr>
        <w:t xml:space="preserve">רק </w:t>
      </w:r>
      <w:bookmarkStart w:id="5920" w:name="_ETM_Q1_13729360"/>
      <w:bookmarkEnd w:id="5920"/>
      <w:r>
        <w:rPr>
          <w:rFonts w:hint="cs"/>
          <w:rtl/>
        </w:rPr>
        <w:t xml:space="preserve">לגבי כמות התמרוק </w:t>
      </w:r>
      <w:r>
        <w:rPr>
          <w:rtl/>
        </w:rPr>
        <w:t>–</w:t>
      </w:r>
      <w:r>
        <w:rPr>
          <w:rFonts w:hint="cs"/>
          <w:rtl/>
        </w:rPr>
        <w:t xml:space="preserve"> לא לגבי כל האזהרות או ההוראות.</w:t>
      </w:r>
    </w:p>
    <w:p w:rsidR="001A7AD6" w:rsidRDefault="001A7AD6" w:rsidP="004F5097">
      <w:pPr>
        <w:rPr>
          <w:rtl/>
        </w:rPr>
      </w:pPr>
      <w:bookmarkStart w:id="5921" w:name="_ETM_Q1_13732325"/>
      <w:bookmarkStart w:id="5922" w:name="_ETM_Q1_13732469"/>
      <w:bookmarkEnd w:id="5921"/>
      <w:bookmarkEnd w:id="5922"/>
    </w:p>
    <w:p w:rsidR="001A7AD6" w:rsidRDefault="001A7AD6" w:rsidP="001A7AD6">
      <w:pPr>
        <w:pStyle w:val="af9"/>
        <w:keepNext/>
        <w:rPr>
          <w:rtl/>
        </w:rPr>
      </w:pPr>
      <w:bookmarkStart w:id="5923" w:name="ET_guest_904976_771"/>
      <w:r w:rsidRPr="001A7AD6">
        <w:rPr>
          <w:rStyle w:val="TagStyle"/>
          <w:rtl/>
        </w:rPr>
        <w:t xml:space="preserve"> &lt;&lt; אורח &gt;&gt; </w:t>
      </w:r>
      <w:r>
        <w:rPr>
          <w:rtl/>
        </w:rPr>
        <w:t>תרצה אטיה:</w:t>
      </w:r>
      <w:r w:rsidRPr="001A7AD6">
        <w:rPr>
          <w:rStyle w:val="TagStyle"/>
          <w:rtl/>
        </w:rPr>
        <w:t xml:space="preserve"> &lt;&lt; אורח &gt;&gt;</w:t>
      </w:r>
      <w:r>
        <w:rPr>
          <w:rtl/>
        </w:rPr>
        <w:t xml:space="preserve">   </w:t>
      </w:r>
      <w:bookmarkEnd w:id="5923"/>
    </w:p>
    <w:p w:rsidR="001A7AD6" w:rsidRDefault="001A7AD6" w:rsidP="001A7AD6">
      <w:pPr>
        <w:pStyle w:val="KeepWithNext"/>
        <w:rPr>
          <w:rtl/>
        </w:rPr>
      </w:pPr>
    </w:p>
    <w:p w:rsidR="001A7AD6" w:rsidRDefault="001A7AD6" w:rsidP="001A7AD6">
      <w:pPr>
        <w:rPr>
          <w:rtl/>
        </w:rPr>
      </w:pPr>
      <w:r>
        <w:rPr>
          <w:rFonts w:hint="cs"/>
          <w:rtl/>
        </w:rPr>
        <w:t xml:space="preserve">פה יש שאלה לגבי תקן רשמי של ארוסול. איך זה </w:t>
      </w:r>
      <w:bookmarkStart w:id="5924" w:name="_ETM_Q1_13734542"/>
      <w:bookmarkEnd w:id="5924"/>
      <w:r>
        <w:rPr>
          <w:rFonts w:hint="cs"/>
          <w:rtl/>
        </w:rPr>
        <w:t>מסתדר?</w:t>
      </w:r>
    </w:p>
    <w:p w:rsidR="001A7AD6" w:rsidRPr="001A7AD6" w:rsidRDefault="001A7AD6" w:rsidP="001A7AD6">
      <w:pPr>
        <w:rPr>
          <w:rtl/>
        </w:rPr>
      </w:pPr>
      <w:bookmarkStart w:id="5925" w:name="_ETM_Q1_13736482"/>
      <w:bookmarkStart w:id="5926" w:name="_ETM_Q1_13736635"/>
      <w:bookmarkEnd w:id="5925"/>
      <w:bookmarkEnd w:id="5926"/>
    </w:p>
    <w:p w:rsidR="004F5097" w:rsidRDefault="004F5097" w:rsidP="004F5097">
      <w:pPr>
        <w:pStyle w:val="af9"/>
        <w:keepNext/>
        <w:rPr>
          <w:rtl/>
        </w:rPr>
      </w:pPr>
      <w:bookmarkStart w:id="5927" w:name="ET_guest_904598_614"/>
      <w:r w:rsidRPr="004F5097">
        <w:rPr>
          <w:rStyle w:val="TagStyle"/>
          <w:rtl/>
        </w:rPr>
        <w:t xml:space="preserve">&lt;&lt; אורח &gt;&gt; </w:t>
      </w:r>
      <w:r>
        <w:rPr>
          <w:rtl/>
        </w:rPr>
        <w:t>רינת בכר:</w:t>
      </w:r>
      <w:r w:rsidRPr="004F5097">
        <w:rPr>
          <w:rStyle w:val="TagStyle"/>
          <w:rtl/>
        </w:rPr>
        <w:t xml:space="preserve"> &lt;&lt; אורח &gt;&gt;</w:t>
      </w:r>
      <w:r>
        <w:rPr>
          <w:rtl/>
        </w:rPr>
        <w:t xml:space="preserve">   </w:t>
      </w:r>
      <w:bookmarkEnd w:id="5927"/>
    </w:p>
    <w:p w:rsidR="004F5097" w:rsidRDefault="004F5097" w:rsidP="004F5097">
      <w:pPr>
        <w:pStyle w:val="KeepWithNext"/>
        <w:rPr>
          <w:rtl/>
        </w:rPr>
      </w:pPr>
    </w:p>
    <w:p w:rsidR="004F5097" w:rsidRDefault="004F5097" w:rsidP="004F5097">
      <w:pPr>
        <w:rPr>
          <w:rtl/>
        </w:rPr>
      </w:pPr>
      <w:bookmarkStart w:id="5928" w:name="_ETM_Q1_13743316"/>
      <w:bookmarkStart w:id="5929" w:name="_ETM_Q1_13743348"/>
      <w:bookmarkEnd w:id="5928"/>
      <w:bookmarkEnd w:id="5929"/>
      <w:r>
        <w:rPr>
          <w:rFonts w:hint="cs"/>
          <w:rtl/>
        </w:rPr>
        <w:t>זה תקן רשמי מחייב.</w:t>
      </w:r>
      <w:r w:rsidR="001A7AD6">
        <w:rPr>
          <w:rFonts w:hint="cs"/>
          <w:rtl/>
        </w:rPr>
        <w:t xml:space="preserve"> אנחנו לא רשמנו הוראות מחייבות.</w:t>
      </w:r>
    </w:p>
    <w:p w:rsidR="004F5097" w:rsidRDefault="004F5097" w:rsidP="004F5097">
      <w:pPr>
        <w:rPr>
          <w:rtl/>
        </w:rPr>
      </w:pPr>
      <w:bookmarkStart w:id="5930" w:name="_ETM_Q1_13746207"/>
      <w:bookmarkStart w:id="5931" w:name="_ETM_Q1_13746254"/>
      <w:bookmarkStart w:id="5932" w:name="_ETM_Q1_13748176"/>
      <w:bookmarkEnd w:id="5930"/>
      <w:bookmarkEnd w:id="5931"/>
      <w:bookmarkEnd w:id="5932"/>
    </w:p>
    <w:p w:rsidR="004F5097" w:rsidRDefault="004F5097" w:rsidP="004F5097">
      <w:pPr>
        <w:pStyle w:val="af9"/>
        <w:keepNext/>
        <w:rPr>
          <w:rtl/>
        </w:rPr>
      </w:pPr>
      <w:bookmarkStart w:id="5933" w:name="ET_guest_904976_615"/>
      <w:r w:rsidRPr="004F5097">
        <w:rPr>
          <w:rStyle w:val="TagStyle"/>
          <w:rtl/>
        </w:rPr>
        <w:t xml:space="preserve"> &lt;&lt; אורח &gt;&gt; </w:t>
      </w:r>
      <w:r>
        <w:rPr>
          <w:rtl/>
        </w:rPr>
        <w:t>תרצה אטיה:</w:t>
      </w:r>
      <w:r w:rsidRPr="004F5097">
        <w:rPr>
          <w:rStyle w:val="TagStyle"/>
          <w:rtl/>
        </w:rPr>
        <w:t xml:space="preserve"> &lt;&lt; אורח &gt;&gt;</w:t>
      </w:r>
      <w:r>
        <w:rPr>
          <w:rtl/>
        </w:rPr>
        <w:t xml:space="preserve">   </w:t>
      </w:r>
      <w:bookmarkEnd w:id="5933"/>
    </w:p>
    <w:p w:rsidR="004F5097" w:rsidRDefault="004F5097" w:rsidP="004F5097">
      <w:pPr>
        <w:pStyle w:val="KeepWithNext"/>
        <w:rPr>
          <w:rtl/>
        </w:rPr>
      </w:pPr>
    </w:p>
    <w:p w:rsidR="004F5097" w:rsidRDefault="004F5097" w:rsidP="001A7AD6">
      <w:pPr>
        <w:rPr>
          <w:rtl/>
        </w:rPr>
      </w:pPr>
      <w:bookmarkStart w:id="5934" w:name="_ETM_Q1_13748489"/>
      <w:bookmarkStart w:id="5935" w:name="_ETM_Q1_13748504"/>
      <w:bookmarkEnd w:id="5934"/>
      <w:bookmarkEnd w:id="5935"/>
      <w:r>
        <w:rPr>
          <w:rFonts w:hint="cs"/>
          <w:rtl/>
        </w:rPr>
        <w:t>ויש</w:t>
      </w:r>
      <w:r w:rsidR="001A7AD6">
        <w:rPr>
          <w:rFonts w:hint="cs"/>
          <w:rtl/>
        </w:rPr>
        <w:t xml:space="preserve"> כאן הפניות לגודל תמרוק ויש הגדרות נוספות לגודל תמרוק</w:t>
      </w:r>
      <w:r>
        <w:rPr>
          <w:rFonts w:hint="cs"/>
          <w:rtl/>
        </w:rPr>
        <w:t>?</w:t>
      </w:r>
    </w:p>
    <w:p w:rsidR="004F5097" w:rsidRDefault="004F5097" w:rsidP="004F5097">
      <w:pPr>
        <w:rPr>
          <w:rtl/>
        </w:rPr>
      </w:pPr>
      <w:bookmarkStart w:id="5936" w:name="_ETM_Q1_13750333"/>
      <w:bookmarkStart w:id="5937" w:name="_ETM_Q1_13750379"/>
      <w:bookmarkStart w:id="5938" w:name="_ETM_Q1_13756989"/>
      <w:bookmarkStart w:id="5939" w:name="_ETM_Q1_13757052"/>
      <w:bookmarkStart w:id="5940" w:name="_ETM_Q1_13761208"/>
      <w:bookmarkEnd w:id="5936"/>
      <w:bookmarkEnd w:id="5937"/>
      <w:bookmarkEnd w:id="5938"/>
      <w:bookmarkEnd w:id="5939"/>
      <w:bookmarkEnd w:id="5940"/>
    </w:p>
    <w:p w:rsidR="004F5097" w:rsidRDefault="004F5097" w:rsidP="004F5097">
      <w:pPr>
        <w:pStyle w:val="af9"/>
        <w:keepNext/>
        <w:rPr>
          <w:rtl/>
        </w:rPr>
      </w:pPr>
      <w:bookmarkStart w:id="5941" w:name="ET_guest_904507_616"/>
      <w:r w:rsidRPr="004F5097">
        <w:rPr>
          <w:rStyle w:val="TagStyle"/>
          <w:rtl/>
        </w:rPr>
        <w:t xml:space="preserve"> &lt;&lt; אורח &gt;&gt; </w:t>
      </w:r>
      <w:r>
        <w:rPr>
          <w:rtl/>
        </w:rPr>
        <w:t>יוחאי מנדבי:</w:t>
      </w:r>
      <w:r w:rsidRPr="004F5097">
        <w:rPr>
          <w:rStyle w:val="TagStyle"/>
          <w:rtl/>
        </w:rPr>
        <w:t xml:space="preserve"> &lt;&lt; אורח &gt;&gt;</w:t>
      </w:r>
      <w:r>
        <w:rPr>
          <w:rtl/>
        </w:rPr>
        <w:t xml:space="preserve">   </w:t>
      </w:r>
      <w:bookmarkEnd w:id="5941"/>
    </w:p>
    <w:p w:rsidR="004F5097" w:rsidRDefault="004F5097" w:rsidP="004F5097">
      <w:pPr>
        <w:pStyle w:val="KeepWithNext"/>
        <w:rPr>
          <w:rtl/>
        </w:rPr>
      </w:pPr>
    </w:p>
    <w:p w:rsidR="004F5097" w:rsidRDefault="001A7AD6" w:rsidP="004F5097">
      <w:pPr>
        <w:rPr>
          <w:rtl/>
        </w:rPr>
      </w:pPr>
      <w:bookmarkStart w:id="5942" w:name="_ETM_Q1_13761521"/>
      <w:bookmarkStart w:id="5943" w:name="_ETM_Q1_13761552"/>
      <w:bookmarkEnd w:id="5942"/>
      <w:bookmarkEnd w:id="5943"/>
      <w:r>
        <w:rPr>
          <w:rFonts w:hint="cs"/>
          <w:rtl/>
        </w:rPr>
        <w:t xml:space="preserve">לא, אין שם הגדרות </w:t>
      </w:r>
      <w:bookmarkStart w:id="5944" w:name="_ETM_Q1_13753545"/>
      <w:bookmarkEnd w:id="5944"/>
      <w:r>
        <w:rPr>
          <w:rFonts w:hint="cs"/>
          <w:rtl/>
        </w:rPr>
        <w:t xml:space="preserve">גודל פונט. </w:t>
      </w:r>
      <w:r w:rsidR="004F5097">
        <w:rPr>
          <w:rFonts w:hint="cs"/>
          <w:rtl/>
        </w:rPr>
        <w:t xml:space="preserve">הורידו את </w:t>
      </w:r>
      <w:bookmarkStart w:id="5945" w:name="_ETM_Q1_13762865"/>
      <w:bookmarkEnd w:id="5945"/>
      <w:r w:rsidR="004F5097">
        <w:rPr>
          <w:rFonts w:hint="cs"/>
          <w:rtl/>
        </w:rPr>
        <w:t>זה.</w:t>
      </w:r>
    </w:p>
    <w:p w:rsidR="004F5097" w:rsidRDefault="004F5097" w:rsidP="004F5097">
      <w:pPr>
        <w:rPr>
          <w:rtl/>
        </w:rPr>
      </w:pPr>
      <w:bookmarkStart w:id="5946" w:name="_ETM_Q1_13763474"/>
      <w:bookmarkStart w:id="5947" w:name="_ETM_Q1_13763521"/>
      <w:bookmarkStart w:id="5948" w:name="_ETM_Q1_13764333"/>
      <w:bookmarkEnd w:id="5946"/>
      <w:bookmarkEnd w:id="5947"/>
      <w:bookmarkEnd w:id="5948"/>
    </w:p>
    <w:p w:rsidR="004F5097" w:rsidRDefault="004F5097" w:rsidP="004F5097">
      <w:pPr>
        <w:pStyle w:val="a4"/>
        <w:keepNext/>
        <w:rPr>
          <w:rtl/>
        </w:rPr>
      </w:pPr>
      <w:bookmarkStart w:id="5949" w:name="ET_speaker_ענת_מימון_617"/>
      <w:r w:rsidRPr="004F5097">
        <w:rPr>
          <w:rStyle w:val="TagStyle"/>
          <w:rtl/>
        </w:rPr>
        <w:t xml:space="preserve"> &lt;&lt; דובר &gt;&gt; </w:t>
      </w:r>
      <w:r>
        <w:rPr>
          <w:rtl/>
        </w:rPr>
        <w:t>ענת מימון:</w:t>
      </w:r>
      <w:r w:rsidRPr="004F5097">
        <w:rPr>
          <w:rStyle w:val="TagStyle"/>
          <w:rtl/>
        </w:rPr>
        <w:t xml:space="preserve"> &lt;&lt; דובר &gt;&gt;</w:t>
      </w:r>
      <w:r>
        <w:rPr>
          <w:rtl/>
        </w:rPr>
        <w:t xml:space="preserve">   </w:t>
      </w:r>
      <w:bookmarkEnd w:id="5949"/>
    </w:p>
    <w:p w:rsidR="004F5097" w:rsidRDefault="004F5097" w:rsidP="004F5097">
      <w:pPr>
        <w:pStyle w:val="KeepWithNext"/>
        <w:rPr>
          <w:rtl/>
        </w:rPr>
      </w:pPr>
    </w:p>
    <w:p w:rsidR="004F5097" w:rsidRDefault="001A7AD6" w:rsidP="001A7AD6">
      <w:pPr>
        <w:rPr>
          <w:rtl/>
        </w:rPr>
      </w:pPr>
      <w:bookmarkStart w:id="5950" w:name="_ETM_Q1_13764677"/>
      <w:bookmarkStart w:id="5951" w:name="_ETM_Q1_13764693"/>
      <w:bookmarkEnd w:id="5950"/>
      <w:bookmarkEnd w:id="5951"/>
      <w:r>
        <w:rPr>
          <w:rFonts w:hint="cs"/>
          <w:rtl/>
        </w:rPr>
        <w:t xml:space="preserve">בעצם לפי הטבלה הזו יש רק ההגבלה של </w:t>
      </w:r>
      <w:bookmarkStart w:id="5952" w:name="_ETM_Q1_13760707"/>
      <w:bookmarkEnd w:id="5952"/>
      <w:r>
        <w:rPr>
          <w:rFonts w:hint="cs"/>
          <w:rtl/>
        </w:rPr>
        <w:t xml:space="preserve">הגופן לעניין </w:t>
      </w:r>
      <w:r w:rsidR="004F5097">
        <w:rPr>
          <w:rFonts w:hint="cs"/>
          <w:rtl/>
        </w:rPr>
        <w:t>כמות התמרוק.</w:t>
      </w:r>
    </w:p>
    <w:p w:rsidR="004F5097" w:rsidRDefault="004F5097" w:rsidP="004F5097">
      <w:pPr>
        <w:rPr>
          <w:rtl/>
        </w:rPr>
      </w:pPr>
      <w:bookmarkStart w:id="5953" w:name="_ETM_Q1_13767240"/>
      <w:bookmarkStart w:id="5954" w:name="_ETM_Q1_13767287"/>
      <w:bookmarkEnd w:id="5953"/>
      <w:bookmarkEnd w:id="5954"/>
    </w:p>
    <w:p w:rsidR="001A7AD6" w:rsidRDefault="001A7AD6" w:rsidP="001A7AD6">
      <w:pPr>
        <w:rPr>
          <w:rtl/>
        </w:rPr>
      </w:pPr>
      <w:bookmarkStart w:id="5955" w:name="_ETM_Q1_13764911"/>
      <w:bookmarkStart w:id="5956" w:name="_ETM_Q1_13765031"/>
      <w:bookmarkEnd w:id="5955"/>
      <w:bookmarkEnd w:id="5956"/>
      <w:r>
        <w:rPr>
          <w:rFonts w:hint="cs"/>
          <w:rtl/>
        </w:rPr>
        <w:t xml:space="preserve">תוספת תשיעית. </w:t>
      </w:r>
      <w:r>
        <w:rPr>
          <w:rtl/>
        </w:rPr>
        <w:t xml:space="preserve">סימון ערך </w:t>
      </w:r>
      <w:r>
        <w:t>SPF</w:t>
      </w:r>
      <w:r>
        <w:rPr>
          <w:rtl/>
        </w:rPr>
        <w:t xml:space="preserve"> וביסוס ראייתי מקצועי לטענות שיווקיות לעניין תמרוקים המיועדים להגנה מפני קרינת השמש</w:t>
      </w:r>
      <w:r>
        <w:rPr>
          <w:rFonts w:hint="cs"/>
          <w:rtl/>
        </w:rPr>
        <w:t xml:space="preserve">. </w:t>
      </w:r>
      <w:r>
        <w:rPr>
          <w:rtl/>
        </w:rPr>
        <w:t>(1)</w:t>
      </w:r>
      <w:r>
        <w:rPr>
          <w:rtl/>
        </w:rPr>
        <w:tab/>
        <w:t xml:space="preserve">בתוספת זו – "אורך גל קריטי" – אורך גל בתחום אורכי הגל שבין </w:t>
      </w:r>
      <w:r>
        <w:t>mm290</w:t>
      </w:r>
      <w:r>
        <w:rPr>
          <w:rtl/>
        </w:rPr>
        <w:t xml:space="preserve"> ו-</w:t>
      </w:r>
      <w:r>
        <w:t>mm400</w:t>
      </w:r>
      <w:r>
        <w:rPr>
          <w:rtl/>
        </w:rPr>
        <w:t xml:space="preserve">, שבו השטח המצטבר מתחת לעקומה הוא 90% לפחות; "ערך </w:t>
      </w:r>
      <w:r>
        <w:t>SPF</w:t>
      </w:r>
      <w:r>
        <w:rPr>
          <w:rtl/>
        </w:rPr>
        <w:t xml:space="preserve">" ו-"קרינת </w:t>
      </w:r>
      <w:r>
        <w:t>UVA</w:t>
      </w:r>
      <w:r>
        <w:rPr>
          <w:rtl/>
        </w:rPr>
        <w:t>" – כהגדרתם בתקנה 24;</w:t>
      </w:r>
      <w:r>
        <w:rPr>
          <w:rtl/>
        </w:rPr>
        <w:tab/>
        <w:t xml:space="preserve">"קרינת </w:t>
      </w:r>
      <w:r>
        <w:t>UVB</w:t>
      </w:r>
      <w:r>
        <w:rPr>
          <w:rtl/>
        </w:rPr>
        <w:t xml:space="preserve">" – קרינת </w:t>
      </w:r>
      <w:r>
        <w:t>UV</w:t>
      </w:r>
      <w:r>
        <w:rPr>
          <w:rtl/>
        </w:rPr>
        <w:t xml:space="preserve"> בתחום אורכי הגל שבין </w:t>
      </w:r>
      <w:r>
        <w:t>mm290</w:t>
      </w:r>
      <w:r>
        <w:rPr>
          <w:rtl/>
        </w:rPr>
        <w:t xml:space="preserve"> ו-</w:t>
      </w:r>
      <w:r>
        <w:t>mm320</w:t>
      </w:r>
      <w:r>
        <w:rPr>
          <w:rtl/>
        </w:rPr>
        <w:t xml:space="preserve">; "תמרוק הגנה ראשוני" – תמרוק שייעודו העיקרי הוא הגנה מפני קרינת השמש; "תמרוק הגנה שניוני" – תמרוק המיועד להגנה מפני קרינת השמש, שאינו תמרוק הגנה ראשוני; "תמרוק רחב טווח" – תמרוק המגן מפני קרינת </w:t>
      </w:r>
      <w:r>
        <w:t>UVA</w:t>
      </w:r>
      <w:r>
        <w:rPr>
          <w:rtl/>
        </w:rPr>
        <w:t xml:space="preserve"> ו-</w:t>
      </w:r>
      <w:r>
        <w:t>UVB</w:t>
      </w:r>
      <w:r>
        <w:rPr>
          <w:rtl/>
        </w:rPr>
        <w:t xml:space="preserve"> ושערך ה-</w:t>
      </w:r>
      <w:r>
        <w:t>SPF</w:t>
      </w:r>
      <w:r>
        <w:rPr>
          <w:rtl/>
        </w:rPr>
        <w:t xml:space="preserve"> שלו הוא 30 לפחות;</w:t>
      </w:r>
      <w:r>
        <w:rPr>
          <w:rtl/>
        </w:rPr>
        <w:tab/>
        <w:t xml:space="preserve">"תקן 24442 </w:t>
      </w:r>
      <w:r>
        <w:t>ISO</w:t>
      </w:r>
      <w:r>
        <w:rPr>
          <w:rtl/>
        </w:rPr>
        <w:t xml:space="preserve">" – תקן </w:t>
      </w:r>
      <w:r>
        <w:t>ISO</w:t>
      </w:r>
      <w:r>
        <w:rPr>
          <w:rtl/>
        </w:rPr>
        <w:t xml:space="preserve"> מספר 2442  בעניין</w:t>
      </w:r>
      <w:r>
        <w:t>Cosmetics — Sun protection test methods — In vivo determination of sunscreen UVA protection</w:t>
      </w:r>
      <w:r>
        <w:rPr>
          <w:rtl/>
        </w:rPr>
        <w:t xml:space="preserve">; "תקן 24443 </w:t>
      </w:r>
      <w:r>
        <w:t>ISO</w:t>
      </w:r>
      <w:r>
        <w:rPr>
          <w:rtl/>
        </w:rPr>
        <w:t xml:space="preserve">" – תקן </w:t>
      </w:r>
      <w:r>
        <w:t>ISO</w:t>
      </w:r>
      <w:r>
        <w:rPr>
          <w:rtl/>
        </w:rPr>
        <w:t xml:space="preserve"> מספר 24443 בעניין  </w:t>
      </w:r>
      <w:r>
        <w:t>Cosmetics — Determination of sunscreen UVA photoprotection in vitro</w:t>
      </w:r>
      <w:r>
        <w:rPr>
          <w:rtl/>
        </w:rPr>
        <w:t>;</w:t>
      </w:r>
      <w:r>
        <w:rPr>
          <w:rtl/>
        </w:rPr>
        <w:tab/>
        <w:t xml:space="preserve">"תקן 24444 </w:t>
      </w:r>
      <w:r>
        <w:t>ISO</w:t>
      </w:r>
      <w:r>
        <w:rPr>
          <w:rtl/>
        </w:rPr>
        <w:t xml:space="preserve">" – תקן  </w:t>
      </w:r>
      <w:r>
        <w:t>ISO</w:t>
      </w:r>
      <w:r>
        <w:rPr>
          <w:rtl/>
        </w:rPr>
        <w:t>מספר 24444 בעניין (</w:t>
      </w:r>
      <w:r>
        <w:t>Cosmetics — Sun protection test methods — In vivo determination of the sun protection factor (SPF</w:t>
      </w:r>
      <w:r>
        <w:rPr>
          <w:rtl/>
        </w:rPr>
        <w:t xml:space="preserve">). </w:t>
      </w:r>
    </w:p>
    <w:p w:rsidR="001A7AD6" w:rsidRDefault="001A7AD6" w:rsidP="001A7AD6">
      <w:pPr>
        <w:rPr>
          <w:rtl/>
        </w:rPr>
      </w:pPr>
      <w:bookmarkStart w:id="5957" w:name="_ETM_Q1_13806530"/>
      <w:bookmarkStart w:id="5958" w:name="_ETM_Q1_13806651"/>
      <w:bookmarkEnd w:id="5957"/>
      <w:bookmarkEnd w:id="5958"/>
    </w:p>
    <w:p w:rsidR="001A7AD6" w:rsidRDefault="001A7AD6" w:rsidP="001A7AD6">
      <w:pPr>
        <w:rPr>
          <w:rtl/>
        </w:rPr>
      </w:pPr>
      <w:r>
        <w:rPr>
          <w:rtl/>
        </w:rPr>
        <w:t>(2)</w:t>
      </w:r>
      <w:r>
        <w:rPr>
          <w:rFonts w:hint="cs"/>
          <w:rtl/>
        </w:rPr>
        <w:t xml:space="preserve"> </w:t>
      </w:r>
      <w:r>
        <w:rPr>
          <w:rtl/>
        </w:rPr>
        <w:t>בתמרוק ראשוני להגנה מהשמש, ערך ה-</w:t>
      </w:r>
      <w:r>
        <w:t>SPF</w:t>
      </w:r>
      <w:r>
        <w:rPr>
          <w:rtl/>
        </w:rPr>
        <w:t xml:space="preserve"> או הסיווג המתאים לערך ה-</w:t>
      </w:r>
      <w:r>
        <w:t>SPF</w:t>
      </w:r>
      <w:r>
        <w:rPr>
          <w:rtl/>
        </w:rPr>
        <w:t>, אם סומנו על גבי אריזת התמרוק, יסומנו כמפורט להלן:</w:t>
      </w:r>
    </w:p>
    <w:p w:rsidR="004F5097" w:rsidRPr="004F5097" w:rsidRDefault="004F5097" w:rsidP="004F5097">
      <w:pPr>
        <w:rPr>
          <w:rtl/>
        </w:rPr>
      </w:pPr>
      <w:bookmarkStart w:id="5959" w:name="_ETM_Q1_13767365"/>
      <w:bookmarkStart w:id="5960" w:name="_ETM_Q1_13767412"/>
      <w:bookmarkEnd w:id="5959"/>
      <w:bookmarkEnd w:id="5960"/>
    </w:p>
    <w:p w:rsidR="002520BA" w:rsidRDefault="004F5097" w:rsidP="004F5097">
      <w:pPr>
        <w:rPr>
          <w:rtl/>
        </w:rPr>
      </w:pPr>
      <w:r>
        <w:rPr>
          <w:rFonts w:hint="cs"/>
          <w:rtl/>
        </w:rPr>
        <w:t xml:space="preserve">גם פה יש טור א' </w:t>
      </w:r>
      <w:bookmarkStart w:id="5961" w:name="_ETM_Q1_13818642"/>
      <w:bookmarkEnd w:id="5961"/>
      <w:r>
        <w:rPr>
          <w:rFonts w:hint="cs"/>
          <w:rtl/>
        </w:rPr>
        <w:t>שמדבר</w:t>
      </w:r>
      <w:r w:rsidR="001A7AD6">
        <w:rPr>
          <w:rFonts w:hint="cs"/>
          <w:rtl/>
        </w:rPr>
        <w:t xml:space="preserve"> על ערכי </w:t>
      </w:r>
      <w:r w:rsidR="001A7AD6">
        <w:rPr>
          <w:rFonts w:hint="cs"/>
        </w:rPr>
        <w:t>SPF</w:t>
      </w:r>
      <w:r>
        <w:rPr>
          <w:rFonts w:hint="cs"/>
          <w:rtl/>
        </w:rPr>
        <w:t xml:space="preserve">, טור ב' </w:t>
      </w:r>
      <w:r w:rsidR="001A7AD6">
        <w:rPr>
          <w:rFonts w:hint="cs"/>
          <w:rtl/>
        </w:rPr>
        <w:t xml:space="preserve">מה </w:t>
      </w:r>
      <w:bookmarkStart w:id="5962" w:name="_ETM_Q1_13819106"/>
      <w:bookmarkEnd w:id="5962"/>
      <w:r w:rsidR="001A7AD6">
        <w:rPr>
          <w:rFonts w:hint="cs"/>
          <w:rtl/>
        </w:rPr>
        <w:t xml:space="preserve">צריך להיות מסומן לגבי הטווח הזה </w:t>
      </w:r>
      <w:r>
        <w:rPr>
          <w:rFonts w:hint="cs"/>
          <w:rtl/>
        </w:rPr>
        <w:t xml:space="preserve">ומה הסיווג המתאים </w:t>
      </w:r>
      <w:r>
        <w:rPr>
          <w:rtl/>
        </w:rPr>
        <w:t>–</w:t>
      </w:r>
      <w:r>
        <w:rPr>
          <w:rFonts w:hint="cs"/>
          <w:rtl/>
        </w:rPr>
        <w:t xml:space="preserve"> איך יופיע ע</w:t>
      </w:r>
      <w:bookmarkStart w:id="5963" w:name="_ETM_Q1_13825955"/>
      <w:bookmarkEnd w:id="5963"/>
      <w:r>
        <w:rPr>
          <w:rFonts w:hint="cs"/>
          <w:rtl/>
        </w:rPr>
        <w:t>ל גבי התמרוק.</w:t>
      </w:r>
    </w:p>
    <w:p w:rsidR="004F5097" w:rsidRDefault="004F5097" w:rsidP="002520BA">
      <w:pPr>
        <w:rPr>
          <w:rtl/>
        </w:rPr>
      </w:pPr>
      <w:bookmarkStart w:id="5964" w:name="_ETM_Q1_13828893"/>
      <w:bookmarkStart w:id="5965" w:name="_ETM_Q1_13828940"/>
      <w:bookmarkEnd w:id="5964"/>
      <w:bookmarkEnd w:id="5965"/>
    </w:p>
    <w:p w:rsidR="001A7AD6" w:rsidRDefault="001A7AD6" w:rsidP="001A7AD6">
      <w:pPr>
        <w:rPr>
          <w:rtl/>
        </w:rPr>
      </w:pPr>
      <w:bookmarkStart w:id="5966" w:name="_ETM_Q1_13829018"/>
      <w:bookmarkStart w:id="5967" w:name="_ETM_Q1_13829065"/>
      <w:bookmarkEnd w:id="5966"/>
      <w:bookmarkEnd w:id="5967"/>
      <w:r>
        <w:rPr>
          <w:rtl/>
        </w:rPr>
        <w:t>(</w:t>
      </w:r>
      <w:r>
        <w:rPr>
          <w:rFonts w:hint="cs"/>
          <w:rtl/>
        </w:rPr>
        <w:t xml:space="preserve">3) </w:t>
      </w:r>
      <w:r>
        <w:rPr>
          <w:rtl/>
        </w:rPr>
        <w:t xml:space="preserve"> על ביסוס ראייתי מקצועי לטענה שיווקית שלפיה התמרוק הוא תמרוק הגנה ראשוני או תמרוק הגנה שניוני המגן מפני קרינת </w:t>
      </w:r>
      <w:r>
        <w:t>UVA</w:t>
      </w:r>
      <w:r>
        <w:rPr>
          <w:rtl/>
        </w:rPr>
        <w:t>, יחולו הוראות אלה:</w:t>
      </w:r>
      <w:r>
        <w:rPr>
          <w:rFonts w:hint="cs"/>
          <w:rtl/>
        </w:rPr>
        <w:t xml:space="preserve"> </w:t>
      </w:r>
      <w:r>
        <w:rPr>
          <w:rtl/>
        </w:rPr>
        <w:t>(א)</w:t>
      </w:r>
      <w:r>
        <w:rPr>
          <w:rFonts w:hint="cs"/>
          <w:rtl/>
        </w:rPr>
        <w:t xml:space="preserve"> </w:t>
      </w:r>
      <w:r>
        <w:rPr>
          <w:rtl/>
        </w:rPr>
        <w:t>הביסוס הראייתי המקצועי יכלול את כל אלה:</w:t>
      </w:r>
      <w:r>
        <w:rPr>
          <w:rFonts w:hint="cs"/>
          <w:rtl/>
        </w:rPr>
        <w:t xml:space="preserve"> </w:t>
      </w:r>
      <w:bookmarkStart w:id="5968" w:name="_ETM_Q1_13836693"/>
      <w:bookmarkEnd w:id="5968"/>
      <w:r>
        <w:rPr>
          <w:rtl/>
        </w:rPr>
        <w:t xml:space="preserve">דוח של ניסוי קליני שנערך בהתאם לתקן </w:t>
      </w:r>
      <w:r>
        <w:t>ISO 24444</w:t>
      </w:r>
      <w:r>
        <w:rPr>
          <w:rtl/>
        </w:rPr>
        <w:t>, ושלפיו ממוצע ערך ה-</w:t>
      </w:r>
      <w:r>
        <w:t>SPF</w:t>
      </w:r>
      <w:r>
        <w:rPr>
          <w:rtl/>
        </w:rPr>
        <w:t xml:space="preserve"> עולה על 6;</w:t>
      </w:r>
      <w:bookmarkStart w:id="5969" w:name="_ETM_Q1_13860753"/>
      <w:bookmarkStart w:id="5970" w:name="_ETM_Q1_13861174"/>
      <w:bookmarkEnd w:id="5969"/>
      <w:bookmarkEnd w:id="5970"/>
      <w:r>
        <w:rPr>
          <w:rFonts w:hint="cs"/>
          <w:rtl/>
        </w:rPr>
        <w:t xml:space="preserve"> </w:t>
      </w:r>
    </w:p>
    <w:p w:rsidR="001A7AD6" w:rsidRDefault="001A7AD6" w:rsidP="001A7AD6">
      <w:pPr>
        <w:rPr>
          <w:rtl/>
        </w:rPr>
      </w:pPr>
    </w:p>
    <w:p w:rsidR="001A7AD6" w:rsidRDefault="001A7AD6" w:rsidP="001A7AD6">
      <w:pPr>
        <w:rPr>
          <w:rtl/>
        </w:rPr>
      </w:pPr>
      <w:r>
        <w:rPr>
          <w:rtl/>
        </w:rPr>
        <w:t xml:space="preserve">דוח של ניסוי קליני שנערך בהתאם לתקנים </w:t>
      </w:r>
      <w:r>
        <w:t>ISO 24442</w:t>
      </w:r>
      <w:r>
        <w:rPr>
          <w:rtl/>
        </w:rPr>
        <w:t xml:space="preserve"> ו-</w:t>
      </w:r>
      <w:r>
        <w:t>ISO 24443</w:t>
      </w:r>
      <w:r>
        <w:rPr>
          <w:rtl/>
        </w:rPr>
        <w:t xml:space="preserve">, ושלפיו התמרוק מגן מפני קרינת </w:t>
      </w:r>
      <w:r>
        <w:t>UVA</w:t>
      </w:r>
      <w:r>
        <w:rPr>
          <w:rtl/>
        </w:rPr>
        <w:t>; לעניין זה, לא יובא בחשבון ניסוי קליני שנעשה בו שימוש בחומר מסוג פסורלן (8-</w:t>
      </w:r>
      <w:r>
        <w:t>MOP</w:t>
      </w:r>
      <w:r>
        <w:rPr>
          <w:rtl/>
        </w:rPr>
        <w:t>);</w:t>
      </w:r>
      <w:r>
        <w:rPr>
          <w:rFonts w:hint="cs"/>
          <w:rtl/>
        </w:rPr>
        <w:t xml:space="preserve"> </w:t>
      </w:r>
      <w:r>
        <w:rPr>
          <w:rtl/>
        </w:rPr>
        <w:t xml:space="preserve">דוח של ניסוי קליני שנערך בהתאם לתקן </w:t>
      </w:r>
      <w:r>
        <w:t>ISO 24443</w:t>
      </w:r>
      <w:r>
        <w:rPr>
          <w:rtl/>
        </w:rPr>
        <w:t xml:space="preserve">, ושלפיו אורך הגל הקריטי של התמרוק הוא </w:t>
      </w:r>
      <w:r>
        <w:t>mm370</w:t>
      </w:r>
      <w:r>
        <w:rPr>
          <w:rtl/>
        </w:rPr>
        <w:t xml:space="preserve"> לפחות;</w:t>
      </w:r>
    </w:p>
    <w:p w:rsidR="001A7AD6" w:rsidRDefault="001A7AD6" w:rsidP="001A7AD6">
      <w:pPr>
        <w:rPr>
          <w:rtl/>
        </w:rPr>
      </w:pPr>
      <w:bookmarkStart w:id="5971" w:name="_ETM_Q1_13861258"/>
      <w:bookmarkStart w:id="5972" w:name="_ETM_Q1_13861516"/>
      <w:bookmarkEnd w:id="5971"/>
      <w:bookmarkEnd w:id="5972"/>
    </w:p>
    <w:p w:rsidR="001A7AD6" w:rsidRDefault="001A7AD6" w:rsidP="001A7AD6">
      <w:pPr>
        <w:rPr>
          <w:rtl/>
        </w:rPr>
      </w:pPr>
      <w:bookmarkStart w:id="5973" w:name="_ETM_Q1_13863544"/>
      <w:bookmarkStart w:id="5974" w:name="_ETM_Q1_13863719"/>
      <w:bookmarkEnd w:id="5973"/>
      <w:bookmarkEnd w:id="5974"/>
      <w:r>
        <w:rPr>
          <w:rtl/>
        </w:rPr>
        <w:t xml:space="preserve">הביסוס הראייתי המקצועי יהיה כזה שיוכיח, על יסוד ממצאי הניסויים הקליניים כאמור בפרט משנה (א)(1) ו-(2), כי היחס בין רמת ההגנה של התמרוק מפני קרינת </w:t>
      </w:r>
      <w:r>
        <w:t>UVA</w:t>
      </w:r>
      <w:r>
        <w:rPr>
          <w:rtl/>
        </w:rPr>
        <w:t xml:space="preserve"> ובין ערך ה-</w:t>
      </w:r>
      <w:r>
        <w:t>SPF</w:t>
      </w:r>
      <w:r>
        <w:rPr>
          <w:rtl/>
        </w:rPr>
        <w:t xml:space="preserve"> של התמרוק  כאמור בטור ב' בטבלה שבפרט 2, הוא 1/3 לפחות. </w:t>
      </w:r>
    </w:p>
    <w:p w:rsidR="001A7AD6" w:rsidRDefault="001A7AD6" w:rsidP="001A7AD6">
      <w:bookmarkStart w:id="5975" w:name="_ETM_Q1_13870104"/>
      <w:bookmarkStart w:id="5976" w:name="_ETM_Q1_13870224"/>
      <w:bookmarkEnd w:id="5975"/>
      <w:bookmarkEnd w:id="5976"/>
    </w:p>
    <w:p w:rsidR="001A7AD6" w:rsidRDefault="001A7AD6" w:rsidP="001A7AD6">
      <w:r>
        <w:rPr>
          <w:rtl/>
        </w:rPr>
        <w:t xml:space="preserve">ביסוס ראייתי מקצועי לטענה שיווקית שלפיה התמרוק הוא תמרוק הגנה שניוני שאינו מגן מפני קרינת </w:t>
      </w:r>
      <w:r>
        <w:t>UVA</w:t>
      </w:r>
      <w:r>
        <w:rPr>
          <w:rtl/>
        </w:rPr>
        <w:t xml:space="preserve"> יכלול דוח של ניסוי קליני שנערך בהתאם לתקן 24444 </w:t>
      </w:r>
      <w:r>
        <w:t>ISO</w:t>
      </w:r>
      <w:r>
        <w:rPr>
          <w:rtl/>
        </w:rPr>
        <w:t>, ושלפיו ממוצע ערך ה-</w:t>
      </w:r>
      <w:r>
        <w:t>SPF</w:t>
      </w:r>
      <w:r>
        <w:rPr>
          <w:rtl/>
        </w:rPr>
        <w:t xml:space="preserve"> עולה על  6.</w:t>
      </w:r>
    </w:p>
    <w:p w:rsidR="00B0456E" w:rsidRDefault="00B0456E" w:rsidP="00B0456E">
      <w:pPr>
        <w:rPr>
          <w:rtl/>
        </w:rPr>
      </w:pPr>
    </w:p>
    <w:p w:rsidR="001A7AD6" w:rsidRDefault="001A7AD6" w:rsidP="00B0456E">
      <w:pPr>
        <w:rPr>
          <w:rtl/>
        </w:rPr>
      </w:pPr>
      <w:bookmarkStart w:id="5977" w:name="_ETM_Q1_13895235"/>
      <w:bookmarkStart w:id="5978" w:name="_ETM_Q1_13895330"/>
      <w:bookmarkEnd w:id="5977"/>
      <w:bookmarkEnd w:id="5978"/>
      <w:r>
        <w:rPr>
          <w:rtl/>
        </w:rPr>
        <w:t>ביסוס ראייתי מקצועי לטענה שיווקית שלפיה תמרוק להגנה מפני קרינת השמש הוא עמיד למים (</w:t>
      </w:r>
      <w:r>
        <w:t>Water Resistance</w:t>
      </w:r>
      <w:r>
        <w:rPr>
          <w:rtl/>
        </w:rPr>
        <w:t xml:space="preserve">), יכלול דוח של ניסוי קליני שנערך בהתאם לתקן 24444 </w:t>
      </w:r>
      <w:r>
        <w:t>ISO</w:t>
      </w:r>
      <w:r>
        <w:rPr>
          <w:rtl/>
        </w:rPr>
        <w:t>, שלפיו ערך ה-</w:t>
      </w:r>
      <w:r>
        <w:t>SPF</w:t>
      </w:r>
      <w:r>
        <w:rPr>
          <w:rtl/>
        </w:rPr>
        <w:t xml:space="preserve"> של התמרוק, לאחר טבילה במים, לא פחת ב-25% או יותר מערך ה-</w:t>
      </w:r>
      <w:r>
        <w:t>SPF</w:t>
      </w:r>
      <w:r>
        <w:rPr>
          <w:rtl/>
        </w:rPr>
        <w:t xml:space="preserve"> של התמרוק שנמדד לפני הטבילה הראשונה במים; בפרט זה, "טבילה במים" – טבילה של התמרוק במים, פעמיים לפחות, למשך עשרים דקות בכל פעם.</w:t>
      </w:r>
    </w:p>
    <w:p w:rsidR="00B0456E" w:rsidRDefault="00B0456E" w:rsidP="00B0456E">
      <w:bookmarkStart w:id="5979" w:name="_ETM_Q1_13901936"/>
      <w:bookmarkStart w:id="5980" w:name="_ETM_Q1_13902080"/>
      <w:bookmarkEnd w:id="5979"/>
      <w:bookmarkEnd w:id="5980"/>
    </w:p>
    <w:p w:rsidR="001A7AD6" w:rsidRDefault="001A7AD6" w:rsidP="001A7AD6">
      <w:pPr>
        <w:rPr>
          <w:rtl/>
        </w:rPr>
      </w:pPr>
      <w:r>
        <w:rPr>
          <w:rtl/>
        </w:rPr>
        <w:t>ביסוס ראייתי מקצועי לטענה שיווקית שלפיה תמרוק להגנה מפני קרינת השמש הוא עמיד מאוד למים (</w:t>
      </w:r>
      <w:r>
        <w:t>Very Water Resistance</w:t>
      </w:r>
      <w:r>
        <w:rPr>
          <w:rtl/>
        </w:rPr>
        <w:t xml:space="preserve">), יכלול דוח של ניסוי קליני שנערך בהתאם לתקן </w:t>
      </w:r>
      <w:r>
        <w:t>ISO 24444</w:t>
      </w:r>
      <w:r>
        <w:rPr>
          <w:rtl/>
        </w:rPr>
        <w:t>, ושלפיו ערך ה-</w:t>
      </w:r>
      <w:r>
        <w:t>SPF</w:t>
      </w:r>
      <w:r>
        <w:rPr>
          <w:rtl/>
        </w:rPr>
        <w:t xml:space="preserve"> של התמרוק, לאחר טבילה במים, לא פחת ב-25% או יותר מערך ה-</w:t>
      </w:r>
      <w:r>
        <w:t>SPF</w:t>
      </w:r>
      <w:r>
        <w:rPr>
          <w:rtl/>
        </w:rPr>
        <w:t xml:space="preserve"> של התמרוק שנמדד לפני הטבילה הראשונה במים; בפרט זה, "טבילה במים" – טבילה של התמרוק במים, ארבע פעמים לפחות, למשך עשרים דקות בכל פעם. </w:t>
      </w:r>
    </w:p>
    <w:p w:rsidR="00B0456E" w:rsidRDefault="00B0456E" w:rsidP="001A7AD6">
      <w:bookmarkStart w:id="5981" w:name="_ETM_Q1_13928912"/>
      <w:bookmarkStart w:id="5982" w:name="_ETM_Q1_13929026"/>
      <w:bookmarkEnd w:id="5981"/>
      <w:bookmarkEnd w:id="5982"/>
    </w:p>
    <w:p w:rsidR="001A7AD6" w:rsidRDefault="00B0456E" w:rsidP="001A7AD6">
      <w:pPr>
        <w:rPr>
          <w:rtl/>
        </w:rPr>
      </w:pPr>
      <w:r>
        <w:rPr>
          <w:rFonts w:hint="cs"/>
          <w:rtl/>
        </w:rPr>
        <w:t xml:space="preserve">(7) </w:t>
      </w:r>
      <w:r w:rsidR="001A7AD6">
        <w:rPr>
          <w:rtl/>
        </w:rPr>
        <w:t xml:space="preserve">ביסוס ראייתי מקצועי לטענה שיווקית שלפיה התמרוק הוא תמרוק רחב טווח יכלול דוח של ניסוי קליני שנערך בהתאם לתקן 24444 </w:t>
      </w:r>
      <w:r w:rsidR="001A7AD6">
        <w:t>ISO</w:t>
      </w:r>
      <w:r w:rsidR="001A7AD6">
        <w:rPr>
          <w:rtl/>
        </w:rPr>
        <w:t xml:space="preserve"> שלפיו ערך ה-</w:t>
      </w:r>
      <w:r w:rsidR="001A7AD6">
        <w:t>SPF</w:t>
      </w:r>
      <w:r w:rsidR="001A7AD6">
        <w:rPr>
          <w:rtl/>
        </w:rPr>
        <w:t xml:space="preserve"> של התמרוק עולה על 30 וכי התמרוק מגן מפני קרינת </w:t>
      </w:r>
      <w:r w:rsidR="001A7AD6">
        <w:t>UVA</w:t>
      </w:r>
      <w:r w:rsidR="001A7AD6">
        <w:rPr>
          <w:rtl/>
        </w:rPr>
        <w:t>.</w:t>
      </w:r>
    </w:p>
    <w:p w:rsidR="00B0456E" w:rsidRDefault="00B0456E" w:rsidP="001A7AD6">
      <w:pPr>
        <w:rPr>
          <w:rtl/>
        </w:rPr>
      </w:pPr>
    </w:p>
    <w:p w:rsidR="008865F6" w:rsidRDefault="00304E90" w:rsidP="001A7AD6">
      <w:pPr>
        <w:rPr>
          <w:rtl/>
        </w:rPr>
      </w:pPr>
      <w:bookmarkStart w:id="5983" w:name="_ETM_Q1_13947919"/>
      <w:bookmarkStart w:id="5984" w:name="_ETM_Q1_13948042"/>
      <w:bookmarkEnd w:id="5983"/>
      <w:bookmarkEnd w:id="5984"/>
      <w:r>
        <w:rPr>
          <w:rFonts w:hint="cs"/>
          <w:rtl/>
        </w:rPr>
        <w:t>בהמשך התוספות זה החומרים.</w:t>
      </w:r>
    </w:p>
    <w:p w:rsidR="00304E90" w:rsidRDefault="00304E90" w:rsidP="00304E90">
      <w:pPr>
        <w:rPr>
          <w:rtl/>
        </w:rPr>
      </w:pPr>
      <w:bookmarkStart w:id="5985" w:name="_ETM_Q1_13957739"/>
      <w:bookmarkStart w:id="5986" w:name="_ETM_Q1_13957786"/>
      <w:bookmarkStart w:id="5987" w:name="_ETM_Q1_13958552"/>
      <w:bookmarkEnd w:id="5985"/>
      <w:bookmarkEnd w:id="5986"/>
      <w:bookmarkEnd w:id="5987"/>
    </w:p>
    <w:p w:rsidR="00304E90" w:rsidRDefault="00304E90" w:rsidP="00304E90">
      <w:pPr>
        <w:pStyle w:val="af9"/>
        <w:keepNext/>
        <w:rPr>
          <w:rtl/>
        </w:rPr>
      </w:pPr>
      <w:bookmarkStart w:id="5988" w:name="ET_guest_905187_618"/>
      <w:r w:rsidRPr="00304E90">
        <w:rPr>
          <w:rStyle w:val="TagStyle"/>
          <w:rtl/>
        </w:rPr>
        <w:t xml:space="preserve"> &lt;&lt; אורח &gt;&gt; </w:t>
      </w:r>
      <w:r>
        <w:rPr>
          <w:rtl/>
        </w:rPr>
        <w:t>נורית הראל:</w:t>
      </w:r>
      <w:r w:rsidRPr="00304E90">
        <w:rPr>
          <w:rStyle w:val="TagStyle"/>
          <w:rtl/>
        </w:rPr>
        <w:t xml:space="preserve"> &lt;&lt; אורח &gt;&gt;</w:t>
      </w:r>
      <w:r>
        <w:rPr>
          <w:rtl/>
        </w:rPr>
        <w:t xml:space="preserve">   </w:t>
      </w:r>
      <w:bookmarkEnd w:id="5988"/>
    </w:p>
    <w:p w:rsidR="00304E90" w:rsidRDefault="00304E90" w:rsidP="00304E90">
      <w:pPr>
        <w:pStyle w:val="KeepWithNext"/>
        <w:rPr>
          <w:rtl/>
        </w:rPr>
      </w:pPr>
    </w:p>
    <w:p w:rsidR="00304E90" w:rsidRDefault="00304E90" w:rsidP="002C7C91">
      <w:pPr>
        <w:rPr>
          <w:rtl/>
        </w:rPr>
      </w:pPr>
      <w:bookmarkStart w:id="5989" w:name="_ETM_Q1_13958864"/>
      <w:bookmarkStart w:id="5990" w:name="_ETM_Q1_13958880"/>
      <w:bookmarkEnd w:id="5989"/>
      <w:bookmarkEnd w:id="5990"/>
      <w:r>
        <w:rPr>
          <w:rFonts w:hint="cs"/>
          <w:rtl/>
        </w:rPr>
        <w:t xml:space="preserve">כל הדוחות הקליניים </w:t>
      </w:r>
      <w:bookmarkStart w:id="5991" w:name="_ETM_Q1_13962849"/>
      <w:bookmarkEnd w:id="5991"/>
      <w:r w:rsidR="002C7C91">
        <w:rPr>
          <w:rFonts w:hint="cs"/>
          <w:rtl/>
        </w:rPr>
        <w:t xml:space="preserve">כמובן </w:t>
      </w:r>
      <w:r>
        <w:rPr>
          <w:rFonts w:hint="cs"/>
          <w:rtl/>
        </w:rPr>
        <w:t xml:space="preserve">צריכים </w:t>
      </w:r>
      <w:r w:rsidR="002C7C91">
        <w:rPr>
          <w:rFonts w:hint="cs"/>
          <w:rtl/>
        </w:rPr>
        <w:t xml:space="preserve">אבל יש פה הגבלה שבאה </w:t>
      </w:r>
      <w:bookmarkStart w:id="5992" w:name="_ETM_Q1_13960323"/>
      <w:bookmarkEnd w:id="5992"/>
      <w:r w:rsidR="002C7C91">
        <w:rPr>
          <w:rFonts w:hint="cs"/>
          <w:rtl/>
        </w:rPr>
        <w:t>מסעיף קודם, שמתייחסת למעבדות שרק מוכרות באירופה על ידי ה-</w:t>
      </w:r>
      <w:r w:rsidR="002C7C91">
        <w:rPr>
          <w:rFonts w:hint="cs"/>
        </w:rPr>
        <w:t>OECD</w:t>
      </w:r>
      <w:r w:rsidR="002C7C91">
        <w:rPr>
          <w:rFonts w:hint="cs"/>
          <w:rtl/>
        </w:rPr>
        <w:t xml:space="preserve"> כלומר אי אפשר לעשות את זה בארצות הברית או בשום </w:t>
      </w:r>
      <w:bookmarkStart w:id="5993" w:name="_ETM_Q1_13969805"/>
      <w:bookmarkEnd w:id="5993"/>
      <w:r w:rsidR="002C7C91">
        <w:rPr>
          <w:rFonts w:hint="cs"/>
          <w:rtl/>
        </w:rPr>
        <w:t xml:space="preserve">ארץ אחרת. </w:t>
      </w:r>
      <w:bookmarkStart w:id="5994" w:name="_ETM_Q1_13975100"/>
      <w:bookmarkStart w:id="5995" w:name="_ETM_Q1_13975147"/>
      <w:bookmarkStart w:id="5996" w:name="_ETM_Q1_13976334"/>
      <w:bookmarkEnd w:id="5994"/>
      <w:bookmarkEnd w:id="5995"/>
      <w:bookmarkEnd w:id="5996"/>
    </w:p>
    <w:p w:rsidR="002C7C91" w:rsidRDefault="002C7C91" w:rsidP="002C7C91">
      <w:pPr>
        <w:rPr>
          <w:rtl/>
        </w:rPr>
      </w:pPr>
      <w:bookmarkStart w:id="5997" w:name="_ETM_Q1_13972838"/>
      <w:bookmarkStart w:id="5998" w:name="_ETM_Q1_13973029"/>
      <w:bookmarkEnd w:id="5997"/>
      <w:bookmarkEnd w:id="5998"/>
    </w:p>
    <w:p w:rsidR="00304E90" w:rsidRDefault="00304E90" w:rsidP="00304E90">
      <w:pPr>
        <w:pStyle w:val="af9"/>
        <w:keepNext/>
        <w:rPr>
          <w:rtl/>
        </w:rPr>
      </w:pPr>
      <w:bookmarkStart w:id="5999" w:name="ET_guest_904571_619"/>
      <w:r w:rsidRPr="00304E90">
        <w:rPr>
          <w:rStyle w:val="TagStyle"/>
          <w:rtl/>
        </w:rPr>
        <w:t xml:space="preserve"> &lt;&lt; אורח &gt;&gt; </w:t>
      </w:r>
      <w:r>
        <w:rPr>
          <w:rtl/>
        </w:rPr>
        <w:t>רותי אלגוזי:</w:t>
      </w:r>
      <w:r w:rsidRPr="00304E90">
        <w:rPr>
          <w:rStyle w:val="TagStyle"/>
          <w:rtl/>
        </w:rPr>
        <w:t xml:space="preserve"> &lt;&lt; אורח &gt;&gt;</w:t>
      </w:r>
      <w:r>
        <w:rPr>
          <w:rtl/>
        </w:rPr>
        <w:t xml:space="preserve">   </w:t>
      </w:r>
      <w:bookmarkEnd w:id="5999"/>
    </w:p>
    <w:p w:rsidR="00304E90" w:rsidRDefault="00304E90" w:rsidP="00304E90">
      <w:pPr>
        <w:pStyle w:val="KeepWithNext"/>
        <w:rPr>
          <w:rtl/>
        </w:rPr>
      </w:pPr>
    </w:p>
    <w:p w:rsidR="002C7C91" w:rsidRDefault="002C7C91" w:rsidP="00304E90">
      <w:pPr>
        <w:rPr>
          <w:rtl/>
        </w:rPr>
      </w:pPr>
      <w:bookmarkStart w:id="6000" w:name="_ETM_Q1_13976678"/>
      <w:bookmarkStart w:id="6001" w:name="_ETM_Q1_13976694"/>
      <w:bookmarkEnd w:id="6000"/>
      <w:bookmarkEnd w:id="6001"/>
      <w:r>
        <w:rPr>
          <w:rFonts w:hint="cs"/>
          <w:rtl/>
        </w:rPr>
        <w:t xml:space="preserve">ארצות הברית היא מוכרת למיטב ידיעתי. </w:t>
      </w:r>
    </w:p>
    <w:p w:rsidR="002C7C91" w:rsidRDefault="002C7C91" w:rsidP="00304E90">
      <w:pPr>
        <w:rPr>
          <w:rtl/>
        </w:rPr>
      </w:pPr>
      <w:bookmarkStart w:id="6002" w:name="_ETM_Q1_13976051"/>
      <w:bookmarkStart w:id="6003" w:name="_ETM_Q1_13976188"/>
      <w:bookmarkEnd w:id="6002"/>
      <w:bookmarkEnd w:id="6003"/>
    </w:p>
    <w:p w:rsidR="002C7C91" w:rsidRDefault="002C7C91" w:rsidP="002C7C91">
      <w:pPr>
        <w:pStyle w:val="af9"/>
        <w:keepNext/>
        <w:rPr>
          <w:rtl/>
        </w:rPr>
      </w:pPr>
      <w:bookmarkStart w:id="6004" w:name="ET_guest_905187_772"/>
      <w:r w:rsidRPr="002C7C91">
        <w:rPr>
          <w:rStyle w:val="TagStyle"/>
          <w:rtl/>
        </w:rPr>
        <w:t xml:space="preserve"> &lt;&lt; אורח &gt;&gt; </w:t>
      </w:r>
      <w:r>
        <w:rPr>
          <w:rtl/>
        </w:rPr>
        <w:t>נורית הראל:</w:t>
      </w:r>
      <w:r w:rsidRPr="002C7C91">
        <w:rPr>
          <w:rStyle w:val="TagStyle"/>
          <w:rtl/>
        </w:rPr>
        <w:t xml:space="preserve"> &lt;&lt; אורח &gt;&gt;</w:t>
      </w:r>
      <w:r>
        <w:rPr>
          <w:rtl/>
        </w:rPr>
        <w:t xml:space="preserve">   </w:t>
      </w:r>
      <w:bookmarkEnd w:id="6004"/>
    </w:p>
    <w:p w:rsidR="002C7C91" w:rsidRDefault="002C7C91" w:rsidP="002C7C91">
      <w:pPr>
        <w:pStyle w:val="KeepWithNext"/>
        <w:rPr>
          <w:rtl/>
        </w:rPr>
      </w:pPr>
    </w:p>
    <w:p w:rsidR="009A7DDE" w:rsidRDefault="009A7DDE" w:rsidP="009A7DDE">
      <w:pPr>
        <w:rPr>
          <w:rtl/>
        </w:rPr>
      </w:pPr>
      <w:r>
        <w:rPr>
          <w:rFonts w:hint="cs"/>
          <w:rtl/>
        </w:rPr>
        <w:t xml:space="preserve">ארצות הברית היא מוכרת למיטב ידיעתי. </w:t>
      </w:r>
    </w:p>
    <w:p w:rsidR="009A7DDE" w:rsidRDefault="009A7DDE" w:rsidP="009A7DDE">
      <w:pPr>
        <w:rPr>
          <w:rtl/>
        </w:rPr>
      </w:pPr>
      <w:bookmarkStart w:id="6005" w:name="_ETM_Q1_13975038"/>
      <w:bookmarkStart w:id="6006" w:name="_ETM_Q1_13975111"/>
      <w:bookmarkEnd w:id="6005"/>
      <w:bookmarkEnd w:id="6006"/>
    </w:p>
    <w:p w:rsidR="009A7DDE" w:rsidRDefault="009A7DDE" w:rsidP="009A7DDE">
      <w:pPr>
        <w:pStyle w:val="af9"/>
        <w:keepNext/>
        <w:rPr>
          <w:rtl/>
        </w:rPr>
      </w:pPr>
      <w:bookmarkStart w:id="6007" w:name="_ETM_Q1_13975180"/>
      <w:bookmarkStart w:id="6008" w:name="_ETM_Q1_13975276"/>
      <w:bookmarkStart w:id="6009" w:name="_ETM_Q1_13975341"/>
      <w:bookmarkEnd w:id="6007"/>
      <w:bookmarkEnd w:id="6008"/>
      <w:bookmarkEnd w:id="6009"/>
      <w:r w:rsidRPr="00304E90">
        <w:rPr>
          <w:rStyle w:val="TagStyle"/>
          <w:rtl/>
        </w:rPr>
        <w:t xml:space="preserve">&lt;&lt; אורח &gt;&gt; </w:t>
      </w:r>
      <w:r>
        <w:rPr>
          <w:rtl/>
        </w:rPr>
        <w:t>רותי אלגוזי:</w:t>
      </w:r>
      <w:r w:rsidRPr="00304E90">
        <w:rPr>
          <w:rStyle w:val="TagStyle"/>
          <w:rtl/>
        </w:rPr>
        <w:t xml:space="preserve"> &lt;&lt; אורח &gt;&gt;</w:t>
      </w:r>
      <w:r>
        <w:rPr>
          <w:rtl/>
        </w:rPr>
        <w:t xml:space="preserve">   </w:t>
      </w:r>
    </w:p>
    <w:p w:rsidR="009A7DDE" w:rsidRDefault="009A7DDE" w:rsidP="009A7DDE">
      <w:pPr>
        <w:rPr>
          <w:rtl/>
        </w:rPr>
      </w:pPr>
    </w:p>
    <w:p w:rsidR="002C7C91" w:rsidRDefault="002C7C91" w:rsidP="009A7DDE">
      <w:pPr>
        <w:rPr>
          <w:rtl/>
        </w:rPr>
      </w:pPr>
      <w:bookmarkStart w:id="6010" w:name="_ETM_Q1_13975441"/>
      <w:bookmarkEnd w:id="6010"/>
      <w:r>
        <w:rPr>
          <w:rFonts w:hint="cs"/>
          <w:rtl/>
        </w:rPr>
        <w:t>אין שם</w:t>
      </w:r>
      <w:r w:rsidR="009A7DDE">
        <w:rPr>
          <w:rFonts w:hint="cs"/>
          <w:rtl/>
        </w:rPr>
        <w:t xml:space="preserve"> לכל המעבדות- - </w:t>
      </w:r>
      <w:bookmarkStart w:id="6011" w:name="_ETM_Q1_13975187"/>
      <w:bookmarkEnd w:id="6011"/>
      <w:r w:rsidR="009A7DDE">
        <w:rPr>
          <w:rFonts w:hint="cs"/>
          <w:rtl/>
        </w:rPr>
        <w:t>-</w:t>
      </w:r>
    </w:p>
    <w:p w:rsidR="009A7DDE" w:rsidRDefault="009A7DDE" w:rsidP="009A7DDE">
      <w:pPr>
        <w:rPr>
          <w:rtl/>
        </w:rPr>
      </w:pPr>
      <w:bookmarkStart w:id="6012" w:name="_ETM_Q1_13976068"/>
      <w:bookmarkStart w:id="6013" w:name="_ETM_Q1_13976153"/>
      <w:bookmarkEnd w:id="6012"/>
      <w:bookmarkEnd w:id="6013"/>
    </w:p>
    <w:p w:rsidR="009A7DDE" w:rsidRDefault="009A7DDE" w:rsidP="009A7DDE">
      <w:pPr>
        <w:pStyle w:val="af9"/>
        <w:keepNext/>
        <w:rPr>
          <w:rtl/>
        </w:rPr>
      </w:pPr>
      <w:bookmarkStart w:id="6014" w:name="_ETM_Q1_13976179"/>
      <w:bookmarkStart w:id="6015" w:name="_ETM_Q1_13976247"/>
      <w:bookmarkEnd w:id="6014"/>
      <w:bookmarkEnd w:id="6015"/>
      <w:r w:rsidRPr="002C7C91">
        <w:rPr>
          <w:rStyle w:val="TagStyle"/>
          <w:rtl/>
        </w:rPr>
        <w:t xml:space="preserve">&lt;&lt; אורח &gt;&gt; </w:t>
      </w:r>
      <w:r>
        <w:rPr>
          <w:rtl/>
        </w:rPr>
        <w:t>נורית הראל:</w:t>
      </w:r>
      <w:r w:rsidRPr="002C7C91">
        <w:rPr>
          <w:rStyle w:val="TagStyle"/>
          <w:rtl/>
        </w:rPr>
        <w:t xml:space="preserve"> &lt;&lt; אורח &gt;&gt;</w:t>
      </w:r>
      <w:r>
        <w:rPr>
          <w:rtl/>
        </w:rPr>
        <w:t xml:space="preserve">   </w:t>
      </w:r>
    </w:p>
    <w:p w:rsidR="002C7C91" w:rsidRDefault="002C7C91" w:rsidP="00304E90">
      <w:pPr>
        <w:rPr>
          <w:rtl/>
        </w:rPr>
      </w:pPr>
      <w:bookmarkStart w:id="6016" w:name="_ETM_Q1_13976252"/>
      <w:bookmarkStart w:id="6017" w:name="_ETM_Q1_13976321"/>
      <w:bookmarkEnd w:id="6016"/>
      <w:bookmarkEnd w:id="6017"/>
    </w:p>
    <w:p w:rsidR="00304E90" w:rsidRDefault="009A7DDE" w:rsidP="00304E90">
      <w:pPr>
        <w:rPr>
          <w:rtl/>
        </w:rPr>
      </w:pPr>
      <w:r>
        <w:rPr>
          <w:rFonts w:hint="cs"/>
          <w:rtl/>
        </w:rPr>
        <w:t xml:space="preserve">זה מתקן מחקר. </w:t>
      </w:r>
      <w:r w:rsidR="00304E90">
        <w:rPr>
          <w:rFonts w:hint="cs"/>
          <w:rtl/>
        </w:rPr>
        <w:t xml:space="preserve">זה גם כתוב </w:t>
      </w:r>
      <w:bookmarkStart w:id="6018" w:name="_ETM_Q1_13978100"/>
      <w:bookmarkEnd w:id="6018"/>
      <w:r w:rsidR="00304E90">
        <w:rPr>
          <w:rFonts w:hint="cs"/>
          <w:rtl/>
        </w:rPr>
        <w:t>ברגולציה האירופית</w:t>
      </w:r>
      <w:r>
        <w:rPr>
          <w:rFonts w:hint="cs"/>
          <w:rtl/>
        </w:rPr>
        <w:t xml:space="preserve"> שזה צריך להיות </w:t>
      </w:r>
      <w:r>
        <w:rPr>
          <w:rFonts w:hint="cs"/>
        </w:rPr>
        <w:t>GLP</w:t>
      </w:r>
      <w:r w:rsidR="00304E90">
        <w:rPr>
          <w:rFonts w:hint="cs"/>
          <w:rtl/>
        </w:rPr>
        <w:t>.</w:t>
      </w:r>
    </w:p>
    <w:p w:rsidR="009A7DDE" w:rsidRDefault="009A7DDE" w:rsidP="00304E90">
      <w:pPr>
        <w:rPr>
          <w:rtl/>
        </w:rPr>
      </w:pPr>
    </w:p>
    <w:p w:rsidR="009A7DDE" w:rsidRDefault="009A7DDE" w:rsidP="009A7DDE">
      <w:pPr>
        <w:pStyle w:val="af9"/>
        <w:keepNext/>
        <w:rPr>
          <w:rtl/>
        </w:rPr>
      </w:pPr>
      <w:r w:rsidRPr="00304E90">
        <w:rPr>
          <w:rStyle w:val="TagStyle"/>
          <w:rtl/>
        </w:rPr>
        <w:t xml:space="preserve">&lt;&lt; אורח &gt;&gt; </w:t>
      </w:r>
      <w:r>
        <w:rPr>
          <w:rtl/>
        </w:rPr>
        <w:t>רותי אלגוזי:</w:t>
      </w:r>
      <w:r w:rsidRPr="00304E90">
        <w:rPr>
          <w:rStyle w:val="TagStyle"/>
          <w:rtl/>
        </w:rPr>
        <w:t xml:space="preserve"> &lt;&lt; אורח &gt;&gt;</w:t>
      </w:r>
      <w:r>
        <w:rPr>
          <w:rtl/>
        </w:rPr>
        <w:t xml:space="preserve">   </w:t>
      </w:r>
    </w:p>
    <w:p w:rsidR="009A7DDE" w:rsidRDefault="009A7DDE" w:rsidP="00304E90">
      <w:pPr>
        <w:rPr>
          <w:rtl/>
        </w:rPr>
      </w:pPr>
    </w:p>
    <w:p w:rsidR="009A7DDE" w:rsidRDefault="009A7DDE" w:rsidP="00304E90">
      <w:pPr>
        <w:rPr>
          <w:rtl/>
        </w:rPr>
      </w:pPr>
      <w:r>
        <w:rPr>
          <w:rFonts w:hint="cs"/>
        </w:rPr>
        <w:t>GLP</w:t>
      </w:r>
      <w:r>
        <w:rPr>
          <w:rFonts w:hint="cs"/>
          <w:rtl/>
        </w:rPr>
        <w:t xml:space="preserve"> אבל לא</w:t>
      </w:r>
      <w:bookmarkStart w:id="6019" w:name="_ETM_Q1_13982185"/>
      <w:bookmarkEnd w:id="6019"/>
      <w:r>
        <w:rPr>
          <w:rFonts w:hint="cs"/>
          <w:rtl/>
        </w:rPr>
        <w:t>- - -</w:t>
      </w:r>
    </w:p>
    <w:p w:rsidR="00304E90" w:rsidRDefault="00304E90" w:rsidP="00304E90">
      <w:pPr>
        <w:rPr>
          <w:rtl/>
        </w:rPr>
      </w:pPr>
      <w:bookmarkStart w:id="6020" w:name="_ETM_Q1_13985632"/>
      <w:bookmarkStart w:id="6021" w:name="_ETM_Q1_13985678"/>
      <w:bookmarkStart w:id="6022" w:name="_ETM_Q1_13986507"/>
      <w:bookmarkEnd w:id="6020"/>
      <w:bookmarkEnd w:id="6021"/>
      <w:bookmarkEnd w:id="6022"/>
    </w:p>
    <w:p w:rsidR="00304E90" w:rsidRDefault="00304E90" w:rsidP="00304E90">
      <w:pPr>
        <w:pStyle w:val="af9"/>
        <w:keepNext/>
        <w:rPr>
          <w:rtl/>
        </w:rPr>
      </w:pPr>
      <w:bookmarkStart w:id="6023" w:name="ET_guest_905187_620"/>
      <w:r w:rsidRPr="00304E90">
        <w:rPr>
          <w:rStyle w:val="TagStyle"/>
          <w:rtl/>
        </w:rPr>
        <w:t xml:space="preserve"> &lt;&lt; אורח &gt;&gt; </w:t>
      </w:r>
      <w:r>
        <w:rPr>
          <w:rtl/>
        </w:rPr>
        <w:t>נורית הראל:</w:t>
      </w:r>
      <w:r w:rsidRPr="00304E90">
        <w:rPr>
          <w:rStyle w:val="TagStyle"/>
          <w:rtl/>
        </w:rPr>
        <w:t xml:space="preserve"> &lt;&lt; אורח &gt;&gt;</w:t>
      </w:r>
      <w:r>
        <w:rPr>
          <w:rtl/>
        </w:rPr>
        <w:t xml:space="preserve">   </w:t>
      </w:r>
      <w:bookmarkEnd w:id="6023"/>
    </w:p>
    <w:p w:rsidR="00304E90" w:rsidRDefault="00304E90" w:rsidP="00304E90">
      <w:pPr>
        <w:pStyle w:val="KeepWithNext"/>
        <w:rPr>
          <w:rtl/>
        </w:rPr>
      </w:pPr>
    </w:p>
    <w:p w:rsidR="009A7DDE" w:rsidRDefault="009A7DDE" w:rsidP="00304E90">
      <w:pPr>
        <w:rPr>
          <w:rtl/>
        </w:rPr>
      </w:pPr>
      <w:bookmarkStart w:id="6024" w:name="_ETM_Q1_13986835"/>
      <w:bookmarkStart w:id="6025" w:name="_ETM_Q1_13986850"/>
      <w:bookmarkEnd w:id="6024"/>
      <w:bookmarkEnd w:id="6025"/>
      <w:r>
        <w:rPr>
          <w:rFonts w:hint="cs"/>
          <w:rtl/>
        </w:rPr>
        <w:t xml:space="preserve">זה הפרשנות של מהי </w:t>
      </w:r>
      <w:r>
        <w:rPr>
          <w:rFonts w:hint="cs"/>
        </w:rPr>
        <w:t>GLP</w:t>
      </w:r>
      <w:r>
        <w:rPr>
          <w:rFonts w:hint="cs"/>
          <w:rtl/>
        </w:rPr>
        <w:t xml:space="preserve">. </w:t>
      </w:r>
    </w:p>
    <w:p w:rsidR="009A7DDE" w:rsidRDefault="009A7DDE" w:rsidP="00304E90">
      <w:pPr>
        <w:rPr>
          <w:rtl/>
        </w:rPr>
      </w:pPr>
    </w:p>
    <w:p w:rsidR="009A7DDE" w:rsidRDefault="009A7DDE" w:rsidP="009A7DDE">
      <w:pPr>
        <w:pStyle w:val="af9"/>
        <w:keepNext/>
        <w:rPr>
          <w:rtl/>
        </w:rPr>
      </w:pPr>
      <w:r w:rsidRPr="00304E90">
        <w:rPr>
          <w:rStyle w:val="TagStyle"/>
          <w:rtl/>
        </w:rPr>
        <w:t xml:space="preserve">&lt;&lt; אורח &gt;&gt; </w:t>
      </w:r>
      <w:r>
        <w:rPr>
          <w:rtl/>
        </w:rPr>
        <w:t>רותי אלגוזי:</w:t>
      </w:r>
      <w:r w:rsidRPr="00304E90">
        <w:rPr>
          <w:rStyle w:val="TagStyle"/>
          <w:rtl/>
        </w:rPr>
        <w:t xml:space="preserve"> &lt;&lt; אורח &gt;&gt;</w:t>
      </w:r>
      <w:r>
        <w:rPr>
          <w:rtl/>
        </w:rPr>
        <w:t xml:space="preserve">   </w:t>
      </w:r>
    </w:p>
    <w:p w:rsidR="009A7DDE" w:rsidRDefault="009A7DDE" w:rsidP="00304E90">
      <w:pPr>
        <w:rPr>
          <w:rtl/>
        </w:rPr>
      </w:pPr>
      <w:bookmarkStart w:id="6026" w:name="_ETM_Q1_13988450"/>
      <w:bookmarkStart w:id="6027" w:name="_ETM_Q1_13988516"/>
      <w:bookmarkEnd w:id="6026"/>
      <w:bookmarkEnd w:id="6027"/>
    </w:p>
    <w:p w:rsidR="00304E90" w:rsidRDefault="009A7DDE" w:rsidP="009A7DDE">
      <w:pPr>
        <w:rPr>
          <w:rtl/>
        </w:rPr>
      </w:pPr>
      <w:bookmarkStart w:id="6028" w:name="_ETM_Q1_13988610"/>
      <w:bookmarkStart w:id="6029" w:name="_ETM_Q1_13988677"/>
      <w:bookmarkStart w:id="6030" w:name="_ETM_Q1_13989073"/>
      <w:bookmarkEnd w:id="6028"/>
      <w:bookmarkEnd w:id="6029"/>
      <w:bookmarkEnd w:id="6030"/>
      <w:r>
        <w:rPr>
          <w:rFonts w:hint="cs"/>
          <w:rtl/>
        </w:rPr>
        <w:t xml:space="preserve">יש להם </w:t>
      </w:r>
      <w:r>
        <w:rPr>
          <w:rFonts w:hint="cs"/>
        </w:rPr>
        <w:t>GLP</w:t>
      </w:r>
      <w:r>
        <w:rPr>
          <w:rFonts w:hint="cs"/>
          <w:rtl/>
        </w:rPr>
        <w:t xml:space="preserve"> </w:t>
      </w:r>
      <w:bookmarkStart w:id="6031" w:name="_ETM_Q1_13990240"/>
      <w:bookmarkEnd w:id="6031"/>
      <w:r>
        <w:rPr>
          <w:rFonts w:hint="cs"/>
          <w:rtl/>
        </w:rPr>
        <w:t>אבל</w:t>
      </w:r>
      <w:r w:rsidR="00304E90">
        <w:rPr>
          <w:rFonts w:hint="cs"/>
          <w:rtl/>
        </w:rPr>
        <w:t xml:space="preserve"> לא </w:t>
      </w:r>
      <w:r>
        <w:rPr>
          <w:rFonts w:hint="cs"/>
          <w:rtl/>
        </w:rPr>
        <w:t xml:space="preserve">את </w:t>
      </w:r>
      <w:r w:rsidR="00304E90">
        <w:rPr>
          <w:rFonts w:hint="cs"/>
          <w:rtl/>
        </w:rPr>
        <w:t xml:space="preserve">זה. אז </w:t>
      </w:r>
      <w:bookmarkStart w:id="6032" w:name="_ETM_Q1_13996257"/>
      <w:bookmarkEnd w:id="6032"/>
      <w:r w:rsidR="00304E90">
        <w:rPr>
          <w:rFonts w:hint="cs"/>
          <w:rtl/>
        </w:rPr>
        <w:t>אנחנו מגבילים עצמנו רק לעשות ניסיונות באירופה.</w:t>
      </w:r>
    </w:p>
    <w:p w:rsidR="00304E90" w:rsidRDefault="00304E90" w:rsidP="00304E90">
      <w:pPr>
        <w:rPr>
          <w:rtl/>
        </w:rPr>
      </w:pPr>
      <w:bookmarkStart w:id="6033" w:name="_ETM_Q1_14002164"/>
      <w:bookmarkStart w:id="6034" w:name="_ETM_Q1_14002226"/>
      <w:bookmarkStart w:id="6035" w:name="_ETM_Q1_14005805"/>
      <w:bookmarkEnd w:id="6033"/>
      <w:bookmarkEnd w:id="6034"/>
      <w:bookmarkEnd w:id="6035"/>
    </w:p>
    <w:p w:rsidR="00304E90" w:rsidRDefault="00304E90" w:rsidP="00304E90">
      <w:pPr>
        <w:pStyle w:val="af9"/>
        <w:keepNext/>
        <w:rPr>
          <w:rtl/>
        </w:rPr>
      </w:pPr>
      <w:bookmarkStart w:id="6036" w:name="_ETM_Q1_14031994"/>
      <w:bookmarkStart w:id="6037" w:name="_ETM_Q1_14032056"/>
      <w:bookmarkStart w:id="6038" w:name="_ETM_Q1_14032869"/>
      <w:bookmarkStart w:id="6039" w:name="ET_guest_905187_622"/>
      <w:bookmarkEnd w:id="6036"/>
      <w:bookmarkEnd w:id="6037"/>
      <w:bookmarkEnd w:id="6038"/>
      <w:r w:rsidRPr="00304E90">
        <w:rPr>
          <w:rStyle w:val="TagStyle"/>
          <w:rtl/>
        </w:rPr>
        <w:t xml:space="preserve"> &lt;&lt; אורח &gt;&gt; </w:t>
      </w:r>
      <w:r>
        <w:rPr>
          <w:rtl/>
        </w:rPr>
        <w:t>נורית הראל:</w:t>
      </w:r>
      <w:r w:rsidRPr="00304E90">
        <w:rPr>
          <w:rStyle w:val="TagStyle"/>
          <w:rtl/>
        </w:rPr>
        <w:t xml:space="preserve"> &lt;&lt; אורח &gt;&gt;</w:t>
      </w:r>
      <w:r>
        <w:rPr>
          <w:rtl/>
        </w:rPr>
        <w:t xml:space="preserve">   </w:t>
      </w:r>
      <w:bookmarkEnd w:id="6039"/>
    </w:p>
    <w:p w:rsidR="00304E90" w:rsidRDefault="00304E90" w:rsidP="00304E90">
      <w:pPr>
        <w:pStyle w:val="KeepWithNext"/>
        <w:rPr>
          <w:rtl/>
        </w:rPr>
      </w:pPr>
    </w:p>
    <w:p w:rsidR="00304E90" w:rsidRDefault="00304E90" w:rsidP="009A7DDE">
      <w:pPr>
        <w:rPr>
          <w:rtl/>
        </w:rPr>
      </w:pPr>
      <w:bookmarkStart w:id="6040" w:name="_ETM_Q1_14033259"/>
      <w:bookmarkStart w:id="6041" w:name="_ETM_Q1_14033291"/>
      <w:bookmarkEnd w:id="6040"/>
      <w:bookmarkEnd w:id="6041"/>
      <w:r>
        <w:rPr>
          <w:rFonts w:hint="cs"/>
          <w:rtl/>
        </w:rPr>
        <w:t xml:space="preserve">לא קיבלתי </w:t>
      </w:r>
      <w:bookmarkStart w:id="6042" w:name="_ETM_Q1_14053689"/>
      <w:bookmarkEnd w:id="6042"/>
      <w:r>
        <w:rPr>
          <w:rFonts w:hint="cs"/>
          <w:rtl/>
        </w:rPr>
        <w:t xml:space="preserve">תשובה גם לשאלתי הקודמת שאמרו שיענו לי אחר כך, </w:t>
      </w:r>
      <w:r w:rsidR="009A7DDE">
        <w:rPr>
          <w:rFonts w:hint="cs"/>
          <w:rtl/>
        </w:rPr>
        <w:t xml:space="preserve">לגבי בדיקה של פוטוטוקסיות, </w:t>
      </w:r>
      <w:r>
        <w:rPr>
          <w:rFonts w:hint="cs"/>
          <w:rtl/>
        </w:rPr>
        <w:t xml:space="preserve">שאמרו </w:t>
      </w:r>
      <w:bookmarkStart w:id="6043" w:name="_ETM_Q1_14059712"/>
      <w:bookmarkEnd w:id="6043"/>
      <w:r>
        <w:rPr>
          <w:rFonts w:hint="cs"/>
          <w:rtl/>
        </w:rPr>
        <w:t xml:space="preserve">לי שרשמו ולא חזרו אליי </w:t>
      </w:r>
      <w:r w:rsidR="009A7DDE">
        <w:rPr>
          <w:rFonts w:hint="cs"/>
          <w:rtl/>
        </w:rPr>
        <w:t xml:space="preserve">עוד </w:t>
      </w:r>
      <w:r>
        <w:rPr>
          <w:rFonts w:hint="cs"/>
          <w:rtl/>
        </w:rPr>
        <w:t>עם תשובה</w:t>
      </w:r>
      <w:r w:rsidR="009A7DDE">
        <w:rPr>
          <w:rFonts w:hint="cs"/>
          <w:rtl/>
        </w:rPr>
        <w:t xml:space="preserve"> בדיון</w:t>
      </w:r>
      <w:r>
        <w:rPr>
          <w:rFonts w:hint="cs"/>
          <w:rtl/>
        </w:rPr>
        <w:t xml:space="preserve">. גם פה יש </w:t>
      </w:r>
      <w:bookmarkStart w:id="6044" w:name="_ETM_Q1_14064586"/>
      <w:bookmarkEnd w:id="6044"/>
      <w:r>
        <w:rPr>
          <w:rFonts w:hint="cs"/>
          <w:rtl/>
        </w:rPr>
        <w:t xml:space="preserve">לי שאלה </w:t>
      </w:r>
      <w:r>
        <w:rPr>
          <w:rtl/>
        </w:rPr>
        <w:t>–</w:t>
      </w:r>
      <w:r>
        <w:rPr>
          <w:rFonts w:hint="cs"/>
          <w:rtl/>
        </w:rPr>
        <w:t xml:space="preserve"> למה מגבילים אותנו</w:t>
      </w:r>
      <w:r w:rsidR="009A7DDE">
        <w:rPr>
          <w:rFonts w:hint="cs"/>
          <w:rtl/>
        </w:rPr>
        <w:t xml:space="preserve"> רק למעבדות שהן </w:t>
      </w:r>
      <w:r w:rsidR="009A7DDE">
        <w:rPr>
          <w:rFonts w:hint="cs"/>
        </w:rPr>
        <w:t>OECD GLP</w:t>
      </w:r>
      <w:r>
        <w:rPr>
          <w:rFonts w:hint="cs"/>
          <w:rtl/>
        </w:rPr>
        <w:t xml:space="preserve">, </w:t>
      </w:r>
      <w:r w:rsidR="009A7DDE">
        <w:rPr>
          <w:rFonts w:hint="cs"/>
        </w:rPr>
        <w:t>GLP</w:t>
      </w:r>
      <w:r w:rsidR="009A7DDE">
        <w:rPr>
          <w:rFonts w:hint="cs"/>
          <w:rtl/>
        </w:rPr>
        <w:t xml:space="preserve"> זה </w:t>
      </w:r>
      <w:r w:rsidR="009A7DDE">
        <w:t>good laboratory practice</w:t>
      </w:r>
      <w:r w:rsidR="009A7DDE">
        <w:rPr>
          <w:rFonts w:hint="cs"/>
          <w:rtl/>
        </w:rPr>
        <w:t xml:space="preserve"> </w:t>
      </w:r>
      <w:r>
        <w:rPr>
          <w:rFonts w:hint="cs"/>
          <w:rtl/>
        </w:rPr>
        <w:t xml:space="preserve">שאנחנו רוצים מעבדות כאלה </w:t>
      </w:r>
      <w:bookmarkStart w:id="6045" w:name="_ETM_Q1_14072587"/>
      <w:bookmarkEnd w:id="6045"/>
      <w:r>
        <w:rPr>
          <w:rFonts w:hint="cs"/>
          <w:rtl/>
        </w:rPr>
        <w:t>אבל בארצות הברית הם לא לפי ה-</w:t>
      </w:r>
      <w:r>
        <w:rPr>
          <w:rFonts w:hint="cs"/>
        </w:rPr>
        <w:t>OECD</w:t>
      </w:r>
      <w:r>
        <w:rPr>
          <w:rFonts w:hint="cs"/>
          <w:rtl/>
        </w:rPr>
        <w:t xml:space="preserve"> אלא לפי ארצות </w:t>
      </w:r>
      <w:bookmarkStart w:id="6046" w:name="_ETM_Q1_14080525"/>
      <w:bookmarkEnd w:id="6046"/>
      <w:r>
        <w:rPr>
          <w:rFonts w:hint="cs"/>
          <w:rtl/>
        </w:rPr>
        <w:t>הברית.</w:t>
      </w:r>
      <w:r w:rsidR="009A7DDE">
        <w:rPr>
          <w:rFonts w:hint="cs"/>
          <w:rtl/>
        </w:rPr>
        <w:t xml:space="preserve"> למה אנחנו מוגבלים לעבוד רק </w:t>
      </w:r>
      <w:bookmarkStart w:id="6047" w:name="_ETM_Q1_14078488"/>
      <w:bookmarkEnd w:id="6047"/>
      <w:r w:rsidR="009A7DDE">
        <w:rPr>
          <w:rFonts w:hint="cs"/>
          <w:rtl/>
        </w:rPr>
        <w:t>עם מעבדות אירופאיות?</w:t>
      </w:r>
    </w:p>
    <w:p w:rsidR="00304E90" w:rsidRDefault="00304E90" w:rsidP="00304E90">
      <w:pPr>
        <w:rPr>
          <w:rtl/>
        </w:rPr>
      </w:pPr>
      <w:bookmarkStart w:id="6048" w:name="_ETM_Q1_14081916"/>
      <w:bookmarkStart w:id="6049" w:name="_ETM_Q1_14081963"/>
      <w:bookmarkStart w:id="6050" w:name="_ETM_Q1_14082979"/>
      <w:bookmarkEnd w:id="6048"/>
      <w:bookmarkEnd w:id="6049"/>
      <w:bookmarkEnd w:id="6050"/>
    </w:p>
    <w:p w:rsidR="00304E90" w:rsidRDefault="00304E90" w:rsidP="00304E90">
      <w:pPr>
        <w:pStyle w:val="af9"/>
        <w:keepNext/>
        <w:rPr>
          <w:rtl/>
        </w:rPr>
      </w:pPr>
      <w:bookmarkStart w:id="6051" w:name="ET_guest_904571_623"/>
      <w:r w:rsidRPr="00304E90">
        <w:rPr>
          <w:rStyle w:val="TagStyle"/>
          <w:rtl/>
        </w:rPr>
        <w:t xml:space="preserve"> &lt;&lt; אורח &gt;&gt; </w:t>
      </w:r>
      <w:r>
        <w:rPr>
          <w:rtl/>
        </w:rPr>
        <w:t>רותי אלגוזי:</w:t>
      </w:r>
      <w:r w:rsidRPr="00304E90">
        <w:rPr>
          <w:rStyle w:val="TagStyle"/>
          <w:rtl/>
        </w:rPr>
        <w:t xml:space="preserve"> &lt;&lt; אורח &gt;&gt;</w:t>
      </w:r>
      <w:r>
        <w:rPr>
          <w:rtl/>
        </w:rPr>
        <w:t xml:space="preserve">   </w:t>
      </w:r>
      <w:bookmarkEnd w:id="6051"/>
    </w:p>
    <w:p w:rsidR="00304E90" w:rsidRDefault="00304E90" w:rsidP="00304E90">
      <w:pPr>
        <w:pStyle w:val="KeepWithNext"/>
        <w:rPr>
          <w:rtl/>
        </w:rPr>
      </w:pPr>
    </w:p>
    <w:p w:rsidR="00304E90" w:rsidRDefault="009A7DDE" w:rsidP="009A7DDE">
      <w:pPr>
        <w:rPr>
          <w:rtl/>
        </w:rPr>
      </w:pPr>
      <w:bookmarkStart w:id="6052" w:name="_ETM_Q1_14083291"/>
      <w:bookmarkStart w:id="6053" w:name="_ETM_Q1_14083322"/>
      <w:bookmarkEnd w:id="6052"/>
      <w:bookmarkEnd w:id="6053"/>
      <w:r>
        <w:rPr>
          <w:rFonts w:hint="cs"/>
          <w:rtl/>
        </w:rPr>
        <w:t xml:space="preserve">כי הרגולציה האירופית דורשת את זה ועו"ד אמנון </w:t>
      </w:r>
      <w:bookmarkStart w:id="6054" w:name="_ETM_Q1_14083522"/>
      <w:bookmarkEnd w:id="6054"/>
      <w:r>
        <w:rPr>
          <w:rFonts w:hint="cs"/>
          <w:rtl/>
        </w:rPr>
        <w:t>מרחב ביקש מאתנו ל</w:t>
      </w:r>
      <w:r w:rsidR="00304E90">
        <w:rPr>
          <w:rFonts w:hint="cs"/>
          <w:rtl/>
        </w:rPr>
        <w:t>היצמד לרגולציה האירופית.</w:t>
      </w:r>
    </w:p>
    <w:p w:rsidR="00304E90" w:rsidRDefault="00304E90" w:rsidP="00304E90">
      <w:pPr>
        <w:rPr>
          <w:rtl/>
        </w:rPr>
      </w:pPr>
      <w:bookmarkStart w:id="6055" w:name="_ETM_Q1_14093281"/>
      <w:bookmarkStart w:id="6056" w:name="_ETM_Q1_14093344"/>
      <w:bookmarkStart w:id="6057" w:name="_ETM_Q1_14094094"/>
      <w:bookmarkEnd w:id="6055"/>
      <w:bookmarkEnd w:id="6056"/>
      <w:bookmarkEnd w:id="6057"/>
    </w:p>
    <w:p w:rsidR="00304E90" w:rsidRDefault="00304E90" w:rsidP="00304E90">
      <w:pPr>
        <w:pStyle w:val="af9"/>
        <w:keepNext/>
        <w:rPr>
          <w:rtl/>
        </w:rPr>
      </w:pPr>
      <w:bookmarkStart w:id="6058" w:name="ET_guest_904961_624"/>
      <w:r w:rsidRPr="00304E90">
        <w:rPr>
          <w:rStyle w:val="TagStyle"/>
          <w:rtl/>
        </w:rPr>
        <w:t xml:space="preserve"> &lt;&lt; אורח &gt;&gt; </w:t>
      </w:r>
      <w:r>
        <w:rPr>
          <w:rtl/>
        </w:rPr>
        <w:t>אמנון מרחב:</w:t>
      </w:r>
      <w:r w:rsidRPr="00304E90">
        <w:rPr>
          <w:rStyle w:val="TagStyle"/>
          <w:rtl/>
        </w:rPr>
        <w:t xml:space="preserve"> &lt;&lt; אורח &gt;&gt;</w:t>
      </w:r>
      <w:r>
        <w:rPr>
          <w:rtl/>
        </w:rPr>
        <w:t xml:space="preserve">   </w:t>
      </w:r>
      <w:bookmarkEnd w:id="6058"/>
    </w:p>
    <w:p w:rsidR="00304E90" w:rsidRDefault="00304E90" w:rsidP="00304E90">
      <w:pPr>
        <w:pStyle w:val="KeepWithNext"/>
        <w:rPr>
          <w:rtl/>
        </w:rPr>
      </w:pPr>
    </w:p>
    <w:p w:rsidR="00304E90" w:rsidRDefault="009A7DDE" w:rsidP="00304E90">
      <w:pPr>
        <w:rPr>
          <w:rtl/>
        </w:rPr>
      </w:pPr>
      <w:bookmarkStart w:id="6059" w:name="_ETM_Q1_14094391"/>
      <w:bookmarkStart w:id="6060" w:name="_ETM_Q1_14094407"/>
      <w:bookmarkEnd w:id="6059"/>
      <w:bookmarkEnd w:id="6060"/>
      <w:r>
        <w:rPr>
          <w:rFonts w:hint="cs"/>
          <w:rtl/>
        </w:rPr>
        <w:t xml:space="preserve">מתי שנוח להם עושים מה שאני מבקש. </w:t>
      </w:r>
      <w:r w:rsidR="00304E90">
        <w:rPr>
          <w:rFonts w:hint="cs"/>
          <w:rtl/>
        </w:rPr>
        <w:t xml:space="preserve">זה מאוד מרגש אותי שאתן </w:t>
      </w:r>
      <w:bookmarkStart w:id="6061" w:name="_ETM_Q1_14097313"/>
      <w:bookmarkEnd w:id="6061"/>
      <w:r w:rsidR="00304E90">
        <w:rPr>
          <w:rFonts w:hint="cs"/>
          <w:rtl/>
        </w:rPr>
        <w:t>עושות מה שאני מבקש אבל תעשו את זה על הכול</w:t>
      </w:r>
      <w:r>
        <w:rPr>
          <w:rFonts w:hint="cs"/>
          <w:rtl/>
        </w:rPr>
        <w:t xml:space="preserve"> לא </w:t>
      </w:r>
      <w:bookmarkStart w:id="6062" w:name="_ETM_Q1_14099853"/>
      <w:bookmarkEnd w:id="6062"/>
      <w:r>
        <w:rPr>
          <w:rFonts w:hint="cs"/>
          <w:rtl/>
        </w:rPr>
        <w:t>רק על מה שלא נוח לכם</w:t>
      </w:r>
      <w:r w:rsidR="00304E90">
        <w:rPr>
          <w:rFonts w:hint="cs"/>
          <w:rtl/>
        </w:rPr>
        <w:t>.</w:t>
      </w:r>
    </w:p>
    <w:p w:rsidR="00304E90" w:rsidRDefault="00304E90" w:rsidP="00304E90">
      <w:pPr>
        <w:rPr>
          <w:rtl/>
        </w:rPr>
      </w:pPr>
      <w:bookmarkStart w:id="6063" w:name="_ETM_Q1_14103267"/>
      <w:bookmarkStart w:id="6064" w:name="_ETM_Q1_14103329"/>
      <w:bookmarkStart w:id="6065" w:name="_ETM_Q1_14103938"/>
      <w:bookmarkEnd w:id="6063"/>
      <w:bookmarkEnd w:id="6064"/>
      <w:bookmarkEnd w:id="6065"/>
    </w:p>
    <w:p w:rsidR="00304E90" w:rsidRDefault="00304E90" w:rsidP="00304E90">
      <w:pPr>
        <w:pStyle w:val="af9"/>
        <w:keepNext/>
        <w:rPr>
          <w:rtl/>
        </w:rPr>
      </w:pPr>
      <w:bookmarkStart w:id="6066" w:name="ET_guest_904571_625"/>
      <w:r w:rsidRPr="00304E90">
        <w:rPr>
          <w:rStyle w:val="TagStyle"/>
          <w:rtl/>
        </w:rPr>
        <w:t xml:space="preserve"> &lt;&lt; אורח &gt;&gt; </w:t>
      </w:r>
      <w:r>
        <w:rPr>
          <w:rtl/>
        </w:rPr>
        <w:t>רותי אלגוזי:</w:t>
      </w:r>
      <w:r w:rsidRPr="00304E90">
        <w:rPr>
          <w:rStyle w:val="TagStyle"/>
          <w:rtl/>
        </w:rPr>
        <w:t xml:space="preserve"> &lt;&lt; אורח &gt;&gt;</w:t>
      </w:r>
      <w:r>
        <w:rPr>
          <w:rtl/>
        </w:rPr>
        <w:t xml:space="preserve">   </w:t>
      </w:r>
      <w:bookmarkEnd w:id="6066"/>
    </w:p>
    <w:p w:rsidR="00304E90" w:rsidRDefault="00304E90" w:rsidP="00304E90">
      <w:pPr>
        <w:pStyle w:val="KeepWithNext"/>
        <w:rPr>
          <w:rtl/>
        </w:rPr>
      </w:pPr>
    </w:p>
    <w:p w:rsidR="00304E90" w:rsidRDefault="00304E90" w:rsidP="00304E90">
      <w:pPr>
        <w:rPr>
          <w:rtl/>
        </w:rPr>
      </w:pPr>
      <w:bookmarkStart w:id="6067" w:name="_ETM_Q1_14104251"/>
      <w:bookmarkStart w:id="6068" w:name="_ETM_Q1_14104267"/>
      <w:bookmarkEnd w:id="6067"/>
      <w:bookmarkEnd w:id="6068"/>
      <w:r>
        <w:rPr>
          <w:rFonts w:hint="cs"/>
          <w:rtl/>
        </w:rPr>
        <w:t xml:space="preserve">אני </w:t>
      </w:r>
      <w:bookmarkStart w:id="6069" w:name="_ETM_Q1_14104548"/>
      <w:bookmarkEnd w:id="6069"/>
      <w:r>
        <w:rPr>
          <w:rFonts w:hint="cs"/>
          <w:rtl/>
        </w:rPr>
        <w:t>חושבת שממש באנו לקראתך.</w:t>
      </w:r>
    </w:p>
    <w:p w:rsidR="00304E90" w:rsidRDefault="00304E90" w:rsidP="00304E90">
      <w:pPr>
        <w:rPr>
          <w:rtl/>
        </w:rPr>
      </w:pPr>
      <w:bookmarkStart w:id="6070" w:name="_ETM_Q1_14107923"/>
      <w:bookmarkStart w:id="6071" w:name="_ETM_Q1_14107986"/>
      <w:bookmarkEnd w:id="6070"/>
      <w:bookmarkEnd w:id="6071"/>
    </w:p>
    <w:p w:rsidR="00304E90" w:rsidRDefault="00304E90" w:rsidP="00304E90">
      <w:pPr>
        <w:pStyle w:val="af6"/>
        <w:keepNext/>
        <w:rPr>
          <w:rtl/>
        </w:rPr>
      </w:pPr>
      <w:bookmarkStart w:id="6072" w:name="ET_yor_6044_626"/>
      <w:r w:rsidRPr="00304E90">
        <w:rPr>
          <w:rStyle w:val="TagStyle"/>
          <w:rtl/>
        </w:rPr>
        <w:t xml:space="preserve"> &lt;&lt; יור &gt;&gt; </w:t>
      </w:r>
      <w:r>
        <w:rPr>
          <w:rtl/>
        </w:rPr>
        <w:t>היו"ר אוריאל בוסו:</w:t>
      </w:r>
      <w:r w:rsidRPr="00304E90">
        <w:rPr>
          <w:rStyle w:val="TagStyle"/>
          <w:rtl/>
        </w:rPr>
        <w:t xml:space="preserve"> &lt;&lt; יור &gt;&gt;</w:t>
      </w:r>
      <w:r>
        <w:rPr>
          <w:rtl/>
        </w:rPr>
        <w:t xml:space="preserve">   </w:t>
      </w:r>
      <w:bookmarkEnd w:id="6072"/>
    </w:p>
    <w:p w:rsidR="00304E90" w:rsidRDefault="00304E90" w:rsidP="00304E90">
      <w:pPr>
        <w:pStyle w:val="KeepWithNext"/>
        <w:rPr>
          <w:rtl/>
        </w:rPr>
      </w:pPr>
    </w:p>
    <w:p w:rsidR="00304E90" w:rsidRDefault="00304E90" w:rsidP="00304E90">
      <w:pPr>
        <w:rPr>
          <w:rtl/>
        </w:rPr>
      </w:pPr>
      <w:bookmarkStart w:id="6073" w:name="_ETM_Q1_14108439"/>
      <w:bookmarkEnd w:id="6073"/>
      <w:r>
        <w:rPr>
          <w:rFonts w:hint="cs"/>
          <w:rtl/>
        </w:rPr>
        <w:t>אף אחד לא בא לקראת אף אחד.</w:t>
      </w:r>
    </w:p>
    <w:p w:rsidR="00304E90" w:rsidRDefault="00304E90" w:rsidP="00304E90">
      <w:pPr>
        <w:rPr>
          <w:rtl/>
        </w:rPr>
      </w:pPr>
      <w:bookmarkStart w:id="6074" w:name="_ETM_Q1_14112361"/>
      <w:bookmarkStart w:id="6075" w:name="_ETM_Q1_14112408"/>
      <w:bookmarkStart w:id="6076" w:name="_ETM_Q1_14116815"/>
      <w:bookmarkEnd w:id="6074"/>
      <w:bookmarkEnd w:id="6075"/>
      <w:bookmarkEnd w:id="6076"/>
    </w:p>
    <w:p w:rsidR="00304E90" w:rsidRDefault="00304E90" w:rsidP="00304E90">
      <w:pPr>
        <w:pStyle w:val="af9"/>
        <w:keepNext/>
        <w:rPr>
          <w:rtl/>
        </w:rPr>
      </w:pPr>
      <w:bookmarkStart w:id="6077" w:name="ET_guest_904961_627"/>
      <w:r w:rsidRPr="00304E90">
        <w:rPr>
          <w:rStyle w:val="TagStyle"/>
          <w:rtl/>
        </w:rPr>
        <w:t xml:space="preserve"> &lt;&lt; אורח &gt;&gt; </w:t>
      </w:r>
      <w:r>
        <w:rPr>
          <w:rtl/>
        </w:rPr>
        <w:t>אמנון מרחב:</w:t>
      </w:r>
      <w:r w:rsidRPr="00304E90">
        <w:rPr>
          <w:rStyle w:val="TagStyle"/>
          <w:rtl/>
        </w:rPr>
        <w:t xml:space="preserve"> &lt;&lt; אורח &gt;&gt;</w:t>
      </w:r>
      <w:r>
        <w:rPr>
          <w:rtl/>
        </w:rPr>
        <w:t xml:space="preserve">   </w:t>
      </w:r>
      <w:bookmarkEnd w:id="6077"/>
    </w:p>
    <w:p w:rsidR="00304E90" w:rsidRDefault="00304E90" w:rsidP="00304E90">
      <w:pPr>
        <w:pStyle w:val="KeepWithNext"/>
        <w:rPr>
          <w:rtl/>
        </w:rPr>
      </w:pPr>
    </w:p>
    <w:p w:rsidR="00304E90" w:rsidRDefault="00B250AF" w:rsidP="00304E90">
      <w:pPr>
        <w:rPr>
          <w:rtl/>
        </w:rPr>
      </w:pPr>
      <w:bookmarkStart w:id="6078" w:name="_ETM_Q1_14117111"/>
      <w:bookmarkStart w:id="6079" w:name="_ETM_Q1_14117127"/>
      <w:bookmarkEnd w:id="6078"/>
      <w:bookmarkEnd w:id="6079"/>
      <w:r>
        <w:rPr>
          <w:rFonts w:hint="cs"/>
          <w:rtl/>
        </w:rPr>
        <w:t xml:space="preserve">בדיוק, </w:t>
      </w:r>
      <w:r w:rsidR="00304E90">
        <w:rPr>
          <w:rFonts w:hint="cs"/>
          <w:rtl/>
        </w:rPr>
        <w:t xml:space="preserve">זה </w:t>
      </w:r>
      <w:bookmarkStart w:id="6080" w:name="_ETM_Q1_14117455"/>
      <w:bookmarkEnd w:id="6080"/>
      <w:r w:rsidR="00304E90">
        <w:rPr>
          <w:rFonts w:hint="cs"/>
          <w:rtl/>
        </w:rPr>
        <w:t>לא דיון אישי.</w:t>
      </w:r>
    </w:p>
    <w:p w:rsidR="00304E90" w:rsidRDefault="00304E90" w:rsidP="00304E90">
      <w:pPr>
        <w:rPr>
          <w:rtl/>
        </w:rPr>
      </w:pPr>
      <w:bookmarkStart w:id="6081" w:name="_ETM_Q1_14122299"/>
      <w:bookmarkStart w:id="6082" w:name="_ETM_Q1_14122346"/>
      <w:bookmarkStart w:id="6083" w:name="_ETM_Q1_14127925"/>
      <w:bookmarkEnd w:id="6081"/>
      <w:bookmarkEnd w:id="6082"/>
      <w:bookmarkEnd w:id="6083"/>
    </w:p>
    <w:p w:rsidR="00304E90" w:rsidRDefault="00304E90" w:rsidP="00304E90">
      <w:pPr>
        <w:pStyle w:val="af9"/>
        <w:keepNext/>
        <w:rPr>
          <w:rtl/>
        </w:rPr>
      </w:pPr>
      <w:bookmarkStart w:id="6084" w:name="ET_guest_904571_628"/>
      <w:r w:rsidRPr="00304E90">
        <w:rPr>
          <w:rStyle w:val="TagStyle"/>
          <w:rtl/>
        </w:rPr>
        <w:t xml:space="preserve"> &lt;&lt; אורח &gt;&gt; </w:t>
      </w:r>
      <w:r>
        <w:rPr>
          <w:rtl/>
        </w:rPr>
        <w:t>רותי אלגוזי:</w:t>
      </w:r>
      <w:r w:rsidRPr="00304E90">
        <w:rPr>
          <w:rStyle w:val="TagStyle"/>
          <w:rtl/>
        </w:rPr>
        <w:t xml:space="preserve"> &lt;&lt; אורח &gt;&gt;</w:t>
      </w:r>
      <w:r>
        <w:rPr>
          <w:rtl/>
        </w:rPr>
        <w:t xml:space="preserve">   </w:t>
      </w:r>
      <w:bookmarkEnd w:id="6084"/>
    </w:p>
    <w:p w:rsidR="00304E90" w:rsidRDefault="00304E90" w:rsidP="00304E90">
      <w:pPr>
        <w:pStyle w:val="KeepWithNext"/>
        <w:rPr>
          <w:rtl/>
        </w:rPr>
      </w:pPr>
    </w:p>
    <w:p w:rsidR="00304E90" w:rsidRDefault="00B250AF" w:rsidP="00B250AF">
      <w:pPr>
        <w:rPr>
          <w:rtl/>
        </w:rPr>
      </w:pPr>
      <w:bookmarkStart w:id="6085" w:name="_ETM_Q1_14128268"/>
      <w:bookmarkStart w:id="6086" w:name="_ETM_Q1_14128284"/>
      <w:bookmarkEnd w:id="6085"/>
      <w:bookmarkEnd w:id="6086"/>
      <w:r>
        <w:rPr>
          <w:rFonts w:hint="cs"/>
          <w:rtl/>
        </w:rPr>
        <w:t xml:space="preserve">לגבי ההערה השנייה אני מפנה אותך לרגולציה האירופית, נספח 1 סעיף 8. </w:t>
      </w:r>
      <w:bookmarkStart w:id="6087" w:name="_ETM_Q1_14116862"/>
      <w:bookmarkEnd w:id="6087"/>
      <w:r>
        <w:rPr>
          <w:rFonts w:hint="cs"/>
          <w:rtl/>
        </w:rPr>
        <w:t>תקראי מה כתוב שם.</w:t>
      </w:r>
    </w:p>
    <w:p w:rsidR="00304E90" w:rsidRDefault="00304E90" w:rsidP="00304E90">
      <w:pPr>
        <w:rPr>
          <w:rtl/>
        </w:rPr>
      </w:pPr>
      <w:bookmarkStart w:id="6088" w:name="_ETM_Q1_14128643"/>
      <w:bookmarkStart w:id="6089" w:name="_ETM_Q1_14128690"/>
      <w:bookmarkStart w:id="6090" w:name="_ETM_Q1_14129784"/>
      <w:bookmarkEnd w:id="6088"/>
      <w:bookmarkEnd w:id="6089"/>
      <w:bookmarkEnd w:id="6090"/>
    </w:p>
    <w:p w:rsidR="00304E90" w:rsidRDefault="00304E90" w:rsidP="00304E90">
      <w:pPr>
        <w:pStyle w:val="af9"/>
        <w:keepNext/>
        <w:rPr>
          <w:rtl/>
        </w:rPr>
      </w:pPr>
      <w:bookmarkStart w:id="6091" w:name="ET_guest_905187_629"/>
      <w:r w:rsidRPr="00304E90">
        <w:rPr>
          <w:rStyle w:val="TagStyle"/>
          <w:rtl/>
        </w:rPr>
        <w:t xml:space="preserve"> &lt;&lt; אורח &gt;&gt; </w:t>
      </w:r>
      <w:r>
        <w:rPr>
          <w:rtl/>
        </w:rPr>
        <w:t>נורית הראל:</w:t>
      </w:r>
      <w:r w:rsidRPr="00304E90">
        <w:rPr>
          <w:rStyle w:val="TagStyle"/>
          <w:rtl/>
        </w:rPr>
        <w:t xml:space="preserve"> &lt;&lt; אורח &gt;&gt;</w:t>
      </w:r>
      <w:r>
        <w:rPr>
          <w:rtl/>
        </w:rPr>
        <w:t xml:space="preserve">   </w:t>
      </w:r>
      <w:bookmarkEnd w:id="6091"/>
    </w:p>
    <w:p w:rsidR="00304E90" w:rsidRDefault="00304E90" w:rsidP="00304E90">
      <w:pPr>
        <w:pStyle w:val="KeepWithNext"/>
        <w:rPr>
          <w:rtl/>
        </w:rPr>
      </w:pPr>
    </w:p>
    <w:p w:rsidR="00304E90" w:rsidRDefault="00B250AF" w:rsidP="00304E90">
      <w:pPr>
        <w:rPr>
          <w:rtl/>
        </w:rPr>
      </w:pPr>
      <w:bookmarkStart w:id="6092" w:name="_ETM_Q1_14130143"/>
      <w:bookmarkStart w:id="6093" w:name="_ETM_Q1_14130206"/>
      <w:bookmarkEnd w:id="6092"/>
      <w:bookmarkEnd w:id="6093"/>
      <w:r>
        <w:rPr>
          <w:rFonts w:hint="cs"/>
          <w:rtl/>
        </w:rPr>
        <w:t xml:space="preserve">כשיש מסנני קרינה. זה לא לכלל התמרוקים. </w:t>
      </w:r>
      <w:bookmarkStart w:id="6094" w:name="_ETM_Q1_14129211"/>
      <w:bookmarkEnd w:id="6094"/>
      <w:r w:rsidR="00304E90">
        <w:rPr>
          <w:rFonts w:hint="cs"/>
          <w:rtl/>
        </w:rPr>
        <w:t xml:space="preserve">אין לי התקנות האירופאית מולי אבל מהניסיון שלי </w:t>
      </w:r>
      <w:bookmarkStart w:id="6095" w:name="_ETM_Q1_14136222"/>
      <w:bookmarkEnd w:id="6095"/>
      <w:r w:rsidR="00304E90">
        <w:rPr>
          <w:rFonts w:hint="cs"/>
          <w:rtl/>
        </w:rPr>
        <w:t xml:space="preserve">זה מתייחס </w:t>
      </w:r>
      <w:r>
        <w:rPr>
          <w:rFonts w:hint="cs"/>
          <w:rtl/>
        </w:rPr>
        <w:t>למסנני קרינה ובהחלט שם יש מקום לפוטוטוקסידיום אבל קרם ידיי</w:t>
      </w:r>
      <w:r w:rsidR="00304E90">
        <w:rPr>
          <w:rFonts w:hint="cs"/>
          <w:rtl/>
        </w:rPr>
        <w:t>ם</w:t>
      </w:r>
      <w:r>
        <w:rPr>
          <w:rFonts w:hint="cs"/>
          <w:rtl/>
        </w:rPr>
        <w:t xml:space="preserve"> </w:t>
      </w:r>
      <w:r w:rsidR="00304E90">
        <w:rPr>
          <w:rFonts w:hint="cs"/>
          <w:rtl/>
        </w:rPr>
        <w:t>לא צריך.</w:t>
      </w:r>
    </w:p>
    <w:p w:rsidR="00304E90" w:rsidRDefault="00304E90" w:rsidP="00304E90">
      <w:pPr>
        <w:rPr>
          <w:rtl/>
        </w:rPr>
      </w:pPr>
      <w:bookmarkStart w:id="6096" w:name="_ETM_Q1_14140394"/>
      <w:bookmarkStart w:id="6097" w:name="_ETM_Q1_14140457"/>
      <w:bookmarkStart w:id="6098" w:name="_ETM_Q1_14142457"/>
      <w:bookmarkEnd w:id="6096"/>
      <w:bookmarkEnd w:id="6097"/>
      <w:bookmarkEnd w:id="6098"/>
    </w:p>
    <w:p w:rsidR="00304E90" w:rsidRDefault="00304E90" w:rsidP="00304E90">
      <w:pPr>
        <w:pStyle w:val="af9"/>
        <w:keepNext/>
        <w:rPr>
          <w:rtl/>
        </w:rPr>
      </w:pPr>
      <w:bookmarkStart w:id="6099" w:name="ET_guest_904571_630"/>
      <w:r w:rsidRPr="00304E90">
        <w:rPr>
          <w:rStyle w:val="TagStyle"/>
          <w:rtl/>
        </w:rPr>
        <w:t xml:space="preserve"> &lt;&lt; אורח &gt;&gt; </w:t>
      </w:r>
      <w:r>
        <w:rPr>
          <w:rtl/>
        </w:rPr>
        <w:t>רותי אלגוזי:</w:t>
      </w:r>
      <w:r w:rsidRPr="00304E90">
        <w:rPr>
          <w:rStyle w:val="TagStyle"/>
          <w:rtl/>
        </w:rPr>
        <w:t xml:space="preserve"> &lt;&lt; אורח &gt;&gt;</w:t>
      </w:r>
      <w:r>
        <w:rPr>
          <w:rtl/>
        </w:rPr>
        <w:t xml:space="preserve">   </w:t>
      </w:r>
      <w:bookmarkEnd w:id="6099"/>
    </w:p>
    <w:p w:rsidR="00304E90" w:rsidRDefault="00304E90" w:rsidP="00304E90">
      <w:pPr>
        <w:pStyle w:val="KeepWithNext"/>
        <w:rPr>
          <w:rtl/>
        </w:rPr>
      </w:pPr>
    </w:p>
    <w:p w:rsidR="00304E90" w:rsidRDefault="00B250AF" w:rsidP="00304E90">
      <w:pPr>
        <w:rPr>
          <w:rtl/>
        </w:rPr>
      </w:pPr>
      <w:bookmarkStart w:id="6100" w:name="_ETM_Q1_14142832"/>
      <w:bookmarkStart w:id="6101" w:name="_ETM_Q1_14142847"/>
      <w:bookmarkEnd w:id="6100"/>
      <w:bookmarkEnd w:id="6101"/>
      <w:r>
        <w:rPr>
          <w:rFonts w:hint="cs"/>
          <w:rtl/>
        </w:rPr>
        <w:t xml:space="preserve">לא, </w:t>
      </w:r>
      <w:bookmarkStart w:id="6102" w:name="_ETM_Q1_14139856"/>
      <w:bookmarkEnd w:id="6102"/>
      <w:r w:rsidR="00304E90">
        <w:rPr>
          <w:rFonts w:hint="cs"/>
          <w:rtl/>
        </w:rPr>
        <w:t xml:space="preserve">יש גם חומרים </w:t>
      </w:r>
      <w:bookmarkStart w:id="6103" w:name="_ETM_Q1_14145941"/>
      <w:bookmarkEnd w:id="6103"/>
      <w:r>
        <w:rPr>
          <w:rFonts w:hint="cs"/>
          <w:rtl/>
        </w:rPr>
        <w:t xml:space="preserve">שאינם מסנני קרינה שיכולים לגרום לפוטו אינדיוס. הדוגמה הכי מוצלחת שהבאנו זה הפומו </w:t>
      </w:r>
      <w:bookmarkStart w:id="6104" w:name="_ETM_Q1_14146994"/>
      <w:bookmarkEnd w:id="6104"/>
      <w:r>
        <w:rPr>
          <w:rFonts w:hint="cs"/>
          <w:rtl/>
        </w:rPr>
        <w:t>קומרינים. זה לא מסנן קרינה.</w:t>
      </w:r>
    </w:p>
    <w:p w:rsidR="00304E90" w:rsidRDefault="00304E90" w:rsidP="00304E90">
      <w:pPr>
        <w:rPr>
          <w:rtl/>
        </w:rPr>
      </w:pPr>
      <w:bookmarkStart w:id="6105" w:name="_ETM_Q1_14150379"/>
      <w:bookmarkStart w:id="6106" w:name="_ETM_Q1_14150442"/>
      <w:bookmarkStart w:id="6107" w:name="_ETM_Q1_14151192"/>
      <w:bookmarkEnd w:id="6105"/>
      <w:bookmarkEnd w:id="6106"/>
      <w:bookmarkEnd w:id="6107"/>
    </w:p>
    <w:p w:rsidR="00304E90" w:rsidRDefault="00304E90" w:rsidP="00304E90">
      <w:pPr>
        <w:pStyle w:val="af9"/>
        <w:keepNext/>
        <w:rPr>
          <w:rtl/>
        </w:rPr>
      </w:pPr>
      <w:bookmarkStart w:id="6108" w:name="ET_guest_905187_631"/>
      <w:r w:rsidRPr="00304E90">
        <w:rPr>
          <w:rStyle w:val="TagStyle"/>
          <w:rtl/>
        </w:rPr>
        <w:t xml:space="preserve"> &lt;&lt; אורח &gt;&gt; </w:t>
      </w:r>
      <w:r>
        <w:rPr>
          <w:rtl/>
        </w:rPr>
        <w:t>נורית הראל:</w:t>
      </w:r>
      <w:r w:rsidRPr="00304E90">
        <w:rPr>
          <w:rStyle w:val="TagStyle"/>
          <w:rtl/>
        </w:rPr>
        <w:t xml:space="preserve"> &lt;&lt; אורח &gt;&gt;</w:t>
      </w:r>
      <w:r>
        <w:rPr>
          <w:rtl/>
        </w:rPr>
        <w:t xml:space="preserve">   </w:t>
      </w:r>
      <w:bookmarkEnd w:id="6108"/>
    </w:p>
    <w:p w:rsidR="00304E90" w:rsidRDefault="00304E90" w:rsidP="00304E90">
      <w:pPr>
        <w:pStyle w:val="KeepWithNext"/>
        <w:rPr>
          <w:rtl/>
        </w:rPr>
      </w:pPr>
    </w:p>
    <w:p w:rsidR="00304E90" w:rsidRDefault="00B250AF" w:rsidP="00304E90">
      <w:pPr>
        <w:rPr>
          <w:rtl/>
        </w:rPr>
      </w:pPr>
      <w:bookmarkStart w:id="6109" w:name="_ETM_Q1_14151535"/>
      <w:bookmarkStart w:id="6110" w:name="_ETM_Q1_14151567"/>
      <w:bookmarkEnd w:id="6109"/>
      <w:bookmarkEnd w:id="6110"/>
      <w:r>
        <w:rPr>
          <w:rFonts w:hint="cs"/>
          <w:rtl/>
        </w:rPr>
        <w:t xml:space="preserve">אין שם דרישה גורפת. זה המלצה. </w:t>
      </w:r>
      <w:bookmarkStart w:id="6111" w:name="_ETM_Q1_14153477"/>
      <w:bookmarkEnd w:id="6111"/>
      <w:r w:rsidR="00304E90">
        <w:rPr>
          <w:rFonts w:hint="cs"/>
          <w:rtl/>
        </w:rPr>
        <w:t>אצל האירופאים זו המלצה.</w:t>
      </w:r>
    </w:p>
    <w:p w:rsidR="00304E90" w:rsidRDefault="00304E90" w:rsidP="00304E90">
      <w:pPr>
        <w:rPr>
          <w:rtl/>
        </w:rPr>
      </w:pPr>
      <w:bookmarkStart w:id="6112" w:name="_ETM_Q1_14158396"/>
      <w:bookmarkStart w:id="6113" w:name="_ETM_Q1_14158442"/>
      <w:bookmarkStart w:id="6114" w:name="_ETM_Q1_14160021"/>
      <w:bookmarkEnd w:id="6112"/>
      <w:bookmarkEnd w:id="6113"/>
      <w:bookmarkEnd w:id="6114"/>
    </w:p>
    <w:p w:rsidR="00304E90" w:rsidRDefault="00304E90" w:rsidP="00304E90">
      <w:pPr>
        <w:pStyle w:val="af9"/>
        <w:keepNext/>
        <w:rPr>
          <w:rtl/>
        </w:rPr>
      </w:pPr>
      <w:bookmarkStart w:id="6115" w:name="ET_guest_904507_632"/>
      <w:r w:rsidRPr="00304E90">
        <w:rPr>
          <w:rStyle w:val="TagStyle"/>
          <w:rtl/>
        </w:rPr>
        <w:t xml:space="preserve"> &lt;&lt; אורח &gt;&gt; </w:t>
      </w:r>
      <w:r>
        <w:rPr>
          <w:rtl/>
        </w:rPr>
        <w:t>יוחאי מנדבי:</w:t>
      </w:r>
      <w:r w:rsidRPr="00304E90">
        <w:rPr>
          <w:rStyle w:val="TagStyle"/>
          <w:rtl/>
        </w:rPr>
        <w:t xml:space="preserve"> &lt;&lt; אורח &gt;&gt;</w:t>
      </w:r>
      <w:r>
        <w:rPr>
          <w:rtl/>
        </w:rPr>
        <w:t xml:space="preserve">   </w:t>
      </w:r>
      <w:bookmarkEnd w:id="6115"/>
    </w:p>
    <w:p w:rsidR="00304E90" w:rsidRDefault="00304E90" w:rsidP="00304E90">
      <w:pPr>
        <w:pStyle w:val="KeepWithNext"/>
        <w:rPr>
          <w:rtl/>
        </w:rPr>
      </w:pPr>
    </w:p>
    <w:p w:rsidR="00304E90" w:rsidRDefault="00B250AF" w:rsidP="00B250AF">
      <w:pPr>
        <w:rPr>
          <w:rtl/>
        </w:rPr>
      </w:pPr>
      <w:bookmarkStart w:id="6116" w:name="_ETM_Q1_14160364"/>
      <w:bookmarkStart w:id="6117" w:name="_ETM_Q1_14160396"/>
      <w:bookmarkEnd w:id="6116"/>
      <w:bookmarkEnd w:id="6117"/>
      <w:r>
        <w:rPr>
          <w:rFonts w:hint="cs"/>
          <w:rtl/>
        </w:rPr>
        <w:t xml:space="preserve">יש דרישה והתרגום הוא לפי הדרישה של הרגולציה האירופית שמעריך בטיחות צריך להתחשב במה </w:t>
      </w:r>
      <w:r w:rsidR="00304E90">
        <w:rPr>
          <w:rFonts w:hint="cs"/>
          <w:rtl/>
        </w:rPr>
        <w:t xml:space="preserve">שעושה </w:t>
      </w:r>
      <w:r w:rsidR="00304E90">
        <w:rPr>
          <w:rFonts w:hint="cs"/>
        </w:rPr>
        <w:t>UV</w:t>
      </w:r>
      <w:r w:rsidR="00304E90">
        <w:rPr>
          <w:rFonts w:hint="cs"/>
          <w:rtl/>
        </w:rPr>
        <w:t xml:space="preserve"> עם </w:t>
      </w:r>
      <w:bookmarkStart w:id="6118" w:name="_ETM_Q1_14164240"/>
      <w:bookmarkEnd w:id="6118"/>
      <w:r w:rsidR="00304E90">
        <w:rPr>
          <w:rFonts w:hint="cs"/>
          <w:rtl/>
        </w:rPr>
        <w:t>התמרוק.</w:t>
      </w:r>
      <w:r>
        <w:rPr>
          <w:rFonts w:hint="cs"/>
          <w:rtl/>
        </w:rPr>
        <w:t xml:space="preserve"> הוא לא חייב להיות מסנן </w:t>
      </w:r>
      <w:bookmarkStart w:id="6119" w:name="_ETM_Q1_14161170"/>
      <w:bookmarkEnd w:id="6119"/>
      <w:r>
        <w:rPr>
          <w:rFonts w:hint="cs"/>
          <w:rtl/>
        </w:rPr>
        <w:t>קרינה והוא לא חייב להיות חומר הגנה מהשמש. אבל יש</w:t>
      </w:r>
      <w:bookmarkStart w:id="6120" w:name="_ETM_Q1_14165037"/>
      <w:bookmarkEnd w:id="6120"/>
      <w:r>
        <w:rPr>
          <w:rFonts w:hint="cs"/>
          <w:rtl/>
        </w:rPr>
        <w:t xml:space="preserve"> פה התייחסות.</w:t>
      </w:r>
    </w:p>
    <w:p w:rsidR="00304E90" w:rsidRDefault="00304E90" w:rsidP="00304E90">
      <w:pPr>
        <w:rPr>
          <w:rtl/>
        </w:rPr>
      </w:pPr>
      <w:bookmarkStart w:id="6121" w:name="_ETM_Q1_14167896"/>
      <w:bookmarkStart w:id="6122" w:name="_ETM_Q1_14167959"/>
      <w:bookmarkStart w:id="6123" w:name="_ETM_Q1_14169599"/>
      <w:bookmarkEnd w:id="6121"/>
      <w:bookmarkEnd w:id="6122"/>
      <w:bookmarkEnd w:id="6123"/>
    </w:p>
    <w:p w:rsidR="00304E90" w:rsidRDefault="00304E90" w:rsidP="00304E90">
      <w:pPr>
        <w:pStyle w:val="af9"/>
        <w:keepNext/>
        <w:rPr>
          <w:rtl/>
        </w:rPr>
      </w:pPr>
      <w:bookmarkStart w:id="6124" w:name="ET_guest_904598_633"/>
      <w:r w:rsidRPr="00304E90">
        <w:rPr>
          <w:rStyle w:val="TagStyle"/>
          <w:rtl/>
        </w:rPr>
        <w:t xml:space="preserve"> &lt;&lt; אורח &gt;&gt; </w:t>
      </w:r>
      <w:r>
        <w:rPr>
          <w:rtl/>
        </w:rPr>
        <w:t>רינת בכר:</w:t>
      </w:r>
      <w:r w:rsidRPr="00304E90">
        <w:rPr>
          <w:rStyle w:val="TagStyle"/>
          <w:rtl/>
        </w:rPr>
        <w:t xml:space="preserve"> &lt;&lt; אורח &gt;&gt;</w:t>
      </w:r>
      <w:r>
        <w:rPr>
          <w:rtl/>
        </w:rPr>
        <w:t xml:space="preserve">   </w:t>
      </w:r>
      <w:bookmarkEnd w:id="6124"/>
    </w:p>
    <w:p w:rsidR="00304E90" w:rsidRDefault="00304E90" w:rsidP="00304E90">
      <w:pPr>
        <w:pStyle w:val="KeepWithNext"/>
        <w:rPr>
          <w:rtl/>
        </w:rPr>
      </w:pPr>
    </w:p>
    <w:p w:rsidR="00304E90" w:rsidRDefault="00304E90" w:rsidP="00304E90">
      <w:pPr>
        <w:rPr>
          <w:rtl/>
        </w:rPr>
      </w:pPr>
      <w:bookmarkStart w:id="6125" w:name="_ETM_Q1_14169943"/>
      <w:bookmarkStart w:id="6126" w:name="_ETM_Q1_14169974"/>
      <w:bookmarkEnd w:id="6125"/>
      <w:bookmarkEnd w:id="6126"/>
      <w:r>
        <w:rPr>
          <w:rFonts w:hint="cs"/>
          <w:rtl/>
        </w:rPr>
        <w:t xml:space="preserve">אגב נורית, כל הנספחים של הערכת בטיחות </w:t>
      </w:r>
      <w:r w:rsidR="00B250AF">
        <w:rPr>
          <w:rFonts w:hint="cs"/>
          <w:rtl/>
        </w:rPr>
        <w:t xml:space="preserve">נכתבו בשולחן עגול עם התאחדות התעשיינים </w:t>
      </w:r>
      <w:r>
        <w:rPr>
          <w:rFonts w:hint="cs"/>
          <w:rtl/>
        </w:rPr>
        <w:t xml:space="preserve">מילה במילה, </w:t>
      </w:r>
      <w:bookmarkStart w:id="6127" w:name="_ETM_Q1_14180959"/>
      <w:bookmarkEnd w:id="6127"/>
      <w:r>
        <w:rPr>
          <w:rFonts w:hint="cs"/>
          <w:rtl/>
        </w:rPr>
        <w:t>תרג</w:t>
      </w:r>
      <w:r w:rsidR="009203F0">
        <w:rPr>
          <w:rFonts w:hint="cs"/>
          <w:rtl/>
        </w:rPr>
        <w:t>ום</w:t>
      </w:r>
      <w:r>
        <w:rPr>
          <w:rFonts w:hint="cs"/>
          <w:rtl/>
        </w:rPr>
        <w:t xml:space="preserve"> מדויק.</w:t>
      </w:r>
    </w:p>
    <w:p w:rsidR="00304E90" w:rsidRDefault="00304E90" w:rsidP="00304E90">
      <w:pPr>
        <w:rPr>
          <w:rtl/>
        </w:rPr>
      </w:pPr>
      <w:bookmarkStart w:id="6128" w:name="_ETM_Q1_14182866"/>
      <w:bookmarkStart w:id="6129" w:name="_ETM_Q1_14182928"/>
      <w:bookmarkStart w:id="6130" w:name="_ETM_Q1_14184631"/>
      <w:bookmarkEnd w:id="6128"/>
      <w:bookmarkEnd w:id="6129"/>
      <w:bookmarkEnd w:id="6130"/>
    </w:p>
    <w:p w:rsidR="00304E90" w:rsidRDefault="00304E90" w:rsidP="00304E90">
      <w:pPr>
        <w:pStyle w:val="af9"/>
        <w:keepNext/>
        <w:rPr>
          <w:rtl/>
        </w:rPr>
      </w:pPr>
      <w:bookmarkStart w:id="6131" w:name="ET_guest_905187_634"/>
      <w:r w:rsidRPr="00304E90">
        <w:rPr>
          <w:rStyle w:val="TagStyle"/>
          <w:rtl/>
        </w:rPr>
        <w:t xml:space="preserve"> &lt;&lt; אורח &gt;&gt; </w:t>
      </w:r>
      <w:r>
        <w:rPr>
          <w:rtl/>
        </w:rPr>
        <w:t>נורית הראל:</w:t>
      </w:r>
      <w:r w:rsidRPr="00304E90">
        <w:rPr>
          <w:rStyle w:val="TagStyle"/>
          <w:rtl/>
        </w:rPr>
        <w:t xml:space="preserve"> &lt;&lt; אורח &gt;&gt;</w:t>
      </w:r>
      <w:r>
        <w:rPr>
          <w:rtl/>
        </w:rPr>
        <w:t xml:space="preserve">   </w:t>
      </w:r>
      <w:bookmarkEnd w:id="6131"/>
    </w:p>
    <w:p w:rsidR="00304E90" w:rsidRDefault="00304E90" w:rsidP="00304E90">
      <w:pPr>
        <w:pStyle w:val="KeepWithNext"/>
        <w:rPr>
          <w:rtl/>
        </w:rPr>
      </w:pPr>
    </w:p>
    <w:p w:rsidR="00304E90" w:rsidRDefault="00304E90" w:rsidP="00304E90">
      <w:pPr>
        <w:rPr>
          <w:rtl/>
        </w:rPr>
      </w:pPr>
      <w:bookmarkStart w:id="6132" w:name="_ETM_Q1_14185022"/>
      <w:bookmarkStart w:id="6133" w:name="_ETM_Q1_14185038"/>
      <w:bookmarkEnd w:id="6132"/>
      <w:bookmarkEnd w:id="6133"/>
      <w:r>
        <w:rPr>
          <w:rFonts w:hint="cs"/>
          <w:rtl/>
        </w:rPr>
        <w:t>לוקחת דעתי חזרה.</w:t>
      </w:r>
      <w:r w:rsidR="00B250AF">
        <w:rPr>
          <w:rFonts w:hint="cs"/>
          <w:rtl/>
        </w:rPr>
        <w:t xml:space="preserve"> סליחה.</w:t>
      </w:r>
    </w:p>
    <w:p w:rsidR="00304E90" w:rsidRDefault="00304E90" w:rsidP="00304E90">
      <w:pPr>
        <w:rPr>
          <w:rtl/>
        </w:rPr>
      </w:pPr>
      <w:bookmarkStart w:id="6134" w:name="_ETM_Q1_14190960"/>
      <w:bookmarkStart w:id="6135" w:name="_ETM_Q1_14191022"/>
      <w:bookmarkEnd w:id="6134"/>
      <w:bookmarkEnd w:id="6135"/>
    </w:p>
    <w:p w:rsidR="00304E90" w:rsidRDefault="00304E90" w:rsidP="00304E90">
      <w:pPr>
        <w:pStyle w:val="af6"/>
        <w:keepNext/>
        <w:rPr>
          <w:rtl/>
        </w:rPr>
      </w:pPr>
      <w:bookmarkStart w:id="6136" w:name="ET_yor_6044_635"/>
      <w:r w:rsidRPr="00304E90">
        <w:rPr>
          <w:rStyle w:val="TagStyle"/>
          <w:rtl/>
        </w:rPr>
        <w:t xml:space="preserve"> &lt;&lt; יור &gt;&gt; </w:t>
      </w:r>
      <w:r>
        <w:rPr>
          <w:rtl/>
        </w:rPr>
        <w:t>היו"ר אוריאל בוסו:</w:t>
      </w:r>
      <w:r w:rsidRPr="00304E90">
        <w:rPr>
          <w:rStyle w:val="TagStyle"/>
          <w:rtl/>
        </w:rPr>
        <w:t xml:space="preserve"> &lt;&lt; יור &gt;&gt;</w:t>
      </w:r>
      <w:r>
        <w:rPr>
          <w:rtl/>
        </w:rPr>
        <w:t xml:space="preserve">   </w:t>
      </w:r>
      <w:bookmarkEnd w:id="6136"/>
    </w:p>
    <w:p w:rsidR="00304E90" w:rsidRDefault="00304E90" w:rsidP="00304E90">
      <w:pPr>
        <w:pStyle w:val="KeepWithNext"/>
        <w:rPr>
          <w:rtl/>
        </w:rPr>
      </w:pPr>
    </w:p>
    <w:p w:rsidR="00304E90" w:rsidRDefault="00B250AF" w:rsidP="00304E90">
      <w:pPr>
        <w:rPr>
          <w:rtl/>
        </w:rPr>
      </w:pPr>
      <w:bookmarkStart w:id="6137" w:name="_ETM_Q1_14191601"/>
      <w:bookmarkEnd w:id="6137"/>
      <w:r>
        <w:rPr>
          <w:rFonts w:hint="cs"/>
          <w:rtl/>
        </w:rPr>
        <w:t xml:space="preserve">תודה. </w:t>
      </w:r>
      <w:r w:rsidR="00304E90">
        <w:rPr>
          <w:rFonts w:hint="cs"/>
          <w:rtl/>
        </w:rPr>
        <w:t>הערכת בטיחות.</w:t>
      </w:r>
      <w:r>
        <w:rPr>
          <w:rFonts w:hint="cs"/>
          <w:rtl/>
        </w:rPr>
        <w:t xml:space="preserve"> </w:t>
      </w:r>
      <w:bookmarkStart w:id="6138" w:name="_ETM_Q1_14191970"/>
      <w:bookmarkEnd w:id="6138"/>
      <w:r>
        <w:rPr>
          <w:rFonts w:hint="cs"/>
          <w:rtl/>
        </w:rPr>
        <w:t xml:space="preserve">מה שהבטיחו לבחון </w:t>
      </w:r>
      <w:r>
        <w:rPr>
          <w:rtl/>
        </w:rPr>
        <w:t>–</w:t>
      </w:r>
      <w:r>
        <w:rPr>
          <w:rFonts w:hint="cs"/>
          <w:rtl/>
        </w:rPr>
        <w:t xml:space="preserve"> האם להוסיף נוספים מעבר? כימייה, טקסולוגיה </w:t>
      </w:r>
      <w:bookmarkStart w:id="6139" w:name="_ETM_Q1_14198386"/>
      <w:bookmarkEnd w:id="6139"/>
      <w:r>
        <w:rPr>
          <w:rFonts w:hint="cs"/>
          <w:rtl/>
        </w:rPr>
        <w:t>או מדע?</w:t>
      </w:r>
    </w:p>
    <w:p w:rsidR="00304E90" w:rsidRDefault="00304E90" w:rsidP="00304E90">
      <w:pPr>
        <w:rPr>
          <w:rtl/>
        </w:rPr>
      </w:pPr>
      <w:bookmarkStart w:id="6140" w:name="_ETM_Q1_14201155"/>
      <w:bookmarkStart w:id="6141" w:name="_ETM_Q1_14201233"/>
      <w:bookmarkStart w:id="6142" w:name="_ETM_Q1_14201827"/>
      <w:bookmarkEnd w:id="6140"/>
      <w:bookmarkEnd w:id="6141"/>
      <w:bookmarkEnd w:id="6142"/>
    </w:p>
    <w:p w:rsidR="00304E90" w:rsidRDefault="00304E90" w:rsidP="00304E90">
      <w:pPr>
        <w:pStyle w:val="a4"/>
        <w:keepNext/>
        <w:rPr>
          <w:rtl/>
        </w:rPr>
      </w:pPr>
      <w:bookmarkStart w:id="6143" w:name="ET_speaker_ענת_מימון_636"/>
      <w:r w:rsidRPr="00304E90">
        <w:rPr>
          <w:rStyle w:val="TagStyle"/>
          <w:rtl/>
        </w:rPr>
        <w:t xml:space="preserve"> &lt;&lt; דובר &gt;&gt; </w:t>
      </w:r>
      <w:r>
        <w:rPr>
          <w:rtl/>
        </w:rPr>
        <w:t>ענת מימון:</w:t>
      </w:r>
      <w:r w:rsidRPr="00304E90">
        <w:rPr>
          <w:rStyle w:val="TagStyle"/>
          <w:rtl/>
        </w:rPr>
        <w:t xml:space="preserve"> &lt;&lt; דובר &gt;&gt;</w:t>
      </w:r>
      <w:r>
        <w:rPr>
          <w:rtl/>
        </w:rPr>
        <w:t xml:space="preserve">   </w:t>
      </w:r>
      <w:bookmarkEnd w:id="6143"/>
    </w:p>
    <w:p w:rsidR="00304E90" w:rsidRDefault="00304E90" w:rsidP="00304E90">
      <w:pPr>
        <w:pStyle w:val="KeepWithNext"/>
        <w:rPr>
          <w:rtl/>
        </w:rPr>
      </w:pPr>
    </w:p>
    <w:p w:rsidR="00304E90" w:rsidRDefault="00304E90" w:rsidP="00B250AF">
      <w:pPr>
        <w:rPr>
          <w:rtl/>
        </w:rPr>
      </w:pPr>
      <w:bookmarkStart w:id="6144" w:name="_ETM_Q1_14202186"/>
      <w:bookmarkStart w:id="6145" w:name="_ETM_Q1_14202217"/>
      <w:bookmarkEnd w:id="6144"/>
      <w:bookmarkEnd w:id="6145"/>
      <w:r>
        <w:rPr>
          <w:rFonts w:hint="cs"/>
          <w:rtl/>
        </w:rPr>
        <w:t xml:space="preserve">בדיון הקודם </w:t>
      </w:r>
      <w:r w:rsidR="00B250AF">
        <w:rPr>
          <w:rFonts w:hint="cs"/>
          <w:rtl/>
        </w:rPr>
        <w:t xml:space="preserve">דובר </w:t>
      </w:r>
      <w:r>
        <w:rPr>
          <w:rFonts w:hint="cs"/>
          <w:rtl/>
        </w:rPr>
        <w:t xml:space="preserve">על מי </w:t>
      </w:r>
      <w:bookmarkStart w:id="6146" w:name="_ETM_Q1_14206390"/>
      <w:bookmarkEnd w:id="6146"/>
      <w:r>
        <w:rPr>
          <w:rFonts w:hint="cs"/>
          <w:rtl/>
        </w:rPr>
        <w:t>יכול לעשות הערכת בטי</w:t>
      </w:r>
      <w:r w:rsidR="00B250AF">
        <w:rPr>
          <w:rFonts w:hint="cs"/>
          <w:rtl/>
        </w:rPr>
        <w:t>ח</w:t>
      </w:r>
      <w:r>
        <w:rPr>
          <w:rFonts w:hint="cs"/>
          <w:rtl/>
        </w:rPr>
        <w:t xml:space="preserve">ות. </w:t>
      </w:r>
      <w:r w:rsidR="00B250AF">
        <w:rPr>
          <w:rFonts w:hint="cs"/>
          <w:rtl/>
        </w:rPr>
        <w:t xml:space="preserve">דובר על רופא, רוקח, בעל תארים נוספים שהגבלתם </w:t>
      </w:r>
      <w:bookmarkStart w:id="6147" w:name="_ETM_Q1_14206163"/>
      <w:bookmarkEnd w:id="6147"/>
      <w:r w:rsidR="00B250AF">
        <w:rPr>
          <w:rFonts w:hint="cs"/>
          <w:rtl/>
        </w:rPr>
        <w:t xml:space="preserve">את זה למדעי החיים ועלתה בקשה לבחון אם יש מקצועות נוספים </w:t>
      </w:r>
      <w:r>
        <w:rPr>
          <w:rFonts w:hint="cs"/>
          <w:rtl/>
        </w:rPr>
        <w:t>שאפשר להוסיף.</w:t>
      </w:r>
    </w:p>
    <w:p w:rsidR="00304E90" w:rsidRDefault="00304E90" w:rsidP="00304E90">
      <w:pPr>
        <w:rPr>
          <w:rtl/>
        </w:rPr>
      </w:pPr>
      <w:bookmarkStart w:id="6148" w:name="_ETM_Q1_14212765"/>
      <w:bookmarkStart w:id="6149" w:name="_ETM_Q1_14212812"/>
      <w:bookmarkStart w:id="6150" w:name="_ETM_Q1_14214390"/>
      <w:bookmarkEnd w:id="6148"/>
      <w:bookmarkEnd w:id="6149"/>
      <w:bookmarkEnd w:id="6150"/>
    </w:p>
    <w:p w:rsidR="00304E90" w:rsidRDefault="00304E90" w:rsidP="00304E90">
      <w:pPr>
        <w:pStyle w:val="af9"/>
        <w:keepNext/>
        <w:rPr>
          <w:rtl/>
        </w:rPr>
      </w:pPr>
      <w:bookmarkStart w:id="6151" w:name="ET_guest_904598_637"/>
      <w:r w:rsidRPr="00304E90">
        <w:rPr>
          <w:rStyle w:val="TagStyle"/>
          <w:rtl/>
        </w:rPr>
        <w:t xml:space="preserve"> &lt;&lt; אורח &gt;&gt; </w:t>
      </w:r>
      <w:r>
        <w:rPr>
          <w:rtl/>
        </w:rPr>
        <w:t>רינת בכר:</w:t>
      </w:r>
      <w:r w:rsidRPr="00304E90">
        <w:rPr>
          <w:rStyle w:val="TagStyle"/>
          <w:rtl/>
        </w:rPr>
        <w:t xml:space="preserve"> &lt;&lt; אורח &gt;&gt;</w:t>
      </w:r>
      <w:r>
        <w:rPr>
          <w:rtl/>
        </w:rPr>
        <w:t xml:space="preserve">   </w:t>
      </w:r>
      <w:bookmarkEnd w:id="6151"/>
    </w:p>
    <w:p w:rsidR="00304E90" w:rsidRDefault="00304E90" w:rsidP="00304E90">
      <w:pPr>
        <w:pStyle w:val="KeepWithNext"/>
        <w:rPr>
          <w:rtl/>
        </w:rPr>
      </w:pPr>
    </w:p>
    <w:p w:rsidR="00304E90" w:rsidRDefault="00304E90" w:rsidP="00304E90">
      <w:pPr>
        <w:rPr>
          <w:rtl/>
        </w:rPr>
      </w:pPr>
      <w:bookmarkStart w:id="6152" w:name="_ETM_Q1_14214656"/>
      <w:bookmarkStart w:id="6153" w:name="_ETM_Q1_14214671"/>
      <w:bookmarkEnd w:id="6152"/>
      <w:bookmarkEnd w:id="6153"/>
      <w:r>
        <w:rPr>
          <w:rFonts w:hint="cs"/>
          <w:rtl/>
        </w:rPr>
        <w:t xml:space="preserve">בחנו את זה ואנו יכולים להוסיף </w:t>
      </w:r>
      <w:r w:rsidR="00B250AF">
        <w:rPr>
          <w:rFonts w:hint="cs"/>
          <w:rtl/>
        </w:rPr>
        <w:t xml:space="preserve">גם מקצועות של הנדסה </w:t>
      </w:r>
      <w:r>
        <w:rPr>
          <w:rFonts w:hint="cs"/>
          <w:rtl/>
        </w:rPr>
        <w:t xml:space="preserve">מתחום מדעי החיים. הנדסה בתחום מדעי החיים. כלומר נגיד </w:t>
      </w:r>
      <w:bookmarkStart w:id="6154" w:name="_ETM_Q1_14239048"/>
      <w:bookmarkEnd w:id="6154"/>
      <w:r>
        <w:rPr>
          <w:rFonts w:hint="cs"/>
          <w:rtl/>
        </w:rPr>
        <w:t>מהנדס כימייה, מהנדס ביו טכנולוגיה.</w:t>
      </w:r>
    </w:p>
    <w:p w:rsidR="00865275" w:rsidRDefault="00865275" w:rsidP="00865275">
      <w:pPr>
        <w:ind w:firstLine="0"/>
        <w:rPr>
          <w:rtl/>
        </w:rPr>
      </w:pPr>
      <w:bookmarkStart w:id="6155" w:name="_ETM_Q1_14225982"/>
      <w:bookmarkStart w:id="6156" w:name="_ETM_Q1_14226123"/>
      <w:bookmarkStart w:id="6157" w:name="_ETM_Q1_14227960"/>
      <w:bookmarkEnd w:id="6155"/>
      <w:bookmarkEnd w:id="6156"/>
      <w:bookmarkEnd w:id="6157"/>
    </w:p>
    <w:p w:rsidR="00865275" w:rsidRDefault="00865275" w:rsidP="00865275">
      <w:pPr>
        <w:pStyle w:val="a4"/>
        <w:keepNext/>
        <w:rPr>
          <w:rtl/>
        </w:rPr>
      </w:pPr>
      <w:bookmarkStart w:id="6158" w:name="ET_speaker_ענת_מימון_751"/>
      <w:r w:rsidRPr="00865275">
        <w:rPr>
          <w:rStyle w:val="TagStyle"/>
          <w:rtl/>
        </w:rPr>
        <w:t xml:space="preserve"> &lt;&lt; דובר &gt;&gt; </w:t>
      </w:r>
      <w:r>
        <w:rPr>
          <w:rtl/>
        </w:rPr>
        <w:t>ענת מימון:</w:t>
      </w:r>
      <w:r w:rsidRPr="00865275">
        <w:rPr>
          <w:rStyle w:val="TagStyle"/>
          <w:rtl/>
        </w:rPr>
        <w:t xml:space="preserve"> &lt;&lt; דובר &gt;&gt;</w:t>
      </w:r>
      <w:r>
        <w:rPr>
          <w:rtl/>
        </w:rPr>
        <w:t xml:space="preserve">   </w:t>
      </w:r>
      <w:bookmarkEnd w:id="6158"/>
    </w:p>
    <w:p w:rsidR="00865275" w:rsidRDefault="00865275" w:rsidP="00865275">
      <w:pPr>
        <w:pStyle w:val="KeepWithNext"/>
        <w:rPr>
          <w:rtl/>
        </w:rPr>
      </w:pPr>
    </w:p>
    <w:p w:rsidR="00865275" w:rsidRPr="00865275" w:rsidRDefault="00865275" w:rsidP="00865275">
      <w:pPr>
        <w:rPr>
          <w:rtl/>
        </w:rPr>
      </w:pPr>
      <w:bookmarkStart w:id="6159" w:name="_ETM_Q1_14259955"/>
      <w:bookmarkStart w:id="6160" w:name="_ETM_Q1_14260009"/>
      <w:bookmarkStart w:id="6161" w:name="_ETM_Q1_14260039"/>
      <w:bookmarkStart w:id="6162" w:name="_ETM_Q1_14260148"/>
      <w:bookmarkStart w:id="6163" w:name="_ETM_Q1_14260175"/>
      <w:bookmarkStart w:id="6164" w:name="_ETM_Q1_14260280"/>
      <w:bookmarkStart w:id="6165" w:name="_ETM_Q1_14260307"/>
      <w:bookmarkStart w:id="6166" w:name="_ETM_Q1_14260416"/>
      <w:bookmarkStart w:id="6167" w:name="_ETM_Q1_14260444"/>
      <w:bookmarkStart w:id="6168" w:name="_ETM_Q1_14260552"/>
      <w:bookmarkEnd w:id="6159"/>
      <w:bookmarkEnd w:id="6160"/>
      <w:bookmarkEnd w:id="6161"/>
      <w:bookmarkEnd w:id="6162"/>
      <w:bookmarkEnd w:id="6163"/>
      <w:bookmarkEnd w:id="6164"/>
      <w:bookmarkEnd w:id="6165"/>
      <w:bookmarkEnd w:id="6166"/>
      <w:bookmarkEnd w:id="6167"/>
      <w:bookmarkEnd w:id="6168"/>
      <w:r>
        <w:rPr>
          <w:rFonts w:hint="cs"/>
          <w:rtl/>
        </w:rPr>
        <w:t>נוסיף.</w:t>
      </w:r>
    </w:p>
    <w:p w:rsidR="00304E90" w:rsidRDefault="00304E90" w:rsidP="00304E90">
      <w:pPr>
        <w:rPr>
          <w:rtl/>
        </w:rPr>
      </w:pPr>
      <w:bookmarkStart w:id="6169" w:name="_ETM_Q1_14230970"/>
      <w:bookmarkStart w:id="6170" w:name="_ETM_Q1_14231016"/>
      <w:bookmarkEnd w:id="6169"/>
      <w:bookmarkEnd w:id="6170"/>
    </w:p>
    <w:p w:rsidR="00304E90" w:rsidRDefault="00304E90" w:rsidP="00304E90">
      <w:pPr>
        <w:pStyle w:val="af6"/>
        <w:keepNext/>
        <w:rPr>
          <w:rtl/>
        </w:rPr>
      </w:pPr>
      <w:bookmarkStart w:id="6171" w:name="ET_yor_6044_638"/>
      <w:r w:rsidRPr="00304E90">
        <w:rPr>
          <w:rStyle w:val="TagStyle"/>
          <w:rtl/>
        </w:rPr>
        <w:t xml:space="preserve"> &lt;&lt; יור &gt;&gt; </w:t>
      </w:r>
      <w:r>
        <w:rPr>
          <w:rtl/>
        </w:rPr>
        <w:t>היו"ר אוריאל בוסו:</w:t>
      </w:r>
      <w:r w:rsidRPr="00304E90">
        <w:rPr>
          <w:rStyle w:val="TagStyle"/>
          <w:rtl/>
        </w:rPr>
        <w:t xml:space="preserve"> &lt;&lt; יור &gt;&gt;</w:t>
      </w:r>
      <w:r>
        <w:rPr>
          <w:rtl/>
        </w:rPr>
        <w:t xml:space="preserve">   </w:t>
      </w:r>
      <w:bookmarkEnd w:id="6171"/>
    </w:p>
    <w:p w:rsidR="00304E90" w:rsidRDefault="00304E90" w:rsidP="00304E90">
      <w:pPr>
        <w:pStyle w:val="KeepWithNext"/>
        <w:rPr>
          <w:rtl/>
        </w:rPr>
      </w:pPr>
    </w:p>
    <w:p w:rsidR="00304E90" w:rsidRDefault="00304E90" w:rsidP="00865275">
      <w:pPr>
        <w:rPr>
          <w:rtl/>
        </w:rPr>
      </w:pPr>
      <w:bookmarkStart w:id="6172" w:name="_ETM_Q1_14231548"/>
      <w:bookmarkEnd w:id="6172"/>
      <w:r>
        <w:rPr>
          <w:rFonts w:hint="cs"/>
          <w:rtl/>
        </w:rPr>
        <w:t xml:space="preserve">חבר הכנסת חוג'יראת, </w:t>
      </w:r>
      <w:r w:rsidR="00865275">
        <w:rPr>
          <w:rFonts w:hint="cs"/>
          <w:rtl/>
        </w:rPr>
        <w:t xml:space="preserve">בוא דקה </w:t>
      </w:r>
      <w:r w:rsidR="00865275">
        <w:rPr>
          <w:rtl/>
        </w:rPr>
        <w:t>–</w:t>
      </w:r>
      <w:r w:rsidR="00865275">
        <w:rPr>
          <w:rFonts w:hint="cs"/>
          <w:rtl/>
        </w:rPr>
        <w:t xml:space="preserve"> </w:t>
      </w:r>
      <w:bookmarkStart w:id="6173" w:name="_ETM_Q1_14250823"/>
      <w:bookmarkEnd w:id="6173"/>
      <w:r w:rsidR="00865275">
        <w:rPr>
          <w:rFonts w:hint="cs"/>
          <w:rtl/>
        </w:rPr>
        <w:t xml:space="preserve">הם יקריאו את הצו, אני רוצה לצאת עם מנכ"ל משרד </w:t>
      </w:r>
      <w:bookmarkStart w:id="6174" w:name="_ETM_Q1_14252314"/>
      <w:bookmarkEnd w:id="6174"/>
      <w:r w:rsidR="00865275">
        <w:rPr>
          <w:rFonts w:hint="cs"/>
          <w:rtl/>
        </w:rPr>
        <w:t xml:space="preserve">הכלכלה, משרד הבריאות. </w:t>
      </w:r>
      <w:r>
        <w:rPr>
          <w:rFonts w:hint="cs"/>
          <w:rtl/>
        </w:rPr>
        <w:t xml:space="preserve">הם יקריאו את </w:t>
      </w:r>
      <w:bookmarkStart w:id="6175" w:name="_ETM_Q1_14255614"/>
      <w:bookmarkEnd w:id="6175"/>
      <w:r>
        <w:rPr>
          <w:rFonts w:hint="cs"/>
          <w:rtl/>
        </w:rPr>
        <w:t>הצו כי זה שתי הצבעות נפרדות.</w:t>
      </w:r>
    </w:p>
    <w:p w:rsidR="00304E90" w:rsidRDefault="00304E90" w:rsidP="00304E90">
      <w:pPr>
        <w:rPr>
          <w:rtl/>
        </w:rPr>
      </w:pPr>
      <w:bookmarkStart w:id="6176" w:name="_ETM_Q1_14263224"/>
      <w:bookmarkStart w:id="6177" w:name="_ETM_Q1_14263271"/>
      <w:bookmarkEnd w:id="6176"/>
      <w:bookmarkEnd w:id="6177"/>
    </w:p>
    <w:p w:rsidR="00304E90" w:rsidRDefault="00304E90" w:rsidP="00304E90">
      <w:pPr>
        <w:pStyle w:val="a8"/>
        <w:keepNext/>
        <w:rPr>
          <w:rtl/>
        </w:rPr>
      </w:pPr>
      <w:bookmarkStart w:id="6178" w:name="ET_manager_6350_639"/>
      <w:r w:rsidRPr="00304E90">
        <w:rPr>
          <w:rStyle w:val="TagStyle"/>
          <w:rtl/>
        </w:rPr>
        <w:t xml:space="preserve"> &lt;&lt; מנהל &gt;&gt; </w:t>
      </w:r>
      <w:r>
        <w:rPr>
          <w:rtl/>
        </w:rPr>
        <w:t>(היו"ר יאסר חוג'יראת, 14:05)</w:t>
      </w:r>
      <w:r w:rsidRPr="00304E90">
        <w:rPr>
          <w:rStyle w:val="TagStyle"/>
          <w:rtl/>
        </w:rPr>
        <w:t xml:space="preserve"> &lt;&lt; מנהל &gt;&gt;</w:t>
      </w:r>
      <w:r>
        <w:rPr>
          <w:rtl/>
        </w:rPr>
        <w:t xml:space="preserve">   </w:t>
      </w:r>
      <w:bookmarkEnd w:id="6178"/>
    </w:p>
    <w:p w:rsidR="00304E90" w:rsidRDefault="00304E90" w:rsidP="00304E90">
      <w:pPr>
        <w:pStyle w:val="KeepWithNext"/>
        <w:rPr>
          <w:rtl/>
        </w:rPr>
      </w:pPr>
    </w:p>
    <w:p w:rsidR="00304E90" w:rsidRDefault="00304E90" w:rsidP="00304E90">
      <w:pPr>
        <w:rPr>
          <w:rtl/>
        </w:rPr>
      </w:pPr>
      <w:bookmarkStart w:id="6179" w:name="_ETM_Q1_14271395"/>
      <w:bookmarkStart w:id="6180" w:name="_ETM_Q1_14273309"/>
      <w:bookmarkEnd w:id="6179"/>
      <w:bookmarkEnd w:id="6180"/>
    </w:p>
    <w:p w:rsidR="00304E90" w:rsidRDefault="00304E90" w:rsidP="00304E90">
      <w:pPr>
        <w:pStyle w:val="a4"/>
        <w:keepNext/>
        <w:rPr>
          <w:rtl/>
        </w:rPr>
      </w:pPr>
      <w:bookmarkStart w:id="6181" w:name="ET_speaker_ענת_מימון_640"/>
      <w:r w:rsidRPr="00304E90">
        <w:rPr>
          <w:rStyle w:val="TagStyle"/>
          <w:rtl/>
        </w:rPr>
        <w:t xml:space="preserve"> &lt;&lt; דובר &gt;&gt; </w:t>
      </w:r>
      <w:r>
        <w:rPr>
          <w:rtl/>
        </w:rPr>
        <w:t>ענת מימון:</w:t>
      </w:r>
      <w:r w:rsidRPr="00304E90">
        <w:rPr>
          <w:rStyle w:val="TagStyle"/>
          <w:rtl/>
        </w:rPr>
        <w:t xml:space="preserve"> &lt;&lt; דובר &gt;&gt;</w:t>
      </w:r>
      <w:r>
        <w:rPr>
          <w:rtl/>
        </w:rPr>
        <w:t xml:space="preserve">   </w:t>
      </w:r>
      <w:bookmarkEnd w:id="6181"/>
    </w:p>
    <w:p w:rsidR="00304E90" w:rsidRDefault="00304E90" w:rsidP="00304E90">
      <w:pPr>
        <w:pStyle w:val="KeepWithNext"/>
        <w:rPr>
          <w:rtl/>
        </w:rPr>
      </w:pPr>
    </w:p>
    <w:p w:rsidR="00304E90" w:rsidRDefault="00865275" w:rsidP="00865275">
      <w:pPr>
        <w:rPr>
          <w:rtl/>
        </w:rPr>
      </w:pPr>
      <w:bookmarkStart w:id="6182" w:name="_ETM_Q1_14273591"/>
      <w:bookmarkStart w:id="6183" w:name="_ETM_Q1_14273606"/>
      <w:bookmarkEnd w:id="6182"/>
      <w:bookmarkEnd w:id="6183"/>
      <w:r>
        <w:rPr>
          <w:rFonts w:hint="cs"/>
          <w:rtl/>
        </w:rPr>
        <w:t xml:space="preserve">הצו שבפנינו קובע הוראות פליליות והוראות של </w:t>
      </w:r>
      <w:bookmarkStart w:id="6184" w:name="_ETM_Q1_14263388"/>
      <w:bookmarkEnd w:id="6184"/>
      <w:r>
        <w:rPr>
          <w:rFonts w:hint="cs"/>
          <w:rtl/>
        </w:rPr>
        <w:t xml:space="preserve">עיצומים כספיים לחלק מההוראות שנוספו עכשיו בתקנות. נקריא את </w:t>
      </w:r>
      <w:bookmarkStart w:id="6185" w:name="_ETM_Q1_14271883"/>
      <w:bookmarkEnd w:id="6185"/>
      <w:r>
        <w:rPr>
          <w:rFonts w:hint="cs"/>
          <w:rtl/>
        </w:rPr>
        <w:t xml:space="preserve">הצו ונסביר בדיוק </w:t>
      </w:r>
      <w:r w:rsidR="00304E90">
        <w:rPr>
          <w:rFonts w:hint="cs"/>
          <w:rtl/>
        </w:rPr>
        <w:t>אילו הוראות הוספנו פה.</w:t>
      </w:r>
    </w:p>
    <w:p w:rsidR="00BC4474" w:rsidRDefault="00BC4474" w:rsidP="00304E90">
      <w:pPr>
        <w:rPr>
          <w:rtl/>
        </w:rPr>
      </w:pPr>
      <w:bookmarkStart w:id="6186" w:name="_ETM_Q1_14278325"/>
      <w:bookmarkStart w:id="6187" w:name="_ETM_Q1_14278372"/>
      <w:bookmarkStart w:id="6188" w:name="_ETM_Q1_14278450"/>
      <w:bookmarkStart w:id="6189" w:name="_ETM_Q1_14278513"/>
      <w:bookmarkStart w:id="6190" w:name="_ETM_Q1_14281482"/>
      <w:bookmarkStart w:id="6191" w:name="_ETM_Q1_14260203"/>
      <w:bookmarkEnd w:id="6186"/>
      <w:bookmarkEnd w:id="6187"/>
      <w:bookmarkEnd w:id="6188"/>
      <w:bookmarkEnd w:id="6189"/>
      <w:bookmarkEnd w:id="6190"/>
      <w:bookmarkEnd w:id="6191"/>
    </w:p>
    <w:p w:rsidR="0042293F" w:rsidRDefault="00865275" w:rsidP="0042293F">
      <w:pPr>
        <w:rPr>
          <w:rtl/>
        </w:rPr>
      </w:pPr>
      <w:bookmarkStart w:id="6192" w:name="_ETM_Q1_14260335"/>
      <w:bookmarkEnd w:id="6192"/>
      <w:r>
        <w:rPr>
          <w:rtl/>
        </w:rPr>
        <w:t>טיוטת צו מטעם משרד הבריאות</w:t>
      </w:r>
      <w:r>
        <w:rPr>
          <w:rFonts w:hint="cs"/>
          <w:rtl/>
        </w:rPr>
        <w:t xml:space="preserve">. </w:t>
      </w:r>
      <w:r>
        <w:rPr>
          <w:rtl/>
        </w:rPr>
        <w:t>טיוטת צו הרוקחים (שינוי תוספת רביעית ג' ותוספת רביעית ד' לפקודה), התשפ"ג–2023</w:t>
      </w:r>
      <w:r>
        <w:rPr>
          <w:rFonts w:hint="cs"/>
          <w:rtl/>
        </w:rPr>
        <w:t xml:space="preserve">. </w:t>
      </w:r>
      <w:r>
        <w:rPr>
          <w:rtl/>
        </w:rPr>
        <w:t>בתוקף סמכותי לפי סעיף 61(4) לפקודת הרוקחים [נוסח חדש], התשמ"א–1981  (להלן- הפקודה ), בהסכמת שר המשפטים ובאישור ועדת הבריאות של הכנסת, אני מצווה לאמור: שינוי תוספת רביעית ג' לפקודה</w:t>
      </w:r>
      <w:r>
        <w:rPr>
          <w:rFonts w:hint="cs"/>
          <w:rtl/>
        </w:rPr>
        <w:t>. 1</w:t>
      </w:r>
      <w:r>
        <w:rPr>
          <w:rtl/>
        </w:rPr>
        <w:t>.</w:t>
      </w:r>
      <w:r>
        <w:rPr>
          <w:rFonts w:hint="cs"/>
          <w:rtl/>
        </w:rPr>
        <w:t xml:space="preserve"> </w:t>
      </w:r>
      <w:r>
        <w:rPr>
          <w:rtl/>
        </w:rPr>
        <w:t>תוספת רביעית ג' לפקודה</w:t>
      </w:r>
      <w:r>
        <w:rPr>
          <w:rFonts w:hint="cs"/>
          <w:rtl/>
        </w:rPr>
        <w:t xml:space="preserve"> זה התוספת שקובעת עבירות פליליות. כרגע היא ריקה ואנחנו מוסיפים עכשיו</w:t>
      </w:r>
      <w:r w:rsidR="0042293F">
        <w:rPr>
          <w:rFonts w:hint="cs"/>
          <w:rtl/>
        </w:rPr>
        <w:t xml:space="preserve"> את שבע עבירות </w:t>
      </w:r>
      <w:bookmarkStart w:id="6193" w:name="_ETM_Q1_14303414"/>
      <w:bookmarkEnd w:id="6193"/>
      <w:r w:rsidR="0042293F">
        <w:rPr>
          <w:rFonts w:hint="cs"/>
          <w:rtl/>
        </w:rPr>
        <w:t xml:space="preserve">שאם אני מבינה, אנחנו נכנסים בעונש של קנס לפי </w:t>
      </w:r>
      <w:bookmarkStart w:id="6194" w:name="_ETM_Q1_14308564"/>
      <w:bookmarkEnd w:id="6194"/>
      <w:r w:rsidR="0042293F">
        <w:rPr>
          <w:rFonts w:hint="cs"/>
          <w:rtl/>
        </w:rPr>
        <w:t xml:space="preserve">חוק העונשין של 75,000 </w:t>
      </w:r>
      <w:bookmarkStart w:id="6195" w:name="_ETM_Q1_14313296"/>
      <w:bookmarkEnd w:id="6195"/>
      <w:r w:rsidR="0042293F">
        <w:rPr>
          <w:rFonts w:hint="cs"/>
          <w:rtl/>
        </w:rPr>
        <w:t xml:space="preserve">שקלים בערך על העבירות האלה. גם קרן הצטרפה אלינו </w:t>
      </w:r>
      <w:bookmarkStart w:id="6196" w:name="_ETM_Q1_14320828"/>
      <w:bookmarkEnd w:id="6196"/>
      <w:r w:rsidR="0042293F">
        <w:rPr>
          <w:rFonts w:hint="cs"/>
          <w:rtl/>
        </w:rPr>
        <w:t>ממשרד המשפטים.</w:t>
      </w:r>
    </w:p>
    <w:p w:rsidR="0042293F" w:rsidRDefault="0042293F" w:rsidP="0042293F">
      <w:pPr>
        <w:rPr>
          <w:rtl/>
        </w:rPr>
      </w:pPr>
      <w:bookmarkStart w:id="6197" w:name="_ETM_Q1_14315450"/>
      <w:bookmarkStart w:id="6198" w:name="_ETM_Q1_14315549"/>
      <w:bookmarkEnd w:id="6197"/>
      <w:bookmarkEnd w:id="6198"/>
    </w:p>
    <w:p w:rsidR="00865275" w:rsidRDefault="0042293F" w:rsidP="0042293F">
      <w:pPr>
        <w:rPr>
          <w:rtl/>
        </w:rPr>
      </w:pPr>
      <w:bookmarkStart w:id="6199" w:name="_ETM_Q1_14315677"/>
      <w:bookmarkStart w:id="6200" w:name="_ETM_Q1_14315812"/>
      <w:bookmarkEnd w:id="6199"/>
      <w:bookmarkEnd w:id="6200"/>
      <w:r>
        <w:rPr>
          <w:rFonts w:hint="cs"/>
          <w:rtl/>
        </w:rPr>
        <w:t xml:space="preserve">אקריא: </w:t>
      </w:r>
      <w:r w:rsidR="00865275">
        <w:rPr>
          <w:rtl/>
        </w:rPr>
        <w:t>יצרן או יבואן, למעט יבואן המייבא תמרוק ביבוא מקביל כהגדרתו בסעיף 55א12ד(א) לפקודה, שמתקיימות לגביו ההוראות לפי סעיף 55א12ה לפקודה (בתוספת זו – יבואן המייבא תמרוק ביבוא מקביל) ששיווק תמרוק המכיל חומר מסוכן, בניגוד לתקנה 17(א) לתקנות הרוקחים (תמרוקים), התשפ"ג–2023  (להלן - תקנות התמרוקים);</w:t>
      </w:r>
      <w:r>
        <w:rPr>
          <w:rtl/>
        </w:rPr>
        <w:t xml:space="preserve"> </w:t>
      </w:r>
      <w:r w:rsidR="00865275">
        <w:rPr>
          <w:rtl/>
        </w:rPr>
        <w:t>(2)</w:t>
      </w:r>
      <w:r>
        <w:rPr>
          <w:rFonts w:hint="cs"/>
          <w:rtl/>
        </w:rPr>
        <w:t xml:space="preserve"> </w:t>
      </w:r>
      <w:r w:rsidR="00865275">
        <w:rPr>
          <w:rtl/>
        </w:rPr>
        <w:t>יצרן או יבואן, למעט יבואן המייבא תמרוק ביבוא מקביל, ששיווק תמרוק המכיל חומר מוגבל שאינו עומד בתנאים המפורטים בחלק ב' לתוספת השנייה לתקנות התמרוקים, בניגוד לתקנה 18 לתקנות התמרוקים;</w:t>
      </w:r>
      <w:r>
        <w:rPr>
          <w:rtl/>
        </w:rPr>
        <w:t xml:space="preserve"> </w:t>
      </w:r>
      <w:r w:rsidR="00865275">
        <w:rPr>
          <w:rtl/>
        </w:rPr>
        <w:t>(3)</w:t>
      </w:r>
      <w:r>
        <w:rPr>
          <w:rFonts w:hint="cs"/>
          <w:rtl/>
        </w:rPr>
        <w:t xml:space="preserve"> </w:t>
      </w:r>
      <w:r w:rsidR="00865275">
        <w:rPr>
          <w:rtl/>
        </w:rPr>
        <w:t>יצרן או יבואן, למעט יבואן המייבא תמרוק ביבוא מקביל, ששיווק תמרוק המכיל חומר צבע שאינו מנוי ברשימת חומרי הצבע המותרים לשימוש בחלק ב' לתוספת הרביעית לתקנות התמרוקים או שאינו עומד בתנאים המפורטים באותה תוספת, בניגוד לתקנה 19 לתקנות התמרוקים;</w:t>
      </w:r>
      <w:r w:rsidR="00865275">
        <w:rPr>
          <w:rtl/>
        </w:rPr>
        <w:tab/>
        <w:t>(4)</w:t>
      </w:r>
      <w:r>
        <w:rPr>
          <w:rFonts w:hint="cs"/>
          <w:rtl/>
        </w:rPr>
        <w:t xml:space="preserve"> </w:t>
      </w:r>
      <w:r w:rsidR="00865275">
        <w:rPr>
          <w:rtl/>
        </w:rPr>
        <w:t>יצרן או יבואן, למעט יבואן המייבא תמרוק ביבוא מקביל, ששיווק תמרוק המכיל חומר משמר שאינו מנוי ברשימת החומרים המשמרים המותרים לשימוש בחלק ב' לתוספת החמישית לתקנות התמרוקים או שאינו עומד בתנאים המפורטים באותה תוספת, בניגוד לתקנה 20 לתקנות התמרוקים;</w:t>
      </w:r>
      <w:r>
        <w:rPr>
          <w:rtl/>
        </w:rPr>
        <w:t xml:space="preserve"> </w:t>
      </w:r>
      <w:r w:rsidR="00865275">
        <w:rPr>
          <w:rtl/>
        </w:rPr>
        <w:t>(5)</w:t>
      </w:r>
      <w:r w:rsidR="00865275">
        <w:rPr>
          <w:rtl/>
        </w:rPr>
        <w:tab/>
        <w:t>יצרן או יבואן, למעט יבואן המייבא תמרוק ביבוא מקביל, ששיווק תמרוק המכיל מסנן קרינה שאינו מנוי ברשימת מסנני הקרינה המותרים לשימוש בחלק ב' לתוספת השישית לתקנות התמרוקים או שאינו ע</w:t>
      </w:r>
      <w:r>
        <w:rPr>
          <w:rtl/>
        </w:rPr>
        <w:t>ומד בתנאים המפורטים באותה תוספת</w:t>
      </w:r>
      <w:r w:rsidR="00865275">
        <w:rPr>
          <w:rtl/>
        </w:rPr>
        <w:t>, בניגוד לתקנה 21 לתקנות התמרוקים;</w:t>
      </w:r>
      <w:r>
        <w:rPr>
          <w:rtl/>
        </w:rPr>
        <w:t xml:space="preserve"> </w:t>
      </w:r>
      <w:r w:rsidR="00865275">
        <w:rPr>
          <w:rtl/>
        </w:rPr>
        <w:t>(6)</w:t>
      </w:r>
      <w:r>
        <w:rPr>
          <w:rtl/>
        </w:rPr>
        <w:t xml:space="preserve"> </w:t>
      </w:r>
      <w:r w:rsidR="00865275">
        <w:rPr>
          <w:rtl/>
        </w:rPr>
        <w:t xml:space="preserve">יצרן או יבואן </w:t>
      </w:r>
      <w:r>
        <w:rPr>
          <w:rtl/>
        </w:rPr>
        <w:t>–</w:t>
      </w:r>
      <w:r>
        <w:rPr>
          <w:rFonts w:hint="cs"/>
          <w:rtl/>
        </w:rPr>
        <w:t xml:space="preserve"> פה אנחנו לא מחריגים יבואן בייבורא מקביל - </w:t>
      </w:r>
      <w:r w:rsidR="00865275">
        <w:rPr>
          <w:rtl/>
        </w:rPr>
        <w:t>ששיווק תמרוק בלי שהפרטים האמורים בתקנה 22(א) לתקנות התמרוקים מופיעים על גבי אריזתו הראשונית או השניונית, או שסימון הפרטים כאמור אינו בשפה העברית אלא אם כן נקבע אחרת בתקנה האמורה, בניגוד לתקנה 22(א) לתקנות התמרוקים;</w:t>
      </w:r>
      <w:r>
        <w:rPr>
          <w:rtl/>
        </w:rPr>
        <w:t xml:space="preserve"> </w:t>
      </w:r>
      <w:r w:rsidR="00865275">
        <w:rPr>
          <w:rtl/>
        </w:rPr>
        <w:t>(7)</w:t>
      </w:r>
      <w:r w:rsidR="00865275">
        <w:rPr>
          <w:rtl/>
        </w:rPr>
        <w:tab/>
        <w:t>יצרן או יבואן, למעט יבואן המייבא תמרוק ביבוא מקביל, ששיווק תמרוק שלא סומנו על גבי אריזתו הראשונית או השניונית האזהרות המפורטות בתקנה 23(א) לתקנות התמרוקים, לפי העניין, או שסימון האזהרות כאמור אינו בשפה העברית אלא אם כן נקבע אחרת בתקנה האמורה, בניגוד לתקנה 23(א) לתקנות התמרוקים.</w:t>
      </w:r>
    </w:p>
    <w:p w:rsidR="00865275" w:rsidRDefault="00865275" w:rsidP="00865275">
      <w:pPr>
        <w:rPr>
          <w:rtl/>
        </w:rPr>
      </w:pPr>
    </w:p>
    <w:p w:rsidR="0042293F" w:rsidRDefault="0042293F" w:rsidP="0042293F">
      <w:pPr>
        <w:rPr>
          <w:rtl/>
        </w:rPr>
      </w:pPr>
      <w:r>
        <w:rPr>
          <w:rFonts w:hint="cs"/>
          <w:rtl/>
        </w:rPr>
        <w:t xml:space="preserve">למעשה אנחנו מוסיפים </w:t>
      </w:r>
      <w:bookmarkStart w:id="6201" w:name="_ETM_Q1_14441922"/>
      <w:bookmarkEnd w:id="6201"/>
      <w:r>
        <w:rPr>
          <w:rFonts w:hint="cs"/>
          <w:rtl/>
        </w:rPr>
        <w:t>את העבירה הפלילית לגבי החומרים האסורים, המוגבלים,</w:t>
      </w:r>
      <w:r w:rsidR="00865275">
        <w:rPr>
          <w:rtl/>
        </w:rPr>
        <w:t xml:space="preserve"> </w:t>
      </w:r>
      <w:r>
        <w:rPr>
          <w:rFonts w:hint="cs"/>
          <w:rtl/>
        </w:rPr>
        <w:t xml:space="preserve">מסנני קרינה, חומרים משמרים, ולגבי הסימון שמופיע ב-22א והוראות האזהרות שזה תקנה </w:t>
      </w:r>
      <w:bookmarkStart w:id="6202" w:name="_ETM_Q1_14453706"/>
      <w:bookmarkEnd w:id="6202"/>
      <w:r>
        <w:rPr>
          <w:rFonts w:hint="cs"/>
          <w:rtl/>
        </w:rPr>
        <w:t>23. זה החלק הראשון. החלק השני מדבר על עיצומים כספיים.</w:t>
      </w:r>
    </w:p>
    <w:p w:rsidR="0042293F" w:rsidRDefault="0042293F" w:rsidP="0042293F">
      <w:pPr>
        <w:rPr>
          <w:rtl/>
        </w:rPr>
      </w:pPr>
      <w:bookmarkStart w:id="6203" w:name="_ETM_Q1_14460529"/>
      <w:bookmarkStart w:id="6204" w:name="_ETM_Q1_14460660"/>
      <w:bookmarkEnd w:id="6203"/>
      <w:bookmarkEnd w:id="6204"/>
    </w:p>
    <w:p w:rsidR="00865275" w:rsidRDefault="00865275" w:rsidP="0042293F">
      <w:pPr>
        <w:rPr>
          <w:rtl/>
        </w:rPr>
      </w:pPr>
      <w:bookmarkStart w:id="6205" w:name="_ETM_Q1_14460697"/>
      <w:bookmarkStart w:id="6206" w:name="_ETM_Q1_14460795"/>
      <w:bookmarkEnd w:id="6205"/>
      <w:bookmarkEnd w:id="6206"/>
      <w:r>
        <w:rPr>
          <w:rtl/>
        </w:rPr>
        <w:t>שינוי תוספת רביעית ד' לפקודה</w:t>
      </w:r>
      <w:r w:rsidR="0042293F">
        <w:rPr>
          <w:rFonts w:hint="cs"/>
          <w:rtl/>
        </w:rPr>
        <w:t>.</w:t>
      </w:r>
      <w:r>
        <w:rPr>
          <w:rtl/>
        </w:rPr>
        <w:tab/>
        <w:t>בתוספת רביעית ד'  לפקודה –</w:t>
      </w:r>
      <w:r w:rsidR="0042293F">
        <w:rPr>
          <w:rFonts w:hint="cs"/>
          <w:rtl/>
        </w:rPr>
        <w:t xml:space="preserve"> </w:t>
      </w:r>
      <w:r w:rsidR="0042293F">
        <w:rPr>
          <w:rtl/>
        </w:rPr>
        <w:t xml:space="preserve"> (1)</w:t>
      </w:r>
      <w:r w:rsidR="0042293F">
        <w:rPr>
          <w:rtl/>
        </w:rPr>
        <w:tab/>
        <w:t>אחרי הכותרת "חלק א" יבוא</w:t>
      </w:r>
      <w:r w:rsidR="0042293F">
        <w:rPr>
          <w:rFonts w:hint="cs"/>
          <w:rtl/>
        </w:rPr>
        <w:t xml:space="preserve"> - חלק </w:t>
      </w:r>
      <w:bookmarkStart w:id="6207" w:name="_ETM_Q1_14467988"/>
      <w:bookmarkEnd w:id="6207"/>
      <w:r w:rsidR="0042293F">
        <w:rPr>
          <w:rFonts w:hint="cs"/>
          <w:rtl/>
        </w:rPr>
        <w:t>א' מדבר על עיצום כספי של 10,000 שקלים.</w:t>
      </w:r>
    </w:p>
    <w:p w:rsidR="0042293F" w:rsidRDefault="0042293F" w:rsidP="0042293F">
      <w:pPr>
        <w:rPr>
          <w:rtl/>
        </w:rPr>
      </w:pPr>
      <w:bookmarkStart w:id="6208" w:name="_ETM_Q1_14469172"/>
      <w:bookmarkStart w:id="6209" w:name="_ETM_Q1_14469335"/>
      <w:bookmarkEnd w:id="6208"/>
      <w:bookmarkEnd w:id="6209"/>
    </w:p>
    <w:p w:rsidR="0042293F" w:rsidRDefault="00865275" w:rsidP="0042293F">
      <w:pPr>
        <w:rPr>
          <w:rtl/>
        </w:rPr>
      </w:pPr>
      <w:r>
        <w:rPr>
          <w:rtl/>
        </w:rPr>
        <w:t>"(2)</w:t>
      </w:r>
      <w:r w:rsidR="0042293F">
        <w:rPr>
          <w:rFonts w:hint="cs"/>
          <w:rtl/>
        </w:rPr>
        <w:t xml:space="preserve"> </w:t>
      </w:r>
      <w:r>
        <w:rPr>
          <w:rtl/>
        </w:rPr>
        <w:t>יצרן או יבואן ששיווק תמרוק בלי שהפרטים האמורים בתקנה 22(א) לתקנות התמרוקים מופיעים על גבי אריזתו הראשונית או השניונית, או שסימון הפרטים כאמור אינו בשפה העברית אלא אם כן נקבע אחרת בתקנה האמורה, בניגוד לתקנה 22(א) לתקנות התמרוקים;</w:t>
      </w:r>
    </w:p>
    <w:p w:rsidR="0042293F" w:rsidRDefault="0042293F" w:rsidP="0042293F">
      <w:pPr>
        <w:rPr>
          <w:rtl/>
        </w:rPr>
      </w:pPr>
      <w:bookmarkStart w:id="6210" w:name="_ETM_Q1_14487746"/>
      <w:bookmarkStart w:id="6211" w:name="_ETM_Q1_14487862"/>
      <w:bookmarkEnd w:id="6210"/>
      <w:bookmarkEnd w:id="6211"/>
    </w:p>
    <w:p w:rsidR="00865275" w:rsidRDefault="0042293F" w:rsidP="0042293F">
      <w:pPr>
        <w:rPr>
          <w:rtl/>
        </w:rPr>
      </w:pPr>
      <w:bookmarkStart w:id="6212" w:name="_ETM_Q1_14487914"/>
      <w:bookmarkStart w:id="6213" w:name="_ETM_Q1_14488035"/>
      <w:bookmarkEnd w:id="6212"/>
      <w:bookmarkEnd w:id="6213"/>
      <w:r>
        <w:rPr>
          <w:rtl/>
        </w:rPr>
        <w:t xml:space="preserve"> </w:t>
      </w:r>
      <w:r w:rsidR="00865275">
        <w:rPr>
          <w:rtl/>
        </w:rPr>
        <w:t>(3)</w:t>
      </w:r>
      <w:r>
        <w:rPr>
          <w:rFonts w:hint="cs"/>
          <w:rtl/>
        </w:rPr>
        <w:t xml:space="preserve"> </w:t>
      </w:r>
      <w:r w:rsidR="00865275">
        <w:rPr>
          <w:rtl/>
        </w:rPr>
        <w:t xml:space="preserve">יצרן או יבואן, למעט יבואן המייבא תמרוק ביבוא מקביל כהגדרתו בסעיף 55א12ד(א) לפקודה, שמתקיימות לגביו </w:t>
      </w:r>
      <w:r>
        <w:rPr>
          <w:rtl/>
        </w:rPr>
        <w:t>–</w:t>
      </w:r>
      <w:r>
        <w:rPr>
          <w:rFonts w:hint="cs"/>
          <w:rtl/>
        </w:rPr>
        <w:t xml:space="preserve"> פה אנחנו נסמכים שוב </w:t>
      </w:r>
      <w:bookmarkStart w:id="6214" w:name="_ETM_Q1_14498296"/>
      <w:bookmarkEnd w:id="6214"/>
      <w:r>
        <w:rPr>
          <w:rFonts w:hint="cs"/>
          <w:rtl/>
        </w:rPr>
        <w:t xml:space="preserve">על ההגדרה של יבואן המייבא תמרוק בייבוא מקביל - </w:t>
      </w:r>
      <w:r>
        <w:rPr>
          <w:rtl/>
        </w:rPr>
        <w:t xml:space="preserve">ההוראות לפי סעיף 55א12ה לפקודה </w:t>
      </w:r>
      <w:r w:rsidR="00865275">
        <w:rPr>
          <w:rtl/>
        </w:rPr>
        <w:t>ששיווק תמרוק שלא סומנו על גבי אריזתו הראשונית או השניונית האזהרות המפורטות בתקנה 23(א) לתקנות התמרוקים, לפי העניין, או שסימון האזהרות כאמור אינו בשפה העברית אלא אם כן נקבע אחרת בתקנה האמורה,  בניגוד לתקנה 23(א) לתקנות התמרוקים."</w:t>
      </w:r>
    </w:p>
    <w:p w:rsidR="0042293F" w:rsidRDefault="0042293F" w:rsidP="00865275">
      <w:pPr>
        <w:rPr>
          <w:rtl/>
        </w:rPr>
      </w:pPr>
      <w:bookmarkStart w:id="6215" w:name="_ETM_Q1_14523144"/>
      <w:bookmarkEnd w:id="6215"/>
    </w:p>
    <w:p w:rsidR="00865275" w:rsidRDefault="0042293F" w:rsidP="0042293F">
      <w:pPr>
        <w:rPr>
          <w:rtl/>
        </w:rPr>
      </w:pPr>
      <w:bookmarkStart w:id="6216" w:name="_ETM_Q1_14523273"/>
      <w:bookmarkEnd w:id="6216"/>
      <w:r>
        <w:rPr>
          <w:rtl/>
        </w:rPr>
        <w:t xml:space="preserve"> </w:t>
      </w:r>
      <w:r w:rsidR="00865275">
        <w:rPr>
          <w:rtl/>
        </w:rPr>
        <w:t>(2)</w:t>
      </w:r>
      <w:r w:rsidR="00865275">
        <w:rPr>
          <w:rtl/>
        </w:rPr>
        <w:tab/>
        <w:t xml:space="preserve">אחרי הכותרת "חלק ג" </w:t>
      </w:r>
      <w:r>
        <w:rPr>
          <w:rFonts w:hint="cs"/>
          <w:rtl/>
        </w:rPr>
        <w:t xml:space="preserve">שזה </w:t>
      </w:r>
      <w:bookmarkStart w:id="6217" w:name="_ETM_Q1_14524358"/>
      <w:bookmarkEnd w:id="6217"/>
      <w:r>
        <w:rPr>
          <w:rFonts w:hint="cs"/>
          <w:rtl/>
        </w:rPr>
        <w:t xml:space="preserve">עיצום כספי של 150,000 שקלים ליחיד ו-300,000 שקלים לתאגיד אנחנו מוסיפים את ההפרה של </w:t>
      </w:r>
      <w:r w:rsidR="00865275">
        <w:rPr>
          <w:rtl/>
        </w:rPr>
        <w:t>יצרן או יבואן, למעט יבואן המייבא תמרוק ביבוא מקביל, ששיווק תמרוק המכיל חומר מסוכן, בניגוד לתקנה 17(א) לתקנות התמרוקים;</w:t>
      </w:r>
    </w:p>
    <w:p w:rsidR="0042293F" w:rsidRDefault="0042293F" w:rsidP="0042293F">
      <w:pPr>
        <w:rPr>
          <w:rtl/>
        </w:rPr>
      </w:pPr>
      <w:bookmarkStart w:id="6218" w:name="_ETM_Q1_14539401"/>
      <w:bookmarkStart w:id="6219" w:name="_ETM_Q1_14539523"/>
      <w:bookmarkEnd w:id="6218"/>
      <w:bookmarkEnd w:id="6219"/>
    </w:p>
    <w:p w:rsidR="008579CD" w:rsidRDefault="0042293F" w:rsidP="0042293F">
      <w:pPr>
        <w:rPr>
          <w:rtl/>
        </w:rPr>
      </w:pPr>
      <w:bookmarkStart w:id="6220" w:name="_ETM_Q1_14541710"/>
      <w:bookmarkStart w:id="6221" w:name="_ETM_Q1_14541806"/>
      <w:bookmarkEnd w:id="6220"/>
      <w:bookmarkEnd w:id="6221"/>
      <w:r>
        <w:rPr>
          <w:rFonts w:hint="cs"/>
          <w:rtl/>
        </w:rPr>
        <w:t xml:space="preserve">אלה שלוש ההוראות, ההפרות </w:t>
      </w:r>
      <w:bookmarkStart w:id="6222" w:name="_ETM_Q1_14541300"/>
      <w:bookmarkEnd w:id="6222"/>
      <w:r>
        <w:rPr>
          <w:rFonts w:hint="cs"/>
          <w:rtl/>
        </w:rPr>
        <w:t xml:space="preserve">שיש לגביהן </w:t>
      </w:r>
      <w:bookmarkStart w:id="6223" w:name="_ETM_Q1_14467441"/>
      <w:bookmarkStart w:id="6224" w:name="_ETM_Q1_14467488"/>
      <w:bookmarkStart w:id="6225" w:name="_ETM_Q1_14473989"/>
      <w:bookmarkStart w:id="6226" w:name="_ETM_Q1_14474051"/>
      <w:bookmarkStart w:id="6227" w:name="_ETM_Q1_14474129"/>
      <w:bookmarkStart w:id="6228" w:name="_ETM_Q1_14474176"/>
      <w:bookmarkStart w:id="6229" w:name="_ETM_Q1_14544363"/>
      <w:bookmarkStart w:id="6230" w:name="_ETM_Q1_14544410"/>
      <w:bookmarkEnd w:id="6223"/>
      <w:bookmarkEnd w:id="6224"/>
      <w:bookmarkEnd w:id="6225"/>
      <w:bookmarkEnd w:id="6226"/>
      <w:bookmarkEnd w:id="6227"/>
      <w:bookmarkEnd w:id="6228"/>
      <w:bookmarkEnd w:id="6229"/>
      <w:bookmarkEnd w:id="6230"/>
      <w:r>
        <w:rPr>
          <w:rFonts w:hint="cs"/>
          <w:rtl/>
        </w:rPr>
        <w:t xml:space="preserve">עיצומים כספיים. </w:t>
      </w:r>
      <w:r w:rsidR="008579CD">
        <w:rPr>
          <w:rFonts w:hint="cs"/>
          <w:rtl/>
        </w:rPr>
        <w:t xml:space="preserve">אם יש </w:t>
      </w:r>
      <w:bookmarkStart w:id="6231" w:name="_ETM_Q1_14545050"/>
      <w:bookmarkEnd w:id="6231"/>
      <w:r w:rsidR="008579CD">
        <w:rPr>
          <w:rFonts w:hint="cs"/>
          <w:rtl/>
        </w:rPr>
        <w:t>הערות או שאלות למשרדי המש</w:t>
      </w:r>
      <w:r>
        <w:rPr>
          <w:rFonts w:hint="cs"/>
          <w:rtl/>
        </w:rPr>
        <w:t>פ</w:t>
      </w:r>
      <w:r w:rsidR="008579CD">
        <w:rPr>
          <w:rFonts w:hint="cs"/>
          <w:rtl/>
        </w:rPr>
        <w:t>טים או הבריאות.</w:t>
      </w:r>
    </w:p>
    <w:p w:rsidR="008579CD" w:rsidRDefault="008579CD" w:rsidP="008579CD">
      <w:pPr>
        <w:rPr>
          <w:rtl/>
        </w:rPr>
      </w:pPr>
      <w:bookmarkStart w:id="6232" w:name="_ETM_Q1_14552582"/>
      <w:bookmarkStart w:id="6233" w:name="_ETM_Q1_14552644"/>
      <w:bookmarkEnd w:id="6232"/>
      <w:bookmarkEnd w:id="6233"/>
    </w:p>
    <w:p w:rsidR="008579CD" w:rsidRDefault="008579CD" w:rsidP="008579CD">
      <w:pPr>
        <w:pStyle w:val="a4"/>
        <w:keepNext/>
        <w:rPr>
          <w:rtl/>
        </w:rPr>
      </w:pPr>
      <w:bookmarkStart w:id="6234" w:name="ET_speaker_קרן_רוט_642"/>
      <w:r w:rsidRPr="008579CD">
        <w:rPr>
          <w:rStyle w:val="TagStyle"/>
          <w:rtl/>
        </w:rPr>
        <w:t xml:space="preserve"> &lt;&lt; דובר &gt;&gt; </w:t>
      </w:r>
      <w:r>
        <w:rPr>
          <w:rtl/>
        </w:rPr>
        <w:t>קרן רוט:</w:t>
      </w:r>
      <w:r w:rsidRPr="008579CD">
        <w:rPr>
          <w:rStyle w:val="TagStyle"/>
          <w:rtl/>
        </w:rPr>
        <w:t xml:space="preserve"> &lt;&lt; דובר &gt;&gt;</w:t>
      </w:r>
      <w:r>
        <w:rPr>
          <w:rtl/>
        </w:rPr>
        <w:t xml:space="preserve">   </w:t>
      </w:r>
      <w:bookmarkEnd w:id="6234"/>
    </w:p>
    <w:p w:rsidR="008579CD" w:rsidRDefault="008579CD" w:rsidP="008579CD">
      <w:pPr>
        <w:pStyle w:val="KeepWithNext"/>
        <w:rPr>
          <w:rtl/>
        </w:rPr>
      </w:pPr>
    </w:p>
    <w:p w:rsidR="008579CD" w:rsidRDefault="0042293F" w:rsidP="0042293F">
      <w:pPr>
        <w:rPr>
          <w:rtl/>
        </w:rPr>
      </w:pPr>
      <w:bookmarkStart w:id="6235" w:name="_ETM_Q1_14576507"/>
      <w:bookmarkEnd w:id="6235"/>
      <w:r>
        <w:rPr>
          <w:rFonts w:hint="cs"/>
          <w:rtl/>
        </w:rPr>
        <w:t xml:space="preserve">עשינו שני מדרגים בעיצומים. ההוראה </w:t>
      </w:r>
      <w:bookmarkStart w:id="6236" w:name="_ETM_Q1_14555975"/>
      <w:bookmarkEnd w:id="6236"/>
      <w:r>
        <w:rPr>
          <w:rFonts w:hint="cs"/>
          <w:rtl/>
        </w:rPr>
        <w:t xml:space="preserve">הפלילית זה לסעיף עצמו שמפנה להסמכת השר לגבי התקנות שזה </w:t>
      </w:r>
      <w:bookmarkStart w:id="6237" w:name="_ETM_Q1_14565094"/>
      <w:bookmarkEnd w:id="6237"/>
      <w:r>
        <w:rPr>
          <w:rFonts w:hint="cs"/>
          <w:rtl/>
        </w:rPr>
        <w:t>מפעיל את 55ב, ובהתאם לזה עשינו את זה במדר</w:t>
      </w:r>
      <w:bookmarkStart w:id="6238" w:name="_ETM_Q1_14573753"/>
      <w:bookmarkEnd w:id="6238"/>
      <w:r>
        <w:rPr>
          <w:rFonts w:hint="cs"/>
          <w:rtl/>
        </w:rPr>
        <w:t xml:space="preserve">ג הפלילי, ובעיצומים עשינו שני מדרגים שהם שונים, </w:t>
      </w:r>
      <w:r w:rsidR="008579CD">
        <w:rPr>
          <w:rFonts w:hint="cs"/>
          <w:rtl/>
        </w:rPr>
        <w:t>וכן חשוב לשים ל</w:t>
      </w:r>
      <w:bookmarkStart w:id="6239" w:name="_ETM_Q1_14580248"/>
      <w:bookmarkEnd w:id="6239"/>
      <w:r w:rsidR="008579CD">
        <w:rPr>
          <w:rFonts w:hint="cs"/>
          <w:rtl/>
        </w:rPr>
        <w:t>ב שפה הכנסנו</w:t>
      </w:r>
      <w:r>
        <w:rPr>
          <w:rFonts w:hint="cs"/>
          <w:rtl/>
        </w:rPr>
        <w:t xml:space="preserve"> </w:t>
      </w:r>
      <w:bookmarkStart w:id="6240" w:name="_ETM_Q1_14580444"/>
      <w:bookmarkEnd w:id="6240"/>
      <w:r>
        <w:rPr>
          <w:rFonts w:hint="cs"/>
          <w:rtl/>
        </w:rPr>
        <w:t xml:space="preserve">את האיסורים עצמם לתוך הצו </w:t>
      </w:r>
      <w:r w:rsidR="008579CD">
        <w:rPr>
          <w:rFonts w:hint="cs"/>
          <w:rtl/>
        </w:rPr>
        <w:t>כשציינו אות במלואם כדי ש</w:t>
      </w:r>
      <w:r>
        <w:rPr>
          <w:rFonts w:hint="cs"/>
          <w:rtl/>
        </w:rPr>
        <w:t xml:space="preserve">האיסורים </w:t>
      </w:r>
      <w:r w:rsidR="008579CD">
        <w:rPr>
          <w:rFonts w:hint="cs"/>
          <w:rtl/>
        </w:rPr>
        <w:t xml:space="preserve">יוגדרו בצורה מאוד </w:t>
      </w:r>
      <w:bookmarkStart w:id="6241" w:name="_ETM_Q1_14588155"/>
      <w:bookmarkEnd w:id="6241"/>
      <w:r w:rsidR="008579CD">
        <w:rPr>
          <w:rFonts w:hint="cs"/>
          <w:rtl/>
        </w:rPr>
        <w:t xml:space="preserve">ברורה בניגוד לחוק המזון </w:t>
      </w:r>
      <w:r>
        <w:rPr>
          <w:rFonts w:hint="cs"/>
          <w:rtl/>
        </w:rPr>
        <w:t xml:space="preserve">למשל </w:t>
      </w:r>
      <w:r w:rsidR="008579CD">
        <w:rPr>
          <w:rFonts w:hint="cs"/>
          <w:rtl/>
        </w:rPr>
        <w:t xml:space="preserve">ששם הפנינו </w:t>
      </w:r>
      <w:r>
        <w:rPr>
          <w:rFonts w:hint="cs"/>
          <w:rtl/>
        </w:rPr>
        <w:t xml:space="preserve">לסעיפים עצמם. לכן </w:t>
      </w:r>
      <w:bookmarkStart w:id="6242" w:name="_ETM_Q1_14590902"/>
      <w:bookmarkEnd w:id="6242"/>
      <w:r>
        <w:rPr>
          <w:rFonts w:hint="cs"/>
          <w:rtl/>
        </w:rPr>
        <w:t xml:space="preserve">האיסורים הם כפי שמופיעים </w:t>
      </w:r>
      <w:r w:rsidR="008579CD">
        <w:rPr>
          <w:rFonts w:hint="cs"/>
          <w:rtl/>
        </w:rPr>
        <w:t xml:space="preserve">בצו עצמו. זה דגש </w:t>
      </w:r>
      <w:bookmarkStart w:id="6243" w:name="_ETM_Q1_14594624"/>
      <w:bookmarkEnd w:id="6243"/>
      <w:r w:rsidR="008579CD">
        <w:rPr>
          <w:rFonts w:hint="cs"/>
          <w:rtl/>
        </w:rPr>
        <w:t xml:space="preserve">חשוב. </w:t>
      </w:r>
    </w:p>
    <w:p w:rsidR="008579CD" w:rsidRDefault="008579CD" w:rsidP="008579CD">
      <w:pPr>
        <w:rPr>
          <w:rtl/>
        </w:rPr>
      </w:pPr>
      <w:bookmarkStart w:id="6244" w:name="_ETM_Q1_14600312"/>
      <w:bookmarkStart w:id="6245" w:name="_ETM_Q1_14600374"/>
      <w:bookmarkEnd w:id="6244"/>
      <w:bookmarkEnd w:id="6245"/>
    </w:p>
    <w:p w:rsidR="008579CD" w:rsidRDefault="008579CD" w:rsidP="008579CD">
      <w:pPr>
        <w:rPr>
          <w:rtl/>
        </w:rPr>
      </w:pPr>
      <w:bookmarkStart w:id="6246" w:name="_ETM_Q1_14600437"/>
      <w:bookmarkStart w:id="6247" w:name="_ETM_Q1_14600499"/>
      <w:bookmarkEnd w:id="6246"/>
      <w:bookmarkEnd w:id="6247"/>
    </w:p>
    <w:p w:rsidR="008579CD" w:rsidRDefault="008579CD" w:rsidP="008579CD">
      <w:pPr>
        <w:pStyle w:val="a8"/>
        <w:keepNext/>
        <w:rPr>
          <w:rtl/>
        </w:rPr>
      </w:pPr>
      <w:bookmarkStart w:id="6248" w:name="ET_manager_6044_643"/>
      <w:r w:rsidRPr="008579CD">
        <w:rPr>
          <w:rStyle w:val="TagStyle"/>
          <w:rtl/>
        </w:rPr>
        <w:t xml:space="preserve"> &lt;&lt; מנהל &gt;&gt; </w:t>
      </w:r>
      <w:r>
        <w:rPr>
          <w:rtl/>
        </w:rPr>
        <w:t>(היו"ר אוריאל בוסו, 14:10)</w:t>
      </w:r>
      <w:r w:rsidRPr="008579CD">
        <w:rPr>
          <w:rStyle w:val="TagStyle"/>
          <w:rtl/>
        </w:rPr>
        <w:t xml:space="preserve"> &lt;&lt; מנהל &gt;&gt;</w:t>
      </w:r>
      <w:r>
        <w:rPr>
          <w:rtl/>
        </w:rPr>
        <w:t xml:space="preserve">   </w:t>
      </w:r>
      <w:bookmarkEnd w:id="6248"/>
    </w:p>
    <w:p w:rsidR="008579CD" w:rsidRDefault="008579CD" w:rsidP="008579CD">
      <w:pPr>
        <w:pStyle w:val="KeepWithNext"/>
        <w:rPr>
          <w:rtl/>
        </w:rPr>
      </w:pPr>
    </w:p>
    <w:p w:rsidR="008579CD" w:rsidRDefault="008579CD" w:rsidP="008579CD">
      <w:pPr>
        <w:rPr>
          <w:rtl/>
        </w:rPr>
      </w:pPr>
      <w:bookmarkStart w:id="6249" w:name="_ETM_Q1_14604470"/>
      <w:bookmarkEnd w:id="6249"/>
    </w:p>
    <w:p w:rsidR="008579CD" w:rsidRDefault="008579CD" w:rsidP="008579CD">
      <w:pPr>
        <w:pStyle w:val="af6"/>
        <w:keepNext/>
        <w:rPr>
          <w:rtl/>
        </w:rPr>
      </w:pPr>
      <w:bookmarkStart w:id="6250" w:name="ET_yor_6044_644"/>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250"/>
    </w:p>
    <w:p w:rsidR="008579CD" w:rsidRDefault="008579CD" w:rsidP="008579CD">
      <w:pPr>
        <w:pStyle w:val="KeepWithNext"/>
        <w:rPr>
          <w:rtl/>
        </w:rPr>
      </w:pPr>
    </w:p>
    <w:p w:rsidR="008579CD" w:rsidRDefault="008579CD" w:rsidP="008579CD">
      <w:pPr>
        <w:rPr>
          <w:rtl/>
        </w:rPr>
      </w:pPr>
      <w:bookmarkStart w:id="6251" w:name="_ETM_Q1_14612278"/>
      <w:bookmarkEnd w:id="6251"/>
      <w:r>
        <w:rPr>
          <w:rFonts w:hint="cs"/>
          <w:rtl/>
        </w:rPr>
        <w:t>משרד המשפטים, עו"ד סומך</w:t>
      </w:r>
      <w:r w:rsidR="0042293F">
        <w:rPr>
          <w:rFonts w:hint="cs"/>
          <w:rtl/>
        </w:rPr>
        <w:t>,</w:t>
      </w:r>
      <w:r>
        <w:rPr>
          <w:rFonts w:hint="cs"/>
          <w:rtl/>
        </w:rPr>
        <w:t xml:space="preserve"> מבחינת סמכות, היו לנו כאן </w:t>
      </w:r>
      <w:bookmarkStart w:id="6252" w:name="_ETM_Q1_14619309"/>
      <w:bookmarkEnd w:id="6252"/>
      <w:r>
        <w:rPr>
          <w:rFonts w:hint="cs"/>
          <w:rtl/>
        </w:rPr>
        <w:t>מספר סעי</w:t>
      </w:r>
      <w:r w:rsidR="0042293F">
        <w:rPr>
          <w:rFonts w:hint="cs"/>
          <w:rtl/>
        </w:rPr>
        <w:t>פ</w:t>
      </w:r>
      <w:r>
        <w:rPr>
          <w:rFonts w:hint="cs"/>
          <w:rtl/>
        </w:rPr>
        <w:t>ים שהיו בהסכמות. סעיף 1, סי</w:t>
      </w:r>
      <w:r w:rsidR="0042293F">
        <w:rPr>
          <w:rFonts w:hint="cs"/>
          <w:rtl/>
        </w:rPr>
        <w:t>מ</w:t>
      </w:r>
      <w:r>
        <w:rPr>
          <w:rFonts w:hint="cs"/>
          <w:rtl/>
        </w:rPr>
        <w:t xml:space="preserve">ון התמרוק, זה ירד. </w:t>
      </w:r>
      <w:bookmarkStart w:id="6253" w:name="_ETM_Q1_14627154"/>
      <w:bookmarkEnd w:id="6253"/>
      <w:r>
        <w:rPr>
          <w:rFonts w:hint="cs"/>
          <w:rtl/>
        </w:rPr>
        <w:t xml:space="preserve">אופן השימוש שונה בתיאום עם משרד הכלכלה. שם ארץ הייצור </w:t>
      </w:r>
      <w:bookmarkStart w:id="6254" w:name="_ETM_Q1_14648061"/>
      <w:bookmarkEnd w:id="6254"/>
      <w:r w:rsidR="0042293F">
        <w:rPr>
          <w:rFonts w:hint="cs"/>
          <w:rtl/>
        </w:rPr>
        <w:t xml:space="preserve">- </w:t>
      </w:r>
      <w:r>
        <w:rPr>
          <w:rFonts w:hint="cs"/>
          <w:rtl/>
        </w:rPr>
        <w:t>גם פה הגיעו להסכמה.</w:t>
      </w:r>
    </w:p>
    <w:p w:rsidR="00CB3286" w:rsidRDefault="00CB3286" w:rsidP="008579CD">
      <w:pPr>
        <w:rPr>
          <w:rtl/>
        </w:rPr>
      </w:pPr>
      <w:bookmarkStart w:id="6255" w:name="_ETM_Q1_14652452"/>
      <w:bookmarkStart w:id="6256" w:name="_ETM_Q1_14652499"/>
      <w:bookmarkStart w:id="6257" w:name="_ETM_Q1_14654952"/>
      <w:bookmarkStart w:id="6258" w:name="_ETM_Q1_14655015"/>
      <w:bookmarkStart w:id="6259" w:name="_ETM_Q1_15418007"/>
      <w:bookmarkEnd w:id="6255"/>
      <w:bookmarkEnd w:id="6256"/>
      <w:bookmarkEnd w:id="6257"/>
      <w:bookmarkEnd w:id="6258"/>
      <w:bookmarkEnd w:id="6259"/>
    </w:p>
    <w:p w:rsidR="00CB3286" w:rsidRDefault="00CB3286" w:rsidP="00CB3286">
      <w:pPr>
        <w:pStyle w:val="a4"/>
        <w:keepNext/>
        <w:rPr>
          <w:rtl/>
        </w:rPr>
      </w:pPr>
      <w:bookmarkStart w:id="6260" w:name="ET_speaker_אסנת_לוקסמבורג_676"/>
      <w:r w:rsidRPr="00CB3286">
        <w:rPr>
          <w:rStyle w:val="TagStyle"/>
          <w:rtl/>
        </w:rPr>
        <w:t xml:space="preserve"> &lt;&lt; דובר &gt;&gt; </w:t>
      </w:r>
      <w:r>
        <w:rPr>
          <w:rtl/>
        </w:rPr>
        <w:t>אסנת לוקסמבורג:</w:t>
      </w:r>
      <w:r w:rsidRPr="00CB3286">
        <w:rPr>
          <w:rStyle w:val="TagStyle"/>
          <w:rtl/>
        </w:rPr>
        <w:t xml:space="preserve"> &lt;&lt; דובר &gt;&gt;</w:t>
      </w:r>
      <w:r>
        <w:rPr>
          <w:rtl/>
        </w:rPr>
        <w:t xml:space="preserve">   </w:t>
      </w:r>
      <w:bookmarkEnd w:id="6260"/>
    </w:p>
    <w:p w:rsidR="00CB3286" w:rsidRDefault="00CB3286" w:rsidP="00CB3286">
      <w:pPr>
        <w:pStyle w:val="KeepWithNext"/>
        <w:rPr>
          <w:rtl/>
        </w:rPr>
      </w:pPr>
    </w:p>
    <w:p w:rsidR="0042293F" w:rsidRPr="0042293F" w:rsidRDefault="0042293F" w:rsidP="0042293F">
      <w:pPr>
        <w:rPr>
          <w:rtl/>
        </w:rPr>
      </w:pPr>
      <w:bookmarkStart w:id="6261" w:name="_ETM_Q1_14652170"/>
      <w:bookmarkStart w:id="6262" w:name="_ETM_Q1_14652332"/>
      <w:bookmarkEnd w:id="6261"/>
      <w:bookmarkEnd w:id="6262"/>
      <w:r>
        <w:rPr>
          <w:rFonts w:hint="cs"/>
          <w:rtl/>
        </w:rPr>
        <w:t xml:space="preserve">גם פה ויתרנו והגענו </w:t>
      </w:r>
      <w:bookmarkStart w:id="6263" w:name="_ETM_Q1_14650167"/>
      <w:bookmarkEnd w:id="6263"/>
      <w:r>
        <w:rPr>
          <w:rFonts w:hint="cs"/>
          <w:rtl/>
        </w:rPr>
        <w:t>להסכמה. שזה יהיה. לא ירד.</w:t>
      </w:r>
    </w:p>
    <w:p w:rsidR="00CB3286" w:rsidRDefault="00CB3286" w:rsidP="008579CD">
      <w:pPr>
        <w:pStyle w:val="af6"/>
        <w:keepNext/>
        <w:rPr>
          <w:rStyle w:val="TagStyle"/>
          <w:rtl/>
        </w:rPr>
      </w:pPr>
      <w:bookmarkStart w:id="6264" w:name="_ETM_Q1_15418382"/>
      <w:bookmarkStart w:id="6265" w:name="_ETM_Q1_15418398"/>
      <w:bookmarkStart w:id="6266" w:name="_ETM_Q1_14665034"/>
      <w:bookmarkStart w:id="6267" w:name="_ETM_Q1_14665096"/>
      <w:bookmarkStart w:id="6268" w:name="_ETM_Q1_14665284"/>
      <w:bookmarkStart w:id="6269" w:name="_ETM_Q1_14665331"/>
      <w:bookmarkStart w:id="6270" w:name="ET_yor_6044_645"/>
      <w:bookmarkEnd w:id="6264"/>
      <w:bookmarkEnd w:id="6265"/>
      <w:bookmarkEnd w:id="6266"/>
      <w:bookmarkEnd w:id="6267"/>
      <w:bookmarkEnd w:id="6268"/>
      <w:bookmarkEnd w:id="6269"/>
    </w:p>
    <w:p w:rsidR="008579CD" w:rsidRDefault="008579CD" w:rsidP="008579CD">
      <w:pPr>
        <w:pStyle w:val="af6"/>
        <w:keepNext/>
        <w:rPr>
          <w:rtl/>
        </w:rPr>
      </w:pPr>
      <w:bookmarkStart w:id="6271" w:name="_ETM_Q1_15422195"/>
      <w:bookmarkStart w:id="6272" w:name="_ETM_Q1_15422258"/>
      <w:bookmarkEnd w:id="6271"/>
      <w:bookmarkEnd w:id="6272"/>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270"/>
    </w:p>
    <w:p w:rsidR="008579CD" w:rsidRDefault="008579CD" w:rsidP="008579CD">
      <w:pPr>
        <w:pStyle w:val="KeepWithNext"/>
        <w:rPr>
          <w:rtl/>
        </w:rPr>
      </w:pPr>
    </w:p>
    <w:p w:rsidR="008579CD" w:rsidRDefault="0042293F" w:rsidP="008579CD">
      <w:pPr>
        <w:rPr>
          <w:rtl/>
        </w:rPr>
      </w:pPr>
      <w:bookmarkStart w:id="6273" w:name="_ETM_Q1_14665878"/>
      <w:bookmarkEnd w:id="6273"/>
      <w:r>
        <w:rPr>
          <w:rFonts w:hint="cs"/>
          <w:rtl/>
        </w:rPr>
        <w:t xml:space="preserve">סימון התמרוק </w:t>
      </w:r>
      <w:r>
        <w:rPr>
          <w:rtl/>
        </w:rPr>
        <w:t>–</w:t>
      </w:r>
      <w:r>
        <w:rPr>
          <w:rFonts w:hint="cs"/>
          <w:rtl/>
        </w:rPr>
        <w:t xml:space="preserve"> תואם. שם ארץ הייצור </w:t>
      </w:r>
      <w:r>
        <w:rPr>
          <w:rtl/>
        </w:rPr>
        <w:t>–</w:t>
      </w:r>
      <w:r>
        <w:rPr>
          <w:rFonts w:hint="cs"/>
          <w:rtl/>
        </w:rPr>
        <w:t xml:space="preserve"> מבחינתם </w:t>
      </w:r>
      <w:r w:rsidR="008579CD">
        <w:rPr>
          <w:rFonts w:hint="cs"/>
          <w:rtl/>
        </w:rPr>
        <w:t>גם ירד</w:t>
      </w:r>
      <w:r>
        <w:rPr>
          <w:rFonts w:hint="cs"/>
          <w:rtl/>
        </w:rPr>
        <w:t>ו מהדרישה שלהם</w:t>
      </w:r>
      <w:r w:rsidR="008579CD">
        <w:rPr>
          <w:rFonts w:hint="cs"/>
          <w:rtl/>
        </w:rPr>
        <w:t>, פורמולת התמרוק זה בסמכות</w:t>
      </w:r>
      <w:r>
        <w:rPr>
          <w:rFonts w:hint="cs"/>
          <w:rtl/>
        </w:rPr>
        <w:t>כ</w:t>
      </w:r>
      <w:r w:rsidR="008579CD">
        <w:rPr>
          <w:rFonts w:hint="cs"/>
          <w:rtl/>
        </w:rPr>
        <w:t xml:space="preserve">ם. </w:t>
      </w:r>
      <w:r>
        <w:rPr>
          <w:rFonts w:hint="cs"/>
          <w:rtl/>
        </w:rPr>
        <w:t xml:space="preserve">זה לא צריך אישור הוועדה </w:t>
      </w:r>
      <w:bookmarkStart w:id="6274" w:name="_ETM_Q1_14671991"/>
      <w:bookmarkEnd w:id="6274"/>
      <w:r>
        <w:rPr>
          <w:rFonts w:hint="cs"/>
          <w:rtl/>
        </w:rPr>
        <w:t xml:space="preserve">אבל </w:t>
      </w:r>
      <w:r w:rsidR="008579CD">
        <w:rPr>
          <w:rFonts w:hint="cs"/>
          <w:rtl/>
        </w:rPr>
        <w:t xml:space="preserve">אנו </w:t>
      </w:r>
      <w:bookmarkStart w:id="6275" w:name="_ETM_Q1_14675316"/>
      <w:bookmarkEnd w:id="6275"/>
      <w:r w:rsidR="008579CD">
        <w:rPr>
          <w:rFonts w:hint="cs"/>
          <w:rtl/>
        </w:rPr>
        <w:t>ודאי מבקש</w:t>
      </w:r>
      <w:r w:rsidR="009203F0">
        <w:rPr>
          <w:rFonts w:hint="cs"/>
          <w:rtl/>
        </w:rPr>
        <w:t>ים</w:t>
      </w:r>
      <w:r w:rsidR="008579CD">
        <w:rPr>
          <w:rFonts w:hint="cs"/>
          <w:rtl/>
        </w:rPr>
        <w:t xml:space="preserve"> </w:t>
      </w:r>
      <w:r>
        <w:rPr>
          <w:rFonts w:hint="cs"/>
          <w:rtl/>
        </w:rPr>
        <w:t xml:space="preserve">מכם </w:t>
      </w:r>
      <w:r w:rsidR="008579CD">
        <w:rPr>
          <w:rFonts w:hint="cs"/>
          <w:rtl/>
        </w:rPr>
        <w:t xml:space="preserve">לבחון שוב שהאופציה הנוספת </w:t>
      </w:r>
      <w:r>
        <w:rPr>
          <w:rFonts w:hint="cs"/>
          <w:rtl/>
        </w:rPr>
        <w:t xml:space="preserve">תיכנס </w:t>
      </w:r>
      <w:r w:rsidR="008579CD">
        <w:rPr>
          <w:rFonts w:hint="cs"/>
          <w:rtl/>
        </w:rPr>
        <w:t xml:space="preserve">כי בכל אופן נבוא </w:t>
      </w:r>
      <w:bookmarkStart w:id="6276" w:name="_ETM_Q1_14683254"/>
      <w:bookmarkEnd w:id="6276"/>
      <w:r w:rsidR="008579CD">
        <w:rPr>
          <w:rFonts w:hint="cs"/>
          <w:rtl/>
        </w:rPr>
        <w:t>לפה.</w:t>
      </w:r>
    </w:p>
    <w:p w:rsidR="008579CD" w:rsidRDefault="008579CD" w:rsidP="008579CD">
      <w:pPr>
        <w:rPr>
          <w:rtl/>
        </w:rPr>
      </w:pPr>
      <w:bookmarkStart w:id="6277" w:name="_ETM_Q1_14684676"/>
      <w:bookmarkStart w:id="6278" w:name="_ETM_Q1_14684723"/>
      <w:bookmarkStart w:id="6279" w:name="_ETM_Q1_14686723"/>
      <w:bookmarkEnd w:id="6277"/>
      <w:bookmarkEnd w:id="6278"/>
      <w:bookmarkEnd w:id="6279"/>
    </w:p>
    <w:p w:rsidR="008579CD" w:rsidRDefault="008579CD" w:rsidP="008579CD">
      <w:pPr>
        <w:pStyle w:val="af9"/>
        <w:keepNext/>
        <w:rPr>
          <w:rtl/>
        </w:rPr>
      </w:pPr>
      <w:bookmarkStart w:id="6280" w:name="ET_guest_904961_646"/>
      <w:r w:rsidRPr="008579CD">
        <w:rPr>
          <w:rStyle w:val="TagStyle"/>
          <w:rtl/>
        </w:rPr>
        <w:t xml:space="preserve"> &lt;&lt; אורח &gt;&gt; </w:t>
      </w:r>
      <w:r>
        <w:rPr>
          <w:rtl/>
        </w:rPr>
        <w:t>אמנון מרחב:</w:t>
      </w:r>
      <w:r w:rsidRPr="008579CD">
        <w:rPr>
          <w:rStyle w:val="TagStyle"/>
          <w:rtl/>
        </w:rPr>
        <w:t xml:space="preserve"> &lt;&lt; אורח &gt;&gt;</w:t>
      </w:r>
      <w:r>
        <w:rPr>
          <w:rtl/>
        </w:rPr>
        <w:t xml:space="preserve">   </w:t>
      </w:r>
      <w:bookmarkEnd w:id="6280"/>
    </w:p>
    <w:p w:rsidR="008579CD" w:rsidRDefault="008579CD" w:rsidP="008579CD">
      <w:pPr>
        <w:pStyle w:val="KeepWithNext"/>
        <w:rPr>
          <w:rtl/>
        </w:rPr>
      </w:pPr>
    </w:p>
    <w:p w:rsidR="008579CD" w:rsidRDefault="0042293F" w:rsidP="0042293F">
      <w:pPr>
        <w:rPr>
          <w:rtl/>
        </w:rPr>
      </w:pPr>
      <w:bookmarkStart w:id="6281" w:name="_ETM_Q1_14687051"/>
      <w:bookmarkStart w:id="6282" w:name="_ETM_Q1_14687067"/>
      <w:bookmarkEnd w:id="6281"/>
      <w:bookmarkEnd w:id="6282"/>
      <w:r>
        <w:rPr>
          <w:rFonts w:hint="cs"/>
          <w:rtl/>
        </w:rPr>
        <w:t>כפי שהצהיר המנכ"ל שיבוא</w:t>
      </w:r>
      <w:r w:rsidR="008579CD">
        <w:rPr>
          <w:rFonts w:hint="cs"/>
          <w:rtl/>
        </w:rPr>
        <w:t xml:space="preserve"> עם עמדה.</w:t>
      </w:r>
    </w:p>
    <w:p w:rsidR="008579CD" w:rsidRDefault="008579CD" w:rsidP="008579CD">
      <w:pPr>
        <w:rPr>
          <w:rtl/>
        </w:rPr>
      </w:pPr>
      <w:bookmarkStart w:id="6283" w:name="_ETM_Q1_14689160"/>
      <w:bookmarkStart w:id="6284" w:name="_ETM_Q1_14689207"/>
      <w:bookmarkEnd w:id="6283"/>
      <w:bookmarkEnd w:id="6284"/>
    </w:p>
    <w:p w:rsidR="008579CD" w:rsidRDefault="008579CD" w:rsidP="008579CD">
      <w:pPr>
        <w:pStyle w:val="af6"/>
        <w:keepNext/>
        <w:rPr>
          <w:rtl/>
        </w:rPr>
      </w:pPr>
      <w:bookmarkStart w:id="6285" w:name="ET_yor_6044_647"/>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285"/>
    </w:p>
    <w:p w:rsidR="008579CD" w:rsidRDefault="008579CD" w:rsidP="008579CD">
      <w:pPr>
        <w:pStyle w:val="KeepWithNext"/>
        <w:rPr>
          <w:rtl/>
        </w:rPr>
      </w:pPr>
    </w:p>
    <w:p w:rsidR="008579CD" w:rsidRDefault="008579CD" w:rsidP="0042293F">
      <w:pPr>
        <w:rPr>
          <w:rtl/>
        </w:rPr>
      </w:pPr>
      <w:bookmarkStart w:id="6286" w:name="_ETM_Q1_14689692"/>
      <w:bookmarkEnd w:id="6286"/>
      <w:r>
        <w:rPr>
          <w:rFonts w:hint="cs"/>
          <w:rtl/>
        </w:rPr>
        <w:t>נשארו לנו ש</w:t>
      </w:r>
      <w:r w:rsidR="0042293F">
        <w:rPr>
          <w:rFonts w:hint="cs"/>
          <w:rtl/>
        </w:rPr>
        <w:t>ני ס</w:t>
      </w:r>
      <w:r>
        <w:rPr>
          <w:rFonts w:hint="cs"/>
          <w:rtl/>
        </w:rPr>
        <w:t>ע</w:t>
      </w:r>
      <w:r w:rsidR="0042293F">
        <w:rPr>
          <w:rFonts w:hint="cs"/>
          <w:rtl/>
        </w:rPr>
        <w:t>י</w:t>
      </w:r>
      <w:r>
        <w:rPr>
          <w:rFonts w:hint="cs"/>
          <w:rtl/>
        </w:rPr>
        <w:t xml:space="preserve">פים שיש בהם אי אילו </w:t>
      </w:r>
      <w:bookmarkStart w:id="6287" w:name="_ETM_Q1_14694427"/>
      <w:bookmarkEnd w:id="6287"/>
      <w:r>
        <w:rPr>
          <w:rFonts w:hint="cs"/>
          <w:rtl/>
        </w:rPr>
        <w:t>הסכמות למרות שרצו מ</w:t>
      </w:r>
      <w:r w:rsidR="0042293F">
        <w:rPr>
          <w:rFonts w:hint="cs"/>
          <w:rtl/>
        </w:rPr>
        <w:t>ש</w:t>
      </w:r>
      <w:r>
        <w:rPr>
          <w:rFonts w:hint="cs"/>
          <w:rtl/>
        </w:rPr>
        <w:t xml:space="preserve">מעותית </w:t>
      </w:r>
      <w:r>
        <w:rPr>
          <w:rtl/>
        </w:rPr>
        <w:t>–</w:t>
      </w:r>
      <w:r>
        <w:rPr>
          <w:rFonts w:hint="cs"/>
          <w:rtl/>
        </w:rPr>
        <w:t xml:space="preserve"> קודם כל, </w:t>
      </w:r>
      <w:r w:rsidR="0042293F">
        <w:rPr>
          <w:rFonts w:hint="cs"/>
          <w:rtl/>
        </w:rPr>
        <w:t xml:space="preserve">דרישות מחמירות למוצרים, הוראות סימון - </w:t>
      </w:r>
      <w:r>
        <w:rPr>
          <w:rFonts w:hint="cs"/>
          <w:rtl/>
        </w:rPr>
        <w:t xml:space="preserve">זה האזהרות. </w:t>
      </w:r>
      <w:bookmarkStart w:id="6288" w:name="_ETM_Q1_14707975"/>
      <w:bookmarkEnd w:id="6288"/>
      <w:r>
        <w:rPr>
          <w:rFonts w:hint="cs"/>
          <w:rtl/>
        </w:rPr>
        <w:t>אם חלקם יורד</w:t>
      </w:r>
      <w:r w:rsidR="009203F0">
        <w:rPr>
          <w:rFonts w:hint="cs"/>
          <w:rtl/>
        </w:rPr>
        <w:t>ים</w:t>
      </w:r>
      <w:r>
        <w:rPr>
          <w:rFonts w:hint="cs"/>
          <w:rtl/>
        </w:rPr>
        <w:t xml:space="preserve"> בחומרים, למה צריך לרשום את </w:t>
      </w:r>
      <w:bookmarkStart w:id="6289" w:name="_ETM_Q1_14715006"/>
      <w:bookmarkEnd w:id="6289"/>
      <w:r>
        <w:rPr>
          <w:rFonts w:hint="cs"/>
          <w:rtl/>
        </w:rPr>
        <w:t xml:space="preserve">זה באזהרות? אם החומרים מסומנים אצלכם, למה צריך להשאיר את </w:t>
      </w:r>
      <w:bookmarkStart w:id="6290" w:name="_ETM_Q1_14726804"/>
      <w:bookmarkEnd w:id="6290"/>
      <w:r>
        <w:rPr>
          <w:rFonts w:hint="cs"/>
          <w:rtl/>
        </w:rPr>
        <w:t>זה באזהרות?</w:t>
      </w:r>
    </w:p>
    <w:p w:rsidR="008579CD" w:rsidRDefault="008579CD" w:rsidP="008579CD">
      <w:pPr>
        <w:rPr>
          <w:rtl/>
        </w:rPr>
      </w:pPr>
      <w:bookmarkStart w:id="6291" w:name="_ETM_Q1_14730320"/>
      <w:bookmarkStart w:id="6292" w:name="_ETM_Q1_14730367"/>
      <w:bookmarkStart w:id="6293" w:name="_ETM_Q1_14733648"/>
      <w:bookmarkEnd w:id="6291"/>
      <w:bookmarkEnd w:id="6292"/>
      <w:bookmarkEnd w:id="6293"/>
    </w:p>
    <w:p w:rsidR="008579CD" w:rsidRDefault="008579CD" w:rsidP="008579CD">
      <w:pPr>
        <w:pStyle w:val="af9"/>
        <w:keepNext/>
        <w:rPr>
          <w:rtl/>
        </w:rPr>
      </w:pPr>
      <w:bookmarkStart w:id="6294" w:name="ET_guest_904571_648"/>
      <w:r w:rsidRPr="008579CD">
        <w:rPr>
          <w:rStyle w:val="TagStyle"/>
          <w:rtl/>
        </w:rPr>
        <w:t xml:space="preserve"> &lt;&lt; אורח &gt;&gt; </w:t>
      </w:r>
      <w:r>
        <w:rPr>
          <w:rtl/>
        </w:rPr>
        <w:t>רותי אלגוזי:</w:t>
      </w:r>
      <w:r w:rsidRPr="008579CD">
        <w:rPr>
          <w:rStyle w:val="TagStyle"/>
          <w:rtl/>
        </w:rPr>
        <w:t xml:space="preserve"> &lt;&lt; אורח &gt;&gt;</w:t>
      </w:r>
      <w:r>
        <w:rPr>
          <w:rtl/>
        </w:rPr>
        <w:t xml:space="preserve">   </w:t>
      </w:r>
      <w:bookmarkEnd w:id="6294"/>
    </w:p>
    <w:p w:rsidR="008579CD" w:rsidRDefault="008579CD" w:rsidP="008579CD">
      <w:pPr>
        <w:pStyle w:val="KeepWithNext"/>
        <w:rPr>
          <w:rtl/>
        </w:rPr>
      </w:pPr>
    </w:p>
    <w:p w:rsidR="008579CD" w:rsidRDefault="0042293F" w:rsidP="0042293F">
      <w:pPr>
        <w:rPr>
          <w:rtl/>
        </w:rPr>
      </w:pPr>
      <w:bookmarkStart w:id="6295" w:name="_ETM_Q1_14733977"/>
      <w:bookmarkStart w:id="6296" w:name="_ETM_Q1_14733992"/>
      <w:bookmarkEnd w:id="6295"/>
      <w:bookmarkEnd w:id="6296"/>
      <w:r>
        <w:rPr>
          <w:rFonts w:hint="cs"/>
          <w:rtl/>
        </w:rPr>
        <w:t xml:space="preserve">צריך להפריד. החומרים שנשארו שלושה, </w:t>
      </w:r>
      <w:bookmarkStart w:id="6297" w:name="_ETM_Q1_14725265"/>
      <w:bookmarkEnd w:id="6297"/>
      <w:r>
        <w:rPr>
          <w:rFonts w:hint="cs"/>
          <w:rtl/>
        </w:rPr>
        <w:t xml:space="preserve">אין להם אזהרות סימון. זה הגבלה על חומר הגלם. מה שאנחנו מבקשים בפרק של אזהרות מיוחדות זה לשים </w:t>
      </w:r>
      <w:bookmarkStart w:id="6298" w:name="_ETM_Q1_14731796"/>
      <w:bookmarkEnd w:id="6298"/>
      <w:r>
        <w:rPr>
          <w:rFonts w:hint="cs"/>
          <w:rtl/>
        </w:rPr>
        <w:t xml:space="preserve">את האזהרה </w:t>
      </w:r>
      <w:r w:rsidR="008579CD">
        <w:rPr>
          <w:rFonts w:hint="cs"/>
          <w:rtl/>
        </w:rPr>
        <w:t>על גבי התמרוק ללא קשר בהרכב שלו.</w:t>
      </w:r>
    </w:p>
    <w:p w:rsidR="008579CD" w:rsidRDefault="008579CD" w:rsidP="008579CD">
      <w:pPr>
        <w:rPr>
          <w:rtl/>
        </w:rPr>
      </w:pPr>
      <w:bookmarkStart w:id="6299" w:name="_ETM_Q1_14738664"/>
      <w:bookmarkStart w:id="6300" w:name="_ETM_Q1_14738711"/>
      <w:bookmarkEnd w:id="6299"/>
      <w:bookmarkEnd w:id="6300"/>
    </w:p>
    <w:p w:rsidR="008579CD" w:rsidRDefault="008579CD" w:rsidP="008579CD">
      <w:pPr>
        <w:pStyle w:val="af6"/>
        <w:keepNext/>
        <w:rPr>
          <w:rtl/>
        </w:rPr>
      </w:pPr>
      <w:bookmarkStart w:id="6301" w:name="ET_yor_6044_649"/>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301"/>
    </w:p>
    <w:p w:rsidR="008579CD" w:rsidRDefault="008579CD" w:rsidP="008579CD">
      <w:pPr>
        <w:pStyle w:val="KeepWithNext"/>
        <w:rPr>
          <w:rtl/>
        </w:rPr>
      </w:pPr>
    </w:p>
    <w:p w:rsidR="008579CD" w:rsidRDefault="008579CD" w:rsidP="008579CD">
      <w:pPr>
        <w:rPr>
          <w:rtl/>
        </w:rPr>
      </w:pPr>
      <w:bookmarkStart w:id="6302" w:name="_ETM_Q1_14739212"/>
      <w:bookmarkEnd w:id="6302"/>
      <w:r>
        <w:rPr>
          <w:rFonts w:hint="cs"/>
          <w:rtl/>
        </w:rPr>
        <w:t xml:space="preserve">אין קשר. הבנתי. </w:t>
      </w:r>
      <w:bookmarkStart w:id="6303" w:name="_ETM_Q1_14741102"/>
      <w:bookmarkEnd w:id="6303"/>
      <w:r>
        <w:rPr>
          <w:rFonts w:hint="cs"/>
          <w:rtl/>
        </w:rPr>
        <w:t xml:space="preserve">ובחומרים </w:t>
      </w:r>
      <w:r w:rsidR="0042293F">
        <w:rPr>
          <w:rFonts w:hint="cs"/>
          <w:rtl/>
        </w:rPr>
        <w:t xml:space="preserve">בתמרוקים </w:t>
      </w:r>
      <w:r>
        <w:rPr>
          <w:rFonts w:hint="cs"/>
          <w:rtl/>
        </w:rPr>
        <w:t>היו שבעה, הצטמצם לשלושה.</w:t>
      </w:r>
    </w:p>
    <w:p w:rsidR="008579CD" w:rsidRDefault="008579CD" w:rsidP="008579CD">
      <w:pPr>
        <w:rPr>
          <w:rtl/>
        </w:rPr>
      </w:pPr>
      <w:bookmarkStart w:id="6304" w:name="_ETM_Q1_14748368"/>
      <w:bookmarkStart w:id="6305" w:name="_ETM_Q1_14748415"/>
      <w:bookmarkEnd w:id="6304"/>
      <w:bookmarkEnd w:id="6305"/>
    </w:p>
    <w:p w:rsidR="008579CD" w:rsidRDefault="008579CD" w:rsidP="008579CD">
      <w:pPr>
        <w:pStyle w:val="-"/>
        <w:keepNext/>
        <w:rPr>
          <w:rtl/>
        </w:rPr>
      </w:pPr>
      <w:bookmarkStart w:id="6306" w:name="ET_speakercontinue_904571_650"/>
      <w:r w:rsidRPr="008579CD">
        <w:rPr>
          <w:rStyle w:val="TagStyle"/>
          <w:rtl/>
        </w:rPr>
        <w:t xml:space="preserve"> &lt;&lt; דובר_המשך &gt;&gt; </w:t>
      </w:r>
      <w:r>
        <w:rPr>
          <w:rtl/>
        </w:rPr>
        <w:t>רותי אלגוזי:</w:t>
      </w:r>
      <w:r w:rsidRPr="008579CD">
        <w:rPr>
          <w:rStyle w:val="TagStyle"/>
          <w:rtl/>
        </w:rPr>
        <w:t xml:space="preserve"> &lt;&lt; דובר_המשך &gt;&gt;</w:t>
      </w:r>
      <w:r>
        <w:rPr>
          <w:rtl/>
        </w:rPr>
        <w:t xml:space="preserve">   </w:t>
      </w:r>
      <w:bookmarkEnd w:id="6306"/>
    </w:p>
    <w:p w:rsidR="008579CD" w:rsidRDefault="008579CD" w:rsidP="008579CD">
      <w:pPr>
        <w:pStyle w:val="KeepWithNext"/>
        <w:rPr>
          <w:rtl/>
        </w:rPr>
      </w:pPr>
    </w:p>
    <w:p w:rsidR="008579CD" w:rsidRDefault="008579CD" w:rsidP="008579CD">
      <w:pPr>
        <w:rPr>
          <w:rtl/>
        </w:rPr>
      </w:pPr>
      <w:bookmarkStart w:id="6307" w:name="_ETM_Q1_14749149"/>
      <w:bookmarkEnd w:id="6307"/>
      <w:r>
        <w:rPr>
          <w:rFonts w:hint="cs"/>
          <w:rtl/>
        </w:rPr>
        <w:t>נכון.</w:t>
      </w:r>
    </w:p>
    <w:p w:rsidR="008579CD" w:rsidRDefault="008579CD" w:rsidP="008579CD">
      <w:pPr>
        <w:rPr>
          <w:rStyle w:val="TagStyle"/>
          <w:rFonts w:ascii="David" w:hAnsi="David"/>
          <w:u w:val="single"/>
          <w:rtl/>
        </w:rPr>
      </w:pPr>
      <w:bookmarkStart w:id="6308" w:name="_ETM_Q1_14753150"/>
      <w:bookmarkStart w:id="6309" w:name="_ETM_Q1_14753197"/>
      <w:bookmarkStart w:id="6310" w:name="_ETM_Q1_14753947"/>
      <w:bookmarkStart w:id="6311" w:name="_ETM_Q1_14783704"/>
      <w:bookmarkEnd w:id="6308"/>
      <w:bookmarkEnd w:id="6309"/>
      <w:bookmarkEnd w:id="6310"/>
      <w:bookmarkEnd w:id="6311"/>
    </w:p>
    <w:p w:rsidR="008579CD" w:rsidRDefault="008579CD" w:rsidP="008579CD">
      <w:pPr>
        <w:pStyle w:val="a4"/>
        <w:keepNext/>
        <w:rPr>
          <w:rtl/>
        </w:rPr>
      </w:pPr>
      <w:bookmarkStart w:id="6312" w:name="ET_speaker_5801_652"/>
      <w:r w:rsidRPr="008579CD">
        <w:rPr>
          <w:rStyle w:val="TagStyle"/>
          <w:rtl/>
        </w:rPr>
        <w:t xml:space="preserve"> &lt;&lt; דובר &gt;&gt; </w:t>
      </w:r>
      <w:r>
        <w:rPr>
          <w:rtl/>
        </w:rPr>
        <w:t>אריאל קלנר (הליכוד):</w:t>
      </w:r>
      <w:r w:rsidRPr="008579CD">
        <w:rPr>
          <w:rStyle w:val="TagStyle"/>
          <w:rtl/>
        </w:rPr>
        <w:t xml:space="preserve"> &lt;&lt; דובר &gt;&gt;</w:t>
      </w:r>
      <w:r>
        <w:rPr>
          <w:rtl/>
        </w:rPr>
        <w:t xml:space="preserve">   </w:t>
      </w:r>
      <w:bookmarkEnd w:id="6312"/>
    </w:p>
    <w:p w:rsidR="008579CD" w:rsidRDefault="008579CD" w:rsidP="008579CD">
      <w:pPr>
        <w:pStyle w:val="KeepWithNext"/>
        <w:rPr>
          <w:rtl/>
        </w:rPr>
      </w:pPr>
    </w:p>
    <w:p w:rsidR="008579CD" w:rsidRDefault="008579CD" w:rsidP="008579CD">
      <w:pPr>
        <w:rPr>
          <w:rtl/>
        </w:rPr>
      </w:pPr>
      <w:bookmarkStart w:id="6313" w:name="_ETM_Q1_14784102"/>
      <w:bookmarkStart w:id="6314" w:name="_ETM_Q1_14784118"/>
      <w:bookmarkStart w:id="6315" w:name="_ETM_Q1_14754290"/>
      <w:bookmarkStart w:id="6316" w:name="_ETM_Q1_14754322"/>
      <w:bookmarkEnd w:id="6313"/>
      <w:bookmarkEnd w:id="6314"/>
      <w:bookmarkEnd w:id="6315"/>
      <w:bookmarkEnd w:id="6316"/>
      <w:r>
        <w:rPr>
          <w:rFonts w:hint="cs"/>
          <w:rtl/>
        </w:rPr>
        <w:t>למה הם הכרחיים</w:t>
      </w:r>
      <w:r w:rsidR="0042293F">
        <w:rPr>
          <w:rFonts w:hint="cs"/>
          <w:rtl/>
        </w:rPr>
        <w:t xml:space="preserve"> השלושה האלה</w:t>
      </w:r>
      <w:r>
        <w:rPr>
          <w:rFonts w:hint="cs"/>
          <w:rtl/>
        </w:rPr>
        <w:t>?</w:t>
      </w:r>
      <w:r w:rsidR="0042293F">
        <w:rPr>
          <w:rFonts w:hint="cs"/>
          <w:rtl/>
        </w:rPr>
        <w:t xml:space="preserve"> אמנם לא הייתי פה בדיון אבל השאלה אם אנחנו לא יכולים להגיע להסכמה גם </w:t>
      </w:r>
      <w:bookmarkStart w:id="6317" w:name="_ETM_Q1_14754973"/>
      <w:bookmarkEnd w:id="6317"/>
      <w:r w:rsidR="0042293F">
        <w:rPr>
          <w:rFonts w:hint="cs"/>
          <w:rtl/>
        </w:rPr>
        <w:t>על שלושתם.</w:t>
      </w:r>
    </w:p>
    <w:p w:rsidR="008579CD" w:rsidRDefault="008579CD" w:rsidP="008579CD">
      <w:pPr>
        <w:rPr>
          <w:rtl/>
        </w:rPr>
      </w:pPr>
      <w:bookmarkStart w:id="6318" w:name="_ETM_Q1_14786039"/>
      <w:bookmarkStart w:id="6319" w:name="_ETM_Q1_14786101"/>
      <w:bookmarkEnd w:id="6318"/>
      <w:bookmarkEnd w:id="6319"/>
    </w:p>
    <w:p w:rsidR="008579CD" w:rsidRDefault="008579CD" w:rsidP="008579CD">
      <w:pPr>
        <w:pStyle w:val="af6"/>
        <w:keepNext/>
        <w:rPr>
          <w:rtl/>
        </w:rPr>
      </w:pPr>
      <w:bookmarkStart w:id="6320" w:name="ET_yor_6044_653"/>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320"/>
    </w:p>
    <w:p w:rsidR="008579CD" w:rsidRDefault="008579CD" w:rsidP="008579CD">
      <w:pPr>
        <w:pStyle w:val="KeepWithNext"/>
        <w:rPr>
          <w:rtl/>
        </w:rPr>
      </w:pPr>
    </w:p>
    <w:p w:rsidR="0042293F" w:rsidRDefault="0042293F" w:rsidP="008579CD">
      <w:pPr>
        <w:rPr>
          <w:rtl/>
        </w:rPr>
      </w:pPr>
      <w:bookmarkStart w:id="6321" w:name="_ETM_Q1_14786976"/>
      <w:bookmarkEnd w:id="6321"/>
      <w:r>
        <w:rPr>
          <w:rFonts w:hint="cs"/>
          <w:rtl/>
        </w:rPr>
        <w:t xml:space="preserve">היה פה דיון </w:t>
      </w:r>
      <w:r>
        <w:rPr>
          <w:rtl/>
        </w:rPr>
        <w:t>–</w:t>
      </w:r>
      <w:r>
        <w:rPr>
          <w:rFonts w:hint="cs"/>
          <w:rtl/>
        </w:rPr>
        <w:t xml:space="preserve"> אתה מגיע וזורק. היה פה </w:t>
      </w:r>
      <w:bookmarkStart w:id="6322" w:name="_ETM_Q1_14765227"/>
      <w:bookmarkEnd w:id="6322"/>
      <w:r>
        <w:rPr>
          <w:rFonts w:hint="cs"/>
          <w:rtl/>
        </w:rPr>
        <w:t xml:space="preserve">דיון מעמיק מכל הצדדים, גם בריאותית. צומצמו הדברים. תשאל למה </w:t>
      </w:r>
      <w:bookmarkStart w:id="6323" w:name="_ETM_Q1_14773383"/>
      <w:bookmarkEnd w:id="6323"/>
      <w:r>
        <w:rPr>
          <w:rFonts w:hint="cs"/>
          <w:rtl/>
        </w:rPr>
        <w:t>ירד.</w:t>
      </w:r>
    </w:p>
    <w:p w:rsidR="0042293F" w:rsidRDefault="0042293F" w:rsidP="008579CD">
      <w:pPr>
        <w:rPr>
          <w:rtl/>
        </w:rPr>
      </w:pPr>
      <w:bookmarkStart w:id="6324" w:name="_ETM_Q1_14776527"/>
      <w:bookmarkStart w:id="6325" w:name="_ETM_Q1_14776637"/>
      <w:bookmarkEnd w:id="6324"/>
      <w:bookmarkEnd w:id="6325"/>
    </w:p>
    <w:p w:rsidR="0042293F" w:rsidRDefault="0042293F" w:rsidP="0042293F">
      <w:pPr>
        <w:pStyle w:val="a4"/>
        <w:keepNext/>
        <w:rPr>
          <w:rtl/>
        </w:rPr>
      </w:pPr>
      <w:bookmarkStart w:id="6326" w:name="_ETM_Q1_14776756"/>
      <w:bookmarkStart w:id="6327" w:name="_ETM_Q1_14776833"/>
      <w:bookmarkStart w:id="6328" w:name="ET_speaker_5801_752"/>
      <w:bookmarkEnd w:id="6326"/>
      <w:bookmarkEnd w:id="6327"/>
      <w:r w:rsidRPr="0042293F">
        <w:rPr>
          <w:rStyle w:val="TagStyle"/>
          <w:rtl/>
        </w:rPr>
        <w:t xml:space="preserve">&lt;&lt; דובר &gt;&gt; </w:t>
      </w:r>
      <w:r>
        <w:rPr>
          <w:rtl/>
        </w:rPr>
        <w:t>אריאל קלנר (הליכוד):</w:t>
      </w:r>
      <w:r w:rsidRPr="0042293F">
        <w:rPr>
          <w:rStyle w:val="TagStyle"/>
          <w:rtl/>
        </w:rPr>
        <w:t xml:space="preserve"> &lt;&lt; דובר &gt;&gt;</w:t>
      </w:r>
      <w:r>
        <w:rPr>
          <w:rtl/>
        </w:rPr>
        <w:t xml:space="preserve">   </w:t>
      </w:r>
      <w:bookmarkEnd w:id="6328"/>
    </w:p>
    <w:p w:rsidR="0042293F" w:rsidRDefault="0042293F" w:rsidP="0042293F">
      <w:pPr>
        <w:pStyle w:val="KeepWithNext"/>
        <w:rPr>
          <w:rtl/>
        </w:rPr>
      </w:pPr>
    </w:p>
    <w:p w:rsidR="0042293F" w:rsidRDefault="0042293F" w:rsidP="0042293F">
      <w:pPr>
        <w:rPr>
          <w:rtl/>
        </w:rPr>
      </w:pPr>
      <w:r>
        <w:rPr>
          <w:rFonts w:hint="cs"/>
          <w:rtl/>
        </w:rPr>
        <w:t>אני חושב שצריך להוריד הכול.</w:t>
      </w:r>
    </w:p>
    <w:p w:rsidR="0042293F" w:rsidRDefault="0042293F" w:rsidP="0042293F">
      <w:pPr>
        <w:rPr>
          <w:rtl/>
        </w:rPr>
      </w:pPr>
      <w:bookmarkStart w:id="6329" w:name="_ETM_Q1_14777090"/>
      <w:bookmarkStart w:id="6330" w:name="_ETM_Q1_14777234"/>
      <w:bookmarkEnd w:id="6329"/>
      <w:bookmarkEnd w:id="6330"/>
    </w:p>
    <w:p w:rsidR="0042293F" w:rsidRDefault="0042293F" w:rsidP="0042293F">
      <w:pPr>
        <w:pStyle w:val="af6"/>
        <w:keepNext/>
        <w:rPr>
          <w:rtl/>
        </w:rPr>
      </w:pPr>
      <w:bookmarkStart w:id="6331" w:name="ET_yor_6044_753"/>
      <w:r w:rsidRPr="0042293F">
        <w:rPr>
          <w:rStyle w:val="TagStyle"/>
          <w:rtl/>
        </w:rPr>
        <w:t xml:space="preserve"> &lt;&lt; יור &gt;&gt; </w:t>
      </w:r>
      <w:r>
        <w:rPr>
          <w:rtl/>
        </w:rPr>
        <w:t>היו"ר אוריאל בוסו:</w:t>
      </w:r>
      <w:r w:rsidRPr="0042293F">
        <w:rPr>
          <w:rStyle w:val="TagStyle"/>
          <w:rtl/>
        </w:rPr>
        <w:t xml:space="preserve"> &lt;&lt; יור &gt;&gt;</w:t>
      </w:r>
      <w:r>
        <w:rPr>
          <w:rtl/>
        </w:rPr>
        <w:t xml:space="preserve">   </w:t>
      </w:r>
      <w:bookmarkEnd w:id="6331"/>
    </w:p>
    <w:p w:rsidR="0042293F" w:rsidRDefault="0042293F" w:rsidP="0042293F">
      <w:pPr>
        <w:pStyle w:val="KeepWithNext"/>
        <w:rPr>
          <w:rtl/>
        </w:rPr>
      </w:pPr>
    </w:p>
    <w:p w:rsidR="008579CD" w:rsidRDefault="0042293F" w:rsidP="00A33565">
      <w:pPr>
        <w:rPr>
          <w:rtl/>
        </w:rPr>
      </w:pPr>
      <w:bookmarkStart w:id="6332" w:name="_ETM_Q1_14778304"/>
      <w:bookmarkEnd w:id="6332"/>
      <w:r>
        <w:rPr>
          <w:rFonts w:hint="cs"/>
          <w:rtl/>
        </w:rPr>
        <w:t xml:space="preserve">גם זו גישה. אני שואל משפטית, </w:t>
      </w:r>
      <w:bookmarkStart w:id="6333" w:name="_ETM_Q1_14777067"/>
      <w:bookmarkStart w:id="6334" w:name="_ETM_Q1_14777158"/>
      <w:bookmarkStart w:id="6335" w:name="_ETM_Q1_14777525"/>
      <w:bookmarkStart w:id="6336" w:name="_ETM_Q1_14777607"/>
      <w:bookmarkEnd w:id="6333"/>
      <w:bookmarkEnd w:id="6334"/>
      <w:bookmarkEnd w:id="6335"/>
      <w:bookmarkEnd w:id="6336"/>
      <w:r w:rsidR="008579CD">
        <w:rPr>
          <w:rFonts w:hint="cs"/>
          <w:rtl/>
        </w:rPr>
        <w:t xml:space="preserve">עו"ד סומך, האם הסעיפים </w:t>
      </w:r>
      <w:bookmarkStart w:id="6337" w:name="_ETM_Q1_14789914"/>
      <w:bookmarkEnd w:id="6337"/>
      <w:r w:rsidR="008579CD">
        <w:rPr>
          <w:rFonts w:hint="cs"/>
          <w:rtl/>
        </w:rPr>
        <w:t xml:space="preserve">שאנו נמצאים איתם בבחינה, שרוצים </w:t>
      </w:r>
      <w:r w:rsidR="00A33565">
        <w:rPr>
          <w:rFonts w:hint="cs"/>
          <w:rtl/>
        </w:rPr>
        <w:t>ל</w:t>
      </w:r>
      <w:r w:rsidR="008579CD">
        <w:rPr>
          <w:rFonts w:hint="cs"/>
          <w:rtl/>
        </w:rPr>
        <w:t xml:space="preserve">דעת איך זה משפיע ומה </w:t>
      </w:r>
      <w:bookmarkStart w:id="6338" w:name="_ETM_Q1_14796086"/>
      <w:bookmarkEnd w:id="6338"/>
      <w:r w:rsidR="008579CD">
        <w:rPr>
          <w:rFonts w:hint="cs"/>
          <w:rtl/>
        </w:rPr>
        <w:t xml:space="preserve">המשמעות </w:t>
      </w:r>
      <w:r w:rsidR="008579CD">
        <w:rPr>
          <w:rtl/>
        </w:rPr>
        <w:t>–</w:t>
      </w:r>
      <w:r w:rsidR="008579CD">
        <w:rPr>
          <w:rFonts w:hint="cs"/>
          <w:rtl/>
        </w:rPr>
        <w:t xml:space="preserve"> </w:t>
      </w:r>
      <w:r w:rsidR="00A33565">
        <w:rPr>
          <w:rFonts w:hint="cs"/>
          <w:rtl/>
        </w:rPr>
        <w:t xml:space="preserve">האם </w:t>
      </w:r>
      <w:r w:rsidR="008579CD">
        <w:rPr>
          <w:rFonts w:hint="cs"/>
          <w:rtl/>
        </w:rPr>
        <w:t xml:space="preserve">אפשר להשאירם כהוראות שעה? היא תגיד את הסעיפים. </w:t>
      </w:r>
      <w:bookmarkStart w:id="6339" w:name="_ETM_Q1_14804681"/>
      <w:bookmarkEnd w:id="6339"/>
      <w:r w:rsidR="00A33565">
        <w:rPr>
          <w:rFonts w:hint="cs"/>
          <w:rtl/>
        </w:rPr>
        <w:t>האם אפשר את שנ</w:t>
      </w:r>
      <w:r w:rsidR="008579CD">
        <w:rPr>
          <w:rFonts w:hint="cs"/>
          <w:rtl/>
        </w:rPr>
        <w:t>י</w:t>
      </w:r>
      <w:r w:rsidR="00A33565">
        <w:rPr>
          <w:rFonts w:hint="cs"/>
          <w:rtl/>
        </w:rPr>
        <w:t xml:space="preserve"> הס</w:t>
      </w:r>
      <w:r w:rsidR="008579CD">
        <w:rPr>
          <w:rFonts w:hint="cs"/>
          <w:rtl/>
        </w:rPr>
        <w:t>ע</w:t>
      </w:r>
      <w:r w:rsidR="00A33565">
        <w:rPr>
          <w:rFonts w:hint="cs"/>
          <w:rtl/>
        </w:rPr>
        <w:t>י</w:t>
      </w:r>
      <w:r w:rsidR="008579CD">
        <w:rPr>
          <w:rFonts w:hint="cs"/>
          <w:rtl/>
        </w:rPr>
        <w:t xml:space="preserve">פים הללו </w:t>
      </w:r>
      <w:r w:rsidR="00A33565">
        <w:rPr>
          <w:rFonts w:hint="cs"/>
          <w:rtl/>
        </w:rPr>
        <w:t xml:space="preserve">בהוראת שעה </w:t>
      </w:r>
      <w:r w:rsidR="008579CD">
        <w:rPr>
          <w:rFonts w:hint="cs"/>
          <w:rtl/>
        </w:rPr>
        <w:t xml:space="preserve">אפילו עד סוף 23' </w:t>
      </w:r>
      <w:bookmarkStart w:id="6340" w:name="_ETM_Q1_14810368"/>
      <w:bookmarkEnd w:id="6340"/>
      <w:r w:rsidR="00A33565">
        <w:rPr>
          <w:rFonts w:hint="cs"/>
          <w:rtl/>
        </w:rPr>
        <w:t>ונבחן את זה? אם כן, נצ</w:t>
      </w:r>
      <w:r w:rsidR="008579CD">
        <w:rPr>
          <w:rFonts w:hint="cs"/>
          <w:rtl/>
        </w:rPr>
        <w:t>טרך לבוא</w:t>
      </w:r>
      <w:r w:rsidR="00A33565">
        <w:rPr>
          <w:rFonts w:hint="cs"/>
          <w:rtl/>
        </w:rPr>
        <w:t xml:space="preserve"> ולהאריך את זה</w:t>
      </w:r>
      <w:r w:rsidR="008579CD">
        <w:rPr>
          <w:rFonts w:hint="cs"/>
          <w:rtl/>
        </w:rPr>
        <w:t>.</w:t>
      </w:r>
    </w:p>
    <w:p w:rsidR="00CB3286" w:rsidRDefault="00CB3286" w:rsidP="008579CD">
      <w:pPr>
        <w:rPr>
          <w:rtl/>
        </w:rPr>
      </w:pPr>
      <w:bookmarkStart w:id="6341" w:name="_ETM_Q1_14816666"/>
      <w:bookmarkStart w:id="6342" w:name="_ETM_Q1_14816728"/>
      <w:bookmarkStart w:id="6343" w:name="_ETM_Q1_14821588"/>
      <w:bookmarkStart w:id="6344" w:name="_ETM_Q1_14821697"/>
      <w:bookmarkStart w:id="6345" w:name="_ETM_Q1_14824916"/>
      <w:bookmarkStart w:id="6346" w:name="_ETM_Q1_14824963"/>
      <w:bookmarkEnd w:id="6341"/>
      <w:bookmarkEnd w:id="6342"/>
      <w:bookmarkEnd w:id="6343"/>
      <w:bookmarkEnd w:id="6344"/>
      <w:bookmarkEnd w:id="6345"/>
      <w:bookmarkEnd w:id="6346"/>
    </w:p>
    <w:p w:rsidR="00CB3286" w:rsidRDefault="00CB3286" w:rsidP="00CB3286">
      <w:pPr>
        <w:pStyle w:val="-"/>
        <w:keepNext/>
        <w:rPr>
          <w:rtl/>
        </w:rPr>
      </w:pPr>
      <w:bookmarkStart w:id="6347" w:name="ET_speakercontinue_שי_סומך_675"/>
      <w:r w:rsidRPr="00CB3286">
        <w:rPr>
          <w:rStyle w:val="TagStyle"/>
          <w:rtl/>
        </w:rPr>
        <w:t xml:space="preserve"> &lt;&lt; דובר_המשך &gt;&gt; </w:t>
      </w:r>
      <w:r>
        <w:rPr>
          <w:rtl/>
        </w:rPr>
        <w:t>שי סומך:</w:t>
      </w:r>
      <w:r w:rsidRPr="00CB3286">
        <w:rPr>
          <w:rStyle w:val="TagStyle"/>
          <w:rtl/>
        </w:rPr>
        <w:t xml:space="preserve"> &lt;&lt; דובר_המשך &gt;&gt;</w:t>
      </w:r>
      <w:r>
        <w:rPr>
          <w:rtl/>
        </w:rPr>
        <w:t xml:space="preserve">   </w:t>
      </w:r>
      <w:bookmarkEnd w:id="6347"/>
    </w:p>
    <w:p w:rsidR="00CB3286" w:rsidRDefault="00CB3286" w:rsidP="00CB3286">
      <w:pPr>
        <w:pStyle w:val="KeepWithNext"/>
        <w:rPr>
          <w:rtl/>
        </w:rPr>
      </w:pPr>
    </w:p>
    <w:p w:rsidR="008579CD" w:rsidRDefault="008579CD" w:rsidP="008579CD">
      <w:pPr>
        <w:rPr>
          <w:rtl/>
        </w:rPr>
      </w:pPr>
      <w:bookmarkStart w:id="6348" w:name="_ETM_Q1_15412050"/>
      <w:bookmarkStart w:id="6349" w:name="_ETM_Q1_14826604"/>
      <w:bookmarkStart w:id="6350" w:name="_ETM_Q1_14826666"/>
      <w:bookmarkEnd w:id="6348"/>
      <w:bookmarkEnd w:id="6349"/>
      <w:bookmarkEnd w:id="6350"/>
      <w:r>
        <w:rPr>
          <w:rFonts w:hint="cs"/>
          <w:rtl/>
        </w:rPr>
        <w:t>צריך להגדיר.</w:t>
      </w:r>
    </w:p>
    <w:p w:rsidR="00A33565" w:rsidRDefault="00A33565" w:rsidP="008579CD">
      <w:pPr>
        <w:rPr>
          <w:rtl/>
        </w:rPr>
      </w:pPr>
      <w:bookmarkStart w:id="6351" w:name="_ETM_Q1_14829917"/>
      <w:bookmarkStart w:id="6352" w:name="_ETM_Q1_14829979"/>
      <w:bookmarkStart w:id="6353" w:name="_ETM_Q1_14830729"/>
      <w:bookmarkEnd w:id="6351"/>
      <w:bookmarkEnd w:id="6352"/>
      <w:bookmarkEnd w:id="6353"/>
    </w:p>
    <w:p w:rsidR="00A33565" w:rsidRDefault="00A33565" w:rsidP="00A33565">
      <w:pPr>
        <w:pStyle w:val="af6"/>
        <w:keepNext/>
        <w:rPr>
          <w:rtl/>
        </w:rPr>
      </w:pPr>
      <w:bookmarkStart w:id="6354" w:name="ET_yor_6044_754"/>
      <w:r w:rsidRPr="00A33565">
        <w:rPr>
          <w:rStyle w:val="TagStyle"/>
          <w:rtl/>
        </w:rPr>
        <w:t xml:space="preserve"> &lt;&lt; יור &gt;&gt; </w:t>
      </w:r>
      <w:r>
        <w:rPr>
          <w:rtl/>
        </w:rPr>
        <w:t>היו"ר אוריאל בוסו:</w:t>
      </w:r>
      <w:r w:rsidRPr="00A33565">
        <w:rPr>
          <w:rStyle w:val="TagStyle"/>
          <w:rtl/>
        </w:rPr>
        <w:t xml:space="preserve"> &lt;&lt; יור &gt;&gt;</w:t>
      </w:r>
      <w:r>
        <w:rPr>
          <w:rtl/>
        </w:rPr>
        <w:t xml:space="preserve">   </w:t>
      </w:r>
      <w:bookmarkEnd w:id="6354"/>
    </w:p>
    <w:p w:rsidR="00A33565" w:rsidRDefault="00A33565" w:rsidP="00A33565">
      <w:pPr>
        <w:pStyle w:val="KeepWithNext"/>
        <w:rPr>
          <w:rtl/>
        </w:rPr>
      </w:pPr>
    </w:p>
    <w:p w:rsidR="00A33565" w:rsidRDefault="00A33565" w:rsidP="00A33565">
      <w:pPr>
        <w:rPr>
          <w:rtl/>
        </w:rPr>
      </w:pPr>
      <w:bookmarkStart w:id="6355" w:name="_ETM_Q1_14815096"/>
      <w:bookmarkEnd w:id="6355"/>
      <w:r>
        <w:rPr>
          <w:rFonts w:hint="cs"/>
          <w:rtl/>
        </w:rPr>
        <w:t>אין התנגדות.</w:t>
      </w:r>
    </w:p>
    <w:p w:rsidR="00A33565" w:rsidRPr="00A33565" w:rsidRDefault="00A33565" w:rsidP="00A33565">
      <w:pPr>
        <w:rPr>
          <w:rtl/>
        </w:rPr>
      </w:pPr>
      <w:bookmarkStart w:id="6356" w:name="_ETM_Q1_14811622"/>
      <w:bookmarkStart w:id="6357" w:name="_ETM_Q1_14811754"/>
      <w:bookmarkEnd w:id="6356"/>
      <w:bookmarkEnd w:id="6357"/>
    </w:p>
    <w:p w:rsidR="008579CD" w:rsidRDefault="008579CD" w:rsidP="008579CD">
      <w:pPr>
        <w:pStyle w:val="a4"/>
        <w:keepNext/>
        <w:rPr>
          <w:rtl/>
        </w:rPr>
      </w:pPr>
      <w:bookmarkStart w:id="6358" w:name="ET_speaker_ענת_מימון_654"/>
      <w:r w:rsidRPr="008579CD">
        <w:rPr>
          <w:rStyle w:val="TagStyle"/>
          <w:rtl/>
        </w:rPr>
        <w:t xml:space="preserve"> &lt;&lt; דובר &gt;&gt; </w:t>
      </w:r>
      <w:r>
        <w:rPr>
          <w:rtl/>
        </w:rPr>
        <w:t>ענת מימון:</w:t>
      </w:r>
      <w:r w:rsidRPr="008579CD">
        <w:rPr>
          <w:rStyle w:val="TagStyle"/>
          <w:rtl/>
        </w:rPr>
        <w:t xml:space="preserve"> &lt;&lt; דובר &gt;&gt;</w:t>
      </w:r>
      <w:r>
        <w:rPr>
          <w:rtl/>
        </w:rPr>
        <w:t xml:space="preserve">   </w:t>
      </w:r>
      <w:bookmarkEnd w:id="6358"/>
    </w:p>
    <w:p w:rsidR="008579CD" w:rsidRDefault="008579CD" w:rsidP="008579CD">
      <w:pPr>
        <w:pStyle w:val="KeepWithNext"/>
        <w:rPr>
          <w:rtl/>
        </w:rPr>
      </w:pPr>
    </w:p>
    <w:p w:rsidR="008579CD" w:rsidRDefault="00A33565" w:rsidP="008579CD">
      <w:pPr>
        <w:rPr>
          <w:rtl/>
        </w:rPr>
      </w:pPr>
      <w:bookmarkStart w:id="6359" w:name="_ETM_Q1_14831104"/>
      <w:bookmarkStart w:id="6360" w:name="_ETM_Q1_14831120"/>
      <w:bookmarkEnd w:id="6359"/>
      <w:bookmarkEnd w:id="6360"/>
      <w:r>
        <w:rPr>
          <w:rFonts w:hint="cs"/>
          <w:rtl/>
        </w:rPr>
        <w:t xml:space="preserve">רק צריך יהיה לקבוע מה קורה אם ההוראה פוקעת. זה תקנה 23 לעניין סימון האזהרות וזה כל הפרק של הגבלות </w:t>
      </w:r>
      <w:r w:rsidR="008579CD">
        <w:rPr>
          <w:rFonts w:hint="cs"/>
          <w:rtl/>
        </w:rPr>
        <w:t xml:space="preserve">לעניין חומרים </w:t>
      </w:r>
      <w:bookmarkStart w:id="6361" w:name="_ETM_Q1_14833026"/>
      <w:bookmarkEnd w:id="6361"/>
      <w:r>
        <w:rPr>
          <w:rFonts w:hint="cs"/>
          <w:rtl/>
        </w:rPr>
        <w:t>אלא אם כן תמקדו</w:t>
      </w:r>
      <w:r w:rsidR="008579CD">
        <w:rPr>
          <w:rFonts w:hint="cs"/>
          <w:rtl/>
        </w:rPr>
        <w:t>. באילו תוספות נמצאים החומרים?</w:t>
      </w:r>
    </w:p>
    <w:p w:rsidR="00A33565" w:rsidRDefault="00A33565" w:rsidP="008579CD">
      <w:pPr>
        <w:rPr>
          <w:rtl/>
        </w:rPr>
      </w:pPr>
      <w:bookmarkStart w:id="6362" w:name="_ETM_Q1_14848657"/>
      <w:bookmarkStart w:id="6363" w:name="_ETM_Q1_14848794"/>
      <w:bookmarkEnd w:id="6362"/>
      <w:bookmarkEnd w:id="6363"/>
    </w:p>
    <w:p w:rsidR="008579CD" w:rsidRDefault="008579CD" w:rsidP="008579CD">
      <w:pPr>
        <w:pStyle w:val="af9"/>
        <w:keepNext/>
        <w:rPr>
          <w:rtl/>
        </w:rPr>
      </w:pPr>
      <w:bookmarkStart w:id="6364" w:name="_ETM_Q1_14848849"/>
      <w:bookmarkStart w:id="6365" w:name="_ETM_Q1_14848948"/>
      <w:bookmarkStart w:id="6366" w:name="_ETM_Q1_14841574"/>
      <w:bookmarkStart w:id="6367" w:name="_ETM_Q1_14841636"/>
      <w:bookmarkStart w:id="6368" w:name="_ETM_Q1_14843418"/>
      <w:bookmarkStart w:id="6369" w:name="ET_guest_901837_655"/>
      <w:bookmarkEnd w:id="6364"/>
      <w:bookmarkEnd w:id="6365"/>
      <w:bookmarkEnd w:id="6366"/>
      <w:bookmarkEnd w:id="6367"/>
      <w:bookmarkEnd w:id="6368"/>
      <w:r w:rsidRPr="008579CD">
        <w:rPr>
          <w:rStyle w:val="TagStyle"/>
          <w:rtl/>
        </w:rPr>
        <w:t xml:space="preserve"> &lt;&lt; אורח &gt;&gt; </w:t>
      </w:r>
      <w:r>
        <w:rPr>
          <w:rtl/>
        </w:rPr>
        <w:t>דנה נויפלד:</w:t>
      </w:r>
      <w:r w:rsidRPr="008579CD">
        <w:rPr>
          <w:rStyle w:val="TagStyle"/>
          <w:rtl/>
        </w:rPr>
        <w:t xml:space="preserve"> &lt;&lt; אורח &gt;&gt;</w:t>
      </w:r>
      <w:r>
        <w:rPr>
          <w:rtl/>
        </w:rPr>
        <w:t xml:space="preserve">   </w:t>
      </w:r>
      <w:bookmarkEnd w:id="6369"/>
    </w:p>
    <w:p w:rsidR="008579CD" w:rsidRDefault="008579CD" w:rsidP="008579CD">
      <w:pPr>
        <w:pStyle w:val="KeepWithNext"/>
        <w:rPr>
          <w:rtl/>
        </w:rPr>
      </w:pPr>
    </w:p>
    <w:p w:rsidR="008579CD" w:rsidRDefault="008579CD" w:rsidP="00A33565">
      <w:pPr>
        <w:rPr>
          <w:rtl/>
        </w:rPr>
      </w:pPr>
      <w:bookmarkStart w:id="6370" w:name="_ETM_Q1_14843808"/>
      <w:bookmarkStart w:id="6371" w:name="_ETM_Q1_14843839"/>
      <w:bookmarkEnd w:id="6370"/>
      <w:bookmarkEnd w:id="6371"/>
      <w:r>
        <w:rPr>
          <w:rFonts w:hint="cs"/>
          <w:rtl/>
        </w:rPr>
        <w:t xml:space="preserve">רק את הפרט </w:t>
      </w:r>
      <w:bookmarkStart w:id="6372" w:name="_ETM_Q1_14845027"/>
      <w:bookmarkEnd w:id="6372"/>
      <w:r>
        <w:rPr>
          <w:rFonts w:hint="cs"/>
          <w:rtl/>
        </w:rPr>
        <w:t>הרלו</w:t>
      </w:r>
      <w:r w:rsidR="00A33565">
        <w:rPr>
          <w:rFonts w:hint="cs"/>
          <w:rtl/>
        </w:rPr>
        <w:t>ו</w:t>
      </w:r>
      <w:r>
        <w:rPr>
          <w:rFonts w:hint="cs"/>
          <w:rtl/>
        </w:rPr>
        <w:t>נטי.</w:t>
      </w:r>
    </w:p>
    <w:p w:rsidR="008579CD" w:rsidRDefault="008579CD" w:rsidP="008579CD">
      <w:pPr>
        <w:rPr>
          <w:rtl/>
        </w:rPr>
      </w:pPr>
      <w:bookmarkStart w:id="6373" w:name="_ETM_Q1_14847215"/>
      <w:bookmarkStart w:id="6374" w:name="_ETM_Q1_14847277"/>
      <w:bookmarkEnd w:id="6373"/>
      <w:bookmarkEnd w:id="6374"/>
    </w:p>
    <w:p w:rsidR="008579CD" w:rsidRDefault="008579CD" w:rsidP="008579CD">
      <w:pPr>
        <w:pStyle w:val="af6"/>
        <w:keepNext/>
        <w:rPr>
          <w:rtl/>
        </w:rPr>
      </w:pPr>
      <w:bookmarkStart w:id="6375" w:name="ET_yor_6044_656"/>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375"/>
    </w:p>
    <w:p w:rsidR="008579CD" w:rsidRDefault="008579CD" w:rsidP="008579CD">
      <w:pPr>
        <w:pStyle w:val="KeepWithNext"/>
        <w:rPr>
          <w:rtl/>
        </w:rPr>
      </w:pPr>
    </w:p>
    <w:p w:rsidR="008579CD" w:rsidRDefault="008579CD" w:rsidP="008579CD">
      <w:pPr>
        <w:rPr>
          <w:rtl/>
        </w:rPr>
      </w:pPr>
      <w:bookmarkStart w:id="6376" w:name="_ETM_Q1_14847777"/>
      <w:bookmarkEnd w:id="6376"/>
      <w:r>
        <w:rPr>
          <w:rFonts w:hint="cs"/>
          <w:rtl/>
        </w:rPr>
        <w:t>את הפרטים הרלוונטיים נשאיר בהוראת שעה.</w:t>
      </w:r>
    </w:p>
    <w:p w:rsidR="00CB3286" w:rsidRDefault="00CB3286" w:rsidP="008579CD">
      <w:pPr>
        <w:rPr>
          <w:rtl/>
        </w:rPr>
      </w:pPr>
      <w:bookmarkStart w:id="6377" w:name="_ETM_Q1_14853122"/>
      <w:bookmarkStart w:id="6378" w:name="_ETM_Q1_14853184"/>
      <w:bookmarkStart w:id="6379" w:name="_ETM_Q1_14854778"/>
      <w:bookmarkStart w:id="6380" w:name="_ETM_Q1_14854856"/>
      <w:bookmarkEnd w:id="6377"/>
      <w:bookmarkEnd w:id="6378"/>
      <w:bookmarkEnd w:id="6379"/>
      <w:bookmarkEnd w:id="6380"/>
    </w:p>
    <w:p w:rsidR="00A33565" w:rsidRDefault="00A33565" w:rsidP="00A33565">
      <w:pPr>
        <w:pStyle w:val="a4"/>
        <w:keepNext/>
        <w:rPr>
          <w:rtl/>
        </w:rPr>
      </w:pPr>
      <w:bookmarkStart w:id="6381" w:name="_ETM_Q1_14848315"/>
      <w:bookmarkStart w:id="6382" w:name="_ETM_Q1_14848472"/>
      <w:bookmarkStart w:id="6383" w:name="_ETM_Q1_14849337"/>
      <w:bookmarkStart w:id="6384" w:name="ET_speaker_ענת_מימון_756"/>
      <w:bookmarkEnd w:id="6381"/>
      <w:bookmarkEnd w:id="6382"/>
      <w:bookmarkEnd w:id="6383"/>
      <w:r w:rsidRPr="00A33565">
        <w:rPr>
          <w:rStyle w:val="TagStyle"/>
          <w:rtl/>
        </w:rPr>
        <w:t xml:space="preserve"> &lt;&lt; דובר &gt;&gt; </w:t>
      </w:r>
      <w:r>
        <w:rPr>
          <w:rtl/>
        </w:rPr>
        <w:t>ענת מימון:</w:t>
      </w:r>
      <w:r w:rsidRPr="00A33565">
        <w:rPr>
          <w:rStyle w:val="TagStyle"/>
          <w:rtl/>
        </w:rPr>
        <w:t xml:space="preserve"> &lt;&lt; דובר &gt;&gt;</w:t>
      </w:r>
      <w:r>
        <w:rPr>
          <w:rtl/>
        </w:rPr>
        <w:t xml:space="preserve">   </w:t>
      </w:r>
      <w:bookmarkEnd w:id="6384"/>
    </w:p>
    <w:p w:rsidR="00A33565" w:rsidRDefault="00A33565" w:rsidP="00A33565">
      <w:pPr>
        <w:pStyle w:val="KeepWithNext"/>
        <w:rPr>
          <w:rtl/>
        </w:rPr>
      </w:pPr>
    </w:p>
    <w:p w:rsidR="00A33565" w:rsidRDefault="00A33565" w:rsidP="00A33565">
      <w:pPr>
        <w:rPr>
          <w:rtl/>
        </w:rPr>
      </w:pPr>
      <w:bookmarkStart w:id="6385" w:name="_ETM_Q1_14850384"/>
      <w:bookmarkStart w:id="6386" w:name="_ETM_Q1_14850477"/>
      <w:bookmarkEnd w:id="6385"/>
      <w:bookmarkEnd w:id="6386"/>
      <w:r>
        <w:rPr>
          <w:rFonts w:hint="cs"/>
          <w:rtl/>
        </w:rPr>
        <w:t xml:space="preserve">כמו </w:t>
      </w:r>
      <w:bookmarkStart w:id="6387" w:name="_ETM_Q1_14850877"/>
      <w:bookmarkEnd w:id="6387"/>
      <w:r>
        <w:rPr>
          <w:rFonts w:hint="cs"/>
          <w:rtl/>
        </w:rPr>
        <w:t>שעשינו לגבי ההוראות האחרות.</w:t>
      </w:r>
    </w:p>
    <w:p w:rsidR="00A33565" w:rsidRPr="00A33565" w:rsidRDefault="00A33565" w:rsidP="00A33565">
      <w:pPr>
        <w:rPr>
          <w:rtl/>
        </w:rPr>
      </w:pPr>
    </w:p>
    <w:p w:rsidR="00CB3286" w:rsidRDefault="00CB3286" w:rsidP="00CB3286">
      <w:pPr>
        <w:pStyle w:val="a4"/>
        <w:keepNext/>
        <w:rPr>
          <w:rtl/>
        </w:rPr>
      </w:pPr>
      <w:bookmarkStart w:id="6388" w:name="ET_speaker_שי_סומך_674"/>
      <w:r w:rsidRPr="00CB3286">
        <w:rPr>
          <w:rStyle w:val="TagStyle"/>
          <w:rtl/>
        </w:rPr>
        <w:t xml:space="preserve"> &lt;&lt; דובר &gt;&gt; </w:t>
      </w:r>
      <w:r>
        <w:rPr>
          <w:rtl/>
        </w:rPr>
        <w:t>שי סומך:</w:t>
      </w:r>
      <w:r w:rsidRPr="00CB3286">
        <w:rPr>
          <w:rStyle w:val="TagStyle"/>
          <w:rtl/>
        </w:rPr>
        <w:t xml:space="preserve"> &lt;&lt; דובר &gt;&gt;</w:t>
      </w:r>
      <w:r>
        <w:rPr>
          <w:rtl/>
        </w:rPr>
        <w:t xml:space="preserve">   </w:t>
      </w:r>
      <w:bookmarkEnd w:id="6388"/>
    </w:p>
    <w:p w:rsidR="00CB3286" w:rsidRDefault="00CB3286" w:rsidP="00CB3286">
      <w:pPr>
        <w:pStyle w:val="KeepWithNext"/>
        <w:rPr>
          <w:rtl/>
        </w:rPr>
      </w:pPr>
    </w:p>
    <w:p w:rsidR="008579CD" w:rsidRDefault="00A33565" w:rsidP="00CB3286">
      <w:pPr>
        <w:rPr>
          <w:rtl/>
        </w:rPr>
      </w:pPr>
      <w:bookmarkStart w:id="6389" w:name="_ETM_Q1_15408047"/>
      <w:bookmarkEnd w:id="6389"/>
      <w:r>
        <w:rPr>
          <w:rFonts w:hint="cs"/>
          <w:rtl/>
        </w:rPr>
        <w:t>אני רק רוצה לציין ש</w:t>
      </w:r>
      <w:r w:rsidR="008579CD">
        <w:rPr>
          <w:rFonts w:hint="cs"/>
          <w:rtl/>
        </w:rPr>
        <w:t>זה יוצר אי ודאות. כשקובע</w:t>
      </w:r>
      <w:r w:rsidR="009203F0">
        <w:rPr>
          <w:rFonts w:hint="cs"/>
          <w:rtl/>
        </w:rPr>
        <w:t>ים</w:t>
      </w:r>
      <w:r w:rsidR="008579CD">
        <w:rPr>
          <w:rFonts w:hint="cs"/>
          <w:rtl/>
        </w:rPr>
        <w:t xml:space="preserve"> </w:t>
      </w:r>
      <w:bookmarkStart w:id="6390" w:name="_ETM_Q1_14858513"/>
      <w:bookmarkEnd w:id="6390"/>
      <w:r w:rsidR="008579CD">
        <w:rPr>
          <w:rFonts w:hint="cs"/>
          <w:rtl/>
        </w:rPr>
        <w:t xml:space="preserve">הוראת שעה- - </w:t>
      </w:r>
    </w:p>
    <w:p w:rsidR="008579CD" w:rsidRDefault="008579CD" w:rsidP="008579CD">
      <w:pPr>
        <w:rPr>
          <w:rtl/>
        </w:rPr>
      </w:pPr>
      <w:bookmarkStart w:id="6391" w:name="_ETM_Q1_14860248"/>
      <w:bookmarkStart w:id="6392" w:name="_ETM_Q1_14860310"/>
      <w:bookmarkEnd w:id="6391"/>
      <w:bookmarkEnd w:id="6392"/>
    </w:p>
    <w:p w:rsidR="008579CD" w:rsidRDefault="008579CD" w:rsidP="008579CD">
      <w:pPr>
        <w:pStyle w:val="af6"/>
        <w:keepNext/>
        <w:rPr>
          <w:rtl/>
        </w:rPr>
      </w:pPr>
      <w:bookmarkStart w:id="6393" w:name="ET_yor_6044_657"/>
      <w:r w:rsidRPr="008579CD">
        <w:rPr>
          <w:rStyle w:val="TagStyle"/>
          <w:rtl/>
        </w:rPr>
        <w:t xml:space="preserve"> &lt;&lt; יור &gt;&gt; </w:t>
      </w:r>
      <w:r>
        <w:rPr>
          <w:rtl/>
        </w:rPr>
        <w:t>היו"ר אוריאל בוסו:</w:t>
      </w:r>
      <w:r w:rsidRPr="008579CD">
        <w:rPr>
          <w:rStyle w:val="TagStyle"/>
          <w:rtl/>
        </w:rPr>
        <w:t xml:space="preserve"> &lt;&lt; יור &gt;&gt;</w:t>
      </w:r>
      <w:r>
        <w:rPr>
          <w:rtl/>
        </w:rPr>
        <w:t xml:space="preserve">   </w:t>
      </w:r>
      <w:bookmarkEnd w:id="6393"/>
    </w:p>
    <w:p w:rsidR="008579CD" w:rsidRDefault="008579CD" w:rsidP="008579CD">
      <w:pPr>
        <w:pStyle w:val="KeepWithNext"/>
        <w:rPr>
          <w:rtl/>
        </w:rPr>
      </w:pPr>
    </w:p>
    <w:p w:rsidR="008579CD" w:rsidRDefault="008579CD" w:rsidP="008579CD">
      <w:pPr>
        <w:rPr>
          <w:rtl/>
        </w:rPr>
      </w:pPr>
      <w:bookmarkStart w:id="6394" w:name="_ETM_Q1_14860904"/>
      <w:bookmarkEnd w:id="6394"/>
      <w:r>
        <w:rPr>
          <w:rFonts w:hint="cs"/>
          <w:rtl/>
        </w:rPr>
        <w:t xml:space="preserve">מבחינת היבואן והיצרן הוא מתחיל לנסוע לפי </w:t>
      </w:r>
      <w:bookmarkStart w:id="6395" w:name="_ETM_Q1_14865826"/>
      <w:bookmarkEnd w:id="6395"/>
      <w:r>
        <w:rPr>
          <w:rFonts w:hint="cs"/>
          <w:rtl/>
        </w:rPr>
        <w:t>מה שאנו מאשרים. מבחינתנו</w:t>
      </w:r>
      <w:r w:rsidR="00A33565">
        <w:rPr>
          <w:rFonts w:hint="cs"/>
          <w:rtl/>
        </w:rPr>
        <w:t>,</w:t>
      </w:r>
      <w:r>
        <w:rPr>
          <w:rFonts w:hint="cs"/>
          <w:rtl/>
        </w:rPr>
        <w:t xml:space="preserve"> נדע </w:t>
      </w:r>
      <w:r w:rsidR="00A33565">
        <w:rPr>
          <w:rFonts w:hint="cs"/>
          <w:rtl/>
        </w:rPr>
        <w:t xml:space="preserve">משרד הבריאות שנצטרך </w:t>
      </w:r>
      <w:bookmarkStart w:id="6396" w:name="_ETM_Q1_14868893"/>
      <w:bookmarkEnd w:id="6396"/>
      <w:r w:rsidR="00A33565">
        <w:rPr>
          <w:rFonts w:hint="cs"/>
          <w:rtl/>
        </w:rPr>
        <w:t xml:space="preserve">לבוא לפה לדיון </w:t>
      </w:r>
      <w:r>
        <w:rPr>
          <w:rFonts w:hint="cs"/>
          <w:rtl/>
        </w:rPr>
        <w:t>בסוף דצמבר.</w:t>
      </w:r>
    </w:p>
    <w:p w:rsidR="008579CD" w:rsidRDefault="008579CD" w:rsidP="008579CD">
      <w:pPr>
        <w:rPr>
          <w:rtl/>
        </w:rPr>
      </w:pPr>
      <w:bookmarkStart w:id="6397" w:name="_ETM_Q1_14873155"/>
      <w:bookmarkStart w:id="6398" w:name="_ETM_Q1_14873202"/>
      <w:bookmarkStart w:id="6399" w:name="_ETM_Q1_14874405"/>
      <w:bookmarkEnd w:id="6397"/>
      <w:bookmarkEnd w:id="6398"/>
      <w:bookmarkEnd w:id="6399"/>
    </w:p>
    <w:p w:rsidR="008579CD" w:rsidRDefault="008579CD" w:rsidP="008579CD">
      <w:pPr>
        <w:pStyle w:val="af9"/>
        <w:keepNext/>
        <w:rPr>
          <w:rtl/>
        </w:rPr>
      </w:pPr>
      <w:bookmarkStart w:id="6400" w:name="ET_guest_901837_658"/>
      <w:r w:rsidRPr="008579CD">
        <w:rPr>
          <w:rStyle w:val="TagStyle"/>
          <w:rtl/>
        </w:rPr>
        <w:t xml:space="preserve"> &lt;&lt; אורח &gt;&gt; </w:t>
      </w:r>
      <w:r>
        <w:rPr>
          <w:rtl/>
        </w:rPr>
        <w:t>דנה נויפלד:</w:t>
      </w:r>
      <w:r w:rsidRPr="008579CD">
        <w:rPr>
          <w:rStyle w:val="TagStyle"/>
          <w:rtl/>
        </w:rPr>
        <w:t xml:space="preserve"> &lt;&lt; אורח &gt;&gt;</w:t>
      </w:r>
      <w:r>
        <w:rPr>
          <w:rtl/>
        </w:rPr>
        <w:t xml:space="preserve">   </w:t>
      </w:r>
      <w:bookmarkEnd w:id="6400"/>
    </w:p>
    <w:p w:rsidR="008579CD" w:rsidRDefault="008579CD" w:rsidP="008579CD">
      <w:pPr>
        <w:pStyle w:val="KeepWithNext"/>
        <w:rPr>
          <w:rtl/>
        </w:rPr>
      </w:pPr>
    </w:p>
    <w:p w:rsidR="008579CD" w:rsidRDefault="008579CD" w:rsidP="008579CD">
      <w:pPr>
        <w:rPr>
          <w:rtl/>
        </w:rPr>
      </w:pPr>
      <w:bookmarkStart w:id="6401" w:name="_ETM_Q1_14874734"/>
      <w:bookmarkStart w:id="6402" w:name="_ETM_Q1_14874749"/>
      <w:bookmarkEnd w:id="6401"/>
      <w:bookmarkEnd w:id="6402"/>
      <w:r>
        <w:rPr>
          <w:rFonts w:hint="cs"/>
          <w:rtl/>
        </w:rPr>
        <w:t>לתקופה ארוכה יותר.</w:t>
      </w:r>
    </w:p>
    <w:p w:rsidR="008579CD" w:rsidRDefault="008579CD" w:rsidP="008579CD">
      <w:pPr>
        <w:rPr>
          <w:rtl/>
        </w:rPr>
      </w:pPr>
      <w:bookmarkStart w:id="6403" w:name="_ETM_Q1_14878265"/>
      <w:bookmarkStart w:id="6404" w:name="_ETM_Q1_14878312"/>
      <w:bookmarkStart w:id="6405" w:name="_ETM_Q1_14880234"/>
      <w:bookmarkEnd w:id="6403"/>
      <w:bookmarkEnd w:id="6404"/>
      <w:bookmarkEnd w:id="6405"/>
    </w:p>
    <w:p w:rsidR="008579CD" w:rsidRDefault="008579CD" w:rsidP="008579CD">
      <w:pPr>
        <w:pStyle w:val="af9"/>
        <w:keepNext/>
        <w:rPr>
          <w:rtl/>
        </w:rPr>
      </w:pPr>
      <w:bookmarkStart w:id="6406" w:name="ET_guest_904961_659"/>
      <w:r w:rsidRPr="008579CD">
        <w:rPr>
          <w:rStyle w:val="TagStyle"/>
          <w:rtl/>
        </w:rPr>
        <w:t xml:space="preserve"> &lt;&lt; אורח &gt;&gt; </w:t>
      </w:r>
      <w:r>
        <w:rPr>
          <w:rtl/>
        </w:rPr>
        <w:t>אמנון מרחב:</w:t>
      </w:r>
      <w:r w:rsidRPr="008579CD">
        <w:rPr>
          <w:rStyle w:val="TagStyle"/>
          <w:rtl/>
        </w:rPr>
        <w:t xml:space="preserve"> &lt;&lt; אורח &gt;&gt;</w:t>
      </w:r>
      <w:r>
        <w:rPr>
          <w:rtl/>
        </w:rPr>
        <w:t xml:space="preserve">   </w:t>
      </w:r>
      <w:bookmarkEnd w:id="6406"/>
    </w:p>
    <w:p w:rsidR="008579CD" w:rsidRDefault="008579CD" w:rsidP="008579CD">
      <w:pPr>
        <w:pStyle w:val="KeepWithNext"/>
        <w:rPr>
          <w:rtl/>
        </w:rPr>
      </w:pPr>
    </w:p>
    <w:p w:rsidR="008579CD" w:rsidRDefault="008579CD" w:rsidP="000A24A8">
      <w:pPr>
        <w:rPr>
          <w:rtl/>
        </w:rPr>
      </w:pPr>
      <w:bookmarkStart w:id="6407" w:name="_ETM_Q1_14880656"/>
      <w:bookmarkStart w:id="6408" w:name="_ETM_Q1_14880671"/>
      <w:bookmarkEnd w:id="6407"/>
      <w:bookmarkEnd w:id="6408"/>
      <w:r>
        <w:rPr>
          <w:rFonts w:hint="cs"/>
          <w:rtl/>
        </w:rPr>
        <w:t xml:space="preserve">אני חושב </w:t>
      </w:r>
      <w:bookmarkStart w:id="6409" w:name="_ETM_Q1_14881515"/>
      <w:bookmarkEnd w:id="6409"/>
      <w:r>
        <w:rPr>
          <w:rFonts w:hint="cs"/>
          <w:rtl/>
        </w:rPr>
        <w:t xml:space="preserve">שיש לעשות הבחנה </w:t>
      </w:r>
      <w:r w:rsidR="00A33565">
        <w:rPr>
          <w:rFonts w:hint="cs"/>
          <w:rtl/>
        </w:rPr>
        <w:t xml:space="preserve">בין הוראות השימוש המיוחדות פה </w:t>
      </w:r>
      <w:r>
        <w:rPr>
          <w:rFonts w:hint="cs"/>
          <w:rtl/>
        </w:rPr>
        <w:t xml:space="preserve">שדורשים </w:t>
      </w:r>
      <w:r>
        <w:rPr>
          <w:rtl/>
        </w:rPr>
        <w:t>–</w:t>
      </w:r>
      <w:r>
        <w:rPr>
          <w:rFonts w:hint="cs"/>
          <w:rtl/>
        </w:rPr>
        <w:t xml:space="preserve"> עוד לא התקיים דיון. הצגתם </w:t>
      </w:r>
      <w:bookmarkStart w:id="6410" w:name="_ETM_Q1_14888438"/>
      <w:bookmarkEnd w:id="6410"/>
      <w:r>
        <w:rPr>
          <w:rFonts w:hint="cs"/>
          <w:rtl/>
        </w:rPr>
        <w:t>שתתקי</w:t>
      </w:r>
      <w:r w:rsidR="009203F0">
        <w:rPr>
          <w:rFonts w:hint="cs"/>
          <w:rtl/>
        </w:rPr>
        <w:t>ים</w:t>
      </w:r>
      <w:r>
        <w:rPr>
          <w:rFonts w:hint="cs"/>
          <w:rtl/>
        </w:rPr>
        <w:t xml:space="preserve"> הקראה ועוד לא שמענו דיון עליהם. </w:t>
      </w:r>
      <w:r w:rsidR="00A33565">
        <w:rPr>
          <w:rFonts w:hint="cs"/>
          <w:rtl/>
        </w:rPr>
        <w:t xml:space="preserve">עוד לא שמעתי למה צריך לכלול הוראות </w:t>
      </w:r>
      <w:r>
        <w:rPr>
          <w:rFonts w:hint="cs"/>
          <w:rtl/>
        </w:rPr>
        <w:t xml:space="preserve">שימוש ייחודיות לישראל. </w:t>
      </w:r>
      <w:bookmarkStart w:id="6411" w:name="_ETM_Q1_14896235"/>
      <w:bookmarkEnd w:id="6411"/>
      <w:r w:rsidR="000A24A8">
        <w:rPr>
          <w:rFonts w:hint="cs"/>
          <w:rtl/>
        </w:rPr>
        <w:t>לא שמענו ממשרד הברי</w:t>
      </w:r>
      <w:r>
        <w:rPr>
          <w:rFonts w:hint="cs"/>
          <w:rtl/>
        </w:rPr>
        <w:t>א</w:t>
      </w:r>
      <w:r w:rsidR="000A24A8">
        <w:rPr>
          <w:rFonts w:hint="cs"/>
          <w:rtl/>
        </w:rPr>
        <w:t>ו</w:t>
      </w:r>
      <w:r>
        <w:rPr>
          <w:rFonts w:hint="cs"/>
          <w:rtl/>
        </w:rPr>
        <w:t>ת</w:t>
      </w:r>
      <w:r w:rsidR="00A33565">
        <w:rPr>
          <w:rFonts w:hint="cs"/>
          <w:rtl/>
        </w:rPr>
        <w:t>,</w:t>
      </w:r>
      <w:r>
        <w:rPr>
          <w:rFonts w:hint="cs"/>
          <w:rtl/>
        </w:rPr>
        <w:t xml:space="preserve"> למה הוראות שימוש ייחודיות לישראל. </w:t>
      </w:r>
      <w:bookmarkStart w:id="6412" w:name="_ETM_Q1_14904704"/>
      <w:bookmarkEnd w:id="6412"/>
      <w:r>
        <w:rPr>
          <w:rFonts w:hint="cs"/>
          <w:rtl/>
        </w:rPr>
        <w:t xml:space="preserve">זו דרמה. כל דרישה כזו מחייבת יבואן לחזור ליצרן האירופאי, </w:t>
      </w:r>
      <w:bookmarkStart w:id="6413" w:name="_ETM_Q1_14911939"/>
      <w:bookmarkEnd w:id="6413"/>
      <w:r>
        <w:rPr>
          <w:rFonts w:hint="cs"/>
          <w:rtl/>
        </w:rPr>
        <w:t>לבקש את אישורו</w:t>
      </w:r>
      <w:r w:rsidR="00A33565">
        <w:rPr>
          <w:rFonts w:hint="cs"/>
          <w:rtl/>
        </w:rPr>
        <w:t>, שלא יקבל הנחה</w:t>
      </w:r>
      <w:r>
        <w:rPr>
          <w:rFonts w:hint="cs"/>
          <w:rtl/>
        </w:rPr>
        <w:t xml:space="preserve"> כי היצרן לא יהיה מוכן </w:t>
      </w:r>
      <w:r w:rsidR="00A33565">
        <w:rPr>
          <w:rFonts w:hint="cs"/>
          <w:rtl/>
        </w:rPr>
        <w:t xml:space="preserve">לכלול </w:t>
      </w:r>
      <w:bookmarkStart w:id="6414" w:name="_ETM_Q1_14916355"/>
      <w:bookmarkEnd w:id="6414"/>
      <w:r w:rsidR="00A33565">
        <w:rPr>
          <w:rFonts w:hint="cs"/>
          <w:rtl/>
        </w:rPr>
        <w:t xml:space="preserve">כל מיני הוראות שימוש ייחודיות </w:t>
      </w:r>
      <w:r>
        <w:rPr>
          <w:rFonts w:hint="cs"/>
          <w:rtl/>
        </w:rPr>
        <w:t>במדינת ישר</w:t>
      </w:r>
      <w:r w:rsidR="000A24A8">
        <w:rPr>
          <w:rFonts w:hint="cs"/>
          <w:rtl/>
        </w:rPr>
        <w:t>א</w:t>
      </w:r>
      <w:r>
        <w:rPr>
          <w:rFonts w:hint="cs"/>
          <w:rtl/>
        </w:rPr>
        <w:t>ל.</w:t>
      </w:r>
    </w:p>
    <w:p w:rsidR="008579CD" w:rsidRDefault="008579CD" w:rsidP="008579CD">
      <w:pPr>
        <w:rPr>
          <w:rtl/>
        </w:rPr>
      </w:pPr>
      <w:bookmarkStart w:id="6415" w:name="_ETM_Q1_14921253"/>
      <w:bookmarkStart w:id="6416" w:name="_ETM_Q1_14921299"/>
      <w:bookmarkStart w:id="6417" w:name="_ETM_Q1_14922128"/>
      <w:bookmarkEnd w:id="6415"/>
      <w:bookmarkEnd w:id="6416"/>
      <w:bookmarkEnd w:id="6417"/>
    </w:p>
    <w:p w:rsidR="008579CD" w:rsidRDefault="008579CD" w:rsidP="008579CD">
      <w:pPr>
        <w:pStyle w:val="af9"/>
        <w:keepNext/>
        <w:rPr>
          <w:rtl/>
        </w:rPr>
      </w:pPr>
      <w:bookmarkStart w:id="6418" w:name="ET_guest_904571_660"/>
      <w:r w:rsidRPr="008579CD">
        <w:rPr>
          <w:rStyle w:val="TagStyle"/>
          <w:rtl/>
        </w:rPr>
        <w:t xml:space="preserve"> &lt;&lt; אורח &gt;&gt; </w:t>
      </w:r>
      <w:r>
        <w:rPr>
          <w:rtl/>
        </w:rPr>
        <w:t>רותי אלגוזי:</w:t>
      </w:r>
      <w:r w:rsidRPr="008579CD">
        <w:rPr>
          <w:rStyle w:val="TagStyle"/>
          <w:rtl/>
        </w:rPr>
        <w:t xml:space="preserve"> &lt;&lt; אורח &gt;&gt;</w:t>
      </w:r>
      <w:r>
        <w:rPr>
          <w:rtl/>
        </w:rPr>
        <w:t xml:space="preserve">   </w:t>
      </w:r>
      <w:bookmarkEnd w:id="6418"/>
    </w:p>
    <w:p w:rsidR="008579CD" w:rsidRDefault="008579CD" w:rsidP="008579CD">
      <w:pPr>
        <w:pStyle w:val="KeepWithNext"/>
        <w:rPr>
          <w:rtl/>
        </w:rPr>
      </w:pPr>
    </w:p>
    <w:p w:rsidR="008579CD" w:rsidRDefault="008579CD" w:rsidP="00A33565">
      <w:pPr>
        <w:rPr>
          <w:rtl/>
        </w:rPr>
      </w:pPr>
      <w:bookmarkStart w:id="6419" w:name="_ETM_Q1_14922471"/>
      <w:bookmarkStart w:id="6420" w:name="_ETM_Q1_14922487"/>
      <w:bookmarkEnd w:id="6419"/>
      <w:bookmarkEnd w:id="6420"/>
      <w:r>
        <w:rPr>
          <w:rFonts w:hint="cs"/>
          <w:rtl/>
        </w:rPr>
        <w:t xml:space="preserve">תוכל </w:t>
      </w:r>
      <w:bookmarkStart w:id="6421" w:name="_ETM_Q1_14923300"/>
      <w:bookmarkEnd w:id="6421"/>
      <w:r>
        <w:rPr>
          <w:rFonts w:hint="cs"/>
          <w:rtl/>
        </w:rPr>
        <w:t>לומר למה אתה מתייחס</w:t>
      </w:r>
      <w:r w:rsidR="00A33565">
        <w:rPr>
          <w:rFonts w:hint="cs"/>
          <w:rtl/>
        </w:rPr>
        <w:t xml:space="preserve"> כשאתה אומר שקבענו הוראות </w:t>
      </w:r>
      <w:bookmarkStart w:id="6422" w:name="_ETM_Q1_14921921"/>
      <w:bookmarkEnd w:id="6422"/>
      <w:r w:rsidR="00A33565">
        <w:rPr>
          <w:rFonts w:hint="cs"/>
          <w:rtl/>
        </w:rPr>
        <w:t>שימוש מיוחדות ואז נוכל להגיב</w:t>
      </w:r>
      <w:r>
        <w:rPr>
          <w:rFonts w:hint="cs"/>
          <w:rtl/>
        </w:rPr>
        <w:t>?</w:t>
      </w:r>
    </w:p>
    <w:p w:rsidR="008579CD" w:rsidRDefault="008579CD" w:rsidP="008579CD">
      <w:pPr>
        <w:rPr>
          <w:rtl/>
        </w:rPr>
      </w:pPr>
      <w:bookmarkStart w:id="6423" w:name="_ETM_Q1_14927222"/>
      <w:bookmarkStart w:id="6424" w:name="_ETM_Q1_14927284"/>
      <w:bookmarkStart w:id="6425" w:name="_ETM_Q1_14928784"/>
      <w:bookmarkEnd w:id="6423"/>
      <w:bookmarkEnd w:id="6424"/>
      <w:bookmarkEnd w:id="6425"/>
    </w:p>
    <w:p w:rsidR="008579CD" w:rsidRDefault="008579CD" w:rsidP="008579CD">
      <w:pPr>
        <w:pStyle w:val="af9"/>
        <w:keepNext/>
        <w:rPr>
          <w:rtl/>
        </w:rPr>
      </w:pPr>
      <w:bookmarkStart w:id="6426" w:name="ET_guest_904961_661"/>
      <w:r w:rsidRPr="008579CD">
        <w:rPr>
          <w:rStyle w:val="TagStyle"/>
          <w:rtl/>
        </w:rPr>
        <w:t xml:space="preserve"> &lt;&lt; אורח &gt;&gt; </w:t>
      </w:r>
      <w:r>
        <w:rPr>
          <w:rtl/>
        </w:rPr>
        <w:t>אמנון מרחב:</w:t>
      </w:r>
      <w:r w:rsidRPr="008579CD">
        <w:rPr>
          <w:rStyle w:val="TagStyle"/>
          <w:rtl/>
        </w:rPr>
        <w:t xml:space="preserve"> &lt;&lt; אורח &gt;&gt;</w:t>
      </w:r>
      <w:r>
        <w:rPr>
          <w:rtl/>
        </w:rPr>
        <w:t xml:space="preserve">   </w:t>
      </w:r>
      <w:bookmarkEnd w:id="6426"/>
    </w:p>
    <w:p w:rsidR="008579CD" w:rsidRDefault="008579CD" w:rsidP="008579CD">
      <w:pPr>
        <w:pStyle w:val="KeepWithNext"/>
        <w:rPr>
          <w:rtl/>
        </w:rPr>
      </w:pPr>
    </w:p>
    <w:p w:rsidR="008579CD" w:rsidRDefault="00CB3286" w:rsidP="00A33565">
      <w:pPr>
        <w:rPr>
          <w:rtl/>
        </w:rPr>
      </w:pPr>
      <w:bookmarkStart w:id="6427" w:name="_ETM_Q1_14929097"/>
      <w:bookmarkStart w:id="6428" w:name="_ETM_Q1_14929112"/>
      <w:bookmarkEnd w:id="6427"/>
      <w:bookmarkEnd w:id="6428"/>
      <w:r>
        <w:rPr>
          <w:rFonts w:hint="cs"/>
          <w:rtl/>
        </w:rPr>
        <w:t>ב-23א</w:t>
      </w:r>
      <w:r w:rsidR="00A33565">
        <w:rPr>
          <w:rFonts w:hint="cs"/>
          <w:rtl/>
        </w:rPr>
        <w:t>,</w:t>
      </w:r>
      <w:r>
        <w:rPr>
          <w:rFonts w:hint="cs"/>
          <w:rtl/>
        </w:rPr>
        <w:t xml:space="preserve"> אם התמרוק מיועד</w:t>
      </w:r>
      <w:r w:rsidR="00A33565">
        <w:rPr>
          <w:rFonts w:hint="cs"/>
          <w:rtl/>
        </w:rPr>
        <w:t xml:space="preserve"> לשימוש באזור החזה של </w:t>
      </w:r>
      <w:bookmarkStart w:id="6429" w:name="_ETM_Q1_14955403"/>
      <w:bookmarkEnd w:id="6429"/>
      <w:r w:rsidR="00A33565">
        <w:rPr>
          <w:rFonts w:hint="cs"/>
          <w:rtl/>
        </w:rPr>
        <w:t>נשים מניקות</w:t>
      </w:r>
      <w:r>
        <w:rPr>
          <w:rFonts w:hint="cs"/>
          <w:rtl/>
        </w:rPr>
        <w:t xml:space="preserve">, לא נדרש </w:t>
      </w:r>
      <w:bookmarkStart w:id="6430" w:name="_ETM_Q1_14957130"/>
      <w:bookmarkEnd w:id="6430"/>
      <w:r>
        <w:rPr>
          <w:rFonts w:hint="cs"/>
          <w:rtl/>
        </w:rPr>
        <w:t xml:space="preserve">לציין את זה באירופה. אם התמרוק מכיל רכיב ננו - </w:t>
      </w:r>
      <w:bookmarkStart w:id="6431" w:name="_ETM_Q1_14962818"/>
      <w:bookmarkEnd w:id="6431"/>
      <w:r>
        <w:rPr>
          <w:rFonts w:hint="cs"/>
          <w:rtl/>
        </w:rPr>
        <w:t>.</w:t>
      </w:r>
      <w:r w:rsidR="00A33565" w:rsidRPr="00A33565">
        <w:rPr>
          <w:rFonts w:hint="cs"/>
          <w:rtl/>
        </w:rPr>
        <w:t xml:space="preserve"> </w:t>
      </w:r>
      <w:r w:rsidR="00A33565">
        <w:rPr>
          <w:rFonts w:hint="cs"/>
          <w:rtl/>
        </w:rPr>
        <w:t>לא נדרש לציין את זה באירופה.</w:t>
      </w:r>
      <w:r>
        <w:rPr>
          <w:rFonts w:hint="cs"/>
          <w:rtl/>
        </w:rPr>
        <w:t xml:space="preserve"> </w:t>
      </w:r>
      <w:r w:rsidR="00A33565">
        <w:rPr>
          <w:rFonts w:hint="cs"/>
          <w:rtl/>
        </w:rPr>
        <w:t xml:space="preserve">אם התמרוק מיועד להגנה בפני השמש </w:t>
      </w:r>
      <w:r>
        <w:rPr>
          <w:rFonts w:hint="cs"/>
          <w:rtl/>
        </w:rPr>
        <w:t xml:space="preserve">וכו' - </w:t>
      </w:r>
      <w:r w:rsidR="00A33565">
        <w:rPr>
          <w:rFonts w:hint="cs"/>
          <w:rtl/>
        </w:rPr>
        <w:t>לא נדרש לציין את זה באירופה</w:t>
      </w:r>
      <w:r>
        <w:rPr>
          <w:rFonts w:hint="cs"/>
          <w:rtl/>
        </w:rPr>
        <w:t>. אם התמרוק מכיל שמן צינט</w:t>
      </w:r>
      <w:r w:rsidR="00A33565">
        <w:rPr>
          <w:rFonts w:hint="cs"/>
          <w:rtl/>
        </w:rPr>
        <w:t>ר</w:t>
      </w:r>
      <w:r>
        <w:rPr>
          <w:rFonts w:hint="cs"/>
          <w:rtl/>
        </w:rPr>
        <w:t xml:space="preserve">ונלה - </w:t>
      </w:r>
      <w:bookmarkStart w:id="6432" w:name="_ETM_Q1_14971804"/>
      <w:bookmarkEnd w:id="6432"/>
      <w:r w:rsidR="00A33565">
        <w:rPr>
          <w:rFonts w:hint="cs"/>
          <w:rtl/>
        </w:rPr>
        <w:t>לא נדרש לציין את זה באירופה</w:t>
      </w:r>
      <w:r>
        <w:rPr>
          <w:rFonts w:hint="cs"/>
          <w:rtl/>
        </w:rPr>
        <w:t>. אם התמרוק מיועד</w:t>
      </w:r>
      <w:r w:rsidR="00A33565">
        <w:rPr>
          <w:rFonts w:hint="cs"/>
          <w:rtl/>
        </w:rPr>
        <w:t xml:space="preserve"> לבניית ציפורניים</w:t>
      </w:r>
      <w:r>
        <w:rPr>
          <w:rFonts w:hint="cs"/>
          <w:rtl/>
        </w:rPr>
        <w:t>- - -</w:t>
      </w:r>
    </w:p>
    <w:p w:rsidR="00CB3286" w:rsidRDefault="00CB3286" w:rsidP="00CB3286">
      <w:pPr>
        <w:rPr>
          <w:rtl/>
        </w:rPr>
      </w:pPr>
      <w:bookmarkStart w:id="6433" w:name="_ETM_Q1_14975179"/>
      <w:bookmarkStart w:id="6434" w:name="_ETM_Q1_14975226"/>
      <w:bookmarkStart w:id="6435" w:name="_ETM_Q1_14977101"/>
      <w:bookmarkEnd w:id="6433"/>
      <w:bookmarkEnd w:id="6434"/>
      <w:bookmarkEnd w:id="6435"/>
    </w:p>
    <w:p w:rsidR="00CB3286" w:rsidRDefault="00CB3286" w:rsidP="00CB3286">
      <w:pPr>
        <w:pStyle w:val="af9"/>
        <w:keepNext/>
        <w:rPr>
          <w:rtl/>
        </w:rPr>
      </w:pPr>
      <w:bookmarkStart w:id="6436" w:name="ET_guest_904571_662"/>
      <w:r w:rsidRPr="00CB3286">
        <w:rPr>
          <w:rStyle w:val="TagStyle"/>
          <w:rtl/>
        </w:rPr>
        <w:t xml:space="preserve"> &lt;&lt; אורח &gt;&gt; </w:t>
      </w:r>
      <w:r>
        <w:rPr>
          <w:rtl/>
        </w:rPr>
        <w:t>רותי אלגוזי:</w:t>
      </w:r>
      <w:r w:rsidRPr="00CB3286">
        <w:rPr>
          <w:rStyle w:val="TagStyle"/>
          <w:rtl/>
        </w:rPr>
        <w:t xml:space="preserve"> &lt;&lt; אורח &gt;&gt;</w:t>
      </w:r>
      <w:r>
        <w:rPr>
          <w:rtl/>
        </w:rPr>
        <w:t xml:space="preserve">   </w:t>
      </w:r>
      <w:bookmarkEnd w:id="6436"/>
    </w:p>
    <w:p w:rsidR="00CB3286" w:rsidRDefault="00CB3286" w:rsidP="00CB3286">
      <w:pPr>
        <w:pStyle w:val="KeepWithNext"/>
        <w:rPr>
          <w:rtl/>
        </w:rPr>
      </w:pPr>
    </w:p>
    <w:p w:rsidR="00CB3286" w:rsidRDefault="00A33565" w:rsidP="000A24A8">
      <w:pPr>
        <w:rPr>
          <w:rtl/>
        </w:rPr>
      </w:pPr>
      <w:bookmarkStart w:id="6437" w:name="_ETM_Q1_14977461"/>
      <w:bookmarkStart w:id="6438" w:name="_ETM_Q1_14977492"/>
      <w:bookmarkEnd w:id="6437"/>
      <w:bookmarkEnd w:id="6438"/>
      <w:r>
        <w:rPr>
          <w:rFonts w:hint="cs"/>
          <w:rtl/>
        </w:rPr>
        <w:t xml:space="preserve">נדייק - </w:t>
      </w:r>
      <w:r w:rsidR="00CB3286">
        <w:rPr>
          <w:rFonts w:hint="cs"/>
          <w:rtl/>
        </w:rPr>
        <w:t xml:space="preserve">זה לא הוראות שימוש אלא </w:t>
      </w:r>
      <w:bookmarkStart w:id="6439" w:name="_ETM_Q1_14979461"/>
      <w:bookmarkEnd w:id="6439"/>
      <w:r w:rsidR="00CB3286">
        <w:rPr>
          <w:rFonts w:hint="cs"/>
          <w:rtl/>
        </w:rPr>
        <w:t>אזהרות.</w:t>
      </w:r>
    </w:p>
    <w:p w:rsidR="00CB3286" w:rsidRDefault="00CB3286" w:rsidP="00CB3286">
      <w:pPr>
        <w:rPr>
          <w:rtl/>
        </w:rPr>
      </w:pPr>
      <w:bookmarkStart w:id="6440" w:name="_ETM_Q1_14981242"/>
      <w:bookmarkStart w:id="6441" w:name="_ETM_Q1_14981289"/>
      <w:bookmarkStart w:id="6442" w:name="_ETM_Q1_14982273"/>
      <w:bookmarkEnd w:id="6440"/>
      <w:bookmarkEnd w:id="6441"/>
      <w:bookmarkEnd w:id="6442"/>
    </w:p>
    <w:p w:rsidR="00CB3286" w:rsidRDefault="00CB3286" w:rsidP="00CB3286">
      <w:pPr>
        <w:pStyle w:val="af9"/>
        <w:keepNext/>
        <w:rPr>
          <w:rtl/>
        </w:rPr>
      </w:pPr>
      <w:bookmarkStart w:id="6443" w:name="ET_guest_904961_663"/>
      <w:r w:rsidRPr="00CB3286">
        <w:rPr>
          <w:rStyle w:val="TagStyle"/>
          <w:rtl/>
        </w:rPr>
        <w:t xml:space="preserve"> &lt;&lt; אורח &gt;&gt; </w:t>
      </w:r>
      <w:r>
        <w:rPr>
          <w:rtl/>
        </w:rPr>
        <w:t>אמנון מרחב:</w:t>
      </w:r>
      <w:r w:rsidRPr="00CB3286">
        <w:rPr>
          <w:rStyle w:val="TagStyle"/>
          <w:rtl/>
        </w:rPr>
        <w:t xml:space="preserve"> &lt;&lt; אורח &gt;&gt;</w:t>
      </w:r>
      <w:r>
        <w:rPr>
          <w:rtl/>
        </w:rPr>
        <w:t xml:space="preserve">   </w:t>
      </w:r>
      <w:bookmarkEnd w:id="6443"/>
    </w:p>
    <w:p w:rsidR="00CB3286" w:rsidRDefault="00CB3286" w:rsidP="00CB3286">
      <w:pPr>
        <w:pStyle w:val="KeepWithNext"/>
        <w:rPr>
          <w:rtl/>
        </w:rPr>
      </w:pPr>
    </w:p>
    <w:p w:rsidR="00CB3286" w:rsidRDefault="00CB3286" w:rsidP="00CB3286">
      <w:pPr>
        <w:rPr>
          <w:rtl/>
        </w:rPr>
      </w:pPr>
      <w:bookmarkStart w:id="6444" w:name="_ETM_Q1_14982586"/>
      <w:bookmarkStart w:id="6445" w:name="_ETM_Q1_14982617"/>
      <w:bookmarkEnd w:id="6444"/>
      <w:bookmarkEnd w:id="6445"/>
      <w:r>
        <w:rPr>
          <w:rFonts w:hint="cs"/>
          <w:rtl/>
        </w:rPr>
        <w:t>נכון, כולן לא נדרשות באירופה.</w:t>
      </w:r>
    </w:p>
    <w:p w:rsidR="00CB3286" w:rsidRDefault="00CB3286" w:rsidP="00CB3286">
      <w:pPr>
        <w:rPr>
          <w:rtl/>
        </w:rPr>
      </w:pPr>
      <w:bookmarkStart w:id="6446" w:name="_ETM_Q1_14986867"/>
      <w:bookmarkStart w:id="6447" w:name="_ETM_Q1_14986914"/>
      <w:bookmarkEnd w:id="6446"/>
      <w:bookmarkEnd w:id="6447"/>
    </w:p>
    <w:p w:rsidR="00CB3286" w:rsidRDefault="00CB3286" w:rsidP="00CB3286">
      <w:pPr>
        <w:pStyle w:val="a4"/>
        <w:keepNext/>
        <w:rPr>
          <w:rtl/>
        </w:rPr>
      </w:pPr>
      <w:bookmarkStart w:id="6448" w:name="ET_speaker_אסנת_לוקסמבורג_673"/>
      <w:r w:rsidRPr="00CB3286">
        <w:rPr>
          <w:rStyle w:val="TagStyle"/>
          <w:rtl/>
        </w:rPr>
        <w:t xml:space="preserve"> &lt;&lt; דובר &gt;&gt; </w:t>
      </w:r>
      <w:r>
        <w:rPr>
          <w:rtl/>
        </w:rPr>
        <w:t>אסנת לוקסמבורג:</w:t>
      </w:r>
      <w:r w:rsidRPr="00CB3286">
        <w:rPr>
          <w:rStyle w:val="TagStyle"/>
          <w:rtl/>
        </w:rPr>
        <w:t xml:space="preserve"> &lt;&lt; דובר &gt;&gt;</w:t>
      </w:r>
      <w:r>
        <w:rPr>
          <w:rtl/>
        </w:rPr>
        <w:t xml:space="preserve">   </w:t>
      </w:r>
      <w:bookmarkEnd w:id="6448"/>
    </w:p>
    <w:p w:rsidR="00CB3286" w:rsidRDefault="00CB3286" w:rsidP="00CB3286">
      <w:pPr>
        <w:pStyle w:val="KeepWithNext"/>
        <w:rPr>
          <w:rtl/>
        </w:rPr>
      </w:pPr>
    </w:p>
    <w:p w:rsidR="00CB3286" w:rsidRDefault="00A33565" w:rsidP="00CB3286">
      <w:pPr>
        <w:rPr>
          <w:rtl/>
        </w:rPr>
      </w:pPr>
      <w:bookmarkStart w:id="6449" w:name="_ETM_Q1_15397218"/>
      <w:bookmarkStart w:id="6450" w:name="_ETM_Q1_15397497"/>
      <w:bookmarkStart w:id="6451" w:name="_ETM_Q1_15397536"/>
      <w:bookmarkStart w:id="6452" w:name="_ETM_Q1_14988633"/>
      <w:bookmarkStart w:id="6453" w:name="_ETM_Q1_14988790"/>
      <w:bookmarkEnd w:id="6449"/>
      <w:bookmarkEnd w:id="6450"/>
      <w:bookmarkEnd w:id="6451"/>
      <w:bookmarkEnd w:id="6452"/>
      <w:bookmarkEnd w:id="6453"/>
      <w:r>
        <w:rPr>
          <w:rFonts w:hint="cs"/>
          <w:rtl/>
        </w:rPr>
        <w:t xml:space="preserve">נכון, ואנחנו באנו וחלק גדול מהן הסכמנו להוריד. </w:t>
      </w:r>
      <w:bookmarkStart w:id="6454" w:name="_ETM_Q1_14988596"/>
      <w:bookmarkEnd w:id="6454"/>
      <w:r w:rsidR="00CB3286">
        <w:rPr>
          <w:rFonts w:hint="cs"/>
          <w:rtl/>
        </w:rPr>
        <w:t xml:space="preserve">נשאר הנושא של השמש. אחד זה </w:t>
      </w:r>
      <w:bookmarkStart w:id="6455" w:name="_ETM_Q1_14994320"/>
      <w:bookmarkEnd w:id="6455"/>
      <w:r w:rsidR="00CB3286">
        <w:rPr>
          <w:rFonts w:hint="cs"/>
          <w:rtl/>
        </w:rPr>
        <w:t xml:space="preserve">מצב שבו במדינת ישראל- - </w:t>
      </w:r>
    </w:p>
    <w:p w:rsidR="00CB3286" w:rsidRDefault="00CB3286" w:rsidP="00CB3286">
      <w:pPr>
        <w:rPr>
          <w:rtl/>
        </w:rPr>
      </w:pPr>
      <w:bookmarkStart w:id="6456" w:name="_ETM_Q1_14999774"/>
      <w:bookmarkStart w:id="6457" w:name="_ETM_Q1_14999820"/>
      <w:bookmarkStart w:id="6458" w:name="_ETM_Q1_15000680"/>
      <w:bookmarkEnd w:id="6456"/>
      <w:bookmarkEnd w:id="6457"/>
      <w:bookmarkEnd w:id="6458"/>
    </w:p>
    <w:p w:rsidR="00CB3286" w:rsidRDefault="00CB3286" w:rsidP="00CB3286">
      <w:pPr>
        <w:pStyle w:val="af9"/>
        <w:keepNext/>
        <w:rPr>
          <w:rtl/>
        </w:rPr>
      </w:pPr>
      <w:bookmarkStart w:id="6459" w:name="ET_guest_904961_664"/>
      <w:r w:rsidRPr="00CB3286">
        <w:rPr>
          <w:rStyle w:val="TagStyle"/>
          <w:rtl/>
        </w:rPr>
        <w:t xml:space="preserve"> &lt;&lt; אורח &gt;&gt; </w:t>
      </w:r>
      <w:r>
        <w:rPr>
          <w:rtl/>
        </w:rPr>
        <w:t>אמנון מרחב:</w:t>
      </w:r>
      <w:r w:rsidRPr="00CB3286">
        <w:rPr>
          <w:rStyle w:val="TagStyle"/>
          <w:rtl/>
        </w:rPr>
        <w:t xml:space="preserve"> &lt;&lt; אורח &gt;&gt;</w:t>
      </w:r>
      <w:r>
        <w:rPr>
          <w:rtl/>
        </w:rPr>
        <w:t xml:space="preserve">   </w:t>
      </w:r>
      <w:bookmarkEnd w:id="6459"/>
    </w:p>
    <w:p w:rsidR="00CB3286" w:rsidRDefault="00CB3286" w:rsidP="00CB3286">
      <w:pPr>
        <w:pStyle w:val="KeepWithNext"/>
        <w:rPr>
          <w:rtl/>
        </w:rPr>
      </w:pPr>
    </w:p>
    <w:p w:rsidR="00CB3286" w:rsidRDefault="00CB3286" w:rsidP="00CB3286">
      <w:pPr>
        <w:rPr>
          <w:rtl/>
        </w:rPr>
      </w:pPr>
      <w:bookmarkStart w:id="6460" w:name="_ETM_Q1_15001039"/>
      <w:bookmarkStart w:id="6461" w:name="_ETM_Q1_15001055"/>
      <w:bookmarkEnd w:id="6460"/>
      <w:bookmarkEnd w:id="6461"/>
      <w:r>
        <w:rPr>
          <w:rFonts w:hint="cs"/>
          <w:rtl/>
        </w:rPr>
        <w:t>1 נשאר?</w:t>
      </w:r>
    </w:p>
    <w:p w:rsidR="00A33565" w:rsidRDefault="00A33565" w:rsidP="00CB3286">
      <w:pPr>
        <w:rPr>
          <w:rtl/>
        </w:rPr>
      </w:pPr>
      <w:bookmarkStart w:id="6462" w:name="_ETM_Q1_15006441"/>
      <w:bookmarkStart w:id="6463" w:name="_ETM_Q1_15006600"/>
      <w:bookmarkEnd w:id="6462"/>
      <w:bookmarkEnd w:id="6463"/>
    </w:p>
    <w:p w:rsidR="00A33565" w:rsidRDefault="00A33565" w:rsidP="00A33565">
      <w:pPr>
        <w:pStyle w:val="a4"/>
        <w:keepNext/>
        <w:rPr>
          <w:rtl/>
        </w:rPr>
      </w:pPr>
      <w:bookmarkStart w:id="6464" w:name="_ETM_Q1_15006706"/>
      <w:bookmarkStart w:id="6465" w:name="_ETM_Q1_15006780"/>
      <w:bookmarkEnd w:id="6464"/>
      <w:bookmarkEnd w:id="6465"/>
      <w:r w:rsidRPr="00CB3286">
        <w:rPr>
          <w:rStyle w:val="TagStyle"/>
          <w:rtl/>
        </w:rPr>
        <w:t xml:space="preserve">&lt;&lt; דובר &gt;&gt; </w:t>
      </w:r>
      <w:r>
        <w:rPr>
          <w:rtl/>
        </w:rPr>
        <w:t>אסנת לוקסמבורג:</w:t>
      </w:r>
      <w:r w:rsidRPr="00CB3286">
        <w:rPr>
          <w:rStyle w:val="TagStyle"/>
          <w:rtl/>
        </w:rPr>
        <w:t xml:space="preserve"> &lt;&lt; דובר &gt;&gt;</w:t>
      </w:r>
      <w:r>
        <w:rPr>
          <w:rtl/>
        </w:rPr>
        <w:t xml:space="preserve">   </w:t>
      </w:r>
    </w:p>
    <w:p w:rsidR="00CB3286" w:rsidRDefault="00CB3286" w:rsidP="00CB3286">
      <w:pPr>
        <w:rPr>
          <w:rtl/>
        </w:rPr>
      </w:pPr>
      <w:bookmarkStart w:id="6466" w:name="_ETM_Q1_15002633"/>
      <w:bookmarkStart w:id="6467" w:name="_ETM_Q1_15002695"/>
      <w:bookmarkEnd w:id="6466"/>
      <w:bookmarkEnd w:id="6467"/>
    </w:p>
    <w:p w:rsidR="00CB3286" w:rsidRDefault="00CB3286" w:rsidP="00CB3286">
      <w:pPr>
        <w:rPr>
          <w:rtl/>
        </w:rPr>
      </w:pPr>
      <w:bookmarkStart w:id="6468" w:name="_ETM_Q1_15006242"/>
      <w:bookmarkStart w:id="6469" w:name="_ETM_Q1_15006289"/>
      <w:bookmarkEnd w:id="6468"/>
      <w:bookmarkEnd w:id="6469"/>
      <w:r>
        <w:rPr>
          <w:rFonts w:hint="cs"/>
          <w:rtl/>
        </w:rPr>
        <w:t xml:space="preserve">כן. 1, 2 ו-3 </w:t>
      </w:r>
      <w:bookmarkStart w:id="6470" w:name="_ETM_Q1_15014384"/>
      <w:bookmarkEnd w:id="6470"/>
      <w:r>
        <w:rPr>
          <w:rFonts w:hint="cs"/>
          <w:rtl/>
        </w:rPr>
        <w:t xml:space="preserve">נשאר. 4 עד 8 ירד. </w:t>
      </w:r>
    </w:p>
    <w:p w:rsidR="00CB3286" w:rsidRDefault="00CB3286" w:rsidP="00CB3286">
      <w:pPr>
        <w:rPr>
          <w:rtl/>
        </w:rPr>
      </w:pPr>
      <w:bookmarkStart w:id="6471" w:name="_ETM_Q1_15022369"/>
      <w:bookmarkStart w:id="6472" w:name="_ETM_Q1_15022415"/>
      <w:bookmarkEnd w:id="6471"/>
      <w:bookmarkEnd w:id="6472"/>
    </w:p>
    <w:p w:rsidR="00CB3286" w:rsidRDefault="00CB3286" w:rsidP="00CB3286">
      <w:pPr>
        <w:pStyle w:val="af6"/>
        <w:keepNext/>
        <w:rPr>
          <w:rtl/>
        </w:rPr>
      </w:pPr>
      <w:bookmarkStart w:id="6473" w:name="ET_yor_6044_665"/>
      <w:r w:rsidRPr="00CB3286">
        <w:rPr>
          <w:rStyle w:val="TagStyle"/>
          <w:rtl/>
        </w:rPr>
        <w:t xml:space="preserve"> &lt;&lt; יור &gt;&gt; </w:t>
      </w:r>
      <w:r>
        <w:rPr>
          <w:rtl/>
        </w:rPr>
        <w:t>היו"ר אוריאל בוסו:</w:t>
      </w:r>
      <w:r w:rsidRPr="00CB3286">
        <w:rPr>
          <w:rStyle w:val="TagStyle"/>
          <w:rtl/>
        </w:rPr>
        <w:t xml:space="preserve"> &lt;&lt; יור &gt;&gt;</w:t>
      </w:r>
      <w:r>
        <w:rPr>
          <w:rtl/>
        </w:rPr>
        <w:t xml:space="preserve">   </w:t>
      </w:r>
      <w:bookmarkEnd w:id="6473"/>
    </w:p>
    <w:p w:rsidR="00CB3286" w:rsidRDefault="00CB3286" w:rsidP="00CB3286">
      <w:pPr>
        <w:pStyle w:val="KeepWithNext"/>
        <w:rPr>
          <w:rtl/>
        </w:rPr>
      </w:pPr>
    </w:p>
    <w:p w:rsidR="00CB3286" w:rsidRDefault="00CB3286" w:rsidP="00CB3286">
      <w:pPr>
        <w:rPr>
          <w:rtl/>
        </w:rPr>
      </w:pPr>
      <w:bookmarkStart w:id="6474" w:name="_ETM_Q1_15023072"/>
      <w:bookmarkEnd w:id="6474"/>
      <w:r>
        <w:rPr>
          <w:rFonts w:hint="cs"/>
          <w:rtl/>
        </w:rPr>
        <w:t>גם 3ה ירד.</w:t>
      </w:r>
    </w:p>
    <w:p w:rsidR="00A33565" w:rsidRDefault="00A33565" w:rsidP="00CB3286">
      <w:pPr>
        <w:rPr>
          <w:rtl/>
        </w:rPr>
      </w:pPr>
      <w:bookmarkStart w:id="6475" w:name="_ETM_Q1_15027200"/>
      <w:bookmarkEnd w:id="6475"/>
    </w:p>
    <w:p w:rsidR="00A33565" w:rsidRDefault="00A33565" w:rsidP="00A33565">
      <w:pPr>
        <w:pStyle w:val="a4"/>
        <w:keepNext/>
        <w:rPr>
          <w:rtl/>
        </w:rPr>
      </w:pPr>
      <w:bookmarkStart w:id="6476" w:name="_ETM_Q1_15027378"/>
      <w:bookmarkStart w:id="6477" w:name="_ETM_Q1_15027434"/>
      <w:bookmarkStart w:id="6478" w:name="_ETM_Q1_15027511"/>
      <w:bookmarkEnd w:id="6476"/>
      <w:bookmarkEnd w:id="6477"/>
      <w:bookmarkEnd w:id="6478"/>
      <w:r w:rsidRPr="00CB3286">
        <w:rPr>
          <w:rStyle w:val="TagStyle"/>
          <w:rtl/>
        </w:rPr>
        <w:t xml:space="preserve">&lt;&lt; דובר &gt;&gt; </w:t>
      </w:r>
      <w:r>
        <w:rPr>
          <w:rtl/>
        </w:rPr>
        <w:t>אסנת לוקסמבורג:</w:t>
      </w:r>
      <w:r w:rsidRPr="00CB3286">
        <w:rPr>
          <w:rStyle w:val="TagStyle"/>
          <w:rtl/>
        </w:rPr>
        <w:t xml:space="preserve"> &lt;&lt; דובר &gt;&gt;</w:t>
      </w:r>
      <w:r>
        <w:rPr>
          <w:rtl/>
        </w:rPr>
        <w:t xml:space="preserve">   </w:t>
      </w:r>
    </w:p>
    <w:p w:rsidR="00A33565" w:rsidRDefault="00A33565" w:rsidP="00CB3286">
      <w:pPr>
        <w:rPr>
          <w:rtl/>
        </w:rPr>
      </w:pPr>
      <w:bookmarkStart w:id="6479" w:name="_ETM_Q1_15028239"/>
      <w:bookmarkEnd w:id="6479"/>
    </w:p>
    <w:p w:rsidR="00A33565" w:rsidRDefault="00A33565" w:rsidP="00CB3286">
      <w:pPr>
        <w:rPr>
          <w:rtl/>
        </w:rPr>
      </w:pPr>
      <w:bookmarkStart w:id="6480" w:name="_ETM_Q1_15028385"/>
      <w:bookmarkEnd w:id="6480"/>
      <w:r>
        <w:rPr>
          <w:rFonts w:hint="cs"/>
          <w:rtl/>
        </w:rPr>
        <w:t>נכון.</w:t>
      </w:r>
    </w:p>
    <w:p w:rsidR="00CB3286" w:rsidRDefault="00CB3286" w:rsidP="00CB3286">
      <w:pPr>
        <w:rPr>
          <w:rtl/>
        </w:rPr>
      </w:pPr>
      <w:bookmarkStart w:id="6481" w:name="_ETM_Q1_15028259"/>
      <w:bookmarkStart w:id="6482" w:name="_ETM_Q1_15028306"/>
      <w:bookmarkStart w:id="6483" w:name="_ETM_Q1_15028916"/>
      <w:bookmarkEnd w:id="6481"/>
      <w:bookmarkEnd w:id="6482"/>
      <w:bookmarkEnd w:id="6483"/>
    </w:p>
    <w:p w:rsidR="00CB3286" w:rsidRDefault="00CB3286" w:rsidP="00CB3286">
      <w:pPr>
        <w:pStyle w:val="af9"/>
        <w:keepNext/>
        <w:rPr>
          <w:rtl/>
        </w:rPr>
      </w:pPr>
      <w:bookmarkStart w:id="6484" w:name="ET_guest_904961_666"/>
      <w:r w:rsidRPr="00CB3286">
        <w:rPr>
          <w:rStyle w:val="TagStyle"/>
          <w:rtl/>
        </w:rPr>
        <w:t xml:space="preserve"> &lt;&lt; אורח &gt;&gt; </w:t>
      </w:r>
      <w:r>
        <w:rPr>
          <w:rtl/>
        </w:rPr>
        <w:t>אמנון מרחב:</w:t>
      </w:r>
      <w:r w:rsidRPr="00CB3286">
        <w:rPr>
          <w:rStyle w:val="TagStyle"/>
          <w:rtl/>
        </w:rPr>
        <w:t xml:space="preserve"> &lt;&lt; אורח &gt;&gt;</w:t>
      </w:r>
      <w:r>
        <w:rPr>
          <w:rtl/>
        </w:rPr>
        <w:t xml:space="preserve">   </w:t>
      </w:r>
      <w:bookmarkEnd w:id="6484"/>
    </w:p>
    <w:p w:rsidR="00CB3286" w:rsidRDefault="00CB3286" w:rsidP="00CB3286">
      <w:pPr>
        <w:pStyle w:val="KeepWithNext"/>
        <w:rPr>
          <w:rtl/>
        </w:rPr>
      </w:pPr>
    </w:p>
    <w:p w:rsidR="00CB3286" w:rsidRDefault="00CB3286" w:rsidP="00CB3286">
      <w:pPr>
        <w:rPr>
          <w:rtl/>
        </w:rPr>
      </w:pPr>
      <w:bookmarkStart w:id="6485" w:name="_ETM_Q1_15029291"/>
      <w:bookmarkStart w:id="6486" w:name="_ETM_Q1_15029322"/>
      <w:bookmarkEnd w:id="6485"/>
      <w:bookmarkEnd w:id="6486"/>
      <w:r>
        <w:rPr>
          <w:rFonts w:hint="cs"/>
          <w:rtl/>
        </w:rPr>
        <w:t xml:space="preserve">10, אם </w:t>
      </w:r>
      <w:bookmarkStart w:id="6487" w:name="_ETM_Q1_15030072"/>
      <w:bookmarkEnd w:id="6487"/>
      <w:r>
        <w:rPr>
          <w:rFonts w:hint="cs"/>
          <w:rtl/>
        </w:rPr>
        <w:t>התמרוק מיועד לשימוש מקצועי.</w:t>
      </w:r>
    </w:p>
    <w:p w:rsidR="00CB3286" w:rsidRDefault="00CB3286" w:rsidP="00CB3286">
      <w:pPr>
        <w:rPr>
          <w:rtl/>
        </w:rPr>
      </w:pPr>
      <w:bookmarkStart w:id="6488" w:name="_ETM_Q1_15034979"/>
      <w:bookmarkStart w:id="6489" w:name="_ETM_Q1_15035025"/>
      <w:bookmarkStart w:id="6490" w:name="_ETM_Q1_15036322"/>
      <w:bookmarkEnd w:id="6488"/>
      <w:bookmarkEnd w:id="6489"/>
      <w:bookmarkEnd w:id="6490"/>
    </w:p>
    <w:p w:rsidR="00CB3286" w:rsidRDefault="00CB3286" w:rsidP="00CB3286">
      <w:pPr>
        <w:pStyle w:val="a4"/>
        <w:keepNext/>
        <w:rPr>
          <w:rtl/>
        </w:rPr>
      </w:pPr>
      <w:bookmarkStart w:id="6491" w:name="ET_speaker_ענת_מימון_667"/>
      <w:r w:rsidRPr="00CB3286">
        <w:rPr>
          <w:rStyle w:val="TagStyle"/>
          <w:rtl/>
        </w:rPr>
        <w:t xml:space="preserve"> &lt;&lt; דובר &gt;&gt; </w:t>
      </w:r>
      <w:r>
        <w:rPr>
          <w:rtl/>
        </w:rPr>
        <w:t>ענת מימון:</w:t>
      </w:r>
      <w:r w:rsidRPr="00CB3286">
        <w:rPr>
          <w:rStyle w:val="TagStyle"/>
          <w:rtl/>
        </w:rPr>
        <w:t xml:space="preserve"> &lt;&lt; דובר &gt;&gt;</w:t>
      </w:r>
      <w:r>
        <w:rPr>
          <w:rtl/>
        </w:rPr>
        <w:t xml:space="preserve">   </w:t>
      </w:r>
      <w:bookmarkEnd w:id="6491"/>
    </w:p>
    <w:p w:rsidR="00CB3286" w:rsidRDefault="00CB3286" w:rsidP="00CB3286">
      <w:pPr>
        <w:pStyle w:val="KeepWithNext"/>
        <w:rPr>
          <w:rtl/>
        </w:rPr>
      </w:pPr>
    </w:p>
    <w:p w:rsidR="00CB3286" w:rsidRDefault="00CB3286" w:rsidP="00CB3286">
      <w:pPr>
        <w:rPr>
          <w:rtl/>
        </w:rPr>
      </w:pPr>
      <w:bookmarkStart w:id="6492" w:name="_ETM_Q1_15036682"/>
      <w:bookmarkStart w:id="6493" w:name="_ETM_Q1_15036697"/>
      <w:bookmarkEnd w:id="6492"/>
      <w:bookmarkEnd w:id="6493"/>
      <w:r>
        <w:rPr>
          <w:rFonts w:hint="cs"/>
          <w:rtl/>
        </w:rPr>
        <w:t>זה 6.</w:t>
      </w:r>
    </w:p>
    <w:p w:rsidR="00A33565" w:rsidRDefault="00A33565" w:rsidP="00CB3286">
      <w:pPr>
        <w:rPr>
          <w:rtl/>
        </w:rPr>
      </w:pPr>
      <w:bookmarkStart w:id="6494" w:name="_ETM_Q1_15038573"/>
      <w:bookmarkStart w:id="6495" w:name="_ETM_Q1_15038635"/>
      <w:bookmarkEnd w:id="6494"/>
      <w:bookmarkEnd w:id="6495"/>
    </w:p>
    <w:p w:rsidR="00A33565" w:rsidRDefault="00A33565" w:rsidP="00A33565">
      <w:pPr>
        <w:pStyle w:val="a4"/>
        <w:keepNext/>
        <w:rPr>
          <w:rtl/>
        </w:rPr>
      </w:pPr>
      <w:bookmarkStart w:id="6496" w:name="_ETM_Q1_15037975"/>
      <w:bookmarkStart w:id="6497" w:name="_ETM_Q1_15038097"/>
      <w:bookmarkEnd w:id="6496"/>
      <w:bookmarkEnd w:id="6497"/>
      <w:r w:rsidRPr="00CB3286">
        <w:rPr>
          <w:rStyle w:val="TagStyle"/>
          <w:rtl/>
        </w:rPr>
        <w:t xml:space="preserve">&lt;&lt; דובר &gt;&gt; </w:t>
      </w:r>
      <w:r>
        <w:rPr>
          <w:rtl/>
        </w:rPr>
        <w:t>אסנת לוקסמבורג:</w:t>
      </w:r>
      <w:r w:rsidRPr="00CB3286">
        <w:rPr>
          <w:rStyle w:val="TagStyle"/>
          <w:rtl/>
        </w:rPr>
        <w:t xml:space="preserve"> &lt;&lt; דובר &gt;&gt;</w:t>
      </w:r>
      <w:r>
        <w:rPr>
          <w:rtl/>
        </w:rPr>
        <w:t xml:space="preserve">   </w:t>
      </w:r>
    </w:p>
    <w:p w:rsidR="00A33565" w:rsidRDefault="00A33565" w:rsidP="00CB3286">
      <w:pPr>
        <w:rPr>
          <w:rtl/>
        </w:rPr>
      </w:pPr>
    </w:p>
    <w:p w:rsidR="00CB3286" w:rsidRDefault="00CB3286" w:rsidP="00CB3286">
      <w:pPr>
        <w:rPr>
          <w:rtl/>
        </w:rPr>
      </w:pPr>
      <w:bookmarkStart w:id="6498" w:name="_ETM_Q1_15034460"/>
      <w:bookmarkStart w:id="6499" w:name="_ETM_Q1_15034547"/>
      <w:bookmarkEnd w:id="6498"/>
      <w:bookmarkEnd w:id="6499"/>
      <w:r>
        <w:rPr>
          <w:rFonts w:hint="cs"/>
          <w:rtl/>
        </w:rPr>
        <w:t xml:space="preserve">הסכמנו </w:t>
      </w:r>
      <w:r w:rsidR="000A24A8">
        <w:rPr>
          <w:rFonts w:hint="cs"/>
          <w:rtl/>
        </w:rPr>
        <w:t>ל</w:t>
      </w:r>
      <w:r>
        <w:rPr>
          <w:rFonts w:hint="cs"/>
          <w:rtl/>
        </w:rPr>
        <w:t xml:space="preserve">הוריד, גם את 7 ואת </w:t>
      </w:r>
      <w:bookmarkStart w:id="6500" w:name="_ETM_Q1_15044432"/>
      <w:bookmarkEnd w:id="6500"/>
      <w:r>
        <w:rPr>
          <w:rFonts w:hint="cs"/>
          <w:rtl/>
        </w:rPr>
        <w:t xml:space="preserve">8. </w:t>
      </w:r>
    </w:p>
    <w:p w:rsidR="00CB3286" w:rsidRDefault="00CB3286" w:rsidP="00CB3286">
      <w:pPr>
        <w:rPr>
          <w:rtl/>
        </w:rPr>
      </w:pPr>
      <w:bookmarkStart w:id="6501" w:name="_ETM_Q1_15047620"/>
      <w:bookmarkStart w:id="6502" w:name="_ETM_Q1_15047683"/>
      <w:bookmarkEnd w:id="6501"/>
      <w:bookmarkEnd w:id="6502"/>
    </w:p>
    <w:p w:rsidR="00CB3286" w:rsidRDefault="00CB3286" w:rsidP="00CB3286">
      <w:pPr>
        <w:pStyle w:val="af9"/>
        <w:keepNext/>
        <w:rPr>
          <w:rtl/>
        </w:rPr>
      </w:pPr>
      <w:bookmarkStart w:id="6503" w:name="_ETM_Q1_15047839"/>
      <w:bookmarkStart w:id="6504" w:name="_ETM_Q1_15047901"/>
      <w:bookmarkEnd w:id="6503"/>
      <w:bookmarkEnd w:id="6504"/>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B3286" w:rsidRDefault="00CB3286" w:rsidP="00CB3286">
      <w:pPr>
        <w:rPr>
          <w:rtl/>
        </w:rPr>
      </w:pPr>
    </w:p>
    <w:p w:rsidR="00CB3286" w:rsidRDefault="00CB3286" w:rsidP="00CB3286">
      <w:pPr>
        <w:rPr>
          <w:rtl/>
        </w:rPr>
      </w:pPr>
      <w:bookmarkStart w:id="6505" w:name="_ETM_Q1_15048636"/>
      <w:bookmarkStart w:id="6506" w:name="_ETM_Q1_15048714"/>
      <w:bookmarkEnd w:id="6505"/>
      <w:bookmarkEnd w:id="6506"/>
      <w:r>
        <w:rPr>
          <w:rFonts w:hint="cs"/>
          <w:rtl/>
        </w:rPr>
        <w:t>נשאר 1, 2, 3.</w:t>
      </w:r>
    </w:p>
    <w:p w:rsidR="00A33565" w:rsidRDefault="00A33565" w:rsidP="00CB3286">
      <w:pPr>
        <w:rPr>
          <w:rtl/>
        </w:rPr>
      </w:pPr>
      <w:bookmarkStart w:id="6507" w:name="_ETM_Q1_15052474"/>
      <w:bookmarkStart w:id="6508" w:name="_ETM_Q1_15052615"/>
      <w:bookmarkEnd w:id="6507"/>
      <w:bookmarkEnd w:id="6508"/>
    </w:p>
    <w:p w:rsidR="00A33565" w:rsidRDefault="00A33565" w:rsidP="00A33565">
      <w:pPr>
        <w:pStyle w:val="a4"/>
        <w:keepNext/>
        <w:rPr>
          <w:rtl/>
        </w:rPr>
      </w:pPr>
      <w:bookmarkStart w:id="6509" w:name="_ETM_Q1_15052660"/>
      <w:bookmarkStart w:id="6510" w:name="_ETM_Q1_15052750"/>
      <w:bookmarkEnd w:id="6509"/>
      <w:bookmarkEnd w:id="6510"/>
      <w:r w:rsidRPr="00CB3286">
        <w:rPr>
          <w:rStyle w:val="TagStyle"/>
          <w:rtl/>
        </w:rPr>
        <w:t xml:space="preserve">&lt;&lt; דובר &gt;&gt; </w:t>
      </w:r>
      <w:r>
        <w:rPr>
          <w:rtl/>
        </w:rPr>
        <w:t>אסנת לוקסמבורג:</w:t>
      </w:r>
      <w:r w:rsidRPr="00CB3286">
        <w:rPr>
          <w:rStyle w:val="TagStyle"/>
          <w:rtl/>
        </w:rPr>
        <w:t xml:space="preserve"> &lt;&lt; דובר &gt;&gt;</w:t>
      </w:r>
      <w:r>
        <w:rPr>
          <w:rtl/>
        </w:rPr>
        <w:t xml:space="preserve">   </w:t>
      </w:r>
    </w:p>
    <w:p w:rsidR="000A24A8" w:rsidRDefault="000A24A8" w:rsidP="00CB3286">
      <w:pPr>
        <w:rPr>
          <w:rtl/>
        </w:rPr>
      </w:pPr>
      <w:bookmarkStart w:id="6511" w:name="_ETM_Q1_15054761"/>
      <w:bookmarkStart w:id="6512" w:name="_ETM_Q1_15054824"/>
      <w:bookmarkEnd w:id="6511"/>
      <w:bookmarkEnd w:id="6512"/>
    </w:p>
    <w:p w:rsidR="00CB3286" w:rsidRDefault="00CB3286" w:rsidP="00CB3286">
      <w:pPr>
        <w:rPr>
          <w:rtl/>
        </w:rPr>
      </w:pPr>
      <w:bookmarkStart w:id="6513" w:name="_ETM_Q1_15732761"/>
      <w:bookmarkStart w:id="6514" w:name="_ETM_Q1_15732808"/>
      <w:bookmarkEnd w:id="6513"/>
      <w:bookmarkEnd w:id="6514"/>
      <w:r>
        <w:rPr>
          <w:rFonts w:hint="cs"/>
          <w:rtl/>
        </w:rPr>
        <w:t>ר</w:t>
      </w:r>
      <w:r w:rsidR="000A24A8">
        <w:rPr>
          <w:rFonts w:hint="cs"/>
          <w:rtl/>
        </w:rPr>
        <w:t>ות</w:t>
      </w:r>
      <w:r>
        <w:rPr>
          <w:rFonts w:hint="cs"/>
          <w:rtl/>
        </w:rPr>
        <w:t xml:space="preserve">י אומרת ש-7 קיים באיחוד האירופי. </w:t>
      </w:r>
      <w:bookmarkStart w:id="6515" w:name="_ETM_Q1_15062277"/>
      <w:bookmarkEnd w:id="6515"/>
    </w:p>
    <w:p w:rsidR="00CB3286" w:rsidRDefault="00CB3286" w:rsidP="00CB3286">
      <w:pPr>
        <w:rPr>
          <w:rtl/>
        </w:rPr>
      </w:pPr>
      <w:bookmarkStart w:id="6516" w:name="_ETM_Q1_15067996"/>
      <w:bookmarkStart w:id="6517" w:name="_ETM_Q1_15068059"/>
      <w:bookmarkStart w:id="6518" w:name="_ETM_Q1_15069074"/>
      <w:bookmarkEnd w:id="6516"/>
      <w:bookmarkEnd w:id="6517"/>
      <w:bookmarkEnd w:id="6518"/>
    </w:p>
    <w:p w:rsidR="00CB3286" w:rsidRDefault="00CB3286" w:rsidP="00CB3286">
      <w:pPr>
        <w:pStyle w:val="af9"/>
        <w:keepNext/>
        <w:rPr>
          <w:rtl/>
        </w:rPr>
      </w:pPr>
      <w:bookmarkStart w:id="6519" w:name="ET_guest_904571_668"/>
      <w:r w:rsidRPr="00CB3286">
        <w:rPr>
          <w:rStyle w:val="TagStyle"/>
          <w:rtl/>
        </w:rPr>
        <w:t xml:space="preserve"> &lt;&lt; אורח &gt;&gt; </w:t>
      </w:r>
      <w:r>
        <w:rPr>
          <w:rtl/>
        </w:rPr>
        <w:t>רותי אלגוזי:</w:t>
      </w:r>
      <w:r w:rsidRPr="00CB3286">
        <w:rPr>
          <w:rStyle w:val="TagStyle"/>
          <w:rtl/>
        </w:rPr>
        <w:t xml:space="preserve"> &lt;&lt; אורח &gt;&gt;</w:t>
      </w:r>
      <w:r>
        <w:rPr>
          <w:rtl/>
        </w:rPr>
        <w:t xml:space="preserve">   </w:t>
      </w:r>
      <w:bookmarkEnd w:id="6519"/>
    </w:p>
    <w:p w:rsidR="00CB3286" w:rsidRDefault="00CB3286" w:rsidP="00CB3286">
      <w:pPr>
        <w:pStyle w:val="KeepWithNext"/>
        <w:rPr>
          <w:rtl/>
        </w:rPr>
      </w:pPr>
    </w:p>
    <w:p w:rsidR="00CB3286" w:rsidRDefault="00A33565" w:rsidP="00CB3286">
      <w:pPr>
        <w:rPr>
          <w:rtl/>
        </w:rPr>
      </w:pPr>
      <w:bookmarkStart w:id="6520" w:name="_ETM_Q1_15069512"/>
      <w:bookmarkStart w:id="6521" w:name="_ETM_Q1_15069528"/>
      <w:bookmarkEnd w:id="6520"/>
      <w:bookmarkEnd w:id="6521"/>
      <w:r>
        <w:rPr>
          <w:rFonts w:hint="cs"/>
          <w:rtl/>
        </w:rPr>
        <w:t xml:space="preserve">כן, לדעתי טעות לוותר על זה. </w:t>
      </w:r>
      <w:r w:rsidR="00CB3286">
        <w:rPr>
          <w:rFonts w:hint="cs"/>
          <w:rtl/>
        </w:rPr>
        <w:t>אפשר להבין למה אתם מבקש</w:t>
      </w:r>
      <w:r w:rsidR="009203F0">
        <w:rPr>
          <w:rFonts w:hint="cs"/>
          <w:rtl/>
        </w:rPr>
        <w:t>ים</w:t>
      </w:r>
      <w:r w:rsidR="00CB3286">
        <w:rPr>
          <w:rFonts w:hint="cs"/>
          <w:rtl/>
        </w:rPr>
        <w:t xml:space="preserve"> להוריד את 7 אם </w:t>
      </w:r>
      <w:r>
        <w:rPr>
          <w:rFonts w:hint="cs"/>
          <w:rtl/>
        </w:rPr>
        <w:t xml:space="preserve">הוא </w:t>
      </w:r>
      <w:r w:rsidR="00CB3286">
        <w:rPr>
          <w:rFonts w:hint="cs"/>
          <w:rtl/>
        </w:rPr>
        <w:t xml:space="preserve">קיים </w:t>
      </w:r>
      <w:bookmarkStart w:id="6522" w:name="_ETM_Q1_15074778"/>
      <w:bookmarkEnd w:id="6522"/>
      <w:r w:rsidR="00CB3286">
        <w:rPr>
          <w:rFonts w:hint="cs"/>
          <w:rtl/>
        </w:rPr>
        <w:t>באיחוד האירופי?</w:t>
      </w:r>
    </w:p>
    <w:p w:rsidR="00A33565" w:rsidRDefault="00A33565" w:rsidP="00A33565">
      <w:pPr>
        <w:pStyle w:val="a4"/>
        <w:keepNext/>
        <w:rPr>
          <w:rtl/>
        </w:rPr>
      </w:pPr>
      <w:bookmarkStart w:id="6523" w:name="_ETM_Q1_15077778"/>
      <w:bookmarkStart w:id="6524" w:name="_ETM_Q1_15077825"/>
      <w:bookmarkStart w:id="6525" w:name="_ETM_Q1_15079622"/>
      <w:bookmarkEnd w:id="6523"/>
      <w:bookmarkEnd w:id="6524"/>
      <w:bookmarkEnd w:id="6525"/>
    </w:p>
    <w:p w:rsidR="00A33565" w:rsidRDefault="00A33565" w:rsidP="00A33565">
      <w:pPr>
        <w:pStyle w:val="af9"/>
        <w:keepNext/>
        <w:rPr>
          <w:rtl/>
          <w:lang w:eastAsia="he-IL"/>
        </w:rPr>
      </w:pPr>
      <w:bookmarkStart w:id="6526" w:name="ET_guest_904507_757"/>
      <w:r w:rsidRPr="00A33565">
        <w:rPr>
          <w:rStyle w:val="TagStyle"/>
          <w:rtl/>
        </w:rPr>
        <w:t xml:space="preserve"> &lt;&lt; אורח &gt;&gt; </w:t>
      </w:r>
      <w:r>
        <w:rPr>
          <w:rtl/>
          <w:lang w:eastAsia="he-IL"/>
        </w:rPr>
        <w:t>יוחאי מנדבי:</w:t>
      </w:r>
      <w:r w:rsidRPr="00A33565">
        <w:rPr>
          <w:rStyle w:val="TagStyle"/>
          <w:rtl/>
        </w:rPr>
        <w:t xml:space="preserve"> &lt;&lt; אורח &gt;&gt;</w:t>
      </w:r>
      <w:r>
        <w:rPr>
          <w:rtl/>
          <w:lang w:eastAsia="he-IL"/>
        </w:rPr>
        <w:t xml:space="preserve">   </w:t>
      </w:r>
      <w:bookmarkEnd w:id="6526"/>
    </w:p>
    <w:p w:rsidR="00A33565" w:rsidRDefault="00A33565" w:rsidP="00A33565">
      <w:pPr>
        <w:pStyle w:val="KeepWithNext"/>
        <w:rPr>
          <w:rtl/>
          <w:lang w:eastAsia="he-IL"/>
        </w:rPr>
      </w:pPr>
    </w:p>
    <w:p w:rsidR="00CB3286" w:rsidRDefault="00CB3286" w:rsidP="00CB3286">
      <w:pPr>
        <w:rPr>
          <w:rtl/>
        </w:rPr>
      </w:pPr>
      <w:bookmarkStart w:id="6527" w:name="_ETM_Q1_15080075"/>
      <w:bookmarkStart w:id="6528" w:name="_ETM_Q1_15080106"/>
      <w:bookmarkEnd w:id="6527"/>
      <w:bookmarkEnd w:id="6528"/>
      <w:r>
        <w:rPr>
          <w:rFonts w:hint="cs"/>
          <w:rtl/>
        </w:rPr>
        <w:t>זה מופיע כאזהרה באיחוד האירופי?</w:t>
      </w:r>
    </w:p>
    <w:p w:rsidR="00CB3286" w:rsidRDefault="00CB3286" w:rsidP="00CB3286">
      <w:pPr>
        <w:rPr>
          <w:rtl/>
        </w:rPr>
      </w:pPr>
      <w:bookmarkStart w:id="6529" w:name="_ETM_Q1_15086013"/>
      <w:bookmarkStart w:id="6530" w:name="_ETM_Q1_15086060"/>
      <w:bookmarkStart w:id="6531" w:name="_ETM_Q1_15088701"/>
      <w:bookmarkEnd w:id="6529"/>
      <w:bookmarkEnd w:id="6530"/>
      <w:bookmarkEnd w:id="6531"/>
    </w:p>
    <w:p w:rsidR="00CB3286" w:rsidRDefault="00CB3286" w:rsidP="00CB3286">
      <w:pPr>
        <w:pStyle w:val="af9"/>
        <w:keepNext/>
        <w:rPr>
          <w:rtl/>
        </w:rPr>
      </w:pPr>
      <w:bookmarkStart w:id="6532" w:name="ET_guest_904571_670"/>
      <w:r w:rsidRPr="00CB3286">
        <w:rPr>
          <w:rStyle w:val="TagStyle"/>
          <w:rtl/>
        </w:rPr>
        <w:t xml:space="preserve"> &lt;&lt; אורח &gt;&gt; </w:t>
      </w:r>
      <w:r>
        <w:rPr>
          <w:rtl/>
        </w:rPr>
        <w:t>רותי אלגוזי:</w:t>
      </w:r>
      <w:r w:rsidRPr="00CB3286">
        <w:rPr>
          <w:rStyle w:val="TagStyle"/>
          <w:rtl/>
        </w:rPr>
        <w:t xml:space="preserve"> &lt;&lt; אורח &gt;&gt;</w:t>
      </w:r>
      <w:r>
        <w:rPr>
          <w:rtl/>
        </w:rPr>
        <w:t xml:space="preserve">   </w:t>
      </w:r>
      <w:bookmarkEnd w:id="6532"/>
    </w:p>
    <w:p w:rsidR="00CB3286" w:rsidRDefault="00CB3286" w:rsidP="00CB3286">
      <w:pPr>
        <w:pStyle w:val="KeepWithNext"/>
        <w:rPr>
          <w:rtl/>
        </w:rPr>
      </w:pPr>
    </w:p>
    <w:p w:rsidR="00CB3286" w:rsidRDefault="00CB3286" w:rsidP="00CB3286">
      <w:pPr>
        <w:rPr>
          <w:rtl/>
        </w:rPr>
      </w:pPr>
      <w:bookmarkStart w:id="6533" w:name="_ETM_Q1_15089044"/>
      <w:bookmarkStart w:id="6534" w:name="_ETM_Q1_15089076"/>
      <w:bookmarkEnd w:id="6533"/>
      <w:bookmarkEnd w:id="6534"/>
      <w:r>
        <w:rPr>
          <w:rFonts w:hint="cs"/>
          <w:rtl/>
        </w:rPr>
        <w:t xml:space="preserve">כן. </w:t>
      </w:r>
    </w:p>
    <w:p w:rsidR="00A33565" w:rsidRDefault="00A33565" w:rsidP="00CB3286">
      <w:pPr>
        <w:rPr>
          <w:rtl/>
        </w:rPr>
      </w:pPr>
      <w:bookmarkStart w:id="6535" w:name="_ETM_Q1_15091638"/>
      <w:bookmarkStart w:id="6536" w:name="_ETM_Q1_15091670"/>
      <w:bookmarkEnd w:id="6535"/>
      <w:bookmarkEnd w:id="6536"/>
    </w:p>
    <w:p w:rsidR="00A33565" w:rsidRDefault="00A33565" w:rsidP="00A33565">
      <w:pPr>
        <w:pStyle w:val="af9"/>
        <w:keepNext/>
        <w:rPr>
          <w:rtl/>
          <w:lang w:eastAsia="he-IL"/>
        </w:rPr>
      </w:pPr>
      <w:r w:rsidRPr="00A33565">
        <w:rPr>
          <w:rStyle w:val="TagStyle"/>
          <w:rtl/>
        </w:rPr>
        <w:t xml:space="preserve">&lt;&lt; אורח &gt;&gt; </w:t>
      </w:r>
      <w:r>
        <w:rPr>
          <w:rtl/>
          <w:lang w:eastAsia="he-IL"/>
        </w:rPr>
        <w:t>יוחאי מנדבי:</w:t>
      </w:r>
      <w:r w:rsidRPr="00A33565">
        <w:rPr>
          <w:rStyle w:val="TagStyle"/>
          <w:rtl/>
        </w:rPr>
        <w:t xml:space="preserve"> &lt;&lt; אורח &gt;&gt;</w:t>
      </w:r>
      <w:r>
        <w:rPr>
          <w:rtl/>
          <w:lang w:eastAsia="he-IL"/>
        </w:rPr>
        <w:t xml:space="preserve">   </w:t>
      </w:r>
    </w:p>
    <w:p w:rsidR="00A33565" w:rsidRDefault="00A33565" w:rsidP="00CB3286">
      <w:pPr>
        <w:rPr>
          <w:rtl/>
        </w:rPr>
      </w:pPr>
    </w:p>
    <w:p w:rsidR="00A33565" w:rsidRDefault="00A33565" w:rsidP="00A33565">
      <w:pPr>
        <w:rPr>
          <w:rtl/>
        </w:rPr>
      </w:pPr>
      <w:r>
        <w:rPr>
          <w:rFonts w:hint="cs"/>
          <w:rtl/>
        </w:rPr>
        <w:t>אז מה הבעיה שלא יהיה פה ויהיה בתוספת?</w:t>
      </w:r>
    </w:p>
    <w:p w:rsidR="00A33565" w:rsidRDefault="00A33565" w:rsidP="00A33565">
      <w:pPr>
        <w:rPr>
          <w:rtl/>
        </w:rPr>
      </w:pPr>
    </w:p>
    <w:p w:rsidR="00A33565" w:rsidRDefault="00A33565" w:rsidP="00A33565">
      <w:pPr>
        <w:rPr>
          <w:rtl/>
        </w:rPr>
      </w:pPr>
    </w:p>
    <w:p w:rsidR="00A33565" w:rsidRDefault="00A33565" w:rsidP="00A33565">
      <w:pPr>
        <w:pStyle w:val="af9"/>
        <w:keepNext/>
        <w:rPr>
          <w:rtl/>
        </w:rPr>
      </w:pPr>
      <w:bookmarkStart w:id="6537" w:name="ET_guest_904571_758"/>
      <w:r w:rsidRPr="00A33565">
        <w:rPr>
          <w:rStyle w:val="TagStyle"/>
          <w:rtl/>
        </w:rPr>
        <w:t xml:space="preserve"> &lt;&lt; אורח &gt;&gt; </w:t>
      </w:r>
      <w:r>
        <w:rPr>
          <w:rtl/>
        </w:rPr>
        <w:t>רותי אלגוזי:</w:t>
      </w:r>
      <w:r w:rsidRPr="00A33565">
        <w:rPr>
          <w:rStyle w:val="TagStyle"/>
          <w:rtl/>
        </w:rPr>
        <w:t xml:space="preserve"> &lt;&lt; אורח &gt;&gt;</w:t>
      </w:r>
      <w:r>
        <w:rPr>
          <w:rtl/>
        </w:rPr>
        <w:t xml:space="preserve">   </w:t>
      </w:r>
      <w:bookmarkEnd w:id="6537"/>
    </w:p>
    <w:p w:rsidR="00A33565" w:rsidRDefault="00A33565" w:rsidP="00A33565">
      <w:pPr>
        <w:pStyle w:val="KeepWithNext"/>
        <w:rPr>
          <w:rtl/>
        </w:rPr>
      </w:pPr>
    </w:p>
    <w:p w:rsidR="00A33565" w:rsidRDefault="00A33565" w:rsidP="00A33565">
      <w:pPr>
        <w:rPr>
          <w:rtl/>
        </w:rPr>
      </w:pPr>
      <w:r>
        <w:rPr>
          <w:rFonts w:hint="cs"/>
          <w:rtl/>
        </w:rPr>
        <w:t>אין לנו שום בעיה.</w:t>
      </w:r>
    </w:p>
    <w:p w:rsidR="00A33565" w:rsidRDefault="00A33565" w:rsidP="00A33565">
      <w:pPr>
        <w:rPr>
          <w:rtl/>
        </w:rPr>
      </w:pPr>
      <w:bookmarkStart w:id="6538" w:name="_ETM_Q1_15077690"/>
      <w:bookmarkEnd w:id="6538"/>
    </w:p>
    <w:p w:rsidR="00A33565" w:rsidRDefault="00A33565" w:rsidP="00A33565">
      <w:pPr>
        <w:pStyle w:val="a4"/>
        <w:keepNext/>
        <w:rPr>
          <w:rtl/>
        </w:rPr>
      </w:pPr>
      <w:bookmarkStart w:id="6539" w:name="_ETM_Q1_15077847"/>
      <w:bookmarkStart w:id="6540" w:name="_ETM_Q1_15077912"/>
      <w:bookmarkStart w:id="6541" w:name="_ETM_Q1_15078027"/>
      <w:bookmarkStart w:id="6542" w:name="ET_speaker_ענת_מימון_759"/>
      <w:bookmarkEnd w:id="6539"/>
      <w:bookmarkEnd w:id="6540"/>
      <w:bookmarkEnd w:id="6541"/>
      <w:r w:rsidRPr="00A33565">
        <w:rPr>
          <w:rStyle w:val="TagStyle"/>
          <w:rtl/>
        </w:rPr>
        <w:t xml:space="preserve"> &lt;&lt; דובר &gt;&gt; </w:t>
      </w:r>
      <w:r>
        <w:rPr>
          <w:rtl/>
        </w:rPr>
        <w:t>ענת מימון:</w:t>
      </w:r>
      <w:r w:rsidRPr="00A33565">
        <w:rPr>
          <w:rStyle w:val="TagStyle"/>
          <w:rtl/>
        </w:rPr>
        <w:t xml:space="preserve"> &lt;&lt; דובר &gt;&gt;</w:t>
      </w:r>
      <w:r>
        <w:rPr>
          <w:rtl/>
        </w:rPr>
        <w:t xml:space="preserve">   </w:t>
      </w:r>
      <w:bookmarkEnd w:id="6542"/>
    </w:p>
    <w:p w:rsidR="00A33565" w:rsidRDefault="00A33565" w:rsidP="00A33565">
      <w:pPr>
        <w:pStyle w:val="KeepWithNext"/>
        <w:rPr>
          <w:rtl/>
        </w:rPr>
      </w:pPr>
    </w:p>
    <w:p w:rsidR="00A33565" w:rsidRDefault="00A33565" w:rsidP="00A33565">
      <w:pPr>
        <w:rPr>
          <w:rtl/>
        </w:rPr>
      </w:pPr>
      <w:bookmarkStart w:id="6543" w:name="_ETM_Q1_15079972"/>
      <w:bookmarkStart w:id="6544" w:name="_ETM_Q1_15080098"/>
      <w:bookmarkEnd w:id="6543"/>
      <w:bookmarkEnd w:id="6544"/>
      <w:r>
        <w:rPr>
          <w:rFonts w:hint="cs"/>
          <w:rtl/>
        </w:rPr>
        <w:t>זה מופיע כאזהרה באיחוד האירופי?</w:t>
      </w:r>
    </w:p>
    <w:p w:rsidR="00A33565" w:rsidRDefault="00A33565" w:rsidP="00A33565">
      <w:pPr>
        <w:rPr>
          <w:rtl/>
        </w:rPr>
      </w:pPr>
    </w:p>
    <w:p w:rsidR="00A33565" w:rsidRDefault="00A33565" w:rsidP="00A33565">
      <w:pPr>
        <w:pStyle w:val="af9"/>
        <w:keepNext/>
        <w:rPr>
          <w:rtl/>
        </w:rPr>
      </w:pPr>
      <w:bookmarkStart w:id="6545" w:name="ET_guest_904571_760"/>
      <w:r w:rsidRPr="00A33565">
        <w:rPr>
          <w:rStyle w:val="TagStyle"/>
          <w:rtl/>
        </w:rPr>
        <w:t xml:space="preserve"> &lt;&lt; אורח &gt;&gt; </w:t>
      </w:r>
      <w:r>
        <w:rPr>
          <w:rtl/>
        </w:rPr>
        <w:t>רותי אלגוזי:</w:t>
      </w:r>
      <w:r w:rsidRPr="00A33565">
        <w:rPr>
          <w:rStyle w:val="TagStyle"/>
          <w:rtl/>
        </w:rPr>
        <w:t xml:space="preserve"> &lt;&lt; אורח &gt;&gt;</w:t>
      </w:r>
      <w:r>
        <w:rPr>
          <w:rtl/>
        </w:rPr>
        <w:t xml:space="preserve">   </w:t>
      </w:r>
      <w:bookmarkEnd w:id="6545"/>
    </w:p>
    <w:p w:rsidR="00A33565" w:rsidRDefault="00A33565" w:rsidP="00A33565">
      <w:pPr>
        <w:pStyle w:val="KeepWithNext"/>
        <w:rPr>
          <w:rtl/>
        </w:rPr>
      </w:pPr>
    </w:p>
    <w:p w:rsidR="00A33565" w:rsidRDefault="00A33565" w:rsidP="00A33565">
      <w:pPr>
        <w:rPr>
          <w:rtl/>
        </w:rPr>
      </w:pPr>
      <w:r>
        <w:rPr>
          <w:rFonts w:hint="cs"/>
          <w:rtl/>
        </w:rPr>
        <w:t>כן.</w:t>
      </w:r>
    </w:p>
    <w:p w:rsidR="00A33565" w:rsidRDefault="00A33565" w:rsidP="00A33565">
      <w:pPr>
        <w:rPr>
          <w:rtl/>
        </w:rPr>
      </w:pPr>
      <w:bookmarkStart w:id="6546" w:name="_ETM_Q1_15082011"/>
      <w:bookmarkStart w:id="6547" w:name="_ETM_Q1_15082165"/>
      <w:bookmarkEnd w:id="6546"/>
      <w:bookmarkEnd w:id="6547"/>
    </w:p>
    <w:p w:rsidR="00A33565" w:rsidRDefault="00A33565" w:rsidP="00A33565">
      <w:pPr>
        <w:pStyle w:val="af9"/>
        <w:keepNext/>
        <w:rPr>
          <w:rtl/>
        </w:rPr>
      </w:pPr>
      <w:bookmarkStart w:id="6548" w:name="ET_guest_904507_761"/>
      <w:r w:rsidRPr="00A33565">
        <w:rPr>
          <w:rStyle w:val="TagStyle"/>
          <w:rtl/>
        </w:rPr>
        <w:t xml:space="preserve"> &lt;&lt; אורח &gt;&gt; </w:t>
      </w:r>
      <w:r>
        <w:rPr>
          <w:rtl/>
        </w:rPr>
        <w:t>יוחאי מנדבי:</w:t>
      </w:r>
      <w:r w:rsidRPr="00A33565">
        <w:rPr>
          <w:rStyle w:val="TagStyle"/>
          <w:rtl/>
        </w:rPr>
        <w:t xml:space="preserve"> &lt;&lt; אורח &gt;&gt;</w:t>
      </w:r>
      <w:r>
        <w:rPr>
          <w:rtl/>
        </w:rPr>
        <w:t xml:space="preserve">   </w:t>
      </w:r>
      <w:bookmarkEnd w:id="6548"/>
    </w:p>
    <w:p w:rsidR="00A33565" w:rsidRDefault="00A33565" w:rsidP="00A33565">
      <w:pPr>
        <w:pStyle w:val="KeepWithNext"/>
        <w:rPr>
          <w:rtl/>
        </w:rPr>
      </w:pPr>
    </w:p>
    <w:p w:rsidR="00A33565" w:rsidRDefault="00A33565" w:rsidP="00A33565">
      <w:pPr>
        <w:rPr>
          <w:rtl/>
        </w:rPr>
      </w:pPr>
      <w:r>
        <w:rPr>
          <w:rFonts w:hint="cs"/>
          <w:rtl/>
        </w:rPr>
        <w:t>אז הוא יופיע בנספחים, מה הבעיה?</w:t>
      </w:r>
    </w:p>
    <w:p w:rsidR="00A33565" w:rsidRDefault="00A33565" w:rsidP="00A33565">
      <w:pPr>
        <w:rPr>
          <w:rtl/>
        </w:rPr>
      </w:pPr>
      <w:bookmarkStart w:id="6549" w:name="_ETM_Q1_15084949"/>
      <w:bookmarkStart w:id="6550" w:name="_ETM_Q1_15085103"/>
      <w:bookmarkEnd w:id="6549"/>
      <w:bookmarkEnd w:id="6550"/>
    </w:p>
    <w:p w:rsidR="00A33565" w:rsidRDefault="00A33565" w:rsidP="00A33565">
      <w:pPr>
        <w:pStyle w:val="af9"/>
        <w:keepNext/>
        <w:rPr>
          <w:rtl/>
        </w:rPr>
      </w:pPr>
      <w:bookmarkStart w:id="6551" w:name="_ETM_Q1_15085153"/>
      <w:bookmarkStart w:id="6552" w:name="_ETM_Q1_15085268"/>
      <w:bookmarkEnd w:id="6551"/>
      <w:bookmarkEnd w:id="6552"/>
      <w:r w:rsidRPr="00A33565">
        <w:rPr>
          <w:rStyle w:val="TagStyle"/>
          <w:rtl/>
        </w:rPr>
        <w:t xml:space="preserve">&lt;&lt; אורח &gt;&gt; </w:t>
      </w:r>
      <w:r>
        <w:rPr>
          <w:rtl/>
        </w:rPr>
        <w:t>רותי אלגוזי:</w:t>
      </w:r>
      <w:r w:rsidRPr="00A33565">
        <w:rPr>
          <w:rStyle w:val="TagStyle"/>
          <w:rtl/>
        </w:rPr>
        <w:t xml:space="preserve"> &lt;&lt; אורח &gt;&gt;</w:t>
      </w:r>
      <w:r>
        <w:rPr>
          <w:rtl/>
        </w:rPr>
        <w:t xml:space="preserve">   </w:t>
      </w:r>
    </w:p>
    <w:p w:rsidR="00A33565" w:rsidRDefault="00A33565" w:rsidP="00A33565">
      <w:pPr>
        <w:rPr>
          <w:rtl/>
        </w:rPr>
      </w:pPr>
    </w:p>
    <w:p w:rsidR="00A33565" w:rsidRDefault="00A33565" w:rsidP="00A33565">
      <w:pPr>
        <w:rPr>
          <w:rtl/>
        </w:rPr>
      </w:pPr>
      <w:r>
        <w:rPr>
          <w:rFonts w:hint="cs"/>
          <w:rtl/>
        </w:rPr>
        <w:t xml:space="preserve">ביקשו </w:t>
      </w:r>
      <w:bookmarkStart w:id="6553" w:name="_ETM_Q1_15083997"/>
      <w:bookmarkEnd w:id="6553"/>
      <w:r>
        <w:rPr>
          <w:rFonts w:hint="cs"/>
          <w:rtl/>
        </w:rPr>
        <w:t>מאתנו מבחינת נסחות להעלות את זה לכאן.</w:t>
      </w:r>
    </w:p>
    <w:p w:rsidR="00A33565" w:rsidRPr="00A33565" w:rsidRDefault="00A33565" w:rsidP="00A33565">
      <w:pPr>
        <w:rPr>
          <w:rtl/>
        </w:rPr>
      </w:pPr>
    </w:p>
    <w:p w:rsidR="00CB3286" w:rsidRDefault="00CB3286" w:rsidP="00CB3286">
      <w:pPr>
        <w:pStyle w:val="af9"/>
        <w:keepNext/>
        <w:rPr>
          <w:rtl/>
        </w:rPr>
      </w:pPr>
      <w:bookmarkStart w:id="6554" w:name="_ETM_Q1_15091951"/>
      <w:bookmarkStart w:id="6555" w:name="_ETM_Q1_15091982"/>
      <w:bookmarkEnd w:id="6554"/>
      <w:bookmarkEnd w:id="6555"/>
      <w:r w:rsidRPr="00626B0D">
        <w:rPr>
          <w:rStyle w:val="TagStyle"/>
          <w:rtl/>
        </w:rPr>
        <w:t xml:space="preserve">&lt;&lt; אורח &gt;&gt; </w:t>
      </w:r>
      <w:r>
        <w:rPr>
          <w:rtl/>
        </w:rPr>
        <w:t>אור אלדר:</w:t>
      </w:r>
      <w:r w:rsidRPr="00626B0D">
        <w:rPr>
          <w:rStyle w:val="TagStyle"/>
          <w:rtl/>
        </w:rPr>
        <w:t xml:space="preserve"> &lt;&lt; אורח &gt;&gt;</w:t>
      </w:r>
      <w:r>
        <w:rPr>
          <w:rtl/>
        </w:rPr>
        <w:t xml:space="preserve">   </w:t>
      </w:r>
    </w:p>
    <w:p w:rsidR="00CB3286" w:rsidRDefault="00CB3286" w:rsidP="00CB3286">
      <w:pPr>
        <w:rPr>
          <w:rtl/>
        </w:rPr>
      </w:pPr>
    </w:p>
    <w:p w:rsidR="00CB3286" w:rsidRDefault="00CB3286" w:rsidP="00CB3286">
      <w:pPr>
        <w:rPr>
          <w:rtl/>
        </w:rPr>
      </w:pPr>
      <w:bookmarkStart w:id="6556" w:name="_ETM_Q1_15092357"/>
      <w:bookmarkStart w:id="6557" w:name="_ETM_Q1_15092388"/>
      <w:bookmarkEnd w:id="6556"/>
      <w:bookmarkEnd w:id="6557"/>
      <w:r>
        <w:rPr>
          <w:rFonts w:hint="cs"/>
          <w:rtl/>
        </w:rPr>
        <w:t xml:space="preserve">כשעבדנו עם הנסחות </w:t>
      </w:r>
      <w:r>
        <w:rPr>
          <w:rtl/>
        </w:rPr>
        <w:t>–</w:t>
      </w:r>
      <w:r>
        <w:rPr>
          <w:rFonts w:hint="cs"/>
          <w:rtl/>
        </w:rPr>
        <w:t xml:space="preserve"> </w:t>
      </w:r>
      <w:bookmarkStart w:id="6558" w:name="_ETM_Q1_15095107"/>
      <w:bookmarkEnd w:id="6558"/>
      <w:r>
        <w:rPr>
          <w:rFonts w:hint="cs"/>
          <w:rtl/>
        </w:rPr>
        <w:t>זה עניין ניסוחי.</w:t>
      </w:r>
    </w:p>
    <w:p w:rsidR="00A33565" w:rsidRDefault="00A33565" w:rsidP="00CB3286">
      <w:pPr>
        <w:rPr>
          <w:rtl/>
        </w:rPr>
      </w:pPr>
      <w:bookmarkStart w:id="6559" w:name="_ETM_Q1_15098795"/>
      <w:bookmarkStart w:id="6560" w:name="_ETM_Q1_15098842"/>
      <w:bookmarkEnd w:id="6559"/>
      <w:bookmarkEnd w:id="6560"/>
    </w:p>
    <w:p w:rsidR="00A33565" w:rsidRDefault="00A33565" w:rsidP="00A33565">
      <w:pPr>
        <w:pStyle w:val="af9"/>
        <w:keepNext/>
        <w:rPr>
          <w:rtl/>
        </w:rPr>
      </w:pPr>
      <w:bookmarkStart w:id="6561" w:name="ET_guest_904507_762"/>
      <w:r w:rsidRPr="00A33565">
        <w:rPr>
          <w:rStyle w:val="TagStyle"/>
          <w:rtl/>
        </w:rPr>
        <w:t xml:space="preserve"> &lt;&lt; אורח &gt;&gt; </w:t>
      </w:r>
      <w:r>
        <w:rPr>
          <w:rtl/>
        </w:rPr>
        <w:t>יוחאי מנדבי:</w:t>
      </w:r>
      <w:r w:rsidRPr="00A33565">
        <w:rPr>
          <w:rStyle w:val="TagStyle"/>
          <w:rtl/>
        </w:rPr>
        <w:t xml:space="preserve"> &lt;&lt; אורח &gt;&gt;</w:t>
      </w:r>
      <w:r>
        <w:rPr>
          <w:rtl/>
        </w:rPr>
        <w:t xml:space="preserve">   </w:t>
      </w:r>
      <w:bookmarkEnd w:id="6561"/>
    </w:p>
    <w:p w:rsidR="00A33565" w:rsidRDefault="00A33565" w:rsidP="00A33565">
      <w:pPr>
        <w:pStyle w:val="KeepWithNext"/>
        <w:rPr>
          <w:rtl/>
        </w:rPr>
      </w:pPr>
    </w:p>
    <w:p w:rsidR="00A33565" w:rsidRDefault="00A33565" w:rsidP="00A33565">
      <w:pPr>
        <w:rPr>
          <w:rtl/>
        </w:rPr>
      </w:pPr>
      <w:r>
        <w:rPr>
          <w:rFonts w:hint="cs"/>
          <w:rtl/>
        </w:rPr>
        <w:t xml:space="preserve">אבל יש מלא אזהרות </w:t>
      </w:r>
      <w:bookmarkStart w:id="6562" w:name="_ETM_Q1_15095399"/>
      <w:bookmarkEnd w:id="6562"/>
      <w:r>
        <w:rPr>
          <w:rFonts w:hint="cs"/>
          <w:rtl/>
        </w:rPr>
        <w:t>כאלה בתוספות.</w:t>
      </w:r>
    </w:p>
    <w:p w:rsidR="00A33565" w:rsidRPr="00A33565" w:rsidRDefault="00A33565" w:rsidP="00A33565">
      <w:pPr>
        <w:rPr>
          <w:rtl/>
        </w:rPr>
      </w:pPr>
      <w:bookmarkStart w:id="6563" w:name="_ETM_Q1_15098810"/>
      <w:bookmarkStart w:id="6564" w:name="_ETM_Q1_15098927"/>
      <w:bookmarkEnd w:id="6563"/>
      <w:bookmarkEnd w:id="6564"/>
    </w:p>
    <w:p w:rsidR="00CB3286" w:rsidRDefault="00CB3286" w:rsidP="00CB3286">
      <w:pPr>
        <w:pStyle w:val="af6"/>
        <w:keepNext/>
        <w:rPr>
          <w:rtl/>
        </w:rPr>
      </w:pPr>
      <w:bookmarkStart w:id="6565" w:name="ET_yor_6044_671"/>
      <w:r w:rsidRPr="00CB3286">
        <w:rPr>
          <w:rStyle w:val="TagStyle"/>
          <w:rtl/>
        </w:rPr>
        <w:t xml:space="preserve"> &lt;&lt; יור &gt;&gt; </w:t>
      </w:r>
      <w:r>
        <w:rPr>
          <w:rtl/>
        </w:rPr>
        <w:t>היו"ר אוריאל בוסו:</w:t>
      </w:r>
      <w:r w:rsidRPr="00CB3286">
        <w:rPr>
          <w:rStyle w:val="TagStyle"/>
          <w:rtl/>
        </w:rPr>
        <w:t xml:space="preserve"> &lt;&lt; יור &gt;&gt;</w:t>
      </w:r>
      <w:r>
        <w:rPr>
          <w:rtl/>
        </w:rPr>
        <w:t xml:space="preserve">   </w:t>
      </w:r>
      <w:bookmarkEnd w:id="6565"/>
    </w:p>
    <w:p w:rsidR="00CB3286" w:rsidRDefault="00CB3286" w:rsidP="00CB3286">
      <w:pPr>
        <w:pStyle w:val="KeepWithNext"/>
        <w:rPr>
          <w:rtl/>
        </w:rPr>
      </w:pPr>
    </w:p>
    <w:p w:rsidR="00CB3286" w:rsidRDefault="00A33565" w:rsidP="00CB3286">
      <w:pPr>
        <w:rPr>
          <w:rtl/>
        </w:rPr>
      </w:pPr>
      <w:bookmarkStart w:id="6566" w:name="_ETM_Q1_15100373"/>
      <w:bookmarkStart w:id="6567" w:name="_ETM_Q1_15103905"/>
      <w:bookmarkEnd w:id="6566"/>
      <w:bookmarkEnd w:id="6567"/>
      <w:r>
        <w:rPr>
          <w:rFonts w:hint="cs"/>
          <w:rtl/>
        </w:rPr>
        <w:t>אם זה רק עניין ניסוחי- - -</w:t>
      </w:r>
    </w:p>
    <w:p w:rsidR="00A33565" w:rsidRDefault="00A33565" w:rsidP="00CB3286">
      <w:pPr>
        <w:rPr>
          <w:rtl/>
        </w:rPr>
      </w:pPr>
      <w:bookmarkStart w:id="6568" w:name="_ETM_Q1_15104863"/>
      <w:bookmarkStart w:id="6569" w:name="_ETM_Q1_15104989"/>
      <w:bookmarkEnd w:id="6568"/>
      <w:bookmarkEnd w:id="6569"/>
    </w:p>
    <w:p w:rsidR="00CB3286" w:rsidRDefault="00CB3286" w:rsidP="00CB3286">
      <w:pPr>
        <w:pStyle w:val="af9"/>
        <w:keepNext/>
        <w:rPr>
          <w:rtl/>
        </w:rPr>
      </w:pPr>
      <w:bookmarkStart w:id="6570" w:name="ET_guest_904571_672"/>
      <w:r w:rsidRPr="00CB3286">
        <w:rPr>
          <w:rStyle w:val="TagStyle"/>
          <w:rtl/>
        </w:rPr>
        <w:t xml:space="preserve"> &lt;&lt; אורח &gt;&gt; </w:t>
      </w:r>
      <w:r>
        <w:rPr>
          <w:rtl/>
        </w:rPr>
        <w:t>רותי אלגוזי:</w:t>
      </w:r>
      <w:r w:rsidRPr="00CB3286">
        <w:rPr>
          <w:rStyle w:val="TagStyle"/>
          <w:rtl/>
        </w:rPr>
        <w:t xml:space="preserve"> &lt;&lt; אורח &gt;&gt;</w:t>
      </w:r>
      <w:r>
        <w:rPr>
          <w:rtl/>
        </w:rPr>
        <w:t xml:space="preserve">   </w:t>
      </w:r>
      <w:bookmarkEnd w:id="6570"/>
    </w:p>
    <w:p w:rsidR="00CB3286" w:rsidRDefault="00CB3286" w:rsidP="00CB3286">
      <w:pPr>
        <w:pStyle w:val="KeepWithNext"/>
        <w:rPr>
          <w:rtl/>
        </w:rPr>
      </w:pPr>
    </w:p>
    <w:p w:rsidR="00CB3286" w:rsidRDefault="00A33565" w:rsidP="000A24A8">
      <w:pPr>
        <w:rPr>
          <w:rtl/>
        </w:rPr>
      </w:pPr>
      <w:bookmarkStart w:id="6571" w:name="_ETM_Q1_15104233"/>
      <w:bookmarkStart w:id="6572" w:name="_ETM_Q1_15104249"/>
      <w:bookmarkEnd w:id="6571"/>
      <w:bookmarkEnd w:id="6572"/>
      <w:r>
        <w:rPr>
          <w:rFonts w:hint="cs"/>
          <w:rtl/>
        </w:rPr>
        <w:t>הוא מופיע בהקדמה</w:t>
      </w:r>
      <w:bookmarkStart w:id="6573" w:name="_ETM_Q1_15104100"/>
      <w:bookmarkEnd w:id="6573"/>
      <w:r>
        <w:rPr>
          <w:rFonts w:hint="cs"/>
          <w:rtl/>
        </w:rPr>
        <w:t xml:space="preserve"> ו</w:t>
      </w:r>
      <w:r w:rsidR="00CB3286">
        <w:rPr>
          <w:rFonts w:hint="cs"/>
          <w:rtl/>
        </w:rPr>
        <w:t xml:space="preserve">הוא לא מופע על החומר לכן הם ביקשו </w:t>
      </w:r>
      <w:bookmarkStart w:id="6574" w:name="_ETM_Q1_15109296"/>
      <w:bookmarkEnd w:id="6574"/>
      <w:r w:rsidR="00CB3286">
        <w:rPr>
          <w:rFonts w:hint="cs"/>
          <w:rtl/>
        </w:rPr>
        <w:t xml:space="preserve">להעלות את זה לכאן. זו דרישה שקיימת באיחוד האירופי. אני </w:t>
      </w:r>
      <w:bookmarkStart w:id="6575" w:name="_ETM_Q1_15115718"/>
      <w:bookmarkEnd w:id="6575"/>
      <w:r w:rsidR="00CB3286">
        <w:rPr>
          <w:rFonts w:hint="cs"/>
          <w:rtl/>
        </w:rPr>
        <w:t>לא מבינה</w:t>
      </w:r>
      <w:r>
        <w:rPr>
          <w:rFonts w:hint="cs"/>
          <w:rtl/>
        </w:rPr>
        <w:t xml:space="preserve"> למה אנחנו בכלל דנים אם להוריד אותה</w:t>
      </w:r>
      <w:r w:rsidR="00CB3286">
        <w:rPr>
          <w:rFonts w:hint="cs"/>
          <w:rtl/>
        </w:rPr>
        <w:t>.</w:t>
      </w:r>
    </w:p>
    <w:p w:rsidR="00A33565" w:rsidRDefault="00A33565" w:rsidP="000A24A8">
      <w:pPr>
        <w:rPr>
          <w:rtl/>
        </w:rPr>
      </w:pPr>
    </w:p>
    <w:p w:rsidR="00A33565" w:rsidRDefault="00A33565" w:rsidP="00A33565">
      <w:pPr>
        <w:pStyle w:val="a4"/>
        <w:keepNext/>
        <w:rPr>
          <w:rtl/>
        </w:rPr>
      </w:pPr>
      <w:bookmarkStart w:id="6576" w:name="ET_speaker_6350_763"/>
      <w:r w:rsidRPr="00A33565">
        <w:rPr>
          <w:rStyle w:val="TagStyle"/>
          <w:rtl/>
        </w:rPr>
        <w:t xml:space="preserve"> &lt;&lt; דובר &gt;&gt; </w:t>
      </w:r>
      <w:r>
        <w:rPr>
          <w:rtl/>
        </w:rPr>
        <w:t>יאסר חוג'יראת (רע"מ – הרשימה הערבית המאוחדת):</w:t>
      </w:r>
      <w:r w:rsidRPr="00A33565">
        <w:rPr>
          <w:rStyle w:val="TagStyle"/>
          <w:rtl/>
        </w:rPr>
        <w:t xml:space="preserve"> &lt;&lt; דובר &gt;&gt;</w:t>
      </w:r>
      <w:r>
        <w:rPr>
          <w:rtl/>
        </w:rPr>
        <w:t xml:space="preserve">   </w:t>
      </w:r>
      <w:bookmarkEnd w:id="6576"/>
    </w:p>
    <w:p w:rsidR="00A33565" w:rsidRDefault="00A33565" w:rsidP="00A33565">
      <w:pPr>
        <w:pStyle w:val="KeepWithNext"/>
        <w:rPr>
          <w:rtl/>
        </w:rPr>
      </w:pPr>
    </w:p>
    <w:p w:rsidR="00A33565" w:rsidRDefault="00A33565" w:rsidP="00A33565">
      <w:pPr>
        <w:rPr>
          <w:rtl/>
        </w:rPr>
      </w:pPr>
      <w:r>
        <w:rPr>
          <w:rFonts w:hint="cs"/>
          <w:rtl/>
        </w:rPr>
        <w:t>אם היא קיימת, לא צריך להוריד.</w:t>
      </w:r>
    </w:p>
    <w:p w:rsidR="00A33565" w:rsidRDefault="00A33565" w:rsidP="00A33565">
      <w:pPr>
        <w:rPr>
          <w:rtl/>
        </w:rPr>
      </w:pPr>
    </w:p>
    <w:p w:rsidR="00A33565" w:rsidRDefault="00A33565" w:rsidP="00A33565">
      <w:pPr>
        <w:pStyle w:val="af9"/>
        <w:keepNext/>
        <w:rPr>
          <w:rtl/>
        </w:rPr>
      </w:pPr>
      <w:bookmarkStart w:id="6577" w:name="_ETM_Q1_15113467"/>
      <w:bookmarkEnd w:id="6577"/>
      <w:r w:rsidRPr="00A33565">
        <w:rPr>
          <w:rStyle w:val="TagStyle"/>
          <w:rtl/>
        </w:rPr>
        <w:t xml:space="preserve">&lt;&lt; אורח &gt;&gt; </w:t>
      </w:r>
      <w:r>
        <w:rPr>
          <w:rtl/>
        </w:rPr>
        <w:t>רותי אלגוזי:</w:t>
      </w:r>
      <w:r w:rsidRPr="00A33565">
        <w:rPr>
          <w:rStyle w:val="TagStyle"/>
          <w:rtl/>
        </w:rPr>
        <w:t xml:space="preserve"> &lt;&lt; אורח &gt;&gt;</w:t>
      </w:r>
      <w:r>
        <w:rPr>
          <w:rtl/>
        </w:rPr>
        <w:t xml:space="preserve">   </w:t>
      </w:r>
    </w:p>
    <w:p w:rsidR="00A33565" w:rsidRDefault="00A33565" w:rsidP="00A33565">
      <w:pPr>
        <w:rPr>
          <w:rtl/>
        </w:rPr>
      </w:pPr>
      <w:bookmarkStart w:id="6578" w:name="_ETM_Q1_15113703"/>
      <w:bookmarkStart w:id="6579" w:name="_ETM_Q1_15114423"/>
      <w:bookmarkEnd w:id="6578"/>
      <w:bookmarkEnd w:id="6579"/>
    </w:p>
    <w:p w:rsidR="00A33565" w:rsidRDefault="00A33565" w:rsidP="00A33565">
      <w:pPr>
        <w:rPr>
          <w:rtl/>
        </w:rPr>
      </w:pPr>
      <w:bookmarkStart w:id="6580" w:name="_ETM_Q1_15114570"/>
      <w:bookmarkEnd w:id="6580"/>
      <w:r>
        <w:rPr>
          <w:rFonts w:hint="cs"/>
          <w:rtl/>
        </w:rPr>
        <w:t>נכון.</w:t>
      </w:r>
    </w:p>
    <w:p w:rsidR="00A33565" w:rsidRDefault="00A33565" w:rsidP="00A33565">
      <w:pPr>
        <w:rPr>
          <w:rtl/>
        </w:rPr>
      </w:pPr>
      <w:bookmarkStart w:id="6581" w:name="_ETM_Q1_15116942"/>
      <w:bookmarkStart w:id="6582" w:name="_ETM_Q1_15117056"/>
      <w:bookmarkEnd w:id="6581"/>
      <w:bookmarkEnd w:id="6582"/>
    </w:p>
    <w:p w:rsidR="00A33565" w:rsidRDefault="00A33565" w:rsidP="00A33565">
      <w:pPr>
        <w:pStyle w:val="a4"/>
        <w:keepNext/>
        <w:rPr>
          <w:rtl/>
        </w:rPr>
      </w:pPr>
      <w:bookmarkStart w:id="6583" w:name="ET_speaker_אסנת_לוקסמבורג_764"/>
      <w:r w:rsidRPr="00A33565">
        <w:rPr>
          <w:rStyle w:val="TagStyle"/>
          <w:rtl/>
        </w:rPr>
        <w:t xml:space="preserve"> &lt;&lt; דובר &gt;&gt; </w:t>
      </w:r>
      <w:r>
        <w:rPr>
          <w:rtl/>
        </w:rPr>
        <w:t>אסנת לוקסמבורג:</w:t>
      </w:r>
      <w:r w:rsidRPr="00A33565">
        <w:rPr>
          <w:rStyle w:val="TagStyle"/>
          <w:rtl/>
        </w:rPr>
        <w:t xml:space="preserve"> &lt;&lt; דובר &gt;&gt;</w:t>
      </w:r>
      <w:r>
        <w:rPr>
          <w:rtl/>
        </w:rPr>
        <w:t xml:space="preserve">   </w:t>
      </w:r>
      <w:bookmarkEnd w:id="6583"/>
    </w:p>
    <w:p w:rsidR="00A33565" w:rsidRDefault="00A33565" w:rsidP="00A33565">
      <w:pPr>
        <w:pStyle w:val="KeepWithNext"/>
        <w:rPr>
          <w:rtl/>
        </w:rPr>
      </w:pPr>
    </w:p>
    <w:p w:rsidR="00CB3286" w:rsidRDefault="00CB3286" w:rsidP="000A24A8">
      <w:pPr>
        <w:rPr>
          <w:rtl/>
        </w:rPr>
      </w:pPr>
      <w:bookmarkStart w:id="6584" w:name="_ETM_Q1_15118968"/>
      <w:bookmarkStart w:id="6585" w:name="_ETM_Q1_15119031"/>
      <w:bookmarkStart w:id="6586" w:name="_ETM_Q1_15119140"/>
      <w:bookmarkStart w:id="6587" w:name="_ETM_Q1_15119187"/>
      <w:bookmarkEnd w:id="6584"/>
      <w:bookmarkEnd w:id="6585"/>
      <w:bookmarkEnd w:id="6586"/>
      <w:bookmarkEnd w:id="6587"/>
      <w:r>
        <w:rPr>
          <w:rFonts w:hint="cs"/>
          <w:rtl/>
        </w:rPr>
        <w:t xml:space="preserve">מה שנשאר, </w:t>
      </w:r>
      <w:r w:rsidR="00A33565">
        <w:rPr>
          <w:rFonts w:hint="cs"/>
          <w:rtl/>
        </w:rPr>
        <w:t xml:space="preserve">שנשים שמניקות תדענה שחלק מהתמרוקים כשהתינוק מתחיל לינוק </w:t>
      </w:r>
      <w:bookmarkStart w:id="6588" w:name="_ETM_Q1_15124422"/>
      <w:bookmarkEnd w:id="6588"/>
      <w:r>
        <w:rPr>
          <w:rFonts w:hint="cs"/>
          <w:rtl/>
        </w:rPr>
        <w:t xml:space="preserve">צריך להוריד את הקרם כי יכול </w:t>
      </w:r>
      <w:bookmarkStart w:id="6589" w:name="_ETM_Q1_15125109"/>
      <w:bookmarkEnd w:id="6589"/>
      <w:r>
        <w:rPr>
          <w:rFonts w:hint="cs"/>
          <w:rtl/>
        </w:rPr>
        <w:t>להוריד חומרים מסוכנ</w:t>
      </w:r>
      <w:r w:rsidR="000A24A8">
        <w:rPr>
          <w:rFonts w:hint="cs"/>
          <w:rtl/>
        </w:rPr>
        <w:t>ים</w:t>
      </w:r>
      <w:r>
        <w:rPr>
          <w:rFonts w:hint="cs"/>
          <w:rtl/>
        </w:rPr>
        <w:t xml:space="preserve">. מה שנשאר </w:t>
      </w:r>
      <w:r w:rsidR="00A33565">
        <w:rPr>
          <w:rFonts w:hint="cs"/>
          <w:rtl/>
        </w:rPr>
        <w:t xml:space="preserve">זה </w:t>
      </w:r>
      <w:r>
        <w:rPr>
          <w:rFonts w:hint="cs"/>
          <w:rtl/>
        </w:rPr>
        <w:t xml:space="preserve">הנושא של הננו </w:t>
      </w:r>
      <w:r w:rsidR="00A33565">
        <w:rPr>
          <w:rFonts w:hint="cs"/>
          <w:rtl/>
        </w:rPr>
        <w:t xml:space="preserve">שאם מדובר בעור פצוע </w:t>
      </w:r>
      <w:r>
        <w:rPr>
          <w:rFonts w:hint="cs"/>
          <w:rtl/>
        </w:rPr>
        <w:t xml:space="preserve">ומגורה אז </w:t>
      </w:r>
      <w:bookmarkStart w:id="6590" w:name="_ETM_Q1_15131516"/>
      <w:bookmarkEnd w:id="6590"/>
      <w:r>
        <w:rPr>
          <w:rFonts w:hint="cs"/>
          <w:rtl/>
        </w:rPr>
        <w:t xml:space="preserve">הספיגה </w:t>
      </w:r>
      <w:r w:rsidR="000A24A8">
        <w:rPr>
          <w:rFonts w:hint="cs"/>
          <w:rtl/>
        </w:rPr>
        <w:t>ת</w:t>
      </w:r>
      <w:r>
        <w:rPr>
          <w:rFonts w:hint="cs"/>
          <w:rtl/>
        </w:rPr>
        <w:t>היה יותר, והדבר השלישי זה קרינת שמש. כל ה</w:t>
      </w:r>
      <w:r w:rsidR="000A24A8">
        <w:rPr>
          <w:rFonts w:hint="cs"/>
          <w:rtl/>
        </w:rPr>
        <w:t>דברים</w:t>
      </w:r>
      <w:r>
        <w:rPr>
          <w:rFonts w:hint="cs"/>
          <w:rtl/>
        </w:rPr>
        <w:t xml:space="preserve"> </w:t>
      </w:r>
      <w:bookmarkStart w:id="6591" w:name="_ETM_Q1_15137735"/>
      <w:bookmarkEnd w:id="6591"/>
      <w:r>
        <w:rPr>
          <w:rFonts w:hint="cs"/>
          <w:rtl/>
        </w:rPr>
        <w:t xml:space="preserve">האחרים הורדנו. </w:t>
      </w:r>
    </w:p>
    <w:p w:rsidR="000A24A8" w:rsidRDefault="000A24A8" w:rsidP="00CB3286">
      <w:pPr>
        <w:rPr>
          <w:rtl/>
        </w:rPr>
      </w:pPr>
      <w:bookmarkStart w:id="6592" w:name="_ETM_Q1_15675892"/>
      <w:bookmarkStart w:id="6593" w:name="_ETM_Q1_15675938"/>
      <w:bookmarkEnd w:id="6592"/>
      <w:bookmarkEnd w:id="6593"/>
    </w:p>
    <w:p w:rsidR="00A33565" w:rsidRDefault="00A33565" w:rsidP="00A33565">
      <w:pPr>
        <w:pStyle w:val="a4"/>
        <w:keepNext/>
        <w:rPr>
          <w:rtl/>
        </w:rPr>
      </w:pPr>
      <w:r w:rsidRPr="00A33565">
        <w:rPr>
          <w:rStyle w:val="TagStyle"/>
          <w:rtl/>
        </w:rPr>
        <w:t xml:space="preserve">&lt;&lt; דובר &gt;&gt; </w:t>
      </w:r>
      <w:r>
        <w:rPr>
          <w:rtl/>
        </w:rPr>
        <w:t>יאסר חוג'יראת (רע"מ – הרשימה הערבית המאוחדת):</w:t>
      </w:r>
      <w:r w:rsidRPr="00A33565">
        <w:rPr>
          <w:rStyle w:val="TagStyle"/>
          <w:rtl/>
        </w:rPr>
        <w:t xml:space="preserve"> &lt;&lt; דובר &gt;&gt;</w:t>
      </w:r>
      <w:r>
        <w:rPr>
          <w:rtl/>
        </w:rPr>
        <w:t xml:space="preserve">   </w:t>
      </w:r>
    </w:p>
    <w:p w:rsidR="00A33565" w:rsidRDefault="00A33565" w:rsidP="00A33565">
      <w:pPr>
        <w:pStyle w:val="KeepWithNext"/>
        <w:rPr>
          <w:rtl/>
        </w:rPr>
      </w:pPr>
    </w:p>
    <w:p w:rsidR="00A33565" w:rsidRDefault="00A33565" w:rsidP="00A33565">
      <w:pPr>
        <w:rPr>
          <w:rtl/>
        </w:rPr>
      </w:pPr>
      <w:bookmarkStart w:id="6594" w:name="_ETM_Q1_15141260"/>
      <w:bookmarkEnd w:id="6594"/>
      <w:r>
        <w:rPr>
          <w:rFonts w:hint="cs"/>
          <w:rtl/>
        </w:rPr>
        <w:t xml:space="preserve">בסדר גמור. מוכנים לקבל את </w:t>
      </w:r>
      <w:bookmarkStart w:id="6595" w:name="_ETM_Q1_15149944"/>
      <w:bookmarkEnd w:id="6595"/>
      <w:r>
        <w:rPr>
          <w:rFonts w:hint="cs"/>
          <w:rtl/>
        </w:rPr>
        <w:t>זה.</w:t>
      </w:r>
    </w:p>
    <w:p w:rsidR="00A33565" w:rsidRPr="00A33565" w:rsidRDefault="00A33565" w:rsidP="00A33565">
      <w:pPr>
        <w:rPr>
          <w:rtl/>
        </w:rPr>
      </w:pPr>
      <w:bookmarkStart w:id="6596" w:name="_ETM_Q1_15150650"/>
      <w:bookmarkStart w:id="6597" w:name="_ETM_Q1_15150778"/>
      <w:bookmarkEnd w:id="6596"/>
      <w:bookmarkEnd w:id="6597"/>
    </w:p>
    <w:p w:rsidR="000A24A8" w:rsidRDefault="000A24A8" w:rsidP="000A24A8">
      <w:pPr>
        <w:pStyle w:val="af6"/>
        <w:keepNext/>
        <w:rPr>
          <w:rtl/>
        </w:rPr>
      </w:pPr>
      <w:bookmarkStart w:id="6598" w:name="ET_yor_6044_677"/>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598"/>
    </w:p>
    <w:p w:rsidR="000A24A8" w:rsidRDefault="000A24A8" w:rsidP="000A24A8">
      <w:pPr>
        <w:pStyle w:val="KeepWithNext"/>
        <w:rPr>
          <w:rtl/>
        </w:rPr>
      </w:pPr>
    </w:p>
    <w:p w:rsidR="000A24A8" w:rsidRDefault="000A24A8" w:rsidP="000A24A8">
      <w:pPr>
        <w:rPr>
          <w:rtl/>
        </w:rPr>
      </w:pPr>
      <w:bookmarkStart w:id="6599" w:name="_ETM_Q1_15676813"/>
      <w:bookmarkEnd w:id="6599"/>
      <w:r>
        <w:rPr>
          <w:rFonts w:hint="cs"/>
          <w:rtl/>
        </w:rPr>
        <w:t>הפסקה עשר דקות.</w:t>
      </w:r>
    </w:p>
    <w:p w:rsidR="000A24A8" w:rsidRDefault="000A24A8" w:rsidP="000A24A8">
      <w:pPr>
        <w:rPr>
          <w:rtl/>
        </w:rPr>
      </w:pPr>
      <w:bookmarkStart w:id="6600" w:name="_ETM_Q1_15682923"/>
      <w:bookmarkStart w:id="6601" w:name="_ETM_Q1_15682986"/>
      <w:bookmarkEnd w:id="6600"/>
      <w:bookmarkEnd w:id="6601"/>
    </w:p>
    <w:p w:rsidR="000A24A8" w:rsidRDefault="000A24A8" w:rsidP="000A24A8">
      <w:pPr>
        <w:pStyle w:val="afa"/>
        <w:keepNext/>
        <w:rPr>
          <w:rtl/>
        </w:rPr>
      </w:pPr>
      <w:bookmarkStart w:id="6602" w:name="ET_meetingbreak_678"/>
      <w:r w:rsidRPr="000A24A8">
        <w:rPr>
          <w:rStyle w:val="TagStyle"/>
          <w:rtl/>
        </w:rPr>
        <w:t xml:space="preserve"> &lt;&lt; הפסקה &gt;&gt; </w:t>
      </w:r>
      <w:r>
        <w:rPr>
          <w:rtl/>
        </w:rPr>
        <w:t>(הישיבה נפסקה בשעה 14:22 ונתחדשה בשעה 14:28.)</w:t>
      </w:r>
      <w:r w:rsidRPr="000A24A8">
        <w:rPr>
          <w:rStyle w:val="TagStyle"/>
          <w:rtl/>
        </w:rPr>
        <w:t xml:space="preserve"> &lt;&lt; הפסקה &gt;&gt;</w:t>
      </w:r>
      <w:r>
        <w:rPr>
          <w:rtl/>
        </w:rPr>
        <w:t xml:space="preserve">   </w:t>
      </w:r>
      <w:bookmarkEnd w:id="6602"/>
    </w:p>
    <w:p w:rsidR="000A24A8" w:rsidRDefault="000A24A8" w:rsidP="000A24A8">
      <w:pPr>
        <w:pStyle w:val="KeepWithNext"/>
        <w:rPr>
          <w:rtl/>
        </w:rPr>
      </w:pPr>
    </w:p>
    <w:p w:rsidR="000A24A8" w:rsidRDefault="000A24A8" w:rsidP="000A24A8">
      <w:pPr>
        <w:rPr>
          <w:rtl/>
        </w:rPr>
      </w:pPr>
      <w:bookmarkStart w:id="6603" w:name="_ETM_Q1_15695901"/>
      <w:bookmarkEnd w:id="6603"/>
    </w:p>
    <w:p w:rsidR="000A24A8" w:rsidRDefault="000A24A8" w:rsidP="000A24A8">
      <w:pPr>
        <w:pStyle w:val="af6"/>
        <w:keepNext/>
        <w:rPr>
          <w:rtl/>
        </w:rPr>
      </w:pPr>
      <w:bookmarkStart w:id="6604" w:name="ET_yor_6044_679"/>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604"/>
    </w:p>
    <w:p w:rsidR="000A24A8" w:rsidRDefault="000A24A8" w:rsidP="000A24A8">
      <w:pPr>
        <w:pStyle w:val="KeepWithNext"/>
        <w:rPr>
          <w:rtl/>
        </w:rPr>
      </w:pPr>
    </w:p>
    <w:p w:rsidR="000A24A8" w:rsidRDefault="000A24A8" w:rsidP="003242D0">
      <w:pPr>
        <w:rPr>
          <w:rtl/>
        </w:rPr>
      </w:pPr>
      <w:bookmarkStart w:id="6605" w:name="_ETM_Q1_15697156"/>
      <w:bookmarkEnd w:id="6605"/>
      <w:r>
        <w:rPr>
          <w:rFonts w:hint="cs"/>
          <w:rtl/>
        </w:rPr>
        <w:t>חזרנו</w:t>
      </w:r>
      <w:r w:rsidR="00A33565">
        <w:rPr>
          <w:rFonts w:hint="cs"/>
          <w:rtl/>
        </w:rPr>
        <w:t xml:space="preserve"> </w:t>
      </w:r>
      <w:r w:rsidR="003242D0">
        <w:rPr>
          <w:rFonts w:hint="cs"/>
          <w:rtl/>
        </w:rPr>
        <w:t>מההפסקה. צמצמנו אי אילו הסכמ</w:t>
      </w:r>
      <w:r w:rsidR="00A33565">
        <w:rPr>
          <w:rFonts w:hint="cs"/>
          <w:rtl/>
        </w:rPr>
        <w:t>ות</w:t>
      </w:r>
      <w:r>
        <w:rPr>
          <w:rFonts w:hint="cs"/>
          <w:rtl/>
        </w:rPr>
        <w:t xml:space="preserve">. אני </w:t>
      </w:r>
      <w:bookmarkStart w:id="6606" w:name="_ETM_Q1_15768979"/>
      <w:bookmarkEnd w:id="6606"/>
      <w:r>
        <w:rPr>
          <w:rFonts w:hint="cs"/>
          <w:rtl/>
        </w:rPr>
        <w:t>שוב מודה לחברי הכנס</w:t>
      </w:r>
      <w:r w:rsidR="003242D0">
        <w:rPr>
          <w:rFonts w:hint="cs"/>
          <w:rtl/>
        </w:rPr>
        <w:t>ת</w:t>
      </w:r>
      <w:r>
        <w:rPr>
          <w:rFonts w:hint="cs"/>
          <w:rtl/>
        </w:rPr>
        <w:t xml:space="preserve"> טטיאנה מזרסקי ויאסר חוג'יראת</w:t>
      </w:r>
      <w:r w:rsidR="003242D0">
        <w:rPr>
          <w:rFonts w:hint="cs"/>
          <w:rtl/>
        </w:rPr>
        <w:t>.</w:t>
      </w:r>
      <w:r>
        <w:rPr>
          <w:rFonts w:hint="cs"/>
          <w:rtl/>
        </w:rPr>
        <w:t xml:space="preserve"> </w:t>
      </w:r>
      <w:r w:rsidR="003242D0">
        <w:rPr>
          <w:rFonts w:hint="cs"/>
          <w:rtl/>
        </w:rPr>
        <w:t xml:space="preserve">מציין אתכם לשבח פעם אחר פעם. אתם לא באים </w:t>
      </w:r>
      <w:bookmarkStart w:id="6607" w:name="_ETM_Q1_15773982"/>
      <w:bookmarkEnd w:id="6607"/>
      <w:r w:rsidR="003242D0">
        <w:rPr>
          <w:rFonts w:hint="cs"/>
          <w:rtl/>
        </w:rPr>
        <w:t xml:space="preserve">ויורים והולכים. </w:t>
      </w:r>
      <w:r>
        <w:rPr>
          <w:rFonts w:hint="cs"/>
          <w:rtl/>
        </w:rPr>
        <w:t xml:space="preserve">שותפים ענייניים, </w:t>
      </w:r>
      <w:bookmarkStart w:id="6608" w:name="_ETM_Q1_15782089"/>
      <w:bookmarkEnd w:id="6608"/>
      <w:r w:rsidR="003242D0">
        <w:rPr>
          <w:rFonts w:hint="cs"/>
          <w:rtl/>
        </w:rPr>
        <w:t xml:space="preserve">שיורדים לרזולוציה של הדברים, מסתכלים בסופו של דבר לטובת הציבור </w:t>
      </w:r>
      <w:r>
        <w:rPr>
          <w:rFonts w:hint="cs"/>
          <w:rtl/>
        </w:rPr>
        <w:t>בכל ה</w:t>
      </w:r>
      <w:r w:rsidR="00A33565">
        <w:rPr>
          <w:rFonts w:hint="cs"/>
          <w:rtl/>
        </w:rPr>
        <w:t xml:space="preserve">היבטים, גם בצד הבריאותי וגם </w:t>
      </w:r>
      <w:r w:rsidR="003242D0">
        <w:rPr>
          <w:rFonts w:hint="cs"/>
          <w:rtl/>
        </w:rPr>
        <w:t xml:space="preserve">בצד </w:t>
      </w:r>
      <w:r w:rsidR="00A33565">
        <w:rPr>
          <w:rFonts w:hint="cs"/>
          <w:rtl/>
        </w:rPr>
        <w:t>החב</w:t>
      </w:r>
      <w:r>
        <w:rPr>
          <w:rFonts w:hint="cs"/>
          <w:rtl/>
        </w:rPr>
        <w:t>ר</w:t>
      </w:r>
      <w:r w:rsidR="00A33565">
        <w:rPr>
          <w:rFonts w:hint="cs"/>
          <w:rtl/>
        </w:rPr>
        <w:t>ת</w:t>
      </w:r>
      <w:r>
        <w:rPr>
          <w:rFonts w:hint="cs"/>
          <w:rtl/>
        </w:rPr>
        <w:t>י כלכלי ויו</w:t>
      </w:r>
      <w:r w:rsidR="003242D0">
        <w:rPr>
          <w:rFonts w:hint="cs"/>
          <w:rtl/>
        </w:rPr>
        <w:t>ר</w:t>
      </w:r>
      <w:r w:rsidR="00A33565">
        <w:rPr>
          <w:rFonts w:hint="cs"/>
          <w:rtl/>
        </w:rPr>
        <w:t>דים</w:t>
      </w:r>
      <w:r>
        <w:rPr>
          <w:rFonts w:hint="cs"/>
          <w:rtl/>
        </w:rPr>
        <w:t xml:space="preserve"> לעומקם </w:t>
      </w:r>
      <w:bookmarkStart w:id="6609" w:name="_ETM_Q1_15790964"/>
      <w:bookmarkEnd w:id="6609"/>
      <w:r>
        <w:rPr>
          <w:rFonts w:hint="cs"/>
          <w:rtl/>
        </w:rPr>
        <w:t>שלדברים. ראוי להערכה.</w:t>
      </w:r>
      <w:r w:rsidR="003242D0">
        <w:rPr>
          <w:rFonts w:hint="cs"/>
          <w:rtl/>
        </w:rPr>
        <w:t xml:space="preserve"> חייב לציין את זה.</w:t>
      </w:r>
    </w:p>
    <w:p w:rsidR="000A24A8" w:rsidRDefault="000A24A8" w:rsidP="000A24A8">
      <w:pPr>
        <w:rPr>
          <w:rtl/>
        </w:rPr>
      </w:pPr>
      <w:bookmarkStart w:id="6610" w:name="_ETM_Q1_15794402"/>
      <w:bookmarkStart w:id="6611" w:name="_ETM_Q1_15794465"/>
      <w:bookmarkStart w:id="6612" w:name="_ETM_Q1_15795293"/>
      <w:bookmarkEnd w:id="6610"/>
      <w:bookmarkEnd w:id="6611"/>
      <w:bookmarkEnd w:id="6612"/>
    </w:p>
    <w:p w:rsidR="000A24A8" w:rsidRDefault="000A24A8" w:rsidP="000A24A8">
      <w:pPr>
        <w:pStyle w:val="af6"/>
        <w:keepNext/>
        <w:rPr>
          <w:rtl/>
        </w:rPr>
      </w:pPr>
      <w:bookmarkStart w:id="6613" w:name="ET_yor_6350_680"/>
      <w:r w:rsidRPr="000A24A8">
        <w:rPr>
          <w:rStyle w:val="TagStyle"/>
          <w:rtl/>
        </w:rPr>
        <w:t xml:space="preserve"> &lt;&lt; יור &gt;&gt; </w:t>
      </w:r>
      <w:r>
        <w:rPr>
          <w:rtl/>
        </w:rPr>
        <w:t>היו"ר יאסר חוג'יראת:</w:t>
      </w:r>
      <w:r w:rsidRPr="000A24A8">
        <w:rPr>
          <w:rStyle w:val="TagStyle"/>
          <w:rtl/>
        </w:rPr>
        <w:t xml:space="preserve"> &lt;&lt; יור &gt;&gt;</w:t>
      </w:r>
      <w:r>
        <w:rPr>
          <w:rtl/>
        </w:rPr>
        <w:t xml:space="preserve">   </w:t>
      </w:r>
      <w:bookmarkEnd w:id="6613"/>
    </w:p>
    <w:p w:rsidR="000A24A8" w:rsidRDefault="000A24A8" w:rsidP="000A24A8">
      <w:pPr>
        <w:pStyle w:val="KeepWithNext"/>
        <w:rPr>
          <w:rtl/>
        </w:rPr>
      </w:pPr>
    </w:p>
    <w:p w:rsidR="000A24A8" w:rsidRDefault="000A24A8" w:rsidP="003242D0">
      <w:pPr>
        <w:rPr>
          <w:rtl/>
        </w:rPr>
      </w:pPr>
      <w:bookmarkStart w:id="6614" w:name="_ETM_Q1_15795746"/>
      <w:bookmarkStart w:id="6615" w:name="_ETM_Q1_15795761"/>
      <w:bookmarkEnd w:id="6614"/>
      <w:bookmarkEnd w:id="6615"/>
      <w:r>
        <w:rPr>
          <w:rFonts w:hint="cs"/>
          <w:rtl/>
        </w:rPr>
        <w:t xml:space="preserve">אנו כאן בוועדת הבריאות רוצים לתת דוגמה </w:t>
      </w:r>
      <w:bookmarkStart w:id="6616" w:name="_ETM_Q1_15800027"/>
      <w:bookmarkEnd w:id="6616"/>
      <w:r>
        <w:rPr>
          <w:rFonts w:hint="cs"/>
          <w:rtl/>
        </w:rPr>
        <w:t xml:space="preserve">לשאר הוועדות. כל דבר </w:t>
      </w:r>
      <w:r w:rsidR="003242D0">
        <w:rPr>
          <w:rFonts w:hint="cs"/>
          <w:rtl/>
        </w:rPr>
        <w:t>ש</w:t>
      </w:r>
      <w:r>
        <w:rPr>
          <w:rFonts w:hint="cs"/>
          <w:rtl/>
        </w:rPr>
        <w:t>עוש</w:t>
      </w:r>
      <w:r w:rsidR="009203F0">
        <w:rPr>
          <w:rFonts w:hint="cs"/>
          <w:rtl/>
        </w:rPr>
        <w:t>ים</w:t>
      </w:r>
      <w:r>
        <w:rPr>
          <w:rFonts w:hint="cs"/>
          <w:rtl/>
        </w:rPr>
        <w:t xml:space="preserve"> פה </w:t>
      </w:r>
      <w:r w:rsidR="003242D0">
        <w:rPr>
          <w:rFonts w:hint="cs"/>
          <w:rtl/>
        </w:rPr>
        <w:t xml:space="preserve">זה </w:t>
      </w:r>
      <w:r>
        <w:rPr>
          <w:rFonts w:hint="cs"/>
          <w:rtl/>
        </w:rPr>
        <w:t xml:space="preserve">בהסכמה </w:t>
      </w:r>
      <w:r w:rsidR="003242D0">
        <w:rPr>
          <w:rFonts w:hint="cs"/>
          <w:rtl/>
        </w:rPr>
        <w:t xml:space="preserve">וענייני </w:t>
      </w:r>
      <w:r>
        <w:rPr>
          <w:rFonts w:hint="cs"/>
          <w:rtl/>
        </w:rPr>
        <w:t xml:space="preserve">לטובת </w:t>
      </w:r>
      <w:r w:rsidR="003242D0">
        <w:rPr>
          <w:rFonts w:hint="cs"/>
          <w:rtl/>
        </w:rPr>
        <w:t xml:space="preserve">עזרה </w:t>
      </w:r>
      <w:bookmarkStart w:id="6617" w:name="_ETM_Q1_15806383"/>
      <w:bookmarkEnd w:id="6617"/>
      <w:r w:rsidR="003242D0">
        <w:rPr>
          <w:rFonts w:hint="cs"/>
          <w:rtl/>
        </w:rPr>
        <w:t>ל</w:t>
      </w:r>
      <w:r>
        <w:rPr>
          <w:rFonts w:hint="cs"/>
          <w:rtl/>
        </w:rPr>
        <w:t>מדינה.</w:t>
      </w:r>
    </w:p>
    <w:p w:rsidR="000A24A8" w:rsidRDefault="000A24A8" w:rsidP="000A24A8">
      <w:pPr>
        <w:rPr>
          <w:rtl/>
        </w:rPr>
      </w:pPr>
      <w:bookmarkStart w:id="6618" w:name="_ETM_Q1_15807935"/>
      <w:bookmarkStart w:id="6619" w:name="_ETM_Q1_15807997"/>
      <w:bookmarkEnd w:id="6618"/>
      <w:bookmarkEnd w:id="6619"/>
    </w:p>
    <w:p w:rsidR="000A24A8" w:rsidRDefault="000A24A8" w:rsidP="000A24A8">
      <w:pPr>
        <w:pStyle w:val="af6"/>
        <w:keepNext/>
        <w:rPr>
          <w:rtl/>
        </w:rPr>
      </w:pPr>
      <w:bookmarkStart w:id="6620" w:name="ET_yor_6044_681"/>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620"/>
    </w:p>
    <w:p w:rsidR="000A24A8" w:rsidRDefault="000A24A8" w:rsidP="000A24A8">
      <w:pPr>
        <w:pStyle w:val="KeepWithNext"/>
        <w:rPr>
          <w:rtl/>
        </w:rPr>
      </w:pPr>
    </w:p>
    <w:p w:rsidR="003242D0" w:rsidRDefault="003242D0" w:rsidP="003242D0">
      <w:pPr>
        <w:rPr>
          <w:rtl/>
        </w:rPr>
      </w:pPr>
      <w:bookmarkStart w:id="6621" w:name="_ETM_Q1_15808576"/>
      <w:bookmarkEnd w:id="6621"/>
      <w:r>
        <w:rPr>
          <w:rFonts w:hint="cs"/>
          <w:rtl/>
        </w:rPr>
        <w:t xml:space="preserve">לכן אנחנו מביאים תוצאות נפלאות </w:t>
      </w:r>
      <w:r w:rsidR="000A24A8">
        <w:rPr>
          <w:rFonts w:hint="cs"/>
          <w:rtl/>
        </w:rPr>
        <w:t xml:space="preserve">כמו </w:t>
      </w:r>
      <w:bookmarkStart w:id="6622" w:name="_ETM_Q1_15809013"/>
      <w:bookmarkEnd w:id="6622"/>
      <w:r w:rsidR="000A24A8">
        <w:rPr>
          <w:rFonts w:hint="cs"/>
          <w:rtl/>
        </w:rPr>
        <w:t xml:space="preserve">שבוע שעבר. </w:t>
      </w:r>
      <w:r>
        <w:rPr>
          <w:rFonts w:hint="cs"/>
          <w:rtl/>
        </w:rPr>
        <w:t xml:space="preserve">עזרתם והעברתם את החוק </w:t>
      </w:r>
      <w:bookmarkStart w:id="6623" w:name="_ETM_Q1_15809924"/>
      <w:bookmarkEnd w:id="6623"/>
      <w:r>
        <w:rPr>
          <w:rFonts w:hint="cs"/>
          <w:rtl/>
        </w:rPr>
        <w:t xml:space="preserve">שיעלה אולי השבוע - </w:t>
      </w:r>
      <w:r w:rsidR="000A24A8">
        <w:rPr>
          <w:rFonts w:hint="cs"/>
          <w:rtl/>
        </w:rPr>
        <w:t>הי</w:t>
      </w:r>
      <w:r w:rsidR="009203F0">
        <w:rPr>
          <w:rFonts w:hint="cs"/>
          <w:rtl/>
        </w:rPr>
        <w:t>ום</w:t>
      </w:r>
      <w:r w:rsidR="000A24A8">
        <w:rPr>
          <w:rFonts w:hint="cs"/>
          <w:rtl/>
        </w:rPr>
        <w:t>, מחר, מחרתי</w:t>
      </w:r>
      <w:r w:rsidR="009203F0">
        <w:rPr>
          <w:rFonts w:hint="cs"/>
          <w:rtl/>
        </w:rPr>
        <w:t>ים</w:t>
      </w:r>
      <w:r w:rsidR="000A24A8">
        <w:rPr>
          <w:rFonts w:hint="cs"/>
          <w:rtl/>
        </w:rPr>
        <w:t xml:space="preserve"> </w:t>
      </w:r>
      <w:r w:rsidR="000A24A8">
        <w:rPr>
          <w:rtl/>
        </w:rPr>
        <w:t>–</w:t>
      </w:r>
      <w:r w:rsidR="000A24A8">
        <w:rPr>
          <w:rFonts w:hint="cs"/>
          <w:rtl/>
        </w:rPr>
        <w:t xml:space="preserve"> </w:t>
      </w:r>
      <w:r>
        <w:rPr>
          <w:rFonts w:hint="cs"/>
          <w:rtl/>
        </w:rPr>
        <w:t xml:space="preserve">פקודת הרופאים, </w:t>
      </w:r>
      <w:r w:rsidR="000A24A8">
        <w:rPr>
          <w:rFonts w:hint="cs"/>
          <w:rtl/>
        </w:rPr>
        <w:t xml:space="preserve">טיפול בבית החולה ועוד </w:t>
      </w:r>
      <w:bookmarkStart w:id="6624" w:name="_ETM_Q1_15818717"/>
      <w:bookmarkEnd w:id="6624"/>
      <w:r w:rsidR="000A24A8">
        <w:rPr>
          <w:rFonts w:hint="cs"/>
          <w:rtl/>
        </w:rPr>
        <w:t>דברים שנמצאים על הפרק</w:t>
      </w:r>
      <w:r>
        <w:rPr>
          <w:rFonts w:hint="cs"/>
          <w:rtl/>
        </w:rPr>
        <w:t>. רק בשיתוף פעולה כזה ענייני אפשר להגיע לתוצאות</w:t>
      </w:r>
      <w:r w:rsidR="000A24A8">
        <w:rPr>
          <w:rFonts w:hint="cs"/>
          <w:rtl/>
        </w:rPr>
        <w:t xml:space="preserve"> למען אזרחי מדינת ישר</w:t>
      </w:r>
      <w:r>
        <w:rPr>
          <w:rFonts w:hint="cs"/>
          <w:rtl/>
        </w:rPr>
        <w:t>אל</w:t>
      </w:r>
      <w:r w:rsidR="000A24A8">
        <w:rPr>
          <w:rFonts w:hint="cs"/>
          <w:rtl/>
        </w:rPr>
        <w:t xml:space="preserve">. </w:t>
      </w:r>
      <w:r>
        <w:rPr>
          <w:rFonts w:hint="cs"/>
          <w:rtl/>
        </w:rPr>
        <w:t>זו ההוכחה.</w:t>
      </w:r>
    </w:p>
    <w:p w:rsidR="003242D0" w:rsidRDefault="003242D0" w:rsidP="003242D0">
      <w:pPr>
        <w:rPr>
          <w:rtl/>
        </w:rPr>
      </w:pPr>
      <w:bookmarkStart w:id="6625" w:name="_ETM_Q1_15821050"/>
      <w:bookmarkStart w:id="6626" w:name="_ETM_Q1_15821141"/>
      <w:bookmarkEnd w:id="6625"/>
      <w:bookmarkEnd w:id="6626"/>
    </w:p>
    <w:p w:rsidR="000A24A8" w:rsidRDefault="000A24A8" w:rsidP="003242D0">
      <w:pPr>
        <w:rPr>
          <w:rtl/>
        </w:rPr>
      </w:pPr>
      <w:bookmarkStart w:id="6627" w:name="_ETM_Q1_15821230"/>
      <w:bookmarkStart w:id="6628" w:name="_ETM_Q1_15821309"/>
      <w:bookmarkEnd w:id="6627"/>
      <w:bookmarkEnd w:id="6628"/>
      <w:r>
        <w:rPr>
          <w:rFonts w:hint="cs"/>
          <w:rtl/>
        </w:rPr>
        <w:t xml:space="preserve">אני מודה </w:t>
      </w:r>
      <w:bookmarkStart w:id="6629" w:name="_ETM_Q1_15826874"/>
      <w:bookmarkEnd w:id="6629"/>
      <w:r w:rsidR="003242D0">
        <w:rPr>
          <w:rFonts w:hint="cs"/>
          <w:rtl/>
        </w:rPr>
        <w:t>למשרדי הבריאות, הכלכלה. נצ</w:t>
      </w:r>
      <w:r>
        <w:rPr>
          <w:rFonts w:hint="cs"/>
          <w:rtl/>
        </w:rPr>
        <w:t>ביע על התקנות, על כולן</w:t>
      </w:r>
      <w:r w:rsidR="003242D0">
        <w:rPr>
          <w:rFonts w:hint="cs"/>
          <w:rtl/>
        </w:rPr>
        <w:t>,</w:t>
      </w:r>
      <w:r>
        <w:rPr>
          <w:rFonts w:hint="cs"/>
          <w:rtl/>
        </w:rPr>
        <w:t xml:space="preserve"> כפי שהן </w:t>
      </w:r>
      <w:bookmarkStart w:id="6630" w:name="_ETM_Q1_15834500"/>
      <w:bookmarkEnd w:id="6630"/>
      <w:r>
        <w:rPr>
          <w:rFonts w:hint="cs"/>
          <w:rtl/>
        </w:rPr>
        <w:t xml:space="preserve">שהוקראו ומה שירד ומה שלא ירד. שני הסעיפים שצוינו </w:t>
      </w:r>
      <w:r w:rsidR="003242D0">
        <w:rPr>
          <w:rFonts w:hint="cs"/>
          <w:rtl/>
        </w:rPr>
        <w:t xml:space="preserve">שיש עליהם עדיין בחינה ואי </w:t>
      </w:r>
      <w:bookmarkStart w:id="6631" w:name="_ETM_Q1_15841333"/>
      <w:bookmarkEnd w:id="6631"/>
      <w:r w:rsidR="003242D0">
        <w:rPr>
          <w:rFonts w:hint="cs"/>
          <w:rtl/>
        </w:rPr>
        <w:t xml:space="preserve">הסכמות, </w:t>
      </w:r>
      <w:r>
        <w:rPr>
          <w:rFonts w:hint="cs"/>
          <w:rtl/>
        </w:rPr>
        <w:t xml:space="preserve">נאשר </w:t>
      </w:r>
      <w:bookmarkStart w:id="6632" w:name="_ETM_Q1_15843735"/>
      <w:bookmarkEnd w:id="6632"/>
      <w:r>
        <w:rPr>
          <w:rFonts w:hint="cs"/>
          <w:rtl/>
        </w:rPr>
        <w:t>אותם בהוראת שעה עד 1.6.</w:t>
      </w:r>
    </w:p>
    <w:p w:rsidR="000A24A8" w:rsidRDefault="000A24A8" w:rsidP="000A24A8">
      <w:pPr>
        <w:rPr>
          <w:rtl/>
        </w:rPr>
      </w:pPr>
      <w:bookmarkStart w:id="6633" w:name="_ETM_Q1_15873233"/>
      <w:bookmarkStart w:id="6634" w:name="_ETM_Q1_15873295"/>
      <w:bookmarkStart w:id="6635" w:name="_ETM_Q1_15874155"/>
      <w:bookmarkEnd w:id="6633"/>
      <w:bookmarkEnd w:id="6634"/>
      <w:bookmarkEnd w:id="6635"/>
    </w:p>
    <w:p w:rsidR="000A24A8" w:rsidRDefault="000A24A8" w:rsidP="000A24A8">
      <w:pPr>
        <w:pStyle w:val="af9"/>
        <w:keepNext/>
        <w:rPr>
          <w:rtl/>
        </w:rPr>
      </w:pPr>
      <w:bookmarkStart w:id="6636" w:name="ET_guest_904598_682"/>
      <w:r w:rsidRPr="000A24A8">
        <w:rPr>
          <w:rStyle w:val="TagStyle"/>
          <w:rtl/>
        </w:rPr>
        <w:t xml:space="preserve"> &lt;&lt; אורח &gt;&gt; </w:t>
      </w:r>
      <w:r>
        <w:rPr>
          <w:rtl/>
        </w:rPr>
        <w:t>רינת בכר:</w:t>
      </w:r>
      <w:r w:rsidRPr="000A24A8">
        <w:rPr>
          <w:rStyle w:val="TagStyle"/>
          <w:rtl/>
        </w:rPr>
        <w:t xml:space="preserve"> &lt;&lt; אורח &gt;&gt;</w:t>
      </w:r>
      <w:r>
        <w:rPr>
          <w:rtl/>
        </w:rPr>
        <w:t xml:space="preserve">   </w:t>
      </w:r>
      <w:bookmarkEnd w:id="6636"/>
    </w:p>
    <w:p w:rsidR="000A24A8" w:rsidRDefault="000A24A8" w:rsidP="000A24A8">
      <w:pPr>
        <w:pStyle w:val="KeepWithNext"/>
        <w:rPr>
          <w:rtl/>
        </w:rPr>
      </w:pPr>
    </w:p>
    <w:p w:rsidR="000A24A8" w:rsidRDefault="000A24A8" w:rsidP="000A24A8">
      <w:pPr>
        <w:rPr>
          <w:rtl/>
        </w:rPr>
      </w:pPr>
      <w:bookmarkStart w:id="6637" w:name="_ETM_Q1_15874545"/>
      <w:bookmarkStart w:id="6638" w:name="_ETM_Q1_15874577"/>
      <w:bookmarkEnd w:id="6637"/>
      <w:bookmarkEnd w:id="6638"/>
      <w:r>
        <w:rPr>
          <w:rFonts w:hint="cs"/>
          <w:rtl/>
        </w:rPr>
        <w:t>זה לא מספיק זמן.</w:t>
      </w:r>
    </w:p>
    <w:p w:rsidR="000A24A8" w:rsidRDefault="000A24A8" w:rsidP="000A24A8">
      <w:pPr>
        <w:rPr>
          <w:rtl/>
        </w:rPr>
      </w:pPr>
      <w:bookmarkStart w:id="6639" w:name="_ETM_Q1_15877671"/>
      <w:bookmarkStart w:id="6640" w:name="_ETM_Q1_15877702"/>
      <w:bookmarkEnd w:id="6639"/>
      <w:bookmarkEnd w:id="6640"/>
    </w:p>
    <w:p w:rsidR="000A24A8" w:rsidRDefault="000A24A8" w:rsidP="000A24A8">
      <w:pPr>
        <w:pStyle w:val="af6"/>
        <w:keepNext/>
        <w:rPr>
          <w:rtl/>
        </w:rPr>
      </w:pPr>
      <w:bookmarkStart w:id="6641" w:name="ET_yor_6044_683"/>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641"/>
    </w:p>
    <w:p w:rsidR="000A24A8" w:rsidRDefault="000A24A8" w:rsidP="000A24A8">
      <w:pPr>
        <w:pStyle w:val="KeepWithNext"/>
        <w:rPr>
          <w:rtl/>
        </w:rPr>
      </w:pPr>
    </w:p>
    <w:p w:rsidR="000A24A8" w:rsidRDefault="00B523AB" w:rsidP="000A24A8">
      <w:pPr>
        <w:rPr>
          <w:rtl/>
        </w:rPr>
      </w:pPr>
      <w:bookmarkStart w:id="6642" w:name="_ETM_Q1_15878155"/>
      <w:bookmarkEnd w:id="6642"/>
      <w:r>
        <w:rPr>
          <w:rFonts w:hint="cs"/>
          <w:rtl/>
        </w:rPr>
        <w:t xml:space="preserve">אני נותן לכם את מילתי כיושב-ראש הוועדה - </w:t>
      </w:r>
      <w:r w:rsidR="000A24A8">
        <w:rPr>
          <w:rFonts w:hint="cs"/>
          <w:rtl/>
        </w:rPr>
        <w:t xml:space="preserve">ככל שתצטרכו </w:t>
      </w:r>
      <w:bookmarkStart w:id="6643" w:name="_ETM_Q1_15879905"/>
      <w:bookmarkEnd w:id="6643"/>
      <w:r w:rsidR="000A24A8">
        <w:rPr>
          <w:rFonts w:hint="cs"/>
          <w:rtl/>
        </w:rPr>
        <w:t>תבואו לפני כן</w:t>
      </w:r>
      <w:r>
        <w:rPr>
          <w:rFonts w:hint="cs"/>
          <w:rtl/>
        </w:rPr>
        <w:t xml:space="preserve"> </w:t>
      </w:r>
      <w:bookmarkStart w:id="6644" w:name="_ETM_Q1_15878384"/>
      <w:bookmarkEnd w:id="6644"/>
      <w:r>
        <w:rPr>
          <w:rFonts w:hint="cs"/>
          <w:rtl/>
        </w:rPr>
        <w:t>לשינוי</w:t>
      </w:r>
      <w:r w:rsidR="000A24A8">
        <w:rPr>
          <w:rFonts w:hint="cs"/>
          <w:rtl/>
        </w:rPr>
        <w:t xml:space="preserve">. אף אחד לא יוצא עם מלוא תאוותו </w:t>
      </w:r>
      <w:bookmarkStart w:id="6645" w:name="_ETM_Q1_15886937"/>
      <w:bookmarkEnd w:id="6645"/>
      <w:r w:rsidR="000A24A8">
        <w:rPr>
          <w:rFonts w:hint="cs"/>
          <w:rtl/>
        </w:rPr>
        <w:t>בידו.</w:t>
      </w:r>
      <w:r>
        <w:rPr>
          <w:rFonts w:hint="cs"/>
          <w:rtl/>
        </w:rPr>
        <w:t xml:space="preserve"> זה הסעיפים </w:t>
      </w:r>
      <w:r>
        <w:rPr>
          <w:rtl/>
        </w:rPr>
        <w:t>–</w:t>
      </w:r>
      <w:r>
        <w:rPr>
          <w:rFonts w:hint="cs"/>
          <w:rtl/>
        </w:rPr>
        <w:t xml:space="preserve"> הסעיפים שיהיו בהוראת שעה </w:t>
      </w:r>
      <w:r>
        <w:rPr>
          <w:rtl/>
        </w:rPr>
        <w:t>–</w:t>
      </w:r>
      <w:r>
        <w:rPr>
          <w:rFonts w:hint="cs"/>
          <w:rtl/>
        </w:rPr>
        <w:t xml:space="preserve"> </w:t>
      </w:r>
      <w:bookmarkStart w:id="6646" w:name="_ETM_Q1_15885365"/>
      <w:bookmarkEnd w:id="6646"/>
      <w:r>
        <w:rPr>
          <w:rFonts w:hint="cs"/>
          <w:rtl/>
        </w:rPr>
        <w:t>סימוני אזהרות, תקנה 23- - -</w:t>
      </w:r>
    </w:p>
    <w:p w:rsidR="00B523AB" w:rsidRDefault="00B523AB" w:rsidP="000A24A8">
      <w:pPr>
        <w:rPr>
          <w:rtl/>
        </w:rPr>
      </w:pPr>
      <w:bookmarkStart w:id="6647" w:name="_ETM_Q1_15888234"/>
      <w:bookmarkStart w:id="6648" w:name="_ETM_Q1_15888265"/>
      <w:bookmarkStart w:id="6649" w:name="_ETM_Q1_15891075"/>
      <w:bookmarkEnd w:id="6647"/>
      <w:bookmarkEnd w:id="6648"/>
      <w:bookmarkEnd w:id="6649"/>
    </w:p>
    <w:p w:rsidR="00B523AB" w:rsidRDefault="00B523AB" w:rsidP="00B523AB">
      <w:pPr>
        <w:pStyle w:val="af9"/>
        <w:keepNext/>
        <w:rPr>
          <w:rtl/>
        </w:rPr>
      </w:pPr>
      <w:bookmarkStart w:id="6650" w:name="ET_guest_904961_766"/>
      <w:r w:rsidRPr="00B523AB">
        <w:rPr>
          <w:rStyle w:val="TagStyle"/>
          <w:rtl/>
        </w:rPr>
        <w:t xml:space="preserve"> &lt;&lt; אורח &gt;&gt; </w:t>
      </w:r>
      <w:r>
        <w:rPr>
          <w:rtl/>
        </w:rPr>
        <w:t>אמנון מרחב:</w:t>
      </w:r>
      <w:r w:rsidRPr="00B523AB">
        <w:rPr>
          <w:rStyle w:val="TagStyle"/>
          <w:rtl/>
        </w:rPr>
        <w:t xml:space="preserve"> &lt;&lt; אורח &gt;&gt;</w:t>
      </w:r>
      <w:r>
        <w:rPr>
          <w:rtl/>
        </w:rPr>
        <w:t xml:space="preserve">   </w:t>
      </w:r>
      <w:bookmarkEnd w:id="6650"/>
    </w:p>
    <w:p w:rsidR="00B523AB" w:rsidRDefault="00B523AB" w:rsidP="00B523AB">
      <w:pPr>
        <w:pStyle w:val="KeepWithNext"/>
        <w:rPr>
          <w:rtl/>
        </w:rPr>
      </w:pPr>
    </w:p>
    <w:p w:rsidR="00B523AB" w:rsidRDefault="00B523AB" w:rsidP="00B523AB">
      <w:pPr>
        <w:rPr>
          <w:rtl/>
        </w:rPr>
      </w:pPr>
      <w:bookmarkStart w:id="6651" w:name="_ETM_Q1_15892144"/>
      <w:bookmarkStart w:id="6652" w:name="_ETM_Q1_15892240"/>
      <w:bookmarkEnd w:id="6651"/>
      <w:bookmarkEnd w:id="6652"/>
      <w:r>
        <w:rPr>
          <w:rFonts w:hint="cs"/>
          <w:rtl/>
        </w:rPr>
        <w:t xml:space="preserve">רק מה שהם לא </w:t>
      </w:r>
      <w:bookmarkStart w:id="6653" w:name="_ETM_Q1_15891966"/>
      <w:bookmarkEnd w:id="6653"/>
      <w:r>
        <w:rPr>
          <w:rFonts w:hint="cs"/>
          <w:rtl/>
        </w:rPr>
        <w:t>ויתרו. רק מה שנותר.</w:t>
      </w:r>
    </w:p>
    <w:p w:rsidR="00B523AB" w:rsidRPr="00B523AB" w:rsidRDefault="00B523AB" w:rsidP="00B523AB">
      <w:pPr>
        <w:rPr>
          <w:rtl/>
        </w:rPr>
      </w:pPr>
      <w:bookmarkStart w:id="6654" w:name="_ETM_Q1_15895856"/>
      <w:bookmarkStart w:id="6655" w:name="_ETM_Q1_15895978"/>
      <w:bookmarkEnd w:id="6654"/>
      <w:bookmarkEnd w:id="6655"/>
    </w:p>
    <w:p w:rsidR="000A24A8" w:rsidRDefault="000A24A8" w:rsidP="000A24A8">
      <w:pPr>
        <w:pStyle w:val="af6"/>
        <w:keepNext/>
        <w:rPr>
          <w:rtl/>
        </w:rPr>
      </w:pPr>
      <w:bookmarkStart w:id="6656" w:name="ET_yor_6044_684"/>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656"/>
    </w:p>
    <w:p w:rsidR="00B523AB" w:rsidRDefault="00B523AB" w:rsidP="00B523AB">
      <w:pPr>
        <w:rPr>
          <w:rtl/>
        </w:rPr>
      </w:pPr>
      <w:bookmarkStart w:id="6657" w:name="_ETM_Q1_15888734"/>
      <w:bookmarkEnd w:id="6657"/>
    </w:p>
    <w:p w:rsidR="000A24A8" w:rsidRDefault="000A24A8" w:rsidP="00B523AB">
      <w:pPr>
        <w:rPr>
          <w:rtl/>
        </w:rPr>
      </w:pPr>
      <w:r>
        <w:rPr>
          <w:rFonts w:hint="cs"/>
          <w:rtl/>
        </w:rPr>
        <w:t xml:space="preserve">מה שירד </w:t>
      </w:r>
      <w:r>
        <w:rPr>
          <w:rtl/>
        </w:rPr>
        <w:t>–</w:t>
      </w:r>
      <w:r>
        <w:rPr>
          <w:rFonts w:hint="cs"/>
          <w:rtl/>
        </w:rPr>
        <w:t xml:space="preserve"> ירד. רק מה שנ</w:t>
      </w:r>
      <w:r w:rsidR="003242D0">
        <w:rPr>
          <w:rFonts w:hint="cs"/>
          <w:rtl/>
        </w:rPr>
        <w:t>ש</w:t>
      </w:r>
      <w:r>
        <w:rPr>
          <w:rFonts w:hint="cs"/>
          <w:rtl/>
        </w:rPr>
        <w:t xml:space="preserve">אר. </w:t>
      </w:r>
    </w:p>
    <w:p w:rsidR="000A24A8" w:rsidRDefault="000A24A8" w:rsidP="000A24A8">
      <w:pPr>
        <w:rPr>
          <w:rtl/>
        </w:rPr>
      </w:pPr>
      <w:bookmarkStart w:id="6658" w:name="_ETM_Q1_15901485"/>
      <w:bookmarkStart w:id="6659" w:name="_ETM_Q1_15901532"/>
      <w:bookmarkStart w:id="6660" w:name="_ETM_Q1_15903642"/>
      <w:bookmarkEnd w:id="6658"/>
      <w:bookmarkEnd w:id="6659"/>
      <w:bookmarkEnd w:id="6660"/>
    </w:p>
    <w:p w:rsidR="000A24A8" w:rsidRDefault="000A24A8" w:rsidP="000A24A8">
      <w:pPr>
        <w:pStyle w:val="a4"/>
        <w:keepNext/>
        <w:rPr>
          <w:rtl/>
        </w:rPr>
      </w:pPr>
      <w:bookmarkStart w:id="6661" w:name="ET_speaker_ענת_מימון_685"/>
      <w:r w:rsidRPr="000A24A8">
        <w:rPr>
          <w:rStyle w:val="TagStyle"/>
          <w:rtl/>
        </w:rPr>
        <w:t xml:space="preserve"> &lt;&lt; דובר &gt;&gt; </w:t>
      </w:r>
      <w:r>
        <w:rPr>
          <w:rtl/>
        </w:rPr>
        <w:t>ענת מימון:</w:t>
      </w:r>
      <w:r w:rsidRPr="000A24A8">
        <w:rPr>
          <w:rStyle w:val="TagStyle"/>
          <w:rtl/>
        </w:rPr>
        <w:t xml:space="preserve"> &lt;&lt; דובר &gt;&gt;</w:t>
      </w:r>
      <w:r>
        <w:rPr>
          <w:rtl/>
        </w:rPr>
        <w:t xml:space="preserve">   </w:t>
      </w:r>
      <w:bookmarkEnd w:id="6661"/>
    </w:p>
    <w:p w:rsidR="000A24A8" w:rsidRDefault="000A24A8" w:rsidP="000A24A8">
      <w:pPr>
        <w:pStyle w:val="KeepWithNext"/>
        <w:rPr>
          <w:rtl/>
        </w:rPr>
      </w:pPr>
    </w:p>
    <w:p w:rsidR="000A24A8" w:rsidRDefault="000A24A8" w:rsidP="00B523AB">
      <w:pPr>
        <w:rPr>
          <w:rtl/>
        </w:rPr>
      </w:pPr>
      <w:bookmarkStart w:id="6662" w:name="_ETM_Q1_15903985"/>
      <w:bookmarkStart w:id="6663" w:name="_ETM_Q1_15904001"/>
      <w:bookmarkEnd w:id="6662"/>
      <w:bookmarkEnd w:id="6663"/>
      <w:r>
        <w:rPr>
          <w:rFonts w:hint="cs"/>
          <w:rtl/>
        </w:rPr>
        <w:t xml:space="preserve">סימון </w:t>
      </w:r>
      <w:bookmarkStart w:id="6664" w:name="_ETM_Q1_15904626"/>
      <w:bookmarkEnd w:id="6664"/>
      <w:r>
        <w:rPr>
          <w:rFonts w:hint="cs"/>
          <w:rtl/>
        </w:rPr>
        <w:t xml:space="preserve">אזהרות </w:t>
      </w:r>
      <w:r>
        <w:rPr>
          <w:rtl/>
        </w:rPr>
        <w:t>–</w:t>
      </w:r>
      <w:r>
        <w:rPr>
          <w:rFonts w:hint="cs"/>
          <w:rtl/>
        </w:rPr>
        <w:t xml:space="preserve"> </w:t>
      </w:r>
      <w:r w:rsidR="00B523AB">
        <w:rPr>
          <w:rFonts w:hint="cs"/>
          <w:rtl/>
        </w:rPr>
        <w:t xml:space="preserve">תקנה 23, סעיף קטן (א) </w:t>
      </w:r>
      <w:r w:rsidR="00B523AB">
        <w:rPr>
          <w:rtl/>
        </w:rPr>
        <w:t>–</w:t>
      </w:r>
      <w:r w:rsidR="00B523AB">
        <w:rPr>
          <w:rFonts w:hint="cs"/>
          <w:rtl/>
        </w:rPr>
        <w:t xml:space="preserve"> 1, </w:t>
      </w:r>
      <w:bookmarkStart w:id="6665" w:name="_ETM_Q1_15903708"/>
      <w:bookmarkEnd w:id="6665"/>
      <w:r w:rsidR="00B523AB">
        <w:rPr>
          <w:rFonts w:hint="cs"/>
          <w:rtl/>
        </w:rPr>
        <w:t xml:space="preserve">2, 3 </w:t>
      </w:r>
      <w:r>
        <w:rPr>
          <w:rFonts w:hint="cs"/>
          <w:rtl/>
        </w:rPr>
        <w:t>א' עד ד' נכנס לתוקף כפי שזה. הסע</w:t>
      </w:r>
      <w:r w:rsidR="003242D0">
        <w:rPr>
          <w:rFonts w:hint="cs"/>
          <w:rtl/>
        </w:rPr>
        <w:t>י</w:t>
      </w:r>
      <w:r>
        <w:rPr>
          <w:rFonts w:hint="cs"/>
          <w:rtl/>
        </w:rPr>
        <w:t xml:space="preserve">פים </w:t>
      </w:r>
      <w:bookmarkStart w:id="6666" w:name="_ETM_Q1_15910611"/>
      <w:bookmarkEnd w:id="6666"/>
      <w:r>
        <w:rPr>
          <w:rFonts w:hint="cs"/>
          <w:rtl/>
        </w:rPr>
        <w:t xml:space="preserve">שלגביהם אמרו שיורדים זה פסקת משנה (ה4, 5, 6 ו-8). </w:t>
      </w:r>
      <w:bookmarkStart w:id="6667" w:name="_ETM_Q1_15927831"/>
      <w:bookmarkEnd w:id="6667"/>
      <w:r>
        <w:rPr>
          <w:rFonts w:hint="cs"/>
          <w:rtl/>
        </w:rPr>
        <w:t>זה הוראת שעה רק לגבי</w:t>
      </w:r>
      <w:r w:rsidR="00B523AB">
        <w:rPr>
          <w:rFonts w:hint="cs"/>
          <w:rtl/>
        </w:rPr>
        <w:t xml:space="preserve"> 23(א)1, 2, 3א' עד ד'</w:t>
      </w:r>
      <w:r>
        <w:rPr>
          <w:rFonts w:hint="cs"/>
          <w:rtl/>
        </w:rPr>
        <w:t>.</w:t>
      </w:r>
    </w:p>
    <w:p w:rsidR="000A24A8" w:rsidRDefault="000A24A8" w:rsidP="000A24A8">
      <w:pPr>
        <w:rPr>
          <w:rtl/>
        </w:rPr>
      </w:pPr>
      <w:bookmarkStart w:id="6668" w:name="_ETM_Q1_15933222"/>
      <w:bookmarkStart w:id="6669" w:name="_ETM_Q1_15933268"/>
      <w:bookmarkStart w:id="6670" w:name="_ETM_Q1_15939128"/>
      <w:bookmarkEnd w:id="6668"/>
      <w:bookmarkEnd w:id="6669"/>
      <w:bookmarkEnd w:id="6670"/>
    </w:p>
    <w:p w:rsidR="000A24A8" w:rsidRDefault="000A24A8" w:rsidP="000A24A8">
      <w:pPr>
        <w:pStyle w:val="af9"/>
        <w:keepNext/>
        <w:rPr>
          <w:rtl/>
        </w:rPr>
      </w:pPr>
      <w:bookmarkStart w:id="6671" w:name="ET_guest_904571_686"/>
      <w:r w:rsidRPr="000A24A8">
        <w:rPr>
          <w:rStyle w:val="TagStyle"/>
          <w:rtl/>
        </w:rPr>
        <w:t xml:space="preserve"> &lt;&lt; אורח &gt;&gt; </w:t>
      </w:r>
      <w:r>
        <w:rPr>
          <w:rtl/>
        </w:rPr>
        <w:t>רותי אלגוזי:</w:t>
      </w:r>
      <w:r w:rsidRPr="000A24A8">
        <w:rPr>
          <w:rStyle w:val="TagStyle"/>
          <w:rtl/>
        </w:rPr>
        <w:t xml:space="preserve"> &lt;&lt; אורח &gt;&gt;</w:t>
      </w:r>
      <w:r>
        <w:rPr>
          <w:rtl/>
        </w:rPr>
        <w:t xml:space="preserve">   </w:t>
      </w:r>
      <w:bookmarkEnd w:id="6671"/>
    </w:p>
    <w:p w:rsidR="000A24A8" w:rsidRDefault="000A24A8" w:rsidP="000A24A8">
      <w:pPr>
        <w:pStyle w:val="KeepWithNext"/>
        <w:rPr>
          <w:rtl/>
        </w:rPr>
      </w:pPr>
    </w:p>
    <w:p w:rsidR="000A24A8" w:rsidRDefault="00B523AB" w:rsidP="000A24A8">
      <w:pPr>
        <w:rPr>
          <w:rtl/>
        </w:rPr>
      </w:pPr>
      <w:bookmarkStart w:id="6672" w:name="_ETM_Q1_15939472"/>
      <w:bookmarkStart w:id="6673" w:name="_ETM_Q1_15939503"/>
      <w:bookmarkEnd w:id="6672"/>
      <w:bookmarkEnd w:id="6673"/>
      <w:r>
        <w:rPr>
          <w:rFonts w:hint="cs"/>
          <w:rtl/>
        </w:rPr>
        <w:t xml:space="preserve">7 </w:t>
      </w:r>
      <w:bookmarkStart w:id="6674" w:name="_ETM_Q1_15933445"/>
      <w:bookmarkEnd w:id="6674"/>
      <w:r>
        <w:rPr>
          <w:rFonts w:hint="cs"/>
          <w:rtl/>
        </w:rPr>
        <w:t xml:space="preserve">לא בהוראת שעה </w:t>
      </w:r>
      <w:r w:rsidR="000A24A8">
        <w:rPr>
          <w:rFonts w:hint="cs"/>
          <w:rtl/>
        </w:rPr>
        <w:t>כי זה קיים באיחוד האירופי.</w:t>
      </w:r>
    </w:p>
    <w:p w:rsidR="000A24A8" w:rsidRDefault="000A24A8" w:rsidP="000A24A8">
      <w:pPr>
        <w:rPr>
          <w:rtl/>
        </w:rPr>
      </w:pPr>
      <w:bookmarkStart w:id="6675" w:name="_ETM_Q1_15946097"/>
      <w:bookmarkStart w:id="6676" w:name="_ETM_Q1_15946144"/>
      <w:bookmarkStart w:id="6677" w:name="_ETM_Q1_15947504"/>
      <w:bookmarkEnd w:id="6675"/>
      <w:bookmarkEnd w:id="6676"/>
      <w:bookmarkEnd w:id="6677"/>
    </w:p>
    <w:p w:rsidR="000A24A8" w:rsidRDefault="000A24A8" w:rsidP="000A24A8">
      <w:pPr>
        <w:pStyle w:val="af9"/>
        <w:keepNext/>
        <w:rPr>
          <w:rtl/>
        </w:rPr>
      </w:pPr>
      <w:bookmarkStart w:id="6678" w:name="ET_guest_904961_687"/>
      <w:r w:rsidRPr="000A24A8">
        <w:rPr>
          <w:rStyle w:val="TagStyle"/>
          <w:rtl/>
        </w:rPr>
        <w:t xml:space="preserve"> &lt;&lt; אורח &gt;&gt; </w:t>
      </w:r>
      <w:r>
        <w:rPr>
          <w:rtl/>
        </w:rPr>
        <w:t>אמנון מרחב:</w:t>
      </w:r>
      <w:r w:rsidRPr="000A24A8">
        <w:rPr>
          <w:rStyle w:val="TagStyle"/>
          <w:rtl/>
        </w:rPr>
        <w:t xml:space="preserve"> &lt;&lt; אורח &gt;&gt;</w:t>
      </w:r>
      <w:r>
        <w:rPr>
          <w:rtl/>
        </w:rPr>
        <w:t xml:space="preserve">   </w:t>
      </w:r>
      <w:bookmarkEnd w:id="6678"/>
    </w:p>
    <w:p w:rsidR="000A24A8" w:rsidRDefault="000A24A8" w:rsidP="000A24A8">
      <w:pPr>
        <w:pStyle w:val="KeepWithNext"/>
        <w:rPr>
          <w:rtl/>
        </w:rPr>
      </w:pPr>
    </w:p>
    <w:p w:rsidR="000A24A8" w:rsidRDefault="000A24A8" w:rsidP="000A24A8">
      <w:pPr>
        <w:rPr>
          <w:rtl/>
        </w:rPr>
      </w:pPr>
      <w:bookmarkStart w:id="6679" w:name="_ETM_Q1_15947910"/>
      <w:bookmarkStart w:id="6680" w:name="_ETM_Q1_15947926"/>
      <w:bookmarkEnd w:id="6679"/>
      <w:bookmarkEnd w:id="6680"/>
      <w:r>
        <w:rPr>
          <w:rFonts w:hint="cs"/>
          <w:rtl/>
        </w:rPr>
        <w:t xml:space="preserve">חומר משמר </w:t>
      </w:r>
      <w:bookmarkStart w:id="6681" w:name="_ETM_Q1_15949410"/>
      <w:bookmarkEnd w:id="6681"/>
      <w:r>
        <w:rPr>
          <w:rFonts w:hint="cs"/>
          <w:rtl/>
        </w:rPr>
        <w:t>קיים</w:t>
      </w:r>
      <w:r w:rsidR="00B523AB">
        <w:rPr>
          <w:rFonts w:hint="cs"/>
          <w:rtl/>
        </w:rPr>
        <w:t xml:space="preserve"> באיחוד</w:t>
      </w:r>
      <w:r>
        <w:rPr>
          <w:rFonts w:hint="cs"/>
          <w:rtl/>
        </w:rPr>
        <w:t>?</w:t>
      </w:r>
    </w:p>
    <w:p w:rsidR="00B523AB" w:rsidRDefault="00B523AB" w:rsidP="000A24A8">
      <w:pPr>
        <w:rPr>
          <w:rtl/>
        </w:rPr>
      </w:pPr>
      <w:bookmarkStart w:id="6682" w:name="_ETM_Q1_15949627"/>
      <w:bookmarkEnd w:id="6682"/>
    </w:p>
    <w:p w:rsidR="00B523AB" w:rsidRDefault="00B523AB" w:rsidP="00B523AB">
      <w:pPr>
        <w:pStyle w:val="af9"/>
        <w:keepNext/>
        <w:rPr>
          <w:rtl/>
        </w:rPr>
      </w:pPr>
      <w:bookmarkStart w:id="6683" w:name="_ETM_Q1_15949816"/>
      <w:bookmarkStart w:id="6684" w:name="_ETM_Q1_15949849"/>
      <w:bookmarkStart w:id="6685" w:name="_ETM_Q1_15949932"/>
      <w:bookmarkEnd w:id="6683"/>
      <w:bookmarkEnd w:id="6684"/>
      <w:bookmarkEnd w:id="6685"/>
      <w:r w:rsidRPr="000A24A8">
        <w:rPr>
          <w:rStyle w:val="TagStyle"/>
          <w:rtl/>
        </w:rPr>
        <w:t xml:space="preserve">&lt;&lt; אורח &gt;&gt; </w:t>
      </w:r>
      <w:r>
        <w:rPr>
          <w:rtl/>
        </w:rPr>
        <w:t>רותי אלגוזי:</w:t>
      </w:r>
      <w:r w:rsidRPr="000A24A8">
        <w:rPr>
          <w:rStyle w:val="TagStyle"/>
          <w:rtl/>
        </w:rPr>
        <w:t xml:space="preserve"> &lt;&lt; אורח &gt;&gt;</w:t>
      </w:r>
      <w:r>
        <w:rPr>
          <w:rtl/>
        </w:rPr>
        <w:t xml:space="preserve">   </w:t>
      </w:r>
    </w:p>
    <w:p w:rsidR="00B523AB" w:rsidRDefault="00B523AB" w:rsidP="000A24A8">
      <w:pPr>
        <w:rPr>
          <w:rtl/>
        </w:rPr>
      </w:pPr>
    </w:p>
    <w:p w:rsidR="00B523AB" w:rsidRDefault="00B523AB" w:rsidP="000A24A8">
      <w:pPr>
        <w:rPr>
          <w:rtl/>
        </w:rPr>
      </w:pPr>
      <w:bookmarkStart w:id="6686" w:name="_ETM_Q1_15951186"/>
      <w:bookmarkStart w:id="6687" w:name="_ETM_Q1_15951309"/>
      <w:bookmarkEnd w:id="6686"/>
      <w:bookmarkEnd w:id="6687"/>
      <w:r>
        <w:rPr>
          <w:rFonts w:hint="cs"/>
          <w:rtl/>
        </w:rPr>
        <w:t>כן.</w:t>
      </w:r>
    </w:p>
    <w:p w:rsidR="000A24A8" w:rsidRDefault="000A24A8" w:rsidP="000A24A8">
      <w:pPr>
        <w:rPr>
          <w:rtl/>
        </w:rPr>
      </w:pPr>
      <w:bookmarkStart w:id="6688" w:name="_ETM_Q1_15951551"/>
      <w:bookmarkStart w:id="6689" w:name="_ETM_Q1_15951613"/>
      <w:bookmarkEnd w:id="6688"/>
      <w:bookmarkEnd w:id="6689"/>
    </w:p>
    <w:p w:rsidR="000A24A8" w:rsidRDefault="000A24A8" w:rsidP="000A24A8">
      <w:pPr>
        <w:pStyle w:val="af6"/>
        <w:keepNext/>
        <w:rPr>
          <w:rtl/>
        </w:rPr>
      </w:pPr>
      <w:bookmarkStart w:id="6690" w:name="ET_yor_6044_688"/>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690"/>
    </w:p>
    <w:p w:rsidR="000A24A8" w:rsidRDefault="000A24A8" w:rsidP="000A24A8">
      <w:pPr>
        <w:pStyle w:val="KeepWithNext"/>
        <w:rPr>
          <w:rtl/>
        </w:rPr>
      </w:pPr>
    </w:p>
    <w:p w:rsidR="000A24A8" w:rsidRDefault="000A24A8" w:rsidP="000A24A8">
      <w:pPr>
        <w:rPr>
          <w:rtl/>
        </w:rPr>
      </w:pPr>
      <w:bookmarkStart w:id="6691" w:name="_ETM_Q1_15952098"/>
      <w:bookmarkEnd w:id="6691"/>
      <w:r>
        <w:rPr>
          <w:rFonts w:hint="cs"/>
          <w:rtl/>
        </w:rPr>
        <w:t>אין בעיה.</w:t>
      </w:r>
    </w:p>
    <w:p w:rsidR="000A24A8" w:rsidRDefault="000A24A8" w:rsidP="000A24A8">
      <w:pPr>
        <w:rPr>
          <w:rtl/>
        </w:rPr>
      </w:pPr>
      <w:bookmarkStart w:id="6692" w:name="_ETM_Q1_15953910"/>
      <w:bookmarkStart w:id="6693" w:name="_ETM_Q1_15953957"/>
      <w:bookmarkStart w:id="6694" w:name="_ETM_Q1_15954942"/>
      <w:bookmarkEnd w:id="6692"/>
      <w:bookmarkEnd w:id="6693"/>
      <w:bookmarkEnd w:id="6694"/>
    </w:p>
    <w:p w:rsidR="000A24A8" w:rsidRDefault="000A24A8" w:rsidP="000A24A8">
      <w:pPr>
        <w:pStyle w:val="a4"/>
        <w:keepNext/>
        <w:rPr>
          <w:rtl/>
        </w:rPr>
      </w:pPr>
      <w:bookmarkStart w:id="6695" w:name="_ETM_Q1_15958317"/>
      <w:bookmarkStart w:id="6696" w:name="_ETM_Q1_15958379"/>
      <w:bookmarkStart w:id="6697" w:name="_ETM_Q1_15960755"/>
      <w:bookmarkStart w:id="6698" w:name="ET_speaker_אסנת_לוקסמבורג_690"/>
      <w:bookmarkEnd w:id="6695"/>
      <w:bookmarkEnd w:id="6696"/>
      <w:bookmarkEnd w:id="6697"/>
      <w:r w:rsidRPr="000A24A8">
        <w:rPr>
          <w:rStyle w:val="TagStyle"/>
          <w:rtl/>
        </w:rPr>
        <w:t xml:space="preserve"> &lt;&lt; דובר &gt;&gt; </w:t>
      </w:r>
      <w:r>
        <w:rPr>
          <w:rtl/>
        </w:rPr>
        <w:t>אסנת לוקסמבורג:</w:t>
      </w:r>
      <w:r w:rsidRPr="000A24A8">
        <w:rPr>
          <w:rStyle w:val="TagStyle"/>
          <w:rtl/>
        </w:rPr>
        <w:t xml:space="preserve"> &lt;&lt; דובר &gt;&gt;</w:t>
      </w:r>
      <w:r>
        <w:rPr>
          <w:rtl/>
        </w:rPr>
        <w:t xml:space="preserve">   </w:t>
      </w:r>
      <w:bookmarkEnd w:id="6698"/>
    </w:p>
    <w:p w:rsidR="000A24A8" w:rsidRDefault="000A24A8" w:rsidP="000A24A8">
      <w:pPr>
        <w:pStyle w:val="KeepWithNext"/>
        <w:rPr>
          <w:rtl/>
        </w:rPr>
      </w:pPr>
    </w:p>
    <w:p w:rsidR="000A24A8" w:rsidRDefault="00B523AB" w:rsidP="000A24A8">
      <w:pPr>
        <w:rPr>
          <w:rtl/>
        </w:rPr>
      </w:pPr>
      <w:bookmarkStart w:id="6699" w:name="_ETM_Q1_15961130"/>
      <w:bookmarkStart w:id="6700" w:name="_ETM_Q1_15961145"/>
      <w:bookmarkEnd w:id="6699"/>
      <w:bookmarkEnd w:id="6700"/>
      <w:r>
        <w:rPr>
          <w:rFonts w:hint="cs"/>
          <w:rtl/>
        </w:rPr>
        <w:t xml:space="preserve">7 נכנס באופן מלא. הוראת שעה </w:t>
      </w:r>
      <w:bookmarkStart w:id="6701" w:name="_ETM_Q1_15952934"/>
      <w:bookmarkEnd w:id="6701"/>
      <w:r>
        <w:rPr>
          <w:rFonts w:hint="cs"/>
          <w:rtl/>
        </w:rPr>
        <w:t xml:space="preserve">על 23א1, 2, 3, וב-3: א, ב, ג, ד - </w:t>
      </w:r>
      <w:bookmarkStart w:id="6702" w:name="_ETM_Q1_15962528"/>
      <w:bookmarkEnd w:id="6702"/>
      <w:r w:rsidR="000A24A8">
        <w:rPr>
          <w:rFonts w:hint="cs"/>
          <w:rtl/>
        </w:rPr>
        <w:t>זה הוראת שעה.</w:t>
      </w:r>
    </w:p>
    <w:p w:rsidR="000A24A8" w:rsidRDefault="000A24A8" w:rsidP="000A24A8">
      <w:pPr>
        <w:rPr>
          <w:rtl/>
        </w:rPr>
      </w:pPr>
      <w:bookmarkStart w:id="6703" w:name="_ETM_Q1_15966473"/>
      <w:bookmarkStart w:id="6704" w:name="_ETM_Q1_15966519"/>
      <w:bookmarkEnd w:id="6703"/>
      <w:bookmarkEnd w:id="6704"/>
    </w:p>
    <w:p w:rsidR="000A24A8" w:rsidRDefault="000A24A8" w:rsidP="000A24A8">
      <w:pPr>
        <w:pStyle w:val="af6"/>
        <w:keepNext/>
        <w:rPr>
          <w:rtl/>
        </w:rPr>
      </w:pPr>
      <w:bookmarkStart w:id="6705" w:name="ET_yor_6044_691"/>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705"/>
    </w:p>
    <w:p w:rsidR="000A24A8" w:rsidRDefault="000A24A8" w:rsidP="000A24A8">
      <w:pPr>
        <w:pStyle w:val="KeepWithNext"/>
        <w:rPr>
          <w:rtl/>
        </w:rPr>
      </w:pPr>
    </w:p>
    <w:p w:rsidR="000A24A8" w:rsidRDefault="000A24A8" w:rsidP="000A24A8">
      <w:pPr>
        <w:rPr>
          <w:rtl/>
        </w:rPr>
      </w:pPr>
      <w:bookmarkStart w:id="6706" w:name="_ETM_Q1_15967082"/>
      <w:bookmarkEnd w:id="6706"/>
      <w:r>
        <w:rPr>
          <w:rFonts w:hint="cs"/>
          <w:rtl/>
        </w:rPr>
        <w:t xml:space="preserve">1.6.24. </w:t>
      </w:r>
      <w:r w:rsidR="00B523AB">
        <w:rPr>
          <w:rFonts w:hint="cs"/>
          <w:rtl/>
        </w:rPr>
        <w:t xml:space="preserve">סעיף נוסף של החומרים שנשארו באי הסכמה - </w:t>
      </w:r>
      <w:r>
        <w:rPr>
          <w:rFonts w:hint="cs"/>
          <w:rtl/>
        </w:rPr>
        <w:t>תגידו את שלושת החומרים.</w:t>
      </w:r>
    </w:p>
    <w:p w:rsidR="000A24A8" w:rsidRDefault="000A24A8" w:rsidP="000A24A8">
      <w:pPr>
        <w:rPr>
          <w:rtl/>
        </w:rPr>
      </w:pPr>
      <w:bookmarkStart w:id="6707" w:name="_ETM_Q1_15982333"/>
      <w:bookmarkStart w:id="6708" w:name="_ETM_Q1_15982395"/>
      <w:bookmarkStart w:id="6709" w:name="_ETM_Q1_15983849"/>
      <w:bookmarkEnd w:id="6707"/>
      <w:bookmarkEnd w:id="6708"/>
      <w:bookmarkEnd w:id="6709"/>
    </w:p>
    <w:p w:rsidR="000A24A8" w:rsidRDefault="000A24A8" w:rsidP="000A24A8">
      <w:pPr>
        <w:pStyle w:val="a4"/>
        <w:keepNext/>
        <w:rPr>
          <w:rtl/>
        </w:rPr>
      </w:pPr>
      <w:bookmarkStart w:id="6710" w:name="ET_speaker_ענת_מימון_692"/>
      <w:r w:rsidRPr="000A24A8">
        <w:rPr>
          <w:rStyle w:val="TagStyle"/>
          <w:rtl/>
        </w:rPr>
        <w:t xml:space="preserve"> &lt;&lt; דובר &gt;&gt; </w:t>
      </w:r>
      <w:r>
        <w:rPr>
          <w:rtl/>
        </w:rPr>
        <w:t>ענת מימון:</w:t>
      </w:r>
      <w:r w:rsidRPr="000A24A8">
        <w:rPr>
          <w:rStyle w:val="TagStyle"/>
          <w:rtl/>
        </w:rPr>
        <w:t xml:space="preserve"> &lt;&lt; דובר &gt;&gt;</w:t>
      </w:r>
      <w:r>
        <w:rPr>
          <w:rtl/>
        </w:rPr>
        <w:t xml:space="preserve">   </w:t>
      </w:r>
      <w:bookmarkEnd w:id="6710"/>
    </w:p>
    <w:p w:rsidR="000A24A8" w:rsidRDefault="000A24A8" w:rsidP="000A24A8">
      <w:pPr>
        <w:pStyle w:val="KeepWithNext"/>
        <w:rPr>
          <w:rtl/>
        </w:rPr>
      </w:pPr>
    </w:p>
    <w:p w:rsidR="000A24A8" w:rsidRDefault="000A24A8" w:rsidP="00B523AB">
      <w:pPr>
        <w:rPr>
          <w:rtl/>
        </w:rPr>
      </w:pPr>
      <w:bookmarkStart w:id="6711" w:name="_ETM_Q1_15984317"/>
      <w:bookmarkStart w:id="6712" w:name="_ETM_Q1_15984349"/>
      <w:bookmarkEnd w:id="6711"/>
      <w:bookmarkEnd w:id="6712"/>
      <w:r>
        <w:rPr>
          <w:rFonts w:hint="cs"/>
          <w:rtl/>
        </w:rPr>
        <w:t xml:space="preserve">מ-1 ביוני אין </w:t>
      </w:r>
      <w:bookmarkStart w:id="6713" w:name="_ETM_Q1_15986349"/>
      <w:bookmarkEnd w:id="6713"/>
      <w:r>
        <w:rPr>
          <w:rFonts w:hint="cs"/>
          <w:rtl/>
        </w:rPr>
        <w:t>החובה לסימון</w:t>
      </w:r>
      <w:r w:rsidR="00B523AB">
        <w:rPr>
          <w:rFonts w:hint="cs"/>
          <w:rtl/>
        </w:rPr>
        <w:t xml:space="preserve"> </w:t>
      </w:r>
      <w:r>
        <w:rPr>
          <w:rtl/>
        </w:rPr>
        <w:t>–</w:t>
      </w:r>
      <w:r w:rsidR="00B523AB">
        <w:rPr>
          <w:rFonts w:hint="cs"/>
          <w:rtl/>
        </w:rPr>
        <w:t xml:space="preserve"> סימוני אזהרות</w:t>
      </w:r>
      <w:r>
        <w:rPr>
          <w:rFonts w:hint="cs"/>
          <w:rtl/>
        </w:rPr>
        <w:t xml:space="preserve"> </w:t>
      </w:r>
      <w:r>
        <w:rPr>
          <w:rtl/>
        </w:rPr>
        <w:t>–</w:t>
      </w:r>
      <w:r>
        <w:rPr>
          <w:rFonts w:hint="cs"/>
          <w:rtl/>
        </w:rPr>
        <w:t xml:space="preserve"> אלא אם כן </w:t>
      </w:r>
      <w:bookmarkStart w:id="6714" w:name="_ETM_Q1_15993865"/>
      <w:bookmarkEnd w:id="6714"/>
      <w:r>
        <w:rPr>
          <w:rFonts w:hint="cs"/>
          <w:rtl/>
        </w:rPr>
        <w:t>יגיעו</w:t>
      </w:r>
      <w:r w:rsidR="00B523AB">
        <w:rPr>
          <w:rFonts w:hint="cs"/>
          <w:rtl/>
        </w:rPr>
        <w:t xml:space="preserve"> לוועדה</w:t>
      </w:r>
      <w:r>
        <w:rPr>
          <w:rFonts w:hint="cs"/>
          <w:rtl/>
        </w:rPr>
        <w:t>.</w:t>
      </w:r>
    </w:p>
    <w:p w:rsidR="000A24A8" w:rsidRDefault="000A24A8" w:rsidP="000A24A8">
      <w:pPr>
        <w:rPr>
          <w:rtl/>
        </w:rPr>
      </w:pPr>
      <w:bookmarkStart w:id="6715" w:name="_ETM_Q1_15996318"/>
      <w:bookmarkStart w:id="6716" w:name="_ETM_Q1_15996381"/>
      <w:bookmarkStart w:id="6717" w:name="_ETM_Q1_15997381"/>
      <w:bookmarkEnd w:id="6715"/>
      <w:bookmarkEnd w:id="6716"/>
      <w:bookmarkEnd w:id="6717"/>
    </w:p>
    <w:p w:rsidR="000A24A8" w:rsidRDefault="000A24A8" w:rsidP="000A24A8">
      <w:pPr>
        <w:pStyle w:val="af9"/>
        <w:keepNext/>
        <w:rPr>
          <w:rtl/>
        </w:rPr>
      </w:pPr>
      <w:bookmarkStart w:id="6718" w:name="ET_guest_904961_693"/>
      <w:r w:rsidRPr="000A24A8">
        <w:rPr>
          <w:rStyle w:val="TagStyle"/>
          <w:rtl/>
        </w:rPr>
        <w:t xml:space="preserve"> &lt;&lt; אורח &gt;&gt; </w:t>
      </w:r>
      <w:r>
        <w:rPr>
          <w:rtl/>
        </w:rPr>
        <w:t>אמנון מרחב:</w:t>
      </w:r>
      <w:r w:rsidRPr="000A24A8">
        <w:rPr>
          <w:rStyle w:val="TagStyle"/>
          <w:rtl/>
        </w:rPr>
        <w:t xml:space="preserve"> &lt;&lt; אורח &gt;&gt;</w:t>
      </w:r>
      <w:r>
        <w:rPr>
          <w:rtl/>
        </w:rPr>
        <w:t xml:space="preserve">   </w:t>
      </w:r>
      <w:bookmarkEnd w:id="6718"/>
    </w:p>
    <w:p w:rsidR="000A24A8" w:rsidRDefault="000A24A8" w:rsidP="000A24A8">
      <w:pPr>
        <w:pStyle w:val="KeepWithNext"/>
        <w:rPr>
          <w:rtl/>
        </w:rPr>
      </w:pPr>
    </w:p>
    <w:p w:rsidR="000A24A8" w:rsidRDefault="00B523AB" w:rsidP="000A24A8">
      <w:pPr>
        <w:rPr>
          <w:rtl/>
        </w:rPr>
      </w:pPr>
      <w:bookmarkStart w:id="6719" w:name="_ETM_Q1_15997771"/>
      <w:bookmarkStart w:id="6720" w:name="_ETM_Q1_15997787"/>
      <w:bookmarkEnd w:id="6719"/>
      <w:bookmarkEnd w:id="6720"/>
      <w:r>
        <w:rPr>
          <w:rFonts w:hint="cs"/>
          <w:rtl/>
        </w:rPr>
        <w:t>1.6.24 זה יוצא יום שבת</w:t>
      </w:r>
      <w:r w:rsidR="000A24A8">
        <w:rPr>
          <w:rFonts w:hint="cs"/>
          <w:rtl/>
        </w:rPr>
        <w:t>.</w:t>
      </w:r>
    </w:p>
    <w:p w:rsidR="000A24A8" w:rsidRDefault="000A24A8" w:rsidP="000A24A8">
      <w:pPr>
        <w:rPr>
          <w:rtl/>
        </w:rPr>
      </w:pPr>
      <w:bookmarkStart w:id="6721" w:name="_ETM_Q1_15999037"/>
      <w:bookmarkStart w:id="6722" w:name="_ETM_Q1_15999115"/>
      <w:bookmarkStart w:id="6723" w:name="_ETM_Q1_16002319"/>
      <w:bookmarkEnd w:id="6721"/>
      <w:bookmarkEnd w:id="6722"/>
      <w:bookmarkEnd w:id="6723"/>
    </w:p>
    <w:p w:rsidR="000A24A8" w:rsidRDefault="000A24A8" w:rsidP="000A24A8">
      <w:pPr>
        <w:pStyle w:val="a4"/>
        <w:keepNext/>
        <w:rPr>
          <w:rtl/>
        </w:rPr>
      </w:pPr>
      <w:bookmarkStart w:id="6724" w:name="ET_speaker_ענת_מימון_694"/>
      <w:r w:rsidRPr="000A24A8">
        <w:rPr>
          <w:rStyle w:val="TagStyle"/>
          <w:rtl/>
        </w:rPr>
        <w:t xml:space="preserve"> &lt;&lt; דובר &gt;&gt; </w:t>
      </w:r>
      <w:r>
        <w:rPr>
          <w:rtl/>
        </w:rPr>
        <w:t>ענת מימון:</w:t>
      </w:r>
      <w:r w:rsidRPr="000A24A8">
        <w:rPr>
          <w:rStyle w:val="TagStyle"/>
          <w:rtl/>
        </w:rPr>
        <w:t xml:space="preserve"> &lt;&lt; דובר &gt;&gt;</w:t>
      </w:r>
      <w:r>
        <w:rPr>
          <w:rtl/>
        </w:rPr>
        <w:t xml:space="preserve">   </w:t>
      </w:r>
      <w:bookmarkEnd w:id="6724"/>
    </w:p>
    <w:p w:rsidR="000A24A8" w:rsidRDefault="000A24A8" w:rsidP="000A24A8">
      <w:pPr>
        <w:pStyle w:val="KeepWithNext"/>
        <w:rPr>
          <w:rtl/>
        </w:rPr>
      </w:pPr>
    </w:p>
    <w:p w:rsidR="000A24A8" w:rsidRDefault="000A24A8" w:rsidP="000A24A8">
      <w:pPr>
        <w:rPr>
          <w:rtl/>
        </w:rPr>
      </w:pPr>
      <w:bookmarkStart w:id="6725" w:name="_ETM_Q1_16002740"/>
      <w:bookmarkStart w:id="6726" w:name="_ETM_Q1_16002756"/>
      <w:bookmarkEnd w:id="6725"/>
      <w:bookmarkEnd w:id="6726"/>
      <w:r>
        <w:rPr>
          <w:rFonts w:hint="cs"/>
          <w:rtl/>
        </w:rPr>
        <w:t xml:space="preserve">יש חוק הפרשנות, זה יום ראשון. </w:t>
      </w:r>
    </w:p>
    <w:p w:rsidR="000A24A8" w:rsidRDefault="000A24A8" w:rsidP="000A24A8">
      <w:pPr>
        <w:rPr>
          <w:rtl/>
        </w:rPr>
      </w:pPr>
      <w:bookmarkStart w:id="6727" w:name="_ETM_Q1_16010522"/>
      <w:bookmarkStart w:id="6728" w:name="_ETM_Q1_16010585"/>
      <w:bookmarkEnd w:id="6727"/>
      <w:bookmarkEnd w:id="6728"/>
    </w:p>
    <w:p w:rsidR="000A24A8" w:rsidRDefault="000A24A8" w:rsidP="000A24A8">
      <w:pPr>
        <w:pStyle w:val="af6"/>
        <w:keepNext/>
        <w:rPr>
          <w:rtl/>
        </w:rPr>
      </w:pPr>
      <w:bookmarkStart w:id="6729" w:name="ET_yor_6044_695"/>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729"/>
    </w:p>
    <w:p w:rsidR="000A24A8" w:rsidRDefault="000A24A8" w:rsidP="000A24A8">
      <w:pPr>
        <w:pStyle w:val="KeepWithNext"/>
        <w:rPr>
          <w:rtl/>
        </w:rPr>
      </w:pPr>
    </w:p>
    <w:p w:rsidR="000A24A8" w:rsidRDefault="000A24A8" w:rsidP="000A24A8">
      <w:pPr>
        <w:rPr>
          <w:rtl/>
        </w:rPr>
      </w:pPr>
      <w:bookmarkStart w:id="6730" w:name="_ETM_Q1_16012022"/>
      <w:bookmarkEnd w:id="6730"/>
      <w:r>
        <w:rPr>
          <w:rFonts w:hint="cs"/>
          <w:rtl/>
        </w:rPr>
        <w:t xml:space="preserve">אוטומטית מדלג ליום ראשון </w:t>
      </w:r>
      <w:bookmarkStart w:id="6731" w:name="_ETM_Q1_16015241"/>
      <w:bookmarkEnd w:id="6731"/>
      <w:r>
        <w:rPr>
          <w:rFonts w:hint="cs"/>
          <w:rtl/>
        </w:rPr>
        <w:t>שאחרי כן.</w:t>
      </w:r>
    </w:p>
    <w:p w:rsidR="000A24A8" w:rsidRDefault="000A24A8" w:rsidP="000A24A8">
      <w:pPr>
        <w:rPr>
          <w:rtl/>
        </w:rPr>
      </w:pPr>
      <w:bookmarkStart w:id="6732" w:name="_ETM_Q1_16017788"/>
      <w:bookmarkStart w:id="6733" w:name="_ETM_Q1_16017866"/>
      <w:bookmarkStart w:id="6734" w:name="_ETM_Q1_16018616"/>
      <w:bookmarkEnd w:id="6732"/>
      <w:bookmarkEnd w:id="6733"/>
      <w:bookmarkEnd w:id="6734"/>
    </w:p>
    <w:p w:rsidR="000A24A8" w:rsidRDefault="000A24A8" w:rsidP="000A24A8">
      <w:pPr>
        <w:pStyle w:val="a4"/>
        <w:keepNext/>
        <w:rPr>
          <w:rtl/>
        </w:rPr>
      </w:pPr>
      <w:bookmarkStart w:id="6735" w:name="ET_speaker_שי_סומך_696"/>
      <w:r w:rsidRPr="000A24A8">
        <w:rPr>
          <w:rStyle w:val="TagStyle"/>
          <w:rtl/>
        </w:rPr>
        <w:t xml:space="preserve"> &lt;&lt; דובר &gt;&gt; </w:t>
      </w:r>
      <w:r>
        <w:rPr>
          <w:rtl/>
        </w:rPr>
        <w:t>שי סומך:</w:t>
      </w:r>
      <w:r w:rsidRPr="000A24A8">
        <w:rPr>
          <w:rStyle w:val="TagStyle"/>
          <w:rtl/>
        </w:rPr>
        <w:t xml:space="preserve"> &lt;&lt; דובר &gt;&gt;</w:t>
      </w:r>
      <w:r>
        <w:rPr>
          <w:rtl/>
        </w:rPr>
        <w:t xml:space="preserve">   </w:t>
      </w:r>
      <w:bookmarkEnd w:id="6735"/>
    </w:p>
    <w:p w:rsidR="000A24A8" w:rsidRDefault="000A24A8" w:rsidP="000A24A8">
      <w:pPr>
        <w:pStyle w:val="KeepWithNext"/>
        <w:rPr>
          <w:rtl/>
        </w:rPr>
      </w:pPr>
    </w:p>
    <w:p w:rsidR="000A24A8" w:rsidRDefault="00B523AB" w:rsidP="000A24A8">
      <w:pPr>
        <w:rPr>
          <w:rtl/>
        </w:rPr>
      </w:pPr>
      <w:bookmarkStart w:id="6736" w:name="_ETM_Q1_16019038"/>
      <w:bookmarkStart w:id="6737" w:name="_ETM_Q1_16019054"/>
      <w:bookmarkEnd w:id="6736"/>
      <w:bookmarkEnd w:id="6737"/>
      <w:r>
        <w:rPr>
          <w:rFonts w:hint="cs"/>
          <w:rtl/>
        </w:rPr>
        <w:t xml:space="preserve">זה באמת מופיע באנקס </w:t>
      </w:r>
      <w:bookmarkStart w:id="6738" w:name="_ETM_Q1_16016520"/>
      <w:bookmarkEnd w:id="6738"/>
      <w:r>
        <w:rPr>
          <w:rFonts w:hint="cs"/>
          <w:rtl/>
        </w:rPr>
        <w:t xml:space="preserve">5 בתור הערה </w:t>
      </w:r>
      <w:r w:rsidR="000A24A8">
        <w:rPr>
          <w:rFonts w:hint="cs"/>
          <w:rtl/>
        </w:rPr>
        <w:t>כותרת.</w:t>
      </w:r>
    </w:p>
    <w:p w:rsidR="000A24A8" w:rsidRDefault="000A24A8" w:rsidP="000A24A8">
      <w:pPr>
        <w:rPr>
          <w:rtl/>
        </w:rPr>
      </w:pPr>
      <w:bookmarkStart w:id="6739" w:name="_ETM_Q1_16021663"/>
      <w:bookmarkStart w:id="6740" w:name="_ETM_Q1_16021726"/>
      <w:bookmarkEnd w:id="6739"/>
      <w:bookmarkEnd w:id="6740"/>
    </w:p>
    <w:p w:rsidR="000A24A8" w:rsidRDefault="000A24A8" w:rsidP="000A24A8">
      <w:pPr>
        <w:pStyle w:val="af6"/>
        <w:keepNext/>
        <w:rPr>
          <w:rtl/>
        </w:rPr>
      </w:pPr>
      <w:bookmarkStart w:id="6741" w:name="ET_yor_6044_697"/>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741"/>
    </w:p>
    <w:p w:rsidR="000A24A8" w:rsidRDefault="000A24A8" w:rsidP="000A24A8">
      <w:pPr>
        <w:pStyle w:val="KeepWithNext"/>
        <w:rPr>
          <w:rtl/>
        </w:rPr>
      </w:pPr>
    </w:p>
    <w:p w:rsidR="000A24A8" w:rsidRDefault="00B523AB" w:rsidP="000A24A8">
      <w:pPr>
        <w:rPr>
          <w:rtl/>
        </w:rPr>
      </w:pPr>
      <w:bookmarkStart w:id="6742" w:name="_ETM_Q1_16022210"/>
      <w:bookmarkEnd w:id="6742"/>
      <w:r>
        <w:rPr>
          <w:rFonts w:hint="cs"/>
          <w:rtl/>
        </w:rPr>
        <w:t xml:space="preserve">אם כך </w:t>
      </w:r>
      <w:r w:rsidR="000A24A8">
        <w:rPr>
          <w:rFonts w:hint="cs"/>
          <w:rtl/>
        </w:rPr>
        <w:t>נשאיר את זה כמו התקינה האירופאית.</w:t>
      </w:r>
      <w:r>
        <w:rPr>
          <w:rFonts w:hint="cs"/>
          <w:rtl/>
        </w:rPr>
        <w:t xml:space="preserve"> זה עניין ניסוחי.</w:t>
      </w:r>
    </w:p>
    <w:p w:rsidR="000A24A8" w:rsidRDefault="000A24A8" w:rsidP="000A24A8">
      <w:pPr>
        <w:rPr>
          <w:rtl/>
        </w:rPr>
      </w:pPr>
      <w:bookmarkStart w:id="6743" w:name="_ETM_Q1_16027101"/>
      <w:bookmarkStart w:id="6744" w:name="_ETM_Q1_16027133"/>
      <w:bookmarkStart w:id="6745" w:name="_ETM_Q1_16028898"/>
      <w:bookmarkEnd w:id="6743"/>
      <w:bookmarkEnd w:id="6744"/>
      <w:bookmarkEnd w:id="6745"/>
    </w:p>
    <w:p w:rsidR="000A24A8" w:rsidRDefault="000A24A8" w:rsidP="000A24A8">
      <w:pPr>
        <w:pStyle w:val="af9"/>
        <w:keepNext/>
        <w:rPr>
          <w:rtl/>
        </w:rPr>
      </w:pPr>
      <w:bookmarkStart w:id="6746" w:name="ET_guest_904571_698"/>
      <w:r w:rsidRPr="000A24A8">
        <w:rPr>
          <w:rStyle w:val="TagStyle"/>
          <w:rtl/>
        </w:rPr>
        <w:t xml:space="preserve"> &lt;&lt; אורח &gt;&gt; </w:t>
      </w:r>
      <w:r>
        <w:rPr>
          <w:rtl/>
        </w:rPr>
        <w:t>רותי אלגוזי:</w:t>
      </w:r>
      <w:r w:rsidRPr="000A24A8">
        <w:rPr>
          <w:rStyle w:val="TagStyle"/>
          <w:rtl/>
        </w:rPr>
        <w:t xml:space="preserve"> &lt;&lt; אורח &gt;&gt;</w:t>
      </w:r>
      <w:r>
        <w:rPr>
          <w:rtl/>
        </w:rPr>
        <w:t xml:space="preserve">   </w:t>
      </w:r>
      <w:bookmarkEnd w:id="6746"/>
    </w:p>
    <w:p w:rsidR="000A24A8" w:rsidRDefault="000A24A8" w:rsidP="000A24A8">
      <w:pPr>
        <w:pStyle w:val="KeepWithNext"/>
        <w:rPr>
          <w:rtl/>
        </w:rPr>
      </w:pPr>
    </w:p>
    <w:p w:rsidR="000A24A8" w:rsidRDefault="000A24A8" w:rsidP="00B523AB">
      <w:pPr>
        <w:rPr>
          <w:rtl/>
        </w:rPr>
      </w:pPr>
      <w:bookmarkStart w:id="6747" w:name="_ETM_Q1_16029242"/>
      <w:bookmarkStart w:id="6748" w:name="_ETM_Q1_16029258"/>
      <w:bookmarkEnd w:id="6747"/>
      <w:bookmarkEnd w:id="6748"/>
      <w:r>
        <w:rPr>
          <w:rFonts w:hint="cs"/>
          <w:rtl/>
        </w:rPr>
        <w:t xml:space="preserve">טיטנום </w:t>
      </w:r>
      <w:bookmarkStart w:id="6749" w:name="_ETM_Q1_16039446"/>
      <w:bookmarkEnd w:id="6749"/>
      <w:r>
        <w:rPr>
          <w:rFonts w:hint="cs"/>
          <w:rtl/>
        </w:rPr>
        <w:t xml:space="preserve">דיאוקסיד ננו מופיע בתוספת 6 של מסנני קרינה, </w:t>
      </w:r>
      <w:r w:rsidR="00B523AB">
        <w:rPr>
          <w:rFonts w:hint="cs"/>
          <w:rtl/>
        </w:rPr>
        <w:t xml:space="preserve">מסד איחוד </w:t>
      </w:r>
      <w:bookmarkStart w:id="6750" w:name="_ETM_Q1_16033102"/>
      <w:bookmarkEnd w:id="6750"/>
      <w:r w:rsidR="00B523AB">
        <w:rPr>
          <w:rFonts w:hint="cs"/>
          <w:rtl/>
        </w:rPr>
        <w:t>אירופי 27</w:t>
      </w:r>
      <w:r w:rsidR="00B523AB">
        <w:rPr>
          <w:rFonts w:hint="cs"/>
        </w:rPr>
        <w:t>A</w:t>
      </w:r>
      <w:r w:rsidR="00B523AB">
        <w:rPr>
          <w:rFonts w:hint="cs"/>
          <w:rtl/>
        </w:rPr>
        <w:t xml:space="preserve">. </w:t>
      </w:r>
      <w:r>
        <w:rPr>
          <w:rFonts w:hint="cs"/>
          <w:rtl/>
        </w:rPr>
        <w:t xml:space="preserve">ולמעשה מה </w:t>
      </w:r>
      <w:bookmarkStart w:id="6751" w:name="_ETM_Q1_16047771"/>
      <w:bookmarkEnd w:id="6751"/>
      <w:r>
        <w:rPr>
          <w:rFonts w:hint="cs"/>
          <w:rtl/>
        </w:rPr>
        <w:t>שהשארנו שם</w:t>
      </w:r>
      <w:r w:rsidR="00B523AB">
        <w:rPr>
          <w:rFonts w:hint="cs"/>
          <w:rtl/>
        </w:rPr>
        <w:t>,</w:t>
      </w:r>
      <w:r>
        <w:rPr>
          <w:rFonts w:hint="cs"/>
          <w:rtl/>
        </w:rPr>
        <w:t xml:space="preserve"> שאי אפשר להשתמש בו בציפוי גליצרין לבדו </w:t>
      </w:r>
      <w:bookmarkStart w:id="6752" w:name="_ETM_Q1_16056137"/>
      <w:bookmarkEnd w:id="6752"/>
      <w:r>
        <w:rPr>
          <w:rFonts w:hint="cs"/>
          <w:rtl/>
        </w:rPr>
        <w:t xml:space="preserve">אלא רק בציפוי </w:t>
      </w:r>
      <w:r w:rsidR="00B523AB">
        <w:rPr>
          <w:rFonts w:hint="cs"/>
          <w:rtl/>
        </w:rPr>
        <w:t xml:space="preserve">של גליצרול פלוס אלומינה </w:t>
      </w:r>
      <w:r>
        <w:rPr>
          <w:rFonts w:hint="cs"/>
          <w:rtl/>
        </w:rPr>
        <w:t xml:space="preserve">עם הגבלת </w:t>
      </w:r>
      <w:r w:rsidR="00B523AB">
        <w:rPr>
          <w:rFonts w:hint="cs"/>
          <w:rtl/>
        </w:rPr>
        <w:t xml:space="preserve">הריכוזים של גליצרול </w:t>
      </w:r>
      <w:bookmarkStart w:id="6753" w:name="_ETM_Q1_16057901"/>
      <w:bookmarkEnd w:id="6753"/>
      <w:r w:rsidR="00B523AB">
        <w:rPr>
          <w:rFonts w:hint="cs"/>
          <w:rtl/>
        </w:rPr>
        <w:t xml:space="preserve">1% </w:t>
      </w:r>
      <w:r>
        <w:rPr>
          <w:rFonts w:hint="cs"/>
          <w:rtl/>
        </w:rPr>
        <w:t xml:space="preserve">ואלומינה 5 עד 6.5% </w:t>
      </w:r>
      <w:bookmarkStart w:id="6754" w:name="_ETM_Q1_16064528"/>
      <w:bookmarkEnd w:id="6754"/>
      <w:r>
        <w:rPr>
          <w:rFonts w:hint="cs"/>
          <w:rtl/>
        </w:rPr>
        <w:t>ו</w:t>
      </w:r>
      <w:r w:rsidR="00B523AB">
        <w:rPr>
          <w:rFonts w:hint="cs"/>
          <w:rtl/>
        </w:rPr>
        <w:t xml:space="preserve">מנגנז </w:t>
      </w:r>
      <w:r>
        <w:rPr>
          <w:rFonts w:hint="cs"/>
          <w:rtl/>
        </w:rPr>
        <w:t>דיאוקסיד אנו לא מא</w:t>
      </w:r>
      <w:r w:rsidR="00B523AB">
        <w:rPr>
          <w:rFonts w:hint="cs"/>
          <w:rtl/>
        </w:rPr>
        <w:t>פ</w:t>
      </w:r>
      <w:r>
        <w:rPr>
          <w:rFonts w:hint="cs"/>
          <w:rtl/>
        </w:rPr>
        <w:t>שרים. כל</w:t>
      </w:r>
      <w:r w:rsidR="00B523AB">
        <w:rPr>
          <w:rFonts w:hint="cs"/>
          <w:rtl/>
        </w:rPr>
        <w:t xml:space="preserve"> </w:t>
      </w:r>
      <w:r>
        <w:rPr>
          <w:rFonts w:hint="cs"/>
          <w:rtl/>
        </w:rPr>
        <w:t xml:space="preserve">שאר הציפויים אפשר. </w:t>
      </w:r>
      <w:bookmarkStart w:id="6755" w:name="_ETM_Q1_16075310"/>
      <w:bookmarkEnd w:id="6755"/>
      <w:r w:rsidR="00B523AB">
        <w:rPr>
          <w:rFonts w:hint="cs"/>
          <w:rtl/>
        </w:rPr>
        <w:t xml:space="preserve">בזינקוקסיד ננו שזה תוספת 6, מסנני קרינה, מסד איחוד אירופי </w:t>
      </w:r>
      <w:r>
        <w:rPr>
          <w:rFonts w:hint="cs"/>
          <w:rtl/>
        </w:rPr>
        <w:t>30</w:t>
      </w:r>
      <w:r>
        <w:rPr>
          <w:rFonts w:hint="cs"/>
        </w:rPr>
        <w:t>A</w:t>
      </w:r>
      <w:r>
        <w:rPr>
          <w:rFonts w:hint="cs"/>
          <w:rtl/>
        </w:rPr>
        <w:t xml:space="preserve"> </w:t>
      </w:r>
      <w:r w:rsidR="00B523AB">
        <w:rPr>
          <w:rFonts w:hint="cs"/>
          <w:rtl/>
        </w:rPr>
        <w:t>- שם אנו רק לא מאפשרי</w:t>
      </w:r>
      <w:r>
        <w:rPr>
          <w:rFonts w:hint="cs"/>
          <w:rtl/>
        </w:rPr>
        <w:t>ם</w:t>
      </w:r>
      <w:r w:rsidR="00B523AB">
        <w:rPr>
          <w:rFonts w:hint="cs"/>
          <w:rtl/>
        </w:rPr>
        <w:t xml:space="preserve"> </w:t>
      </w:r>
      <w:r>
        <w:rPr>
          <w:rFonts w:hint="cs"/>
          <w:rtl/>
        </w:rPr>
        <w:t>ללא ציפוי.</w:t>
      </w:r>
    </w:p>
    <w:p w:rsidR="000A24A8" w:rsidRDefault="000A24A8" w:rsidP="000A24A8">
      <w:pPr>
        <w:rPr>
          <w:rtl/>
        </w:rPr>
      </w:pPr>
      <w:bookmarkStart w:id="6756" w:name="_ETM_Q1_16081764"/>
      <w:bookmarkStart w:id="6757" w:name="_ETM_Q1_16081811"/>
      <w:bookmarkEnd w:id="6756"/>
      <w:bookmarkEnd w:id="6757"/>
    </w:p>
    <w:p w:rsidR="000A24A8" w:rsidRDefault="000A24A8" w:rsidP="000A24A8">
      <w:pPr>
        <w:rPr>
          <w:rtl/>
        </w:rPr>
      </w:pPr>
      <w:bookmarkStart w:id="6758" w:name="_ETM_Q1_16081889"/>
      <w:bookmarkStart w:id="6759" w:name="_ETM_Q1_16081951"/>
      <w:bookmarkEnd w:id="6758"/>
      <w:bookmarkEnd w:id="6759"/>
      <w:r>
        <w:rPr>
          <w:rFonts w:hint="cs"/>
          <w:rtl/>
        </w:rPr>
        <w:t>בנוסף</w:t>
      </w:r>
      <w:r w:rsidR="00B523AB">
        <w:rPr>
          <w:rFonts w:hint="cs"/>
          <w:rtl/>
        </w:rPr>
        <w:t>,</w:t>
      </w:r>
      <w:r>
        <w:rPr>
          <w:rFonts w:hint="cs"/>
          <w:rtl/>
        </w:rPr>
        <w:t xml:space="preserve"> בתוספת של </w:t>
      </w:r>
      <w:bookmarkStart w:id="6760" w:name="_ETM_Q1_16084826"/>
      <w:bookmarkEnd w:id="6760"/>
      <w:r>
        <w:rPr>
          <w:rFonts w:hint="cs"/>
          <w:rtl/>
        </w:rPr>
        <w:t>החומרים האסורים</w:t>
      </w:r>
      <w:r w:rsidR="00B523AB">
        <w:rPr>
          <w:rFonts w:hint="cs"/>
          <w:rtl/>
        </w:rPr>
        <w:t>,</w:t>
      </w:r>
      <w:r>
        <w:rPr>
          <w:rFonts w:hint="cs"/>
          <w:rtl/>
        </w:rPr>
        <w:t xml:space="preserve"> שזה תוספת 3 אצלנו</w:t>
      </w:r>
      <w:r w:rsidR="00B523AB">
        <w:rPr>
          <w:rFonts w:hint="cs"/>
          <w:rtl/>
        </w:rPr>
        <w:t>,</w:t>
      </w:r>
      <w:r>
        <w:rPr>
          <w:rFonts w:hint="cs"/>
          <w:rtl/>
        </w:rPr>
        <w:t xml:space="preserve"> </w:t>
      </w:r>
      <w:r w:rsidR="00B523AB">
        <w:rPr>
          <w:rFonts w:hint="cs"/>
          <w:rtl/>
        </w:rPr>
        <w:t xml:space="preserve">מסד איחוד אירופי 358, פורוקומרינים, </w:t>
      </w:r>
      <w:bookmarkStart w:id="6761" w:name="_ETM_Q1_16091612"/>
      <w:bookmarkEnd w:id="6761"/>
      <w:r>
        <w:rPr>
          <w:rFonts w:hint="cs"/>
          <w:rtl/>
        </w:rPr>
        <w:t xml:space="preserve">שם ההגבלה היא לכל </w:t>
      </w:r>
      <w:bookmarkStart w:id="6762" w:name="_ETM_Q1_16092280"/>
      <w:bookmarkEnd w:id="6762"/>
      <w:r>
        <w:rPr>
          <w:rFonts w:hint="cs"/>
          <w:rtl/>
        </w:rPr>
        <w:t>מוצר שיוצא</w:t>
      </w:r>
      <w:r w:rsidR="009203F0">
        <w:rPr>
          <w:rFonts w:hint="cs"/>
          <w:rtl/>
        </w:rPr>
        <w:t>ים</w:t>
      </w:r>
      <w:r w:rsidR="00B523AB">
        <w:rPr>
          <w:rFonts w:hint="cs"/>
          <w:rtl/>
        </w:rPr>
        <w:t xml:space="preserve"> איתו לשמש. פומו קומרינים 358.</w:t>
      </w:r>
    </w:p>
    <w:p w:rsidR="000A24A8" w:rsidRDefault="000A24A8" w:rsidP="000A24A8">
      <w:pPr>
        <w:rPr>
          <w:rtl/>
        </w:rPr>
      </w:pPr>
      <w:bookmarkStart w:id="6763" w:name="_ETM_Q1_16102312"/>
      <w:bookmarkStart w:id="6764" w:name="_ETM_Q1_16102359"/>
      <w:bookmarkStart w:id="6765" w:name="_ETM_Q1_16105312"/>
      <w:bookmarkEnd w:id="6763"/>
      <w:bookmarkEnd w:id="6764"/>
      <w:bookmarkEnd w:id="6765"/>
    </w:p>
    <w:p w:rsidR="000A24A8" w:rsidRDefault="000A24A8" w:rsidP="000A24A8">
      <w:pPr>
        <w:pStyle w:val="a4"/>
        <w:keepNext/>
        <w:rPr>
          <w:rtl/>
        </w:rPr>
      </w:pPr>
      <w:bookmarkStart w:id="6766" w:name="ET_speaker_ענת_מימון_699"/>
      <w:r w:rsidRPr="000A24A8">
        <w:rPr>
          <w:rStyle w:val="TagStyle"/>
          <w:rtl/>
        </w:rPr>
        <w:t xml:space="preserve"> &lt;&lt; דובר &gt;&gt; </w:t>
      </w:r>
      <w:r>
        <w:rPr>
          <w:rtl/>
        </w:rPr>
        <w:t>ענת מימון:</w:t>
      </w:r>
      <w:r w:rsidRPr="000A24A8">
        <w:rPr>
          <w:rStyle w:val="TagStyle"/>
          <w:rtl/>
        </w:rPr>
        <w:t xml:space="preserve"> &lt;&lt; דובר &gt;&gt;</w:t>
      </w:r>
      <w:r>
        <w:rPr>
          <w:rtl/>
        </w:rPr>
        <w:t xml:space="preserve">   </w:t>
      </w:r>
      <w:bookmarkEnd w:id="6766"/>
    </w:p>
    <w:p w:rsidR="000A24A8" w:rsidRDefault="000A24A8" w:rsidP="000A24A8">
      <w:pPr>
        <w:pStyle w:val="KeepWithNext"/>
        <w:rPr>
          <w:rtl/>
        </w:rPr>
      </w:pPr>
    </w:p>
    <w:p w:rsidR="000A24A8" w:rsidRDefault="000A24A8" w:rsidP="000A24A8">
      <w:pPr>
        <w:rPr>
          <w:rtl/>
        </w:rPr>
      </w:pPr>
      <w:bookmarkStart w:id="6767" w:name="_ETM_Q1_16105640"/>
      <w:bookmarkStart w:id="6768" w:name="_ETM_Q1_16105656"/>
      <w:bookmarkEnd w:id="6767"/>
      <w:bookmarkEnd w:id="6768"/>
      <w:r>
        <w:rPr>
          <w:rFonts w:hint="cs"/>
          <w:rtl/>
        </w:rPr>
        <w:t xml:space="preserve">היא הפנתה לתוספות. </w:t>
      </w:r>
      <w:r w:rsidR="00B523AB">
        <w:rPr>
          <w:rFonts w:hint="cs"/>
          <w:rtl/>
        </w:rPr>
        <w:t xml:space="preserve">לגבי החומרים האלה </w:t>
      </w:r>
      <w:r w:rsidR="00B523AB">
        <w:rPr>
          <w:rtl/>
        </w:rPr>
        <w:t>–</w:t>
      </w:r>
      <w:r w:rsidR="00B523AB">
        <w:rPr>
          <w:rFonts w:hint="cs"/>
          <w:rtl/>
        </w:rPr>
        <w:t xml:space="preserve"> הם יהיו אסורים ומוגבלים כפי </w:t>
      </w:r>
      <w:bookmarkStart w:id="6769" w:name="_ETM_Q1_16107343"/>
      <w:bookmarkEnd w:id="6769"/>
      <w:r w:rsidR="00B523AB">
        <w:rPr>
          <w:rFonts w:hint="cs"/>
          <w:rtl/>
        </w:rPr>
        <w:t xml:space="preserve">שהצגתם </w:t>
      </w:r>
      <w:r>
        <w:rPr>
          <w:rFonts w:hint="cs"/>
          <w:rtl/>
        </w:rPr>
        <w:t xml:space="preserve">עד </w:t>
      </w:r>
      <w:bookmarkStart w:id="6770" w:name="_ETM_Q1_16108703"/>
      <w:bookmarkEnd w:id="6770"/>
      <w:r>
        <w:rPr>
          <w:rFonts w:hint="cs"/>
          <w:rtl/>
        </w:rPr>
        <w:t>יוני, כהוראת שעה.</w:t>
      </w:r>
    </w:p>
    <w:p w:rsidR="000A24A8" w:rsidRDefault="000A24A8" w:rsidP="000A24A8">
      <w:pPr>
        <w:rPr>
          <w:rtl/>
        </w:rPr>
      </w:pPr>
      <w:bookmarkStart w:id="6771" w:name="_ETM_Q1_16115406"/>
      <w:bookmarkStart w:id="6772" w:name="_ETM_Q1_16115469"/>
      <w:bookmarkEnd w:id="6771"/>
      <w:bookmarkEnd w:id="6772"/>
    </w:p>
    <w:p w:rsidR="000A24A8" w:rsidRDefault="000A24A8" w:rsidP="000A24A8">
      <w:pPr>
        <w:rPr>
          <w:rtl/>
        </w:rPr>
      </w:pPr>
      <w:bookmarkStart w:id="6773" w:name="_ETM_Q1_16115735"/>
      <w:bookmarkStart w:id="6774" w:name="_ETM_Q1_16115781"/>
      <w:bookmarkStart w:id="6775" w:name="_ETM_Q1_16118485"/>
      <w:bookmarkEnd w:id="6773"/>
      <w:bookmarkEnd w:id="6774"/>
      <w:bookmarkEnd w:id="6775"/>
    </w:p>
    <w:p w:rsidR="000A24A8" w:rsidRDefault="000A24A8" w:rsidP="000A24A8">
      <w:pPr>
        <w:pStyle w:val="af9"/>
        <w:keepNext/>
        <w:rPr>
          <w:rtl/>
        </w:rPr>
      </w:pPr>
      <w:bookmarkStart w:id="6776" w:name="ET_guest_904967_700"/>
      <w:r w:rsidRPr="000A24A8">
        <w:rPr>
          <w:rStyle w:val="TagStyle"/>
          <w:rtl/>
        </w:rPr>
        <w:t xml:space="preserve"> &lt;&lt; אורח &gt;&gt; </w:t>
      </w:r>
      <w:r>
        <w:rPr>
          <w:rtl/>
        </w:rPr>
        <w:t>אור אלדר:</w:t>
      </w:r>
      <w:r w:rsidRPr="000A24A8">
        <w:rPr>
          <w:rStyle w:val="TagStyle"/>
          <w:rtl/>
        </w:rPr>
        <w:t xml:space="preserve"> &lt;&lt; אורח &gt;&gt;</w:t>
      </w:r>
      <w:r>
        <w:rPr>
          <w:rtl/>
        </w:rPr>
        <w:t xml:space="preserve">   </w:t>
      </w:r>
      <w:bookmarkEnd w:id="6776"/>
    </w:p>
    <w:p w:rsidR="000A24A8" w:rsidRDefault="000A24A8" w:rsidP="000A24A8">
      <w:pPr>
        <w:pStyle w:val="KeepWithNext"/>
        <w:rPr>
          <w:rtl/>
        </w:rPr>
      </w:pPr>
    </w:p>
    <w:p w:rsidR="000A24A8" w:rsidRDefault="000A24A8" w:rsidP="000A24A8">
      <w:pPr>
        <w:rPr>
          <w:rtl/>
        </w:rPr>
      </w:pPr>
      <w:bookmarkStart w:id="6777" w:name="_ETM_Q1_16118828"/>
      <w:bookmarkStart w:id="6778" w:name="_ETM_Q1_16118844"/>
      <w:bookmarkEnd w:id="6777"/>
      <w:bookmarkEnd w:id="6778"/>
      <w:r>
        <w:rPr>
          <w:rFonts w:hint="cs"/>
          <w:rtl/>
        </w:rPr>
        <w:t xml:space="preserve">מבחינה מבנית </w:t>
      </w:r>
      <w:r w:rsidR="00B523AB">
        <w:rPr>
          <w:rFonts w:hint="cs"/>
          <w:rtl/>
        </w:rPr>
        <w:t xml:space="preserve">אסביר איך נעשה את זה </w:t>
      </w:r>
      <w:r w:rsidR="00B523AB">
        <w:rPr>
          <w:rtl/>
        </w:rPr>
        <w:t>–</w:t>
      </w:r>
      <w:r w:rsidR="00B523AB">
        <w:rPr>
          <w:rFonts w:hint="cs"/>
          <w:rtl/>
        </w:rPr>
        <w:t xml:space="preserve"> נתקן את התוספות </w:t>
      </w:r>
      <w:bookmarkStart w:id="6779" w:name="_ETM_Q1_16117018"/>
      <w:bookmarkEnd w:id="6779"/>
      <w:r w:rsidR="00B523AB">
        <w:rPr>
          <w:rFonts w:hint="cs"/>
          <w:rtl/>
        </w:rPr>
        <w:t xml:space="preserve">לקבוע באיחוד, </w:t>
      </w:r>
      <w:r>
        <w:rPr>
          <w:rFonts w:hint="cs"/>
          <w:rtl/>
        </w:rPr>
        <w:t xml:space="preserve">ואז נוסיף הוראת שעה שאומרת </w:t>
      </w:r>
      <w:bookmarkStart w:id="6780" w:name="_ETM_Q1_16124204"/>
      <w:bookmarkEnd w:id="6780"/>
      <w:r>
        <w:rPr>
          <w:rFonts w:hint="cs"/>
          <w:rtl/>
        </w:rPr>
        <w:t>מה קורה</w:t>
      </w:r>
      <w:r w:rsidR="00B523AB">
        <w:rPr>
          <w:rFonts w:hint="cs"/>
          <w:rtl/>
        </w:rPr>
        <w:t xml:space="preserve"> עד 1.6 לדברים הספציפיים הללו</w:t>
      </w:r>
      <w:r>
        <w:rPr>
          <w:rFonts w:hint="cs"/>
          <w:rtl/>
        </w:rPr>
        <w:t>.</w:t>
      </w:r>
    </w:p>
    <w:p w:rsidR="000A24A8" w:rsidRDefault="000A24A8" w:rsidP="000A24A8">
      <w:pPr>
        <w:rPr>
          <w:rtl/>
        </w:rPr>
      </w:pPr>
      <w:bookmarkStart w:id="6781" w:name="_ETM_Q1_16128392"/>
      <w:bookmarkStart w:id="6782" w:name="_ETM_Q1_16128438"/>
      <w:bookmarkStart w:id="6783" w:name="_ETM_Q1_16129267"/>
      <w:bookmarkEnd w:id="6781"/>
      <w:bookmarkEnd w:id="6782"/>
      <w:bookmarkEnd w:id="6783"/>
    </w:p>
    <w:p w:rsidR="000A24A8" w:rsidRDefault="000A24A8" w:rsidP="000A24A8">
      <w:pPr>
        <w:pStyle w:val="a4"/>
        <w:keepNext/>
        <w:rPr>
          <w:rtl/>
        </w:rPr>
      </w:pPr>
      <w:bookmarkStart w:id="6784" w:name="ET_speaker_ענת_מימון_701"/>
      <w:r w:rsidRPr="000A24A8">
        <w:rPr>
          <w:rStyle w:val="TagStyle"/>
          <w:rtl/>
        </w:rPr>
        <w:t xml:space="preserve"> &lt;&lt; דובר &gt;&gt; </w:t>
      </w:r>
      <w:r>
        <w:rPr>
          <w:rtl/>
        </w:rPr>
        <w:t>ענת מימון:</w:t>
      </w:r>
      <w:r w:rsidRPr="000A24A8">
        <w:rPr>
          <w:rStyle w:val="TagStyle"/>
          <w:rtl/>
        </w:rPr>
        <w:t xml:space="preserve"> &lt;&lt; דובר &gt;&gt;</w:t>
      </w:r>
      <w:r>
        <w:rPr>
          <w:rtl/>
        </w:rPr>
        <w:t xml:space="preserve">   </w:t>
      </w:r>
      <w:bookmarkEnd w:id="6784"/>
    </w:p>
    <w:p w:rsidR="000A24A8" w:rsidRDefault="000A24A8" w:rsidP="000A24A8">
      <w:pPr>
        <w:pStyle w:val="KeepWithNext"/>
        <w:rPr>
          <w:rtl/>
        </w:rPr>
      </w:pPr>
    </w:p>
    <w:p w:rsidR="000A24A8" w:rsidRDefault="00B523AB" w:rsidP="00B523AB">
      <w:pPr>
        <w:rPr>
          <w:rtl/>
        </w:rPr>
      </w:pPr>
      <w:bookmarkStart w:id="6785" w:name="_ETM_Q1_16129610"/>
      <w:bookmarkStart w:id="6786" w:name="_ETM_Q1_16129626"/>
      <w:bookmarkEnd w:id="6785"/>
      <w:bookmarkEnd w:id="6786"/>
      <w:r>
        <w:rPr>
          <w:rFonts w:hint="cs"/>
          <w:rtl/>
        </w:rPr>
        <w:t xml:space="preserve">לגבי 23 אתם </w:t>
      </w:r>
      <w:bookmarkStart w:id="6787" w:name="_ETM_Q1_16128434"/>
      <w:bookmarkEnd w:id="6787"/>
      <w:r>
        <w:rPr>
          <w:rFonts w:hint="cs"/>
          <w:rtl/>
        </w:rPr>
        <w:t>משאירים אותה בחלק המצומצם שלה, וקובעים בהוראת השעה שהיא תחול</w:t>
      </w:r>
      <w:r w:rsidR="000A24A8">
        <w:rPr>
          <w:rFonts w:hint="cs"/>
          <w:rtl/>
        </w:rPr>
        <w:t xml:space="preserve"> רק עד יוני.</w:t>
      </w:r>
    </w:p>
    <w:p w:rsidR="000A24A8" w:rsidRDefault="000A24A8" w:rsidP="000A24A8">
      <w:pPr>
        <w:rPr>
          <w:rtl/>
        </w:rPr>
      </w:pPr>
      <w:bookmarkStart w:id="6788" w:name="_ETM_Q1_16135408"/>
      <w:bookmarkStart w:id="6789" w:name="_ETM_Q1_16135470"/>
      <w:bookmarkEnd w:id="6788"/>
      <w:bookmarkEnd w:id="6789"/>
    </w:p>
    <w:p w:rsidR="000A24A8" w:rsidRDefault="000A24A8" w:rsidP="000A24A8">
      <w:pPr>
        <w:pStyle w:val="af6"/>
        <w:keepNext/>
        <w:rPr>
          <w:rtl/>
        </w:rPr>
      </w:pPr>
      <w:bookmarkStart w:id="6790" w:name="ET_yor_6044_702"/>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790"/>
    </w:p>
    <w:p w:rsidR="000A24A8" w:rsidRDefault="000A24A8" w:rsidP="000A24A8">
      <w:pPr>
        <w:pStyle w:val="KeepWithNext"/>
        <w:rPr>
          <w:rtl/>
        </w:rPr>
      </w:pPr>
    </w:p>
    <w:p w:rsidR="000A24A8" w:rsidRDefault="000A24A8" w:rsidP="000A24A8">
      <w:pPr>
        <w:rPr>
          <w:rtl/>
        </w:rPr>
      </w:pPr>
      <w:bookmarkStart w:id="6791" w:name="_ETM_Q1_16135986"/>
      <w:bookmarkEnd w:id="6791"/>
      <w:r>
        <w:rPr>
          <w:rFonts w:hint="cs"/>
          <w:rtl/>
        </w:rPr>
        <w:t xml:space="preserve">תודה. </w:t>
      </w:r>
      <w:bookmarkStart w:id="6792" w:name="_ETM_Q1_16136751"/>
      <w:bookmarkEnd w:id="6792"/>
      <w:r>
        <w:rPr>
          <w:rFonts w:hint="cs"/>
          <w:rtl/>
        </w:rPr>
        <w:t>עוד משהו?</w:t>
      </w:r>
    </w:p>
    <w:p w:rsidR="000A24A8" w:rsidRDefault="000A24A8" w:rsidP="000A24A8">
      <w:pPr>
        <w:rPr>
          <w:rtl/>
        </w:rPr>
      </w:pPr>
      <w:bookmarkStart w:id="6793" w:name="_ETM_Q1_16138611"/>
      <w:bookmarkStart w:id="6794" w:name="_ETM_Q1_16138673"/>
      <w:bookmarkStart w:id="6795" w:name="_ETM_Q1_16139267"/>
      <w:bookmarkEnd w:id="6793"/>
      <w:bookmarkEnd w:id="6794"/>
      <w:bookmarkEnd w:id="6795"/>
    </w:p>
    <w:p w:rsidR="000A24A8" w:rsidRDefault="000A24A8" w:rsidP="000A24A8">
      <w:pPr>
        <w:pStyle w:val="af9"/>
        <w:keepNext/>
        <w:rPr>
          <w:rtl/>
        </w:rPr>
      </w:pPr>
      <w:bookmarkStart w:id="6796" w:name="ET_guest_904961_703"/>
      <w:r w:rsidRPr="000A24A8">
        <w:rPr>
          <w:rStyle w:val="TagStyle"/>
          <w:rtl/>
        </w:rPr>
        <w:t xml:space="preserve"> &lt;&lt; אורח &gt;&gt; </w:t>
      </w:r>
      <w:r>
        <w:rPr>
          <w:rtl/>
        </w:rPr>
        <w:t>אמנון מרחב:</w:t>
      </w:r>
      <w:r w:rsidRPr="000A24A8">
        <w:rPr>
          <w:rStyle w:val="TagStyle"/>
          <w:rtl/>
        </w:rPr>
        <w:t xml:space="preserve"> &lt;&lt; אורח &gt;&gt;</w:t>
      </w:r>
      <w:r>
        <w:rPr>
          <w:rtl/>
        </w:rPr>
        <w:t xml:space="preserve">   </w:t>
      </w:r>
      <w:bookmarkEnd w:id="6796"/>
    </w:p>
    <w:p w:rsidR="000A24A8" w:rsidRDefault="000A24A8" w:rsidP="000A24A8">
      <w:pPr>
        <w:pStyle w:val="KeepWithNext"/>
        <w:rPr>
          <w:rtl/>
        </w:rPr>
      </w:pPr>
    </w:p>
    <w:p w:rsidR="000A24A8" w:rsidRDefault="000A24A8" w:rsidP="000A24A8">
      <w:pPr>
        <w:rPr>
          <w:rtl/>
        </w:rPr>
      </w:pPr>
      <w:bookmarkStart w:id="6797" w:name="_ETM_Q1_16139674"/>
      <w:bookmarkStart w:id="6798" w:name="_ETM_Q1_16139705"/>
      <w:bookmarkEnd w:id="6797"/>
      <w:bookmarkEnd w:id="6798"/>
      <w:r>
        <w:rPr>
          <w:rFonts w:hint="cs"/>
          <w:rtl/>
        </w:rPr>
        <w:t>22א</w:t>
      </w:r>
      <w:r w:rsidR="009203F0">
        <w:rPr>
          <w:rFonts w:hint="cs"/>
          <w:rtl/>
        </w:rPr>
        <w:t xml:space="preserve">10 שזה אופן השימוש בתמרוק </w:t>
      </w:r>
      <w:r w:rsidR="00B523AB">
        <w:rPr>
          <w:rFonts w:hint="cs"/>
          <w:rtl/>
        </w:rPr>
        <w:t xml:space="preserve">- </w:t>
      </w:r>
      <w:bookmarkStart w:id="6799" w:name="_ETM_Q1_16142134"/>
      <w:bookmarkEnd w:id="6799"/>
      <w:r w:rsidR="009203F0">
        <w:rPr>
          <w:rFonts w:hint="cs"/>
          <w:rtl/>
        </w:rPr>
        <w:t xml:space="preserve">יורד </w:t>
      </w:r>
      <w:r>
        <w:rPr>
          <w:rFonts w:hint="cs"/>
          <w:rtl/>
        </w:rPr>
        <w:t>לגמרי?</w:t>
      </w:r>
    </w:p>
    <w:p w:rsidR="000A24A8" w:rsidRDefault="000A24A8" w:rsidP="000A24A8">
      <w:pPr>
        <w:rPr>
          <w:rtl/>
        </w:rPr>
      </w:pPr>
      <w:bookmarkStart w:id="6800" w:name="_ETM_Q1_16146799"/>
      <w:bookmarkStart w:id="6801" w:name="_ETM_Q1_16146861"/>
      <w:bookmarkStart w:id="6802" w:name="_ETM_Q1_16147768"/>
      <w:bookmarkEnd w:id="6800"/>
      <w:bookmarkEnd w:id="6801"/>
      <w:bookmarkEnd w:id="6802"/>
    </w:p>
    <w:p w:rsidR="000A24A8" w:rsidRDefault="000A24A8" w:rsidP="000A24A8">
      <w:pPr>
        <w:pStyle w:val="af9"/>
        <w:keepNext/>
        <w:rPr>
          <w:rtl/>
        </w:rPr>
      </w:pPr>
      <w:bookmarkStart w:id="6803" w:name="ET_guest_904571_704"/>
      <w:r w:rsidRPr="000A24A8">
        <w:rPr>
          <w:rStyle w:val="TagStyle"/>
          <w:rtl/>
        </w:rPr>
        <w:t xml:space="preserve"> &lt;&lt; אורח &gt;&gt; </w:t>
      </w:r>
      <w:r>
        <w:rPr>
          <w:rtl/>
        </w:rPr>
        <w:t>רותי אלגוזי:</w:t>
      </w:r>
      <w:r w:rsidRPr="000A24A8">
        <w:rPr>
          <w:rStyle w:val="TagStyle"/>
          <w:rtl/>
        </w:rPr>
        <w:t xml:space="preserve"> &lt;&lt; אורח &gt;&gt;</w:t>
      </w:r>
      <w:r>
        <w:rPr>
          <w:rtl/>
        </w:rPr>
        <w:t xml:space="preserve">   </w:t>
      </w:r>
      <w:bookmarkEnd w:id="6803"/>
    </w:p>
    <w:p w:rsidR="000A24A8" w:rsidRDefault="000A24A8" w:rsidP="000A24A8">
      <w:pPr>
        <w:pStyle w:val="KeepWithNext"/>
        <w:rPr>
          <w:rtl/>
        </w:rPr>
      </w:pPr>
    </w:p>
    <w:p w:rsidR="000A24A8" w:rsidRDefault="000A24A8" w:rsidP="000A24A8">
      <w:pPr>
        <w:rPr>
          <w:rtl/>
        </w:rPr>
      </w:pPr>
      <w:bookmarkStart w:id="6804" w:name="_ETM_Q1_16148158"/>
      <w:bookmarkStart w:id="6805" w:name="_ETM_Q1_16148190"/>
      <w:bookmarkEnd w:id="6804"/>
      <w:bookmarkEnd w:id="6805"/>
      <w:r>
        <w:rPr>
          <w:rFonts w:hint="cs"/>
          <w:rtl/>
        </w:rPr>
        <w:t xml:space="preserve">שינינו את זה </w:t>
      </w:r>
      <w:bookmarkStart w:id="6806" w:name="_ETM_Q1_16149659"/>
      <w:bookmarkEnd w:id="6806"/>
      <w:r w:rsidR="00B523AB">
        <w:rPr>
          <w:rFonts w:hint="cs"/>
          <w:rtl/>
        </w:rPr>
        <w:t>ל</w:t>
      </w:r>
      <w:r>
        <w:rPr>
          <w:rFonts w:hint="cs"/>
          <w:rtl/>
        </w:rPr>
        <w:t>כמו אירופה.</w:t>
      </w:r>
      <w:r w:rsidR="00B523AB">
        <w:rPr>
          <w:rFonts w:hint="cs"/>
          <w:rtl/>
        </w:rPr>
        <w:t xml:space="preserve"> אם מעריך הבטיחות קבע שיש לציין את הוראות השימוש- </w:t>
      </w:r>
      <w:bookmarkStart w:id="6807" w:name="_ETM_Q1_16152939"/>
      <w:bookmarkEnd w:id="6807"/>
      <w:r w:rsidR="00B523AB">
        <w:rPr>
          <w:rFonts w:hint="cs"/>
          <w:rtl/>
        </w:rPr>
        <w:t>- -</w:t>
      </w:r>
    </w:p>
    <w:p w:rsidR="000A24A8" w:rsidRDefault="000A24A8" w:rsidP="000A24A8">
      <w:pPr>
        <w:rPr>
          <w:rtl/>
        </w:rPr>
      </w:pPr>
      <w:bookmarkStart w:id="6808" w:name="_ETM_Q1_16151784"/>
      <w:bookmarkStart w:id="6809" w:name="_ETM_Q1_16151846"/>
      <w:bookmarkEnd w:id="6808"/>
      <w:bookmarkEnd w:id="6809"/>
    </w:p>
    <w:p w:rsidR="000A24A8" w:rsidRDefault="000A24A8" w:rsidP="000A24A8">
      <w:pPr>
        <w:pStyle w:val="af6"/>
        <w:keepNext/>
        <w:rPr>
          <w:rtl/>
        </w:rPr>
      </w:pPr>
      <w:bookmarkStart w:id="6810" w:name="ET_yor_6044_705"/>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810"/>
    </w:p>
    <w:p w:rsidR="000A24A8" w:rsidRDefault="000A24A8" w:rsidP="000A24A8">
      <w:pPr>
        <w:pStyle w:val="KeepWithNext"/>
        <w:rPr>
          <w:rtl/>
        </w:rPr>
      </w:pPr>
    </w:p>
    <w:p w:rsidR="000A24A8" w:rsidRDefault="00B523AB" w:rsidP="000A24A8">
      <w:pPr>
        <w:rPr>
          <w:rtl/>
        </w:rPr>
      </w:pPr>
      <w:bookmarkStart w:id="6811" w:name="_ETM_Q1_16152424"/>
      <w:bookmarkEnd w:id="6811"/>
      <w:r>
        <w:rPr>
          <w:rFonts w:hint="cs"/>
          <w:rtl/>
        </w:rPr>
        <w:t xml:space="preserve">כמו אירופה. אם צריך </w:t>
      </w:r>
      <w:r>
        <w:rPr>
          <w:rtl/>
        </w:rPr>
        <w:t>–</w:t>
      </w:r>
      <w:r>
        <w:rPr>
          <w:rFonts w:hint="cs"/>
          <w:rtl/>
        </w:rPr>
        <w:t xml:space="preserve"> צריך. </w:t>
      </w:r>
      <w:r w:rsidR="000A24A8">
        <w:rPr>
          <w:rFonts w:hint="cs"/>
          <w:rtl/>
        </w:rPr>
        <w:t xml:space="preserve">אם לא </w:t>
      </w:r>
      <w:r w:rsidR="000A24A8">
        <w:rPr>
          <w:rtl/>
        </w:rPr>
        <w:t>–</w:t>
      </w:r>
      <w:r w:rsidR="000A24A8">
        <w:rPr>
          <w:rFonts w:hint="cs"/>
          <w:rtl/>
        </w:rPr>
        <w:t xml:space="preserve"> נשאר.</w:t>
      </w:r>
      <w:r w:rsidR="009203F0">
        <w:rPr>
          <w:rFonts w:hint="cs"/>
          <w:rtl/>
        </w:rPr>
        <w:t xml:space="preserve"> </w:t>
      </w:r>
      <w:r w:rsidR="000A24A8">
        <w:rPr>
          <w:rFonts w:hint="cs"/>
          <w:rtl/>
        </w:rPr>
        <w:t>וארץ הייצור</w:t>
      </w:r>
      <w:r>
        <w:rPr>
          <w:rFonts w:hint="cs"/>
          <w:rtl/>
        </w:rPr>
        <w:t xml:space="preserve"> כפי שאמרנו</w:t>
      </w:r>
      <w:r w:rsidR="000A24A8">
        <w:rPr>
          <w:rFonts w:hint="cs"/>
          <w:rtl/>
        </w:rPr>
        <w:t xml:space="preserve">. </w:t>
      </w:r>
    </w:p>
    <w:p w:rsidR="000A24A8" w:rsidRDefault="000A24A8" w:rsidP="000A24A8">
      <w:pPr>
        <w:rPr>
          <w:rtl/>
        </w:rPr>
      </w:pPr>
      <w:bookmarkStart w:id="6812" w:name="_ETM_Q1_16160097"/>
      <w:bookmarkStart w:id="6813" w:name="_ETM_Q1_16160159"/>
      <w:bookmarkStart w:id="6814" w:name="_ETM_Q1_16162784"/>
      <w:bookmarkEnd w:id="6812"/>
      <w:bookmarkEnd w:id="6813"/>
      <w:bookmarkEnd w:id="6814"/>
    </w:p>
    <w:p w:rsidR="000A24A8" w:rsidRDefault="000A24A8" w:rsidP="000A24A8">
      <w:pPr>
        <w:pStyle w:val="a4"/>
        <w:keepNext/>
        <w:rPr>
          <w:rtl/>
        </w:rPr>
      </w:pPr>
      <w:bookmarkStart w:id="6815" w:name="ET_speaker_ענת_מימון_706"/>
      <w:r w:rsidRPr="000A24A8">
        <w:rPr>
          <w:rStyle w:val="TagStyle"/>
          <w:rtl/>
        </w:rPr>
        <w:t xml:space="preserve"> &lt;&lt; דובר &gt;&gt; </w:t>
      </w:r>
      <w:r>
        <w:rPr>
          <w:rtl/>
        </w:rPr>
        <w:t>ענת מימון:</w:t>
      </w:r>
      <w:r w:rsidRPr="000A24A8">
        <w:rPr>
          <w:rStyle w:val="TagStyle"/>
          <w:rtl/>
        </w:rPr>
        <w:t xml:space="preserve"> &lt;&lt; דובר &gt;&gt;</w:t>
      </w:r>
      <w:r>
        <w:rPr>
          <w:rtl/>
        </w:rPr>
        <w:t xml:space="preserve">   </w:t>
      </w:r>
      <w:bookmarkEnd w:id="6815"/>
    </w:p>
    <w:p w:rsidR="000A24A8" w:rsidRDefault="000A24A8" w:rsidP="000A24A8">
      <w:pPr>
        <w:pStyle w:val="KeepWithNext"/>
        <w:rPr>
          <w:rtl/>
        </w:rPr>
      </w:pPr>
    </w:p>
    <w:p w:rsidR="000A24A8" w:rsidRDefault="000A24A8" w:rsidP="000A24A8">
      <w:pPr>
        <w:rPr>
          <w:rtl/>
        </w:rPr>
      </w:pPr>
      <w:bookmarkStart w:id="6816" w:name="_ETM_Q1_16163175"/>
      <w:bookmarkStart w:id="6817" w:name="_ETM_Q1_16163206"/>
      <w:bookmarkEnd w:id="6816"/>
      <w:bookmarkEnd w:id="6817"/>
      <w:r>
        <w:rPr>
          <w:rFonts w:hint="cs"/>
          <w:rtl/>
        </w:rPr>
        <w:t>צריך להוסיף את זה.</w:t>
      </w:r>
    </w:p>
    <w:p w:rsidR="000A24A8" w:rsidRDefault="000A24A8" w:rsidP="000A24A8">
      <w:pPr>
        <w:rPr>
          <w:rtl/>
        </w:rPr>
      </w:pPr>
      <w:bookmarkStart w:id="6818" w:name="_ETM_Q1_16168550"/>
      <w:bookmarkStart w:id="6819" w:name="_ETM_Q1_16168613"/>
      <w:bookmarkStart w:id="6820" w:name="_ETM_Q1_16170879"/>
      <w:bookmarkEnd w:id="6818"/>
      <w:bookmarkEnd w:id="6819"/>
      <w:bookmarkEnd w:id="6820"/>
    </w:p>
    <w:p w:rsidR="000A24A8" w:rsidRDefault="000A24A8" w:rsidP="000A24A8">
      <w:pPr>
        <w:pStyle w:val="af9"/>
        <w:keepNext/>
        <w:rPr>
          <w:rtl/>
        </w:rPr>
      </w:pPr>
      <w:bookmarkStart w:id="6821" w:name="ET_guest_904805_707"/>
      <w:r w:rsidRPr="000A24A8">
        <w:rPr>
          <w:rStyle w:val="TagStyle"/>
          <w:rtl/>
        </w:rPr>
        <w:t xml:space="preserve"> &lt;&lt; אורח &gt;&gt; </w:t>
      </w:r>
      <w:r>
        <w:rPr>
          <w:rtl/>
        </w:rPr>
        <w:t>גל ברנס:</w:t>
      </w:r>
      <w:r w:rsidRPr="000A24A8">
        <w:rPr>
          <w:rStyle w:val="TagStyle"/>
          <w:rtl/>
        </w:rPr>
        <w:t xml:space="preserve"> &lt;&lt; אורח &gt;&gt;</w:t>
      </w:r>
      <w:r>
        <w:rPr>
          <w:rtl/>
        </w:rPr>
        <w:t xml:space="preserve">   </w:t>
      </w:r>
      <w:bookmarkEnd w:id="6821"/>
    </w:p>
    <w:p w:rsidR="000A24A8" w:rsidRDefault="000A24A8" w:rsidP="000A24A8">
      <w:pPr>
        <w:pStyle w:val="KeepWithNext"/>
        <w:rPr>
          <w:rtl/>
        </w:rPr>
      </w:pPr>
    </w:p>
    <w:p w:rsidR="000A24A8" w:rsidRDefault="00B523AB" w:rsidP="000A24A8">
      <w:pPr>
        <w:rPr>
          <w:rtl/>
        </w:rPr>
      </w:pPr>
      <w:bookmarkStart w:id="6822" w:name="_ETM_Q1_16171285"/>
      <w:bookmarkStart w:id="6823" w:name="_ETM_Q1_16171332"/>
      <w:bookmarkEnd w:id="6822"/>
      <w:bookmarkEnd w:id="6823"/>
      <w:r>
        <w:rPr>
          <w:rFonts w:hint="cs"/>
          <w:rtl/>
        </w:rPr>
        <w:t xml:space="preserve">היה </w:t>
      </w:r>
      <w:bookmarkStart w:id="6824" w:name="_ETM_Q1_16160234"/>
      <w:bookmarkEnd w:id="6824"/>
      <w:r>
        <w:rPr>
          <w:rFonts w:hint="cs"/>
          <w:rtl/>
        </w:rPr>
        <w:t xml:space="preserve">בדיון הקודם </w:t>
      </w:r>
      <w:r>
        <w:rPr>
          <w:rtl/>
        </w:rPr>
        <w:t>–</w:t>
      </w:r>
      <w:r>
        <w:rPr>
          <w:rFonts w:hint="cs"/>
          <w:rtl/>
        </w:rPr>
        <w:t xml:space="preserve"> אמרו שיחזירו תשובה על </w:t>
      </w:r>
      <w:r w:rsidR="000A24A8">
        <w:rPr>
          <w:rFonts w:hint="cs"/>
          <w:rtl/>
        </w:rPr>
        <w:t>הברקו</w:t>
      </w:r>
      <w:r>
        <w:rPr>
          <w:rFonts w:hint="cs"/>
          <w:rtl/>
        </w:rPr>
        <w:t>ד בדיווח בנוטיפיקיישן</w:t>
      </w:r>
      <w:r w:rsidR="000A24A8">
        <w:rPr>
          <w:rFonts w:hint="cs"/>
          <w:rtl/>
        </w:rPr>
        <w:t>.</w:t>
      </w:r>
    </w:p>
    <w:p w:rsidR="000A24A8" w:rsidRDefault="000A24A8" w:rsidP="000A24A8">
      <w:pPr>
        <w:rPr>
          <w:rtl/>
        </w:rPr>
      </w:pPr>
      <w:bookmarkStart w:id="6825" w:name="_ETM_Q1_16174051"/>
      <w:bookmarkStart w:id="6826" w:name="_ETM_Q1_16174113"/>
      <w:bookmarkEnd w:id="6825"/>
      <w:bookmarkEnd w:id="6826"/>
    </w:p>
    <w:p w:rsidR="00B523AB" w:rsidRDefault="00B523AB" w:rsidP="00B523AB">
      <w:pPr>
        <w:pStyle w:val="a4"/>
        <w:keepNext/>
        <w:rPr>
          <w:rtl/>
        </w:rPr>
      </w:pPr>
      <w:bookmarkStart w:id="6827" w:name="ET_speaker_ענת_מימון_767"/>
      <w:r w:rsidRPr="00B523AB">
        <w:rPr>
          <w:rStyle w:val="TagStyle"/>
          <w:rtl/>
        </w:rPr>
        <w:t xml:space="preserve"> &lt;&lt; דובר &gt;&gt; </w:t>
      </w:r>
      <w:r>
        <w:rPr>
          <w:rtl/>
        </w:rPr>
        <w:t>ענת מימון:</w:t>
      </w:r>
      <w:r w:rsidRPr="00B523AB">
        <w:rPr>
          <w:rStyle w:val="TagStyle"/>
          <w:rtl/>
        </w:rPr>
        <w:t xml:space="preserve"> &lt;&lt; דובר &gt;&gt;</w:t>
      </w:r>
      <w:r>
        <w:rPr>
          <w:rtl/>
        </w:rPr>
        <w:t xml:space="preserve">   </w:t>
      </w:r>
      <w:bookmarkEnd w:id="6827"/>
    </w:p>
    <w:p w:rsidR="00B523AB" w:rsidRDefault="00B523AB" w:rsidP="00B523AB">
      <w:pPr>
        <w:pStyle w:val="KeepWithNext"/>
        <w:rPr>
          <w:rtl/>
        </w:rPr>
      </w:pPr>
    </w:p>
    <w:p w:rsidR="00B523AB" w:rsidRDefault="00B523AB" w:rsidP="00B523AB">
      <w:pPr>
        <w:rPr>
          <w:rtl/>
        </w:rPr>
      </w:pPr>
      <w:r>
        <w:rPr>
          <w:rFonts w:hint="cs"/>
          <w:rtl/>
        </w:rPr>
        <w:t>כתוב: אם קיים.</w:t>
      </w:r>
    </w:p>
    <w:p w:rsidR="00B523AB" w:rsidRPr="00B523AB" w:rsidRDefault="00B523AB" w:rsidP="00B523AB">
      <w:pPr>
        <w:rPr>
          <w:rtl/>
        </w:rPr>
      </w:pPr>
      <w:bookmarkStart w:id="6828" w:name="_ETM_Q1_16176463"/>
      <w:bookmarkStart w:id="6829" w:name="_ETM_Q1_16176570"/>
      <w:bookmarkEnd w:id="6828"/>
      <w:bookmarkEnd w:id="6829"/>
    </w:p>
    <w:p w:rsidR="000A24A8" w:rsidRDefault="000A24A8" w:rsidP="000A24A8">
      <w:pPr>
        <w:pStyle w:val="af6"/>
        <w:keepNext/>
        <w:rPr>
          <w:rtl/>
        </w:rPr>
      </w:pPr>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p>
    <w:p w:rsidR="000A24A8" w:rsidRDefault="000A24A8" w:rsidP="000A24A8">
      <w:pPr>
        <w:pStyle w:val="KeepWithNext"/>
        <w:rPr>
          <w:rtl/>
        </w:rPr>
      </w:pPr>
    </w:p>
    <w:p w:rsidR="000A24A8" w:rsidRDefault="00B523AB" w:rsidP="00B523AB">
      <w:pPr>
        <w:rPr>
          <w:rtl/>
        </w:rPr>
      </w:pPr>
      <w:bookmarkStart w:id="6830" w:name="_ETM_Q1_16175551"/>
      <w:bookmarkEnd w:id="6830"/>
      <w:r>
        <w:rPr>
          <w:rFonts w:hint="cs"/>
          <w:rtl/>
        </w:rPr>
        <w:t xml:space="preserve">אם </w:t>
      </w:r>
      <w:bookmarkStart w:id="6831" w:name="_ETM_Q1_16174868"/>
      <w:bookmarkEnd w:id="6831"/>
      <w:r w:rsidR="000A24A8">
        <w:rPr>
          <w:rFonts w:hint="cs"/>
          <w:rtl/>
        </w:rPr>
        <w:t xml:space="preserve">קיים. </w:t>
      </w:r>
      <w:bookmarkStart w:id="6832" w:name="_ETM_Q1_16176363"/>
      <w:bookmarkEnd w:id="6832"/>
      <w:r w:rsidR="000A24A8">
        <w:rPr>
          <w:rFonts w:hint="cs"/>
          <w:rtl/>
        </w:rPr>
        <w:t xml:space="preserve">חברי הכנסת, </w:t>
      </w:r>
      <w:r>
        <w:rPr>
          <w:rFonts w:hint="cs"/>
          <w:rtl/>
        </w:rPr>
        <w:t xml:space="preserve">אני רוצה להצביע על התקנות כולל השינויים </w:t>
      </w:r>
      <w:bookmarkStart w:id="6833" w:name="_ETM_Q1_16179529"/>
      <w:bookmarkEnd w:id="6833"/>
      <w:r w:rsidR="000A24A8">
        <w:rPr>
          <w:rFonts w:hint="cs"/>
          <w:rtl/>
        </w:rPr>
        <w:t>שצ</w:t>
      </w:r>
      <w:r w:rsidR="00B36D17">
        <w:rPr>
          <w:rFonts w:hint="cs"/>
          <w:rtl/>
        </w:rPr>
        <w:t>י</w:t>
      </w:r>
      <w:r w:rsidR="000A24A8">
        <w:rPr>
          <w:rFonts w:hint="cs"/>
          <w:rtl/>
        </w:rPr>
        <w:t>ו</w:t>
      </w:r>
      <w:r w:rsidR="009203F0">
        <w:rPr>
          <w:rFonts w:hint="cs"/>
          <w:rtl/>
        </w:rPr>
        <w:t>ו</w:t>
      </w:r>
      <w:r w:rsidR="000A24A8">
        <w:rPr>
          <w:rFonts w:hint="cs"/>
          <w:rtl/>
        </w:rPr>
        <w:t>נו פה. מי בעד?</w:t>
      </w:r>
    </w:p>
    <w:p w:rsidR="000A24A8" w:rsidRDefault="000A24A8" w:rsidP="000A24A8">
      <w:pPr>
        <w:rPr>
          <w:rtl/>
        </w:rPr>
      </w:pPr>
      <w:bookmarkStart w:id="6834" w:name="_ETM_Q1_16182958"/>
      <w:bookmarkStart w:id="6835" w:name="_ETM_Q1_16183036"/>
      <w:bookmarkEnd w:id="6834"/>
      <w:bookmarkEnd w:id="6835"/>
    </w:p>
    <w:p w:rsidR="000A24A8" w:rsidRPr="00B36D17" w:rsidRDefault="000A24A8" w:rsidP="00B36D17">
      <w:pPr>
        <w:jc w:val="center"/>
        <w:rPr>
          <w:b/>
          <w:bCs/>
          <w:rtl/>
        </w:rPr>
      </w:pPr>
      <w:bookmarkStart w:id="6836" w:name="_ETM_Q1_16183083"/>
      <w:bookmarkStart w:id="6837" w:name="_ETM_Q1_16183130"/>
      <w:bookmarkEnd w:id="6836"/>
      <w:bookmarkEnd w:id="6837"/>
      <w:r w:rsidRPr="00B36D17">
        <w:rPr>
          <w:rFonts w:hint="cs"/>
          <w:b/>
          <w:bCs/>
          <w:rtl/>
        </w:rPr>
        <w:t>הצבעה</w:t>
      </w:r>
    </w:p>
    <w:p w:rsidR="00B36D17" w:rsidRDefault="00B36D17" w:rsidP="00B36D17">
      <w:pPr>
        <w:jc w:val="center"/>
        <w:rPr>
          <w:rtl/>
        </w:rPr>
      </w:pPr>
      <w:bookmarkStart w:id="6838" w:name="_ETM_Q1_16497351"/>
      <w:bookmarkStart w:id="6839" w:name="_ETM_Q1_16497429"/>
      <w:bookmarkEnd w:id="6838"/>
      <w:bookmarkEnd w:id="6839"/>
    </w:p>
    <w:p w:rsidR="000A24A8" w:rsidRDefault="000A24A8" w:rsidP="00B36D17">
      <w:pPr>
        <w:jc w:val="center"/>
        <w:rPr>
          <w:rtl/>
        </w:rPr>
      </w:pPr>
      <w:bookmarkStart w:id="6840" w:name="_ETM_Q1_16184286"/>
      <w:bookmarkStart w:id="6841" w:name="_ETM_Q1_16184364"/>
      <w:bookmarkEnd w:id="6840"/>
      <w:bookmarkEnd w:id="6841"/>
      <w:r>
        <w:rPr>
          <w:rFonts w:hint="cs"/>
          <w:rtl/>
        </w:rPr>
        <w:t>אושר.</w:t>
      </w:r>
    </w:p>
    <w:p w:rsidR="000A24A8" w:rsidRDefault="000A24A8" w:rsidP="00B36D17">
      <w:pPr>
        <w:jc w:val="center"/>
        <w:rPr>
          <w:rtl/>
        </w:rPr>
      </w:pPr>
      <w:bookmarkStart w:id="6842" w:name="_ETM_Q1_16187755"/>
      <w:bookmarkStart w:id="6843" w:name="_ETM_Q1_16187896"/>
      <w:bookmarkEnd w:id="6842"/>
      <w:bookmarkEnd w:id="6843"/>
    </w:p>
    <w:p w:rsidR="000A24A8" w:rsidRDefault="000A24A8" w:rsidP="000A24A8">
      <w:pPr>
        <w:pStyle w:val="af6"/>
        <w:keepNext/>
        <w:rPr>
          <w:rtl/>
        </w:rPr>
      </w:pPr>
      <w:bookmarkStart w:id="6844" w:name="ET_yor_6044_709"/>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844"/>
    </w:p>
    <w:p w:rsidR="000A24A8" w:rsidRDefault="000A24A8" w:rsidP="000A24A8">
      <w:pPr>
        <w:pStyle w:val="KeepWithNext"/>
        <w:rPr>
          <w:rtl/>
        </w:rPr>
      </w:pPr>
    </w:p>
    <w:p w:rsidR="000A24A8" w:rsidRDefault="00B523AB" w:rsidP="000A24A8">
      <w:pPr>
        <w:rPr>
          <w:rtl/>
        </w:rPr>
      </w:pPr>
      <w:bookmarkStart w:id="6845" w:name="_ETM_Q1_16188380"/>
      <w:bookmarkEnd w:id="6845"/>
      <w:r>
        <w:rPr>
          <w:rFonts w:hint="cs"/>
          <w:rtl/>
        </w:rPr>
        <w:t xml:space="preserve">3 בעד, </w:t>
      </w:r>
      <w:r w:rsidR="000A24A8">
        <w:rPr>
          <w:rFonts w:hint="cs"/>
          <w:rtl/>
        </w:rPr>
        <w:t>אושר פה אחד.</w:t>
      </w:r>
    </w:p>
    <w:p w:rsidR="00B523AB" w:rsidRDefault="00B523AB" w:rsidP="000A24A8">
      <w:pPr>
        <w:rPr>
          <w:rtl/>
        </w:rPr>
      </w:pPr>
      <w:bookmarkStart w:id="6846" w:name="_ETM_Q1_16190784"/>
      <w:bookmarkStart w:id="6847" w:name="_ETM_Q1_16190877"/>
      <w:bookmarkStart w:id="6848" w:name="_ETM_Q1_16190909"/>
      <w:bookmarkStart w:id="6849" w:name="_ETM_Q1_16190997"/>
      <w:bookmarkEnd w:id="6846"/>
      <w:bookmarkEnd w:id="6847"/>
      <w:bookmarkEnd w:id="6848"/>
      <w:bookmarkEnd w:id="6849"/>
    </w:p>
    <w:p w:rsidR="00B523AB" w:rsidRDefault="00B523AB" w:rsidP="00B523AB">
      <w:pPr>
        <w:pStyle w:val="a4"/>
        <w:keepNext/>
        <w:rPr>
          <w:rtl/>
        </w:rPr>
      </w:pPr>
      <w:bookmarkStart w:id="6850" w:name="ET_speaker_6228_768"/>
      <w:r w:rsidRPr="00B523AB">
        <w:rPr>
          <w:rStyle w:val="TagStyle"/>
          <w:rtl/>
        </w:rPr>
        <w:t xml:space="preserve"> &lt;&lt; דובר &gt;&gt; </w:t>
      </w:r>
      <w:r>
        <w:rPr>
          <w:rtl/>
        </w:rPr>
        <w:t>טטיאנה מזרסקי (יש עתיד):</w:t>
      </w:r>
      <w:r w:rsidRPr="00B523AB">
        <w:rPr>
          <w:rStyle w:val="TagStyle"/>
          <w:rtl/>
        </w:rPr>
        <w:t xml:space="preserve"> &lt;&lt; דובר &gt;&gt;</w:t>
      </w:r>
      <w:r>
        <w:rPr>
          <w:rtl/>
        </w:rPr>
        <w:t xml:space="preserve">   </w:t>
      </w:r>
      <w:bookmarkEnd w:id="6850"/>
    </w:p>
    <w:p w:rsidR="00B523AB" w:rsidRDefault="00B523AB" w:rsidP="00B523AB">
      <w:pPr>
        <w:pStyle w:val="KeepWithNext"/>
        <w:rPr>
          <w:rtl/>
        </w:rPr>
      </w:pPr>
    </w:p>
    <w:p w:rsidR="00B523AB" w:rsidRDefault="00B523AB" w:rsidP="00B523AB">
      <w:pPr>
        <w:rPr>
          <w:rtl/>
        </w:rPr>
      </w:pPr>
      <w:r>
        <w:rPr>
          <w:rFonts w:hint="cs"/>
          <w:rtl/>
        </w:rPr>
        <w:t>ברכות. מברכת את כולם על העבודה הקשה.</w:t>
      </w:r>
    </w:p>
    <w:p w:rsidR="00B523AB" w:rsidRDefault="00B523AB" w:rsidP="00B523AB">
      <w:pPr>
        <w:rPr>
          <w:rtl/>
        </w:rPr>
      </w:pPr>
    </w:p>
    <w:p w:rsidR="00B523AB" w:rsidRDefault="00B523AB" w:rsidP="00B523AB">
      <w:pPr>
        <w:pStyle w:val="af6"/>
        <w:keepNext/>
        <w:rPr>
          <w:rtl/>
        </w:rPr>
      </w:pPr>
      <w:bookmarkStart w:id="6851" w:name="ET_yor_6044_769"/>
      <w:r w:rsidRPr="00B523AB">
        <w:rPr>
          <w:rStyle w:val="TagStyle"/>
          <w:rtl/>
        </w:rPr>
        <w:t xml:space="preserve"> &lt;&lt; יור &gt;&gt; </w:t>
      </w:r>
      <w:r>
        <w:rPr>
          <w:rtl/>
        </w:rPr>
        <w:t>היו"ר אוריאל בוסו:</w:t>
      </w:r>
      <w:r w:rsidRPr="00B523AB">
        <w:rPr>
          <w:rStyle w:val="TagStyle"/>
          <w:rtl/>
        </w:rPr>
        <w:t xml:space="preserve"> &lt;&lt; יור &gt;&gt;</w:t>
      </w:r>
      <w:r>
        <w:rPr>
          <w:rtl/>
        </w:rPr>
        <w:t xml:space="preserve">   </w:t>
      </w:r>
      <w:bookmarkEnd w:id="6851"/>
    </w:p>
    <w:p w:rsidR="00B523AB" w:rsidRDefault="00B523AB" w:rsidP="00B523AB">
      <w:pPr>
        <w:pStyle w:val="KeepWithNext"/>
        <w:rPr>
          <w:rtl/>
        </w:rPr>
      </w:pPr>
    </w:p>
    <w:p w:rsidR="000A24A8" w:rsidRDefault="000A24A8" w:rsidP="000A24A8">
      <w:pPr>
        <w:rPr>
          <w:rtl/>
        </w:rPr>
      </w:pPr>
      <w:bookmarkStart w:id="6852" w:name="_ETM_Q1_16190924"/>
      <w:bookmarkStart w:id="6853" w:name="_ETM_Q1_16191002"/>
      <w:bookmarkEnd w:id="6852"/>
      <w:bookmarkEnd w:id="6853"/>
      <w:r>
        <w:rPr>
          <w:rFonts w:hint="cs"/>
          <w:rtl/>
        </w:rPr>
        <w:t xml:space="preserve">אני קובע </w:t>
      </w:r>
      <w:bookmarkStart w:id="6854" w:name="_ETM_Q1_16193581"/>
      <w:bookmarkEnd w:id="6854"/>
      <w:r>
        <w:rPr>
          <w:rFonts w:hint="cs"/>
          <w:rtl/>
        </w:rPr>
        <w:t>שטיוטת תקנות תמרוקים</w:t>
      </w:r>
      <w:r w:rsidR="00B523AB">
        <w:rPr>
          <w:rFonts w:hint="cs"/>
          <w:rtl/>
        </w:rPr>
        <w:t>, התשפ"ג-2023,</w:t>
      </w:r>
      <w:r>
        <w:rPr>
          <w:rFonts w:hint="cs"/>
          <w:rtl/>
        </w:rPr>
        <w:t xml:space="preserve"> אושר.</w:t>
      </w:r>
    </w:p>
    <w:p w:rsidR="000A24A8" w:rsidRDefault="000A24A8" w:rsidP="000A24A8">
      <w:pPr>
        <w:rPr>
          <w:rtl/>
        </w:rPr>
      </w:pPr>
      <w:bookmarkStart w:id="6855" w:name="_ETM_Q1_16202070"/>
      <w:bookmarkStart w:id="6856" w:name="_ETM_Q1_16202117"/>
      <w:bookmarkEnd w:id="6855"/>
      <w:bookmarkEnd w:id="6856"/>
    </w:p>
    <w:p w:rsidR="000A24A8" w:rsidRDefault="000A24A8" w:rsidP="000A24A8">
      <w:pPr>
        <w:rPr>
          <w:rtl/>
        </w:rPr>
      </w:pPr>
      <w:bookmarkStart w:id="6857" w:name="_ETM_Q1_16202211"/>
      <w:bookmarkStart w:id="6858" w:name="_ETM_Q1_16202242"/>
      <w:bookmarkEnd w:id="6857"/>
      <w:bookmarkEnd w:id="6858"/>
      <w:r>
        <w:rPr>
          <w:rFonts w:hint="cs"/>
          <w:rtl/>
        </w:rPr>
        <w:t>עכשיו אני רוצה להצביע על טיוטת צו</w:t>
      </w:r>
      <w:r w:rsidR="00B523AB">
        <w:rPr>
          <w:rFonts w:hint="cs"/>
          <w:rtl/>
        </w:rPr>
        <w:t xml:space="preserve"> </w:t>
      </w:r>
      <w:bookmarkStart w:id="6859" w:name="_ETM_Q1_16200264"/>
      <w:bookmarkEnd w:id="6859"/>
      <w:r w:rsidR="00B523AB">
        <w:rPr>
          <w:rFonts w:hint="cs"/>
          <w:rtl/>
        </w:rPr>
        <w:t>מטעם משרד הבריאות שהוקרא כאן</w:t>
      </w:r>
      <w:r>
        <w:rPr>
          <w:rFonts w:hint="cs"/>
          <w:rtl/>
        </w:rPr>
        <w:t xml:space="preserve">. </w:t>
      </w:r>
      <w:bookmarkStart w:id="6860" w:name="_ETM_Q1_16206571"/>
      <w:bookmarkEnd w:id="6860"/>
      <w:r w:rsidR="00B36D17">
        <w:rPr>
          <w:rFonts w:hint="cs"/>
          <w:rtl/>
        </w:rPr>
        <w:t>מי בעד?</w:t>
      </w:r>
    </w:p>
    <w:p w:rsidR="00B36D17" w:rsidRDefault="00B36D17" w:rsidP="000A24A8">
      <w:pPr>
        <w:rPr>
          <w:rtl/>
        </w:rPr>
      </w:pPr>
      <w:bookmarkStart w:id="6861" w:name="_ETM_Q1_16520165"/>
      <w:bookmarkStart w:id="6862" w:name="_ETM_Q1_16520243"/>
      <w:bookmarkEnd w:id="6861"/>
      <w:bookmarkEnd w:id="6862"/>
    </w:p>
    <w:p w:rsidR="00B36D17" w:rsidRPr="00B36D17" w:rsidRDefault="00B36D17" w:rsidP="00B36D17">
      <w:pPr>
        <w:jc w:val="center"/>
        <w:rPr>
          <w:b/>
          <w:bCs/>
          <w:rtl/>
        </w:rPr>
      </w:pPr>
      <w:bookmarkStart w:id="6863" w:name="_ETM_Q1_16520274"/>
      <w:bookmarkStart w:id="6864" w:name="_ETM_Q1_16520337"/>
      <w:bookmarkEnd w:id="6863"/>
      <w:bookmarkEnd w:id="6864"/>
      <w:r w:rsidRPr="00B36D17">
        <w:rPr>
          <w:rFonts w:hint="cs"/>
          <w:b/>
          <w:bCs/>
          <w:rtl/>
        </w:rPr>
        <w:t>הצבעה</w:t>
      </w:r>
    </w:p>
    <w:p w:rsidR="00B36D17" w:rsidRDefault="00B36D17" w:rsidP="00B36D17">
      <w:pPr>
        <w:jc w:val="center"/>
        <w:rPr>
          <w:rtl/>
        </w:rPr>
      </w:pPr>
    </w:p>
    <w:p w:rsidR="00B36D17" w:rsidRDefault="00B36D17" w:rsidP="00B36D17">
      <w:pPr>
        <w:jc w:val="center"/>
        <w:rPr>
          <w:rtl/>
        </w:rPr>
      </w:pPr>
      <w:r>
        <w:rPr>
          <w:rFonts w:hint="cs"/>
          <w:rtl/>
        </w:rPr>
        <w:t>אושר.</w:t>
      </w:r>
    </w:p>
    <w:p w:rsidR="00B36D17" w:rsidRDefault="00B36D17" w:rsidP="00B36D17">
      <w:pPr>
        <w:jc w:val="center"/>
        <w:rPr>
          <w:rtl/>
        </w:rPr>
      </w:pPr>
    </w:p>
    <w:p w:rsidR="000A24A8" w:rsidRDefault="000A24A8" w:rsidP="000A24A8">
      <w:pPr>
        <w:rPr>
          <w:rtl/>
        </w:rPr>
      </w:pPr>
      <w:bookmarkStart w:id="6865" w:name="_ETM_Q1_16208821"/>
      <w:bookmarkStart w:id="6866" w:name="_ETM_Q1_16208868"/>
      <w:bookmarkEnd w:id="6865"/>
      <w:bookmarkEnd w:id="6866"/>
    </w:p>
    <w:p w:rsidR="000A24A8" w:rsidRDefault="000A24A8" w:rsidP="000A24A8">
      <w:pPr>
        <w:rPr>
          <w:rtl/>
        </w:rPr>
      </w:pPr>
      <w:bookmarkStart w:id="6867" w:name="_ETM_Q1_16208962"/>
      <w:bookmarkStart w:id="6868" w:name="_ETM_Q1_16209008"/>
      <w:bookmarkEnd w:id="6867"/>
      <w:bookmarkEnd w:id="6868"/>
    </w:p>
    <w:p w:rsidR="000A24A8" w:rsidRDefault="000A24A8" w:rsidP="000A24A8">
      <w:pPr>
        <w:pStyle w:val="af6"/>
        <w:keepNext/>
        <w:rPr>
          <w:rtl/>
        </w:rPr>
      </w:pPr>
      <w:bookmarkStart w:id="6869" w:name="ET_yor_6044_710"/>
      <w:r w:rsidRPr="000A24A8">
        <w:rPr>
          <w:rStyle w:val="TagStyle"/>
          <w:rtl/>
        </w:rPr>
        <w:t xml:space="preserve"> &lt;&lt; יור &gt;&gt; </w:t>
      </w:r>
      <w:r>
        <w:rPr>
          <w:rtl/>
        </w:rPr>
        <w:t>היו"ר אוריאל בוסו:</w:t>
      </w:r>
      <w:r w:rsidRPr="000A24A8">
        <w:rPr>
          <w:rStyle w:val="TagStyle"/>
          <w:rtl/>
        </w:rPr>
        <w:t xml:space="preserve"> &lt;&lt; יור &gt;&gt;</w:t>
      </w:r>
      <w:r>
        <w:rPr>
          <w:rtl/>
        </w:rPr>
        <w:t xml:space="preserve">   </w:t>
      </w:r>
      <w:bookmarkEnd w:id="6869"/>
    </w:p>
    <w:p w:rsidR="000A24A8" w:rsidRDefault="000A24A8" w:rsidP="000A24A8">
      <w:pPr>
        <w:pStyle w:val="KeepWithNext"/>
        <w:rPr>
          <w:rtl/>
        </w:rPr>
      </w:pPr>
    </w:p>
    <w:p w:rsidR="000A24A8" w:rsidRDefault="00B523AB" w:rsidP="000A24A8">
      <w:pPr>
        <w:rPr>
          <w:rtl/>
        </w:rPr>
      </w:pPr>
      <w:bookmarkStart w:id="6870" w:name="_ETM_Q1_16209555"/>
      <w:bookmarkEnd w:id="6870"/>
      <w:r>
        <w:rPr>
          <w:rFonts w:hint="cs"/>
          <w:rtl/>
        </w:rPr>
        <w:t xml:space="preserve">3 בעד, פה אחד. אני קובע </w:t>
      </w:r>
      <w:bookmarkStart w:id="6871" w:name="_ETM_Q1_16208910"/>
      <w:bookmarkEnd w:id="6871"/>
      <w:r>
        <w:rPr>
          <w:rFonts w:hint="cs"/>
          <w:rtl/>
        </w:rPr>
        <w:t>ש</w:t>
      </w:r>
      <w:r w:rsidR="000A24A8">
        <w:rPr>
          <w:rFonts w:hint="cs"/>
          <w:rtl/>
        </w:rPr>
        <w:t>גם הצו אושר.</w:t>
      </w:r>
    </w:p>
    <w:p w:rsidR="000A24A8" w:rsidRDefault="000A24A8" w:rsidP="000A24A8">
      <w:pPr>
        <w:rPr>
          <w:rtl/>
        </w:rPr>
      </w:pPr>
      <w:bookmarkStart w:id="6872" w:name="_ETM_Q1_16212024"/>
      <w:bookmarkStart w:id="6873" w:name="_ETM_Q1_16212071"/>
      <w:bookmarkEnd w:id="6872"/>
      <w:bookmarkEnd w:id="6873"/>
    </w:p>
    <w:p w:rsidR="00B36D17" w:rsidRDefault="000A24A8" w:rsidP="00B523AB">
      <w:pPr>
        <w:rPr>
          <w:rtl/>
        </w:rPr>
      </w:pPr>
      <w:bookmarkStart w:id="6874" w:name="_ETM_Q1_16212134"/>
      <w:bookmarkStart w:id="6875" w:name="_ETM_Q1_16212165"/>
      <w:bookmarkEnd w:id="6874"/>
      <w:bookmarkEnd w:id="6875"/>
      <w:r>
        <w:rPr>
          <w:rFonts w:hint="cs"/>
          <w:rtl/>
        </w:rPr>
        <w:t xml:space="preserve">אני </w:t>
      </w:r>
      <w:r w:rsidR="00B36D17">
        <w:rPr>
          <w:rFonts w:hint="cs"/>
          <w:rtl/>
        </w:rPr>
        <w:t>מבקש רביזיה. אני עושה א</w:t>
      </w:r>
      <w:r w:rsidR="00B523AB">
        <w:rPr>
          <w:rFonts w:hint="cs"/>
          <w:rtl/>
        </w:rPr>
        <w:t>ת</w:t>
      </w:r>
      <w:r w:rsidR="00B36D17">
        <w:rPr>
          <w:rFonts w:hint="cs"/>
          <w:rtl/>
        </w:rPr>
        <w:t xml:space="preserve"> הרביזיה</w:t>
      </w:r>
      <w:r w:rsidR="00AD3021">
        <w:rPr>
          <w:rFonts w:hint="cs"/>
          <w:rtl/>
        </w:rPr>
        <w:t>,</w:t>
      </w:r>
      <w:r w:rsidR="00B36D17">
        <w:rPr>
          <w:rFonts w:hint="cs"/>
          <w:rtl/>
        </w:rPr>
        <w:t xml:space="preserve"> ונודיע אם נצטרך הצבעה על </w:t>
      </w:r>
      <w:bookmarkStart w:id="6876" w:name="_ETM_Q1_16258902"/>
      <w:bookmarkEnd w:id="6876"/>
      <w:r w:rsidR="00B36D17">
        <w:rPr>
          <w:rFonts w:hint="cs"/>
          <w:rtl/>
        </w:rPr>
        <w:t>הרביזיה או היא תוסר.</w:t>
      </w:r>
    </w:p>
    <w:p w:rsidR="00B36D17" w:rsidRDefault="00B36D17" w:rsidP="00B36D17">
      <w:pPr>
        <w:rPr>
          <w:rtl/>
        </w:rPr>
      </w:pPr>
      <w:bookmarkStart w:id="6877" w:name="_ETM_Q1_16262168"/>
      <w:bookmarkStart w:id="6878" w:name="_ETM_Q1_16262215"/>
      <w:bookmarkEnd w:id="6877"/>
      <w:bookmarkEnd w:id="6878"/>
    </w:p>
    <w:p w:rsidR="00B36D17" w:rsidRDefault="00B36D17" w:rsidP="00AD3021">
      <w:pPr>
        <w:rPr>
          <w:rtl/>
        </w:rPr>
      </w:pPr>
      <w:bookmarkStart w:id="6879" w:name="_ETM_Q1_16262293"/>
      <w:bookmarkStart w:id="6880" w:name="_ETM_Q1_16262340"/>
      <w:bookmarkEnd w:id="6879"/>
      <w:bookmarkEnd w:id="6880"/>
      <w:r>
        <w:rPr>
          <w:rFonts w:hint="cs"/>
          <w:rtl/>
        </w:rPr>
        <w:t xml:space="preserve">אני מודה לכל גורמי המקצוע. </w:t>
      </w:r>
      <w:r w:rsidR="00AD3021">
        <w:rPr>
          <w:rFonts w:hint="cs"/>
          <w:rtl/>
        </w:rPr>
        <w:t>ה</w:t>
      </w:r>
      <w:r>
        <w:rPr>
          <w:rFonts w:hint="cs"/>
          <w:rtl/>
        </w:rPr>
        <w:t xml:space="preserve">השתתפות שלכם </w:t>
      </w:r>
      <w:bookmarkStart w:id="6881" w:name="_ETM_Q1_16266887"/>
      <w:bookmarkEnd w:id="6881"/>
      <w:r>
        <w:rPr>
          <w:rFonts w:hint="cs"/>
          <w:rtl/>
        </w:rPr>
        <w:t>הגופים הנוספים שה</w:t>
      </w:r>
      <w:r w:rsidR="00B523AB">
        <w:rPr>
          <w:rFonts w:hint="cs"/>
          <w:rtl/>
        </w:rPr>
        <w:t>י</w:t>
      </w:r>
      <w:r>
        <w:rPr>
          <w:rFonts w:hint="cs"/>
          <w:rtl/>
        </w:rPr>
        <w:t xml:space="preserve">ו כאן, אני מודה למנכ"ל משרד הכלכלה </w:t>
      </w:r>
      <w:r w:rsidR="00AD3021">
        <w:rPr>
          <w:rFonts w:hint="cs"/>
          <w:rtl/>
        </w:rPr>
        <w:t xml:space="preserve">מר </w:t>
      </w:r>
      <w:r>
        <w:rPr>
          <w:rFonts w:hint="cs"/>
          <w:rtl/>
        </w:rPr>
        <w:t xml:space="preserve">אמנון </w:t>
      </w:r>
      <w:bookmarkStart w:id="6882" w:name="_ETM_Q1_16272716"/>
      <w:bookmarkEnd w:id="6882"/>
      <w:r w:rsidR="00B523AB">
        <w:rPr>
          <w:rFonts w:hint="cs"/>
          <w:rtl/>
        </w:rPr>
        <w:t>מרחב שהרא</w:t>
      </w:r>
      <w:r>
        <w:rPr>
          <w:rFonts w:hint="cs"/>
          <w:rtl/>
        </w:rPr>
        <w:t xml:space="preserve">ה פה השתתפות ערה ועניינית, </w:t>
      </w:r>
      <w:r w:rsidR="00AD3021">
        <w:rPr>
          <w:rFonts w:hint="cs"/>
          <w:rtl/>
        </w:rPr>
        <w:t xml:space="preserve">מר משה בר סימן טוב מנכ"ל משרד הבריאות </w:t>
      </w:r>
      <w:r>
        <w:rPr>
          <w:rFonts w:hint="cs"/>
          <w:rtl/>
        </w:rPr>
        <w:t xml:space="preserve">שגם היה </w:t>
      </w:r>
      <w:bookmarkStart w:id="6883" w:name="_ETM_Q1_16280607"/>
      <w:bookmarkEnd w:id="6883"/>
      <w:r>
        <w:rPr>
          <w:rFonts w:hint="cs"/>
          <w:rtl/>
        </w:rPr>
        <w:t>פרקטי לחלוטי</w:t>
      </w:r>
      <w:r w:rsidR="009203F0">
        <w:rPr>
          <w:rFonts w:hint="cs"/>
          <w:rtl/>
        </w:rPr>
        <w:t>ן</w:t>
      </w:r>
      <w:r w:rsidR="00AD3021">
        <w:rPr>
          <w:rFonts w:hint="cs"/>
          <w:rtl/>
        </w:rPr>
        <w:t>,</w:t>
      </w:r>
      <w:r>
        <w:rPr>
          <w:rFonts w:hint="cs"/>
          <w:rtl/>
        </w:rPr>
        <w:t xml:space="preserve"> ונאלץ בחלק מהדי</w:t>
      </w:r>
      <w:r w:rsidR="009203F0">
        <w:rPr>
          <w:rFonts w:hint="cs"/>
          <w:rtl/>
        </w:rPr>
        <w:t>ון</w:t>
      </w:r>
      <w:r>
        <w:rPr>
          <w:rFonts w:hint="cs"/>
          <w:rtl/>
        </w:rPr>
        <w:t xml:space="preserve"> לא </w:t>
      </w:r>
      <w:r w:rsidR="00AD3021">
        <w:rPr>
          <w:rFonts w:hint="cs"/>
          <w:rtl/>
        </w:rPr>
        <w:t>ל</w:t>
      </w:r>
      <w:r>
        <w:rPr>
          <w:rFonts w:hint="cs"/>
          <w:rtl/>
        </w:rPr>
        <w:t xml:space="preserve">היות. כל עובדי משרד </w:t>
      </w:r>
      <w:bookmarkStart w:id="6884" w:name="_ETM_Q1_16288076"/>
      <w:bookmarkEnd w:id="6884"/>
      <w:r>
        <w:rPr>
          <w:rFonts w:hint="cs"/>
          <w:rtl/>
        </w:rPr>
        <w:t xml:space="preserve">הבריאות המקצועיים </w:t>
      </w:r>
      <w:r w:rsidR="00AD3021">
        <w:rPr>
          <w:rFonts w:hint="cs"/>
          <w:rtl/>
        </w:rPr>
        <w:t xml:space="preserve">והמינהליים </w:t>
      </w:r>
      <w:bookmarkStart w:id="6885" w:name="_ETM_Q1_16287488"/>
      <w:bookmarkEnd w:id="6885"/>
      <w:r w:rsidR="00AD3021">
        <w:rPr>
          <w:rFonts w:hint="cs"/>
          <w:rtl/>
        </w:rPr>
        <w:t xml:space="preserve">שנמצאים כאן, </w:t>
      </w:r>
      <w:r>
        <w:rPr>
          <w:rFonts w:hint="cs"/>
          <w:rtl/>
        </w:rPr>
        <w:t>מהייעוץ המש</w:t>
      </w:r>
      <w:r w:rsidR="009203F0">
        <w:rPr>
          <w:rFonts w:hint="cs"/>
          <w:rtl/>
        </w:rPr>
        <w:t>פ</w:t>
      </w:r>
      <w:r>
        <w:rPr>
          <w:rFonts w:hint="cs"/>
          <w:rtl/>
        </w:rPr>
        <w:t>טי עד אגף הרפואה</w:t>
      </w:r>
      <w:r w:rsidR="00AD3021">
        <w:rPr>
          <w:rFonts w:hint="cs"/>
          <w:rtl/>
        </w:rPr>
        <w:t>,</w:t>
      </w:r>
      <w:r>
        <w:rPr>
          <w:rFonts w:hint="cs"/>
          <w:rtl/>
        </w:rPr>
        <w:t xml:space="preserve"> </w:t>
      </w:r>
      <w:r w:rsidR="00AD3021">
        <w:rPr>
          <w:rFonts w:hint="cs"/>
          <w:rtl/>
        </w:rPr>
        <w:t>ש</w:t>
      </w:r>
      <w:r>
        <w:rPr>
          <w:rFonts w:hint="cs"/>
          <w:rtl/>
        </w:rPr>
        <w:t xml:space="preserve">עשו פה כברת </w:t>
      </w:r>
      <w:bookmarkStart w:id="6886" w:name="_ETM_Q1_16296155"/>
      <w:bookmarkEnd w:id="6886"/>
      <w:r>
        <w:rPr>
          <w:rFonts w:hint="cs"/>
          <w:rtl/>
        </w:rPr>
        <w:t>דרך ארוכה. זה יום בשורה בכל המובנים לאזר</w:t>
      </w:r>
      <w:r w:rsidR="00AD3021">
        <w:rPr>
          <w:rFonts w:hint="cs"/>
          <w:rtl/>
        </w:rPr>
        <w:t>ח</w:t>
      </w:r>
      <w:r>
        <w:rPr>
          <w:rFonts w:hint="cs"/>
          <w:rtl/>
        </w:rPr>
        <w:t>י מדינת ישרא</w:t>
      </w:r>
      <w:r w:rsidR="00AD3021">
        <w:rPr>
          <w:rFonts w:hint="cs"/>
          <w:rtl/>
        </w:rPr>
        <w:t>ל</w:t>
      </w:r>
      <w:r>
        <w:rPr>
          <w:rFonts w:hint="cs"/>
          <w:rtl/>
        </w:rPr>
        <w:t xml:space="preserve"> </w:t>
      </w:r>
      <w:bookmarkStart w:id="6887" w:name="_ETM_Q1_16302218"/>
      <w:bookmarkEnd w:id="6887"/>
      <w:r>
        <w:rPr>
          <w:rFonts w:hint="cs"/>
          <w:rtl/>
        </w:rPr>
        <w:t xml:space="preserve">שהתקנות האלה מאושרות ונכנסו </w:t>
      </w:r>
      <w:r w:rsidR="00AD3021">
        <w:rPr>
          <w:rFonts w:hint="cs"/>
          <w:rtl/>
        </w:rPr>
        <w:t xml:space="preserve">בדיוק </w:t>
      </w:r>
      <w:r>
        <w:rPr>
          <w:rFonts w:hint="cs"/>
          <w:rtl/>
        </w:rPr>
        <w:t xml:space="preserve">באיזון הנכון שאושרו </w:t>
      </w:r>
      <w:r w:rsidR="00AD3021">
        <w:rPr>
          <w:rFonts w:hint="cs"/>
          <w:rtl/>
        </w:rPr>
        <w:t xml:space="preserve">פה </w:t>
      </w:r>
      <w:r>
        <w:rPr>
          <w:rFonts w:hint="cs"/>
          <w:rtl/>
        </w:rPr>
        <w:t>בוועדה. משרד המש</w:t>
      </w:r>
      <w:r w:rsidR="00AD3021">
        <w:rPr>
          <w:rFonts w:hint="cs"/>
          <w:rtl/>
        </w:rPr>
        <w:t>פ</w:t>
      </w:r>
      <w:r>
        <w:rPr>
          <w:rFonts w:hint="cs"/>
          <w:rtl/>
        </w:rPr>
        <w:t xml:space="preserve">טים </w:t>
      </w:r>
      <w:bookmarkStart w:id="6888" w:name="_ETM_Q1_16309890"/>
      <w:bookmarkEnd w:id="6888"/>
      <w:r>
        <w:rPr>
          <w:rFonts w:hint="cs"/>
          <w:rtl/>
        </w:rPr>
        <w:t>וכולם. כלומר אפשר בסופו של דבר עם הידברות</w:t>
      </w:r>
      <w:r w:rsidR="00AD3021">
        <w:rPr>
          <w:rFonts w:hint="cs"/>
          <w:rtl/>
        </w:rPr>
        <w:t>,</w:t>
      </w:r>
      <w:r>
        <w:rPr>
          <w:rFonts w:hint="cs"/>
          <w:rtl/>
        </w:rPr>
        <w:t xml:space="preserve"> להגיע לדברים </w:t>
      </w:r>
      <w:bookmarkStart w:id="6889" w:name="_ETM_Q1_16315953"/>
      <w:bookmarkEnd w:id="6889"/>
      <w:r>
        <w:rPr>
          <w:rFonts w:hint="cs"/>
          <w:rtl/>
        </w:rPr>
        <w:t>טובים מאוד, לאזר</w:t>
      </w:r>
      <w:r w:rsidR="009203F0">
        <w:rPr>
          <w:rFonts w:hint="cs"/>
          <w:rtl/>
        </w:rPr>
        <w:t>ח</w:t>
      </w:r>
      <w:r>
        <w:rPr>
          <w:rFonts w:hint="cs"/>
          <w:rtl/>
        </w:rPr>
        <w:t>י מדינת ישראל במובן גם של הוזלת יו</w:t>
      </w:r>
      <w:r w:rsidR="00AD3021">
        <w:rPr>
          <w:rFonts w:hint="cs"/>
          <w:rtl/>
        </w:rPr>
        <w:t>ק</w:t>
      </w:r>
      <w:r>
        <w:rPr>
          <w:rFonts w:hint="cs"/>
          <w:rtl/>
        </w:rPr>
        <w:t xml:space="preserve">ר </w:t>
      </w:r>
      <w:bookmarkStart w:id="6890" w:name="_ETM_Q1_16322922"/>
      <w:bookmarkEnd w:id="6890"/>
      <w:r>
        <w:rPr>
          <w:rFonts w:hint="cs"/>
          <w:rtl/>
        </w:rPr>
        <w:t xml:space="preserve">המחיה </w:t>
      </w:r>
      <w:r w:rsidR="00AD3021">
        <w:rPr>
          <w:rFonts w:hint="cs"/>
          <w:rtl/>
        </w:rPr>
        <w:t xml:space="preserve">ולהודות גם לחברי הוועדה </w:t>
      </w:r>
      <w:r>
        <w:rPr>
          <w:rFonts w:hint="cs"/>
          <w:rtl/>
        </w:rPr>
        <w:t xml:space="preserve">שהשתתפו והיו שותפים כאן, ערים בשני הדיונים, חברת הכנסת </w:t>
      </w:r>
      <w:bookmarkStart w:id="6891" w:name="_ETM_Q1_16332454"/>
      <w:bookmarkEnd w:id="6891"/>
      <w:r>
        <w:rPr>
          <w:rFonts w:hint="cs"/>
          <w:rtl/>
        </w:rPr>
        <w:t>טטיאנה מזרסקי ו</w:t>
      </w:r>
      <w:r w:rsidR="00AD3021">
        <w:rPr>
          <w:rFonts w:hint="cs"/>
          <w:rtl/>
        </w:rPr>
        <w:t xml:space="preserve">חבר הכנסת </w:t>
      </w:r>
      <w:bookmarkStart w:id="6892" w:name="_ETM_Q1_16333310"/>
      <w:bookmarkEnd w:id="6892"/>
      <w:r>
        <w:rPr>
          <w:rFonts w:hint="cs"/>
          <w:rtl/>
        </w:rPr>
        <w:t>ד"ר יאסר חוג'יראת.</w:t>
      </w:r>
      <w:r w:rsidR="00AD3021">
        <w:rPr>
          <w:rFonts w:hint="cs"/>
          <w:rtl/>
        </w:rPr>
        <w:t xml:space="preserve"> הם אנשים חשובים כחברי ועדה. מנכ"ל משרד הכלכלה, </w:t>
      </w:r>
      <w:bookmarkStart w:id="6893" w:name="_ETM_Q1_16341386"/>
      <w:bookmarkEnd w:id="6893"/>
      <w:r w:rsidR="00AD3021">
        <w:rPr>
          <w:rFonts w:hint="cs"/>
          <w:rtl/>
        </w:rPr>
        <w:t>בבקשה.</w:t>
      </w:r>
    </w:p>
    <w:p w:rsidR="00B36D17" w:rsidRDefault="00B36D17" w:rsidP="00B36D17">
      <w:pPr>
        <w:rPr>
          <w:rtl/>
        </w:rPr>
      </w:pPr>
      <w:bookmarkStart w:id="6894" w:name="_ETM_Q1_16347392"/>
      <w:bookmarkStart w:id="6895" w:name="_ETM_Q1_16347455"/>
      <w:bookmarkStart w:id="6896" w:name="_ETM_Q1_16348564"/>
      <w:bookmarkEnd w:id="6894"/>
      <w:bookmarkEnd w:id="6895"/>
      <w:bookmarkEnd w:id="6896"/>
    </w:p>
    <w:p w:rsidR="00B36D17" w:rsidRDefault="00B36D17" w:rsidP="00B36D17">
      <w:pPr>
        <w:pStyle w:val="af9"/>
        <w:keepNext/>
        <w:rPr>
          <w:rtl/>
        </w:rPr>
      </w:pPr>
      <w:r w:rsidRPr="00B36D17">
        <w:rPr>
          <w:rStyle w:val="TagStyle"/>
          <w:rtl/>
        </w:rPr>
        <w:t xml:space="preserve"> &lt;&lt; אורח &gt;&gt; </w:t>
      </w:r>
      <w:r>
        <w:rPr>
          <w:rtl/>
        </w:rPr>
        <w:t>אמנון מרחב:</w:t>
      </w:r>
      <w:r w:rsidRPr="00B36D17">
        <w:rPr>
          <w:rStyle w:val="TagStyle"/>
          <w:rtl/>
        </w:rPr>
        <w:t xml:space="preserve"> &lt;&lt; אורח &gt;&gt;</w:t>
      </w:r>
      <w:r>
        <w:rPr>
          <w:rtl/>
        </w:rPr>
        <w:t xml:space="preserve">   </w:t>
      </w:r>
    </w:p>
    <w:p w:rsidR="00B36D17" w:rsidRDefault="00B36D17" w:rsidP="00B36D17">
      <w:pPr>
        <w:pStyle w:val="KeepWithNext"/>
        <w:rPr>
          <w:rtl/>
        </w:rPr>
      </w:pPr>
      <w:bookmarkStart w:id="6897" w:name="_ETM_Q1_16528254"/>
      <w:bookmarkStart w:id="6898" w:name="_ETM_Q1_16528285"/>
      <w:bookmarkEnd w:id="6897"/>
      <w:bookmarkEnd w:id="6898"/>
    </w:p>
    <w:p w:rsidR="00B36D17" w:rsidRDefault="00AD3021" w:rsidP="00AD3021">
      <w:pPr>
        <w:rPr>
          <w:rtl/>
        </w:rPr>
      </w:pPr>
      <w:bookmarkStart w:id="6899" w:name="_ETM_Q1_16348892"/>
      <w:bookmarkStart w:id="6900" w:name="_ETM_Q1_16348924"/>
      <w:bookmarkEnd w:id="6899"/>
      <w:bookmarkEnd w:id="6900"/>
      <w:r>
        <w:rPr>
          <w:rFonts w:hint="cs"/>
          <w:rtl/>
        </w:rPr>
        <w:t xml:space="preserve">קודם כל בשם שר הכלכלה והתעשייה חבר הכנסת ברקת וגם בשם הצוות של משרד הכלכלה אני רוצה להודות לך אדוני </w:t>
      </w:r>
      <w:bookmarkStart w:id="6901" w:name="_ETM_Q1_16347614"/>
      <w:bookmarkEnd w:id="6901"/>
      <w:r>
        <w:rPr>
          <w:rFonts w:hint="cs"/>
          <w:rtl/>
        </w:rPr>
        <w:t xml:space="preserve">היושב-ראש </w:t>
      </w:r>
      <w:r w:rsidR="00B36D17">
        <w:rPr>
          <w:rFonts w:hint="cs"/>
          <w:rtl/>
        </w:rPr>
        <w:t xml:space="preserve">ולחברי הכנסת על הסבלנות ואורך </w:t>
      </w:r>
      <w:bookmarkStart w:id="6902" w:name="_ETM_Q1_16353158"/>
      <w:bookmarkEnd w:id="6902"/>
      <w:r w:rsidR="00B36D17">
        <w:rPr>
          <w:rFonts w:hint="cs"/>
          <w:rtl/>
        </w:rPr>
        <w:t>הרוח. זה באמת לא נפוץ במחוזותינו</w:t>
      </w:r>
      <w:r>
        <w:rPr>
          <w:rFonts w:hint="cs"/>
          <w:rtl/>
        </w:rPr>
        <w:t>,</w:t>
      </w:r>
      <w:r w:rsidR="00B36D17">
        <w:rPr>
          <w:rFonts w:hint="cs"/>
          <w:rtl/>
        </w:rPr>
        <w:t xml:space="preserve"> להתעמק ברפורמה משמעותית ולהוביל </w:t>
      </w:r>
      <w:bookmarkStart w:id="6903" w:name="_ETM_Q1_16364456"/>
      <w:bookmarkEnd w:id="6903"/>
      <w:r w:rsidR="00B36D17">
        <w:rPr>
          <w:rFonts w:hint="cs"/>
          <w:rtl/>
        </w:rPr>
        <w:t>אותה בחכמה עד שהיא מסתדרת. כולנו מסב</w:t>
      </w:r>
      <w:r w:rsidR="009203F0">
        <w:rPr>
          <w:rFonts w:hint="cs"/>
          <w:rtl/>
        </w:rPr>
        <w:t>י</w:t>
      </w:r>
      <w:r w:rsidR="00B36D17">
        <w:rPr>
          <w:rFonts w:hint="cs"/>
          <w:rtl/>
        </w:rPr>
        <w:t xml:space="preserve">ב לשולחן הבאנו היום </w:t>
      </w:r>
      <w:bookmarkStart w:id="6904" w:name="_ETM_Q1_16371222"/>
      <w:bookmarkEnd w:id="6904"/>
      <w:r w:rsidR="00B36D17">
        <w:rPr>
          <w:rFonts w:hint="cs"/>
          <w:rtl/>
        </w:rPr>
        <w:t>בשורה לעם ישראל. א</w:t>
      </w:r>
      <w:r w:rsidR="009203F0">
        <w:rPr>
          <w:rFonts w:hint="cs"/>
          <w:rtl/>
        </w:rPr>
        <w:t>נ</w:t>
      </w:r>
      <w:r w:rsidR="00B36D17">
        <w:rPr>
          <w:rFonts w:hint="cs"/>
          <w:rtl/>
        </w:rPr>
        <w:t xml:space="preserve">י רוצה להודות </w:t>
      </w:r>
      <w:r>
        <w:rPr>
          <w:rFonts w:hint="cs"/>
          <w:rtl/>
        </w:rPr>
        <w:t xml:space="preserve">גם </w:t>
      </w:r>
      <w:r w:rsidR="00B36D17">
        <w:rPr>
          <w:rFonts w:hint="cs"/>
          <w:rtl/>
        </w:rPr>
        <w:t xml:space="preserve">לעמיתיי </w:t>
      </w:r>
      <w:r>
        <w:rPr>
          <w:rFonts w:hint="cs"/>
          <w:rtl/>
        </w:rPr>
        <w:t>מ</w:t>
      </w:r>
      <w:r w:rsidR="00B36D17">
        <w:rPr>
          <w:rFonts w:hint="cs"/>
          <w:rtl/>
        </w:rPr>
        <w:t xml:space="preserve">משרד </w:t>
      </w:r>
      <w:bookmarkStart w:id="6905" w:name="_ETM_Q1_16380144"/>
      <w:bookmarkEnd w:id="6905"/>
      <w:r w:rsidR="00B36D17">
        <w:rPr>
          <w:rFonts w:hint="cs"/>
          <w:rtl/>
        </w:rPr>
        <w:t xml:space="preserve">הבריאות, </w:t>
      </w:r>
      <w:r>
        <w:rPr>
          <w:rFonts w:hint="cs"/>
          <w:rtl/>
        </w:rPr>
        <w:t xml:space="preserve">לחזור ולומר את הערכתי </w:t>
      </w:r>
      <w:r w:rsidR="00B36D17">
        <w:rPr>
          <w:rFonts w:hint="cs"/>
          <w:rtl/>
        </w:rPr>
        <w:t xml:space="preserve">לכן </w:t>
      </w:r>
      <w:r>
        <w:rPr>
          <w:rFonts w:hint="cs"/>
          <w:rtl/>
        </w:rPr>
        <w:t xml:space="preserve">שעושות במלאכה המקצועית, לכן </w:t>
      </w:r>
      <w:bookmarkStart w:id="6906" w:name="_ETM_Q1_16384535"/>
      <w:bookmarkEnd w:id="6906"/>
      <w:r w:rsidR="00B36D17">
        <w:rPr>
          <w:rFonts w:hint="cs"/>
          <w:rtl/>
        </w:rPr>
        <w:t xml:space="preserve">ולך אדוני וגם למנכ"ל </w:t>
      </w:r>
      <w:r>
        <w:rPr>
          <w:rFonts w:hint="cs"/>
          <w:rtl/>
        </w:rPr>
        <w:t xml:space="preserve">משרד </w:t>
      </w:r>
      <w:r w:rsidR="00B36D17">
        <w:rPr>
          <w:rFonts w:hint="cs"/>
          <w:rtl/>
        </w:rPr>
        <w:t>הבריאות משה בר</w:t>
      </w:r>
      <w:bookmarkStart w:id="6907" w:name="_ETM_Q1_16387051"/>
      <w:bookmarkEnd w:id="6907"/>
      <w:r w:rsidR="009203F0">
        <w:rPr>
          <w:rFonts w:hint="cs"/>
          <w:rtl/>
        </w:rPr>
        <w:t xml:space="preserve"> </w:t>
      </w:r>
      <w:r w:rsidR="00B36D17">
        <w:rPr>
          <w:rFonts w:hint="cs"/>
          <w:rtl/>
        </w:rPr>
        <w:t>סימן טוב. אני</w:t>
      </w:r>
      <w:r w:rsidR="009203F0">
        <w:rPr>
          <w:rFonts w:hint="cs"/>
          <w:rtl/>
        </w:rPr>
        <w:t xml:space="preserve"> </w:t>
      </w:r>
      <w:r w:rsidR="00B36D17">
        <w:rPr>
          <w:rFonts w:hint="cs"/>
          <w:rtl/>
        </w:rPr>
        <w:t xml:space="preserve">רוצה </w:t>
      </w:r>
      <w:r>
        <w:rPr>
          <w:rFonts w:hint="cs"/>
          <w:rtl/>
        </w:rPr>
        <w:t xml:space="preserve">לומר גם את תודתי לכם. כל המחלוקת שהייתה היא לגופו של עניין </w:t>
      </w:r>
      <w:r w:rsidR="00B36D17">
        <w:rPr>
          <w:rFonts w:hint="cs"/>
          <w:rtl/>
        </w:rPr>
        <w:t>ולא לגופם של אנשים</w:t>
      </w:r>
      <w:r>
        <w:rPr>
          <w:rFonts w:hint="cs"/>
          <w:rtl/>
        </w:rPr>
        <w:t>,</w:t>
      </w:r>
      <w:r w:rsidR="00B36D17">
        <w:rPr>
          <w:rFonts w:hint="cs"/>
          <w:rtl/>
        </w:rPr>
        <w:t xml:space="preserve"> וחשוב </w:t>
      </w:r>
      <w:bookmarkStart w:id="6908" w:name="_ETM_Q1_16397895"/>
      <w:bookmarkEnd w:id="6908"/>
      <w:r w:rsidR="00B36D17">
        <w:rPr>
          <w:rFonts w:hint="cs"/>
          <w:rtl/>
        </w:rPr>
        <w:t>לי לצי</w:t>
      </w:r>
      <w:r w:rsidR="009203F0">
        <w:rPr>
          <w:rFonts w:hint="cs"/>
          <w:rtl/>
        </w:rPr>
        <w:t>ין</w:t>
      </w:r>
      <w:r w:rsidR="00B36D17">
        <w:rPr>
          <w:rFonts w:hint="cs"/>
          <w:rtl/>
        </w:rPr>
        <w:t xml:space="preserve"> זאת גם כעת.</w:t>
      </w:r>
    </w:p>
    <w:p w:rsidR="00B36D17" w:rsidRDefault="00B36D17" w:rsidP="00B36D17">
      <w:pPr>
        <w:rPr>
          <w:rtl/>
        </w:rPr>
      </w:pPr>
      <w:bookmarkStart w:id="6909" w:name="_ETM_Q1_16400677"/>
      <w:bookmarkStart w:id="6910" w:name="_ETM_Q1_16400739"/>
      <w:bookmarkEnd w:id="6909"/>
      <w:bookmarkEnd w:id="6910"/>
    </w:p>
    <w:p w:rsidR="00B36D17" w:rsidRDefault="00B36D17" w:rsidP="00B36D17">
      <w:pPr>
        <w:rPr>
          <w:rtl/>
        </w:rPr>
      </w:pPr>
      <w:bookmarkStart w:id="6911" w:name="_ETM_Q1_16400817"/>
      <w:bookmarkStart w:id="6912" w:name="_ETM_Q1_16400864"/>
      <w:bookmarkEnd w:id="6911"/>
      <w:bookmarkEnd w:id="6912"/>
      <w:r>
        <w:rPr>
          <w:rFonts w:hint="cs"/>
          <w:rtl/>
        </w:rPr>
        <w:t>בסוף יש</w:t>
      </w:r>
      <w:r w:rsidR="009203F0">
        <w:rPr>
          <w:rFonts w:hint="cs"/>
          <w:rtl/>
        </w:rPr>
        <w:t xml:space="preserve"> </w:t>
      </w:r>
      <w:r>
        <w:rPr>
          <w:rFonts w:hint="cs"/>
          <w:rtl/>
        </w:rPr>
        <w:t xml:space="preserve">לנו משימה גדולה לצד בריאות </w:t>
      </w:r>
      <w:bookmarkStart w:id="6913" w:name="_ETM_Q1_16405255"/>
      <w:bookmarkEnd w:id="6913"/>
      <w:r>
        <w:rPr>
          <w:rFonts w:hint="cs"/>
          <w:rtl/>
        </w:rPr>
        <w:t xml:space="preserve">הציבור, </w:t>
      </w:r>
      <w:r w:rsidR="00AD3021">
        <w:rPr>
          <w:rFonts w:hint="cs"/>
          <w:rtl/>
        </w:rPr>
        <w:t xml:space="preserve">זה </w:t>
      </w:r>
      <w:r>
        <w:rPr>
          <w:rFonts w:hint="cs"/>
          <w:rtl/>
        </w:rPr>
        <w:t xml:space="preserve">גם להוריד את יוקר המחיה בישראל </w:t>
      </w:r>
      <w:r w:rsidR="00AD3021">
        <w:rPr>
          <w:rFonts w:hint="cs"/>
          <w:rtl/>
        </w:rPr>
        <w:t xml:space="preserve">והמאבק הזה ביוקר המחיה מורכב </w:t>
      </w:r>
      <w:bookmarkStart w:id="6914" w:name="_ETM_Q1_16410114"/>
      <w:bookmarkEnd w:id="6914"/>
      <w:r>
        <w:rPr>
          <w:rFonts w:hint="cs"/>
          <w:rtl/>
        </w:rPr>
        <w:t xml:space="preserve">מהמון צעדים, חלקם </w:t>
      </w:r>
      <w:bookmarkStart w:id="6915" w:name="_ETM_Q1_16411915"/>
      <w:bookmarkEnd w:id="6915"/>
      <w:r>
        <w:rPr>
          <w:rFonts w:hint="cs"/>
          <w:rtl/>
        </w:rPr>
        <w:t>קטנים, חלקם יותר גדולים</w:t>
      </w:r>
      <w:r w:rsidR="00AD3021">
        <w:rPr>
          <w:rFonts w:hint="cs"/>
          <w:rtl/>
        </w:rPr>
        <w:t>,</w:t>
      </w:r>
      <w:r>
        <w:rPr>
          <w:rFonts w:hint="cs"/>
          <w:rtl/>
        </w:rPr>
        <w:t xml:space="preserve"> ואנו הי</w:t>
      </w:r>
      <w:r w:rsidR="009203F0">
        <w:rPr>
          <w:rFonts w:hint="cs"/>
          <w:rtl/>
        </w:rPr>
        <w:t>ום</w:t>
      </w:r>
      <w:r>
        <w:rPr>
          <w:rFonts w:hint="cs"/>
          <w:rtl/>
        </w:rPr>
        <w:t xml:space="preserve"> עושים צעד גדול גם </w:t>
      </w:r>
      <w:bookmarkStart w:id="6916" w:name="_ETM_Q1_16419400"/>
      <w:bookmarkEnd w:id="6916"/>
      <w:r>
        <w:rPr>
          <w:rFonts w:hint="cs"/>
          <w:rtl/>
        </w:rPr>
        <w:t xml:space="preserve">בעניין הזה </w:t>
      </w:r>
      <w:r w:rsidR="00AD3021">
        <w:rPr>
          <w:rFonts w:hint="cs"/>
          <w:rtl/>
        </w:rPr>
        <w:t xml:space="preserve">ואני רוצה להודות לכולם על המאמץ כאן להגיע </w:t>
      </w:r>
      <w:r>
        <w:rPr>
          <w:rFonts w:hint="cs"/>
          <w:rtl/>
        </w:rPr>
        <w:t>למתווה הזה ולאפשר אותו לצאת לדרך ב-1.4. תודה.</w:t>
      </w:r>
    </w:p>
    <w:p w:rsidR="00B36D17" w:rsidRDefault="00B36D17" w:rsidP="00B36D17">
      <w:pPr>
        <w:rPr>
          <w:rtl/>
        </w:rPr>
      </w:pPr>
      <w:bookmarkStart w:id="6917" w:name="_ETM_Q1_16428917"/>
      <w:bookmarkStart w:id="6918" w:name="_ETM_Q1_16428979"/>
      <w:bookmarkEnd w:id="6917"/>
      <w:bookmarkEnd w:id="6918"/>
    </w:p>
    <w:p w:rsidR="00B36D17" w:rsidRDefault="00B36D17" w:rsidP="00B36D17">
      <w:pPr>
        <w:pStyle w:val="af6"/>
        <w:keepNext/>
        <w:rPr>
          <w:rtl/>
        </w:rPr>
      </w:pPr>
      <w:bookmarkStart w:id="6919" w:name="ET_yor_6044_712"/>
      <w:r w:rsidRPr="00B36D17">
        <w:rPr>
          <w:rStyle w:val="TagStyle"/>
          <w:rtl/>
        </w:rPr>
        <w:t xml:space="preserve"> &lt;&lt; יור &gt;&gt; </w:t>
      </w:r>
      <w:r>
        <w:rPr>
          <w:rtl/>
        </w:rPr>
        <w:t>היו"ר אוריאל בוסו:</w:t>
      </w:r>
      <w:r w:rsidRPr="00B36D17">
        <w:rPr>
          <w:rStyle w:val="TagStyle"/>
          <w:rtl/>
        </w:rPr>
        <w:t xml:space="preserve"> &lt;&lt; יור &gt;&gt;</w:t>
      </w:r>
      <w:r>
        <w:rPr>
          <w:rtl/>
        </w:rPr>
        <w:t xml:space="preserve">   </w:t>
      </w:r>
      <w:bookmarkEnd w:id="6919"/>
    </w:p>
    <w:p w:rsidR="00B36D17" w:rsidRDefault="00B36D17" w:rsidP="00B36D17">
      <w:pPr>
        <w:pStyle w:val="KeepWithNext"/>
        <w:rPr>
          <w:rtl/>
        </w:rPr>
      </w:pPr>
    </w:p>
    <w:p w:rsidR="00B36D17" w:rsidRDefault="00AD3021" w:rsidP="00B36D17">
      <w:pPr>
        <w:rPr>
          <w:rtl/>
        </w:rPr>
      </w:pPr>
      <w:bookmarkStart w:id="6920" w:name="_ETM_Q1_16429510"/>
      <w:bookmarkEnd w:id="6920"/>
      <w:r>
        <w:rPr>
          <w:rFonts w:hint="cs"/>
          <w:rtl/>
        </w:rPr>
        <w:t xml:space="preserve">תודה </w:t>
      </w:r>
      <w:bookmarkStart w:id="6921" w:name="_ETM_Q1_16429082"/>
      <w:bookmarkEnd w:id="6921"/>
      <w:r>
        <w:rPr>
          <w:rFonts w:hint="cs"/>
          <w:rtl/>
        </w:rPr>
        <w:t xml:space="preserve">רבה. </w:t>
      </w:r>
      <w:r w:rsidR="00B36D17">
        <w:rPr>
          <w:rFonts w:hint="cs"/>
          <w:rtl/>
        </w:rPr>
        <w:t xml:space="preserve">חברת </w:t>
      </w:r>
      <w:bookmarkStart w:id="6922" w:name="_ETM_Q1_16430166"/>
      <w:bookmarkEnd w:id="6922"/>
      <w:r w:rsidR="00B36D17">
        <w:rPr>
          <w:rFonts w:hint="cs"/>
          <w:rtl/>
        </w:rPr>
        <w:t>הכנסת טטיאנה מזרסקי, לסיכום.</w:t>
      </w:r>
    </w:p>
    <w:p w:rsidR="00B36D17" w:rsidRDefault="00B36D17" w:rsidP="00B36D17">
      <w:pPr>
        <w:rPr>
          <w:rtl/>
        </w:rPr>
      </w:pPr>
      <w:bookmarkStart w:id="6923" w:name="_ETM_Q1_16435417"/>
      <w:bookmarkStart w:id="6924" w:name="_ETM_Q1_16435479"/>
      <w:bookmarkStart w:id="6925" w:name="_ETM_Q1_16436901"/>
      <w:bookmarkEnd w:id="6923"/>
      <w:bookmarkEnd w:id="6924"/>
      <w:bookmarkEnd w:id="6925"/>
    </w:p>
    <w:p w:rsidR="00B36D17" w:rsidRDefault="00B36D17" w:rsidP="00B36D17">
      <w:pPr>
        <w:pStyle w:val="a4"/>
        <w:keepNext/>
        <w:rPr>
          <w:rtl/>
        </w:rPr>
      </w:pPr>
      <w:bookmarkStart w:id="6926" w:name="ET_speaker_6228_713"/>
      <w:r w:rsidRPr="00B36D17">
        <w:rPr>
          <w:rStyle w:val="TagStyle"/>
          <w:rtl/>
        </w:rPr>
        <w:t xml:space="preserve"> &lt;&lt; דובר &gt;&gt; </w:t>
      </w:r>
      <w:r>
        <w:rPr>
          <w:rtl/>
        </w:rPr>
        <w:t>טטיאנה מזרסקי (יש עתיד):</w:t>
      </w:r>
      <w:r w:rsidRPr="00B36D17">
        <w:rPr>
          <w:rStyle w:val="TagStyle"/>
          <w:rtl/>
        </w:rPr>
        <w:t xml:space="preserve"> &lt;&lt; דובר &gt;&gt;</w:t>
      </w:r>
      <w:r>
        <w:rPr>
          <w:rtl/>
        </w:rPr>
        <w:t xml:space="preserve">   </w:t>
      </w:r>
      <w:bookmarkEnd w:id="6926"/>
    </w:p>
    <w:p w:rsidR="00B36D17" w:rsidRDefault="00B36D17" w:rsidP="00B36D17">
      <w:pPr>
        <w:pStyle w:val="KeepWithNext"/>
        <w:rPr>
          <w:rtl/>
        </w:rPr>
      </w:pPr>
    </w:p>
    <w:p w:rsidR="00B36D17" w:rsidRDefault="00AD3021" w:rsidP="00AD3021">
      <w:pPr>
        <w:rPr>
          <w:rtl/>
        </w:rPr>
      </w:pPr>
      <w:bookmarkStart w:id="6927" w:name="_ETM_Q1_16437323"/>
      <w:bookmarkStart w:id="6928" w:name="_ETM_Q1_16437339"/>
      <w:bookmarkEnd w:id="6927"/>
      <w:bookmarkEnd w:id="6928"/>
      <w:r>
        <w:rPr>
          <w:rFonts w:hint="cs"/>
          <w:rtl/>
        </w:rPr>
        <w:t xml:space="preserve">אני רוצה להודות לך אדוני היושב-ראש, לחברי הוועדה, לכל המשתתפים, הנציגים של משרד הבריאות, משרד הכלכלה. </w:t>
      </w:r>
      <w:r w:rsidR="00B36D17">
        <w:rPr>
          <w:rFonts w:hint="cs"/>
          <w:rtl/>
        </w:rPr>
        <w:t>אנחנו יכולים להיות דוגמה לשאר הוועדות</w:t>
      </w:r>
      <w:bookmarkStart w:id="6929" w:name="_ETM_Q1_16442933"/>
      <w:bookmarkEnd w:id="6929"/>
      <w:r w:rsidR="009203F0">
        <w:rPr>
          <w:rFonts w:hint="cs"/>
          <w:rtl/>
        </w:rPr>
        <w:t xml:space="preserve"> </w:t>
      </w:r>
      <w:r w:rsidR="00B36D17">
        <w:rPr>
          <w:rFonts w:hint="cs"/>
          <w:rtl/>
        </w:rPr>
        <w:t>ולתהליכים מדיני</w:t>
      </w:r>
      <w:r w:rsidR="009203F0">
        <w:rPr>
          <w:rFonts w:hint="cs"/>
          <w:rtl/>
        </w:rPr>
        <w:t>ים</w:t>
      </w:r>
      <w:r>
        <w:rPr>
          <w:rFonts w:hint="cs"/>
          <w:rtl/>
        </w:rPr>
        <w:t>,</w:t>
      </w:r>
      <w:r w:rsidR="00B36D17">
        <w:rPr>
          <w:rFonts w:hint="cs"/>
          <w:rtl/>
        </w:rPr>
        <w:t xml:space="preserve"> איך אפשר לשתף פעולה</w:t>
      </w:r>
      <w:r>
        <w:rPr>
          <w:rFonts w:hint="cs"/>
          <w:rtl/>
        </w:rPr>
        <w:t xml:space="preserve">. אני </w:t>
      </w:r>
      <w:bookmarkStart w:id="6930" w:name="_ETM_Q1_16443480"/>
      <w:bookmarkEnd w:id="6930"/>
      <w:r>
        <w:rPr>
          <w:rFonts w:hint="cs"/>
          <w:rtl/>
        </w:rPr>
        <w:t>שמחה שאזרחי מדינת ישראל יודעים שיש מי שדואג גם לבריאותם וגם לכיס ולמצב</w:t>
      </w:r>
      <w:r w:rsidR="00B36D17">
        <w:rPr>
          <w:rFonts w:hint="cs"/>
          <w:rtl/>
        </w:rPr>
        <w:t xml:space="preserve"> </w:t>
      </w:r>
      <w:bookmarkStart w:id="6931" w:name="_ETM_Q1_16452887"/>
      <w:bookmarkEnd w:id="6931"/>
      <w:r w:rsidR="00B36D17">
        <w:rPr>
          <w:rFonts w:hint="cs"/>
          <w:rtl/>
        </w:rPr>
        <w:t xml:space="preserve">הכלכלי שלהם. זה הישג. </w:t>
      </w:r>
      <w:r>
        <w:rPr>
          <w:rFonts w:hint="cs"/>
          <w:rtl/>
        </w:rPr>
        <w:t xml:space="preserve">שיהיה </w:t>
      </w:r>
      <w:bookmarkStart w:id="6932" w:name="_ETM_Q1_16456134"/>
      <w:bookmarkEnd w:id="6932"/>
      <w:r w:rsidR="00B36D17">
        <w:rPr>
          <w:rFonts w:hint="cs"/>
          <w:rtl/>
        </w:rPr>
        <w:t>חג שמח לכולם.</w:t>
      </w:r>
      <w:r>
        <w:rPr>
          <w:rFonts w:hint="cs"/>
          <w:rtl/>
        </w:rPr>
        <w:t xml:space="preserve"> שיתוף פעולה מבורך.</w:t>
      </w:r>
    </w:p>
    <w:p w:rsidR="00B36D17" w:rsidRDefault="00B36D17" w:rsidP="00B36D17">
      <w:pPr>
        <w:rPr>
          <w:rtl/>
        </w:rPr>
      </w:pPr>
      <w:bookmarkStart w:id="6933" w:name="_ETM_Q1_16458512"/>
      <w:bookmarkStart w:id="6934" w:name="_ETM_Q1_16458621"/>
      <w:bookmarkEnd w:id="6933"/>
      <w:bookmarkEnd w:id="6934"/>
    </w:p>
    <w:p w:rsidR="00B36D17" w:rsidRDefault="00B36D17" w:rsidP="00B36D17">
      <w:pPr>
        <w:pStyle w:val="af6"/>
        <w:keepNext/>
        <w:rPr>
          <w:rtl/>
        </w:rPr>
      </w:pPr>
      <w:r w:rsidRPr="00B36D17">
        <w:rPr>
          <w:rStyle w:val="TagStyle"/>
          <w:rtl/>
        </w:rPr>
        <w:t xml:space="preserve"> &lt;&lt; יור &gt;&gt; </w:t>
      </w:r>
      <w:r>
        <w:rPr>
          <w:rtl/>
        </w:rPr>
        <w:t>היו"ר אוריאל בוסו:</w:t>
      </w:r>
      <w:r w:rsidRPr="00B36D17">
        <w:rPr>
          <w:rStyle w:val="TagStyle"/>
          <w:rtl/>
        </w:rPr>
        <w:t xml:space="preserve"> &lt;&lt; יור &gt;&gt;</w:t>
      </w:r>
      <w:r>
        <w:rPr>
          <w:rtl/>
        </w:rPr>
        <w:t xml:space="preserve">   </w:t>
      </w:r>
    </w:p>
    <w:p w:rsidR="00B36D17" w:rsidRDefault="00B36D17" w:rsidP="00B36D17">
      <w:pPr>
        <w:pStyle w:val="KeepWithNext"/>
        <w:rPr>
          <w:rtl/>
        </w:rPr>
      </w:pPr>
    </w:p>
    <w:p w:rsidR="00B36D17" w:rsidRDefault="00AD3021" w:rsidP="00B36D17">
      <w:pPr>
        <w:rPr>
          <w:rtl/>
        </w:rPr>
      </w:pPr>
      <w:bookmarkStart w:id="6935" w:name="_ETM_Q1_16459137"/>
      <w:bookmarkEnd w:id="6935"/>
      <w:r>
        <w:rPr>
          <w:rFonts w:hint="cs"/>
          <w:rtl/>
        </w:rPr>
        <w:t xml:space="preserve">תודה רבה. </w:t>
      </w:r>
      <w:r w:rsidR="00B36D17">
        <w:rPr>
          <w:rFonts w:hint="cs"/>
          <w:rtl/>
        </w:rPr>
        <w:t>חבר הכנסת חוג'יראת.</w:t>
      </w:r>
    </w:p>
    <w:p w:rsidR="00AD3021" w:rsidRDefault="00AD3021" w:rsidP="00B36D17">
      <w:pPr>
        <w:rPr>
          <w:rtl/>
        </w:rPr>
      </w:pPr>
      <w:bookmarkStart w:id="6936" w:name="_ETM_Q1_16463872"/>
      <w:bookmarkStart w:id="6937" w:name="_ETM_Q1_16463950"/>
      <w:bookmarkEnd w:id="6936"/>
      <w:bookmarkEnd w:id="6937"/>
    </w:p>
    <w:p w:rsidR="00AD3021" w:rsidRDefault="00AD3021" w:rsidP="00AD3021">
      <w:pPr>
        <w:pStyle w:val="a4"/>
        <w:keepNext/>
        <w:rPr>
          <w:rtl/>
        </w:rPr>
      </w:pPr>
      <w:bookmarkStart w:id="6938" w:name="ET_speaker_6350_770"/>
      <w:r w:rsidRPr="00AD3021">
        <w:rPr>
          <w:rStyle w:val="TagStyle"/>
          <w:rtl/>
        </w:rPr>
        <w:t xml:space="preserve"> &lt;&lt; דובר &gt;&gt; </w:t>
      </w:r>
      <w:r>
        <w:rPr>
          <w:rtl/>
        </w:rPr>
        <w:t>יאסר חוג'יראת (רע"מ – הרשימה הערבית המאוחדת):</w:t>
      </w:r>
      <w:r w:rsidRPr="00AD3021">
        <w:rPr>
          <w:rStyle w:val="TagStyle"/>
          <w:rtl/>
        </w:rPr>
        <w:t xml:space="preserve"> &lt;&lt; דובר &gt;&gt;</w:t>
      </w:r>
      <w:r>
        <w:rPr>
          <w:rtl/>
        </w:rPr>
        <w:t xml:space="preserve">   </w:t>
      </w:r>
      <w:bookmarkEnd w:id="6938"/>
    </w:p>
    <w:p w:rsidR="00AD3021" w:rsidRDefault="00AD3021" w:rsidP="00AD3021">
      <w:pPr>
        <w:pStyle w:val="KeepWithNext"/>
        <w:rPr>
          <w:rtl/>
        </w:rPr>
      </w:pPr>
    </w:p>
    <w:p w:rsidR="00AD3021" w:rsidRDefault="00AD3021" w:rsidP="00AD3021">
      <w:pPr>
        <w:rPr>
          <w:rtl/>
        </w:rPr>
      </w:pPr>
      <w:r>
        <w:rPr>
          <w:rFonts w:hint="cs"/>
          <w:rtl/>
        </w:rPr>
        <w:t>תום קל. רמדאן כרים לכולם.</w:t>
      </w:r>
    </w:p>
    <w:p w:rsidR="00AD3021" w:rsidRPr="00AD3021" w:rsidRDefault="00AD3021" w:rsidP="00AD3021">
      <w:pPr>
        <w:rPr>
          <w:rtl/>
        </w:rPr>
      </w:pPr>
      <w:bookmarkStart w:id="6939" w:name="_ETM_Q1_16459459"/>
      <w:bookmarkStart w:id="6940" w:name="_ETM_Q1_16459566"/>
      <w:bookmarkEnd w:id="6939"/>
      <w:bookmarkEnd w:id="6940"/>
    </w:p>
    <w:p w:rsidR="00B36D17" w:rsidRDefault="00B36D17" w:rsidP="00B36D17">
      <w:pPr>
        <w:pStyle w:val="af6"/>
        <w:keepNext/>
        <w:rPr>
          <w:rtl/>
        </w:rPr>
      </w:pPr>
      <w:r w:rsidRPr="00B36D17">
        <w:rPr>
          <w:rStyle w:val="TagStyle"/>
          <w:rtl/>
        </w:rPr>
        <w:t xml:space="preserve"> &lt;&lt; יור &gt;&gt; </w:t>
      </w:r>
      <w:r>
        <w:rPr>
          <w:rtl/>
        </w:rPr>
        <w:t>היו"ר אוריאל בוסו:</w:t>
      </w:r>
      <w:r w:rsidRPr="00B36D17">
        <w:rPr>
          <w:rStyle w:val="TagStyle"/>
          <w:rtl/>
        </w:rPr>
        <w:t xml:space="preserve"> &lt;&lt; יור &gt;&gt;</w:t>
      </w:r>
      <w:r>
        <w:rPr>
          <w:rtl/>
        </w:rPr>
        <w:t xml:space="preserve">   </w:t>
      </w:r>
    </w:p>
    <w:p w:rsidR="00B36D17" w:rsidRDefault="00B36D17" w:rsidP="00B36D17">
      <w:pPr>
        <w:pStyle w:val="KeepWithNext"/>
        <w:rPr>
          <w:rtl/>
        </w:rPr>
      </w:pPr>
    </w:p>
    <w:p w:rsidR="00B36D17" w:rsidRDefault="00B36D17" w:rsidP="00B36D17">
      <w:pPr>
        <w:rPr>
          <w:rtl/>
        </w:rPr>
      </w:pPr>
      <w:bookmarkStart w:id="6941" w:name="_ETM_Q1_16464622"/>
      <w:bookmarkEnd w:id="6941"/>
      <w:r>
        <w:rPr>
          <w:rFonts w:hint="cs"/>
          <w:rtl/>
        </w:rPr>
        <w:t>רמדאן כרים</w:t>
      </w:r>
      <w:r w:rsidR="00AD3021">
        <w:rPr>
          <w:rFonts w:hint="cs"/>
          <w:rtl/>
        </w:rPr>
        <w:t xml:space="preserve"> לך</w:t>
      </w:r>
      <w:r>
        <w:rPr>
          <w:rFonts w:hint="cs"/>
          <w:rtl/>
        </w:rPr>
        <w:t xml:space="preserve">. </w:t>
      </w:r>
      <w:bookmarkStart w:id="6942" w:name="_ETM_Q1_16467091"/>
      <w:bookmarkEnd w:id="6942"/>
      <w:r>
        <w:rPr>
          <w:rFonts w:hint="cs"/>
          <w:rtl/>
        </w:rPr>
        <w:t>תודה רבה. הישיבה נעולה. פסח כשר ושמח.</w:t>
      </w:r>
      <w:r w:rsidR="000A24A8">
        <w:rPr>
          <w:rFonts w:hint="cs"/>
          <w:rtl/>
        </w:rPr>
        <w:t xml:space="preserve"> </w:t>
      </w:r>
    </w:p>
    <w:p w:rsidR="00B36D17" w:rsidRDefault="00B36D17" w:rsidP="000A24A8">
      <w:pPr>
        <w:rPr>
          <w:rtl/>
        </w:rPr>
      </w:pPr>
      <w:bookmarkStart w:id="6943" w:name="_ETM_Q1_16241712"/>
      <w:bookmarkStart w:id="6944" w:name="_ETM_Q1_16241759"/>
      <w:bookmarkEnd w:id="6943"/>
      <w:bookmarkEnd w:id="6944"/>
    </w:p>
    <w:p w:rsidR="001C43B1" w:rsidRDefault="001C43B1" w:rsidP="000A24A8">
      <w:pPr>
        <w:rPr>
          <w:rtl/>
        </w:rPr>
      </w:pPr>
      <w:bookmarkStart w:id="6945" w:name="_ETM_Q1_16241915"/>
      <w:bookmarkStart w:id="6946" w:name="_ETM_Q1_16241946"/>
      <w:bookmarkEnd w:id="6945"/>
      <w:bookmarkEnd w:id="6946"/>
      <w:r>
        <w:rPr>
          <w:rtl/>
        </w:rPr>
        <w:br w:type="page"/>
      </w:r>
    </w:p>
    <w:p w:rsidR="001C43B1" w:rsidRDefault="001C43B1" w:rsidP="000A24A8">
      <w:pPr>
        <w:rPr>
          <w:rtl/>
        </w:rPr>
      </w:pPr>
    </w:p>
    <w:p w:rsidR="001C43B1" w:rsidRDefault="001C43B1" w:rsidP="000A24A8">
      <w:pPr>
        <w:rPr>
          <w:rtl/>
        </w:rPr>
      </w:pPr>
    </w:p>
    <w:p w:rsidR="00B36D17" w:rsidRDefault="00B36D17" w:rsidP="000A24A8">
      <w:pPr>
        <w:rPr>
          <w:rtl/>
        </w:rPr>
      </w:pPr>
      <w:bookmarkStart w:id="6947" w:name="_GoBack"/>
      <w:bookmarkEnd w:id="6947"/>
      <w:r>
        <w:rPr>
          <w:rFonts w:hint="cs"/>
          <w:rtl/>
        </w:rPr>
        <w:t>תודה רבה, הישיבה נעולה.</w:t>
      </w:r>
    </w:p>
    <w:p w:rsidR="00B36D17" w:rsidRDefault="00B36D17" w:rsidP="000A24A8">
      <w:pPr>
        <w:rPr>
          <w:rtl/>
        </w:rPr>
      </w:pPr>
      <w:bookmarkStart w:id="6948" w:name="_ETM_Q1_16477164"/>
      <w:bookmarkStart w:id="6949" w:name="_ETM_Q1_16477226"/>
      <w:bookmarkEnd w:id="6948"/>
      <w:bookmarkEnd w:id="6949"/>
    </w:p>
    <w:p w:rsidR="00B36D17" w:rsidRDefault="00B36D17" w:rsidP="000A24A8">
      <w:pPr>
        <w:rPr>
          <w:rtl/>
        </w:rPr>
      </w:pPr>
      <w:bookmarkStart w:id="6950" w:name="_ETM_Q1_16477320"/>
      <w:bookmarkStart w:id="6951" w:name="_ETM_Q1_16477382"/>
      <w:bookmarkEnd w:id="6950"/>
      <w:bookmarkEnd w:id="6951"/>
    </w:p>
    <w:p w:rsidR="00B36D17" w:rsidRDefault="00B36D17" w:rsidP="00B36D17">
      <w:pPr>
        <w:pStyle w:val="afc"/>
        <w:keepNext/>
        <w:rPr>
          <w:rtl/>
        </w:rPr>
      </w:pPr>
      <w:bookmarkStart w:id="6952" w:name="ET_meetingend_716"/>
      <w:r w:rsidRPr="00B36D17">
        <w:rPr>
          <w:rStyle w:val="TagStyle"/>
          <w:rtl/>
        </w:rPr>
        <w:t xml:space="preserve"> &lt;&lt; סיום &gt;&gt; </w:t>
      </w:r>
      <w:r>
        <w:rPr>
          <w:rtl/>
        </w:rPr>
        <w:t>הישיבה ננעלה בשעה 14:45.</w:t>
      </w:r>
      <w:r w:rsidRPr="00B36D17">
        <w:rPr>
          <w:rStyle w:val="TagStyle"/>
          <w:rtl/>
        </w:rPr>
        <w:t xml:space="preserve"> &lt;&lt; סיום &gt;&gt;</w:t>
      </w:r>
      <w:r>
        <w:rPr>
          <w:rtl/>
        </w:rPr>
        <w:t xml:space="preserve">   </w:t>
      </w:r>
      <w:bookmarkEnd w:id="6952"/>
    </w:p>
    <w:p w:rsidR="00B36D17" w:rsidRDefault="00B36D17" w:rsidP="00B36D17">
      <w:pPr>
        <w:pStyle w:val="KeepWithNext"/>
        <w:rPr>
          <w:rtl/>
        </w:rPr>
      </w:pPr>
    </w:p>
    <w:p w:rsidR="00B36D17" w:rsidRPr="00B36D17" w:rsidRDefault="00B36D17" w:rsidP="00B36D17">
      <w:pPr>
        <w:rPr>
          <w:rtl/>
        </w:rPr>
      </w:pPr>
      <w:bookmarkStart w:id="6953" w:name="_ETM_Q1_16486472"/>
      <w:bookmarkEnd w:id="6953"/>
    </w:p>
    <w:p w:rsidR="00B36D17" w:rsidRDefault="00B36D17" w:rsidP="000A24A8">
      <w:pPr>
        <w:rPr>
          <w:rtl/>
        </w:rPr>
      </w:pPr>
      <w:bookmarkStart w:id="6954" w:name="_ETM_Q1_16246447"/>
      <w:bookmarkStart w:id="6955" w:name="_ETM_Q1_16246509"/>
      <w:bookmarkEnd w:id="6954"/>
      <w:bookmarkEnd w:id="6955"/>
    </w:p>
    <w:p w:rsidR="000A24A8" w:rsidRPr="000A24A8" w:rsidRDefault="000A24A8" w:rsidP="000A24A8">
      <w:pPr>
        <w:rPr>
          <w:rtl/>
        </w:rPr>
      </w:pPr>
      <w:bookmarkStart w:id="6956" w:name="_ETM_Q1_16246587"/>
      <w:bookmarkStart w:id="6957" w:name="_ETM_Q1_16246634"/>
      <w:bookmarkEnd w:id="6956"/>
      <w:bookmarkEnd w:id="6957"/>
      <w:r>
        <w:rPr>
          <w:rFonts w:hint="cs"/>
          <w:rtl/>
        </w:rPr>
        <w:t xml:space="preserve"> </w:t>
      </w:r>
    </w:p>
    <w:sectPr w:rsidR="000A24A8" w:rsidRPr="000A24A8" w:rsidSect="001C43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3AB" w:rsidRDefault="00B523AB">
      <w:r>
        <w:separator/>
      </w:r>
    </w:p>
  </w:endnote>
  <w:endnote w:type="continuationSeparator" w:id="0">
    <w:p w:rsidR="00B523AB" w:rsidRDefault="00B52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3AB" w:rsidRDefault="00B523AB">
      <w:r>
        <w:separator/>
      </w:r>
    </w:p>
  </w:footnote>
  <w:footnote w:type="continuationSeparator" w:id="0">
    <w:p w:rsidR="00B523AB" w:rsidRDefault="00B523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3AB" w:rsidRDefault="00B523A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523AB" w:rsidRDefault="00B523A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3AB" w:rsidRDefault="00B523A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43B1">
      <w:rPr>
        <w:rStyle w:val="af7"/>
        <w:noProof/>
        <w:rtl/>
      </w:rPr>
      <w:t>89</w:t>
    </w:r>
    <w:r>
      <w:rPr>
        <w:rStyle w:val="af7"/>
      </w:rPr>
      <w:fldChar w:fldCharType="end"/>
    </w:r>
  </w:p>
  <w:p w:rsidR="00B523AB" w:rsidRPr="00CC5815" w:rsidRDefault="00B523AB" w:rsidP="008E5E3F">
    <w:pPr>
      <w:pStyle w:val="a3"/>
      <w:ind w:firstLine="0"/>
    </w:pPr>
    <w:r>
      <w:rPr>
        <w:rtl/>
      </w:rPr>
      <w:t>ועדת הבריאות</w:t>
    </w:r>
  </w:p>
  <w:p w:rsidR="00B523AB" w:rsidRPr="00CC5815" w:rsidRDefault="00B523AB" w:rsidP="008E5E3F">
    <w:pPr>
      <w:pStyle w:val="a3"/>
      <w:ind w:firstLine="0"/>
      <w:rPr>
        <w:rtl/>
      </w:rPr>
    </w:pPr>
    <w:r>
      <w:rPr>
        <w:rtl/>
      </w:rPr>
      <w:t>26/03/2023</w:t>
    </w:r>
  </w:p>
  <w:p w:rsidR="00B523AB" w:rsidRPr="00CC5815" w:rsidRDefault="00B523A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3AB" w:rsidRDefault="00B523AB" w:rsidP="000A17C6">
    <w:pPr>
      <w:keepNext/>
      <w:spacing w:line="240" w:lineRule="atLeast"/>
      <w:ind w:firstLine="0"/>
      <w:jc w:val="center"/>
      <w:outlineLvl w:val="0"/>
      <w:rPr>
        <w:rtl/>
      </w:rPr>
    </w:pPr>
    <w:r>
      <w:rPr>
        <w:noProof/>
      </w:rPr>
      <w:drawing>
        <wp:inline distT="0" distB="0" distL="0" distR="0" wp14:anchorId="159F6984" wp14:editId="1F9F9F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523AB" w:rsidRDefault="00B523A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523AB" w:rsidRDefault="00B523A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F8A6BA5"/>
    <w:multiLevelType w:val="hybridMultilevel"/>
    <w:tmpl w:val="D8E6919E"/>
    <w:lvl w:ilvl="0" w:tplc="B052D040">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745"/>
    <w:rsid w:val="00037279"/>
    <w:rsid w:val="00047484"/>
    <w:rsid w:val="00067F42"/>
    <w:rsid w:val="000700B0"/>
    <w:rsid w:val="00083D3C"/>
    <w:rsid w:val="00092B80"/>
    <w:rsid w:val="000A046D"/>
    <w:rsid w:val="000A17C6"/>
    <w:rsid w:val="000A24A8"/>
    <w:rsid w:val="000A6333"/>
    <w:rsid w:val="000B060C"/>
    <w:rsid w:val="000B2EE6"/>
    <w:rsid w:val="000C47F5"/>
    <w:rsid w:val="000E3314"/>
    <w:rsid w:val="000F2459"/>
    <w:rsid w:val="0013484F"/>
    <w:rsid w:val="00150436"/>
    <w:rsid w:val="0016209A"/>
    <w:rsid w:val="00167294"/>
    <w:rsid w:val="001673D4"/>
    <w:rsid w:val="0017022E"/>
    <w:rsid w:val="00171E7F"/>
    <w:rsid w:val="001758C1"/>
    <w:rsid w:val="0017779F"/>
    <w:rsid w:val="0018359E"/>
    <w:rsid w:val="001A463A"/>
    <w:rsid w:val="001A74E9"/>
    <w:rsid w:val="001A7A1B"/>
    <w:rsid w:val="001A7AD6"/>
    <w:rsid w:val="001C43B1"/>
    <w:rsid w:val="001C44DA"/>
    <w:rsid w:val="001C4B40"/>
    <w:rsid w:val="001C4FDA"/>
    <w:rsid w:val="001C7CE2"/>
    <w:rsid w:val="001D440C"/>
    <w:rsid w:val="002016FF"/>
    <w:rsid w:val="0020308D"/>
    <w:rsid w:val="00227FEF"/>
    <w:rsid w:val="002320B5"/>
    <w:rsid w:val="002520BA"/>
    <w:rsid w:val="00261554"/>
    <w:rsid w:val="00274B0E"/>
    <w:rsid w:val="00275C03"/>
    <w:rsid w:val="00280D58"/>
    <w:rsid w:val="00296F1B"/>
    <w:rsid w:val="002C4940"/>
    <w:rsid w:val="002C7C91"/>
    <w:rsid w:val="002D3E3A"/>
    <w:rsid w:val="002D4BDB"/>
    <w:rsid w:val="002E5E31"/>
    <w:rsid w:val="002E719B"/>
    <w:rsid w:val="002F1394"/>
    <w:rsid w:val="00303B4C"/>
    <w:rsid w:val="00304E90"/>
    <w:rsid w:val="00305E95"/>
    <w:rsid w:val="00321E62"/>
    <w:rsid w:val="003220F0"/>
    <w:rsid w:val="003242D0"/>
    <w:rsid w:val="00327BF8"/>
    <w:rsid w:val="00340AFA"/>
    <w:rsid w:val="003413EF"/>
    <w:rsid w:val="003658CB"/>
    <w:rsid w:val="003658D0"/>
    <w:rsid w:val="00366CFB"/>
    <w:rsid w:val="0036794C"/>
    <w:rsid w:val="00373508"/>
    <w:rsid w:val="00387F85"/>
    <w:rsid w:val="00396023"/>
    <w:rsid w:val="003A0FE4"/>
    <w:rsid w:val="003C279D"/>
    <w:rsid w:val="003C481D"/>
    <w:rsid w:val="003F0A5F"/>
    <w:rsid w:val="00420E41"/>
    <w:rsid w:val="00420E47"/>
    <w:rsid w:val="0042293F"/>
    <w:rsid w:val="00424552"/>
    <w:rsid w:val="00424C94"/>
    <w:rsid w:val="00447608"/>
    <w:rsid w:val="00451746"/>
    <w:rsid w:val="00470EAC"/>
    <w:rsid w:val="00487408"/>
    <w:rsid w:val="0049458B"/>
    <w:rsid w:val="00495FD8"/>
    <w:rsid w:val="004B0A65"/>
    <w:rsid w:val="004B1BE9"/>
    <w:rsid w:val="004D2FA5"/>
    <w:rsid w:val="004E02D1"/>
    <w:rsid w:val="004F5097"/>
    <w:rsid w:val="00500C0C"/>
    <w:rsid w:val="00511E34"/>
    <w:rsid w:val="00546678"/>
    <w:rsid w:val="005506B9"/>
    <w:rsid w:val="005817EC"/>
    <w:rsid w:val="00590B77"/>
    <w:rsid w:val="00590D48"/>
    <w:rsid w:val="005A0BA3"/>
    <w:rsid w:val="005A342D"/>
    <w:rsid w:val="005B4B49"/>
    <w:rsid w:val="005C363E"/>
    <w:rsid w:val="005D61F3"/>
    <w:rsid w:val="005E1C6B"/>
    <w:rsid w:val="005F5426"/>
    <w:rsid w:val="005F76B0"/>
    <w:rsid w:val="00612F3E"/>
    <w:rsid w:val="00617DD3"/>
    <w:rsid w:val="00623AB7"/>
    <w:rsid w:val="00626B0D"/>
    <w:rsid w:val="00634F61"/>
    <w:rsid w:val="006739D7"/>
    <w:rsid w:val="00673AEA"/>
    <w:rsid w:val="00685BAB"/>
    <w:rsid w:val="0069283F"/>
    <w:rsid w:val="00695A47"/>
    <w:rsid w:val="00697CC4"/>
    <w:rsid w:val="006A0CB7"/>
    <w:rsid w:val="006A18EE"/>
    <w:rsid w:val="006F0259"/>
    <w:rsid w:val="00700433"/>
    <w:rsid w:val="00702755"/>
    <w:rsid w:val="0070472C"/>
    <w:rsid w:val="007509A6"/>
    <w:rsid w:val="007522DA"/>
    <w:rsid w:val="00753801"/>
    <w:rsid w:val="007872B4"/>
    <w:rsid w:val="00791CBE"/>
    <w:rsid w:val="007B332B"/>
    <w:rsid w:val="007C265F"/>
    <w:rsid w:val="007C693F"/>
    <w:rsid w:val="007C6ADD"/>
    <w:rsid w:val="007E3743"/>
    <w:rsid w:val="007F7B96"/>
    <w:rsid w:val="0082136D"/>
    <w:rsid w:val="0082670B"/>
    <w:rsid w:val="008320F6"/>
    <w:rsid w:val="00841223"/>
    <w:rsid w:val="00842F1C"/>
    <w:rsid w:val="00845184"/>
    <w:rsid w:val="00846BE9"/>
    <w:rsid w:val="008523B4"/>
    <w:rsid w:val="00853207"/>
    <w:rsid w:val="00855E3C"/>
    <w:rsid w:val="008579CD"/>
    <w:rsid w:val="00865275"/>
    <w:rsid w:val="008713A4"/>
    <w:rsid w:val="00875F10"/>
    <w:rsid w:val="0088288E"/>
    <w:rsid w:val="008865F6"/>
    <w:rsid w:val="00896090"/>
    <w:rsid w:val="008A04EF"/>
    <w:rsid w:val="008C5A78"/>
    <w:rsid w:val="008C6035"/>
    <w:rsid w:val="008C7015"/>
    <w:rsid w:val="008C7511"/>
    <w:rsid w:val="008D1DFB"/>
    <w:rsid w:val="008E03B4"/>
    <w:rsid w:val="008E5E3F"/>
    <w:rsid w:val="008F10E2"/>
    <w:rsid w:val="0090279B"/>
    <w:rsid w:val="00905BE3"/>
    <w:rsid w:val="00914904"/>
    <w:rsid w:val="009203F0"/>
    <w:rsid w:val="009258CE"/>
    <w:rsid w:val="009515F0"/>
    <w:rsid w:val="009522AB"/>
    <w:rsid w:val="00960D67"/>
    <w:rsid w:val="00965C5D"/>
    <w:rsid w:val="009830CB"/>
    <w:rsid w:val="009971BB"/>
    <w:rsid w:val="009A1440"/>
    <w:rsid w:val="009A7DDE"/>
    <w:rsid w:val="009D478A"/>
    <w:rsid w:val="009E4B02"/>
    <w:rsid w:val="009E6E93"/>
    <w:rsid w:val="009F1518"/>
    <w:rsid w:val="009F5773"/>
    <w:rsid w:val="00A15971"/>
    <w:rsid w:val="00A22C90"/>
    <w:rsid w:val="00A33565"/>
    <w:rsid w:val="00A41AD9"/>
    <w:rsid w:val="00A42723"/>
    <w:rsid w:val="00A64A6D"/>
    <w:rsid w:val="00A66020"/>
    <w:rsid w:val="00A97D41"/>
    <w:rsid w:val="00AB02EE"/>
    <w:rsid w:val="00AB3F3A"/>
    <w:rsid w:val="00AD1CC7"/>
    <w:rsid w:val="00AD3021"/>
    <w:rsid w:val="00AD4EC9"/>
    <w:rsid w:val="00AD6FFC"/>
    <w:rsid w:val="00AF31E6"/>
    <w:rsid w:val="00AF4150"/>
    <w:rsid w:val="00B0456E"/>
    <w:rsid w:val="00B0509A"/>
    <w:rsid w:val="00B120B2"/>
    <w:rsid w:val="00B250AF"/>
    <w:rsid w:val="00B36D17"/>
    <w:rsid w:val="00B50340"/>
    <w:rsid w:val="00B523AB"/>
    <w:rsid w:val="00B6379D"/>
    <w:rsid w:val="00B65508"/>
    <w:rsid w:val="00B75CBF"/>
    <w:rsid w:val="00B8517A"/>
    <w:rsid w:val="00BA6446"/>
    <w:rsid w:val="00BC4474"/>
    <w:rsid w:val="00BD47B7"/>
    <w:rsid w:val="00BE7300"/>
    <w:rsid w:val="00C010FC"/>
    <w:rsid w:val="00C015EF"/>
    <w:rsid w:val="00C135D5"/>
    <w:rsid w:val="00C14340"/>
    <w:rsid w:val="00C22DCB"/>
    <w:rsid w:val="00C32073"/>
    <w:rsid w:val="00C3598A"/>
    <w:rsid w:val="00C360BC"/>
    <w:rsid w:val="00C40BDF"/>
    <w:rsid w:val="00C44800"/>
    <w:rsid w:val="00C52EC2"/>
    <w:rsid w:val="00C61DC1"/>
    <w:rsid w:val="00C64AFF"/>
    <w:rsid w:val="00C661EE"/>
    <w:rsid w:val="00C72438"/>
    <w:rsid w:val="00C75788"/>
    <w:rsid w:val="00C763E4"/>
    <w:rsid w:val="00C8624A"/>
    <w:rsid w:val="00CA23D8"/>
    <w:rsid w:val="00CA5363"/>
    <w:rsid w:val="00CB3286"/>
    <w:rsid w:val="00CB6D60"/>
    <w:rsid w:val="00CC5815"/>
    <w:rsid w:val="00CE0046"/>
    <w:rsid w:val="00CE09F6"/>
    <w:rsid w:val="00CE24B8"/>
    <w:rsid w:val="00CE5849"/>
    <w:rsid w:val="00CF192E"/>
    <w:rsid w:val="00D278F7"/>
    <w:rsid w:val="00D37550"/>
    <w:rsid w:val="00D40A29"/>
    <w:rsid w:val="00D45D27"/>
    <w:rsid w:val="00D67BC1"/>
    <w:rsid w:val="00D74D48"/>
    <w:rsid w:val="00D86E57"/>
    <w:rsid w:val="00D96B24"/>
    <w:rsid w:val="00DA04CB"/>
    <w:rsid w:val="00DA2F51"/>
    <w:rsid w:val="00DA64DF"/>
    <w:rsid w:val="00DB18B7"/>
    <w:rsid w:val="00DD644B"/>
    <w:rsid w:val="00DE5B80"/>
    <w:rsid w:val="00E027B3"/>
    <w:rsid w:val="00E2256C"/>
    <w:rsid w:val="00E33AE3"/>
    <w:rsid w:val="00E47A3E"/>
    <w:rsid w:val="00E61903"/>
    <w:rsid w:val="00E64116"/>
    <w:rsid w:val="00E86889"/>
    <w:rsid w:val="00EA341D"/>
    <w:rsid w:val="00EA624B"/>
    <w:rsid w:val="00EB057D"/>
    <w:rsid w:val="00EB18E4"/>
    <w:rsid w:val="00EB5C85"/>
    <w:rsid w:val="00EC0AC2"/>
    <w:rsid w:val="00EC1FB3"/>
    <w:rsid w:val="00EC2C7F"/>
    <w:rsid w:val="00EC2CD4"/>
    <w:rsid w:val="00EC43D6"/>
    <w:rsid w:val="00EE09AD"/>
    <w:rsid w:val="00F05094"/>
    <w:rsid w:val="00F053E5"/>
    <w:rsid w:val="00F10D2D"/>
    <w:rsid w:val="00F16831"/>
    <w:rsid w:val="00F34006"/>
    <w:rsid w:val="00F3623F"/>
    <w:rsid w:val="00F41C33"/>
    <w:rsid w:val="00F423F1"/>
    <w:rsid w:val="00F43949"/>
    <w:rsid w:val="00F4792E"/>
    <w:rsid w:val="00F53584"/>
    <w:rsid w:val="00F549E5"/>
    <w:rsid w:val="00F63F05"/>
    <w:rsid w:val="00F72368"/>
    <w:rsid w:val="00F821F6"/>
    <w:rsid w:val="00F82A64"/>
    <w:rsid w:val="00F84D49"/>
    <w:rsid w:val="00FA1A70"/>
    <w:rsid w:val="00FB0768"/>
    <w:rsid w:val="00FB0B6F"/>
    <w:rsid w:val="00FB583A"/>
    <w:rsid w:val="00FC7238"/>
    <w:rsid w:val="00FE26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27B3"/>
    <w:rPr>
      <w:rFonts w:cs="Arial"/>
      <w:b/>
      <w:bCs w:val="0"/>
      <w:vanish/>
      <w:color w:val="010000"/>
      <w:bdr w:val="single" w:sz="4" w:space="0" w:color="FF66FF"/>
    </w:rPr>
  </w:style>
  <w:style w:type="paragraph" w:styleId="afd">
    <w:name w:val="List Paragraph"/>
    <w:basedOn w:val="a"/>
    <w:uiPriority w:val="34"/>
    <w:qFormat/>
    <w:rsid w:val="003220F0"/>
    <w:pPr>
      <w:ind w:left="720"/>
      <w:contextualSpacing/>
    </w:pPr>
  </w:style>
  <w:style w:type="table" w:styleId="afe">
    <w:name w:val="Table Grid"/>
    <w:basedOn w:val="a1"/>
    <w:rsid w:val="008579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99895-9CA7-4B61-94E4-BD3E9D977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90</Pages>
  <Words>27718</Words>
  <Characters>157996</Characters>
  <Application>Microsoft Office Word</Application>
  <DocSecurity>0</DocSecurity>
  <Lines>1316</Lines>
  <Paragraphs>370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2023-05-06T13:25:00Z</dcterms:modified>
</cp:coreProperties>
</file>