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BC30D" w14:textId="77777777" w:rsidR="00E64116" w:rsidRPr="005817EC" w:rsidRDefault="00160536" w:rsidP="00EC1FB3">
      <w:pPr>
        <w:ind w:firstLine="0"/>
        <w:rPr>
          <w:b/>
          <w:bCs/>
          <w:rtl/>
        </w:rPr>
      </w:pPr>
      <w:r>
        <w:rPr>
          <w:b/>
          <w:bCs/>
          <w:rtl/>
        </w:rPr>
        <w:t>הכנסת העשרים-וחמש</w:t>
      </w:r>
    </w:p>
    <w:p w14:paraId="0B868DC3" w14:textId="77777777" w:rsidR="00A22C90" w:rsidRDefault="00A22C90" w:rsidP="00327BF8">
      <w:pPr>
        <w:ind w:firstLine="0"/>
        <w:outlineLvl w:val="0"/>
        <w:rPr>
          <w:b/>
          <w:bCs/>
          <w:rtl/>
        </w:rPr>
        <w:sectPr w:rsidR="00A22C90" w:rsidSect="00A140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F9229E" w14:textId="77777777" w:rsidR="00E64116" w:rsidRPr="008713A4" w:rsidRDefault="00160536" w:rsidP="008320F6">
      <w:pPr>
        <w:ind w:firstLine="0"/>
        <w:rPr>
          <w:b/>
          <w:bCs/>
          <w:rtl/>
        </w:rPr>
      </w:pPr>
      <w:r>
        <w:rPr>
          <w:b/>
          <w:bCs/>
          <w:rtl/>
        </w:rPr>
        <w:t>מושב ראשון</w:t>
      </w:r>
    </w:p>
    <w:p w14:paraId="47B1EAC1" w14:textId="77777777" w:rsidR="00E64116" w:rsidRPr="008713A4" w:rsidRDefault="00E64116" w:rsidP="0049458B">
      <w:pPr>
        <w:rPr>
          <w:rtl/>
        </w:rPr>
      </w:pPr>
    </w:p>
    <w:p w14:paraId="0F87C269" w14:textId="77777777" w:rsidR="00E64116" w:rsidRPr="008713A4" w:rsidRDefault="00E64116" w:rsidP="0049458B">
      <w:pPr>
        <w:rPr>
          <w:rtl/>
        </w:rPr>
      </w:pPr>
    </w:p>
    <w:p w14:paraId="6639F6E1" w14:textId="77777777" w:rsidR="00E64116" w:rsidRPr="008713A4" w:rsidRDefault="00E64116" w:rsidP="007509A6">
      <w:pPr>
        <w:ind w:firstLine="0"/>
        <w:jc w:val="center"/>
        <w:rPr>
          <w:b/>
          <w:bCs/>
          <w:rtl/>
        </w:rPr>
      </w:pPr>
    </w:p>
    <w:p w14:paraId="58C1138B" w14:textId="77777777" w:rsidR="00E64116" w:rsidRPr="008713A4" w:rsidRDefault="00160536" w:rsidP="00160536">
      <w:pPr>
        <w:ind w:firstLine="0"/>
        <w:jc w:val="center"/>
        <w:outlineLvl w:val="0"/>
        <w:rPr>
          <w:b/>
          <w:bCs/>
          <w:rtl/>
        </w:rPr>
      </w:pPr>
      <w:r>
        <w:rPr>
          <w:b/>
          <w:bCs/>
          <w:rtl/>
        </w:rPr>
        <w:t xml:space="preserve">פרוטוקול מס' </w:t>
      </w:r>
      <w:r>
        <w:rPr>
          <w:rFonts w:hint="cs"/>
          <w:b/>
          <w:bCs/>
          <w:rtl/>
        </w:rPr>
        <w:t>66</w:t>
      </w:r>
    </w:p>
    <w:p w14:paraId="0217945D" w14:textId="77777777" w:rsidR="00E64116" w:rsidRPr="008713A4" w:rsidRDefault="00160536" w:rsidP="008320F6">
      <w:pPr>
        <w:ind w:firstLine="0"/>
        <w:jc w:val="center"/>
        <w:outlineLvl w:val="0"/>
        <w:rPr>
          <w:b/>
          <w:bCs/>
          <w:rtl/>
        </w:rPr>
      </w:pPr>
      <w:r>
        <w:rPr>
          <w:b/>
          <w:bCs/>
          <w:rtl/>
        </w:rPr>
        <w:t>מישיבת ועדת הכלכלה</w:t>
      </w:r>
    </w:p>
    <w:p w14:paraId="5DA37798" w14:textId="77777777" w:rsidR="00E64116" w:rsidRPr="00232F1F" w:rsidRDefault="00160536" w:rsidP="00232F1F">
      <w:pPr>
        <w:ind w:firstLine="0"/>
        <w:jc w:val="center"/>
        <w:outlineLvl w:val="0"/>
        <w:rPr>
          <w:b/>
          <w:bCs/>
          <w:u w:val="single"/>
          <w:rtl/>
        </w:rPr>
      </w:pPr>
      <w:r w:rsidRPr="00232F1F">
        <w:rPr>
          <w:b/>
          <w:bCs/>
          <w:u w:val="single"/>
          <w:rtl/>
        </w:rPr>
        <w:t>יום חמישי, ח' בניסן התשפ"ג (30 במרץ 2023), שעה 13:</w:t>
      </w:r>
      <w:r w:rsidR="00232F1F" w:rsidRPr="00232F1F">
        <w:rPr>
          <w:rFonts w:hint="cs"/>
          <w:b/>
          <w:bCs/>
          <w:u w:val="single"/>
          <w:rtl/>
        </w:rPr>
        <w:t>07</w:t>
      </w:r>
    </w:p>
    <w:p w14:paraId="632FEAD2" w14:textId="77777777" w:rsidR="00E64116" w:rsidRPr="008713A4" w:rsidRDefault="00E64116" w:rsidP="008320F6">
      <w:pPr>
        <w:ind w:firstLine="0"/>
        <w:rPr>
          <w:rtl/>
        </w:rPr>
      </w:pPr>
    </w:p>
    <w:p w14:paraId="40505AA6" w14:textId="77777777" w:rsidR="00E64116" w:rsidRDefault="00E64116" w:rsidP="008320F6">
      <w:pPr>
        <w:ind w:firstLine="0"/>
        <w:rPr>
          <w:rtl/>
        </w:rPr>
      </w:pPr>
    </w:p>
    <w:p w14:paraId="65B25C68" w14:textId="77777777" w:rsidR="00160845" w:rsidRPr="008713A4" w:rsidRDefault="00160845" w:rsidP="008320F6">
      <w:pPr>
        <w:ind w:firstLine="0"/>
        <w:rPr>
          <w:rtl/>
        </w:rPr>
      </w:pPr>
    </w:p>
    <w:p w14:paraId="068FF4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9AE9E2" w14:textId="77777777" w:rsidR="00E64116" w:rsidRPr="00A140A5" w:rsidRDefault="00160536" w:rsidP="00A140A5">
      <w:pPr>
        <w:pStyle w:val="a6"/>
        <w:keepNext/>
        <w:jc w:val="left"/>
        <w:rPr>
          <w:b w:val="0"/>
          <w:bCs w:val="0"/>
          <w:u w:val="none"/>
          <w:rtl/>
        </w:rPr>
      </w:pPr>
      <w:bookmarkStart w:id="0" w:name="ET_subject_639428_2"/>
      <w:r w:rsidRPr="00A140A5">
        <w:rPr>
          <w:rStyle w:val="TagStyle"/>
          <w:b/>
          <w:bCs w:val="0"/>
          <w:u w:val="none"/>
          <w:rtl/>
        </w:rPr>
        <w:t xml:space="preserve"> &lt;&lt; נושא &gt;&gt; </w:t>
      </w:r>
      <w:r w:rsidR="00A568E0" w:rsidRPr="00A140A5">
        <w:rPr>
          <w:rFonts w:hint="cs"/>
          <w:b w:val="0"/>
          <w:bCs w:val="0"/>
          <w:u w:val="none"/>
          <w:rtl/>
        </w:rPr>
        <w:t>1</w:t>
      </w:r>
      <w:r w:rsidRPr="00A140A5">
        <w:rPr>
          <w:b w:val="0"/>
          <w:bCs w:val="0"/>
          <w:u w:val="none"/>
          <w:rtl/>
        </w:rPr>
        <w:t>. הצעת תקנות הטלגרף האלחוטי (רישיונות, תעודות ואגרות) (תיקון) (תיקון), התשפ"ג-2023</w:t>
      </w:r>
      <w:r w:rsidRPr="00A140A5">
        <w:rPr>
          <w:rStyle w:val="TagStyle"/>
          <w:b/>
          <w:bCs w:val="0"/>
          <w:u w:val="none"/>
          <w:rtl/>
        </w:rPr>
        <w:t xml:space="preserve"> &lt;&lt; נושא &gt;&gt;</w:t>
      </w:r>
      <w:r w:rsidRPr="00A140A5">
        <w:rPr>
          <w:b w:val="0"/>
          <w:bCs w:val="0"/>
          <w:u w:val="none"/>
          <w:rtl/>
        </w:rPr>
        <w:t xml:space="preserve">   </w:t>
      </w:r>
      <w:bookmarkEnd w:id="0"/>
    </w:p>
    <w:p w14:paraId="610B75BD" w14:textId="77777777" w:rsidR="00160536" w:rsidRPr="00A140A5" w:rsidRDefault="00A568E0" w:rsidP="00A140A5">
      <w:pPr>
        <w:pStyle w:val="a6"/>
        <w:keepNext/>
        <w:jc w:val="left"/>
        <w:rPr>
          <w:b w:val="0"/>
          <w:bCs w:val="0"/>
          <w:u w:val="none"/>
          <w:rtl/>
        </w:rPr>
      </w:pPr>
      <w:bookmarkStart w:id="1" w:name="ET_subject_639427_1"/>
      <w:r w:rsidRPr="00A140A5">
        <w:rPr>
          <w:rStyle w:val="TagStyle"/>
          <w:b/>
          <w:bCs w:val="0"/>
          <w:u w:val="none"/>
          <w:rtl/>
        </w:rPr>
        <w:t xml:space="preserve">&lt;&lt; נושא &gt;&gt; </w:t>
      </w:r>
      <w:r w:rsidRPr="00A140A5">
        <w:rPr>
          <w:rFonts w:hint="cs"/>
          <w:b w:val="0"/>
          <w:bCs w:val="0"/>
          <w:u w:val="none"/>
          <w:rtl/>
        </w:rPr>
        <w:t>2</w:t>
      </w:r>
      <w:r w:rsidRPr="00A140A5">
        <w:rPr>
          <w:b w:val="0"/>
          <w:bCs w:val="0"/>
          <w:u w:val="none"/>
          <w:rtl/>
        </w:rPr>
        <w:t>. הצעת תקנות הטלגרף האלחוטי (רישיונות, תעודות ואגרות)</w:t>
      </w:r>
      <w:r w:rsidR="00D91EEC" w:rsidRPr="00A140A5">
        <w:rPr>
          <w:rFonts w:hint="cs"/>
          <w:b w:val="0"/>
          <w:bCs w:val="0"/>
          <w:u w:val="none"/>
          <w:rtl/>
        </w:rPr>
        <w:t xml:space="preserve"> </w:t>
      </w:r>
      <w:r w:rsidRPr="00A140A5">
        <w:rPr>
          <w:b w:val="0"/>
          <w:bCs w:val="0"/>
          <w:u w:val="none"/>
          <w:rtl/>
        </w:rPr>
        <w:t>(הוראת שעה)</w:t>
      </w:r>
      <w:r w:rsidRPr="00A140A5">
        <w:rPr>
          <w:rFonts w:hint="cs"/>
          <w:b w:val="0"/>
          <w:bCs w:val="0"/>
          <w:u w:val="none"/>
          <w:rtl/>
        </w:rPr>
        <w:t xml:space="preserve"> </w:t>
      </w:r>
      <w:r w:rsidRPr="00A140A5">
        <w:rPr>
          <w:b w:val="0"/>
          <w:bCs w:val="0"/>
          <w:u w:val="none"/>
          <w:rtl/>
        </w:rPr>
        <w:t>(תיקון מס' 2), התשפ"ג-2023</w:t>
      </w:r>
      <w:r w:rsidRPr="00A140A5">
        <w:rPr>
          <w:rStyle w:val="TagStyle"/>
          <w:b/>
          <w:bCs w:val="0"/>
          <w:u w:val="none"/>
          <w:rtl/>
        </w:rPr>
        <w:t xml:space="preserve"> &lt;&lt; נושא &gt;&gt;</w:t>
      </w:r>
      <w:r w:rsidRPr="00A140A5">
        <w:rPr>
          <w:b w:val="0"/>
          <w:bCs w:val="0"/>
          <w:u w:val="none"/>
          <w:rtl/>
        </w:rPr>
        <w:t xml:space="preserve">   </w:t>
      </w:r>
      <w:bookmarkEnd w:id="1"/>
    </w:p>
    <w:p w14:paraId="0FB0D06B" w14:textId="77777777" w:rsidR="00160845" w:rsidRDefault="00160845" w:rsidP="00834707">
      <w:pPr>
        <w:pStyle w:val="KeepWithNext"/>
        <w:rPr>
          <w:rtl/>
        </w:rPr>
      </w:pPr>
    </w:p>
    <w:p w14:paraId="3D62819A" w14:textId="77777777" w:rsidR="00A140A5" w:rsidRPr="00A140A5" w:rsidRDefault="00A140A5" w:rsidP="00A140A5">
      <w:pPr>
        <w:rPr>
          <w:rtl/>
        </w:rPr>
      </w:pPr>
    </w:p>
    <w:p w14:paraId="0D385CE9" w14:textId="77777777" w:rsidR="00E64116" w:rsidRDefault="00E64116" w:rsidP="00EC1FB3">
      <w:pPr>
        <w:ind w:firstLine="0"/>
        <w:outlineLvl w:val="1"/>
        <w:rPr>
          <w:b/>
          <w:bCs/>
          <w:u w:val="single"/>
          <w:rtl/>
        </w:rPr>
      </w:pPr>
      <w:r w:rsidRPr="008713A4">
        <w:rPr>
          <w:b/>
          <w:bCs/>
          <w:u w:val="single"/>
          <w:rtl/>
        </w:rPr>
        <w:t>נכחו:</w:t>
      </w:r>
    </w:p>
    <w:p w14:paraId="465107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969D97" w14:textId="77777777" w:rsidR="00E64116" w:rsidRPr="00160536" w:rsidRDefault="00160536" w:rsidP="00160536">
      <w:pPr>
        <w:ind w:firstLine="0"/>
        <w:rPr>
          <w:rtl/>
        </w:rPr>
      </w:pPr>
      <w:r w:rsidRPr="00160536">
        <w:rPr>
          <w:rtl/>
        </w:rPr>
        <w:t>אליהו ברוכי</w:t>
      </w:r>
      <w:r>
        <w:rPr>
          <w:rFonts w:hint="cs"/>
          <w:rtl/>
        </w:rPr>
        <w:t xml:space="preserve"> </w:t>
      </w:r>
      <w:r w:rsidRPr="00160536">
        <w:rPr>
          <w:rtl/>
        </w:rPr>
        <w:t xml:space="preserve">– </w:t>
      </w:r>
      <w:r>
        <w:rPr>
          <w:rFonts w:hint="cs"/>
          <w:rtl/>
        </w:rPr>
        <w:t xml:space="preserve">מ"מ </w:t>
      </w:r>
      <w:r w:rsidRPr="00160536">
        <w:rPr>
          <w:rtl/>
        </w:rPr>
        <w:t>היו"ר</w:t>
      </w:r>
    </w:p>
    <w:p w14:paraId="5A7C5EE8" w14:textId="77777777" w:rsidR="00160845" w:rsidRDefault="00160845" w:rsidP="00DE5B80">
      <w:pPr>
        <w:ind w:firstLine="0"/>
        <w:rPr>
          <w:b/>
          <w:bCs/>
          <w:color w:val="FF0000"/>
          <w:u w:val="single"/>
          <w:rtl/>
        </w:rPr>
      </w:pPr>
    </w:p>
    <w:p w14:paraId="0712B941" w14:textId="77777777" w:rsidR="00A140A5" w:rsidRDefault="00A140A5" w:rsidP="00DE5B80">
      <w:pPr>
        <w:ind w:firstLine="0"/>
        <w:rPr>
          <w:b/>
          <w:bCs/>
          <w:color w:val="FF0000"/>
          <w:u w:val="single"/>
          <w:rtl/>
        </w:rPr>
      </w:pPr>
    </w:p>
    <w:p w14:paraId="7459B0F3" w14:textId="77777777" w:rsidR="00A140A5" w:rsidRPr="00160536" w:rsidRDefault="00A140A5" w:rsidP="00DE5B80">
      <w:pPr>
        <w:ind w:firstLine="0"/>
        <w:rPr>
          <w:b/>
          <w:bCs/>
          <w:color w:val="FF0000"/>
          <w:u w:val="single"/>
          <w:rtl/>
        </w:rPr>
      </w:pPr>
    </w:p>
    <w:p w14:paraId="7051C1B8" w14:textId="77777777" w:rsidR="00E64116" w:rsidRPr="00160845" w:rsidRDefault="00E64116" w:rsidP="00D40A29">
      <w:pPr>
        <w:ind w:firstLine="0"/>
        <w:outlineLvl w:val="1"/>
        <w:rPr>
          <w:rtl/>
        </w:rPr>
      </w:pPr>
      <w:r w:rsidRPr="00160845">
        <w:rPr>
          <w:b/>
          <w:bCs/>
          <w:u w:val="single"/>
          <w:rtl/>
        </w:rPr>
        <w:t>מוזמנים</w:t>
      </w:r>
      <w:r w:rsidRPr="0016084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731"/>
      </w:tblGrid>
      <w:tr w:rsidR="006D1F7C" w14:paraId="3CCFCCFB" w14:textId="77777777" w:rsidTr="006D1F7C">
        <w:tc>
          <w:tcPr>
            <w:tcW w:w="0" w:type="auto"/>
            <w:shd w:val="clear" w:color="auto" w:fill="auto"/>
          </w:tcPr>
          <w:p w14:paraId="0B81AF13" w14:textId="77777777" w:rsidR="006D1F7C" w:rsidRPr="00160845" w:rsidRDefault="006D1F7C" w:rsidP="00DE5B80">
            <w:pPr>
              <w:ind w:firstLine="0"/>
              <w:rPr>
                <w:rtl/>
              </w:rPr>
            </w:pPr>
            <w:bookmarkStart w:id="2" w:name="_ETM_Q1_1557450"/>
            <w:bookmarkEnd w:id="2"/>
            <w:r w:rsidRPr="00160845">
              <w:rPr>
                <w:rtl/>
              </w:rPr>
              <w:t>אורנן שטיינברג</w:t>
            </w:r>
          </w:p>
        </w:tc>
        <w:tc>
          <w:tcPr>
            <w:tcW w:w="0" w:type="auto"/>
            <w:shd w:val="clear" w:color="auto" w:fill="auto"/>
          </w:tcPr>
          <w:p w14:paraId="09262FDE" w14:textId="77777777" w:rsidR="006D1F7C" w:rsidRPr="00160845" w:rsidRDefault="006D1F7C" w:rsidP="00DE5B80">
            <w:pPr>
              <w:ind w:firstLine="0"/>
              <w:rPr>
                <w:rtl/>
              </w:rPr>
            </w:pPr>
            <w:r w:rsidRPr="00160845">
              <w:rPr>
                <w:rtl/>
              </w:rPr>
              <w:t>–</w:t>
            </w:r>
          </w:p>
        </w:tc>
        <w:tc>
          <w:tcPr>
            <w:tcW w:w="0" w:type="auto"/>
            <w:shd w:val="clear" w:color="auto" w:fill="auto"/>
          </w:tcPr>
          <w:p w14:paraId="19070176" w14:textId="51661E77" w:rsidR="006D1F7C" w:rsidRPr="00160845" w:rsidRDefault="00A106D1" w:rsidP="00DE5B80">
            <w:pPr>
              <w:ind w:firstLine="0"/>
              <w:rPr>
                <w:rtl/>
              </w:rPr>
            </w:pPr>
            <w:r>
              <w:rPr>
                <w:rFonts w:hint="cs"/>
                <w:rtl/>
              </w:rPr>
              <w:t>י</w:t>
            </w:r>
            <w:r w:rsidR="006D1F7C" w:rsidRPr="00160845">
              <w:rPr>
                <w:rtl/>
              </w:rPr>
              <w:t>יעוץ משפטי, משרד התקשורת</w:t>
            </w:r>
          </w:p>
        </w:tc>
      </w:tr>
      <w:tr w:rsidR="006D1F7C" w14:paraId="69450AB2" w14:textId="77777777" w:rsidTr="006D1F7C">
        <w:tc>
          <w:tcPr>
            <w:tcW w:w="0" w:type="auto"/>
            <w:shd w:val="clear" w:color="auto" w:fill="auto"/>
          </w:tcPr>
          <w:p w14:paraId="0AF78D1B" w14:textId="77777777" w:rsidR="006D1F7C" w:rsidRPr="00160845" w:rsidRDefault="006D1F7C" w:rsidP="00DE5B80">
            <w:pPr>
              <w:ind w:firstLine="0"/>
              <w:rPr>
                <w:rtl/>
              </w:rPr>
            </w:pPr>
            <w:r w:rsidRPr="00160845">
              <w:rPr>
                <w:rtl/>
              </w:rPr>
              <w:t>אריאל שטיינר</w:t>
            </w:r>
          </w:p>
        </w:tc>
        <w:tc>
          <w:tcPr>
            <w:tcW w:w="0" w:type="auto"/>
            <w:shd w:val="clear" w:color="auto" w:fill="auto"/>
          </w:tcPr>
          <w:p w14:paraId="55ED0911" w14:textId="77777777" w:rsidR="006D1F7C" w:rsidRPr="00160845" w:rsidRDefault="006D1F7C" w:rsidP="00DE5B80">
            <w:pPr>
              <w:ind w:firstLine="0"/>
              <w:rPr>
                <w:rtl/>
              </w:rPr>
            </w:pPr>
            <w:r w:rsidRPr="00160845">
              <w:rPr>
                <w:rtl/>
              </w:rPr>
              <w:t>–</w:t>
            </w:r>
          </w:p>
        </w:tc>
        <w:tc>
          <w:tcPr>
            <w:tcW w:w="0" w:type="auto"/>
            <w:shd w:val="clear" w:color="auto" w:fill="auto"/>
          </w:tcPr>
          <w:p w14:paraId="0181BD3A" w14:textId="77777777" w:rsidR="006D1F7C" w:rsidRPr="00160845" w:rsidRDefault="006D1F7C" w:rsidP="00DE5B80">
            <w:pPr>
              <w:ind w:firstLine="0"/>
              <w:rPr>
                <w:rtl/>
              </w:rPr>
            </w:pPr>
            <w:r w:rsidRPr="00160845">
              <w:rPr>
                <w:rtl/>
              </w:rPr>
              <w:t>מרכז בכיר רגולציה, משרד התקשורת</w:t>
            </w:r>
          </w:p>
        </w:tc>
      </w:tr>
      <w:tr w:rsidR="006D1F7C" w14:paraId="5DDD0351" w14:textId="77777777" w:rsidTr="006D1F7C">
        <w:tc>
          <w:tcPr>
            <w:tcW w:w="0" w:type="auto"/>
            <w:shd w:val="clear" w:color="auto" w:fill="auto"/>
          </w:tcPr>
          <w:p w14:paraId="18B84A73" w14:textId="77777777" w:rsidR="006D1F7C" w:rsidRPr="00160845" w:rsidRDefault="006D1F7C" w:rsidP="00DE5B80">
            <w:pPr>
              <w:ind w:firstLine="0"/>
              <w:rPr>
                <w:rtl/>
              </w:rPr>
            </w:pPr>
            <w:r w:rsidRPr="00160845">
              <w:rPr>
                <w:rtl/>
              </w:rPr>
              <w:t>יעקב אלפנדרי</w:t>
            </w:r>
          </w:p>
        </w:tc>
        <w:tc>
          <w:tcPr>
            <w:tcW w:w="0" w:type="auto"/>
            <w:shd w:val="clear" w:color="auto" w:fill="auto"/>
          </w:tcPr>
          <w:p w14:paraId="710CDF69" w14:textId="77777777" w:rsidR="006D1F7C" w:rsidRPr="00160845" w:rsidRDefault="006D1F7C" w:rsidP="00DE5B80">
            <w:pPr>
              <w:ind w:firstLine="0"/>
              <w:rPr>
                <w:rtl/>
              </w:rPr>
            </w:pPr>
            <w:r w:rsidRPr="00160845">
              <w:rPr>
                <w:rtl/>
              </w:rPr>
              <w:t>–</w:t>
            </w:r>
          </w:p>
        </w:tc>
        <w:tc>
          <w:tcPr>
            <w:tcW w:w="0" w:type="auto"/>
            <w:shd w:val="clear" w:color="auto" w:fill="auto"/>
          </w:tcPr>
          <w:p w14:paraId="15E3C3D8" w14:textId="656EA27B" w:rsidR="006D1F7C" w:rsidRPr="00160845" w:rsidRDefault="006D1F7C" w:rsidP="00DE5B80">
            <w:pPr>
              <w:ind w:firstLine="0"/>
              <w:rPr>
                <w:rtl/>
              </w:rPr>
            </w:pPr>
            <w:r w:rsidRPr="00160845">
              <w:rPr>
                <w:rtl/>
              </w:rPr>
              <w:t xml:space="preserve">מנהל תחום בכיר מחשוב </w:t>
            </w:r>
            <w:r w:rsidR="00A106D1">
              <w:rPr>
                <w:rFonts w:hint="cs"/>
                <w:rtl/>
              </w:rPr>
              <w:t>ו</w:t>
            </w:r>
            <w:r w:rsidRPr="00160845">
              <w:rPr>
                <w:rtl/>
              </w:rPr>
              <w:t>תשתיות, משרד התקשורת</w:t>
            </w:r>
          </w:p>
        </w:tc>
      </w:tr>
      <w:tr w:rsidR="006D1F7C" w14:paraId="07D01329" w14:textId="77777777" w:rsidTr="006D1F7C">
        <w:tc>
          <w:tcPr>
            <w:tcW w:w="0" w:type="auto"/>
            <w:shd w:val="clear" w:color="auto" w:fill="auto"/>
          </w:tcPr>
          <w:p w14:paraId="02D53011" w14:textId="77777777" w:rsidR="006D1F7C" w:rsidRPr="00160845" w:rsidRDefault="006D1F7C" w:rsidP="00DE5B80">
            <w:pPr>
              <w:ind w:firstLine="0"/>
              <w:rPr>
                <w:rtl/>
              </w:rPr>
            </w:pPr>
            <w:r w:rsidRPr="00160845">
              <w:rPr>
                <w:rtl/>
              </w:rPr>
              <w:t>נטעלי כהן</w:t>
            </w:r>
          </w:p>
        </w:tc>
        <w:tc>
          <w:tcPr>
            <w:tcW w:w="0" w:type="auto"/>
            <w:shd w:val="clear" w:color="auto" w:fill="auto"/>
          </w:tcPr>
          <w:p w14:paraId="47A1B665" w14:textId="77777777" w:rsidR="006D1F7C" w:rsidRPr="00160845" w:rsidRDefault="006D1F7C" w:rsidP="00DE5B80">
            <w:pPr>
              <w:ind w:firstLine="0"/>
              <w:rPr>
                <w:rtl/>
              </w:rPr>
            </w:pPr>
            <w:r w:rsidRPr="00160845">
              <w:rPr>
                <w:rtl/>
              </w:rPr>
              <w:t>–</w:t>
            </w:r>
          </w:p>
        </w:tc>
        <w:tc>
          <w:tcPr>
            <w:tcW w:w="0" w:type="auto"/>
            <w:shd w:val="clear" w:color="auto" w:fill="auto"/>
          </w:tcPr>
          <w:p w14:paraId="21DF1FB4" w14:textId="77777777" w:rsidR="006D1F7C" w:rsidRPr="00160845" w:rsidRDefault="006D1F7C" w:rsidP="00DE5B80">
            <w:pPr>
              <w:ind w:firstLine="0"/>
              <w:rPr>
                <w:rtl/>
              </w:rPr>
            </w:pPr>
            <w:r w:rsidRPr="00160845">
              <w:rPr>
                <w:rtl/>
              </w:rPr>
              <w:t>ייעוץ משפטי, משרד האוצר</w:t>
            </w:r>
          </w:p>
        </w:tc>
      </w:tr>
    </w:tbl>
    <w:p w14:paraId="2C5D9AAF" w14:textId="77777777" w:rsidR="00D37550" w:rsidRDefault="00D37550" w:rsidP="00DE5B80">
      <w:pPr>
        <w:ind w:firstLine="0"/>
        <w:rPr>
          <w:rtl/>
        </w:rPr>
      </w:pPr>
    </w:p>
    <w:p w14:paraId="2FE65F47" w14:textId="77777777" w:rsidR="00A140A5" w:rsidRDefault="00A140A5" w:rsidP="00DE5B80">
      <w:pPr>
        <w:ind w:firstLine="0"/>
        <w:rPr>
          <w:rtl/>
        </w:rPr>
      </w:pPr>
    </w:p>
    <w:p w14:paraId="33E1EA28" w14:textId="77777777" w:rsidR="00A140A5" w:rsidRDefault="00A140A5" w:rsidP="00DE5B80">
      <w:pPr>
        <w:ind w:firstLine="0"/>
        <w:rPr>
          <w:rtl/>
        </w:rPr>
      </w:pPr>
    </w:p>
    <w:p w14:paraId="49E47D82" w14:textId="77777777" w:rsidR="00A106D1" w:rsidRPr="008713A4" w:rsidRDefault="00A106D1" w:rsidP="00DE5B80">
      <w:pPr>
        <w:ind w:firstLine="0"/>
        <w:rPr>
          <w:rtl/>
        </w:rPr>
      </w:pPr>
    </w:p>
    <w:p w14:paraId="1E03EA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45B3BD" w14:textId="77777777" w:rsidR="00E64116" w:rsidRPr="008713A4" w:rsidRDefault="007B3927" w:rsidP="00D40A29">
      <w:pPr>
        <w:ind w:firstLine="0"/>
      </w:pPr>
      <w:r>
        <w:rPr>
          <w:rFonts w:hint="cs"/>
          <w:rtl/>
        </w:rPr>
        <w:t>טל פוקס</w:t>
      </w:r>
    </w:p>
    <w:p w14:paraId="5B895DAC" w14:textId="77777777" w:rsidR="00160845" w:rsidRPr="008713A4" w:rsidRDefault="00160845" w:rsidP="00DE5B80">
      <w:pPr>
        <w:ind w:firstLine="0"/>
        <w:rPr>
          <w:rtl/>
        </w:rPr>
      </w:pPr>
    </w:p>
    <w:p w14:paraId="3FDB836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4CB9D1" w14:textId="77777777" w:rsidR="00E64116" w:rsidRPr="008713A4" w:rsidRDefault="00160536" w:rsidP="00D40A29">
      <w:pPr>
        <w:ind w:firstLine="0"/>
        <w:rPr>
          <w:u w:val="single"/>
        </w:rPr>
      </w:pPr>
      <w:r>
        <w:rPr>
          <w:rtl/>
        </w:rPr>
        <w:t>ד"ר עידית חנוכה</w:t>
      </w:r>
    </w:p>
    <w:p w14:paraId="2EE528C9" w14:textId="77777777" w:rsidR="00160845" w:rsidRPr="008713A4" w:rsidRDefault="00160845" w:rsidP="00DE5B80">
      <w:pPr>
        <w:ind w:firstLine="0"/>
        <w:rPr>
          <w:rtl/>
        </w:rPr>
      </w:pPr>
    </w:p>
    <w:p w14:paraId="285A74DF" w14:textId="77777777" w:rsidR="00E64116" w:rsidRPr="008713A4" w:rsidRDefault="005F3952" w:rsidP="00D40A29">
      <w:pPr>
        <w:ind w:firstLine="0"/>
        <w:outlineLvl w:val="1"/>
        <w:rPr>
          <w:rtl/>
        </w:rPr>
      </w:pPr>
      <w:r>
        <w:rPr>
          <w:rFonts w:hint="cs"/>
          <w:b/>
          <w:bCs/>
          <w:u w:val="single"/>
          <w:rtl/>
        </w:rPr>
        <w:t>רשם</w:t>
      </w:r>
      <w:r w:rsidR="00E64116" w:rsidRPr="008713A4">
        <w:rPr>
          <w:rFonts w:hint="cs"/>
          <w:b/>
          <w:bCs/>
          <w:u w:val="single"/>
          <w:rtl/>
        </w:rPr>
        <w:t xml:space="preserve"> פרלמנטרי:</w:t>
      </w:r>
    </w:p>
    <w:p w14:paraId="31425E49" w14:textId="77777777" w:rsidR="00E64116" w:rsidRDefault="00160536" w:rsidP="008320F6">
      <w:pPr>
        <w:ind w:firstLine="0"/>
        <w:rPr>
          <w:rtl/>
        </w:rPr>
      </w:pPr>
      <w:r>
        <w:rPr>
          <w:rtl/>
        </w:rPr>
        <w:t>ויקטור ינין</w:t>
      </w:r>
    </w:p>
    <w:p w14:paraId="5A27F71A" w14:textId="77777777" w:rsidR="00160536" w:rsidRDefault="00160536" w:rsidP="008320F6">
      <w:pPr>
        <w:ind w:firstLine="0"/>
        <w:rPr>
          <w:rtl/>
        </w:rPr>
      </w:pPr>
    </w:p>
    <w:p w14:paraId="7CE0BF51" w14:textId="77777777" w:rsidR="00A140A5" w:rsidRDefault="00A140A5" w:rsidP="008320F6">
      <w:pPr>
        <w:ind w:firstLine="0"/>
        <w:rPr>
          <w:rtl/>
        </w:rPr>
      </w:pPr>
    </w:p>
    <w:p w14:paraId="4A3F7F74" w14:textId="77777777" w:rsidR="00160536" w:rsidRDefault="00160536" w:rsidP="008320F6">
      <w:pPr>
        <w:ind w:firstLine="0"/>
        <w:rPr>
          <w:rtl/>
        </w:rPr>
      </w:pPr>
    </w:p>
    <w:p w14:paraId="6164FFA5" w14:textId="77777777" w:rsidR="002B2375" w:rsidRDefault="00160536" w:rsidP="00A140A5">
      <w:pPr>
        <w:ind w:firstLine="0"/>
        <w:jc w:val="left"/>
        <w:rPr>
          <w:rtl/>
        </w:rPr>
      </w:pPr>
      <w:r w:rsidRPr="0016053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AB04504" w14:textId="77777777" w:rsidR="00A568E0" w:rsidRDefault="00A568E0" w:rsidP="00834707">
      <w:pPr>
        <w:pStyle w:val="a6"/>
        <w:keepNext/>
        <w:rPr>
          <w:rtl/>
        </w:rPr>
      </w:pPr>
      <w:bookmarkStart w:id="3" w:name="ET_subject_639428_93"/>
      <w:r w:rsidRPr="00834707">
        <w:rPr>
          <w:rStyle w:val="TagStyle"/>
          <w:rtl/>
        </w:rPr>
        <w:lastRenderedPageBreak/>
        <w:t>&lt;&lt; נושא &gt;&gt;</w:t>
      </w:r>
      <w:r w:rsidRPr="002B2375">
        <w:rPr>
          <w:rStyle w:val="TagStyle"/>
          <w:rtl/>
        </w:rPr>
        <w:t xml:space="preserve"> </w:t>
      </w:r>
      <w:r>
        <w:rPr>
          <w:rtl/>
        </w:rPr>
        <w:t>הצעת תקנות הטלגרף האלחוטי (רישיונות, תעודות ואגרות) (תיקון) (תיקון), התשפ"ג-2023</w:t>
      </w:r>
      <w:r w:rsidRPr="002B2375">
        <w:rPr>
          <w:rStyle w:val="TagStyle"/>
          <w:rtl/>
        </w:rPr>
        <w:t xml:space="preserve"> </w:t>
      </w:r>
      <w:r w:rsidRPr="00834707">
        <w:rPr>
          <w:rStyle w:val="TagStyle"/>
          <w:rtl/>
        </w:rPr>
        <w:t>&lt;&lt; נושא &gt;&gt;</w:t>
      </w:r>
      <w:bookmarkEnd w:id="3"/>
      <w:r>
        <w:rPr>
          <w:rtl/>
        </w:rPr>
        <w:t xml:space="preserve">   </w:t>
      </w:r>
    </w:p>
    <w:p w14:paraId="57549B38" w14:textId="77777777" w:rsidR="00A568E0" w:rsidRDefault="00A568E0" w:rsidP="00834707">
      <w:pPr>
        <w:pStyle w:val="KeepWithNext"/>
        <w:rPr>
          <w:rtl/>
        </w:rPr>
      </w:pPr>
    </w:p>
    <w:p w14:paraId="3ADE7E21" w14:textId="77777777" w:rsidR="00A140A5" w:rsidRPr="00A140A5" w:rsidRDefault="00A140A5" w:rsidP="00A140A5">
      <w:pPr>
        <w:rPr>
          <w:rtl/>
        </w:rPr>
      </w:pPr>
    </w:p>
    <w:p w14:paraId="63D39B6B" w14:textId="77777777" w:rsidR="00110273" w:rsidRDefault="00110273" w:rsidP="00834707">
      <w:pPr>
        <w:pStyle w:val="af6"/>
        <w:keepNext/>
        <w:rPr>
          <w:rtl/>
        </w:rPr>
      </w:pPr>
      <w:bookmarkStart w:id="4" w:name="ET_yor_6050_6"/>
      <w:r w:rsidRPr="00834707">
        <w:rPr>
          <w:rStyle w:val="TagStyle"/>
          <w:rtl/>
        </w:rPr>
        <w:t xml:space="preserve"> &lt;&lt; יור &gt;&gt;</w:t>
      </w:r>
      <w:r w:rsidRPr="00110273">
        <w:rPr>
          <w:rStyle w:val="TagStyle"/>
          <w:rtl/>
        </w:rPr>
        <w:t xml:space="preserve"> </w:t>
      </w:r>
      <w:r>
        <w:rPr>
          <w:rtl/>
        </w:rPr>
        <w:t>היו"ר אליהו ברוכי:</w:t>
      </w:r>
      <w:r w:rsidRPr="00110273">
        <w:rPr>
          <w:rStyle w:val="TagStyle"/>
          <w:rtl/>
        </w:rPr>
        <w:t xml:space="preserve"> </w:t>
      </w:r>
      <w:r w:rsidRPr="00834707">
        <w:rPr>
          <w:rStyle w:val="TagStyle"/>
          <w:rtl/>
        </w:rPr>
        <w:t>&lt;&lt; יור &gt;&gt;</w:t>
      </w:r>
      <w:r>
        <w:rPr>
          <w:rtl/>
        </w:rPr>
        <w:t xml:space="preserve">   </w:t>
      </w:r>
      <w:bookmarkEnd w:id="4"/>
    </w:p>
    <w:p w14:paraId="47FE3D2D" w14:textId="77777777" w:rsidR="00110273" w:rsidRDefault="00110273" w:rsidP="00834707">
      <w:pPr>
        <w:pStyle w:val="KeepWithNext"/>
        <w:rPr>
          <w:rtl/>
        </w:rPr>
      </w:pPr>
    </w:p>
    <w:p w14:paraId="7F7DB100" w14:textId="741719B5" w:rsidR="00110273" w:rsidRPr="00110273" w:rsidRDefault="00762BF0" w:rsidP="00110273">
      <w:pPr>
        <w:rPr>
          <w:rtl/>
        </w:rPr>
      </w:pPr>
      <w:bookmarkStart w:id="5" w:name="_ETM_Q1_90761"/>
      <w:bookmarkStart w:id="6" w:name="_ETM_Q1_91031"/>
      <w:bookmarkStart w:id="7" w:name="_ETM_Q1_91089"/>
      <w:bookmarkEnd w:id="5"/>
      <w:bookmarkEnd w:id="6"/>
      <w:bookmarkEnd w:id="7"/>
      <w:r>
        <w:rPr>
          <w:rFonts w:hint="cs"/>
          <w:rtl/>
        </w:rPr>
        <w:t xml:space="preserve">אנחנו פותחים את הדיון הנוסף שיש לנו. הצעות תקנות </w:t>
      </w:r>
      <w:bookmarkStart w:id="8" w:name="_ETM_Q1_894000"/>
      <w:bookmarkEnd w:id="8"/>
      <w:r>
        <w:rPr>
          <w:rtl/>
        </w:rPr>
        <w:t>הטלגרף האלחוטי</w:t>
      </w:r>
      <w:r>
        <w:rPr>
          <w:rFonts w:hint="cs"/>
          <w:rtl/>
        </w:rPr>
        <w:t xml:space="preserve"> (</w:t>
      </w:r>
      <w:r w:rsidRPr="00762BF0">
        <w:rPr>
          <w:rtl/>
        </w:rPr>
        <w:t>תיקון</w:t>
      </w:r>
      <w:r w:rsidR="00A106D1">
        <w:rPr>
          <w:rFonts w:hint="cs"/>
          <w:rtl/>
        </w:rPr>
        <w:t>)</w:t>
      </w:r>
      <w:r>
        <w:rPr>
          <w:rFonts w:hint="cs"/>
          <w:rtl/>
        </w:rPr>
        <w:t xml:space="preserve"> (</w:t>
      </w:r>
      <w:r w:rsidRPr="00762BF0">
        <w:rPr>
          <w:rtl/>
        </w:rPr>
        <w:t>תיקון</w:t>
      </w:r>
      <w:r>
        <w:rPr>
          <w:rFonts w:hint="cs"/>
          <w:rtl/>
        </w:rPr>
        <w:t xml:space="preserve">) </w:t>
      </w:r>
      <w:r>
        <w:rPr>
          <w:rtl/>
        </w:rPr>
        <w:t>התשפ"ג-2023</w:t>
      </w:r>
      <w:r>
        <w:rPr>
          <w:rFonts w:hint="cs"/>
          <w:rtl/>
        </w:rPr>
        <w:t xml:space="preserve">. מי מציג מטעם משרד התקשורת? נא להזדהות רק. </w:t>
      </w:r>
    </w:p>
    <w:p w14:paraId="13FC3C0C" w14:textId="77777777" w:rsidR="00232F1F" w:rsidRDefault="00232F1F" w:rsidP="00C65512">
      <w:pPr>
        <w:ind w:firstLine="0"/>
        <w:rPr>
          <w:rtl/>
        </w:rPr>
      </w:pPr>
      <w:bookmarkStart w:id="9" w:name="_ETM_Q1_932109"/>
      <w:bookmarkStart w:id="10" w:name="_ETM_Q1_932151"/>
      <w:bookmarkEnd w:id="9"/>
      <w:bookmarkEnd w:id="10"/>
    </w:p>
    <w:p w14:paraId="4E985354" w14:textId="77777777" w:rsidR="00232F1F" w:rsidRDefault="00232F1F" w:rsidP="00834707">
      <w:pPr>
        <w:pStyle w:val="af9"/>
        <w:keepNext/>
        <w:rPr>
          <w:rtl/>
        </w:rPr>
      </w:pPr>
      <w:bookmarkStart w:id="11" w:name="ET_guest_747317_8"/>
      <w:r w:rsidRPr="00834707">
        <w:rPr>
          <w:rStyle w:val="TagStyle"/>
          <w:rtl/>
        </w:rPr>
        <w:t xml:space="preserve"> &lt;&lt; אורח &gt;&gt;</w:t>
      </w:r>
      <w:r w:rsidRPr="00232F1F">
        <w:rPr>
          <w:rStyle w:val="TagStyle"/>
          <w:rtl/>
        </w:rPr>
        <w:t xml:space="preserve"> </w:t>
      </w:r>
      <w:r>
        <w:rPr>
          <w:rtl/>
        </w:rPr>
        <w:t>אורנן שטיינברג:</w:t>
      </w:r>
      <w:r w:rsidRPr="00232F1F">
        <w:rPr>
          <w:rStyle w:val="TagStyle"/>
          <w:rtl/>
        </w:rPr>
        <w:t xml:space="preserve"> </w:t>
      </w:r>
      <w:r w:rsidRPr="00834707">
        <w:rPr>
          <w:rStyle w:val="TagStyle"/>
          <w:rtl/>
        </w:rPr>
        <w:t>&lt;&lt; אורח &gt;&gt;</w:t>
      </w:r>
      <w:r>
        <w:rPr>
          <w:rtl/>
        </w:rPr>
        <w:t xml:space="preserve">   </w:t>
      </w:r>
      <w:bookmarkEnd w:id="11"/>
    </w:p>
    <w:p w14:paraId="44C1957B" w14:textId="77777777" w:rsidR="00232F1F" w:rsidRDefault="00762BF0" w:rsidP="00834707">
      <w:pPr>
        <w:pStyle w:val="KeepWithNext"/>
        <w:rPr>
          <w:rtl/>
        </w:rPr>
      </w:pPr>
      <w:r>
        <w:rPr>
          <w:rtl/>
        </w:rPr>
        <w:tab/>
      </w:r>
    </w:p>
    <w:p w14:paraId="519072F6" w14:textId="77372A2C" w:rsidR="00762BF0" w:rsidRDefault="00762BF0" w:rsidP="00217A36">
      <w:pPr>
        <w:rPr>
          <w:rtl/>
        </w:rPr>
      </w:pPr>
      <w:r>
        <w:rPr>
          <w:rFonts w:hint="cs"/>
          <w:rtl/>
        </w:rPr>
        <w:t>אחר הצ</w:t>
      </w:r>
      <w:r w:rsidR="00A106D1">
        <w:rPr>
          <w:rFonts w:hint="cs"/>
          <w:rtl/>
        </w:rPr>
        <w:t>ו</w:t>
      </w:r>
      <w:r>
        <w:rPr>
          <w:rFonts w:hint="cs"/>
          <w:rtl/>
        </w:rPr>
        <w:t>הריים טובים</w:t>
      </w:r>
      <w:r w:rsidR="00A106D1">
        <w:rPr>
          <w:rFonts w:hint="cs"/>
          <w:rtl/>
        </w:rPr>
        <w:t>,</w:t>
      </w:r>
      <w:r>
        <w:rPr>
          <w:rFonts w:hint="cs"/>
          <w:rtl/>
        </w:rPr>
        <w:t xml:space="preserve"> שמי </w:t>
      </w:r>
      <w:r>
        <w:rPr>
          <w:rtl/>
        </w:rPr>
        <w:t>אורנן שטיינברג</w:t>
      </w:r>
      <w:r w:rsidR="00217A36">
        <w:rPr>
          <w:rFonts w:hint="cs"/>
          <w:rtl/>
        </w:rPr>
        <w:t xml:space="preserve">, נציג הלשכה המשפטית של </w:t>
      </w:r>
      <w:r>
        <w:rPr>
          <w:rFonts w:hint="cs"/>
          <w:rtl/>
        </w:rPr>
        <w:t>משרד התקשורת. ראשית, אני מבקש להודות לממלא-מקום יושב</w:t>
      </w:r>
      <w:r w:rsidR="00A106D1">
        <w:rPr>
          <w:rFonts w:hint="cs"/>
          <w:rtl/>
        </w:rPr>
        <w:t>-</w:t>
      </w:r>
      <w:r>
        <w:rPr>
          <w:rFonts w:hint="cs"/>
          <w:rtl/>
        </w:rPr>
        <w:t>ראש הוועדה</w:t>
      </w:r>
      <w:r w:rsidR="00217A36">
        <w:rPr>
          <w:rFonts w:hint="cs"/>
          <w:rtl/>
        </w:rPr>
        <w:t xml:space="preserve"> על קיום הדיון היום, וגם לוועדה</w:t>
      </w:r>
      <w:r w:rsidR="00D9171D">
        <w:rPr>
          <w:rFonts w:hint="cs"/>
          <w:rtl/>
        </w:rPr>
        <w:t xml:space="preserve">. </w:t>
      </w:r>
      <w:r w:rsidR="00217A36">
        <w:rPr>
          <w:rFonts w:hint="cs"/>
          <w:rtl/>
        </w:rPr>
        <w:t>בהזדמנות זו ארצה להודות גם לצוות הייעוץ המשפטי של הוועדה, שסייע להביא את התקנות האלה לוועדה.</w:t>
      </w:r>
    </w:p>
    <w:p w14:paraId="2D973B0F" w14:textId="77777777" w:rsidR="00217A36" w:rsidRDefault="00217A36" w:rsidP="00217A36">
      <w:pPr>
        <w:rPr>
          <w:rtl/>
        </w:rPr>
      </w:pPr>
    </w:p>
    <w:p w14:paraId="1DC17350" w14:textId="77777777" w:rsidR="00217A36" w:rsidRPr="00762BF0" w:rsidRDefault="00217A36" w:rsidP="00C80A3B">
      <w:pPr>
        <w:rPr>
          <w:rtl/>
        </w:rPr>
      </w:pPr>
      <w:bookmarkStart w:id="12" w:name="_ETM_Q1_919000"/>
      <w:bookmarkEnd w:id="12"/>
      <w:r>
        <w:rPr>
          <w:rFonts w:hint="cs"/>
          <w:rtl/>
        </w:rPr>
        <w:t>אנחנו מבקשים את אישורכם היום לשני נושאים. נתחיל</w:t>
      </w:r>
      <w:bookmarkStart w:id="13" w:name="_ETM_Q1_929000"/>
      <w:bookmarkEnd w:id="13"/>
      <w:r>
        <w:rPr>
          <w:rFonts w:hint="cs"/>
          <w:rtl/>
        </w:rPr>
        <w:t xml:space="preserve"> עם (</w:t>
      </w:r>
      <w:r w:rsidRPr="00762BF0">
        <w:rPr>
          <w:rtl/>
        </w:rPr>
        <w:t>תיקון</w:t>
      </w:r>
      <w:r>
        <w:rPr>
          <w:rFonts w:hint="cs"/>
          <w:rtl/>
        </w:rPr>
        <w:t xml:space="preserve"> (</w:t>
      </w:r>
      <w:r w:rsidRPr="00762BF0">
        <w:rPr>
          <w:rtl/>
        </w:rPr>
        <w:t>תיקון</w:t>
      </w:r>
      <w:r w:rsidR="00D9171D">
        <w:rPr>
          <w:rFonts w:hint="cs"/>
          <w:rtl/>
        </w:rPr>
        <w:t>)</w:t>
      </w:r>
      <w:r>
        <w:rPr>
          <w:rFonts w:hint="cs"/>
          <w:rtl/>
        </w:rPr>
        <w:t>), שזה בעצם הנושא של דחיית החישוב היומי לאד</w:t>
      </w:r>
      <w:r w:rsidR="00C80A3B">
        <w:rPr>
          <w:rFonts w:hint="cs"/>
          <w:rtl/>
        </w:rPr>
        <w:t>ם שמבקש רישיון חדש באמצע הרבעון</w:t>
      </w:r>
      <w:r>
        <w:rPr>
          <w:rFonts w:hint="cs"/>
          <w:rtl/>
        </w:rPr>
        <w:t xml:space="preserve">. לפני </w:t>
      </w:r>
      <w:r w:rsidR="00C80A3B">
        <w:rPr>
          <w:rFonts w:hint="cs"/>
          <w:rtl/>
        </w:rPr>
        <w:t>ש</w:t>
      </w:r>
      <w:r>
        <w:rPr>
          <w:rFonts w:hint="cs"/>
          <w:rtl/>
        </w:rPr>
        <w:t xml:space="preserve">אתחיל את </w:t>
      </w:r>
      <w:r w:rsidR="00C80A3B">
        <w:rPr>
          <w:rFonts w:hint="cs"/>
          <w:rtl/>
        </w:rPr>
        <w:t xml:space="preserve">ההקראה עצמה אתן כמה מילים לגבי </w:t>
      </w:r>
      <w:r w:rsidR="00B01B87">
        <w:rPr>
          <w:rFonts w:hint="cs"/>
          <w:rtl/>
        </w:rPr>
        <w:t xml:space="preserve">מהו </w:t>
      </w:r>
      <w:r>
        <w:rPr>
          <w:rFonts w:hint="cs"/>
          <w:rtl/>
        </w:rPr>
        <w:t xml:space="preserve">תחום </w:t>
      </w:r>
      <w:r>
        <w:rPr>
          <w:rtl/>
        </w:rPr>
        <w:t>הטלגרף האלחוטי</w:t>
      </w:r>
      <w:r>
        <w:rPr>
          <w:rFonts w:hint="cs"/>
          <w:rtl/>
        </w:rPr>
        <w:t xml:space="preserve"> </w:t>
      </w:r>
      <w:bookmarkStart w:id="14" w:name="_ETM_Q1_944000"/>
      <w:bookmarkEnd w:id="14"/>
      <w:r>
        <w:rPr>
          <w:rFonts w:hint="cs"/>
          <w:rtl/>
        </w:rPr>
        <w:t>ו</w:t>
      </w:r>
      <w:r w:rsidR="00C80A3B">
        <w:rPr>
          <w:rFonts w:hint="cs"/>
          <w:rtl/>
        </w:rPr>
        <w:t>ה</w:t>
      </w:r>
      <w:r>
        <w:rPr>
          <w:rFonts w:hint="cs"/>
          <w:rtl/>
        </w:rPr>
        <w:t>אגרות.</w:t>
      </w:r>
    </w:p>
    <w:p w14:paraId="217174C5" w14:textId="77777777" w:rsidR="00232F1F" w:rsidRDefault="00232F1F" w:rsidP="00232F1F">
      <w:pPr>
        <w:rPr>
          <w:rtl/>
        </w:rPr>
      </w:pPr>
      <w:bookmarkStart w:id="15" w:name="_ETM_Q1_955242"/>
      <w:bookmarkEnd w:id="15"/>
    </w:p>
    <w:p w14:paraId="18995F98" w14:textId="77777777" w:rsidR="00D41A2F" w:rsidRDefault="00D41A2F" w:rsidP="00D41A2F">
      <w:pPr>
        <w:rPr>
          <w:rtl/>
        </w:rPr>
      </w:pPr>
      <w:bookmarkStart w:id="16" w:name="_ETM_Q1_960470"/>
      <w:bookmarkStart w:id="17" w:name="_ETM_Q1_960515"/>
      <w:bookmarkEnd w:id="16"/>
      <w:bookmarkEnd w:id="17"/>
      <w:r>
        <w:rPr>
          <w:rFonts w:hint="cs"/>
          <w:rtl/>
        </w:rPr>
        <w:t xml:space="preserve">פקודת </w:t>
      </w:r>
      <w:r>
        <w:rPr>
          <w:rtl/>
        </w:rPr>
        <w:t>הטלגרף האלחוטי</w:t>
      </w:r>
      <w:r>
        <w:rPr>
          <w:rFonts w:hint="cs"/>
          <w:rtl/>
        </w:rPr>
        <w:t xml:space="preserve"> מסדירה את השימוש במשאב הציבורי של </w:t>
      </w:r>
      <w:r w:rsidRPr="00D41A2F">
        <w:rPr>
          <w:rtl/>
        </w:rPr>
        <w:t>הספקטרום האלקטרומגנטי</w:t>
      </w:r>
      <w:r w:rsidRPr="00D41A2F">
        <w:rPr>
          <w:rFonts w:hint="cs"/>
          <w:rtl/>
        </w:rPr>
        <w:t xml:space="preserve"> </w:t>
      </w:r>
      <w:r>
        <w:rPr>
          <w:rFonts w:hint="cs"/>
          <w:rtl/>
        </w:rPr>
        <w:t>בישראל בתחום התדרים שנקראים "תדרי רדיו"</w:t>
      </w:r>
      <w:r w:rsidR="00055BDF">
        <w:rPr>
          <w:rFonts w:hint="cs"/>
          <w:rtl/>
        </w:rPr>
        <w:t>,</w:t>
      </w:r>
      <w:r w:rsidR="009755C6">
        <w:rPr>
          <w:rFonts w:hint="cs"/>
          <w:rtl/>
        </w:rPr>
        <w:t xml:space="preserve"> אבל משמשים </w:t>
      </w:r>
      <w:r w:rsidR="00055BDF">
        <w:rPr>
          <w:rFonts w:hint="cs"/>
          <w:rtl/>
        </w:rPr>
        <w:t xml:space="preserve">גם להרבה דברים אחרים. הפקודה מסדירה </w:t>
      </w:r>
      <w:r w:rsidR="009755C6">
        <w:rPr>
          <w:rFonts w:hint="cs"/>
          <w:rtl/>
        </w:rPr>
        <w:t xml:space="preserve">גם את המשאב, גם את דרכי הניהול שלו, וגם רישוי פעולות </w:t>
      </w:r>
      <w:r w:rsidR="00055BDF">
        <w:rPr>
          <w:rFonts w:hint="cs"/>
          <w:rtl/>
        </w:rPr>
        <w:t xml:space="preserve">של </w:t>
      </w:r>
      <w:r w:rsidR="009755C6">
        <w:rPr>
          <w:rFonts w:hint="cs"/>
          <w:rtl/>
        </w:rPr>
        <w:t>מכשירים אלחוטיים.</w:t>
      </w:r>
      <w:r w:rsidR="00055BDF">
        <w:rPr>
          <w:rFonts w:hint="cs"/>
          <w:rtl/>
        </w:rPr>
        <w:t xml:space="preserve"> </w:t>
      </w:r>
    </w:p>
    <w:p w14:paraId="4EF4FC45" w14:textId="77777777" w:rsidR="00D41A2F" w:rsidRDefault="00D41A2F" w:rsidP="00232F1F">
      <w:pPr>
        <w:rPr>
          <w:rtl/>
        </w:rPr>
      </w:pPr>
      <w:bookmarkStart w:id="18" w:name="_ETM_Q1_947000"/>
      <w:bookmarkEnd w:id="18"/>
    </w:p>
    <w:p w14:paraId="277EC9CB" w14:textId="77777777" w:rsidR="00D42CF7" w:rsidRDefault="00D42CF7" w:rsidP="00F405EA">
      <w:pPr>
        <w:rPr>
          <w:rtl/>
        </w:rPr>
      </w:pPr>
      <w:r>
        <w:rPr>
          <w:rFonts w:hint="cs"/>
          <w:rtl/>
        </w:rPr>
        <w:t>בתחום התדרים</w:t>
      </w:r>
      <w:r w:rsidR="00B1219C">
        <w:rPr>
          <w:rFonts w:hint="cs"/>
          <w:rtl/>
        </w:rPr>
        <w:t xml:space="preserve"> הזה הוא משמש</w:t>
      </w:r>
      <w:r w:rsidR="009755C6">
        <w:rPr>
          <w:rFonts w:hint="cs"/>
          <w:rtl/>
        </w:rPr>
        <w:t xml:space="preserve"> לתקשורת. אפשר לשדר, להעביר </w:t>
      </w:r>
      <w:r w:rsidR="00F405EA">
        <w:rPr>
          <w:rFonts w:hint="cs"/>
          <w:rtl/>
        </w:rPr>
        <w:t xml:space="preserve">או </w:t>
      </w:r>
      <w:r w:rsidR="009755C6">
        <w:rPr>
          <w:rFonts w:hint="cs"/>
          <w:rtl/>
        </w:rPr>
        <w:t xml:space="preserve">לקלוט אותות. </w:t>
      </w:r>
      <w:bookmarkStart w:id="19" w:name="_ETM_Q1_974967"/>
      <w:bookmarkStart w:id="20" w:name="_ETM_Q1_975009"/>
      <w:bookmarkEnd w:id="19"/>
      <w:bookmarkEnd w:id="20"/>
      <w:r w:rsidR="009755C6">
        <w:rPr>
          <w:rFonts w:hint="cs"/>
          <w:rtl/>
        </w:rPr>
        <w:t xml:space="preserve">כך למשל, התחום </w:t>
      </w:r>
      <w:bookmarkStart w:id="21" w:name="_ETM_Q1_975000"/>
      <w:bookmarkEnd w:id="21"/>
      <w:r w:rsidR="009755C6">
        <w:rPr>
          <w:rFonts w:hint="cs"/>
          <w:rtl/>
        </w:rPr>
        <w:t>הזה משמש לשירותי טלפוניה סלולרית, להפצה אלחוטית של שידורי טלוויזי</w:t>
      </w:r>
      <w:r w:rsidR="009755C6">
        <w:rPr>
          <w:rFonts w:hint="eastAsia"/>
          <w:rtl/>
        </w:rPr>
        <w:t>ה</w:t>
      </w:r>
      <w:r w:rsidR="009755C6">
        <w:rPr>
          <w:rFonts w:hint="cs"/>
          <w:rtl/>
        </w:rPr>
        <w:t xml:space="preserve"> ורדיו, </w:t>
      </w:r>
      <w:r w:rsidR="00F405EA">
        <w:rPr>
          <w:rFonts w:hint="cs"/>
          <w:rtl/>
        </w:rPr>
        <w:t>ל</w:t>
      </w:r>
      <w:r w:rsidR="009755C6">
        <w:rPr>
          <w:rFonts w:hint="cs"/>
          <w:rtl/>
        </w:rPr>
        <w:t xml:space="preserve">תקשורת </w:t>
      </w:r>
      <w:r w:rsidR="00F405EA">
        <w:rPr>
          <w:rFonts w:hint="cs"/>
          <w:rtl/>
        </w:rPr>
        <w:t>ה</w:t>
      </w:r>
      <w:r w:rsidR="009755C6">
        <w:rPr>
          <w:rFonts w:hint="cs"/>
          <w:rtl/>
        </w:rPr>
        <w:t>לווייני</w:t>
      </w:r>
      <w:r w:rsidR="009755C6">
        <w:rPr>
          <w:rFonts w:hint="eastAsia"/>
          <w:rtl/>
        </w:rPr>
        <w:t>ת</w:t>
      </w:r>
      <w:r w:rsidR="009755C6">
        <w:rPr>
          <w:rFonts w:hint="cs"/>
          <w:rtl/>
        </w:rPr>
        <w:t xml:space="preserve">, </w:t>
      </w:r>
      <w:r w:rsidR="00F405EA">
        <w:rPr>
          <w:rFonts w:hint="cs"/>
          <w:rtl/>
        </w:rPr>
        <w:t xml:space="preserve">להפעלת </w:t>
      </w:r>
      <w:r w:rsidR="009755C6">
        <w:rPr>
          <w:rFonts w:hint="cs"/>
          <w:rtl/>
        </w:rPr>
        <w:t xml:space="preserve">מערכות קשר צבאיות, </w:t>
      </w:r>
      <w:r w:rsidR="00F405EA">
        <w:rPr>
          <w:rFonts w:hint="cs"/>
          <w:rtl/>
        </w:rPr>
        <w:t>ל</w:t>
      </w:r>
      <w:r w:rsidR="009755C6">
        <w:rPr>
          <w:rFonts w:hint="cs"/>
          <w:rtl/>
        </w:rPr>
        <w:t xml:space="preserve">תקשורת </w:t>
      </w:r>
      <w:bookmarkStart w:id="22" w:name="_ETM_Q1_985000"/>
      <w:bookmarkEnd w:id="22"/>
      <w:r w:rsidR="009755C6">
        <w:rPr>
          <w:rFonts w:hint="cs"/>
          <w:rtl/>
        </w:rPr>
        <w:t>בין כלי טיס ו</w:t>
      </w:r>
      <w:r w:rsidR="00F405EA">
        <w:rPr>
          <w:rFonts w:hint="cs"/>
          <w:rtl/>
        </w:rPr>
        <w:t>ל</w:t>
      </w:r>
      <w:r w:rsidR="004F3077">
        <w:rPr>
          <w:rFonts w:hint="cs"/>
          <w:rtl/>
        </w:rPr>
        <w:t xml:space="preserve">תקשורת </w:t>
      </w:r>
      <w:r w:rsidR="009755C6">
        <w:rPr>
          <w:rFonts w:hint="cs"/>
          <w:rtl/>
        </w:rPr>
        <w:t>בין כלי שיט</w:t>
      </w:r>
      <w:r w:rsidR="004F3077">
        <w:rPr>
          <w:rFonts w:hint="cs"/>
          <w:rtl/>
        </w:rPr>
        <w:t>, ועוד.</w:t>
      </w:r>
      <w:r w:rsidR="009755C6">
        <w:rPr>
          <w:rFonts w:hint="cs"/>
          <w:rtl/>
        </w:rPr>
        <w:t xml:space="preserve">  </w:t>
      </w:r>
    </w:p>
    <w:p w14:paraId="46104BB6" w14:textId="77777777" w:rsidR="00D42CF7" w:rsidRDefault="00D42CF7" w:rsidP="00232F1F">
      <w:pPr>
        <w:rPr>
          <w:rtl/>
        </w:rPr>
      </w:pPr>
      <w:bookmarkStart w:id="23" w:name="_ETM_Q1_975145"/>
      <w:bookmarkStart w:id="24" w:name="_ETM_Q1_975179"/>
      <w:bookmarkStart w:id="25" w:name="_ETM_Q1_975583"/>
      <w:bookmarkStart w:id="26" w:name="_ETM_Q1_975624"/>
      <w:bookmarkEnd w:id="23"/>
      <w:bookmarkEnd w:id="24"/>
      <w:bookmarkEnd w:id="25"/>
      <w:bookmarkEnd w:id="26"/>
    </w:p>
    <w:p w14:paraId="165EBD81" w14:textId="77777777" w:rsidR="00A106D1" w:rsidRDefault="00A106D1" w:rsidP="00A106D1">
      <w:pPr>
        <w:rPr>
          <w:rtl/>
        </w:rPr>
      </w:pPr>
      <w:bookmarkStart w:id="27" w:name="_ETM_Q1_977703"/>
      <w:bookmarkStart w:id="28" w:name="_ETM_Q1_977743"/>
      <w:bookmarkEnd w:id="27"/>
      <w:bookmarkEnd w:id="28"/>
      <w:r>
        <w:rPr>
          <w:rFonts w:hint="cs"/>
          <w:rtl/>
        </w:rPr>
        <w:t>משאב התדר בתחום הזה, מעצם טבעו הוא משאב מאוד מוגבל, ש</w:t>
      </w:r>
      <w:bookmarkStart w:id="29" w:name="_ETM_Q1_996000"/>
      <w:bookmarkEnd w:id="29"/>
      <w:r>
        <w:rPr>
          <w:rFonts w:hint="cs"/>
          <w:rtl/>
        </w:rPr>
        <w:t xml:space="preserve">כן, אם משדרים בתדר מסוים באזור מוגדר, זה מגביל </w:t>
      </w:r>
      <w:bookmarkStart w:id="30" w:name="_ETM_Q1_997000"/>
      <w:bookmarkEnd w:id="30"/>
      <w:r>
        <w:rPr>
          <w:rFonts w:hint="cs"/>
          <w:rtl/>
        </w:rPr>
        <w:t xml:space="preserve">את היכולת של גורם אחר לשדר באותו תחום באותו תדר, בשל ההפרעות ההדדיות שעשויות להיגרם לשני הצדדים שמשדרים. לכן בשל כך תחום הרדיו, על פי רוב, הוא משאב במחסור, ונדרש לקבוע את העלות שלו כדרך להקצאתו של המשאב הזה למשתמשים השונים. </w:t>
      </w:r>
      <w:bookmarkStart w:id="31" w:name="_ETM_Q1_1001774"/>
      <w:bookmarkStart w:id="32" w:name="_ETM_Q1_1001819"/>
      <w:bookmarkStart w:id="33" w:name="_ETM_Q1_1001947"/>
      <w:bookmarkStart w:id="34" w:name="_ETM_Q1_1001983"/>
      <w:bookmarkEnd w:id="31"/>
      <w:bookmarkEnd w:id="32"/>
      <w:bookmarkEnd w:id="33"/>
      <w:bookmarkEnd w:id="34"/>
      <w:r>
        <w:rPr>
          <w:rFonts w:hint="cs"/>
          <w:rtl/>
        </w:rPr>
        <w:t xml:space="preserve">ככלל, אגרות התדרים </w:t>
      </w:r>
      <w:bookmarkStart w:id="35" w:name="_ETM_Q1_1025136"/>
      <w:bookmarkEnd w:id="35"/>
      <w:r>
        <w:rPr>
          <w:rFonts w:hint="cs"/>
          <w:rtl/>
        </w:rPr>
        <w:t xml:space="preserve">נועדו ליצור את התמריצים השונים לשימוש בתדרים, ולהביא ליעילות כלכלית ומשקית. </w:t>
      </w:r>
    </w:p>
    <w:p w14:paraId="69BA0F01" w14:textId="77777777" w:rsidR="00B82C01" w:rsidRDefault="00B82C01" w:rsidP="00B82C01">
      <w:pPr>
        <w:rPr>
          <w:rtl/>
        </w:rPr>
      </w:pPr>
    </w:p>
    <w:p w14:paraId="64A2F77D" w14:textId="77777777" w:rsidR="00A106D1" w:rsidRDefault="00A106D1" w:rsidP="00A106D1">
      <w:pPr>
        <w:rPr>
          <w:rtl/>
        </w:rPr>
      </w:pPr>
      <w:bookmarkStart w:id="36" w:name="_ETM_Q1_1088264"/>
      <w:bookmarkStart w:id="37" w:name="_ETM_Q1_1088307"/>
      <w:bookmarkStart w:id="38" w:name="_ETM_Q1_1090696"/>
      <w:bookmarkStart w:id="39" w:name="_ETM_Q1_1090741"/>
      <w:bookmarkEnd w:id="36"/>
      <w:bookmarkEnd w:id="37"/>
      <w:bookmarkEnd w:id="38"/>
      <w:bookmarkEnd w:id="39"/>
      <w:r>
        <w:rPr>
          <w:rFonts w:hint="cs"/>
          <w:rtl/>
        </w:rPr>
        <w:t xml:space="preserve">עכשיו אני מגיע לתקנות. תקנות </w:t>
      </w:r>
      <w:r>
        <w:rPr>
          <w:rtl/>
        </w:rPr>
        <w:t>הטלגרף האלחוטי</w:t>
      </w:r>
      <w:r>
        <w:rPr>
          <w:rFonts w:hint="cs"/>
          <w:rtl/>
        </w:rPr>
        <w:t xml:space="preserve"> (רישיונות, תעודות ואגרות) קובעות, בין היתר, את האגרות בעד מתן רישיון והקצאת תדרים, וגם </w:t>
      </w:r>
      <w:bookmarkStart w:id="40" w:name="_ETM_Q1_1038000"/>
      <w:bookmarkEnd w:id="40"/>
      <w:r>
        <w:rPr>
          <w:rFonts w:hint="cs"/>
          <w:rtl/>
        </w:rPr>
        <w:t xml:space="preserve">את מנגנון ההצמדה של האגרות האלה, שזה קשור לדיון השני. </w:t>
      </w:r>
      <w:bookmarkStart w:id="41" w:name="_ETM_Q1_1026709"/>
      <w:bookmarkStart w:id="42" w:name="_ETM_Q1_1026748"/>
      <w:bookmarkStart w:id="43" w:name="_ETM_Q1_1026875"/>
      <w:bookmarkStart w:id="44" w:name="_ETM_Q1_1026913"/>
      <w:bookmarkStart w:id="45" w:name="_ETM_Q1_1031593"/>
      <w:bookmarkStart w:id="46" w:name="_ETM_Q1_1031635"/>
      <w:bookmarkStart w:id="47" w:name="_ETM_Q1_1045879"/>
      <w:bookmarkStart w:id="48" w:name="_ETM_Q1_1045954"/>
      <w:bookmarkStart w:id="49" w:name="_ETM_Q1_1046055"/>
      <w:bookmarkStart w:id="50" w:name="_ETM_Q1_1046097"/>
      <w:bookmarkEnd w:id="41"/>
      <w:bookmarkEnd w:id="42"/>
      <w:bookmarkEnd w:id="43"/>
      <w:bookmarkEnd w:id="44"/>
      <w:bookmarkEnd w:id="45"/>
      <w:bookmarkEnd w:id="46"/>
      <w:bookmarkEnd w:id="47"/>
      <w:bookmarkEnd w:id="48"/>
      <w:bookmarkEnd w:id="49"/>
      <w:bookmarkEnd w:id="50"/>
      <w:r>
        <w:rPr>
          <w:rFonts w:hint="cs"/>
          <w:rtl/>
        </w:rPr>
        <w:t>בעבר, לפי התקנות</w:t>
      </w:r>
      <w:bookmarkStart w:id="51" w:name="_ETM_Q1_1050408"/>
      <w:bookmarkStart w:id="52" w:name="_ETM_Q1_1050455"/>
      <w:bookmarkEnd w:id="51"/>
      <w:bookmarkEnd w:id="52"/>
      <w:r>
        <w:rPr>
          <w:rFonts w:hint="cs"/>
          <w:rtl/>
        </w:rPr>
        <w:t xml:space="preserve">, אדם שקיבל רישיון חדש להפעלת מכשיר אלחוטי באמצע הרבעון היה </w:t>
      </w:r>
      <w:bookmarkStart w:id="53" w:name="_ETM_Q1_1060159"/>
      <w:bookmarkStart w:id="54" w:name="_ETM_Q1_1060206"/>
      <w:bookmarkStart w:id="55" w:name="_ETM_Q1_1060280"/>
      <w:bookmarkStart w:id="56" w:name="_ETM_Q1_1060317"/>
      <w:bookmarkEnd w:id="53"/>
      <w:bookmarkEnd w:id="54"/>
      <w:bookmarkEnd w:id="55"/>
      <w:bookmarkEnd w:id="56"/>
      <w:r>
        <w:rPr>
          <w:rFonts w:hint="cs"/>
          <w:rtl/>
        </w:rPr>
        <w:t>נדרש לשלם עבור כל הרבעון. כלומר, קיבלת רישיון בפברואר, שזה אמצע של הרבעון הראשון, נדרשת לשלם עבור כל הרבעון</w:t>
      </w:r>
      <w:r w:rsidRPr="00C43927">
        <w:rPr>
          <w:rFonts w:hint="cs"/>
          <w:rtl/>
        </w:rPr>
        <w:t xml:space="preserve"> </w:t>
      </w:r>
      <w:r>
        <w:rPr>
          <w:rFonts w:hint="cs"/>
          <w:rtl/>
        </w:rPr>
        <w:t xml:space="preserve">הראשון כאילו קיבלת אותו בינואר. למרות שחישוב האגרה </w:t>
      </w:r>
      <w:bookmarkStart w:id="57" w:name="_ETM_Q1_1064000"/>
      <w:bookmarkEnd w:id="57"/>
      <w:r>
        <w:rPr>
          <w:rFonts w:hint="cs"/>
          <w:rtl/>
        </w:rPr>
        <w:t xml:space="preserve">באופן רבעוני היא דרך מקובלת בחישובי האגרות גם בתחומים האחרים, זה כן גרם לחוסר התאמה בין התשלום לבין מתן הרישיון והקצאת התדר בפועל ויצר עיוות בתשלום האגרה. </w:t>
      </w:r>
      <w:bookmarkStart w:id="58" w:name="_ETM_Q1_1077287"/>
      <w:bookmarkStart w:id="59" w:name="_ETM_Q1_1077333"/>
      <w:bookmarkStart w:id="60" w:name="_ETM_Q1_1077496"/>
      <w:bookmarkStart w:id="61" w:name="_ETM_Q1_1077535"/>
      <w:bookmarkStart w:id="62" w:name="_ETM_Q1_1077888"/>
      <w:bookmarkStart w:id="63" w:name="_ETM_Q1_1077935"/>
      <w:bookmarkStart w:id="64" w:name="_ETM_Q1_1088104"/>
      <w:bookmarkStart w:id="65" w:name="_ETM_Q1_1088156"/>
      <w:bookmarkEnd w:id="58"/>
      <w:bookmarkEnd w:id="59"/>
      <w:bookmarkEnd w:id="60"/>
      <w:bookmarkEnd w:id="61"/>
      <w:bookmarkEnd w:id="62"/>
      <w:bookmarkEnd w:id="63"/>
      <w:bookmarkEnd w:id="64"/>
      <w:bookmarkEnd w:id="65"/>
    </w:p>
    <w:p w14:paraId="72D02BB1" w14:textId="77777777" w:rsidR="0051732F" w:rsidRDefault="0051732F" w:rsidP="00C65512">
      <w:pPr>
        <w:ind w:firstLine="0"/>
        <w:rPr>
          <w:rtl/>
        </w:rPr>
      </w:pPr>
    </w:p>
    <w:p w14:paraId="37291578" w14:textId="77777777" w:rsidR="0051732F" w:rsidRDefault="0051732F" w:rsidP="00834707">
      <w:pPr>
        <w:pStyle w:val="af6"/>
        <w:keepNext/>
        <w:rPr>
          <w:rtl/>
        </w:rPr>
      </w:pPr>
      <w:bookmarkStart w:id="66" w:name="ET_yor_6050_9"/>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66"/>
    </w:p>
    <w:p w14:paraId="3E297349" w14:textId="77777777" w:rsidR="0051732F" w:rsidRDefault="0051732F" w:rsidP="00834707">
      <w:pPr>
        <w:pStyle w:val="KeepWithNext"/>
        <w:rPr>
          <w:rtl/>
        </w:rPr>
      </w:pPr>
    </w:p>
    <w:p w14:paraId="5738976D" w14:textId="77777777" w:rsidR="0051732F" w:rsidRDefault="00C43927" w:rsidP="00C43927">
      <w:pPr>
        <w:rPr>
          <w:rtl/>
        </w:rPr>
      </w:pPr>
      <w:bookmarkStart w:id="67" w:name="_ETM_Q1_1091832"/>
      <w:bookmarkEnd w:id="67"/>
      <w:r>
        <w:rPr>
          <w:rFonts w:hint="cs"/>
          <w:rtl/>
        </w:rPr>
        <w:t>לכאורה זה גם למי שהחזיר תדר באמצע הרבעון.</w:t>
      </w:r>
    </w:p>
    <w:p w14:paraId="31161D9F" w14:textId="77777777" w:rsidR="0051732F" w:rsidRDefault="0051732F" w:rsidP="00C65512">
      <w:pPr>
        <w:ind w:firstLine="0"/>
        <w:rPr>
          <w:rtl/>
        </w:rPr>
      </w:pPr>
      <w:bookmarkStart w:id="68" w:name="_ETM_Q1_1094049"/>
      <w:bookmarkStart w:id="69" w:name="_ETM_Q1_1094104"/>
      <w:bookmarkStart w:id="70" w:name="_ETM_Q1_1094586"/>
      <w:bookmarkStart w:id="71" w:name="_ETM_Q1_1094627"/>
      <w:bookmarkEnd w:id="68"/>
      <w:bookmarkEnd w:id="69"/>
      <w:bookmarkEnd w:id="70"/>
      <w:bookmarkEnd w:id="71"/>
    </w:p>
    <w:p w14:paraId="387B1B41" w14:textId="77777777" w:rsidR="0051732F" w:rsidRDefault="0051732F" w:rsidP="00834707">
      <w:pPr>
        <w:pStyle w:val="-"/>
        <w:keepNext/>
        <w:rPr>
          <w:rtl/>
        </w:rPr>
      </w:pPr>
      <w:bookmarkStart w:id="72" w:name="ET_speakercontinue_747317_10"/>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72"/>
    </w:p>
    <w:p w14:paraId="65D152D2" w14:textId="77777777" w:rsidR="0051732F" w:rsidRDefault="0051732F" w:rsidP="00834707">
      <w:pPr>
        <w:pStyle w:val="KeepWithNext"/>
        <w:rPr>
          <w:rtl/>
        </w:rPr>
      </w:pPr>
    </w:p>
    <w:p w14:paraId="2A6323B3" w14:textId="77777777" w:rsidR="0051732F" w:rsidRDefault="00C43927" w:rsidP="00C65512">
      <w:pPr>
        <w:rPr>
          <w:rtl/>
        </w:rPr>
      </w:pPr>
      <w:bookmarkStart w:id="73" w:name="_ETM_Q1_1095196"/>
      <w:bookmarkEnd w:id="73"/>
      <w:r>
        <w:rPr>
          <w:rFonts w:hint="cs"/>
          <w:rtl/>
        </w:rPr>
        <w:t xml:space="preserve">זה נכון. יש לנו הוראה אחרת שמתעסקת בהחזרת התדר באמצע הרבעון. גם שם זה היה רבעוני ועשינו שינוי ליומי לגבי משתמשים מסוימים. </w:t>
      </w:r>
      <w:bookmarkStart w:id="74" w:name="_ETM_Q1_1095928"/>
      <w:bookmarkStart w:id="75" w:name="_ETM_Q1_1095978"/>
      <w:bookmarkEnd w:id="74"/>
      <w:bookmarkEnd w:id="75"/>
    </w:p>
    <w:p w14:paraId="385D4299" w14:textId="77777777" w:rsidR="0051732F" w:rsidRDefault="0051732F" w:rsidP="0051732F">
      <w:pPr>
        <w:rPr>
          <w:rtl/>
        </w:rPr>
      </w:pPr>
      <w:bookmarkStart w:id="76" w:name="_ETM_Q1_1098392"/>
      <w:bookmarkStart w:id="77" w:name="_ETM_Q1_1098441"/>
      <w:bookmarkEnd w:id="76"/>
      <w:bookmarkEnd w:id="77"/>
    </w:p>
    <w:p w14:paraId="6CD0C6BD" w14:textId="77777777" w:rsidR="0051732F" w:rsidRDefault="0051732F" w:rsidP="00834707">
      <w:pPr>
        <w:pStyle w:val="af6"/>
        <w:keepNext/>
        <w:rPr>
          <w:rtl/>
        </w:rPr>
      </w:pPr>
      <w:bookmarkStart w:id="78" w:name="ET_yor_6050_11"/>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78"/>
    </w:p>
    <w:p w14:paraId="206534BA" w14:textId="77777777" w:rsidR="0051732F" w:rsidRDefault="0051732F" w:rsidP="00834707">
      <w:pPr>
        <w:pStyle w:val="KeepWithNext"/>
        <w:rPr>
          <w:rtl/>
        </w:rPr>
      </w:pPr>
    </w:p>
    <w:p w14:paraId="65A484FB" w14:textId="77777777" w:rsidR="0051732F" w:rsidRDefault="008B77E1" w:rsidP="00C65512">
      <w:pPr>
        <w:rPr>
          <w:rtl/>
        </w:rPr>
      </w:pPr>
      <w:bookmarkStart w:id="79" w:name="_ETM_Q1_1099114"/>
      <w:bookmarkEnd w:id="79"/>
      <w:r>
        <w:rPr>
          <w:rFonts w:hint="cs"/>
          <w:rtl/>
        </w:rPr>
        <w:t xml:space="preserve">לא הבנתי. ועל זה אנחנו לא מדברים היום? </w:t>
      </w:r>
      <w:bookmarkStart w:id="80" w:name="_ETM_Q1_1101552"/>
      <w:bookmarkStart w:id="81" w:name="_ETM_Q1_1101605"/>
      <w:bookmarkEnd w:id="80"/>
      <w:bookmarkEnd w:id="81"/>
    </w:p>
    <w:p w14:paraId="738E80F9" w14:textId="77777777" w:rsidR="0051732F" w:rsidRDefault="0051732F" w:rsidP="0051732F">
      <w:pPr>
        <w:rPr>
          <w:rtl/>
        </w:rPr>
      </w:pPr>
      <w:bookmarkStart w:id="82" w:name="_ETM_Q1_1101800"/>
      <w:bookmarkStart w:id="83" w:name="_ETM_Q1_1101844"/>
      <w:bookmarkEnd w:id="82"/>
      <w:bookmarkEnd w:id="83"/>
    </w:p>
    <w:p w14:paraId="3CF6D0F6" w14:textId="77777777" w:rsidR="0051732F" w:rsidRDefault="0051732F" w:rsidP="00834707">
      <w:pPr>
        <w:pStyle w:val="-"/>
        <w:keepNext/>
        <w:rPr>
          <w:rtl/>
        </w:rPr>
      </w:pPr>
      <w:bookmarkStart w:id="84" w:name="ET_speakercontinue_747317_12"/>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84"/>
    </w:p>
    <w:p w14:paraId="63BB349F" w14:textId="77777777" w:rsidR="0051732F" w:rsidRDefault="0051732F" w:rsidP="00834707">
      <w:pPr>
        <w:pStyle w:val="KeepWithNext"/>
        <w:rPr>
          <w:rtl/>
        </w:rPr>
      </w:pPr>
    </w:p>
    <w:p w14:paraId="1FDEAE00" w14:textId="77777777" w:rsidR="0051732F" w:rsidRDefault="008B77E1" w:rsidP="0051732F">
      <w:pPr>
        <w:rPr>
          <w:rtl/>
        </w:rPr>
      </w:pPr>
      <w:bookmarkStart w:id="85" w:name="_ETM_Q1_1102571"/>
      <w:bookmarkEnd w:id="85"/>
      <w:r>
        <w:rPr>
          <w:rFonts w:hint="cs"/>
          <w:rtl/>
        </w:rPr>
        <w:t>נכון. על זה אנחנו לא מדברים היום</w:t>
      </w:r>
      <w:r w:rsidR="00042646">
        <w:rPr>
          <w:rFonts w:hint="cs"/>
          <w:rtl/>
        </w:rPr>
        <w:t xml:space="preserve">. </w:t>
      </w:r>
    </w:p>
    <w:p w14:paraId="3CC6019A" w14:textId="77777777" w:rsidR="0051732F" w:rsidRDefault="0051732F" w:rsidP="00C65512">
      <w:pPr>
        <w:ind w:firstLine="0"/>
        <w:rPr>
          <w:rtl/>
        </w:rPr>
      </w:pPr>
      <w:bookmarkStart w:id="86" w:name="_ETM_Q1_1105546"/>
      <w:bookmarkStart w:id="87" w:name="_ETM_Q1_1105599"/>
      <w:bookmarkStart w:id="88" w:name="_ETM_Q1_1105699"/>
      <w:bookmarkStart w:id="89" w:name="_ETM_Q1_1105756"/>
      <w:bookmarkEnd w:id="86"/>
      <w:bookmarkEnd w:id="87"/>
      <w:bookmarkEnd w:id="88"/>
      <w:bookmarkEnd w:id="89"/>
    </w:p>
    <w:p w14:paraId="1338555A" w14:textId="77777777" w:rsidR="0051732F" w:rsidRDefault="0051732F" w:rsidP="00834707">
      <w:pPr>
        <w:pStyle w:val="af6"/>
        <w:keepNext/>
        <w:rPr>
          <w:rtl/>
        </w:rPr>
      </w:pPr>
      <w:bookmarkStart w:id="90" w:name="ET_yor_6050_13"/>
      <w:r w:rsidRPr="00834707">
        <w:rPr>
          <w:rStyle w:val="TagStyle"/>
          <w:rtl/>
        </w:rPr>
        <w:lastRenderedPageBreak/>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90"/>
    </w:p>
    <w:p w14:paraId="732F2074" w14:textId="77777777" w:rsidR="0051732F" w:rsidRDefault="0051732F" w:rsidP="00834707">
      <w:pPr>
        <w:pStyle w:val="KeepWithNext"/>
        <w:rPr>
          <w:rtl/>
        </w:rPr>
      </w:pPr>
    </w:p>
    <w:p w14:paraId="71FCFC45" w14:textId="77777777" w:rsidR="0051732F" w:rsidRDefault="00042646" w:rsidP="0051732F">
      <w:pPr>
        <w:rPr>
          <w:rtl/>
        </w:rPr>
      </w:pPr>
      <w:bookmarkStart w:id="91" w:name="_ETM_Q1_1106721"/>
      <w:bookmarkEnd w:id="91"/>
      <w:r>
        <w:rPr>
          <w:rFonts w:hint="cs"/>
          <w:rtl/>
        </w:rPr>
        <w:t>למה? כי שם היומי כן עובד?</w:t>
      </w:r>
    </w:p>
    <w:p w14:paraId="1166E645" w14:textId="77777777" w:rsidR="0051732F" w:rsidRDefault="0051732F" w:rsidP="00C65512">
      <w:pPr>
        <w:ind w:firstLine="0"/>
        <w:rPr>
          <w:rtl/>
        </w:rPr>
      </w:pPr>
      <w:bookmarkStart w:id="92" w:name="_ETM_Q1_1107328"/>
      <w:bookmarkStart w:id="93" w:name="_ETM_Q1_1107374"/>
      <w:bookmarkStart w:id="94" w:name="_ETM_Q1_1107491"/>
      <w:bookmarkStart w:id="95" w:name="_ETM_Q1_1107528"/>
      <w:bookmarkEnd w:id="92"/>
      <w:bookmarkEnd w:id="93"/>
      <w:bookmarkEnd w:id="94"/>
      <w:bookmarkEnd w:id="95"/>
    </w:p>
    <w:p w14:paraId="339C9AA4" w14:textId="77777777" w:rsidR="0051732F" w:rsidRDefault="0051732F" w:rsidP="00834707">
      <w:pPr>
        <w:pStyle w:val="-"/>
        <w:keepNext/>
        <w:rPr>
          <w:rtl/>
        </w:rPr>
      </w:pPr>
      <w:bookmarkStart w:id="96" w:name="ET_speakercontinue_747317_14"/>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96"/>
    </w:p>
    <w:p w14:paraId="19E55A8D" w14:textId="77777777" w:rsidR="0051732F" w:rsidRDefault="0051732F" w:rsidP="00834707">
      <w:pPr>
        <w:pStyle w:val="KeepWithNext"/>
        <w:rPr>
          <w:rtl/>
        </w:rPr>
      </w:pPr>
    </w:p>
    <w:p w14:paraId="0ECF85F4" w14:textId="3DE90390" w:rsidR="0051732F" w:rsidRDefault="00BE0F30" w:rsidP="00BE0F30">
      <w:pPr>
        <w:rPr>
          <w:rtl/>
        </w:rPr>
      </w:pPr>
      <w:bookmarkStart w:id="97" w:name="_ETM_Q1_1108043"/>
      <w:bookmarkStart w:id="98" w:name="_ETM_Q1_1108285"/>
      <w:bookmarkStart w:id="99" w:name="_ETM_Q1_1108345"/>
      <w:bookmarkStart w:id="100" w:name="_ETM_Q1_1108357"/>
      <w:bookmarkStart w:id="101" w:name="_ETM_Q1_1108383"/>
      <w:bookmarkEnd w:id="97"/>
      <w:bookmarkEnd w:id="98"/>
      <w:bookmarkEnd w:id="99"/>
      <w:bookmarkEnd w:id="100"/>
      <w:bookmarkEnd w:id="101"/>
      <w:r>
        <w:rPr>
          <w:rFonts w:hint="cs"/>
          <w:rtl/>
        </w:rPr>
        <w:t xml:space="preserve">כי שם </w:t>
      </w:r>
      <w:r w:rsidR="00042646">
        <w:rPr>
          <w:rFonts w:hint="cs"/>
          <w:rtl/>
        </w:rPr>
        <w:t xml:space="preserve">היומי עובד למשתמשי סלולר בלבד, ולא נקבעה </w:t>
      </w:r>
      <w:r>
        <w:rPr>
          <w:rFonts w:hint="cs"/>
          <w:rtl/>
        </w:rPr>
        <w:t>ה</w:t>
      </w:r>
      <w:r w:rsidR="00042646">
        <w:rPr>
          <w:rFonts w:hint="cs"/>
          <w:rtl/>
        </w:rPr>
        <w:t xml:space="preserve">הוראה שאומרת </w:t>
      </w:r>
      <w:bookmarkStart w:id="102" w:name="_ETM_Q1_1106000"/>
      <w:bookmarkEnd w:id="102"/>
      <w:r>
        <w:rPr>
          <w:rFonts w:hint="cs"/>
          <w:rtl/>
        </w:rPr>
        <w:t>שהיא תחול על כל שוק התקשורת</w:t>
      </w:r>
      <w:r w:rsidR="00A106D1">
        <w:rPr>
          <w:rFonts w:hint="cs"/>
          <w:rtl/>
        </w:rPr>
        <w:t>,</w:t>
      </w:r>
      <w:r>
        <w:rPr>
          <w:rFonts w:hint="cs"/>
          <w:rtl/>
        </w:rPr>
        <w:t xml:space="preserve"> </w:t>
      </w:r>
      <w:r w:rsidR="00042646">
        <w:rPr>
          <w:rFonts w:hint="cs"/>
          <w:rtl/>
        </w:rPr>
        <w:t>בשל טעמים חישוביים ותפעוליים</w:t>
      </w:r>
      <w:r>
        <w:rPr>
          <w:rFonts w:hint="cs"/>
          <w:rtl/>
        </w:rPr>
        <w:t>,</w:t>
      </w:r>
      <w:r w:rsidR="00042646">
        <w:rPr>
          <w:rFonts w:hint="cs"/>
          <w:rtl/>
        </w:rPr>
        <w:t xml:space="preserve"> שהם שונים </w:t>
      </w:r>
      <w:r w:rsidR="00F612F7">
        <w:rPr>
          <w:rFonts w:hint="cs"/>
          <w:rtl/>
        </w:rPr>
        <w:t xml:space="preserve">מקבלת </w:t>
      </w:r>
      <w:r w:rsidR="00042646">
        <w:rPr>
          <w:rFonts w:hint="cs"/>
          <w:rtl/>
        </w:rPr>
        <w:t xml:space="preserve">רישיון </w:t>
      </w:r>
      <w:r w:rsidR="00F612F7">
        <w:rPr>
          <w:rFonts w:hint="cs"/>
          <w:rtl/>
        </w:rPr>
        <w:t>חדש</w:t>
      </w:r>
      <w:r w:rsidR="00042646">
        <w:rPr>
          <w:rFonts w:hint="cs"/>
          <w:rtl/>
        </w:rPr>
        <w:t xml:space="preserve">. </w:t>
      </w:r>
    </w:p>
    <w:p w14:paraId="4A5293FE" w14:textId="77777777" w:rsidR="0051732F" w:rsidRDefault="0051732F" w:rsidP="00C65512">
      <w:pPr>
        <w:ind w:firstLine="0"/>
        <w:rPr>
          <w:rtl/>
        </w:rPr>
      </w:pPr>
      <w:bookmarkStart w:id="103" w:name="_ETM_Q1_1113272"/>
      <w:bookmarkStart w:id="104" w:name="_ETM_Q1_1113320"/>
      <w:bookmarkStart w:id="105" w:name="_ETM_Q1_1113416"/>
      <w:bookmarkStart w:id="106" w:name="_ETM_Q1_1113452"/>
      <w:bookmarkStart w:id="107" w:name="_ETM_Q1_1121473"/>
      <w:bookmarkStart w:id="108" w:name="_ETM_Q1_1121512"/>
      <w:bookmarkEnd w:id="103"/>
      <w:bookmarkEnd w:id="104"/>
      <w:bookmarkEnd w:id="105"/>
      <w:bookmarkEnd w:id="106"/>
      <w:bookmarkEnd w:id="107"/>
      <w:bookmarkEnd w:id="108"/>
    </w:p>
    <w:p w14:paraId="5D045382" w14:textId="77777777" w:rsidR="0051732F" w:rsidRDefault="0051732F" w:rsidP="00834707">
      <w:pPr>
        <w:pStyle w:val="af6"/>
        <w:keepNext/>
        <w:rPr>
          <w:rtl/>
        </w:rPr>
      </w:pPr>
      <w:bookmarkStart w:id="109" w:name="ET_yor_6050_15"/>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109"/>
    </w:p>
    <w:p w14:paraId="0A049312" w14:textId="77777777" w:rsidR="0051732F" w:rsidRDefault="0051732F" w:rsidP="00834707">
      <w:pPr>
        <w:pStyle w:val="KeepWithNext"/>
        <w:rPr>
          <w:rtl/>
        </w:rPr>
      </w:pPr>
    </w:p>
    <w:p w14:paraId="6C8AE224" w14:textId="7B3912AB" w:rsidR="00105648" w:rsidRDefault="00105648" w:rsidP="00105648">
      <w:pPr>
        <w:rPr>
          <w:rtl/>
        </w:rPr>
      </w:pPr>
      <w:bookmarkStart w:id="110" w:name="_ETM_Q1_1122234"/>
      <w:bookmarkEnd w:id="110"/>
      <w:r>
        <w:rPr>
          <w:rFonts w:hint="cs"/>
          <w:rtl/>
        </w:rPr>
        <w:t>אז אני רוצה רק להבין:</w:t>
      </w:r>
      <w:r w:rsidR="00F612F7">
        <w:rPr>
          <w:rFonts w:hint="cs"/>
          <w:rtl/>
        </w:rPr>
        <w:t xml:space="preserve"> אנחנו מדברים היום על תיקון לגבי מי </w:t>
      </w:r>
      <w:r>
        <w:rPr>
          <w:rFonts w:hint="cs"/>
          <w:rtl/>
        </w:rPr>
        <w:t>ש</w:t>
      </w:r>
      <w:r w:rsidR="00F612F7">
        <w:rPr>
          <w:rFonts w:hint="cs"/>
          <w:rtl/>
        </w:rPr>
        <w:t xml:space="preserve">מבקש רישיון </w:t>
      </w:r>
      <w:bookmarkStart w:id="111" w:name="_ETM_Q1_1121000"/>
      <w:bookmarkEnd w:id="111"/>
      <w:r>
        <w:rPr>
          <w:rFonts w:hint="cs"/>
          <w:rtl/>
        </w:rPr>
        <w:t>חדש באמצע הרבעון?</w:t>
      </w:r>
    </w:p>
    <w:p w14:paraId="27127FA8" w14:textId="77777777" w:rsidR="00105648" w:rsidRDefault="00105648" w:rsidP="00105648">
      <w:pPr>
        <w:rPr>
          <w:rtl/>
        </w:rPr>
      </w:pPr>
    </w:p>
    <w:p w14:paraId="0BB81E2F" w14:textId="77777777" w:rsidR="00105648" w:rsidRDefault="00105648" w:rsidP="00834707">
      <w:pPr>
        <w:pStyle w:val="-"/>
        <w:keepNext/>
        <w:rPr>
          <w:rtl/>
        </w:rPr>
      </w:pPr>
      <w:bookmarkStart w:id="112" w:name="ET_guest_747317_94"/>
      <w:r w:rsidRPr="00834707">
        <w:rPr>
          <w:rStyle w:val="TagStyle"/>
          <w:rtl/>
        </w:rPr>
        <w:t>&lt;&lt;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bookmarkEnd w:id="112"/>
      <w:r>
        <w:rPr>
          <w:rtl/>
        </w:rPr>
        <w:t xml:space="preserve">   </w:t>
      </w:r>
    </w:p>
    <w:p w14:paraId="316AB5DC" w14:textId="77777777" w:rsidR="00105648" w:rsidRDefault="00105648" w:rsidP="00834707">
      <w:pPr>
        <w:pStyle w:val="KeepWithNext"/>
        <w:rPr>
          <w:rtl/>
        </w:rPr>
      </w:pPr>
    </w:p>
    <w:p w14:paraId="65CF8905" w14:textId="77777777" w:rsidR="00105648" w:rsidRDefault="00105648" w:rsidP="00105648">
      <w:pPr>
        <w:rPr>
          <w:rtl/>
        </w:rPr>
      </w:pPr>
      <w:r>
        <w:rPr>
          <w:rFonts w:hint="cs"/>
          <w:rtl/>
        </w:rPr>
        <w:t>נכון.</w:t>
      </w:r>
    </w:p>
    <w:p w14:paraId="65C86552" w14:textId="77777777" w:rsidR="00105648" w:rsidRDefault="00105648" w:rsidP="00105648">
      <w:pPr>
        <w:rPr>
          <w:rtl/>
        </w:rPr>
      </w:pPr>
    </w:p>
    <w:p w14:paraId="53E3F931" w14:textId="77777777" w:rsidR="00105648" w:rsidRDefault="00105648" w:rsidP="00834707">
      <w:pPr>
        <w:pStyle w:val="af6"/>
        <w:keepNext/>
        <w:rPr>
          <w:rtl/>
        </w:rPr>
      </w:pPr>
      <w:bookmarkStart w:id="113" w:name="ET_yor_6050_97"/>
      <w:r w:rsidRPr="00834707">
        <w:rPr>
          <w:rStyle w:val="TagStyle"/>
          <w:rtl/>
        </w:rPr>
        <w:t xml:space="preserve"> &lt;&lt; יור &gt;&gt;</w:t>
      </w:r>
      <w:r w:rsidRPr="00105648">
        <w:rPr>
          <w:rStyle w:val="TagStyle"/>
          <w:rtl/>
        </w:rPr>
        <w:t xml:space="preserve"> </w:t>
      </w:r>
      <w:r>
        <w:rPr>
          <w:rtl/>
        </w:rPr>
        <w:t>היו"ר אליהו ברוכי:</w:t>
      </w:r>
      <w:r w:rsidRPr="00105648">
        <w:rPr>
          <w:rStyle w:val="TagStyle"/>
          <w:rtl/>
        </w:rPr>
        <w:t xml:space="preserve"> </w:t>
      </w:r>
      <w:r w:rsidRPr="00834707">
        <w:rPr>
          <w:rStyle w:val="TagStyle"/>
          <w:rtl/>
        </w:rPr>
        <w:t>&lt;&lt; יור &gt;&gt;</w:t>
      </w:r>
      <w:r>
        <w:rPr>
          <w:rtl/>
        </w:rPr>
        <w:t xml:space="preserve">   </w:t>
      </w:r>
      <w:bookmarkEnd w:id="113"/>
    </w:p>
    <w:p w14:paraId="6BDBB70C" w14:textId="77777777" w:rsidR="00105648" w:rsidRPr="00105648" w:rsidRDefault="00105648" w:rsidP="00834707">
      <w:pPr>
        <w:pStyle w:val="KeepWithNext"/>
        <w:rPr>
          <w:rtl/>
        </w:rPr>
      </w:pPr>
    </w:p>
    <w:p w14:paraId="670A36ED" w14:textId="77777777" w:rsidR="0051732F" w:rsidRDefault="00F612F7" w:rsidP="00105648">
      <w:pPr>
        <w:rPr>
          <w:rtl/>
        </w:rPr>
      </w:pPr>
      <w:r>
        <w:rPr>
          <w:rFonts w:hint="cs"/>
          <w:rtl/>
        </w:rPr>
        <w:t xml:space="preserve"> </w:t>
      </w:r>
      <w:r w:rsidR="00105648">
        <w:rPr>
          <w:rFonts w:hint="cs"/>
          <w:rtl/>
        </w:rPr>
        <w:t>אבל מי שמחזיר תדר באמצע הרבעון,</w:t>
      </w:r>
      <w:r>
        <w:rPr>
          <w:rFonts w:hint="cs"/>
          <w:rtl/>
        </w:rPr>
        <w:t xml:space="preserve"> עליו אנחנו לא מדברים בכלל כי </w:t>
      </w:r>
      <w:bookmarkStart w:id="114" w:name="_ETM_Q1_1128000"/>
      <w:bookmarkEnd w:id="114"/>
      <w:r>
        <w:rPr>
          <w:rFonts w:hint="cs"/>
          <w:rtl/>
        </w:rPr>
        <w:t>הוא משלם על רבעון מלא ו</w:t>
      </w:r>
      <w:bookmarkStart w:id="115" w:name="_ETM_Q1_1130995"/>
      <w:bookmarkStart w:id="116" w:name="_ETM_Q1_1131033"/>
      <w:bookmarkStart w:id="117" w:name="_ETM_Q1_1131153"/>
      <w:bookmarkStart w:id="118" w:name="_ETM_Q1_1131190"/>
      <w:bookmarkEnd w:id="115"/>
      <w:bookmarkEnd w:id="116"/>
      <w:bookmarkEnd w:id="117"/>
      <w:bookmarkEnd w:id="118"/>
      <w:r w:rsidR="0051732F">
        <w:rPr>
          <w:rFonts w:hint="cs"/>
          <w:rtl/>
        </w:rPr>
        <w:t xml:space="preserve">לא מחשבים לו </w:t>
      </w:r>
      <w:bookmarkStart w:id="119" w:name="_ETM_Q1_1135329"/>
      <w:bookmarkEnd w:id="119"/>
      <w:r w:rsidR="0051732F">
        <w:rPr>
          <w:rFonts w:hint="cs"/>
          <w:rtl/>
        </w:rPr>
        <w:t>יומי.</w:t>
      </w:r>
    </w:p>
    <w:p w14:paraId="0DEA0DC6" w14:textId="77777777" w:rsidR="0051732F" w:rsidRDefault="0051732F" w:rsidP="00C65512">
      <w:pPr>
        <w:ind w:firstLine="0"/>
        <w:rPr>
          <w:rtl/>
        </w:rPr>
      </w:pPr>
      <w:bookmarkStart w:id="120" w:name="_ETM_Q1_1136872"/>
      <w:bookmarkStart w:id="121" w:name="_ETM_Q1_1136914"/>
      <w:bookmarkStart w:id="122" w:name="_ETM_Q1_1137369"/>
      <w:bookmarkStart w:id="123" w:name="_ETM_Q1_1137418"/>
      <w:bookmarkStart w:id="124" w:name="_ETM_Q1_1138386"/>
      <w:bookmarkStart w:id="125" w:name="_ETM_Q1_1138426"/>
      <w:bookmarkEnd w:id="120"/>
      <w:bookmarkEnd w:id="121"/>
      <w:bookmarkEnd w:id="122"/>
      <w:bookmarkEnd w:id="123"/>
      <w:bookmarkEnd w:id="124"/>
      <w:bookmarkEnd w:id="125"/>
    </w:p>
    <w:p w14:paraId="671F1914" w14:textId="77777777" w:rsidR="0051732F" w:rsidRDefault="0051732F" w:rsidP="00834707">
      <w:pPr>
        <w:pStyle w:val="-"/>
        <w:keepNext/>
        <w:rPr>
          <w:rtl/>
        </w:rPr>
      </w:pPr>
      <w:bookmarkStart w:id="126" w:name="ET_speakercontinue_747317_16"/>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126"/>
    </w:p>
    <w:p w14:paraId="2F11FE4A" w14:textId="77777777" w:rsidR="0051732F" w:rsidRDefault="0051732F" w:rsidP="00834707">
      <w:pPr>
        <w:pStyle w:val="KeepWithNext"/>
        <w:rPr>
          <w:rtl/>
        </w:rPr>
      </w:pPr>
    </w:p>
    <w:p w14:paraId="6055378B" w14:textId="77777777" w:rsidR="0051732F" w:rsidRDefault="00105648" w:rsidP="0051732F">
      <w:pPr>
        <w:rPr>
          <w:rtl/>
        </w:rPr>
      </w:pPr>
      <w:bookmarkStart w:id="127" w:name="_ETM_Q1_1140139"/>
      <w:bookmarkEnd w:id="127"/>
      <w:r>
        <w:rPr>
          <w:rFonts w:hint="cs"/>
          <w:rtl/>
        </w:rPr>
        <w:t>למעט סלולר - - -</w:t>
      </w:r>
    </w:p>
    <w:p w14:paraId="4040C775" w14:textId="77777777" w:rsidR="0051732F" w:rsidRDefault="0051732F" w:rsidP="00C65512">
      <w:pPr>
        <w:ind w:firstLine="0"/>
        <w:rPr>
          <w:rtl/>
        </w:rPr>
      </w:pPr>
      <w:bookmarkStart w:id="128" w:name="_ETM_Q1_1140705"/>
      <w:bookmarkStart w:id="129" w:name="_ETM_Q1_1140748"/>
      <w:bookmarkStart w:id="130" w:name="_ETM_Q1_1141177"/>
      <w:bookmarkStart w:id="131" w:name="_ETM_Q1_1141214"/>
      <w:bookmarkEnd w:id="128"/>
      <w:bookmarkEnd w:id="129"/>
      <w:bookmarkEnd w:id="130"/>
      <w:bookmarkEnd w:id="131"/>
    </w:p>
    <w:p w14:paraId="1030A5EE" w14:textId="77777777" w:rsidR="0051732F" w:rsidRDefault="0051732F" w:rsidP="00834707">
      <w:pPr>
        <w:pStyle w:val="af6"/>
        <w:keepNext/>
        <w:rPr>
          <w:rtl/>
        </w:rPr>
      </w:pPr>
      <w:bookmarkStart w:id="132" w:name="ET_yor_6050_17"/>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132"/>
    </w:p>
    <w:p w14:paraId="355A4772" w14:textId="77777777" w:rsidR="0051732F" w:rsidRDefault="0051732F" w:rsidP="00834707">
      <w:pPr>
        <w:pStyle w:val="KeepWithNext"/>
        <w:rPr>
          <w:rtl/>
        </w:rPr>
      </w:pPr>
    </w:p>
    <w:p w14:paraId="6373ABCA" w14:textId="578E169E" w:rsidR="00F612F7" w:rsidRDefault="00F612F7" w:rsidP="00C65512">
      <w:pPr>
        <w:rPr>
          <w:rtl/>
        </w:rPr>
      </w:pPr>
      <w:bookmarkStart w:id="133" w:name="_ETM_Q1_1141642"/>
      <w:bookmarkEnd w:id="133"/>
      <w:r>
        <w:rPr>
          <w:rFonts w:hint="cs"/>
          <w:rtl/>
        </w:rPr>
        <w:t>הם בכלל נמצאים על יומי.</w:t>
      </w:r>
    </w:p>
    <w:p w14:paraId="67925A3E" w14:textId="77777777" w:rsidR="0051732F" w:rsidRDefault="0051732F" w:rsidP="0051732F">
      <w:pPr>
        <w:rPr>
          <w:rtl/>
        </w:rPr>
      </w:pPr>
      <w:bookmarkStart w:id="134" w:name="_ETM_Q1_1142232"/>
      <w:bookmarkStart w:id="135" w:name="_ETM_Q1_1142278"/>
      <w:bookmarkEnd w:id="134"/>
      <w:bookmarkEnd w:id="135"/>
    </w:p>
    <w:p w14:paraId="749CF202" w14:textId="77777777" w:rsidR="0051732F" w:rsidRDefault="0051732F" w:rsidP="00834707">
      <w:pPr>
        <w:pStyle w:val="-"/>
        <w:keepNext/>
        <w:rPr>
          <w:rtl/>
        </w:rPr>
      </w:pPr>
      <w:bookmarkStart w:id="136" w:name="ET_speakercontinue_747317_18"/>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136"/>
    </w:p>
    <w:p w14:paraId="43FD2FBC" w14:textId="77777777" w:rsidR="0051732F" w:rsidRDefault="0051732F" w:rsidP="00834707">
      <w:pPr>
        <w:pStyle w:val="KeepWithNext"/>
        <w:rPr>
          <w:rtl/>
        </w:rPr>
      </w:pPr>
      <w:bookmarkStart w:id="137" w:name="_ETM_Q1_1146415"/>
      <w:bookmarkEnd w:id="137"/>
    </w:p>
    <w:p w14:paraId="631D269F" w14:textId="77777777" w:rsidR="0051732F" w:rsidRDefault="00F612F7" w:rsidP="0051732F">
      <w:pPr>
        <w:rPr>
          <w:rtl/>
        </w:rPr>
      </w:pPr>
      <w:bookmarkStart w:id="138" w:name="_ETM_Q1_1146781"/>
      <w:bookmarkStart w:id="139" w:name="_ETM_Q1_1146815"/>
      <w:bookmarkEnd w:id="138"/>
      <w:bookmarkEnd w:id="139"/>
      <w:r>
        <w:rPr>
          <w:rFonts w:hint="cs"/>
          <w:rtl/>
        </w:rPr>
        <w:t>כן, הבנת נכון.</w:t>
      </w:r>
    </w:p>
    <w:p w14:paraId="705F8E1B" w14:textId="77777777" w:rsidR="0051732F" w:rsidRDefault="0051732F" w:rsidP="00C65512">
      <w:pPr>
        <w:ind w:firstLine="0"/>
        <w:rPr>
          <w:rtl/>
        </w:rPr>
      </w:pPr>
      <w:bookmarkStart w:id="140" w:name="_ETM_Q1_1137000"/>
      <w:bookmarkStart w:id="141" w:name="_ETM_Q1_1146961"/>
      <w:bookmarkStart w:id="142" w:name="_ETM_Q1_1146999"/>
      <w:bookmarkEnd w:id="140"/>
      <w:bookmarkEnd w:id="141"/>
      <w:bookmarkEnd w:id="142"/>
    </w:p>
    <w:p w14:paraId="1CDB94AD" w14:textId="77777777" w:rsidR="0051732F" w:rsidRDefault="0051732F" w:rsidP="00834707">
      <w:pPr>
        <w:pStyle w:val="af6"/>
        <w:keepNext/>
        <w:rPr>
          <w:rtl/>
        </w:rPr>
      </w:pPr>
      <w:bookmarkStart w:id="143" w:name="ET_yor_6050_19"/>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143"/>
    </w:p>
    <w:p w14:paraId="2EE375DC" w14:textId="77777777" w:rsidR="0051732F" w:rsidRDefault="0051732F" w:rsidP="00834707">
      <w:pPr>
        <w:pStyle w:val="KeepWithNext"/>
        <w:rPr>
          <w:rtl/>
        </w:rPr>
      </w:pPr>
    </w:p>
    <w:p w14:paraId="672D378F" w14:textId="77777777" w:rsidR="0051732F" w:rsidRDefault="0051732F" w:rsidP="00F612F7">
      <w:pPr>
        <w:ind w:firstLine="0"/>
        <w:rPr>
          <w:rtl/>
        </w:rPr>
      </w:pPr>
      <w:bookmarkStart w:id="144" w:name="_ETM_Q1_1147540"/>
      <w:bookmarkStart w:id="145" w:name="_ETM_Q1_1148074"/>
      <w:bookmarkStart w:id="146" w:name="_ETM_Q1_1148134"/>
      <w:bookmarkEnd w:id="144"/>
      <w:bookmarkEnd w:id="145"/>
      <w:bookmarkEnd w:id="146"/>
      <w:r>
        <w:tab/>
      </w:r>
      <w:r w:rsidR="00F612F7">
        <w:rPr>
          <w:rFonts w:hint="cs"/>
          <w:rtl/>
        </w:rPr>
        <w:t>זה</w:t>
      </w:r>
      <w:r>
        <w:rPr>
          <w:rFonts w:hint="cs"/>
          <w:rtl/>
        </w:rPr>
        <w:t xml:space="preserve"> ברור בתקנות?</w:t>
      </w:r>
      <w:bookmarkStart w:id="147" w:name="_ETM_Q1_1165437"/>
      <w:bookmarkStart w:id="148" w:name="_ETM_Q1_1165486"/>
      <w:bookmarkStart w:id="149" w:name="_ETM_Q1_1165522"/>
      <w:bookmarkStart w:id="150" w:name="_ETM_Q1_1165559"/>
      <w:bookmarkStart w:id="151" w:name="_ETM_Q1_1168849"/>
      <w:bookmarkStart w:id="152" w:name="_ETM_Q1_1168902"/>
      <w:bookmarkStart w:id="153" w:name="_ETM_Q1_1169313"/>
      <w:bookmarkStart w:id="154" w:name="_ETM_Q1_1169641"/>
      <w:bookmarkStart w:id="155" w:name="_ETM_Q1_1169689"/>
      <w:bookmarkEnd w:id="147"/>
      <w:bookmarkEnd w:id="148"/>
      <w:bookmarkEnd w:id="149"/>
      <w:bookmarkEnd w:id="150"/>
      <w:bookmarkEnd w:id="151"/>
      <w:bookmarkEnd w:id="152"/>
      <w:bookmarkEnd w:id="153"/>
      <w:bookmarkEnd w:id="154"/>
      <w:bookmarkEnd w:id="155"/>
    </w:p>
    <w:p w14:paraId="4CB96375" w14:textId="77777777" w:rsidR="0059332D" w:rsidRDefault="0059332D" w:rsidP="0059332D">
      <w:pPr>
        <w:ind w:firstLine="0"/>
        <w:rPr>
          <w:rtl/>
        </w:rPr>
      </w:pPr>
      <w:bookmarkStart w:id="156" w:name="_ETM_Q1_1170114"/>
      <w:bookmarkStart w:id="157" w:name="_ETM_Q1_1170156"/>
      <w:bookmarkStart w:id="158" w:name="_ETM_Q1_1193831"/>
      <w:bookmarkStart w:id="159" w:name="_ETM_Q1_1193866"/>
      <w:bookmarkEnd w:id="156"/>
      <w:bookmarkEnd w:id="157"/>
      <w:bookmarkEnd w:id="158"/>
      <w:bookmarkEnd w:id="159"/>
    </w:p>
    <w:p w14:paraId="7F2958AA" w14:textId="77777777" w:rsidR="0059332D" w:rsidRDefault="0059332D" w:rsidP="00834707">
      <w:pPr>
        <w:pStyle w:val="a4"/>
        <w:keepNext/>
        <w:rPr>
          <w:rtl/>
        </w:rPr>
      </w:pPr>
      <w:bookmarkStart w:id="160" w:name="ET_speaker_טל_פוקס_90"/>
      <w:r w:rsidRPr="00834707">
        <w:rPr>
          <w:rStyle w:val="TagStyle"/>
          <w:rtl/>
        </w:rPr>
        <w:t xml:space="preserve"> &lt;&lt; דובר &gt;&gt;</w:t>
      </w:r>
      <w:r w:rsidRPr="0059332D">
        <w:rPr>
          <w:rStyle w:val="TagStyle"/>
          <w:rtl/>
        </w:rPr>
        <w:t xml:space="preserve"> </w:t>
      </w:r>
      <w:r>
        <w:rPr>
          <w:rtl/>
        </w:rPr>
        <w:t>טל פוקס:</w:t>
      </w:r>
      <w:r w:rsidRPr="0059332D">
        <w:rPr>
          <w:rStyle w:val="TagStyle"/>
          <w:rtl/>
        </w:rPr>
        <w:t xml:space="preserve"> </w:t>
      </w:r>
      <w:r w:rsidRPr="00834707">
        <w:rPr>
          <w:rStyle w:val="TagStyle"/>
          <w:rtl/>
        </w:rPr>
        <w:t>&lt;&lt; דובר &gt;&gt;</w:t>
      </w:r>
      <w:r>
        <w:rPr>
          <w:rtl/>
        </w:rPr>
        <w:t xml:space="preserve">   </w:t>
      </w:r>
      <w:bookmarkEnd w:id="160"/>
    </w:p>
    <w:p w14:paraId="703B77CD" w14:textId="77777777" w:rsidR="0051732F" w:rsidRDefault="0051732F" w:rsidP="00834707">
      <w:pPr>
        <w:pStyle w:val="KeepWithNext"/>
        <w:rPr>
          <w:rtl/>
        </w:rPr>
      </w:pPr>
    </w:p>
    <w:p w14:paraId="346FF207" w14:textId="77777777" w:rsidR="0059332D" w:rsidRDefault="00F612F7" w:rsidP="00105648">
      <w:pPr>
        <w:rPr>
          <w:rtl/>
        </w:rPr>
      </w:pPr>
      <w:bookmarkStart w:id="161" w:name="_ETM_Q1_1195185"/>
      <w:bookmarkStart w:id="162" w:name="_ETM_Q1_1195442"/>
      <w:bookmarkStart w:id="163" w:name="_ETM_Q1_1195493"/>
      <w:bookmarkEnd w:id="161"/>
      <w:bookmarkEnd w:id="162"/>
      <w:bookmarkEnd w:id="163"/>
      <w:r>
        <w:rPr>
          <w:rFonts w:hint="cs"/>
          <w:rtl/>
        </w:rPr>
        <w:t>מתקנים רק את התקנות שנוגעות</w:t>
      </w:r>
      <w:r w:rsidR="0059332D">
        <w:rPr>
          <w:rFonts w:hint="cs"/>
          <w:rtl/>
        </w:rPr>
        <w:t xml:space="preserve"> </w:t>
      </w:r>
      <w:r>
        <w:rPr>
          <w:rFonts w:hint="cs"/>
          <w:rtl/>
        </w:rPr>
        <w:t>ל</w:t>
      </w:r>
      <w:r w:rsidR="0059332D">
        <w:rPr>
          <w:rFonts w:hint="cs"/>
          <w:rtl/>
        </w:rPr>
        <w:t xml:space="preserve"> - - - </w:t>
      </w:r>
    </w:p>
    <w:p w14:paraId="45A4C871" w14:textId="77777777" w:rsidR="0059332D" w:rsidRDefault="0059332D" w:rsidP="0051732F">
      <w:pPr>
        <w:rPr>
          <w:rtl/>
        </w:rPr>
      </w:pPr>
    </w:p>
    <w:p w14:paraId="5DAA5EFB" w14:textId="77777777" w:rsidR="0059332D" w:rsidRDefault="0059332D" w:rsidP="00834707">
      <w:pPr>
        <w:pStyle w:val="af6"/>
        <w:keepNext/>
        <w:rPr>
          <w:rtl/>
        </w:rPr>
      </w:pPr>
      <w:bookmarkStart w:id="164" w:name="ET_yor_6050_95"/>
      <w:r w:rsidRPr="00834707">
        <w:rPr>
          <w:rStyle w:val="TagStyle"/>
          <w:rtl/>
        </w:rPr>
        <w:t xml:space="preserve"> &lt;&lt; יור &gt;&gt;</w:t>
      </w:r>
      <w:r w:rsidRPr="0059332D">
        <w:rPr>
          <w:rStyle w:val="TagStyle"/>
          <w:rtl/>
        </w:rPr>
        <w:t xml:space="preserve"> </w:t>
      </w:r>
      <w:r>
        <w:rPr>
          <w:rtl/>
        </w:rPr>
        <w:t>היו"ר אליהו ברוכי:</w:t>
      </w:r>
      <w:r w:rsidRPr="0059332D">
        <w:rPr>
          <w:rStyle w:val="TagStyle"/>
          <w:rtl/>
        </w:rPr>
        <w:t xml:space="preserve"> </w:t>
      </w:r>
      <w:r w:rsidRPr="00834707">
        <w:rPr>
          <w:rStyle w:val="TagStyle"/>
          <w:rtl/>
        </w:rPr>
        <w:t>&lt;&lt; יור &gt;&gt;</w:t>
      </w:r>
      <w:bookmarkEnd w:id="164"/>
      <w:r>
        <w:rPr>
          <w:rtl/>
        </w:rPr>
        <w:t xml:space="preserve">   </w:t>
      </w:r>
    </w:p>
    <w:p w14:paraId="6C0AAB68" w14:textId="77777777" w:rsidR="0059332D" w:rsidRDefault="0059332D" w:rsidP="00834707">
      <w:pPr>
        <w:pStyle w:val="KeepWithNext"/>
        <w:rPr>
          <w:rtl/>
        </w:rPr>
      </w:pPr>
    </w:p>
    <w:p w14:paraId="705EA805" w14:textId="39C3D574" w:rsidR="0059332D" w:rsidRDefault="00A106D1" w:rsidP="00C65512">
      <w:pPr>
        <w:rPr>
          <w:rtl/>
        </w:rPr>
      </w:pPr>
      <w:r>
        <w:rPr>
          <w:rFonts w:hint="cs"/>
          <w:rtl/>
        </w:rPr>
        <w:t>ל</w:t>
      </w:r>
      <w:r w:rsidR="0059332D">
        <w:rPr>
          <w:rFonts w:hint="cs"/>
          <w:rtl/>
        </w:rPr>
        <w:t>מי שלוקח תדר באמצע הרבעון.</w:t>
      </w:r>
    </w:p>
    <w:p w14:paraId="7A60AFBD" w14:textId="77777777" w:rsidR="0051732F" w:rsidRDefault="0051732F" w:rsidP="0051732F">
      <w:pPr>
        <w:rPr>
          <w:rtl/>
        </w:rPr>
      </w:pPr>
      <w:bookmarkStart w:id="165" w:name="_ETM_Q1_1196465"/>
      <w:bookmarkStart w:id="166" w:name="_ETM_Q1_1196517"/>
      <w:bookmarkEnd w:id="165"/>
      <w:bookmarkEnd w:id="166"/>
    </w:p>
    <w:p w14:paraId="6A42E376" w14:textId="77777777" w:rsidR="0051732F" w:rsidRDefault="0051732F" w:rsidP="00834707">
      <w:pPr>
        <w:pStyle w:val="-"/>
        <w:keepNext/>
        <w:rPr>
          <w:rtl/>
        </w:rPr>
      </w:pPr>
      <w:bookmarkStart w:id="167" w:name="ET_speakercontinue_747317_22"/>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167"/>
    </w:p>
    <w:p w14:paraId="231D252C" w14:textId="77777777" w:rsidR="0051732F" w:rsidRDefault="0051732F" w:rsidP="00834707">
      <w:pPr>
        <w:pStyle w:val="KeepWithNext"/>
        <w:rPr>
          <w:rtl/>
        </w:rPr>
      </w:pPr>
    </w:p>
    <w:p w14:paraId="02F3C453" w14:textId="7AACB2A7" w:rsidR="0051732F" w:rsidRDefault="00A106D1" w:rsidP="00A106D1">
      <w:pPr>
        <w:rPr>
          <w:rtl/>
        </w:rPr>
      </w:pPr>
      <w:bookmarkStart w:id="168" w:name="_ETM_Q1_1197015"/>
      <w:bookmarkStart w:id="169" w:name="_ETM_Q1_1225786"/>
      <w:bookmarkStart w:id="170" w:name="_ETM_Q1_1225836"/>
      <w:bookmarkEnd w:id="168"/>
      <w:bookmarkEnd w:id="169"/>
      <w:bookmarkEnd w:id="170"/>
      <w:r>
        <w:rPr>
          <w:rFonts w:hint="cs"/>
          <w:rtl/>
        </w:rPr>
        <w:t>בדיוק.</w:t>
      </w:r>
      <w:bookmarkStart w:id="171" w:name="_ETM_Q1_1155000"/>
      <w:bookmarkEnd w:id="171"/>
      <w:r>
        <w:rPr>
          <w:rFonts w:hint="cs"/>
          <w:rtl/>
        </w:rPr>
        <w:t xml:space="preserve"> בשל העיוות הזה, באוגוסט 2020 תוקנו תקנות </w:t>
      </w:r>
      <w:r>
        <w:rPr>
          <w:rtl/>
        </w:rPr>
        <w:t>הטלגרף האלחוטי</w:t>
      </w:r>
      <w:r>
        <w:rPr>
          <w:rFonts w:hint="cs"/>
          <w:rtl/>
        </w:rPr>
        <w:t xml:space="preserve"> </w:t>
      </w:r>
      <w:r w:rsidRPr="0057081C">
        <w:rPr>
          <w:rFonts w:hint="eastAsia"/>
          <w:rtl/>
        </w:rPr>
        <w:t>כך</w:t>
      </w:r>
      <w:r w:rsidRPr="0057081C">
        <w:rPr>
          <w:rtl/>
        </w:rPr>
        <w:t xml:space="preserve"> שבסיס</w:t>
      </w:r>
      <w:r>
        <w:rPr>
          <w:rFonts w:hint="cs"/>
          <w:rtl/>
        </w:rPr>
        <w:t xml:space="preserve"> החישוב לתשלום האגרה בעבור רישיון חדש הפך ליומי במקום רבעוני, מה שיכול לפתור את הבעיה האמורה של העיוות. כאן יוער שלפי תקנות </w:t>
      </w:r>
      <w:r>
        <w:rPr>
          <w:rtl/>
        </w:rPr>
        <w:t>הטלגרף האלחוטי</w:t>
      </w:r>
      <w:r>
        <w:rPr>
          <w:rFonts w:hint="cs"/>
          <w:rtl/>
        </w:rPr>
        <w:t xml:space="preserve">, תשלום האגרה קבוע </w:t>
      </w:r>
      <w:bookmarkStart w:id="172" w:name="_ETM_Q1_1196000"/>
      <w:bookmarkEnd w:id="172"/>
      <w:r>
        <w:rPr>
          <w:rFonts w:hint="cs"/>
          <w:rtl/>
        </w:rPr>
        <w:t>כתשלום שנתי</w:t>
      </w:r>
      <w:bookmarkStart w:id="173" w:name="_ETM_Q1_1200809"/>
      <w:bookmarkStart w:id="174" w:name="_ETM_Q1_1200858"/>
      <w:bookmarkStart w:id="175" w:name="_ETM_Q1_1201000"/>
      <w:bookmarkStart w:id="176" w:name="_ETM_Q1_1201055"/>
      <w:bookmarkStart w:id="177" w:name="_ETM_Q1_1207185"/>
      <w:bookmarkEnd w:id="173"/>
      <w:bookmarkEnd w:id="174"/>
      <w:bookmarkEnd w:id="175"/>
      <w:bookmarkEnd w:id="176"/>
      <w:bookmarkEnd w:id="177"/>
      <w:r>
        <w:rPr>
          <w:rFonts w:hint="cs"/>
          <w:rtl/>
        </w:rPr>
        <w:t xml:space="preserve"> וצריכים לשלם מראש בינואר לכל השנה. אבל לבעלי רישיונות מסוימים אפשרנו באמצעות התקנות לשלם גם באופן רבעוני. זה קשור לדריל דאון </w:t>
      </w:r>
      <w:bookmarkStart w:id="178" w:name="_ETM_Q1_1222426"/>
      <w:bookmarkEnd w:id="178"/>
      <w:r>
        <w:rPr>
          <w:rFonts w:hint="cs"/>
          <w:rtl/>
        </w:rPr>
        <w:t>שנעשה אחר-כך.</w:t>
      </w:r>
      <w:bookmarkStart w:id="179" w:name="_ETM_Q1_1225627"/>
      <w:bookmarkStart w:id="180" w:name="_ETM_Q1_1225681"/>
      <w:bookmarkEnd w:id="179"/>
      <w:bookmarkEnd w:id="180"/>
    </w:p>
    <w:p w14:paraId="3B03F6D9" w14:textId="77777777" w:rsidR="00A106D1" w:rsidRDefault="00A106D1" w:rsidP="00A106D1">
      <w:pPr>
        <w:rPr>
          <w:rtl/>
        </w:rPr>
      </w:pPr>
    </w:p>
    <w:p w14:paraId="5CBF4784" w14:textId="77777777" w:rsidR="0051732F" w:rsidRDefault="0051732F" w:rsidP="00834707">
      <w:pPr>
        <w:pStyle w:val="af6"/>
        <w:keepNext/>
        <w:rPr>
          <w:rtl/>
        </w:rPr>
      </w:pPr>
      <w:bookmarkStart w:id="181" w:name="ET_yor_6050_23"/>
      <w:r w:rsidRPr="00834707">
        <w:rPr>
          <w:rStyle w:val="TagStyle"/>
          <w:rtl/>
        </w:rPr>
        <w:lastRenderedPageBreak/>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181"/>
    </w:p>
    <w:p w14:paraId="312788F8" w14:textId="77777777" w:rsidR="0051732F" w:rsidRDefault="0051732F" w:rsidP="00834707">
      <w:pPr>
        <w:pStyle w:val="KeepWithNext"/>
        <w:rPr>
          <w:rtl/>
        </w:rPr>
      </w:pPr>
    </w:p>
    <w:p w14:paraId="54BE5FCB" w14:textId="5EE5E923" w:rsidR="0051732F" w:rsidRDefault="00615E89" w:rsidP="00855768">
      <w:pPr>
        <w:rPr>
          <w:rtl/>
        </w:rPr>
      </w:pPr>
      <w:bookmarkStart w:id="182" w:name="_ETM_Q1_1231810"/>
      <w:bookmarkEnd w:id="182"/>
      <w:r>
        <w:rPr>
          <w:rFonts w:hint="cs"/>
          <w:rtl/>
        </w:rPr>
        <w:t>שנייה. ברמת העיקרון יש תשלום שנתי</w:t>
      </w:r>
      <w:r w:rsidR="00552E13">
        <w:rPr>
          <w:rFonts w:hint="cs"/>
          <w:rtl/>
        </w:rPr>
        <w:t xml:space="preserve"> שחולק כבר לרבעוני, ומי שלוק</w:t>
      </w:r>
      <w:r w:rsidR="00855768">
        <w:rPr>
          <w:rFonts w:hint="cs"/>
          <w:rtl/>
        </w:rPr>
        <w:t>ח ב-1.6 משלם רק שני רבעונים</w:t>
      </w:r>
      <w:r w:rsidR="00552E13">
        <w:rPr>
          <w:rFonts w:hint="cs"/>
          <w:rtl/>
        </w:rPr>
        <w:t>? התיקון על תיקון בא לדבר על מי שלוקח באמצע הרבעון?</w:t>
      </w:r>
      <w:bookmarkStart w:id="183" w:name="_ETM_Q1_1232266"/>
      <w:bookmarkStart w:id="184" w:name="_ETM_Q1_1232305"/>
      <w:bookmarkEnd w:id="183"/>
      <w:bookmarkEnd w:id="184"/>
    </w:p>
    <w:p w14:paraId="266DD673" w14:textId="77777777" w:rsidR="0051732F" w:rsidRDefault="0051732F" w:rsidP="0051732F">
      <w:pPr>
        <w:rPr>
          <w:rtl/>
        </w:rPr>
      </w:pPr>
      <w:bookmarkStart w:id="185" w:name="_ETM_Q1_1236221"/>
      <w:bookmarkStart w:id="186" w:name="_ETM_Q1_1236255"/>
      <w:bookmarkEnd w:id="185"/>
      <w:bookmarkEnd w:id="186"/>
    </w:p>
    <w:p w14:paraId="5EC8BC3D" w14:textId="77777777" w:rsidR="0051732F" w:rsidRDefault="0051732F" w:rsidP="00834707">
      <w:pPr>
        <w:pStyle w:val="-"/>
        <w:keepNext/>
        <w:rPr>
          <w:rtl/>
        </w:rPr>
      </w:pPr>
      <w:bookmarkStart w:id="187" w:name="ET_speakercontinue_747317_24"/>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187"/>
    </w:p>
    <w:p w14:paraId="55EA4E6B" w14:textId="77777777" w:rsidR="0051732F" w:rsidRDefault="0051732F" w:rsidP="00834707">
      <w:pPr>
        <w:pStyle w:val="KeepWithNext"/>
        <w:rPr>
          <w:rtl/>
        </w:rPr>
      </w:pPr>
    </w:p>
    <w:p w14:paraId="16038104" w14:textId="77777777" w:rsidR="00A106D1" w:rsidRDefault="00A106D1" w:rsidP="00A106D1">
      <w:pPr>
        <w:rPr>
          <w:rtl/>
        </w:rPr>
      </w:pPr>
      <w:bookmarkStart w:id="188" w:name="_ETM_Q1_1236887"/>
      <w:bookmarkStart w:id="189" w:name="_ETM_Q1_1241955"/>
      <w:bookmarkStart w:id="190" w:name="_ETM_Q1_1241988"/>
      <w:bookmarkEnd w:id="188"/>
      <w:bookmarkEnd w:id="189"/>
      <w:bookmarkEnd w:id="190"/>
      <w:r>
        <w:rPr>
          <w:rFonts w:hint="cs"/>
          <w:rtl/>
        </w:rPr>
        <w:t>נכון</w:t>
      </w:r>
      <w:r w:rsidRPr="00EE2B8D">
        <w:rPr>
          <w:rFonts w:hint="cs"/>
          <w:rtl/>
        </w:rPr>
        <w:t xml:space="preserve">. יש </w:t>
      </w:r>
      <w:r w:rsidRPr="004A7949">
        <w:rPr>
          <w:rFonts w:hint="cs"/>
          <w:rtl/>
        </w:rPr>
        <w:t>שת</w:t>
      </w:r>
      <w:r w:rsidRPr="00EE2B8D">
        <w:rPr>
          <w:rFonts w:hint="eastAsia"/>
          <w:rtl/>
        </w:rPr>
        <w:t>י</w:t>
      </w:r>
      <w:r w:rsidRPr="00EE2B8D">
        <w:rPr>
          <w:rtl/>
        </w:rPr>
        <w:t xml:space="preserve"> </w:t>
      </w:r>
      <w:r w:rsidRPr="00EE2B8D">
        <w:rPr>
          <w:rFonts w:hint="eastAsia"/>
          <w:rtl/>
        </w:rPr>
        <w:t>דרכי</w:t>
      </w:r>
      <w:r>
        <w:rPr>
          <w:rFonts w:hint="cs"/>
          <w:rtl/>
        </w:rPr>
        <w:t xml:space="preserve"> תשלום שונות. יש בעלי רישיונות מסוימים שיכולים לשלם אך ורק בבת-אחת, למשל תחנת מוניות. אם אתה לוקח באמצע השנה, אתה צריך לשלם מאותו רגע בבת-אחת על כל </w:t>
      </w:r>
      <w:bookmarkStart w:id="191" w:name="_ETM_Q1_1265000"/>
      <w:bookmarkEnd w:id="191"/>
      <w:r>
        <w:rPr>
          <w:rFonts w:hint="cs"/>
          <w:rtl/>
        </w:rPr>
        <w:t xml:space="preserve">שארית השנה. אבל אם אתה </w:t>
      </w:r>
      <w:bookmarkStart w:id="192" w:name="_ETM_Q1_1261000"/>
      <w:bookmarkEnd w:id="192"/>
      <w:r>
        <w:rPr>
          <w:rFonts w:hint="cs"/>
          <w:rtl/>
        </w:rPr>
        <w:t xml:space="preserve">בעל רישיון שיכול לשלם באופן רבעוני, אז מאותו רגע שאתה משלם מסתכלים על הרבעונים שנשארו ואתה יכול לפרוס את התשלומים על פני רבעונים שונים. </w:t>
      </w:r>
      <w:bookmarkStart w:id="193" w:name="_ETM_Q1_1274000"/>
      <w:bookmarkEnd w:id="193"/>
      <w:r>
        <w:rPr>
          <w:rFonts w:hint="cs"/>
          <w:rtl/>
        </w:rPr>
        <w:t>בסדר?</w:t>
      </w:r>
      <w:bookmarkStart w:id="194" w:name="_ETM_Q1_1241585"/>
      <w:bookmarkStart w:id="195" w:name="_ETM_Q1_1241631"/>
      <w:bookmarkEnd w:id="194"/>
      <w:bookmarkEnd w:id="195"/>
    </w:p>
    <w:p w14:paraId="63A50E6C" w14:textId="77777777" w:rsidR="0051732F" w:rsidRDefault="0051732F" w:rsidP="0051732F">
      <w:pPr>
        <w:rPr>
          <w:rtl/>
        </w:rPr>
      </w:pPr>
    </w:p>
    <w:p w14:paraId="4E272990" w14:textId="77777777" w:rsidR="0051732F" w:rsidRDefault="0051732F" w:rsidP="00834707">
      <w:pPr>
        <w:pStyle w:val="af6"/>
        <w:keepNext/>
        <w:rPr>
          <w:rtl/>
        </w:rPr>
      </w:pPr>
      <w:bookmarkStart w:id="196" w:name="ET_yor_6050_25"/>
      <w:r w:rsidRPr="00834707">
        <w:rPr>
          <w:rStyle w:val="TagStyle"/>
          <w:rtl/>
        </w:rPr>
        <w:t xml:space="preserve"> &lt;&lt; יור &gt;&gt;</w:t>
      </w:r>
      <w:r w:rsidRPr="0051732F">
        <w:rPr>
          <w:rStyle w:val="TagStyle"/>
          <w:rtl/>
        </w:rPr>
        <w:t xml:space="preserve"> </w:t>
      </w:r>
      <w:r>
        <w:rPr>
          <w:rtl/>
        </w:rPr>
        <w:t>היו"ר אליהו ברוכי:</w:t>
      </w:r>
      <w:r w:rsidRPr="0051732F">
        <w:rPr>
          <w:rStyle w:val="TagStyle"/>
          <w:rtl/>
        </w:rPr>
        <w:t xml:space="preserve"> </w:t>
      </w:r>
      <w:r w:rsidRPr="00834707">
        <w:rPr>
          <w:rStyle w:val="TagStyle"/>
          <w:rtl/>
        </w:rPr>
        <w:t>&lt;&lt; יור &gt;&gt;</w:t>
      </w:r>
      <w:r>
        <w:rPr>
          <w:rtl/>
        </w:rPr>
        <w:t xml:space="preserve">   </w:t>
      </w:r>
      <w:bookmarkEnd w:id="196"/>
    </w:p>
    <w:p w14:paraId="4F725B78" w14:textId="77777777" w:rsidR="0051732F" w:rsidRDefault="0051732F" w:rsidP="00834707">
      <w:pPr>
        <w:pStyle w:val="KeepWithNext"/>
        <w:rPr>
          <w:rtl/>
        </w:rPr>
      </w:pPr>
    </w:p>
    <w:p w14:paraId="712BE27B" w14:textId="77777777" w:rsidR="0051732F" w:rsidRDefault="007D5DB6" w:rsidP="00C65512">
      <w:pPr>
        <w:rPr>
          <w:rtl/>
        </w:rPr>
      </w:pPr>
      <w:bookmarkStart w:id="197" w:name="_ETM_Q1_1242400"/>
      <w:bookmarkEnd w:id="197"/>
      <w:r>
        <w:rPr>
          <w:rFonts w:hint="cs"/>
          <w:rtl/>
        </w:rPr>
        <w:t xml:space="preserve">לא בטוח. עוד פעם. אתה אומר ככה: בתוך אלה שבאים ולוקחים באמצע הרבעון או </w:t>
      </w:r>
      <w:bookmarkStart w:id="198" w:name="_ETM_Q1_1289000"/>
      <w:bookmarkEnd w:id="198"/>
      <w:r w:rsidR="0011161D">
        <w:rPr>
          <w:rFonts w:hint="cs"/>
          <w:rtl/>
        </w:rPr>
        <w:t>באמצע  השנה</w:t>
      </w:r>
      <w:r>
        <w:rPr>
          <w:rFonts w:hint="cs"/>
          <w:rtl/>
        </w:rPr>
        <w:t xml:space="preserve"> יש קבוצה שיכולה לשלם רבעונית. כלומר, אם היא באה לצורך העניין ב-1.6, היא תשלם שני רבעונים - - </w:t>
      </w:r>
      <w:bookmarkStart w:id="199" w:name="_ETM_Q1_1243189"/>
      <w:bookmarkStart w:id="200" w:name="_ETM_Q1_1243219"/>
      <w:bookmarkEnd w:id="199"/>
      <w:bookmarkEnd w:id="200"/>
    </w:p>
    <w:p w14:paraId="3B9C8B5C" w14:textId="77777777" w:rsidR="0051732F" w:rsidRDefault="0051732F" w:rsidP="0051732F">
      <w:pPr>
        <w:rPr>
          <w:rtl/>
        </w:rPr>
      </w:pPr>
      <w:bookmarkStart w:id="201" w:name="_ETM_Q1_1243355"/>
      <w:bookmarkStart w:id="202" w:name="_ETM_Q1_1243393"/>
      <w:bookmarkEnd w:id="201"/>
      <w:bookmarkEnd w:id="202"/>
    </w:p>
    <w:p w14:paraId="7F9B19DE" w14:textId="77777777" w:rsidR="0051732F" w:rsidRDefault="0051732F" w:rsidP="00834707">
      <w:pPr>
        <w:pStyle w:val="-"/>
        <w:keepNext/>
        <w:rPr>
          <w:rtl/>
        </w:rPr>
      </w:pPr>
      <w:bookmarkStart w:id="203" w:name="ET_speakercontinue_747317_26"/>
      <w:r w:rsidRPr="00834707">
        <w:rPr>
          <w:rStyle w:val="TagStyle"/>
          <w:rtl/>
        </w:rPr>
        <w:t xml:space="preserve"> &lt;&lt;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r>
        <w:rPr>
          <w:rtl/>
        </w:rPr>
        <w:t xml:space="preserve">   </w:t>
      </w:r>
      <w:bookmarkEnd w:id="203"/>
    </w:p>
    <w:p w14:paraId="7C3C447E" w14:textId="77777777" w:rsidR="0051732F" w:rsidRDefault="0051732F" w:rsidP="00834707">
      <w:pPr>
        <w:pStyle w:val="KeepWithNext"/>
        <w:rPr>
          <w:rtl/>
        </w:rPr>
      </w:pPr>
    </w:p>
    <w:p w14:paraId="2F1C96E0" w14:textId="77777777" w:rsidR="00AD1DFA" w:rsidRDefault="0051732F" w:rsidP="00C65512">
      <w:pPr>
        <w:rPr>
          <w:rtl/>
        </w:rPr>
      </w:pPr>
      <w:bookmarkStart w:id="204" w:name="_ETM_Q1_1243762"/>
      <w:bookmarkEnd w:id="204"/>
      <w:r>
        <w:rPr>
          <w:rFonts w:hint="cs"/>
          <w:rtl/>
        </w:rPr>
        <w:t xml:space="preserve">נכון. </w:t>
      </w:r>
    </w:p>
    <w:p w14:paraId="76D4E803" w14:textId="77777777" w:rsidR="00AD1DFA" w:rsidRDefault="00AD1DFA" w:rsidP="0051732F">
      <w:pPr>
        <w:rPr>
          <w:rtl/>
        </w:rPr>
      </w:pPr>
    </w:p>
    <w:p w14:paraId="60D5B6B8" w14:textId="77777777" w:rsidR="00AD1DFA" w:rsidRDefault="00AD1DFA" w:rsidP="00834707">
      <w:pPr>
        <w:pStyle w:val="af6"/>
        <w:keepNext/>
        <w:rPr>
          <w:rtl/>
        </w:rPr>
      </w:pPr>
      <w:bookmarkStart w:id="205" w:name="ET_yor_6050_91"/>
      <w:r w:rsidRPr="00834707">
        <w:rPr>
          <w:rStyle w:val="TagStyle"/>
          <w:rtl/>
        </w:rPr>
        <w:t xml:space="preserve"> &lt;&lt; יור &gt;&gt;</w:t>
      </w:r>
      <w:r w:rsidRPr="00AD1DFA">
        <w:rPr>
          <w:rStyle w:val="TagStyle"/>
          <w:rtl/>
        </w:rPr>
        <w:t xml:space="preserve"> </w:t>
      </w:r>
      <w:r>
        <w:rPr>
          <w:rtl/>
        </w:rPr>
        <w:t>היו"ר אליהו ברוכי:</w:t>
      </w:r>
      <w:r w:rsidRPr="00AD1DFA">
        <w:rPr>
          <w:rStyle w:val="TagStyle"/>
          <w:rtl/>
        </w:rPr>
        <w:t xml:space="preserve"> </w:t>
      </w:r>
      <w:r w:rsidRPr="00834707">
        <w:rPr>
          <w:rStyle w:val="TagStyle"/>
          <w:rtl/>
        </w:rPr>
        <w:t>&lt;&lt; יור &gt;&gt;</w:t>
      </w:r>
      <w:r>
        <w:rPr>
          <w:rtl/>
        </w:rPr>
        <w:t xml:space="preserve">   </w:t>
      </w:r>
      <w:bookmarkEnd w:id="205"/>
    </w:p>
    <w:p w14:paraId="01CFA5F6" w14:textId="77777777" w:rsidR="00AD1DFA" w:rsidRDefault="00AD1DFA" w:rsidP="00834707">
      <w:pPr>
        <w:pStyle w:val="KeepWithNext"/>
        <w:rPr>
          <w:rtl/>
        </w:rPr>
      </w:pPr>
    </w:p>
    <w:p w14:paraId="161E7E2D" w14:textId="77777777" w:rsidR="00AD1DFA" w:rsidRDefault="00AD1DFA" w:rsidP="00C65512">
      <w:pPr>
        <w:rPr>
          <w:rtl/>
        </w:rPr>
      </w:pPr>
      <w:r>
        <w:rPr>
          <w:rFonts w:hint="cs"/>
          <w:rtl/>
        </w:rPr>
        <w:t xml:space="preserve">- - ויש </w:t>
      </w:r>
      <w:bookmarkStart w:id="206" w:name="_ETM_Q1_1303000"/>
      <w:bookmarkEnd w:id="206"/>
      <w:r w:rsidR="0011161D">
        <w:rPr>
          <w:rFonts w:hint="cs"/>
          <w:rtl/>
        </w:rPr>
        <w:t>קבוצה שאתה אומר לה:</w:t>
      </w:r>
      <w:r>
        <w:rPr>
          <w:rFonts w:hint="cs"/>
          <w:rtl/>
        </w:rPr>
        <w:t xml:space="preserve"> לא, היא תשלם מ-1.6 ועד סוף השנה </w:t>
      </w:r>
      <w:r w:rsidR="0011161D">
        <w:rPr>
          <w:rFonts w:hint="eastAsia"/>
          <w:rtl/>
        </w:rPr>
        <w:t>–</w:t>
      </w:r>
      <w:r w:rsidR="0011161D">
        <w:rPr>
          <w:rFonts w:hint="cs"/>
          <w:rtl/>
        </w:rPr>
        <w:t xml:space="preserve"> </w:t>
      </w:r>
      <w:r>
        <w:rPr>
          <w:rFonts w:hint="cs"/>
          <w:rtl/>
        </w:rPr>
        <w:t>מלא.</w:t>
      </w:r>
    </w:p>
    <w:p w14:paraId="2ADB337B" w14:textId="77777777" w:rsidR="00AD1DFA" w:rsidRDefault="00AD1DFA" w:rsidP="00AD1DFA">
      <w:pPr>
        <w:rPr>
          <w:rtl/>
        </w:rPr>
      </w:pPr>
    </w:p>
    <w:p w14:paraId="3652C9D4" w14:textId="77777777" w:rsidR="00AD1DFA" w:rsidRDefault="00AD1DFA" w:rsidP="00834707">
      <w:pPr>
        <w:pStyle w:val="-"/>
        <w:keepNext/>
        <w:rPr>
          <w:rtl/>
        </w:rPr>
      </w:pPr>
      <w:bookmarkStart w:id="207" w:name="ET_guest_747317_96"/>
      <w:r w:rsidRPr="00834707">
        <w:rPr>
          <w:rStyle w:val="TagStyle"/>
          <w:rtl/>
        </w:rPr>
        <w:t>&lt;&lt; דובר_המשך &gt;&gt;</w:t>
      </w:r>
      <w:r w:rsidRPr="0051732F">
        <w:rPr>
          <w:rStyle w:val="TagStyle"/>
          <w:rtl/>
        </w:rPr>
        <w:t xml:space="preserve"> </w:t>
      </w:r>
      <w:r>
        <w:rPr>
          <w:rtl/>
        </w:rPr>
        <w:t>אורנן שטיינברג:</w:t>
      </w:r>
      <w:r w:rsidRPr="0051732F">
        <w:rPr>
          <w:rStyle w:val="TagStyle"/>
          <w:rtl/>
        </w:rPr>
        <w:t xml:space="preserve"> </w:t>
      </w:r>
      <w:r w:rsidRPr="00834707">
        <w:rPr>
          <w:rStyle w:val="TagStyle"/>
          <w:rtl/>
        </w:rPr>
        <w:t>&lt;&lt; דובר_המשך &gt;&gt;</w:t>
      </w:r>
      <w:bookmarkEnd w:id="207"/>
      <w:r>
        <w:rPr>
          <w:rtl/>
        </w:rPr>
        <w:t xml:space="preserve">   </w:t>
      </w:r>
    </w:p>
    <w:p w14:paraId="2115A32F" w14:textId="77777777" w:rsidR="00AD1DFA" w:rsidRDefault="00AD1DFA" w:rsidP="00834707">
      <w:pPr>
        <w:pStyle w:val="KeepWithNext"/>
      </w:pPr>
    </w:p>
    <w:p w14:paraId="5621FB65" w14:textId="77777777" w:rsidR="003D11E1" w:rsidRDefault="00AD1DFA" w:rsidP="00C65512">
      <w:pPr>
        <w:rPr>
          <w:rtl/>
        </w:rPr>
      </w:pPr>
      <w:bookmarkStart w:id="208" w:name="_ETM_Q1_1301000"/>
      <w:bookmarkEnd w:id="208"/>
      <w:r>
        <w:rPr>
          <w:rFonts w:hint="cs"/>
          <w:rtl/>
        </w:rPr>
        <w:t>בדיוק.</w:t>
      </w:r>
      <w:bookmarkStart w:id="209" w:name="_ETM_Q1_1310000"/>
      <w:bookmarkStart w:id="210" w:name="_ETM_Q1_1305000"/>
      <w:bookmarkStart w:id="211" w:name="_ETM_Q1_1279324"/>
      <w:bookmarkStart w:id="212" w:name="_ETM_Q1_1279364"/>
      <w:bookmarkEnd w:id="209"/>
      <w:bookmarkEnd w:id="210"/>
      <w:bookmarkEnd w:id="211"/>
      <w:bookmarkEnd w:id="212"/>
    </w:p>
    <w:p w14:paraId="70B629CE" w14:textId="77777777" w:rsidR="003D11E1" w:rsidRDefault="003D11E1" w:rsidP="0051732F">
      <w:pPr>
        <w:rPr>
          <w:rtl/>
        </w:rPr>
      </w:pPr>
      <w:bookmarkStart w:id="213" w:name="_ETM_Q1_1279524"/>
      <w:bookmarkStart w:id="214" w:name="_ETM_Q1_1279567"/>
      <w:bookmarkEnd w:id="213"/>
      <w:bookmarkEnd w:id="214"/>
    </w:p>
    <w:p w14:paraId="176EB50E" w14:textId="77777777" w:rsidR="003D11E1" w:rsidRDefault="003D11E1" w:rsidP="00834707">
      <w:pPr>
        <w:pStyle w:val="af6"/>
        <w:keepNext/>
        <w:rPr>
          <w:rtl/>
        </w:rPr>
      </w:pPr>
      <w:bookmarkStart w:id="215" w:name="ET_yor_6050_27"/>
      <w:r w:rsidRPr="00834707">
        <w:rPr>
          <w:rStyle w:val="TagStyle"/>
          <w:rtl/>
        </w:rPr>
        <w:t xml:space="preserve"> &lt;&lt; יור &gt;&gt;</w:t>
      </w:r>
      <w:r w:rsidRPr="003D11E1">
        <w:rPr>
          <w:rStyle w:val="TagStyle"/>
          <w:rtl/>
        </w:rPr>
        <w:t xml:space="preserve"> </w:t>
      </w:r>
      <w:r>
        <w:rPr>
          <w:rtl/>
        </w:rPr>
        <w:t>היו"ר אליהו ברוכי:</w:t>
      </w:r>
      <w:r w:rsidRPr="003D11E1">
        <w:rPr>
          <w:rStyle w:val="TagStyle"/>
          <w:rtl/>
        </w:rPr>
        <w:t xml:space="preserve"> </w:t>
      </w:r>
      <w:r w:rsidRPr="00834707">
        <w:rPr>
          <w:rStyle w:val="TagStyle"/>
          <w:rtl/>
        </w:rPr>
        <w:t>&lt;&lt; יור &gt;&gt;</w:t>
      </w:r>
      <w:r>
        <w:rPr>
          <w:rtl/>
        </w:rPr>
        <w:t xml:space="preserve">   </w:t>
      </w:r>
      <w:bookmarkEnd w:id="215"/>
    </w:p>
    <w:p w14:paraId="0D249F40" w14:textId="77777777" w:rsidR="003D11E1" w:rsidRDefault="003D11E1" w:rsidP="00834707">
      <w:pPr>
        <w:pStyle w:val="KeepWithNext"/>
        <w:rPr>
          <w:rtl/>
        </w:rPr>
      </w:pPr>
    </w:p>
    <w:p w14:paraId="50FE0076" w14:textId="77777777" w:rsidR="003D11E1" w:rsidRDefault="00AD1DFA" w:rsidP="00C65512">
      <w:pPr>
        <w:rPr>
          <w:rtl/>
        </w:rPr>
      </w:pPr>
      <w:bookmarkStart w:id="216" w:name="_ETM_Q1_1280298"/>
      <w:bookmarkEnd w:id="216"/>
      <w:r>
        <w:rPr>
          <w:rFonts w:hint="cs"/>
          <w:rtl/>
        </w:rPr>
        <w:t>אתה יכול להרחיב למה?</w:t>
      </w:r>
      <w:bookmarkStart w:id="217" w:name="_ETM_Q1_1291373"/>
      <w:bookmarkStart w:id="218" w:name="_ETM_Q1_1291419"/>
      <w:bookmarkStart w:id="219" w:name="_ETM_Q1_1291506"/>
      <w:bookmarkStart w:id="220" w:name="_ETM_Q1_1291557"/>
      <w:bookmarkStart w:id="221" w:name="_ETM_Q1_1292257"/>
      <w:bookmarkStart w:id="222" w:name="_ETM_Q1_1292304"/>
      <w:bookmarkStart w:id="223" w:name="_ETM_Q1_1293438"/>
      <w:bookmarkStart w:id="224" w:name="_ETM_Q1_1294115"/>
      <w:bookmarkStart w:id="225" w:name="_ETM_Q1_1294159"/>
      <w:bookmarkStart w:id="226" w:name="_ETM_Q1_1294274"/>
      <w:bookmarkStart w:id="227" w:name="_ETM_Q1_1294313"/>
      <w:bookmarkStart w:id="228" w:name="_ETM_Q1_1314692"/>
      <w:bookmarkStart w:id="229" w:name="_ETM_Q1_1315483"/>
      <w:bookmarkStart w:id="230" w:name="_ETM_Q1_131553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B64A122" w14:textId="77777777" w:rsidR="003D11E1" w:rsidRDefault="003D11E1" w:rsidP="003D11E1">
      <w:pPr>
        <w:rPr>
          <w:rtl/>
        </w:rPr>
      </w:pPr>
      <w:bookmarkStart w:id="231" w:name="_ETM_Q1_1315683"/>
      <w:bookmarkStart w:id="232" w:name="_ETM_Q1_1315736"/>
      <w:bookmarkEnd w:id="231"/>
      <w:bookmarkEnd w:id="232"/>
    </w:p>
    <w:p w14:paraId="1E866F45" w14:textId="77777777" w:rsidR="003D11E1" w:rsidRDefault="003D11E1" w:rsidP="00834707">
      <w:pPr>
        <w:pStyle w:val="a4"/>
        <w:keepNext/>
        <w:rPr>
          <w:rtl/>
        </w:rPr>
      </w:pPr>
      <w:bookmarkStart w:id="233" w:name="ET_speaker_קובי_אלפנדרי_32"/>
      <w:r w:rsidRPr="00834707">
        <w:rPr>
          <w:rStyle w:val="TagStyle"/>
          <w:rtl/>
        </w:rPr>
        <w:t xml:space="preserve"> &lt;&lt; דובר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 &gt;&gt;</w:t>
      </w:r>
      <w:r>
        <w:rPr>
          <w:rtl/>
        </w:rPr>
        <w:t xml:space="preserve">   </w:t>
      </w:r>
      <w:bookmarkEnd w:id="233"/>
    </w:p>
    <w:p w14:paraId="26675C58" w14:textId="77777777" w:rsidR="003D11E1" w:rsidRDefault="003D11E1" w:rsidP="00834707">
      <w:pPr>
        <w:pStyle w:val="KeepWithNext"/>
        <w:rPr>
          <w:rtl/>
        </w:rPr>
      </w:pPr>
      <w:bookmarkStart w:id="234" w:name="_ETM_Q1_1327101"/>
      <w:bookmarkEnd w:id="234"/>
    </w:p>
    <w:p w14:paraId="664E713C" w14:textId="77777777" w:rsidR="003D11E1" w:rsidRDefault="000768D7" w:rsidP="003D11E1">
      <w:pPr>
        <w:rPr>
          <w:rtl/>
        </w:rPr>
      </w:pPr>
      <w:bookmarkStart w:id="235" w:name="_ETM_Q1_1354772"/>
      <w:bookmarkStart w:id="236" w:name="_ETM_Q1_1354828"/>
      <w:bookmarkEnd w:id="235"/>
      <w:bookmarkEnd w:id="236"/>
      <w:r>
        <w:rPr>
          <w:rFonts w:hint="cs"/>
          <w:rtl/>
        </w:rPr>
        <w:t xml:space="preserve">שלום, שמי </w:t>
      </w:r>
      <w:r>
        <w:rPr>
          <w:rtl/>
        </w:rPr>
        <w:t>קובי אלפנדרי</w:t>
      </w:r>
      <w:bookmarkStart w:id="237" w:name="_ETM_Q1_1311000"/>
      <w:bookmarkEnd w:id="237"/>
      <w:r>
        <w:rPr>
          <w:rFonts w:hint="cs"/>
          <w:rtl/>
        </w:rPr>
        <w:t xml:space="preserve">. אני מנהל תחום מחשוב במשרד, ובין היתר אני מתפעל את המערכת שיודעת להנפיק את אותן </w:t>
      </w:r>
      <w:r w:rsidR="0011161D">
        <w:rPr>
          <w:rFonts w:hint="cs"/>
          <w:rtl/>
        </w:rPr>
        <w:t>ה</w:t>
      </w:r>
      <w:r>
        <w:rPr>
          <w:rFonts w:hint="cs"/>
          <w:rtl/>
        </w:rPr>
        <w:t>אגרות. אני אנסה להסביר קצת את המורכבות.</w:t>
      </w:r>
    </w:p>
    <w:p w14:paraId="6A5AFFC2" w14:textId="77777777" w:rsidR="000768D7" w:rsidRDefault="000768D7" w:rsidP="003D11E1">
      <w:pPr>
        <w:rPr>
          <w:rtl/>
        </w:rPr>
      </w:pPr>
      <w:bookmarkStart w:id="238" w:name="_ETM_Q1_1335000"/>
      <w:bookmarkEnd w:id="238"/>
    </w:p>
    <w:p w14:paraId="4012A412" w14:textId="77777777" w:rsidR="002B2375" w:rsidRDefault="00F40ACE" w:rsidP="00C65512">
      <w:pPr>
        <w:rPr>
          <w:rtl/>
        </w:rPr>
      </w:pPr>
      <w:bookmarkStart w:id="239" w:name="_ETM_Q1_1336000"/>
      <w:bookmarkEnd w:id="239"/>
      <w:r>
        <w:rPr>
          <w:rFonts w:hint="cs"/>
          <w:rtl/>
        </w:rPr>
        <w:t xml:space="preserve">תשלום </w:t>
      </w:r>
      <w:r w:rsidR="000768D7">
        <w:rPr>
          <w:rFonts w:hint="cs"/>
          <w:rtl/>
        </w:rPr>
        <w:t>האגרה בתחילת</w:t>
      </w:r>
      <w:r>
        <w:rPr>
          <w:rFonts w:hint="cs"/>
          <w:rtl/>
        </w:rPr>
        <w:t xml:space="preserve"> השנה נעשה</w:t>
      </w:r>
      <w:r w:rsidR="000768D7">
        <w:rPr>
          <w:rFonts w:hint="cs"/>
          <w:rtl/>
        </w:rPr>
        <w:t xml:space="preserve"> </w:t>
      </w:r>
      <w:r>
        <w:rPr>
          <w:rFonts w:hint="cs"/>
          <w:rtl/>
        </w:rPr>
        <w:t>ב</w:t>
      </w:r>
      <w:r w:rsidR="000768D7">
        <w:rPr>
          <w:rFonts w:hint="cs"/>
          <w:rtl/>
        </w:rPr>
        <w:t xml:space="preserve">עבור כל השנה, ואם אנחנו </w:t>
      </w:r>
      <w:bookmarkStart w:id="240" w:name="_ETM_Q1_1342000"/>
      <w:bookmarkEnd w:id="240"/>
      <w:r w:rsidR="000768D7">
        <w:rPr>
          <w:rFonts w:hint="cs"/>
          <w:rtl/>
        </w:rPr>
        <w:t xml:space="preserve">ממשיכים ברבעונים אז </w:t>
      </w:r>
      <w:r>
        <w:rPr>
          <w:rFonts w:hint="cs"/>
          <w:rtl/>
        </w:rPr>
        <w:t>הוא נעשה</w:t>
      </w:r>
      <w:r w:rsidR="000768D7">
        <w:rPr>
          <w:rFonts w:hint="cs"/>
          <w:rtl/>
        </w:rPr>
        <w:t xml:space="preserve"> בהתאם לרבעון שבו </w:t>
      </w:r>
      <w:r>
        <w:rPr>
          <w:rFonts w:hint="cs"/>
          <w:rtl/>
        </w:rPr>
        <w:t>נדרש הרישיו</w:t>
      </w:r>
      <w:r>
        <w:rPr>
          <w:rFonts w:hint="eastAsia"/>
          <w:rtl/>
        </w:rPr>
        <w:t>ן</w:t>
      </w:r>
      <w:r>
        <w:rPr>
          <w:rFonts w:hint="cs"/>
          <w:rtl/>
        </w:rPr>
        <w:t xml:space="preserve">. </w:t>
      </w:r>
      <w:bookmarkStart w:id="241" w:name="_ETM_Q1_1313000"/>
      <w:bookmarkStart w:id="242" w:name="_ETM_Q1_1354915"/>
      <w:bookmarkStart w:id="243" w:name="_ETM_Q1_1354964"/>
      <w:bookmarkEnd w:id="241"/>
      <w:bookmarkEnd w:id="242"/>
      <w:bookmarkEnd w:id="243"/>
      <w:r w:rsidR="003D11E1">
        <w:rPr>
          <w:rFonts w:hint="cs"/>
          <w:rtl/>
        </w:rPr>
        <w:t xml:space="preserve">אני רוצה רק לסבר את האוזן מבחינת </w:t>
      </w:r>
      <w:r>
        <w:rPr>
          <w:rFonts w:hint="cs"/>
          <w:rtl/>
        </w:rPr>
        <w:t>החלוקה ב</w:t>
      </w:r>
      <w:r w:rsidR="003D11E1">
        <w:rPr>
          <w:rFonts w:hint="cs"/>
          <w:rtl/>
        </w:rPr>
        <w:t>תקנות.</w:t>
      </w:r>
      <w:r>
        <w:rPr>
          <w:rFonts w:hint="cs"/>
          <w:rtl/>
        </w:rPr>
        <w:t xml:space="preserve"> הסכומים היותר מהותיים </w:t>
      </w:r>
      <w:bookmarkStart w:id="244" w:name="_ETM_Q1_1365000"/>
      <w:bookmarkEnd w:id="244"/>
      <w:r>
        <w:rPr>
          <w:rFonts w:hint="cs"/>
          <w:rtl/>
        </w:rPr>
        <w:t>נמצאים בחלק של הרט"ן ושידורים לציבור</w:t>
      </w:r>
      <w:r w:rsidR="004F4F23">
        <w:rPr>
          <w:rFonts w:hint="cs"/>
          <w:rtl/>
        </w:rPr>
        <w:t>, המיקרוגל</w:t>
      </w:r>
      <w:r>
        <w:rPr>
          <w:rFonts w:hint="cs"/>
          <w:rtl/>
        </w:rPr>
        <w:t xml:space="preserve"> - - </w:t>
      </w:r>
    </w:p>
    <w:p w14:paraId="262D2447" w14:textId="77777777" w:rsidR="002B2375" w:rsidRDefault="002B2375" w:rsidP="002B2375">
      <w:pPr>
        <w:rPr>
          <w:rtl/>
        </w:rPr>
      </w:pPr>
    </w:p>
    <w:p w14:paraId="2CD57430" w14:textId="77777777" w:rsidR="003D11E1" w:rsidRDefault="003D11E1" w:rsidP="00834707">
      <w:pPr>
        <w:pStyle w:val="af5"/>
        <w:keepNext/>
        <w:rPr>
          <w:rtl/>
        </w:rPr>
      </w:pPr>
      <w:bookmarkStart w:id="245" w:name="ET_interruption_טל_פוקס_33"/>
      <w:r w:rsidRPr="00834707">
        <w:rPr>
          <w:rStyle w:val="TagStyle"/>
          <w:rtl/>
        </w:rPr>
        <w:t xml:space="preserve"> &lt;&lt;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r>
        <w:rPr>
          <w:rtl/>
        </w:rPr>
        <w:t xml:space="preserve">   </w:t>
      </w:r>
      <w:bookmarkEnd w:id="245"/>
    </w:p>
    <w:p w14:paraId="13D7185A" w14:textId="77777777" w:rsidR="003D11E1" w:rsidRDefault="003D11E1" w:rsidP="00834707">
      <w:pPr>
        <w:pStyle w:val="KeepWithNext"/>
        <w:rPr>
          <w:rtl/>
        </w:rPr>
      </w:pPr>
    </w:p>
    <w:p w14:paraId="3DCDF00A" w14:textId="77777777" w:rsidR="003D11E1" w:rsidRDefault="003D11E1" w:rsidP="00C65512">
      <w:pPr>
        <w:rPr>
          <w:rtl/>
        </w:rPr>
      </w:pPr>
      <w:bookmarkStart w:id="246" w:name="_ETM_Q1_1381471"/>
      <w:bookmarkEnd w:id="246"/>
      <w:r>
        <w:rPr>
          <w:rFonts w:hint="cs"/>
          <w:rtl/>
        </w:rPr>
        <w:t xml:space="preserve">רט"ן </w:t>
      </w:r>
      <w:bookmarkStart w:id="247" w:name="_ETM_Q1_1388020"/>
      <w:bookmarkEnd w:id="247"/>
      <w:r>
        <w:rPr>
          <w:rFonts w:hint="cs"/>
          <w:rtl/>
        </w:rPr>
        <w:t xml:space="preserve">זה </w:t>
      </w:r>
      <w:r w:rsidR="00F40ACE">
        <w:rPr>
          <w:rFonts w:hint="cs"/>
          <w:rtl/>
        </w:rPr>
        <w:t>סלולרי.</w:t>
      </w:r>
      <w:bookmarkStart w:id="248" w:name="_ETM_Q1_1391359"/>
      <w:bookmarkStart w:id="249" w:name="_ETM_Q1_1391432"/>
      <w:bookmarkEnd w:id="248"/>
      <w:bookmarkEnd w:id="249"/>
    </w:p>
    <w:p w14:paraId="207E8414" w14:textId="77777777" w:rsidR="003D11E1" w:rsidRDefault="003D11E1" w:rsidP="003D11E1">
      <w:pPr>
        <w:rPr>
          <w:rtl/>
        </w:rPr>
      </w:pPr>
      <w:bookmarkStart w:id="250" w:name="_ETM_Q1_1391516"/>
      <w:bookmarkStart w:id="251" w:name="_ETM_Q1_1391560"/>
      <w:bookmarkEnd w:id="250"/>
      <w:bookmarkEnd w:id="251"/>
    </w:p>
    <w:p w14:paraId="309DC1F1" w14:textId="77777777" w:rsidR="003D11E1" w:rsidRDefault="003D11E1" w:rsidP="00834707">
      <w:pPr>
        <w:pStyle w:val="-"/>
        <w:keepNext/>
        <w:rPr>
          <w:rtl/>
        </w:rPr>
      </w:pPr>
      <w:bookmarkStart w:id="252" w:name="ET_speakercontinue_קובי_אלפנדרי_34"/>
      <w:r w:rsidRPr="00834707">
        <w:rPr>
          <w:rStyle w:val="TagStyle"/>
          <w:rtl/>
        </w:rPr>
        <w:t xml:space="preserve"> &lt;&lt;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r>
        <w:rPr>
          <w:rtl/>
        </w:rPr>
        <w:t xml:space="preserve">   </w:t>
      </w:r>
      <w:bookmarkEnd w:id="252"/>
    </w:p>
    <w:p w14:paraId="2F2609C0" w14:textId="77777777" w:rsidR="003D11E1" w:rsidRDefault="003D11E1" w:rsidP="00834707">
      <w:pPr>
        <w:pStyle w:val="KeepWithNext"/>
        <w:rPr>
          <w:rtl/>
        </w:rPr>
      </w:pPr>
    </w:p>
    <w:p w14:paraId="6150E45D" w14:textId="77777777" w:rsidR="003D11E1" w:rsidRDefault="00F40ACE" w:rsidP="00F40ACE">
      <w:pPr>
        <w:rPr>
          <w:rtl/>
        </w:rPr>
      </w:pPr>
      <w:bookmarkStart w:id="253" w:name="_ETM_Q1_1391949"/>
      <w:bookmarkEnd w:id="253"/>
      <w:r>
        <w:rPr>
          <w:rFonts w:hint="cs"/>
          <w:rtl/>
        </w:rPr>
        <w:t xml:space="preserve">- </w:t>
      </w:r>
      <w:bookmarkStart w:id="254" w:name="_ETM_Q1_1374000"/>
      <w:bookmarkEnd w:id="254"/>
      <w:r>
        <w:rPr>
          <w:rFonts w:hint="cs"/>
          <w:rtl/>
        </w:rPr>
        <w:t>- יש שם שלושה נושאים שהם בעצם מרבית הכסף.</w:t>
      </w:r>
    </w:p>
    <w:p w14:paraId="7755A6EA" w14:textId="77777777" w:rsidR="003D11E1" w:rsidRDefault="003D11E1" w:rsidP="00C65512">
      <w:pPr>
        <w:ind w:firstLine="0"/>
        <w:rPr>
          <w:rtl/>
        </w:rPr>
      </w:pPr>
      <w:bookmarkStart w:id="255" w:name="_ETM_Q1_1405644"/>
      <w:bookmarkStart w:id="256" w:name="_ETM_Q1_1405684"/>
      <w:bookmarkStart w:id="257" w:name="_ETM_Q1_1405740"/>
      <w:bookmarkStart w:id="258" w:name="_ETM_Q1_1405774"/>
      <w:bookmarkEnd w:id="255"/>
      <w:bookmarkEnd w:id="256"/>
      <w:bookmarkEnd w:id="257"/>
      <w:bookmarkEnd w:id="258"/>
    </w:p>
    <w:p w14:paraId="2BF144C3" w14:textId="77777777" w:rsidR="003D11E1" w:rsidRDefault="003D11E1" w:rsidP="00834707">
      <w:pPr>
        <w:pStyle w:val="af6"/>
        <w:keepNext/>
        <w:rPr>
          <w:rtl/>
        </w:rPr>
      </w:pPr>
      <w:bookmarkStart w:id="259" w:name="ET_yor_6050_35"/>
      <w:r w:rsidRPr="00834707">
        <w:rPr>
          <w:rStyle w:val="TagStyle"/>
          <w:rtl/>
        </w:rPr>
        <w:t xml:space="preserve"> &lt;&lt; יור &gt;&gt;</w:t>
      </w:r>
      <w:r w:rsidRPr="003D11E1">
        <w:rPr>
          <w:rStyle w:val="TagStyle"/>
          <w:rtl/>
        </w:rPr>
        <w:t xml:space="preserve"> </w:t>
      </w:r>
      <w:r>
        <w:rPr>
          <w:rtl/>
        </w:rPr>
        <w:t>היו"ר אליהו ברוכי:</w:t>
      </w:r>
      <w:r w:rsidRPr="003D11E1">
        <w:rPr>
          <w:rStyle w:val="TagStyle"/>
          <w:rtl/>
        </w:rPr>
        <w:t xml:space="preserve"> </w:t>
      </w:r>
      <w:r w:rsidRPr="00834707">
        <w:rPr>
          <w:rStyle w:val="TagStyle"/>
          <w:rtl/>
        </w:rPr>
        <w:t>&lt;&lt; יור &gt;&gt;</w:t>
      </w:r>
      <w:r>
        <w:rPr>
          <w:rtl/>
        </w:rPr>
        <w:t xml:space="preserve">   </w:t>
      </w:r>
      <w:bookmarkEnd w:id="259"/>
    </w:p>
    <w:p w14:paraId="61E7BA17" w14:textId="77777777" w:rsidR="003D11E1" w:rsidRDefault="003D11E1" w:rsidP="00834707">
      <w:pPr>
        <w:pStyle w:val="KeepWithNext"/>
        <w:rPr>
          <w:rtl/>
        </w:rPr>
      </w:pPr>
    </w:p>
    <w:p w14:paraId="11DAE89D" w14:textId="77777777" w:rsidR="003D11E1" w:rsidRDefault="00F40ACE" w:rsidP="00C65512">
      <w:pPr>
        <w:rPr>
          <w:rtl/>
        </w:rPr>
      </w:pPr>
      <w:bookmarkStart w:id="260" w:name="_ETM_Q1_1406915"/>
      <w:bookmarkEnd w:id="260"/>
      <w:r>
        <w:rPr>
          <w:rFonts w:hint="cs"/>
          <w:rtl/>
        </w:rPr>
        <w:t>אני מבין ש-80% נמצא שם?</w:t>
      </w:r>
      <w:bookmarkStart w:id="261" w:name="_ETM_Q1_1407332"/>
      <w:bookmarkStart w:id="262" w:name="_ETM_Q1_1407374"/>
      <w:bookmarkStart w:id="263" w:name="_ETM_Q1_1412997"/>
      <w:bookmarkStart w:id="264" w:name="_ETM_Q1_1413036"/>
      <w:bookmarkStart w:id="265" w:name="_ETM_Q1_1413357"/>
      <w:bookmarkStart w:id="266" w:name="_ETM_Q1_1413398"/>
      <w:bookmarkEnd w:id="261"/>
      <w:bookmarkEnd w:id="262"/>
      <w:bookmarkEnd w:id="263"/>
      <w:bookmarkEnd w:id="264"/>
      <w:bookmarkEnd w:id="265"/>
      <w:bookmarkEnd w:id="266"/>
    </w:p>
    <w:p w14:paraId="161A83DD" w14:textId="77777777" w:rsidR="003D11E1" w:rsidRDefault="003D11E1" w:rsidP="003D11E1">
      <w:pPr>
        <w:rPr>
          <w:rtl/>
        </w:rPr>
      </w:pPr>
      <w:bookmarkStart w:id="267" w:name="_ETM_Q1_1413748"/>
      <w:bookmarkStart w:id="268" w:name="_ETM_Q1_1413790"/>
      <w:bookmarkEnd w:id="267"/>
      <w:bookmarkEnd w:id="268"/>
    </w:p>
    <w:p w14:paraId="12416AF0" w14:textId="77777777" w:rsidR="003D11E1" w:rsidRDefault="003D11E1" w:rsidP="00834707">
      <w:pPr>
        <w:pStyle w:val="-"/>
        <w:keepNext/>
        <w:rPr>
          <w:rtl/>
        </w:rPr>
      </w:pPr>
      <w:bookmarkStart w:id="269" w:name="_ETM_Q1_1407564"/>
      <w:bookmarkStart w:id="270" w:name="_ETM_Q1_1407601"/>
      <w:bookmarkStart w:id="271" w:name="ET_speakercontinue_קובי_אלפנדרי_97"/>
      <w:bookmarkEnd w:id="269"/>
      <w:bookmarkEnd w:id="270"/>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271"/>
      <w:r>
        <w:rPr>
          <w:rtl/>
        </w:rPr>
        <w:t xml:space="preserve">   </w:t>
      </w:r>
    </w:p>
    <w:p w14:paraId="72B02EC2" w14:textId="77777777" w:rsidR="003D11E1" w:rsidRDefault="003D11E1" w:rsidP="00834707">
      <w:pPr>
        <w:pStyle w:val="KeepWithNext"/>
        <w:rPr>
          <w:rtl/>
        </w:rPr>
      </w:pPr>
      <w:bookmarkStart w:id="272" w:name="_ETM_Q1_1417252"/>
      <w:bookmarkStart w:id="273" w:name="_ETM_Q1_1417299"/>
      <w:bookmarkEnd w:id="272"/>
      <w:bookmarkEnd w:id="273"/>
    </w:p>
    <w:p w14:paraId="468491CB" w14:textId="77777777" w:rsidR="00A106D1" w:rsidRPr="003D11E1" w:rsidRDefault="00A106D1" w:rsidP="00A106D1">
      <w:pPr>
        <w:rPr>
          <w:rtl/>
        </w:rPr>
      </w:pPr>
      <w:bookmarkStart w:id="274" w:name="_ETM_Q1_1417372"/>
      <w:bookmarkStart w:id="275" w:name="_ETM_Q1_1417409"/>
      <w:bookmarkEnd w:id="274"/>
      <w:bookmarkEnd w:id="275"/>
      <w:r>
        <w:rPr>
          <w:rFonts w:hint="cs"/>
          <w:rtl/>
        </w:rPr>
        <w:t>90%-95%, זה סדר הגודל.</w:t>
      </w:r>
      <w:bookmarkStart w:id="276" w:name="_ETM_Q1_1383000"/>
      <w:bookmarkEnd w:id="276"/>
    </w:p>
    <w:p w14:paraId="27AAB571" w14:textId="77777777" w:rsidR="002B2375" w:rsidRDefault="002B2375" w:rsidP="002B2375">
      <w:pPr>
        <w:rPr>
          <w:rtl/>
        </w:rPr>
      </w:pPr>
    </w:p>
    <w:p w14:paraId="5AFF706A" w14:textId="77777777" w:rsidR="00F40ACE" w:rsidRDefault="00F40ACE" w:rsidP="00834707">
      <w:pPr>
        <w:pStyle w:val="af5"/>
        <w:keepNext/>
        <w:rPr>
          <w:rtl/>
        </w:rPr>
      </w:pPr>
      <w:bookmarkStart w:id="277" w:name="ET_interruption_אריאל_שטיינר_92"/>
      <w:r w:rsidRPr="00834707">
        <w:rPr>
          <w:rStyle w:val="TagStyle"/>
          <w:rtl/>
        </w:rPr>
        <w:t xml:space="preserve"> &lt;&lt; קריאה &gt;&gt;</w:t>
      </w:r>
      <w:r w:rsidRPr="00F40ACE">
        <w:rPr>
          <w:rStyle w:val="TagStyle"/>
          <w:rtl/>
        </w:rPr>
        <w:t xml:space="preserve"> </w:t>
      </w:r>
      <w:r>
        <w:rPr>
          <w:rtl/>
        </w:rPr>
        <w:t>אריאל שטיינר:</w:t>
      </w:r>
      <w:r w:rsidRPr="00F40ACE">
        <w:rPr>
          <w:rStyle w:val="TagStyle"/>
          <w:rtl/>
        </w:rPr>
        <w:t xml:space="preserve"> </w:t>
      </w:r>
      <w:r w:rsidRPr="00834707">
        <w:rPr>
          <w:rStyle w:val="TagStyle"/>
          <w:rtl/>
        </w:rPr>
        <w:t>&lt;&lt; קריאה &gt;&gt;</w:t>
      </w:r>
      <w:r>
        <w:rPr>
          <w:rtl/>
        </w:rPr>
        <w:t xml:space="preserve">   </w:t>
      </w:r>
      <w:bookmarkEnd w:id="277"/>
    </w:p>
    <w:p w14:paraId="14886D79" w14:textId="77777777" w:rsidR="00F40ACE" w:rsidRDefault="00F40ACE" w:rsidP="00834707">
      <w:pPr>
        <w:pStyle w:val="KeepWithNext"/>
        <w:rPr>
          <w:rtl/>
        </w:rPr>
      </w:pPr>
    </w:p>
    <w:p w14:paraId="50DC8210" w14:textId="77777777" w:rsidR="00F40ACE" w:rsidRDefault="004F4F23" w:rsidP="00C65512">
      <w:pPr>
        <w:rPr>
          <w:rtl/>
        </w:rPr>
      </w:pPr>
      <w:r>
        <w:rPr>
          <w:rFonts w:hint="cs"/>
          <w:rtl/>
        </w:rPr>
        <w:t xml:space="preserve">80% זה </w:t>
      </w:r>
      <w:r w:rsidR="00F40ACE">
        <w:rPr>
          <w:rFonts w:hint="cs"/>
          <w:rtl/>
        </w:rPr>
        <w:t xml:space="preserve">סלולר והשאר זה - - - </w:t>
      </w:r>
    </w:p>
    <w:p w14:paraId="3676881D" w14:textId="77777777" w:rsidR="00F40ACE" w:rsidRPr="00F40ACE" w:rsidRDefault="00F40ACE" w:rsidP="00F40ACE">
      <w:pPr>
        <w:rPr>
          <w:rtl/>
        </w:rPr>
      </w:pPr>
    </w:p>
    <w:p w14:paraId="7C509460" w14:textId="77777777" w:rsidR="00F40ACE" w:rsidRDefault="00F40ACE" w:rsidP="00834707">
      <w:pPr>
        <w:pStyle w:val="-"/>
        <w:keepNext/>
        <w:rPr>
          <w:rtl/>
        </w:rPr>
      </w:pPr>
      <w:bookmarkStart w:id="278" w:name="_ETM_Q1_1441292"/>
      <w:bookmarkStart w:id="279" w:name="_ETM_Q1_1441337"/>
      <w:bookmarkStart w:id="280" w:name="ET_speakercontinue_קובי_אלפנדרי_98"/>
      <w:bookmarkEnd w:id="278"/>
      <w:bookmarkEnd w:id="279"/>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280"/>
      <w:r>
        <w:rPr>
          <w:rtl/>
        </w:rPr>
        <w:t xml:space="preserve">   </w:t>
      </w:r>
    </w:p>
    <w:p w14:paraId="3A5930E5" w14:textId="77777777" w:rsidR="003D11E1" w:rsidRDefault="003D11E1" w:rsidP="00834707">
      <w:pPr>
        <w:pStyle w:val="KeepWithNext"/>
        <w:rPr>
          <w:rtl/>
        </w:rPr>
      </w:pPr>
    </w:p>
    <w:p w14:paraId="0AB58B26" w14:textId="77777777" w:rsidR="00F40ACE" w:rsidRDefault="00F40ACE" w:rsidP="002B2375">
      <w:pPr>
        <w:rPr>
          <w:rtl/>
        </w:rPr>
      </w:pPr>
      <w:r>
        <w:rPr>
          <w:rFonts w:hint="cs"/>
          <w:rtl/>
        </w:rPr>
        <w:t>אנחנו מדברים פה על כמות יחסית קטנה של משתמשים שמחזיקים את רוב הכסף.</w:t>
      </w:r>
    </w:p>
    <w:p w14:paraId="71A7EEFE" w14:textId="77777777" w:rsidR="00F40ACE" w:rsidRDefault="00F40ACE" w:rsidP="00C65512">
      <w:pPr>
        <w:ind w:firstLine="0"/>
        <w:rPr>
          <w:rtl/>
        </w:rPr>
      </w:pPr>
      <w:bookmarkStart w:id="281" w:name="_ETM_Q1_1404000"/>
      <w:bookmarkEnd w:id="281"/>
    </w:p>
    <w:p w14:paraId="52887D55" w14:textId="77777777" w:rsidR="006A74AF" w:rsidRDefault="006A74AF" w:rsidP="00834707">
      <w:pPr>
        <w:pStyle w:val="af5"/>
        <w:keepNext/>
        <w:rPr>
          <w:rtl/>
        </w:rPr>
      </w:pPr>
      <w:bookmarkStart w:id="282" w:name="_ETM_Q1_1380000"/>
      <w:bookmarkStart w:id="283" w:name="ET_interruption_טל_פוקס_99"/>
      <w:bookmarkEnd w:id="282"/>
      <w:r w:rsidRPr="00834707">
        <w:rPr>
          <w:rStyle w:val="TagStyle"/>
          <w:rtl/>
        </w:rPr>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283"/>
      <w:r>
        <w:rPr>
          <w:rtl/>
        </w:rPr>
        <w:t xml:space="preserve">   </w:t>
      </w:r>
    </w:p>
    <w:p w14:paraId="593D17D8" w14:textId="77777777" w:rsidR="006A74AF" w:rsidRDefault="006A74AF" w:rsidP="00834707">
      <w:pPr>
        <w:pStyle w:val="KeepWithNext"/>
        <w:rPr>
          <w:rtl/>
        </w:rPr>
      </w:pPr>
    </w:p>
    <w:p w14:paraId="17C89DE0" w14:textId="77777777" w:rsidR="006A74AF" w:rsidRDefault="006A74AF" w:rsidP="006A74AF">
      <w:pPr>
        <w:rPr>
          <w:rtl/>
        </w:rPr>
      </w:pPr>
      <w:r>
        <w:rPr>
          <w:rFonts w:hint="cs"/>
          <w:rtl/>
        </w:rPr>
        <w:t>רגע, ברט"ן ובעוד מה?</w:t>
      </w:r>
    </w:p>
    <w:p w14:paraId="065D5D24" w14:textId="77777777" w:rsidR="00F40ACE" w:rsidRDefault="00F40ACE" w:rsidP="00C65512">
      <w:pPr>
        <w:ind w:firstLine="0"/>
        <w:rPr>
          <w:rtl/>
        </w:rPr>
      </w:pPr>
    </w:p>
    <w:p w14:paraId="46CADB7C" w14:textId="77777777" w:rsidR="006A74AF" w:rsidRDefault="006A74AF" w:rsidP="00834707">
      <w:pPr>
        <w:pStyle w:val="-"/>
        <w:keepNext/>
        <w:rPr>
          <w:rtl/>
        </w:rPr>
      </w:pPr>
      <w:bookmarkStart w:id="284" w:name="_ETM_Q1_1381000"/>
      <w:bookmarkStart w:id="285" w:name="ET_speakercontinue_קובי_אלפנדרי_100"/>
      <w:bookmarkEnd w:id="284"/>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285"/>
      <w:r>
        <w:rPr>
          <w:rtl/>
        </w:rPr>
        <w:t xml:space="preserve">   </w:t>
      </w:r>
    </w:p>
    <w:p w14:paraId="6F5300BB" w14:textId="77777777" w:rsidR="00F40ACE" w:rsidRDefault="00F40ACE" w:rsidP="00834707">
      <w:pPr>
        <w:pStyle w:val="KeepWithNext"/>
        <w:rPr>
          <w:rtl/>
        </w:rPr>
      </w:pPr>
    </w:p>
    <w:p w14:paraId="5E4FFA39" w14:textId="77777777" w:rsidR="006A74AF" w:rsidRDefault="006A74AF" w:rsidP="00CC3AF3">
      <w:pPr>
        <w:rPr>
          <w:rtl/>
        </w:rPr>
      </w:pPr>
      <w:r>
        <w:rPr>
          <w:rFonts w:hint="cs"/>
          <w:rtl/>
        </w:rPr>
        <w:t xml:space="preserve">רט"ן זה הסלולר. אנחנו מדברים על הסלולר; אנחנו מדברים על שידורים לציבור, שזה רדיו וטלוויזיה; ויש יש לנו את המיקרוגל - - </w:t>
      </w:r>
    </w:p>
    <w:p w14:paraId="3D3F32F3" w14:textId="77777777" w:rsidR="006A74AF" w:rsidRDefault="006A74AF" w:rsidP="006A74AF">
      <w:pPr>
        <w:rPr>
          <w:rtl/>
        </w:rPr>
      </w:pPr>
    </w:p>
    <w:p w14:paraId="3C9270BD" w14:textId="77777777" w:rsidR="006A74AF" w:rsidRDefault="006A74AF" w:rsidP="00834707">
      <w:pPr>
        <w:pStyle w:val="af5"/>
        <w:keepNext/>
        <w:rPr>
          <w:rtl/>
        </w:rPr>
      </w:pPr>
      <w:bookmarkStart w:id="286" w:name="_ETM_Q1_1416000"/>
      <w:bookmarkStart w:id="287" w:name="ET_interruption_טל_פוקס_101"/>
      <w:bookmarkEnd w:id="286"/>
      <w:r w:rsidRPr="00834707">
        <w:rPr>
          <w:rStyle w:val="TagStyle"/>
          <w:rtl/>
        </w:rPr>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287"/>
      <w:r>
        <w:rPr>
          <w:rtl/>
        </w:rPr>
        <w:t xml:space="preserve">   </w:t>
      </w:r>
    </w:p>
    <w:p w14:paraId="58FBE20B" w14:textId="77777777" w:rsidR="006A74AF" w:rsidRDefault="006A74AF" w:rsidP="00834707">
      <w:pPr>
        <w:pStyle w:val="KeepWithNext"/>
        <w:rPr>
          <w:rtl/>
        </w:rPr>
      </w:pPr>
    </w:p>
    <w:p w14:paraId="521BA29A" w14:textId="77777777" w:rsidR="006A74AF" w:rsidRDefault="006A74AF" w:rsidP="006A74AF">
      <w:pPr>
        <w:rPr>
          <w:rtl/>
        </w:rPr>
      </w:pPr>
      <w:r>
        <w:rPr>
          <w:rFonts w:hint="cs"/>
          <w:rtl/>
        </w:rPr>
        <w:t>זה ב-85%?</w:t>
      </w:r>
    </w:p>
    <w:p w14:paraId="0939C949" w14:textId="77777777" w:rsidR="006A74AF" w:rsidRDefault="006A74AF" w:rsidP="00C65512">
      <w:pPr>
        <w:ind w:firstLine="0"/>
        <w:rPr>
          <w:rtl/>
        </w:rPr>
      </w:pPr>
    </w:p>
    <w:p w14:paraId="08EBB91C" w14:textId="77777777" w:rsidR="006A74AF" w:rsidRDefault="006A74AF" w:rsidP="00834707">
      <w:pPr>
        <w:pStyle w:val="-"/>
        <w:keepNext/>
        <w:rPr>
          <w:rtl/>
        </w:rPr>
      </w:pPr>
      <w:bookmarkStart w:id="288" w:name="ET_speakercontinue_קובי_אלפנדרי_102"/>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288"/>
      <w:r>
        <w:rPr>
          <w:rtl/>
        </w:rPr>
        <w:t xml:space="preserve">   </w:t>
      </w:r>
    </w:p>
    <w:p w14:paraId="56291481" w14:textId="77777777" w:rsidR="006A74AF" w:rsidRDefault="006A74AF" w:rsidP="00834707">
      <w:pPr>
        <w:pStyle w:val="KeepWithNext"/>
        <w:rPr>
          <w:rtl/>
        </w:rPr>
      </w:pPr>
    </w:p>
    <w:p w14:paraId="01046E96" w14:textId="61D44CD2" w:rsidR="006A74AF" w:rsidRDefault="00A106D1" w:rsidP="00C65512">
      <w:pPr>
        <w:rPr>
          <w:rtl/>
        </w:rPr>
      </w:pPr>
      <w:r>
        <w:rPr>
          <w:rFonts w:hint="cs"/>
          <w:rtl/>
        </w:rPr>
        <w:t xml:space="preserve">זה 80% ויותר </w:t>
      </w:r>
      <w:r w:rsidR="006A74AF">
        <w:rPr>
          <w:rFonts w:hint="cs"/>
          <w:rtl/>
        </w:rPr>
        <w:t>אפילו, שזה מרבית הכסף. אז אם אנחנו מדברים על כ-320 מיליון</w:t>
      </w:r>
      <w:bookmarkStart w:id="289" w:name="_ETM_Q1_1423000"/>
      <w:bookmarkEnd w:id="289"/>
      <w:r w:rsidR="00CC3AF3">
        <w:rPr>
          <w:rFonts w:hint="cs"/>
          <w:rtl/>
        </w:rPr>
        <w:t xml:space="preserve"> שקל לשנה, שאנחנו </w:t>
      </w:r>
      <w:r w:rsidR="006A74AF">
        <w:rPr>
          <w:rFonts w:hint="cs"/>
          <w:rtl/>
        </w:rPr>
        <w:t xml:space="preserve"> - - </w:t>
      </w:r>
    </w:p>
    <w:p w14:paraId="2D6D21CF" w14:textId="77777777" w:rsidR="00834707" w:rsidRPr="00834707" w:rsidRDefault="00834707" w:rsidP="00834707">
      <w:pPr>
        <w:rPr>
          <w:rtl/>
        </w:rPr>
      </w:pPr>
    </w:p>
    <w:p w14:paraId="22131C2D" w14:textId="77777777" w:rsidR="006A74AF" w:rsidRPr="006A74AF" w:rsidRDefault="006A74AF" w:rsidP="006A74AF">
      <w:pPr>
        <w:ind w:firstLine="0"/>
        <w:rPr>
          <w:rtl/>
          <w:lang w:eastAsia="he-IL"/>
        </w:rPr>
      </w:pPr>
    </w:p>
    <w:p w14:paraId="522CC037" w14:textId="77777777" w:rsidR="003D11E1" w:rsidRDefault="003D11E1" w:rsidP="00834707">
      <w:pPr>
        <w:pStyle w:val="af6"/>
        <w:keepNext/>
        <w:rPr>
          <w:rtl/>
        </w:rPr>
      </w:pPr>
      <w:bookmarkStart w:id="290" w:name="ET_yor_6050_103"/>
      <w:r w:rsidRPr="00834707">
        <w:rPr>
          <w:rStyle w:val="TagStyle"/>
          <w:rtl/>
        </w:rPr>
        <w:t xml:space="preserve"> &lt;&lt; יור &gt;&gt;</w:t>
      </w:r>
      <w:r w:rsidRPr="003D11E1">
        <w:rPr>
          <w:rStyle w:val="TagStyle"/>
          <w:rtl/>
        </w:rPr>
        <w:t xml:space="preserve"> </w:t>
      </w:r>
      <w:r>
        <w:rPr>
          <w:rtl/>
        </w:rPr>
        <w:t>היו"ר אליהו ברוכי:</w:t>
      </w:r>
      <w:r w:rsidRPr="003D11E1">
        <w:rPr>
          <w:rStyle w:val="TagStyle"/>
          <w:rtl/>
        </w:rPr>
        <w:t xml:space="preserve"> </w:t>
      </w:r>
      <w:r w:rsidRPr="00834707">
        <w:rPr>
          <w:rStyle w:val="TagStyle"/>
          <w:rtl/>
        </w:rPr>
        <w:t>&lt;&lt; יור &gt;&gt;</w:t>
      </w:r>
      <w:bookmarkEnd w:id="290"/>
      <w:r>
        <w:rPr>
          <w:rtl/>
        </w:rPr>
        <w:t xml:space="preserve">   </w:t>
      </w:r>
    </w:p>
    <w:p w14:paraId="19D6E978" w14:textId="77777777" w:rsidR="003D11E1" w:rsidRDefault="003D11E1" w:rsidP="00834707">
      <w:pPr>
        <w:pStyle w:val="KeepWithNext"/>
        <w:rPr>
          <w:rtl/>
        </w:rPr>
      </w:pPr>
    </w:p>
    <w:p w14:paraId="64C7568A" w14:textId="77777777" w:rsidR="006A74AF" w:rsidRDefault="003D11E1" w:rsidP="00C65512">
      <w:pPr>
        <w:rPr>
          <w:rtl/>
        </w:rPr>
      </w:pPr>
      <w:bookmarkStart w:id="291" w:name="_ETM_Q1_1441947"/>
      <w:bookmarkStart w:id="292" w:name="_ETM_Q1_1442176"/>
      <w:bookmarkStart w:id="293" w:name="_ETM_Q1_1442207"/>
      <w:bookmarkEnd w:id="291"/>
      <w:bookmarkEnd w:id="292"/>
      <w:bookmarkEnd w:id="293"/>
      <w:r>
        <w:rPr>
          <w:rFonts w:hint="cs"/>
          <w:rtl/>
        </w:rPr>
        <w:t xml:space="preserve">לא נוגעים </w:t>
      </w:r>
      <w:r w:rsidR="006A74AF">
        <w:rPr>
          <w:rFonts w:hint="cs"/>
          <w:rtl/>
        </w:rPr>
        <w:t>בו</w:t>
      </w:r>
      <w:r>
        <w:rPr>
          <w:rFonts w:hint="cs"/>
          <w:rtl/>
        </w:rPr>
        <w:t xml:space="preserve"> בדיון </w:t>
      </w:r>
      <w:r w:rsidR="00CC3AF3">
        <w:rPr>
          <w:rFonts w:hint="cs"/>
          <w:rtl/>
        </w:rPr>
        <w:t xml:space="preserve">הזה </w:t>
      </w:r>
      <w:r>
        <w:rPr>
          <w:rFonts w:hint="cs"/>
          <w:rtl/>
        </w:rPr>
        <w:t>עכשיו.</w:t>
      </w:r>
      <w:bookmarkStart w:id="294" w:name="_ETM_Q1_1451485"/>
      <w:bookmarkStart w:id="295" w:name="_ETM_Q1_1451532"/>
      <w:bookmarkStart w:id="296" w:name="_ETM_Q1_1451628"/>
      <w:bookmarkStart w:id="297" w:name="_ETM_Q1_1451670"/>
      <w:bookmarkEnd w:id="294"/>
      <w:bookmarkEnd w:id="295"/>
      <w:bookmarkEnd w:id="296"/>
      <w:bookmarkEnd w:id="297"/>
    </w:p>
    <w:p w14:paraId="4E4FE3F1" w14:textId="77777777" w:rsidR="006A74AF" w:rsidRDefault="006A74AF" w:rsidP="006A74AF">
      <w:pPr>
        <w:rPr>
          <w:rtl/>
        </w:rPr>
      </w:pPr>
    </w:p>
    <w:p w14:paraId="69E87F65" w14:textId="77777777" w:rsidR="003D11E1" w:rsidRDefault="003D11E1" w:rsidP="00834707">
      <w:pPr>
        <w:pStyle w:val="-"/>
        <w:keepNext/>
        <w:rPr>
          <w:rtl/>
        </w:rPr>
      </w:pPr>
      <w:bookmarkStart w:id="298" w:name="ET_speakercontinue_קובי_אלפנדרי_37"/>
      <w:r w:rsidRPr="00834707">
        <w:rPr>
          <w:rStyle w:val="TagStyle"/>
          <w:rtl/>
        </w:rPr>
        <w:t xml:space="preserve"> &lt;&lt;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r>
        <w:rPr>
          <w:rtl/>
        </w:rPr>
        <w:t xml:space="preserve">   </w:t>
      </w:r>
      <w:bookmarkEnd w:id="298"/>
    </w:p>
    <w:p w14:paraId="176C46A5" w14:textId="77777777" w:rsidR="003D11E1" w:rsidRDefault="003D11E1" w:rsidP="00834707">
      <w:pPr>
        <w:pStyle w:val="KeepWithNext"/>
        <w:rPr>
          <w:rtl/>
        </w:rPr>
      </w:pPr>
    </w:p>
    <w:p w14:paraId="2FDEF292" w14:textId="3A8E397F" w:rsidR="003D11E1" w:rsidRDefault="00CC3AF3" w:rsidP="00CC3AF3">
      <w:bookmarkStart w:id="299" w:name="_ETM_Q1_1452477"/>
      <w:bookmarkEnd w:id="299"/>
      <w:r>
        <w:rPr>
          <w:rFonts w:hint="cs"/>
          <w:rtl/>
        </w:rPr>
        <w:t xml:space="preserve">כן, לא נוגעים. </w:t>
      </w:r>
      <w:r w:rsidR="006A74AF">
        <w:rPr>
          <w:rFonts w:hint="cs"/>
          <w:rtl/>
        </w:rPr>
        <w:t xml:space="preserve">אני רוצה </w:t>
      </w:r>
      <w:r>
        <w:rPr>
          <w:rFonts w:hint="cs"/>
          <w:rtl/>
        </w:rPr>
        <w:t xml:space="preserve">פשוט </w:t>
      </w:r>
      <w:r w:rsidR="006A74AF">
        <w:rPr>
          <w:rFonts w:hint="cs"/>
          <w:rtl/>
        </w:rPr>
        <w:t xml:space="preserve">שתבינו מאיפה באו הרבעונים ולמה הם באו בכלל. אז הרבעונים האלה הגיעו כי זה </w:t>
      </w:r>
      <w:r>
        <w:rPr>
          <w:rFonts w:hint="cs"/>
          <w:rtl/>
        </w:rPr>
        <w:t xml:space="preserve">באמת </w:t>
      </w:r>
      <w:r w:rsidR="006A74AF">
        <w:rPr>
          <w:rFonts w:hint="cs"/>
          <w:rtl/>
        </w:rPr>
        <w:t xml:space="preserve">לא הגיוני שמי שמתחיל לעבוד </w:t>
      </w:r>
      <w:r w:rsidR="009340E3">
        <w:rPr>
          <w:rFonts w:hint="cs"/>
          <w:rtl/>
        </w:rPr>
        <w:t xml:space="preserve">עם </w:t>
      </w:r>
      <w:r w:rsidR="006A74AF">
        <w:rPr>
          <w:rFonts w:hint="cs"/>
          <w:rtl/>
        </w:rPr>
        <w:t xml:space="preserve">עורק בתחילת </w:t>
      </w:r>
      <w:r w:rsidR="00C15A8D">
        <w:rPr>
          <w:rFonts w:hint="cs"/>
          <w:rtl/>
        </w:rPr>
        <w:t>ה</w:t>
      </w:r>
      <w:r w:rsidR="006A74AF">
        <w:rPr>
          <w:rFonts w:hint="cs"/>
          <w:rtl/>
        </w:rPr>
        <w:t>ש</w:t>
      </w:r>
      <w:r>
        <w:rPr>
          <w:rFonts w:hint="cs"/>
          <w:rtl/>
        </w:rPr>
        <w:t>נה ומפסיק לעבוד איתו באמצע השנה,</w:t>
      </w:r>
      <w:r w:rsidR="006A74AF">
        <w:rPr>
          <w:rFonts w:hint="cs"/>
          <w:rtl/>
        </w:rPr>
        <w:t xml:space="preserve"> ישלם עבור כל השנה. לא הגיוני.</w:t>
      </w:r>
      <w:bookmarkStart w:id="300" w:name="_ETM_Q1_1434000"/>
      <w:bookmarkStart w:id="301" w:name="_ETM_Q1_1454445"/>
      <w:bookmarkStart w:id="302" w:name="_ETM_Q1_1454491"/>
      <w:bookmarkEnd w:id="300"/>
      <w:bookmarkEnd w:id="301"/>
      <w:bookmarkEnd w:id="302"/>
      <w:r w:rsidR="009340E3">
        <w:rPr>
          <w:rFonts w:hint="cs"/>
          <w:rtl/>
        </w:rPr>
        <w:t xml:space="preserve"> </w:t>
      </w:r>
      <w:r w:rsidR="003D11E1">
        <w:rPr>
          <w:rFonts w:hint="cs"/>
          <w:rtl/>
        </w:rPr>
        <w:t xml:space="preserve">לכן </w:t>
      </w:r>
      <w:bookmarkStart w:id="303" w:name="_ETM_Q1_1455968"/>
      <w:bookmarkEnd w:id="303"/>
      <w:r w:rsidR="003D11E1">
        <w:rPr>
          <w:rFonts w:hint="cs"/>
          <w:rtl/>
        </w:rPr>
        <w:t>באנו לקראת</w:t>
      </w:r>
      <w:r w:rsidR="009340E3">
        <w:rPr>
          <w:rFonts w:hint="cs"/>
          <w:rtl/>
        </w:rPr>
        <w:t xml:space="preserve"> אותם משתמשים ואמרנו</w:t>
      </w:r>
      <w:bookmarkStart w:id="304" w:name="_ETM_Q1_1454000"/>
      <w:bookmarkEnd w:id="304"/>
      <w:r w:rsidR="009340E3">
        <w:rPr>
          <w:rFonts w:hint="cs"/>
          <w:rtl/>
        </w:rPr>
        <w:t xml:space="preserve">: </w:t>
      </w:r>
      <w:r w:rsidR="00E40347">
        <w:rPr>
          <w:rFonts w:hint="cs"/>
          <w:rtl/>
        </w:rPr>
        <w:t>אוקיי, אתם לא משתמשים?</w:t>
      </w:r>
      <w:r w:rsidR="009340E3">
        <w:rPr>
          <w:rFonts w:hint="cs"/>
          <w:rtl/>
        </w:rPr>
        <w:t xml:space="preserve"> </w:t>
      </w:r>
      <w:bookmarkStart w:id="305" w:name="_ETM_Q1_1459757"/>
      <w:bookmarkStart w:id="306" w:name="_ETM_Q1_1459815"/>
      <w:bookmarkStart w:id="307" w:name="_ETM_Q1_1459917"/>
      <w:bookmarkStart w:id="308" w:name="_ETM_Q1_1459961"/>
      <w:bookmarkEnd w:id="305"/>
      <w:bookmarkEnd w:id="306"/>
      <w:bookmarkEnd w:id="307"/>
      <w:bookmarkEnd w:id="308"/>
      <w:r w:rsidR="003D11E1">
        <w:rPr>
          <w:rFonts w:hint="cs"/>
          <w:rtl/>
        </w:rPr>
        <w:t>החל מ</w:t>
      </w:r>
      <w:r w:rsidR="009340E3">
        <w:rPr>
          <w:rFonts w:hint="cs"/>
          <w:rtl/>
        </w:rPr>
        <w:t>ה</w:t>
      </w:r>
      <w:r w:rsidR="003D11E1">
        <w:rPr>
          <w:rFonts w:hint="cs"/>
          <w:rtl/>
        </w:rPr>
        <w:t>רבעון שאחרי</w:t>
      </w:r>
      <w:r w:rsidR="009340E3">
        <w:rPr>
          <w:rFonts w:hint="cs"/>
          <w:rtl/>
        </w:rPr>
        <w:t xml:space="preserve"> אתם מפסיקים </w:t>
      </w:r>
      <w:r w:rsidR="00A106D1">
        <w:rPr>
          <w:rFonts w:hint="cs"/>
          <w:rtl/>
        </w:rPr>
        <w:t>לשלם</w:t>
      </w:r>
      <w:r w:rsidR="009340E3">
        <w:rPr>
          <w:rFonts w:hint="cs"/>
          <w:rtl/>
        </w:rPr>
        <w:t xml:space="preserve">. </w:t>
      </w:r>
      <w:bookmarkStart w:id="309" w:name="_ETM_Q1_1459000"/>
      <w:bookmarkEnd w:id="309"/>
      <w:r w:rsidR="009340E3">
        <w:rPr>
          <w:rFonts w:hint="cs"/>
          <w:rtl/>
        </w:rPr>
        <w:t>זו הסיבה. לא עשינו את זה מול כל האחרים כי</w:t>
      </w:r>
      <w:bookmarkStart w:id="310" w:name="_ETM_Q1_1466781"/>
      <w:bookmarkStart w:id="311" w:name="_ETM_Q1_1466829"/>
      <w:bookmarkStart w:id="312" w:name="_ETM_Q1_1466932"/>
      <w:bookmarkStart w:id="313" w:name="_ETM_Q1_1466973"/>
      <w:bookmarkEnd w:id="310"/>
      <w:bookmarkEnd w:id="311"/>
      <w:bookmarkEnd w:id="312"/>
      <w:bookmarkEnd w:id="313"/>
      <w:r w:rsidR="009340E3">
        <w:rPr>
          <w:rFonts w:hint="cs"/>
          <w:rtl/>
        </w:rPr>
        <w:t xml:space="preserve"> </w:t>
      </w:r>
      <w:r w:rsidR="003D11E1">
        <w:rPr>
          <w:rFonts w:hint="cs"/>
          <w:rtl/>
        </w:rPr>
        <w:t>מדובר על כסף קטן</w:t>
      </w:r>
      <w:r w:rsidR="009340E3">
        <w:rPr>
          <w:rFonts w:hint="cs"/>
          <w:rtl/>
        </w:rPr>
        <w:t xml:space="preserve"> </w:t>
      </w:r>
      <w:r w:rsidR="00C15A8D">
        <w:rPr>
          <w:rFonts w:hint="cs"/>
          <w:rtl/>
        </w:rPr>
        <w:t>שההתעסקות עם החזרתו היא בלתי-ניתנת</w:t>
      </w:r>
      <w:r w:rsidR="009340E3">
        <w:rPr>
          <w:rFonts w:hint="cs"/>
          <w:rtl/>
        </w:rPr>
        <w:t>. מדובר באלפים אחרים שתופסים מעט מאוד בחלק הזה של כמות הכסף</w:t>
      </w:r>
      <w:bookmarkStart w:id="314" w:name="_ETM_Q1_1485565"/>
      <w:bookmarkStart w:id="315" w:name="_ETM_Q1_1485641"/>
      <w:bookmarkStart w:id="316" w:name="_ETM_Q1_1485693"/>
      <w:bookmarkStart w:id="317" w:name="_ETM_Q1_1485733"/>
      <w:bookmarkEnd w:id="314"/>
      <w:bookmarkEnd w:id="315"/>
      <w:bookmarkEnd w:id="316"/>
      <w:bookmarkEnd w:id="317"/>
      <w:r w:rsidR="009340E3">
        <w:rPr>
          <w:rFonts w:hint="cs"/>
          <w:rtl/>
        </w:rPr>
        <w:t xml:space="preserve">, </w:t>
      </w:r>
      <w:bookmarkStart w:id="318" w:name="_ETM_Q1_1479000"/>
      <w:bookmarkEnd w:id="318"/>
      <w:r w:rsidR="003D11E1">
        <w:rPr>
          <w:rFonts w:hint="cs"/>
          <w:rtl/>
        </w:rPr>
        <w:t xml:space="preserve">ולכן לא עשינו את </w:t>
      </w:r>
      <w:bookmarkStart w:id="319" w:name="_ETM_Q1_1488130"/>
      <w:bookmarkEnd w:id="319"/>
      <w:r w:rsidR="003D11E1">
        <w:rPr>
          <w:rFonts w:hint="cs"/>
          <w:rtl/>
        </w:rPr>
        <w:t>זה.</w:t>
      </w:r>
      <w:r>
        <w:rPr>
          <w:rFonts w:hint="cs"/>
          <w:rtl/>
        </w:rPr>
        <w:t xml:space="preserve"> </w:t>
      </w:r>
    </w:p>
    <w:p w14:paraId="170CA196" w14:textId="77777777" w:rsidR="009340E3" w:rsidRDefault="009340E3" w:rsidP="009340E3">
      <w:pPr>
        <w:rPr>
          <w:rtl/>
        </w:rPr>
      </w:pPr>
      <w:bookmarkStart w:id="320" w:name="_ETM_Q1_1480000"/>
      <w:bookmarkEnd w:id="320"/>
    </w:p>
    <w:p w14:paraId="5A9FA319" w14:textId="77777777" w:rsidR="003D11E1" w:rsidRDefault="003D11E1" w:rsidP="003D11E1">
      <w:pPr>
        <w:rPr>
          <w:rtl/>
        </w:rPr>
      </w:pPr>
      <w:bookmarkStart w:id="321" w:name="_ETM_Q1_1488677"/>
      <w:bookmarkStart w:id="322" w:name="_ETM_Q1_1488742"/>
      <w:bookmarkEnd w:id="321"/>
      <w:bookmarkEnd w:id="322"/>
      <w:r>
        <w:rPr>
          <w:rFonts w:hint="cs"/>
          <w:rtl/>
        </w:rPr>
        <w:t>זהו, מה עוד אני יכול לעזור?</w:t>
      </w:r>
    </w:p>
    <w:p w14:paraId="3940EB58" w14:textId="77777777" w:rsidR="003D11E1" w:rsidRDefault="003D11E1" w:rsidP="00C65512">
      <w:pPr>
        <w:ind w:firstLine="0"/>
        <w:rPr>
          <w:rtl/>
        </w:rPr>
      </w:pPr>
      <w:bookmarkStart w:id="323" w:name="_ETM_Q1_1494957"/>
      <w:bookmarkStart w:id="324" w:name="_ETM_Q1_1495005"/>
      <w:bookmarkStart w:id="325" w:name="_ETM_Q1_1495117"/>
      <w:bookmarkStart w:id="326" w:name="_ETM_Q1_1495157"/>
      <w:bookmarkEnd w:id="323"/>
      <w:bookmarkEnd w:id="324"/>
      <w:bookmarkEnd w:id="325"/>
      <w:bookmarkEnd w:id="326"/>
    </w:p>
    <w:p w14:paraId="0A917314" w14:textId="77777777" w:rsidR="003D11E1" w:rsidRDefault="003D11E1" w:rsidP="00834707">
      <w:pPr>
        <w:pStyle w:val="af6"/>
        <w:keepNext/>
        <w:rPr>
          <w:rtl/>
        </w:rPr>
      </w:pPr>
      <w:bookmarkStart w:id="327" w:name="ET_yor_6050_38"/>
      <w:r w:rsidRPr="00834707">
        <w:rPr>
          <w:rStyle w:val="TagStyle"/>
          <w:rtl/>
        </w:rPr>
        <w:t xml:space="preserve"> &lt;&lt; יור &gt;&gt;</w:t>
      </w:r>
      <w:r w:rsidRPr="003D11E1">
        <w:rPr>
          <w:rStyle w:val="TagStyle"/>
          <w:rtl/>
        </w:rPr>
        <w:t xml:space="preserve"> </w:t>
      </w:r>
      <w:r>
        <w:rPr>
          <w:rtl/>
        </w:rPr>
        <w:t>היו"ר אליהו ברוכי:</w:t>
      </w:r>
      <w:r w:rsidRPr="003D11E1">
        <w:rPr>
          <w:rStyle w:val="TagStyle"/>
          <w:rtl/>
        </w:rPr>
        <w:t xml:space="preserve"> </w:t>
      </w:r>
      <w:r w:rsidRPr="00834707">
        <w:rPr>
          <w:rStyle w:val="TagStyle"/>
          <w:rtl/>
        </w:rPr>
        <w:t>&lt;&lt; יור &gt;&gt;</w:t>
      </w:r>
      <w:r>
        <w:rPr>
          <w:rtl/>
        </w:rPr>
        <w:t xml:space="preserve">   </w:t>
      </w:r>
      <w:bookmarkEnd w:id="327"/>
    </w:p>
    <w:p w14:paraId="08F86D28" w14:textId="77777777" w:rsidR="003D11E1" w:rsidRDefault="003D11E1" w:rsidP="00834707">
      <w:pPr>
        <w:pStyle w:val="KeepWithNext"/>
        <w:rPr>
          <w:rtl/>
        </w:rPr>
      </w:pPr>
    </w:p>
    <w:p w14:paraId="3D80556C" w14:textId="77777777" w:rsidR="001F0EBA" w:rsidRPr="001F0EBA" w:rsidRDefault="001F0EBA" w:rsidP="00C65512">
      <w:pPr>
        <w:rPr>
          <w:rtl/>
        </w:rPr>
      </w:pPr>
      <w:bookmarkStart w:id="328" w:name="_ETM_Q1_1478000"/>
      <w:bookmarkEnd w:id="328"/>
      <w:r>
        <w:rPr>
          <w:rFonts w:hint="cs"/>
          <w:rtl/>
        </w:rPr>
        <w:t xml:space="preserve">בסדר, הבנו את החלק </w:t>
      </w:r>
      <w:bookmarkStart w:id="329" w:name="_ETM_Q1_1488000"/>
      <w:bookmarkEnd w:id="329"/>
      <w:r>
        <w:rPr>
          <w:rFonts w:hint="cs"/>
          <w:rtl/>
        </w:rPr>
        <w:t>הזה.</w:t>
      </w:r>
      <w:bookmarkStart w:id="330" w:name="_ETM_Q1_1489000"/>
      <w:bookmarkEnd w:id="330"/>
    </w:p>
    <w:p w14:paraId="7F59EB6B" w14:textId="77777777" w:rsidR="003D11E1" w:rsidRDefault="003D11E1" w:rsidP="003D11E1">
      <w:pPr>
        <w:rPr>
          <w:rtl/>
        </w:rPr>
      </w:pPr>
      <w:bookmarkStart w:id="331" w:name="_ETM_Q1_1497311"/>
      <w:bookmarkEnd w:id="331"/>
    </w:p>
    <w:p w14:paraId="37A96A3F" w14:textId="77777777" w:rsidR="003D11E1" w:rsidRDefault="003D11E1" w:rsidP="00834707">
      <w:pPr>
        <w:pStyle w:val="-"/>
        <w:keepNext/>
        <w:rPr>
          <w:rtl/>
        </w:rPr>
      </w:pPr>
      <w:bookmarkStart w:id="332" w:name="_ETM_Q1_1497941"/>
      <w:bookmarkStart w:id="333" w:name="_ETM_Q1_1497985"/>
      <w:bookmarkStart w:id="334" w:name="ET_guest_747317_104"/>
      <w:bookmarkEnd w:id="332"/>
      <w:bookmarkEnd w:id="333"/>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334"/>
      <w:r>
        <w:rPr>
          <w:rtl/>
        </w:rPr>
        <w:t xml:space="preserve">   </w:t>
      </w:r>
    </w:p>
    <w:p w14:paraId="795DCED2" w14:textId="77777777" w:rsidR="003D11E1" w:rsidRDefault="003D11E1" w:rsidP="00834707">
      <w:pPr>
        <w:pStyle w:val="KeepWithNext"/>
        <w:rPr>
          <w:rtl/>
        </w:rPr>
      </w:pPr>
    </w:p>
    <w:p w14:paraId="1ED449A0" w14:textId="7021F6BE" w:rsidR="003D11E1" w:rsidRDefault="001F0EBA" w:rsidP="00A9015A">
      <w:pPr>
        <w:rPr>
          <w:rtl/>
        </w:rPr>
      </w:pPr>
      <w:bookmarkStart w:id="335" w:name="_ETM_Q1_1508069"/>
      <w:bookmarkStart w:id="336" w:name="_ETM_Q1_1508126"/>
      <w:bookmarkEnd w:id="335"/>
      <w:bookmarkEnd w:id="336"/>
      <w:r>
        <w:rPr>
          <w:rFonts w:hint="cs"/>
          <w:rtl/>
        </w:rPr>
        <w:t>אז בעצם אנח</w:t>
      </w:r>
      <w:r w:rsidR="00A9015A">
        <w:rPr>
          <w:rFonts w:hint="cs"/>
          <w:rtl/>
        </w:rPr>
        <w:t>נו נמצאים במצב שתיקנו את התקנות,</w:t>
      </w:r>
      <w:r>
        <w:rPr>
          <w:rFonts w:hint="cs"/>
          <w:rtl/>
        </w:rPr>
        <w:t xml:space="preserve"> </w:t>
      </w:r>
      <w:r w:rsidR="00A9015A">
        <w:rPr>
          <w:rFonts w:hint="cs"/>
          <w:rtl/>
        </w:rPr>
        <w:t>ו</w:t>
      </w:r>
      <w:r>
        <w:rPr>
          <w:rFonts w:hint="cs"/>
          <w:rtl/>
        </w:rPr>
        <w:t xml:space="preserve">אמרנו: חישוב </w:t>
      </w:r>
      <w:bookmarkStart w:id="337" w:name="_ETM_Q1_1495000"/>
      <w:bookmarkEnd w:id="337"/>
      <w:r>
        <w:rPr>
          <w:rFonts w:hint="cs"/>
          <w:rtl/>
        </w:rPr>
        <w:t>יומי. החישוב היומי זה פעולה מחשובית שנעשית במשרד.</w:t>
      </w:r>
      <w:bookmarkStart w:id="338" w:name="_ETM_Q1_1492000"/>
      <w:bookmarkEnd w:id="338"/>
      <w:r w:rsidR="005F744A">
        <w:t xml:space="preserve"> </w:t>
      </w:r>
      <w:r w:rsidR="003D11E1">
        <w:rPr>
          <w:rFonts w:hint="cs"/>
          <w:rtl/>
        </w:rPr>
        <w:t xml:space="preserve">המערכת שקיימת </w:t>
      </w:r>
      <w:r w:rsidR="005F744A">
        <w:rPr>
          <w:rFonts w:hint="cs"/>
          <w:rtl/>
        </w:rPr>
        <w:t>היום</w:t>
      </w:r>
      <w:r w:rsidR="003D11E1">
        <w:rPr>
          <w:rFonts w:hint="cs"/>
          <w:rtl/>
        </w:rPr>
        <w:t xml:space="preserve"> במשרד </w:t>
      </w:r>
      <w:r w:rsidR="005F744A">
        <w:rPr>
          <w:rFonts w:hint="cs"/>
          <w:rtl/>
        </w:rPr>
        <w:t>איננה</w:t>
      </w:r>
      <w:r w:rsidR="003D11E1">
        <w:rPr>
          <w:rFonts w:hint="cs"/>
          <w:rtl/>
        </w:rPr>
        <w:t xml:space="preserve"> </w:t>
      </w:r>
      <w:bookmarkStart w:id="339" w:name="_ETM_Q1_1514140"/>
      <w:bookmarkEnd w:id="339"/>
      <w:r w:rsidR="005F744A">
        <w:rPr>
          <w:rFonts w:hint="cs"/>
          <w:rtl/>
        </w:rPr>
        <w:t xml:space="preserve">תומכת בזה, ולכן אמרנו שניתן הוראת תחילה מאוחרת כדי שעד 1.1.2022 המשרד </w:t>
      </w:r>
      <w:bookmarkStart w:id="340" w:name="_ETM_Q1_1519000"/>
      <w:bookmarkEnd w:id="340"/>
      <w:r w:rsidR="005F744A">
        <w:rPr>
          <w:rFonts w:hint="cs"/>
          <w:rtl/>
        </w:rPr>
        <w:t>יוכל לפתח מערכת שתתמוך, בין היתר,</w:t>
      </w:r>
      <w:bookmarkStart w:id="341" w:name="_ETM_Q1_1522510"/>
      <w:bookmarkStart w:id="342" w:name="_ETM_Q1_1522562"/>
      <w:bookmarkStart w:id="343" w:name="_ETM_Q1_1522645"/>
      <w:bookmarkStart w:id="344" w:name="_ETM_Q1_1522688"/>
      <w:bookmarkEnd w:id="341"/>
      <w:bookmarkEnd w:id="342"/>
      <w:bookmarkEnd w:id="343"/>
      <w:bookmarkEnd w:id="344"/>
      <w:r w:rsidR="005F744A">
        <w:rPr>
          <w:rFonts w:hint="cs"/>
          <w:rtl/>
        </w:rPr>
        <w:t xml:space="preserve"> </w:t>
      </w:r>
      <w:r w:rsidR="003D11E1">
        <w:rPr>
          <w:rFonts w:hint="cs"/>
          <w:rtl/>
        </w:rPr>
        <w:t>בחישוב היומי</w:t>
      </w:r>
      <w:r w:rsidR="005F744A">
        <w:rPr>
          <w:rFonts w:hint="cs"/>
          <w:rtl/>
        </w:rPr>
        <w:t>.</w:t>
      </w:r>
    </w:p>
    <w:p w14:paraId="51193200" w14:textId="77777777" w:rsidR="003D11E1" w:rsidRPr="00834707" w:rsidRDefault="003D11E1" w:rsidP="00834707">
      <w:pPr>
        <w:rPr>
          <w:rtl/>
        </w:rPr>
      </w:pPr>
      <w:bookmarkStart w:id="345" w:name="_ETM_Q1_1527789"/>
      <w:bookmarkStart w:id="346" w:name="_ETM_Q1_1527840"/>
      <w:bookmarkStart w:id="347" w:name="_ETM_Q1_1527928"/>
      <w:bookmarkStart w:id="348" w:name="_ETM_Q1_1527984"/>
      <w:bookmarkStart w:id="349" w:name="ET_yor_6050_39"/>
      <w:bookmarkEnd w:id="345"/>
      <w:bookmarkEnd w:id="346"/>
      <w:bookmarkEnd w:id="347"/>
      <w:bookmarkEnd w:id="348"/>
    </w:p>
    <w:p w14:paraId="4EA010A7" w14:textId="77777777" w:rsidR="003D11E1" w:rsidRDefault="003D11E1" w:rsidP="00834707">
      <w:pPr>
        <w:pStyle w:val="af6"/>
        <w:keepNext/>
        <w:rPr>
          <w:rtl/>
        </w:rPr>
      </w:pPr>
      <w:r w:rsidRPr="00834707">
        <w:rPr>
          <w:rStyle w:val="TagStyle"/>
          <w:rtl/>
        </w:rPr>
        <w:t xml:space="preserve"> &lt;&lt; יור &gt;&gt;</w:t>
      </w:r>
      <w:r w:rsidRPr="003D11E1">
        <w:rPr>
          <w:rStyle w:val="TagStyle"/>
          <w:rtl/>
        </w:rPr>
        <w:t xml:space="preserve"> </w:t>
      </w:r>
      <w:r>
        <w:rPr>
          <w:rtl/>
        </w:rPr>
        <w:t>היו"ר אליהו ברוכי:</w:t>
      </w:r>
      <w:r w:rsidRPr="003D11E1">
        <w:rPr>
          <w:rStyle w:val="TagStyle"/>
          <w:rtl/>
        </w:rPr>
        <w:t xml:space="preserve"> </w:t>
      </w:r>
      <w:r w:rsidRPr="00834707">
        <w:rPr>
          <w:rStyle w:val="TagStyle"/>
          <w:rtl/>
        </w:rPr>
        <w:t>&lt;&lt; יור &gt;&gt;</w:t>
      </w:r>
      <w:r>
        <w:rPr>
          <w:rtl/>
        </w:rPr>
        <w:t xml:space="preserve">   </w:t>
      </w:r>
      <w:bookmarkEnd w:id="349"/>
    </w:p>
    <w:p w14:paraId="6DABAAA9" w14:textId="77777777" w:rsidR="003D11E1" w:rsidRDefault="003D11E1" w:rsidP="00834707">
      <w:pPr>
        <w:pStyle w:val="KeepWithNext"/>
        <w:rPr>
          <w:rtl/>
        </w:rPr>
      </w:pPr>
    </w:p>
    <w:p w14:paraId="6DBF06FC" w14:textId="77777777" w:rsidR="003D11E1" w:rsidRDefault="00A9015A" w:rsidP="00A9015A">
      <w:pPr>
        <w:rPr>
          <w:rtl/>
        </w:rPr>
      </w:pPr>
      <w:bookmarkStart w:id="350" w:name="_ETM_Q1_1528813"/>
      <w:bookmarkEnd w:id="350"/>
      <w:r>
        <w:rPr>
          <w:rFonts w:hint="cs"/>
          <w:rtl/>
        </w:rPr>
        <w:t>כלומר, התאריך הראשון לתחו</w:t>
      </w:r>
      <w:r w:rsidR="005F744A">
        <w:rPr>
          <w:rFonts w:hint="cs"/>
          <w:rtl/>
        </w:rPr>
        <w:t xml:space="preserve">לת הוראת שעה </w:t>
      </w:r>
      <w:r>
        <w:rPr>
          <w:rFonts w:hint="cs"/>
          <w:rtl/>
        </w:rPr>
        <w:t>היה</w:t>
      </w:r>
      <w:r w:rsidR="005F744A">
        <w:rPr>
          <w:rFonts w:hint="cs"/>
          <w:rtl/>
        </w:rPr>
        <w:t xml:space="preserve"> עד 1.1.2022?</w:t>
      </w:r>
    </w:p>
    <w:p w14:paraId="547BD979" w14:textId="77777777" w:rsidR="003D11E1" w:rsidRDefault="003D11E1" w:rsidP="00C65512">
      <w:pPr>
        <w:ind w:firstLine="0"/>
        <w:rPr>
          <w:rtl/>
        </w:rPr>
      </w:pPr>
      <w:bookmarkStart w:id="351" w:name="_ETM_Q1_1529053"/>
      <w:bookmarkStart w:id="352" w:name="_ETM_Q1_1529094"/>
      <w:bookmarkStart w:id="353" w:name="_ETM_Q1_1529109"/>
      <w:bookmarkStart w:id="354" w:name="_ETM_Q1_1529139"/>
      <w:bookmarkEnd w:id="351"/>
      <w:bookmarkEnd w:id="352"/>
      <w:bookmarkEnd w:id="353"/>
      <w:bookmarkEnd w:id="354"/>
    </w:p>
    <w:p w14:paraId="2E52CE66" w14:textId="77777777" w:rsidR="006D1F7C" w:rsidRDefault="006D1F7C" w:rsidP="00834707">
      <w:pPr>
        <w:pStyle w:val="-"/>
        <w:keepNext/>
        <w:rPr>
          <w:rtl/>
        </w:rPr>
      </w:pPr>
      <w:bookmarkStart w:id="355" w:name="ET_guest_747317_105"/>
      <w:r w:rsidRPr="00834707">
        <w:rPr>
          <w:rStyle w:val="TagStyle"/>
          <w:rtl/>
        </w:rPr>
        <w:lastRenderedPageBreak/>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355"/>
      <w:r>
        <w:rPr>
          <w:rtl/>
        </w:rPr>
        <w:t xml:space="preserve">   </w:t>
      </w:r>
    </w:p>
    <w:p w14:paraId="39C4F7EC" w14:textId="77777777" w:rsidR="003D11E1" w:rsidRDefault="003D11E1" w:rsidP="00834707">
      <w:pPr>
        <w:pStyle w:val="KeepWithNext"/>
        <w:rPr>
          <w:rtl/>
        </w:rPr>
      </w:pPr>
    </w:p>
    <w:p w14:paraId="204D8B98" w14:textId="77777777" w:rsidR="00A106D1" w:rsidRDefault="00A106D1" w:rsidP="00A106D1">
      <w:pPr>
        <w:rPr>
          <w:rtl/>
        </w:rPr>
      </w:pPr>
      <w:bookmarkStart w:id="356" w:name="_ETM_Q1_1530107"/>
      <w:bookmarkEnd w:id="356"/>
      <w:r>
        <w:rPr>
          <w:rFonts w:hint="cs"/>
          <w:rtl/>
        </w:rPr>
        <w:t xml:space="preserve">נכון. </w:t>
      </w:r>
      <w:r w:rsidRPr="00DB1B87">
        <w:rPr>
          <w:rFonts w:hint="eastAsia"/>
          <w:rtl/>
        </w:rPr>
        <w:t>בדצמבר</w:t>
      </w:r>
      <w:r w:rsidRPr="00DB1B87">
        <w:rPr>
          <w:rtl/>
        </w:rPr>
        <w:t xml:space="preserve"> </w:t>
      </w:r>
      <w:r w:rsidRPr="00D639D6">
        <w:rPr>
          <w:rtl/>
        </w:rPr>
        <w:t>2021</w:t>
      </w:r>
      <w:r w:rsidRPr="00DB1B87">
        <w:rPr>
          <w:rtl/>
        </w:rPr>
        <w:t xml:space="preserve"> הגענו</w:t>
      </w:r>
      <w:r>
        <w:rPr>
          <w:rFonts w:hint="cs"/>
          <w:rtl/>
        </w:rPr>
        <w:t xml:space="preserve"> שוב אליכם וביקשנו שאותו מועד יידחה פעם נוספת לאוקטובר 2022, כי המשרד לא סיים לפתח את המערכת. מדובר במערכת מאוד מורכבת</w:t>
      </w:r>
      <w:bookmarkStart w:id="357" w:name="_ETM_Q1_1538000"/>
      <w:bookmarkEnd w:id="357"/>
      <w:r>
        <w:rPr>
          <w:rFonts w:hint="cs"/>
          <w:rtl/>
        </w:rPr>
        <w:t xml:space="preserve">, יש חברה חיצונית </w:t>
      </w:r>
      <w:r w:rsidRPr="005F744A">
        <w:rPr>
          <w:rtl/>
        </w:rPr>
        <w:t xml:space="preserve">שמסייעת </w:t>
      </w:r>
      <w:r>
        <w:rPr>
          <w:rFonts w:hint="cs"/>
          <w:rtl/>
        </w:rPr>
        <w:t xml:space="preserve">למשרד. כוונת המשרד באותו תיקון הייתה </w:t>
      </w:r>
      <w:r w:rsidRPr="005F744A">
        <w:rPr>
          <w:rtl/>
        </w:rPr>
        <w:t>להאריך</w:t>
      </w:r>
      <w:r w:rsidRPr="005F744A">
        <w:rPr>
          <w:rFonts w:hint="cs"/>
          <w:rtl/>
        </w:rPr>
        <w:t xml:space="preserve"> </w:t>
      </w:r>
      <w:r>
        <w:rPr>
          <w:rFonts w:hint="cs"/>
          <w:rtl/>
        </w:rPr>
        <w:t xml:space="preserve">את מועד התחילה של החישוב היומי </w:t>
      </w:r>
      <w:r>
        <w:rPr>
          <w:rFonts w:hint="eastAsia"/>
          <w:rtl/>
        </w:rPr>
        <w:t>–</w:t>
      </w:r>
      <w:r>
        <w:rPr>
          <w:rFonts w:hint="cs"/>
          <w:rtl/>
        </w:rPr>
        <w:t xml:space="preserve"> גם למי שמשלם </w:t>
      </w:r>
      <w:bookmarkStart w:id="358" w:name="_ETM_Q1_1564000"/>
      <w:bookmarkEnd w:id="358"/>
      <w:r>
        <w:rPr>
          <w:rFonts w:hint="cs"/>
          <w:rtl/>
        </w:rPr>
        <w:t>באופן שנתי, וגם למי שמשלם באופן רבעוני. בעצם על כולם חוץ מסלולר.</w:t>
      </w:r>
    </w:p>
    <w:p w14:paraId="2F84A919" w14:textId="77777777" w:rsidR="005F744A" w:rsidRDefault="005F744A" w:rsidP="005F744A">
      <w:pPr>
        <w:rPr>
          <w:rtl/>
        </w:rPr>
      </w:pPr>
    </w:p>
    <w:p w14:paraId="0F57ED71" w14:textId="128F1818" w:rsidR="006D1F7C" w:rsidRDefault="005F744A" w:rsidP="00160DE3">
      <w:pPr>
        <w:rPr>
          <w:rtl/>
        </w:rPr>
      </w:pPr>
      <w:bookmarkStart w:id="359" w:name="_ETM_Q1_1574000"/>
      <w:bookmarkEnd w:id="359"/>
      <w:r>
        <w:rPr>
          <w:rFonts w:hint="cs"/>
          <w:rtl/>
        </w:rPr>
        <w:t>אבל בשל</w:t>
      </w:r>
      <w:r w:rsidR="004D6DDA">
        <w:rPr>
          <w:rFonts w:hint="cs"/>
          <w:rtl/>
        </w:rPr>
        <w:t xml:space="preserve"> הטעות שנעשתה, דחיית המועד הזה נעשתה אך ורק לגבי מי שמשלם באופן שנתי ולא לגבי מי שמשלם באופן רבעוני. אז המצב בדצמבר 2021 או בינואר 2022</w:t>
      </w:r>
      <w:r w:rsidR="00160DE3">
        <w:rPr>
          <w:rFonts w:hint="cs"/>
          <w:rtl/>
        </w:rPr>
        <w:t xml:space="preserve"> הוא</w:t>
      </w:r>
      <w:r w:rsidR="004D6DDA">
        <w:rPr>
          <w:rFonts w:hint="cs"/>
          <w:rtl/>
        </w:rPr>
        <w:t xml:space="preserve"> </w:t>
      </w:r>
      <w:r w:rsidR="00160DE3">
        <w:rPr>
          <w:rFonts w:hint="cs"/>
          <w:rtl/>
        </w:rPr>
        <w:t>ש</w:t>
      </w:r>
      <w:r w:rsidR="004D6DDA">
        <w:rPr>
          <w:rFonts w:hint="cs"/>
          <w:rtl/>
        </w:rPr>
        <w:t xml:space="preserve">מי שמשלם באופן שנתי </w:t>
      </w:r>
      <w:r w:rsidR="004D6DDA">
        <w:rPr>
          <w:rtl/>
        </w:rPr>
        <w:t>–</w:t>
      </w:r>
      <w:r w:rsidR="00852A71">
        <w:rPr>
          <w:rFonts w:hint="cs"/>
          <w:rtl/>
        </w:rPr>
        <w:t xml:space="preserve"> החישוב היומי לא חל עליו</w:t>
      </w:r>
      <w:r w:rsidR="00160DE3">
        <w:rPr>
          <w:rFonts w:hint="cs"/>
          <w:rtl/>
        </w:rPr>
        <w:t xml:space="preserve">, </w:t>
      </w:r>
      <w:r w:rsidR="004D6DDA">
        <w:rPr>
          <w:rFonts w:hint="cs"/>
          <w:rtl/>
        </w:rPr>
        <w:t xml:space="preserve">אבל מי שמשלם באופן רבעוני </w:t>
      </w:r>
      <w:r w:rsidR="004D6DDA">
        <w:rPr>
          <w:rtl/>
        </w:rPr>
        <w:t>–</w:t>
      </w:r>
      <w:r w:rsidR="004D6DDA">
        <w:rPr>
          <w:rFonts w:hint="cs"/>
          <w:rtl/>
        </w:rPr>
        <w:t xml:space="preserve"> החישוב היה אמור להתחיל לחול עליו. </w:t>
      </w:r>
      <w:bookmarkStart w:id="360" w:name="_ETM_Q1_1576000"/>
      <w:bookmarkStart w:id="361" w:name="_ETM_Q1_1530000"/>
      <w:bookmarkStart w:id="362" w:name="_ETM_Q1_1531000"/>
      <w:bookmarkStart w:id="363" w:name="_ETM_Q1_1516029"/>
      <w:bookmarkStart w:id="364" w:name="_ETM_Q1_1516100"/>
      <w:bookmarkStart w:id="365" w:name="_ETM_Q1_1632720"/>
      <w:bookmarkStart w:id="366" w:name="_ETM_Q1_1632761"/>
      <w:bookmarkEnd w:id="360"/>
      <w:bookmarkEnd w:id="361"/>
      <w:bookmarkEnd w:id="362"/>
      <w:bookmarkEnd w:id="363"/>
      <w:bookmarkEnd w:id="364"/>
      <w:bookmarkEnd w:id="365"/>
      <w:bookmarkEnd w:id="366"/>
    </w:p>
    <w:p w14:paraId="3B3CB4DC" w14:textId="77777777" w:rsidR="006D1F7C" w:rsidRPr="00834707" w:rsidRDefault="006D1F7C" w:rsidP="00834707">
      <w:pPr>
        <w:rPr>
          <w:rtl/>
        </w:rPr>
      </w:pPr>
      <w:bookmarkStart w:id="367" w:name="ET_yor_6050_41"/>
    </w:p>
    <w:p w14:paraId="22F3273A" w14:textId="77777777" w:rsidR="006D1F7C" w:rsidRDefault="006D1F7C" w:rsidP="00834707">
      <w:pPr>
        <w:pStyle w:val="af6"/>
        <w:keepNext/>
        <w:rPr>
          <w:rtl/>
        </w:rPr>
      </w:pPr>
      <w:r w:rsidRPr="00834707">
        <w:rPr>
          <w:rStyle w:val="TagStyle"/>
          <w:rtl/>
        </w:rPr>
        <w:t xml:space="preserve"> &lt;&lt; יור &gt;&gt;</w:t>
      </w:r>
      <w:r w:rsidRPr="006D1F7C">
        <w:rPr>
          <w:rStyle w:val="TagStyle"/>
          <w:rtl/>
        </w:rPr>
        <w:t xml:space="preserve"> </w:t>
      </w:r>
      <w:r>
        <w:rPr>
          <w:rtl/>
        </w:rPr>
        <w:t>היו"ר אליהו ברוכי:</w:t>
      </w:r>
      <w:r w:rsidRPr="006D1F7C">
        <w:rPr>
          <w:rStyle w:val="TagStyle"/>
          <w:rtl/>
        </w:rPr>
        <w:t xml:space="preserve"> </w:t>
      </w:r>
      <w:r w:rsidRPr="00834707">
        <w:rPr>
          <w:rStyle w:val="TagStyle"/>
          <w:rtl/>
        </w:rPr>
        <w:t>&lt;&lt; יור &gt;&gt;</w:t>
      </w:r>
      <w:r>
        <w:rPr>
          <w:rtl/>
        </w:rPr>
        <w:t xml:space="preserve">   </w:t>
      </w:r>
      <w:bookmarkEnd w:id="367"/>
    </w:p>
    <w:p w14:paraId="6534A499" w14:textId="77777777" w:rsidR="006D1F7C" w:rsidRDefault="006D1F7C" w:rsidP="00834707">
      <w:pPr>
        <w:pStyle w:val="KeepWithNext"/>
        <w:rPr>
          <w:rtl/>
        </w:rPr>
      </w:pPr>
    </w:p>
    <w:p w14:paraId="2F9B7B31" w14:textId="3A51D1F0" w:rsidR="006D1F7C" w:rsidRDefault="006D1F7C" w:rsidP="006D1F7C">
      <w:pPr>
        <w:rPr>
          <w:rtl/>
        </w:rPr>
      </w:pPr>
      <w:bookmarkStart w:id="368" w:name="_ETM_Q1_1633978"/>
      <w:bookmarkStart w:id="369" w:name="_ETM_Q1_1634206"/>
      <w:bookmarkStart w:id="370" w:name="_ETM_Q1_1634239"/>
      <w:bookmarkEnd w:id="368"/>
      <w:bookmarkEnd w:id="369"/>
      <w:bookmarkEnd w:id="370"/>
      <w:r>
        <w:rPr>
          <w:rFonts w:hint="cs"/>
          <w:rtl/>
        </w:rPr>
        <w:t>אני מבין שבדיון</w:t>
      </w:r>
      <w:r w:rsidR="005E3793">
        <w:rPr>
          <w:rFonts w:hint="cs"/>
          <w:rtl/>
        </w:rPr>
        <w:t xml:space="preserve"> כן דובר על כך שיוארך לשניהם, אבל בפועל לא - - - </w:t>
      </w:r>
    </w:p>
    <w:p w14:paraId="7AD1D912" w14:textId="77777777" w:rsidR="006D1F7C" w:rsidRDefault="006D1F7C" w:rsidP="00C65512">
      <w:pPr>
        <w:ind w:firstLine="0"/>
        <w:rPr>
          <w:rtl/>
        </w:rPr>
      </w:pPr>
      <w:bookmarkStart w:id="371" w:name="_ETM_Q1_1639623"/>
      <w:bookmarkStart w:id="372" w:name="_ETM_Q1_1639663"/>
      <w:bookmarkEnd w:id="371"/>
      <w:bookmarkEnd w:id="372"/>
    </w:p>
    <w:p w14:paraId="5F81724F" w14:textId="77777777" w:rsidR="005E3793" w:rsidRDefault="005E3793" w:rsidP="00834707">
      <w:pPr>
        <w:pStyle w:val="af5"/>
        <w:keepNext/>
        <w:rPr>
          <w:rtl/>
        </w:rPr>
      </w:pPr>
      <w:bookmarkStart w:id="373" w:name="ET_interruption_טל_פוקס_106"/>
      <w:r w:rsidRPr="00834707">
        <w:rPr>
          <w:rStyle w:val="TagStyle"/>
          <w:rtl/>
        </w:rPr>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373"/>
      <w:r>
        <w:rPr>
          <w:rtl/>
        </w:rPr>
        <w:t xml:space="preserve">   </w:t>
      </w:r>
    </w:p>
    <w:p w14:paraId="040B3AC3" w14:textId="77777777" w:rsidR="005E3793" w:rsidRDefault="005E3793" w:rsidP="00834707">
      <w:pPr>
        <w:pStyle w:val="KeepWithNext"/>
        <w:rPr>
          <w:rtl/>
        </w:rPr>
      </w:pPr>
    </w:p>
    <w:p w14:paraId="3DD9FA32" w14:textId="77777777" w:rsidR="005E3793" w:rsidRDefault="005E3793" w:rsidP="00C65512">
      <w:pPr>
        <w:rPr>
          <w:rtl/>
        </w:rPr>
      </w:pPr>
      <w:r>
        <w:rPr>
          <w:rFonts w:hint="cs"/>
          <w:rtl/>
        </w:rPr>
        <w:t>לא.</w:t>
      </w:r>
    </w:p>
    <w:p w14:paraId="6E602235" w14:textId="77777777" w:rsidR="006D1F7C" w:rsidRPr="006D1F7C" w:rsidRDefault="006D1F7C" w:rsidP="005E3793">
      <w:pPr>
        <w:ind w:firstLine="0"/>
        <w:rPr>
          <w:rtl/>
        </w:rPr>
      </w:pPr>
      <w:bookmarkStart w:id="374" w:name="_ETM_Q1_1639737"/>
      <w:bookmarkStart w:id="375" w:name="_ETM_Q1_1639772"/>
      <w:bookmarkEnd w:id="374"/>
      <w:bookmarkEnd w:id="375"/>
    </w:p>
    <w:p w14:paraId="790D477B" w14:textId="77777777" w:rsidR="006D1F7C" w:rsidRDefault="006D1F7C" w:rsidP="00834707">
      <w:pPr>
        <w:pStyle w:val="-"/>
        <w:keepNext/>
        <w:rPr>
          <w:rtl/>
        </w:rPr>
      </w:pPr>
      <w:bookmarkStart w:id="376" w:name="_ETM_Q1_1516126"/>
      <w:bookmarkStart w:id="377" w:name="_ETM_Q1_1516170"/>
      <w:bookmarkStart w:id="378" w:name="ET_guest_747317_107"/>
      <w:bookmarkEnd w:id="376"/>
      <w:bookmarkEnd w:id="377"/>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378"/>
      <w:r>
        <w:rPr>
          <w:rtl/>
        </w:rPr>
        <w:t xml:space="preserve">   </w:t>
      </w:r>
    </w:p>
    <w:p w14:paraId="0D7C402F" w14:textId="77777777" w:rsidR="003D11E1" w:rsidRDefault="003D11E1" w:rsidP="00834707">
      <w:pPr>
        <w:pStyle w:val="KeepWithNext"/>
        <w:rPr>
          <w:rtl/>
        </w:rPr>
      </w:pPr>
    </w:p>
    <w:p w14:paraId="72B70058" w14:textId="77777777" w:rsidR="006D1F7C" w:rsidRDefault="00160DE3" w:rsidP="00160DE3">
      <w:pPr>
        <w:rPr>
          <w:rtl/>
        </w:rPr>
      </w:pPr>
      <w:bookmarkStart w:id="379" w:name="_ETM_Q1_1643424"/>
      <w:bookmarkStart w:id="380" w:name="_ETM_Q1_1643471"/>
      <w:bookmarkEnd w:id="379"/>
      <w:bookmarkEnd w:id="380"/>
      <w:r>
        <w:rPr>
          <w:rFonts w:hint="cs"/>
          <w:rtl/>
        </w:rPr>
        <w:t>לא.</w:t>
      </w:r>
      <w:r w:rsidR="005E3793">
        <w:rPr>
          <w:rFonts w:hint="cs"/>
          <w:rtl/>
        </w:rPr>
        <w:t xml:space="preserve"> לא הייתה </w:t>
      </w:r>
      <w:r>
        <w:rPr>
          <w:rFonts w:hint="cs"/>
          <w:rtl/>
        </w:rPr>
        <w:t>הבחנה כ</w:t>
      </w:r>
      <w:r w:rsidR="005E3793">
        <w:rPr>
          <w:rFonts w:hint="cs"/>
          <w:rtl/>
        </w:rPr>
        <w:t>זאת</w:t>
      </w:r>
      <w:r>
        <w:rPr>
          <w:rFonts w:hint="cs"/>
          <w:rtl/>
        </w:rPr>
        <w:t>.</w:t>
      </w:r>
    </w:p>
    <w:p w14:paraId="719535CA" w14:textId="77777777" w:rsidR="005E3793" w:rsidRDefault="005E3793" w:rsidP="00C65512">
      <w:pPr>
        <w:ind w:firstLine="0"/>
        <w:rPr>
          <w:rtl/>
        </w:rPr>
      </w:pPr>
      <w:bookmarkStart w:id="381" w:name="_ETM_Q1_1622000"/>
      <w:bookmarkEnd w:id="381"/>
    </w:p>
    <w:p w14:paraId="043D701C" w14:textId="77777777" w:rsidR="005E3793" w:rsidRDefault="005E3793" w:rsidP="00834707">
      <w:pPr>
        <w:pStyle w:val="af5"/>
        <w:keepNext/>
        <w:rPr>
          <w:rtl/>
        </w:rPr>
      </w:pPr>
      <w:bookmarkStart w:id="382" w:name="_ETM_Q1_1623000"/>
      <w:bookmarkStart w:id="383" w:name="ET_interruption_טל_פוקס_108"/>
      <w:bookmarkEnd w:id="382"/>
      <w:r w:rsidRPr="00834707">
        <w:rPr>
          <w:rStyle w:val="TagStyle"/>
          <w:rtl/>
        </w:rPr>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383"/>
      <w:r>
        <w:rPr>
          <w:rtl/>
        </w:rPr>
        <w:t xml:space="preserve">   </w:t>
      </w:r>
    </w:p>
    <w:p w14:paraId="4402A109" w14:textId="77777777" w:rsidR="005E3793" w:rsidRDefault="005E3793" w:rsidP="00834707">
      <w:pPr>
        <w:pStyle w:val="KeepWithNext"/>
        <w:rPr>
          <w:rtl/>
        </w:rPr>
      </w:pPr>
    </w:p>
    <w:p w14:paraId="33E8BF52" w14:textId="77777777" w:rsidR="005E3793" w:rsidRDefault="005E3793" w:rsidP="005E3793">
      <w:pPr>
        <w:rPr>
          <w:rtl/>
        </w:rPr>
      </w:pPr>
      <w:r>
        <w:rPr>
          <w:rFonts w:hint="cs"/>
          <w:rtl/>
        </w:rPr>
        <w:t>האריכו רק לשנתי מלכתחילה.</w:t>
      </w:r>
    </w:p>
    <w:p w14:paraId="03007998" w14:textId="77777777" w:rsidR="005E3793" w:rsidRDefault="005E3793" w:rsidP="00C65512">
      <w:pPr>
        <w:ind w:firstLine="0"/>
        <w:rPr>
          <w:rtl/>
        </w:rPr>
      </w:pPr>
      <w:bookmarkStart w:id="384" w:name="_ETM_Q1_1621000"/>
      <w:bookmarkEnd w:id="384"/>
    </w:p>
    <w:p w14:paraId="444576AA" w14:textId="77777777" w:rsidR="005E3793" w:rsidRDefault="005E3793" w:rsidP="00834707">
      <w:pPr>
        <w:pStyle w:val="-"/>
        <w:keepNext/>
        <w:rPr>
          <w:rtl/>
        </w:rPr>
      </w:pPr>
      <w:bookmarkStart w:id="385" w:name="ET_guest_747317_109"/>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385"/>
      <w:r>
        <w:rPr>
          <w:rtl/>
        </w:rPr>
        <w:t xml:space="preserve">   </w:t>
      </w:r>
    </w:p>
    <w:p w14:paraId="37E62550" w14:textId="77777777" w:rsidR="005E3793" w:rsidRDefault="005E3793" w:rsidP="00834707">
      <w:pPr>
        <w:pStyle w:val="KeepWithNext"/>
        <w:rPr>
          <w:rtl/>
        </w:rPr>
      </w:pPr>
    </w:p>
    <w:p w14:paraId="13323878" w14:textId="1651A1EE" w:rsidR="003D11E1" w:rsidRPr="003D11E1" w:rsidRDefault="005E3793" w:rsidP="00925B8F">
      <w:pPr>
        <w:rPr>
          <w:rtl/>
        </w:rPr>
      </w:pPr>
      <w:bookmarkStart w:id="386" w:name="_ETM_Q1_1628000"/>
      <w:bookmarkEnd w:id="386"/>
      <w:r>
        <w:rPr>
          <w:rFonts w:hint="cs"/>
          <w:rtl/>
        </w:rPr>
        <w:t xml:space="preserve">העניין הזה לא התעורר, אבל התכלית </w:t>
      </w:r>
      <w:r w:rsidR="00EA22EC">
        <w:rPr>
          <w:rFonts w:hint="cs"/>
          <w:rtl/>
        </w:rPr>
        <w:t xml:space="preserve">של כל הדיון ושל ההצעה הייתה שזה יוארך לכולם. </w:t>
      </w:r>
      <w:bookmarkStart w:id="387" w:name="_ETM_Q1_1629000"/>
      <w:bookmarkEnd w:id="387"/>
      <w:r w:rsidR="00EA22EC">
        <w:rPr>
          <w:rFonts w:hint="cs"/>
          <w:rtl/>
        </w:rPr>
        <w:t>הרי</w:t>
      </w:r>
      <w:r w:rsidR="00925B8F" w:rsidRPr="00925B8F">
        <w:rPr>
          <w:rFonts w:hint="cs"/>
          <w:rtl/>
        </w:rPr>
        <w:t xml:space="preserve"> </w:t>
      </w:r>
      <w:r w:rsidR="00925B8F">
        <w:rPr>
          <w:rFonts w:hint="cs"/>
          <w:rtl/>
        </w:rPr>
        <w:t>אין ה</w:t>
      </w:r>
      <w:r w:rsidR="00A106D1">
        <w:rPr>
          <w:rFonts w:hint="cs"/>
          <w:rtl/>
        </w:rPr>
        <w:t>י</w:t>
      </w:r>
      <w:r w:rsidR="00925B8F">
        <w:rPr>
          <w:rFonts w:hint="cs"/>
          <w:rtl/>
        </w:rPr>
        <w:t>גיון לעשות את ההבחנה הזאת.</w:t>
      </w:r>
      <w:r w:rsidR="00EA22EC">
        <w:rPr>
          <w:rFonts w:hint="cs"/>
          <w:rtl/>
        </w:rPr>
        <w:t xml:space="preserve"> אין לנו אפשרות מעשית כן לחשב חישוב יומי למי שמשלם רבעוני, ולא לשנתי.</w:t>
      </w:r>
      <w:bookmarkStart w:id="388" w:name="_ETM_Q1_1626000"/>
      <w:bookmarkStart w:id="389" w:name="_ETM_Q1_1643594"/>
      <w:bookmarkStart w:id="390" w:name="_ETM_Q1_1643636"/>
      <w:bookmarkEnd w:id="388"/>
      <w:bookmarkEnd w:id="389"/>
      <w:bookmarkEnd w:id="390"/>
      <w:r w:rsidR="00EA22EC">
        <w:rPr>
          <w:rFonts w:hint="cs"/>
          <w:rtl/>
        </w:rPr>
        <w:t xml:space="preserve"> </w:t>
      </w:r>
      <w:r w:rsidR="006D1F7C">
        <w:rPr>
          <w:rFonts w:hint="cs"/>
          <w:rtl/>
        </w:rPr>
        <w:t xml:space="preserve">המערכת היום </w:t>
      </w:r>
      <w:bookmarkStart w:id="391" w:name="_ETM_Q1_1646063"/>
      <w:bookmarkEnd w:id="391"/>
      <w:r w:rsidR="006D1F7C">
        <w:rPr>
          <w:rFonts w:hint="cs"/>
          <w:rtl/>
        </w:rPr>
        <w:t>לא תומכת ב</w:t>
      </w:r>
      <w:r w:rsidR="00EA22EC">
        <w:rPr>
          <w:rFonts w:hint="cs"/>
          <w:rtl/>
        </w:rPr>
        <w:t>חישוב יומי בכלל. מאחר שהמערכת לא תומכת, הסלולר נעשה באופן ידני.</w:t>
      </w:r>
      <w:bookmarkStart w:id="392" w:name="_ETM_Q1_1498061"/>
      <w:bookmarkStart w:id="393" w:name="_ETM_Q1_1498115"/>
      <w:bookmarkEnd w:id="392"/>
      <w:bookmarkEnd w:id="393"/>
    </w:p>
    <w:p w14:paraId="08AD153C" w14:textId="77777777" w:rsidR="003D11E1" w:rsidRDefault="003D11E1" w:rsidP="003D11E1">
      <w:pPr>
        <w:rPr>
          <w:rtl/>
        </w:rPr>
      </w:pPr>
      <w:bookmarkStart w:id="394" w:name="_ETM_Q1_1479260"/>
      <w:bookmarkStart w:id="395" w:name="_ETM_Q1_1479317"/>
      <w:bookmarkEnd w:id="394"/>
      <w:bookmarkEnd w:id="395"/>
    </w:p>
    <w:p w14:paraId="731456C4" w14:textId="77777777" w:rsidR="00727A94" w:rsidRDefault="00727A94" w:rsidP="00834707">
      <w:pPr>
        <w:pStyle w:val="-"/>
        <w:keepNext/>
        <w:rPr>
          <w:rtl/>
        </w:rPr>
      </w:pPr>
      <w:bookmarkStart w:id="396" w:name="_ETM_Q1_1479397"/>
      <w:bookmarkStart w:id="397" w:name="_ETM_Q1_1479445"/>
      <w:bookmarkStart w:id="398" w:name="ET_speakercontinue_קובי_אלפנדרי_110"/>
      <w:bookmarkEnd w:id="396"/>
      <w:bookmarkEnd w:id="397"/>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398"/>
      <w:r>
        <w:rPr>
          <w:rtl/>
        </w:rPr>
        <w:t xml:space="preserve">   </w:t>
      </w:r>
    </w:p>
    <w:p w14:paraId="6E519157" w14:textId="77777777" w:rsidR="003D11E1" w:rsidRDefault="003D11E1" w:rsidP="00834707">
      <w:pPr>
        <w:pStyle w:val="KeepWithNext"/>
        <w:rPr>
          <w:rtl/>
        </w:rPr>
      </w:pPr>
    </w:p>
    <w:p w14:paraId="4A41A56D" w14:textId="77777777" w:rsidR="00EA22EC" w:rsidRDefault="00EA22EC" w:rsidP="00CB61FF">
      <w:pPr>
        <w:rPr>
          <w:rtl/>
        </w:rPr>
      </w:pPr>
      <w:bookmarkStart w:id="399" w:name="_ETM_Q1_1664384"/>
      <w:bookmarkStart w:id="400" w:name="_ETM_Q1_1664432"/>
      <w:bookmarkEnd w:id="399"/>
      <w:bookmarkEnd w:id="400"/>
      <w:r>
        <w:rPr>
          <w:rFonts w:hint="cs"/>
          <w:rtl/>
        </w:rPr>
        <w:t xml:space="preserve">בעיקרון מדובר על שינויים שהם לא רבים, </w:t>
      </w:r>
      <w:r w:rsidR="00CB61FF">
        <w:rPr>
          <w:rFonts w:hint="cs"/>
          <w:rtl/>
        </w:rPr>
        <w:t>כאחד</w:t>
      </w:r>
      <w:r>
        <w:rPr>
          <w:rFonts w:hint="cs"/>
          <w:rtl/>
        </w:rPr>
        <w:t xml:space="preserve"> בחודש. לכן אין בעיה לעשות את זה באקסל</w:t>
      </w:r>
      <w:r w:rsidRPr="00EA22EC">
        <w:rPr>
          <w:rFonts w:hint="cs"/>
          <w:rtl/>
        </w:rPr>
        <w:t xml:space="preserve"> </w:t>
      </w:r>
      <w:r>
        <w:rPr>
          <w:rFonts w:hint="cs"/>
          <w:rtl/>
        </w:rPr>
        <w:t>גם.</w:t>
      </w:r>
    </w:p>
    <w:p w14:paraId="537412F3" w14:textId="77777777" w:rsidR="00EA22EC" w:rsidRDefault="00EA22EC" w:rsidP="00EA22EC">
      <w:pPr>
        <w:rPr>
          <w:rtl/>
        </w:rPr>
      </w:pPr>
    </w:p>
    <w:p w14:paraId="2707D1A4" w14:textId="77777777" w:rsidR="00EA22EC" w:rsidRDefault="00EA22EC" w:rsidP="00834707">
      <w:pPr>
        <w:pStyle w:val="a4"/>
        <w:keepNext/>
        <w:rPr>
          <w:rtl/>
        </w:rPr>
      </w:pPr>
      <w:bookmarkStart w:id="401" w:name="ET_speaker_טל_פוקס_86"/>
      <w:r w:rsidRPr="00834707">
        <w:rPr>
          <w:rStyle w:val="TagStyle"/>
          <w:rtl/>
        </w:rPr>
        <w:t xml:space="preserve"> &lt;&lt; דובר &gt;&gt;</w:t>
      </w:r>
      <w:r w:rsidRPr="00EA22EC">
        <w:rPr>
          <w:rStyle w:val="TagStyle"/>
          <w:rtl/>
        </w:rPr>
        <w:t xml:space="preserve"> </w:t>
      </w:r>
      <w:r>
        <w:rPr>
          <w:rtl/>
        </w:rPr>
        <w:t>טל פוקס:</w:t>
      </w:r>
      <w:r w:rsidRPr="00EA22EC">
        <w:rPr>
          <w:rStyle w:val="TagStyle"/>
          <w:rtl/>
        </w:rPr>
        <w:t xml:space="preserve"> </w:t>
      </w:r>
      <w:r w:rsidRPr="00834707">
        <w:rPr>
          <w:rStyle w:val="TagStyle"/>
          <w:rtl/>
        </w:rPr>
        <w:t>&lt;&lt; דובר &gt;&gt;</w:t>
      </w:r>
      <w:r>
        <w:rPr>
          <w:rtl/>
        </w:rPr>
        <w:t xml:space="preserve">   </w:t>
      </w:r>
      <w:bookmarkEnd w:id="401"/>
    </w:p>
    <w:p w14:paraId="7202407D" w14:textId="77777777" w:rsidR="00EA22EC" w:rsidRDefault="00EA22EC" w:rsidP="00834707">
      <w:pPr>
        <w:pStyle w:val="KeepWithNext"/>
        <w:rPr>
          <w:rtl/>
        </w:rPr>
      </w:pPr>
    </w:p>
    <w:p w14:paraId="5B70F94A" w14:textId="77777777" w:rsidR="00EA22EC" w:rsidRDefault="00EA22EC" w:rsidP="00CB61FF">
      <w:pPr>
        <w:rPr>
          <w:rtl/>
        </w:rPr>
      </w:pPr>
      <w:r>
        <w:rPr>
          <w:rFonts w:hint="cs"/>
          <w:rtl/>
        </w:rPr>
        <w:t xml:space="preserve">ולכן הם הוחרגו מלכתחילה מהתחילה המאוחרת - - - </w:t>
      </w:r>
    </w:p>
    <w:p w14:paraId="18186BB8" w14:textId="77777777" w:rsidR="00EA22EC" w:rsidRDefault="00EA22EC" w:rsidP="00C65512">
      <w:pPr>
        <w:ind w:firstLine="0"/>
        <w:rPr>
          <w:rtl/>
        </w:rPr>
      </w:pPr>
      <w:bookmarkStart w:id="402" w:name="_ETM_Q1_1670000"/>
      <w:bookmarkEnd w:id="402"/>
    </w:p>
    <w:p w14:paraId="7BE93188" w14:textId="77777777" w:rsidR="00EA22EC" w:rsidRDefault="00EA22EC" w:rsidP="00834707">
      <w:pPr>
        <w:pStyle w:val="-"/>
        <w:keepNext/>
        <w:rPr>
          <w:rtl/>
        </w:rPr>
      </w:pPr>
      <w:bookmarkStart w:id="403" w:name="ET_speakercontinue_קובי_אלפנדרי_111"/>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403"/>
      <w:r>
        <w:rPr>
          <w:rtl/>
        </w:rPr>
        <w:t xml:space="preserve">   </w:t>
      </w:r>
    </w:p>
    <w:p w14:paraId="3C1E1762" w14:textId="77777777" w:rsidR="00EA22EC" w:rsidRPr="00EA22EC" w:rsidRDefault="00EA22EC" w:rsidP="00834707">
      <w:pPr>
        <w:pStyle w:val="KeepWithNext"/>
        <w:rPr>
          <w:rtl/>
        </w:rPr>
      </w:pPr>
    </w:p>
    <w:p w14:paraId="6973D082" w14:textId="77777777" w:rsidR="00727A94" w:rsidRDefault="00EA22EC" w:rsidP="00CB61FF">
      <w:pPr>
        <w:ind w:firstLine="0"/>
        <w:rPr>
          <w:rtl/>
        </w:rPr>
      </w:pPr>
      <w:bookmarkStart w:id="404" w:name="_ETM_Q1_1671344"/>
      <w:bookmarkStart w:id="405" w:name="_ETM_Q1_1671387"/>
      <w:bookmarkStart w:id="406" w:name="_ETM_Q1_1671520"/>
      <w:bookmarkStart w:id="407" w:name="_ETM_Q1_1671556"/>
      <w:bookmarkEnd w:id="404"/>
      <w:bookmarkEnd w:id="405"/>
      <w:bookmarkEnd w:id="406"/>
      <w:bookmarkEnd w:id="407"/>
      <w:r>
        <w:rPr>
          <w:rtl/>
        </w:rPr>
        <w:tab/>
      </w:r>
      <w:r w:rsidR="00CB61FF">
        <w:rPr>
          <w:rFonts w:hint="cs"/>
          <w:rtl/>
        </w:rPr>
        <w:t>כן, מכיוון ששם רוב הכסף</w:t>
      </w:r>
      <w:r>
        <w:rPr>
          <w:rFonts w:hint="cs"/>
          <w:rtl/>
        </w:rPr>
        <w:t xml:space="preserve">. </w:t>
      </w:r>
      <w:bookmarkStart w:id="408" w:name="_ETM_Q1_1674000"/>
      <w:bookmarkEnd w:id="408"/>
      <w:r>
        <w:rPr>
          <w:rFonts w:hint="cs"/>
          <w:rtl/>
        </w:rPr>
        <w:t xml:space="preserve">אז אמרנו שלפחות שהם - - </w:t>
      </w:r>
    </w:p>
    <w:p w14:paraId="1B12F720" w14:textId="77777777" w:rsidR="00727A94" w:rsidRDefault="00727A94" w:rsidP="00C65512">
      <w:pPr>
        <w:ind w:firstLine="0"/>
        <w:rPr>
          <w:rtl/>
        </w:rPr>
      </w:pPr>
      <w:bookmarkStart w:id="409" w:name="_ETM_Q1_1667000"/>
      <w:bookmarkStart w:id="410" w:name="_ETM_Q1_1681920"/>
      <w:bookmarkStart w:id="411" w:name="_ETM_Q1_1681959"/>
      <w:bookmarkEnd w:id="409"/>
      <w:bookmarkEnd w:id="410"/>
      <w:bookmarkEnd w:id="411"/>
    </w:p>
    <w:p w14:paraId="419F4FAE" w14:textId="77777777" w:rsidR="00727A94" w:rsidRDefault="00727A94" w:rsidP="00834707">
      <w:pPr>
        <w:pStyle w:val="af6"/>
        <w:keepNext/>
        <w:rPr>
          <w:rtl/>
        </w:rPr>
      </w:pPr>
      <w:bookmarkStart w:id="412" w:name="ET_yor_6050_43"/>
      <w:r w:rsidRPr="00834707">
        <w:rPr>
          <w:rStyle w:val="TagStyle"/>
          <w:rtl/>
        </w:rPr>
        <w:t xml:space="preserve"> &lt;&lt; יור &gt;&gt;</w:t>
      </w:r>
      <w:r w:rsidRPr="00727A94">
        <w:rPr>
          <w:rStyle w:val="TagStyle"/>
          <w:rtl/>
        </w:rPr>
        <w:t xml:space="preserve"> </w:t>
      </w:r>
      <w:r>
        <w:rPr>
          <w:rtl/>
        </w:rPr>
        <w:t>היו"ר אליהו ברוכי:</w:t>
      </w:r>
      <w:r w:rsidRPr="00727A94">
        <w:rPr>
          <w:rStyle w:val="TagStyle"/>
          <w:rtl/>
        </w:rPr>
        <w:t xml:space="preserve"> </w:t>
      </w:r>
      <w:r w:rsidRPr="00834707">
        <w:rPr>
          <w:rStyle w:val="TagStyle"/>
          <w:rtl/>
        </w:rPr>
        <w:t>&lt;&lt; יור &gt;&gt;</w:t>
      </w:r>
      <w:r>
        <w:rPr>
          <w:rtl/>
        </w:rPr>
        <w:t xml:space="preserve">   </w:t>
      </w:r>
      <w:bookmarkEnd w:id="412"/>
    </w:p>
    <w:p w14:paraId="17C0A3E0" w14:textId="77777777" w:rsidR="00727A94" w:rsidRDefault="00727A94" w:rsidP="00834707">
      <w:pPr>
        <w:pStyle w:val="KeepWithNext"/>
        <w:rPr>
          <w:rtl/>
        </w:rPr>
      </w:pPr>
    </w:p>
    <w:p w14:paraId="545B7DCC" w14:textId="77777777" w:rsidR="00727A94" w:rsidRDefault="00EA22EC" w:rsidP="00727A94">
      <w:pPr>
        <w:rPr>
          <w:rtl/>
        </w:rPr>
      </w:pPr>
      <w:bookmarkStart w:id="413" w:name="_ETM_Q1_1683874"/>
      <w:bookmarkEnd w:id="413"/>
      <w:r>
        <w:rPr>
          <w:rFonts w:hint="cs"/>
          <w:rtl/>
        </w:rPr>
        <w:t>יוחרגו.</w:t>
      </w:r>
    </w:p>
    <w:p w14:paraId="54F5E881" w14:textId="77777777" w:rsidR="00EA22EC" w:rsidRDefault="00EA22EC" w:rsidP="00C65512">
      <w:pPr>
        <w:ind w:firstLine="0"/>
        <w:rPr>
          <w:rtl/>
        </w:rPr>
      </w:pPr>
      <w:bookmarkStart w:id="414" w:name="_ETM_Q1_1680000"/>
      <w:bookmarkEnd w:id="414"/>
    </w:p>
    <w:p w14:paraId="78E57E31" w14:textId="77777777" w:rsidR="00EA22EC" w:rsidRDefault="00EA22EC" w:rsidP="00834707">
      <w:pPr>
        <w:pStyle w:val="-"/>
        <w:keepNext/>
        <w:rPr>
          <w:rtl/>
        </w:rPr>
      </w:pPr>
      <w:bookmarkStart w:id="415" w:name="ET_speakercontinue_קובי_אלפנדרי_112"/>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415"/>
      <w:r>
        <w:rPr>
          <w:rtl/>
        </w:rPr>
        <w:t xml:space="preserve">   </w:t>
      </w:r>
    </w:p>
    <w:p w14:paraId="17271C22" w14:textId="77777777" w:rsidR="00EA22EC" w:rsidRDefault="00EA22EC" w:rsidP="00834707">
      <w:pPr>
        <w:pStyle w:val="KeepWithNext"/>
        <w:rPr>
          <w:rtl/>
        </w:rPr>
      </w:pPr>
    </w:p>
    <w:p w14:paraId="526F016B" w14:textId="77777777" w:rsidR="000027E3" w:rsidRDefault="00EA22EC" w:rsidP="00C65512">
      <w:pPr>
        <w:rPr>
          <w:rtl/>
        </w:rPr>
      </w:pPr>
      <w:r>
        <w:rPr>
          <w:rFonts w:hint="cs"/>
          <w:rtl/>
        </w:rPr>
        <w:t xml:space="preserve">- - </w:t>
      </w:r>
      <w:r w:rsidR="00CB61FF">
        <w:rPr>
          <w:rFonts w:hint="cs"/>
          <w:rtl/>
        </w:rPr>
        <w:t>ש</w:t>
      </w:r>
      <w:r>
        <w:rPr>
          <w:rFonts w:hint="cs"/>
          <w:rtl/>
        </w:rPr>
        <w:t xml:space="preserve">לא </w:t>
      </w:r>
      <w:r w:rsidR="00CB61FF">
        <w:rPr>
          <w:rFonts w:hint="cs"/>
          <w:rtl/>
        </w:rPr>
        <w:t>י</w:t>
      </w:r>
      <w:r>
        <w:rPr>
          <w:rFonts w:hint="cs"/>
          <w:rtl/>
        </w:rPr>
        <w:t>יפגעו. לכן שם זה נעשה באופן ידני.</w:t>
      </w:r>
    </w:p>
    <w:p w14:paraId="07964123" w14:textId="77777777" w:rsidR="00727A94" w:rsidRDefault="00727A94" w:rsidP="00727A94">
      <w:pPr>
        <w:rPr>
          <w:rtl/>
        </w:rPr>
      </w:pPr>
      <w:bookmarkStart w:id="416" w:name="_ETM_Q1_1684384"/>
      <w:bookmarkStart w:id="417" w:name="_ETM_Q1_1684432"/>
      <w:bookmarkStart w:id="418" w:name="_ETM_Q1_1681572"/>
      <w:bookmarkStart w:id="419" w:name="_ETM_Q1_1681822"/>
      <w:bookmarkStart w:id="420" w:name="_ETM_Q1_1681876"/>
      <w:bookmarkStart w:id="421" w:name="_ETM_Q1_1688968"/>
      <w:bookmarkStart w:id="422" w:name="_ETM_Q1_1689013"/>
      <w:bookmarkEnd w:id="416"/>
      <w:bookmarkEnd w:id="417"/>
      <w:bookmarkEnd w:id="418"/>
      <w:bookmarkEnd w:id="419"/>
      <w:bookmarkEnd w:id="420"/>
      <w:bookmarkEnd w:id="421"/>
      <w:bookmarkEnd w:id="422"/>
    </w:p>
    <w:p w14:paraId="2A4D9855" w14:textId="77777777" w:rsidR="000027E3" w:rsidRDefault="000027E3" w:rsidP="00834707">
      <w:pPr>
        <w:pStyle w:val="a4"/>
        <w:keepNext/>
        <w:rPr>
          <w:rtl/>
        </w:rPr>
      </w:pPr>
      <w:bookmarkStart w:id="423" w:name="_ETM_Q1_1684530"/>
      <w:bookmarkStart w:id="424" w:name="_ETM_Q1_1684570"/>
      <w:bookmarkStart w:id="425" w:name="ET_speaker_טל_פוקס_113"/>
      <w:bookmarkEnd w:id="423"/>
      <w:bookmarkEnd w:id="424"/>
      <w:r w:rsidRPr="00834707">
        <w:rPr>
          <w:rStyle w:val="TagStyle"/>
          <w:rtl/>
        </w:rPr>
        <w:lastRenderedPageBreak/>
        <w:t>&lt;&lt; דובר &gt;&gt;</w:t>
      </w:r>
      <w:r w:rsidRPr="00EA22EC">
        <w:rPr>
          <w:rStyle w:val="TagStyle"/>
          <w:rtl/>
        </w:rPr>
        <w:t xml:space="preserve"> </w:t>
      </w:r>
      <w:r>
        <w:rPr>
          <w:rtl/>
        </w:rPr>
        <w:t>טל פוקס:</w:t>
      </w:r>
      <w:r w:rsidRPr="00EA22EC">
        <w:rPr>
          <w:rStyle w:val="TagStyle"/>
          <w:rtl/>
        </w:rPr>
        <w:t xml:space="preserve"> </w:t>
      </w:r>
      <w:r w:rsidRPr="00834707">
        <w:rPr>
          <w:rStyle w:val="TagStyle"/>
          <w:rtl/>
        </w:rPr>
        <w:t>&lt;&lt; דובר &gt;&gt;</w:t>
      </w:r>
      <w:bookmarkEnd w:id="425"/>
      <w:r>
        <w:rPr>
          <w:rtl/>
        </w:rPr>
        <w:t xml:space="preserve">   </w:t>
      </w:r>
    </w:p>
    <w:p w14:paraId="7DD9CCB1" w14:textId="77777777" w:rsidR="00727A94" w:rsidRDefault="00727A94" w:rsidP="00834707">
      <w:pPr>
        <w:pStyle w:val="KeepWithNext"/>
        <w:rPr>
          <w:rtl/>
        </w:rPr>
      </w:pPr>
    </w:p>
    <w:p w14:paraId="278E9E02" w14:textId="77777777" w:rsidR="000027E3" w:rsidRDefault="000027E3" w:rsidP="00C65512">
      <w:pPr>
        <w:rPr>
          <w:rtl/>
        </w:rPr>
      </w:pPr>
      <w:bookmarkStart w:id="426" w:name="_ETM_Q1_1708504"/>
      <w:bookmarkStart w:id="427" w:name="_ETM_Q1_1708549"/>
      <w:bookmarkEnd w:id="426"/>
      <w:bookmarkEnd w:id="427"/>
      <w:r>
        <w:rPr>
          <w:rFonts w:hint="cs"/>
          <w:rtl/>
        </w:rPr>
        <w:t xml:space="preserve">ולכן תיקון התחילה המאוחרת המקורית לא הייתה רלוונטית לגביהם, וגם התיקונים שאנחנו </w:t>
      </w:r>
      <w:bookmarkStart w:id="428" w:name="_ETM_Q1_1688000"/>
      <w:bookmarkEnd w:id="428"/>
      <w:r>
        <w:rPr>
          <w:rFonts w:hint="cs"/>
          <w:rtl/>
        </w:rPr>
        <w:t>עושים עכשיו הם לא רל</w:t>
      </w:r>
      <w:r w:rsidR="0085676D">
        <w:rPr>
          <w:rFonts w:hint="cs"/>
          <w:rtl/>
        </w:rPr>
        <w:t>וונטיים לגבי הסלולר.</w:t>
      </w:r>
      <w:bookmarkStart w:id="429" w:name="_ETM_Q1_1689000"/>
      <w:bookmarkEnd w:id="429"/>
    </w:p>
    <w:p w14:paraId="2550885F" w14:textId="77777777" w:rsidR="00727A94" w:rsidRDefault="00727A94" w:rsidP="00727A94">
      <w:pPr>
        <w:rPr>
          <w:rtl/>
        </w:rPr>
      </w:pPr>
      <w:bookmarkStart w:id="430" w:name="_ETM_Q1_1709824"/>
      <w:bookmarkStart w:id="431" w:name="_ETM_Q1_1709874"/>
      <w:bookmarkEnd w:id="430"/>
      <w:bookmarkEnd w:id="431"/>
    </w:p>
    <w:p w14:paraId="1D8C6F98" w14:textId="77777777" w:rsidR="00727A94" w:rsidRDefault="00727A94" w:rsidP="00834707">
      <w:pPr>
        <w:pStyle w:val="-"/>
        <w:keepNext/>
        <w:rPr>
          <w:rtl/>
        </w:rPr>
      </w:pPr>
      <w:bookmarkStart w:id="432" w:name="_ETM_Q1_1710086"/>
      <w:bookmarkStart w:id="433" w:name="_ETM_Q1_1710133"/>
      <w:bookmarkStart w:id="434" w:name="ET_guest_747317_114"/>
      <w:bookmarkEnd w:id="432"/>
      <w:bookmarkEnd w:id="433"/>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434"/>
      <w:r>
        <w:rPr>
          <w:rtl/>
        </w:rPr>
        <w:t xml:space="preserve">   </w:t>
      </w:r>
    </w:p>
    <w:p w14:paraId="2FA1CDD8" w14:textId="77777777" w:rsidR="00727A94" w:rsidRDefault="00727A94" w:rsidP="00834707">
      <w:pPr>
        <w:pStyle w:val="KeepWithNext"/>
        <w:rPr>
          <w:rtl/>
        </w:rPr>
      </w:pPr>
    </w:p>
    <w:p w14:paraId="6D62B713" w14:textId="35EBF505" w:rsidR="00727A94" w:rsidRDefault="0085676D" w:rsidP="00B561E7">
      <w:pPr>
        <w:rPr>
          <w:rtl/>
        </w:rPr>
      </w:pPr>
      <w:bookmarkStart w:id="435" w:name="_ETM_Q1_1714442"/>
      <w:bookmarkStart w:id="436" w:name="_ETM_Q1_1714479"/>
      <w:bookmarkEnd w:id="435"/>
      <w:bookmarkEnd w:id="436"/>
      <w:r>
        <w:rPr>
          <w:rFonts w:hint="cs"/>
          <w:rtl/>
        </w:rPr>
        <w:t xml:space="preserve">נכון. בזמן שחלף </w:t>
      </w:r>
      <w:bookmarkStart w:id="437" w:name="_ETM_Q1_1691000"/>
      <w:bookmarkEnd w:id="437"/>
      <w:r>
        <w:rPr>
          <w:rFonts w:hint="cs"/>
          <w:rtl/>
        </w:rPr>
        <w:t>מאז התיקון הקודם המשרד כן התקדם עם פיתוח המערכת הממוחשבת, אבל לא הגענו לנקודת הסיום</w:t>
      </w:r>
      <w:r w:rsidR="0056483D">
        <w:rPr>
          <w:rFonts w:hint="cs"/>
          <w:rtl/>
        </w:rPr>
        <w:t xml:space="preserve">. מבחינת גורמי המקצוע במשרד המועד הצפוי לסיום פיתוח המערכת והעלאה לאוויר כך שהיא תוכל בין היתר לאפשר את החישוב היומי </w:t>
      </w:r>
      <w:r w:rsidR="0056483D">
        <w:rPr>
          <w:rtl/>
        </w:rPr>
        <w:softHyphen/>
      </w:r>
      <w:r w:rsidR="0056483D">
        <w:rPr>
          <w:rFonts w:hint="cs"/>
          <w:rtl/>
        </w:rPr>
        <w:t xml:space="preserve">– </w:t>
      </w:r>
      <w:bookmarkStart w:id="438" w:name="_ETM_Q1_1708000"/>
      <w:bookmarkEnd w:id="438"/>
      <w:r w:rsidR="00727A94">
        <w:rPr>
          <w:rFonts w:hint="cs"/>
          <w:rtl/>
        </w:rPr>
        <w:t xml:space="preserve">הוא </w:t>
      </w:r>
      <w:bookmarkStart w:id="439" w:name="_ETM_Q1_1718096"/>
      <w:bookmarkEnd w:id="439"/>
      <w:r w:rsidR="00727A94">
        <w:rPr>
          <w:rFonts w:hint="cs"/>
          <w:rtl/>
        </w:rPr>
        <w:t>1 ביוני 2024.</w:t>
      </w:r>
      <w:r w:rsidR="00607B68">
        <w:rPr>
          <w:rFonts w:hint="cs"/>
          <w:rtl/>
        </w:rPr>
        <w:t xml:space="preserve"> </w:t>
      </w:r>
      <w:r w:rsidR="00BB7567">
        <w:rPr>
          <w:rFonts w:hint="cs"/>
          <w:rtl/>
        </w:rPr>
        <w:t>פה אנחנו נעיר</w:t>
      </w:r>
      <w:r w:rsidR="00607B68">
        <w:rPr>
          <w:rFonts w:hint="cs"/>
          <w:rtl/>
        </w:rPr>
        <w:t xml:space="preserve"> שבהמשך לדיונים עם הייעוץ המשפטי לוועדה</w:t>
      </w:r>
      <w:bookmarkStart w:id="440" w:name="_ETM_Q1_1725000"/>
      <w:bookmarkStart w:id="441" w:name="_ETM_Q1_1730008"/>
      <w:bookmarkStart w:id="442" w:name="_ETM_Q1_1730061"/>
      <w:bookmarkStart w:id="443" w:name="_ETM_Q1_1730136"/>
      <w:bookmarkStart w:id="444" w:name="_ETM_Q1_1730180"/>
      <w:bookmarkEnd w:id="440"/>
      <w:bookmarkEnd w:id="441"/>
      <w:bookmarkEnd w:id="442"/>
      <w:bookmarkEnd w:id="443"/>
      <w:bookmarkEnd w:id="444"/>
      <w:r w:rsidR="00607B68">
        <w:rPr>
          <w:rFonts w:hint="cs"/>
          <w:rtl/>
        </w:rPr>
        <w:t xml:space="preserve"> </w:t>
      </w:r>
      <w:r w:rsidR="00607B68">
        <w:rPr>
          <w:rFonts w:hint="eastAsia"/>
          <w:rtl/>
        </w:rPr>
        <w:t>–</w:t>
      </w:r>
      <w:r w:rsidR="00607B68">
        <w:rPr>
          <w:rFonts w:hint="cs"/>
          <w:rtl/>
        </w:rPr>
        <w:t xml:space="preserve"> </w:t>
      </w:r>
      <w:r w:rsidR="00727A94">
        <w:rPr>
          <w:rFonts w:hint="cs"/>
          <w:rtl/>
        </w:rPr>
        <w:t>ולמרות הנוסח הראשוני</w:t>
      </w:r>
      <w:r w:rsidR="00607B68">
        <w:rPr>
          <w:rFonts w:hint="cs"/>
          <w:rtl/>
        </w:rPr>
        <w:t xml:space="preserve"> שהועלה לאתר הוועדה ששם כתוב "סוף 2023" </w:t>
      </w:r>
      <w:r w:rsidR="00607B68">
        <w:rPr>
          <w:rFonts w:hint="eastAsia"/>
          <w:rtl/>
        </w:rPr>
        <w:t>–</w:t>
      </w:r>
      <w:r w:rsidR="00607B68">
        <w:rPr>
          <w:rFonts w:hint="cs"/>
          <w:rtl/>
        </w:rPr>
        <w:t xml:space="preserve"> הממשלה מאמינה </w:t>
      </w:r>
      <w:bookmarkStart w:id="445" w:name="_ETM_Q1_1736777"/>
      <w:bookmarkStart w:id="446" w:name="_ETM_Q1_1736823"/>
      <w:bookmarkStart w:id="447" w:name="_ETM_Q1_1736952"/>
      <w:bookmarkStart w:id="448" w:name="_ETM_Q1_1737013"/>
      <w:bookmarkEnd w:id="445"/>
      <w:bookmarkEnd w:id="446"/>
      <w:bookmarkEnd w:id="447"/>
      <w:bookmarkEnd w:id="448"/>
      <w:r w:rsidR="00727A94">
        <w:rPr>
          <w:rFonts w:hint="cs"/>
          <w:rtl/>
        </w:rPr>
        <w:t>ש</w:t>
      </w:r>
      <w:r w:rsidR="00607B68">
        <w:rPr>
          <w:rFonts w:hint="cs"/>
          <w:rtl/>
        </w:rPr>
        <w:t xml:space="preserve">נכון </w:t>
      </w:r>
      <w:bookmarkStart w:id="449" w:name="_ETM_Q1_1734000"/>
      <w:bookmarkEnd w:id="449"/>
      <w:r w:rsidR="00607B68">
        <w:rPr>
          <w:rFonts w:hint="cs"/>
          <w:rtl/>
        </w:rPr>
        <w:t xml:space="preserve">יותר שזה </w:t>
      </w:r>
      <w:r w:rsidR="00727A94">
        <w:rPr>
          <w:rFonts w:hint="cs"/>
          <w:rtl/>
        </w:rPr>
        <w:t xml:space="preserve">יהיה אמצע 2024, </w:t>
      </w:r>
      <w:r w:rsidR="00607B68">
        <w:rPr>
          <w:rFonts w:hint="cs"/>
          <w:rtl/>
        </w:rPr>
        <w:t>וזה התיקון</w:t>
      </w:r>
      <w:r w:rsidR="00727A94">
        <w:rPr>
          <w:rFonts w:hint="cs"/>
          <w:rtl/>
        </w:rPr>
        <w:t xml:space="preserve"> שאנחנו </w:t>
      </w:r>
      <w:bookmarkStart w:id="450" w:name="_ETM_Q1_1749904"/>
      <w:bookmarkEnd w:id="450"/>
      <w:r w:rsidR="00727A94">
        <w:rPr>
          <w:rFonts w:hint="cs"/>
          <w:rtl/>
        </w:rPr>
        <w:t>מבקשים</w:t>
      </w:r>
      <w:r w:rsidR="00607B68">
        <w:rPr>
          <w:rFonts w:hint="cs"/>
          <w:rtl/>
        </w:rPr>
        <w:t xml:space="preserve"> כעת</w:t>
      </w:r>
      <w:r w:rsidR="00727A94">
        <w:rPr>
          <w:rFonts w:hint="cs"/>
          <w:rtl/>
        </w:rPr>
        <w:t xml:space="preserve"> לעשות בנ</w:t>
      </w:r>
      <w:bookmarkStart w:id="451" w:name="_ETM_Q1_1752946"/>
      <w:bookmarkStart w:id="452" w:name="_ETM_Q1_1753014"/>
      <w:bookmarkStart w:id="453" w:name="_ETM_Q1_1753097"/>
      <w:bookmarkStart w:id="454" w:name="_ETM_Q1_1753150"/>
      <w:bookmarkStart w:id="455" w:name="_ETM_Q1_1753193"/>
      <w:bookmarkStart w:id="456" w:name="_ETM_Q1_1753249"/>
      <w:bookmarkEnd w:id="451"/>
      <w:bookmarkEnd w:id="452"/>
      <w:bookmarkEnd w:id="453"/>
      <w:bookmarkEnd w:id="454"/>
      <w:bookmarkEnd w:id="455"/>
      <w:bookmarkEnd w:id="456"/>
      <w:r w:rsidR="00727A94">
        <w:rPr>
          <w:rFonts w:hint="cs"/>
          <w:rtl/>
        </w:rPr>
        <w:t>וסח</w:t>
      </w:r>
      <w:r w:rsidR="00607B68">
        <w:rPr>
          <w:rFonts w:hint="cs"/>
          <w:rtl/>
        </w:rPr>
        <w:t>.</w:t>
      </w:r>
    </w:p>
    <w:p w14:paraId="7F164B69" w14:textId="77777777" w:rsidR="00727A94" w:rsidRDefault="00727A94" w:rsidP="00C65512">
      <w:pPr>
        <w:ind w:firstLine="0"/>
        <w:rPr>
          <w:rtl/>
        </w:rPr>
      </w:pPr>
      <w:bookmarkStart w:id="457" w:name="_ETM_Q1_1759878"/>
      <w:bookmarkStart w:id="458" w:name="_ETM_Q1_1759933"/>
      <w:bookmarkEnd w:id="457"/>
      <w:bookmarkEnd w:id="458"/>
    </w:p>
    <w:p w14:paraId="1557F08F" w14:textId="77777777" w:rsidR="00727A94" w:rsidRDefault="00607B68" w:rsidP="001864BA">
      <w:pPr>
        <w:rPr>
          <w:rtl/>
        </w:rPr>
      </w:pPr>
      <w:bookmarkStart w:id="459" w:name="_ETM_Q1_1760010"/>
      <w:bookmarkStart w:id="460" w:name="_ETM_Q1_1760081"/>
      <w:bookmarkEnd w:id="459"/>
      <w:bookmarkEnd w:id="460"/>
      <w:r>
        <w:rPr>
          <w:rFonts w:hint="cs"/>
          <w:rtl/>
        </w:rPr>
        <w:t>עוד שני עניינים</w:t>
      </w:r>
      <w:r w:rsidR="00024E3C">
        <w:rPr>
          <w:rFonts w:hint="cs"/>
          <w:rtl/>
        </w:rPr>
        <w:t xml:space="preserve"> קטנים</w:t>
      </w:r>
      <w:r>
        <w:rPr>
          <w:rFonts w:hint="cs"/>
          <w:rtl/>
        </w:rPr>
        <w:t>, שהם בעצם רטרואקטיבי</w:t>
      </w:r>
      <w:r w:rsidR="00024E3C">
        <w:rPr>
          <w:rFonts w:hint="cs"/>
          <w:rtl/>
        </w:rPr>
        <w:t>ים: מאחר ש</w:t>
      </w:r>
      <w:r w:rsidR="00B85D13">
        <w:rPr>
          <w:rFonts w:hint="cs"/>
          <w:rtl/>
        </w:rPr>
        <w:t xml:space="preserve">מועד החישוב היומי לגבי בעלי רישיונות שמשלמים באופן שנתי חלף </w:t>
      </w:r>
      <w:r w:rsidR="00B85D13">
        <w:rPr>
          <w:rtl/>
        </w:rPr>
        <w:t>–</w:t>
      </w:r>
      <w:r w:rsidR="00B85D13">
        <w:rPr>
          <w:rFonts w:hint="cs"/>
          <w:rtl/>
        </w:rPr>
        <w:t xml:space="preserve"> אמרנו שזה הוארך עד 1 באוקטובר 2022 </w:t>
      </w:r>
      <w:r w:rsidR="00B85D13">
        <w:rPr>
          <w:rtl/>
        </w:rPr>
        <w:t>–</w:t>
      </w:r>
      <w:r w:rsidR="00024E3C">
        <w:rPr>
          <w:rFonts w:hint="cs"/>
          <w:rtl/>
        </w:rPr>
        <w:t xml:space="preserve"> </w:t>
      </w:r>
      <w:r w:rsidR="00B85D13">
        <w:rPr>
          <w:rFonts w:hint="cs"/>
          <w:rtl/>
        </w:rPr>
        <w:t xml:space="preserve">אנחנו </w:t>
      </w:r>
      <w:bookmarkStart w:id="461" w:name="_ETM_Q1_1759000"/>
      <w:bookmarkStart w:id="462" w:name="_ETM_Q1_1746000"/>
      <w:bookmarkStart w:id="463" w:name="_ETM_Q1_1751000"/>
      <w:bookmarkEnd w:id="461"/>
      <w:bookmarkEnd w:id="462"/>
      <w:bookmarkEnd w:id="463"/>
      <w:r w:rsidR="00727A94">
        <w:rPr>
          <w:rFonts w:hint="cs"/>
          <w:rtl/>
        </w:rPr>
        <w:t>מבקשים תחול</w:t>
      </w:r>
      <w:r w:rsidR="00B85D13">
        <w:rPr>
          <w:rFonts w:hint="cs"/>
          <w:rtl/>
        </w:rPr>
        <w:t>ה</w:t>
      </w:r>
      <w:r w:rsidR="00727A94">
        <w:rPr>
          <w:rFonts w:hint="cs"/>
          <w:rtl/>
        </w:rPr>
        <w:t xml:space="preserve"> רטרואקטיבי</w:t>
      </w:r>
      <w:r w:rsidR="00727A94">
        <w:rPr>
          <w:rFonts w:hint="eastAsia"/>
          <w:rtl/>
        </w:rPr>
        <w:t>ת</w:t>
      </w:r>
      <w:r w:rsidR="00727A94">
        <w:rPr>
          <w:rFonts w:hint="cs"/>
          <w:rtl/>
        </w:rPr>
        <w:t xml:space="preserve"> </w:t>
      </w:r>
      <w:r w:rsidR="00B85D13">
        <w:rPr>
          <w:rFonts w:hint="cs"/>
          <w:rtl/>
        </w:rPr>
        <w:t>לגבי העניין הזה, כלומר שזה י</w:t>
      </w:r>
      <w:r w:rsidR="00024E3C">
        <w:rPr>
          <w:rFonts w:hint="cs"/>
          <w:rtl/>
        </w:rPr>
        <w:t>י</w:t>
      </w:r>
      <w:r w:rsidR="00B85D13">
        <w:rPr>
          <w:rFonts w:hint="cs"/>
          <w:rtl/>
        </w:rPr>
        <w:t>משך עד עכשיו והדח</w:t>
      </w:r>
      <w:r w:rsidR="007B2629">
        <w:rPr>
          <w:rFonts w:hint="cs"/>
          <w:rtl/>
        </w:rPr>
        <w:t>י</w:t>
      </w:r>
      <w:r w:rsidR="00B85D13">
        <w:rPr>
          <w:rFonts w:hint="cs"/>
          <w:rtl/>
        </w:rPr>
        <w:t>יה תתחיל כבר מאז. לגבי אותה טעות שנעשתה לגבי מי שמ</w:t>
      </w:r>
      <w:r w:rsidR="001864BA">
        <w:rPr>
          <w:rFonts w:hint="cs"/>
          <w:rtl/>
        </w:rPr>
        <w:t xml:space="preserve">שלם באופן רבעוני, אנחנו מבקשים </w:t>
      </w:r>
      <w:r w:rsidR="00B85D13">
        <w:rPr>
          <w:rFonts w:hint="cs"/>
          <w:rtl/>
        </w:rPr>
        <w:t>תחולה רטרואקטיבית מ-1 בינואר 2022</w:t>
      </w:r>
      <w:bookmarkStart w:id="464" w:name="_ETM_Q1_1780225"/>
      <w:bookmarkStart w:id="465" w:name="_ETM_Q1_1780277"/>
      <w:bookmarkStart w:id="466" w:name="_ETM_Q1_1780353"/>
      <w:bookmarkStart w:id="467" w:name="_ETM_Q1_1780396"/>
      <w:bookmarkEnd w:id="464"/>
      <w:bookmarkEnd w:id="465"/>
      <w:bookmarkEnd w:id="466"/>
      <w:bookmarkEnd w:id="467"/>
      <w:r w:rsidR="00211BD7">
        <w:rPr>
          <w:rFonts w:hint="cs"/>
          <w:rtl/>
        </w:rPr>
        <w:t>, כך ש</w:t>
      </w:r>
      <w:r w:rsidR="00727A94">
        <w:rPr>
          <w:rFonts w:hint="cs"/>
          <w:rtl/>
        </w:rPr>
        <w:t xml:space="preserve">תחילת החישוב </w:t>
      </w:r>
      <w:bookmarkStart w:id="468" w:name="_ETM_Q1_1786315"/>
      <w:bookmarkEnd w:id="468"/>
      <w:r w:rsidR="00727A94">
        <w:rPr>
          <w:rFonts w:hint="cs"/>
          <w:rtl/>
        </w:rPr>
        <w:t>תחול</w:t>
      </w:r>
      <w:r w:rsidR="00211BD7">
        <w:rPr>
          <w:rFonts w:hint="cs"/>
          <w:rtl/>
        </w:rPr>
        <w:t xml:space="preserve"> עוד מאז.</w:t>
      </w:r>
    </w:p>
    <w:p w14:paraId="69B469B3" w14:textId="77777777" w:rsidR="00727A94" w:rsidRDefault="00727A94" w:rsidP="00C65512">
      <w:pPr>
        <w:ind w:firstLine="0"/>
        <w:rPr>
          <w:rtl/>
        </w:rPr>
      </w:pPr>
      <w:bookmarkStart w:id="469" w:name="_ETM_Q1_1788184"/>
      <w:bookmarkStart w:id="470" w:name="_ETM_Q1_1788238"/>
      <w:bookmarkStart w:id="471" w:name="_ETM_Q1_1788345"/>
      <w:bookmarkStart w:id="472" w:name="_ETM_Q1_1788392"/>
      <w:bookmarkStart w:id="473" w:name="_ETM_Q1_1788513"/>
      <w:bookmarkStart w:id="474" w:name="_ETM_Q1_1788557"/>
      <w:bookmarkEnd w:id="469"/>
      <w:bookmarkEnd w:id="470"/>
      <w:bookmarkEnd w:id="471"/>
      <w:bookmarkEnd w:id="472"/>
      <w:bookmarkEnd w:id="473"/>
      <w:bookmarkEnd w:id="474"/>
    </w:p>
    <w:p w14:paraId="4947EA5E" w14:textId="77777777" w:rsidR="00727A94" w:rsidRDefault="00727A94" w:rsidP="00834707">
      <w:pPr>
        <w:pStyle w:val="af6"/>
        <w:keepNext/>
        <w:rPr>
          <w:rtl/>
        </w:rPr>
      </w:pPr>
      <w:bookmarkStart w:id="475" w:name="ET_yor_6050_44"/>
      <w:r w:rsidRPr="00834707">
        <w:rPr>
          <w:rStyle w:val="TagStyle"/>
          <w:rtl/>
        </w:rPr>
        <w:t xml:space="preserve"> &lt;&lt; יור &gt;&gt;</w:t>
      </w:r>
      <w:r w:rsidRPr="00727A94">
        <w:rPr>
          <w:rStyle w:val="TagStyle"/>
          <w:rtl/>
        </w:rPr>
        <w:t xml:space="preserve"> </w:t>
      </w:r>
      <w:r>
        <w:rPr>
          <w:rtl/>
        </w:rPr>
        <w:t>היו"ר אליהו ברוכי:</w:t>
      </w:r>
      <w:r w:rsidRPr="00727A94">
        <w:rPr>
          <w:rStyle w:val="TagStyle"/>
          <w:rtl/>
        </w:rPr>
        <w:t xml:space="preserve"> </w:t>
      </w:r>
      <w:r w:rsidRPr="00834707">
        <w:rPr>
          <w:rStyle w:val="TagStyle"/>
          <w:rtl/>
        </w:rPr>
        <w:t>&lt;&lt; יור &gt;&gt;</w:t>
      </w:r>
      <w:r>
        <w:rPr>
          <w:rtl/>
        </w:rPr>
        <w:t xml:space="preserve">   </w:t>
      </w:r>
      <w:bookmarkEnd w:id="475"/>
    </w:p>
    <w:p w14:paraId="66F6F907" w14:textId="77777777" w:rsidR="00727A94" w:rsidRDefault="00727A94" w:rsidP="00834707">
      <w:pPr>
        <w:pStyle w:val="KeepWithNext"/>
        <w:rPr>
          <w:rtl/>
        </w:rPr>
      </w:pPr>
    </w:p>
    <w:p w14:paraId="2BBC7C6D" w14:textId="73774001" w:rsidR="00727A94" w:rsidRDefault="00727A94" w:rsidP="00211BD7">
      <w:pPr>
        <w:rPr>
          <w:rtl/>
        </w:rPr>
      </w:pPr>
      <w:bookmarkStart w:id="476" w:name="_ETM_Q1_1789173"/>
      <w:bookmarkEnd w:id="476"/>
      <w:r>
        <w:rPr>
          <w:rFonts w:hint="cs"/>
          <w:rtl/>
        </w:rPr>
        <w:t xml:space="preserve">לא הבנתי את </w:t>
      </w:r>
      <w:r w:rsidR="00A106D1">
        <w:rPr>
          <w:rFonts w:hint="cs"/>
          <w:rtl/>
        </w:rPr>
        <w:t>הסיפה</w:t>
      </w:r>
      <w:r w:rsidR="00211BD7">
        <w:rPr>
          <w:rFonts w:hint="cs"/>
          <w:rtl/>
        </w:rPr>
        <w:t xml:space="preserve"> עכשיו.</w:t>
      </w:r>
    </w:p>
    <w:p w14:paraId="78FE373D" w14:textId="77777777" w:rsidR="00727A94" w:rsidRPr="00727A94" w:rsidRDefault="00727A94" w:rsidP="00C65512">
      <w:pPr>
        <w:ind w:firstLine="0"/>
        <w:rPr>
          <w:rtl/>
        </w:rPr>
      </w:pPr>
      <w:bookmarkStart w:id="477" w:name="_ETM_Q1_1791962"/>
      <w:bookmarkStart w:id="478" w:name="_ETM_Q1_1792014"/>
      <w:bookmarkStart w:id="479" w:name="_ETM_Q1_1792113"/>
      <w:bookmarkStart w:id="480" w:name="_ETM_Q1_1792167"/>
      <w:bookmarkEnd w:id="477"/>
      <w:bookmarkEnd w:id="478"/>
      <w:bookmarkEnd w:id="479"/>
      <w:bookmarkEnd w:id="480"/>
    </w:p>
    <w:p w14:paraId="4B9A109A" w14:textId="77777777" w:rsidR="00727A94" w:rsidRDefault="00727A94" w:rsidP="00834707">
      <w:pPr>
        <w:pStyle w:val="-"/>
        <w:keepNext/>
        <w:rPr>
          <w:rtl/>
        </w:rPr>
      </w:pPr>
      <w:bookmarkStart w:id="481" w:name="_ETM_Q1_1470797"/>
      <w:bookmarkStart w:id="482" w:name="_ETM_Q1_1470852"/>
      <w:bookmarkStart w:id="483" w:name="ET_guest_747317_115"/>
      <w:bookmarkEnd w:id="481"/>
      <w:bookmarkEnd w:id="482"/>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483"/>
      <w:r>
        <w:rPr>
          <w:rtl/>
        </w:rPr>
        <w:t xml:space="preserve">   </w:t>
      </w:r>
    </w:p>
    <w:p w14:paraId="707BBE15" w14:textId="77777777" w:rsidR="003D11E1" w:rsidRDefault="003D11E1" w:rsidP="00834707">
      <w:pPr>
        <w:pStyle w:val="KeepWithNext"/>
        <w:rPr>
          <w:rtl/>
        </w:rPr>
      </w:pPr>
    </w:p>
    <w:p w14:paraId="5638192C" w14:textId="77777777" w:rsidR="00727A94" w:rsidRDefault="00211BD7" w:rsidP="009C363E">
      <w:pPr>
        <w:rPr>
          <w:rtl/>
        </w:rPr>
      </w:pPr>
      <w:bookmarkStart w:id="484" w:name="_ETM_Q1_1797281"/>
      <w:bookmarkStart w:id="485" w:name="_ETM_Q1_1797338"/>
      <w:bookmarkEnd w:id="484"/>
      <w:bookmarkEnd w:id="485"/>
      <w:r>
        <w:rPr>
          <w:rFonts w:hint="cs"/>
          <w:rtl/>
        </w:rPr>
        <w:t xml:space="preserve">זה לגבי הרבעוני. אמרנו שבשל טעות שנעשתה הרבעוני בינואר לא </w:t>
      </w:r>
      <w:r w:rsidR="00CB6344">
        <w:rPr>
          <w:rFonts w:hint="cs"/>
          <w:rtl/>
        </w:rPr>
        <w:t>הוארך עד אוקטובר.</w:t>
      </w:r>
      <w:r w:rsidR="009C363E">
        <w:rPr>
          <w:rFonts w:hint="cs"/>
          <w:rtl/>
        </w:rPr>
        <w:t xml:space="preserve"> </w:t>
      </w:r>
      <w:bookmarkStart w:id="486" w:name="_ETM_Q1_1784000"/>
      <w:bookmarkEnd w:id="486"/>
      <w:r w:rsidR="009C363E">
        <w:rPr>
          <w:rFonts w:hint="cs"/>
          <w:rtl/>
        </w:rPr>
        <w:t>אז אנחנו אומרים: בואו נלך אחורה</w:t>
      </w:r>
      <w:bookmarkStart w:id="487" w:name="_ETM_Q1_1786000"/>
      <w:bookmarkEnd w:id="487"/>
      <w:r w:rsidR="009C363E">
        <w:rPr>
          <w:rFonts w:hint="cs"/>
          <w:rtl/>
        </w:rPr>
        <w:t xml:space="preserve"> לינואר ונאריך להם מינואר עד עכשיו. לא מאוקטובר.</w:t>
      </w:r>
    </w:p>
    <w:p w14:paraId="412A9C67" w14:textId="77777777" w:rsidR="00727A94" w:rsidRDefault="00727A94" w:rsidP="00C65512">
      <w:pPr>
        <w:ind w:firstLine="0"/>
        <w:rPr>
          <w:rtl/>
        </w:rPr>
      </w:pPr>
      <w:bookmarkStart w:id="488" w:name="_ETM_Q1_1783000"/>
      <w:bookmarkStart w:id="489" w:name="_ETM_Q1_1798417"/>
      <w:bookmarkStart w:id="490" w:name="_ETM_Q1_1798470"/>
      <w:bookmarkEnd w:id="488"/>
      <w:bookmarkEnd w:id="489"/>
      <w:bookmarkEnd w:id="490"/>
    </w:p>
    <w:p w14:paraId="1ABEF915" w14:textId="77777777" w:rsidR="00727A94" w:rsidRDefault="00727A94" w:rsidP="00834707">
      <w:pPr>
        <w:pStyle w:val="af6"/>
        <w:keepNext/>
        <w:rPr>
          <w:rtl/>
        </w:rPr>
      </w:pPr>
      <w:bookmarkStart w:id="491" w:name="ET_yor_6050_45"/>
      <w:r w:rsidRPr="00834707">
        <w:rPr>
          <w:rStyle w:val="TagStyle"/>
          <w:rtl/>
        </w:rPr>
        <w:t xml:space="preserve"> &lt;&lt; יור &gt;&gt;</w:t>
      </w:r>
      <w:r w:rsidRPr="00727A94">
        <w:rPr>
          <w:rStyle w:val="TagStyle"/>
          <w:rtl/>
        </w:rPr>
        <w:t xml:space="preserve"> </w:t>
      </w:r>
      <w:r>
        <w:rPr>
          <w:rtl/>
        </w:rPr>
        <w:t>היו"ר אליהו ברוכי:</w:t>
      </w:r>
      <w:r w:rsidRPr="00727A94">
        <w:rPr>
          <w:rStyle w:val="TagStyle"/>
          <w:rtl/>
        </w:rPr>
        <w:t xml:space="preserve"> </w:t>
      </w:r>
      <w:r w:rsidRPr="00834707">
        <w:rPr>
          <w:rStyle w:val="TagStyle"/>
          <w:rtl/>
        </w:rPr>
        <w:t>&lt;&lt; יור &gt;&gt;</w:t>
      </w:r>
      <w:r>
        <w:rPr>
          <w:rtl/>
        </w:rPr>
        <w:t xml:space="preserve">   </w:t>
      </w:r>
      <w:bookmarkEnd w:id="491"/>
    </w:p>
    <w:p w14:paraId="2B66500E" w14:textId="77777777" w:rsidR="00727A94" w:rsidRDefault="00727A94" w:rsidP="00834707">
      <w:pPr>
        <w:pStyle w:val="KeepWithNext"/>
        <w:rPr>
          <w:rtl/>
        </w:rPr>
      </w:pPr>
    </w:p>
    <w:p w14:paraId="0F19F01F" w14:textId="77777777" w:rsidR="00727A94" w:rsidRDefault="00727A94" w:rsidP="00C65512">
      <w:pPr>
        <w:rPr>
          <w:rtl/>
        </w:rPr>
      </w:pPr>
      <w:bookmarkStart w:id="492" w:name="_ETM_Q1_1798895"/>
      <w:bookmarkEnd w:id="492"/>
      <w:r>
        <w:rPr>
          <w:rFonts w:hint="cs"/>
          <w:rtl/>
        </w:rPr>
        <w:t>ינואר 2022?</w:t>
      </w:r>
      <w:bookmarkStart w:id="493" w:name="_ETM_Q1_1801729"/>
      <w:bookmarkStart w:id="494" w:name="_ETM_Q1_1801789"/>
      <w:bookmarkEnd w:id="493"/>
      <w:bookmarkEnd w:id="494"/>
    </w:p>
    <w:p w14:paraId="711D903A" w14:textId="77777777" w:rsidR="00727A94" w:rsidRDefault="00727A94" w:rsidP="00727A94">
      <w:pPr>
        <w:rPr>
          <w:rtl/>
        </w:rPr>
      </w:pPr>
      <w:bookmarkStart w:id="495" w:name="_ETM_Q1_1801873"/>
      <w:bookmarkStart w:id="496" w:name="_ETM_Q1_1801922"/>
      <w:bookmarkEnd w:id="495"/>
      <w:bookmarkEnd w:id="496"/>
    </w:p>
    <w:p w14:paraId="1632FF67" w14:textId="77777777" w:rsidR="00727A94" w:rsidRDefault="00727A94" w:rsidP="00834707">
      <w:pPr>
        <w:pStyle w:val="-"/>
        <w:keepNext/>
        <w:rPr>
          <w:rtl/>
        </w:rPr>
      </w:pPr>
      <w:bookmarkStart w:id="497" w:name="_ETM_Q1_1808577"/>
      <w:bookmarkStart w:id="498" w:name="_ETM_Q1_1808636"/>
      <w:bookmarkStart w:id="499" w:name="ET_guest_747317_116"/>
      <w:bookmarkEnd w:id="497"/>
      <w:bookmarkEnd w:id="498"/>
      <w:r w:rsidRPr="00834707">
        <w:rPr>
          <w:rStyle w:val="TagStyle"/>
          <w:rtl/>
        </w:rPr>
        <w:t>&lt;&lt; דובר_המשך &gt;&gt;</w:t>
      </w:r>
      <w:r w:rsidRPr="003D11E1">
        <w:rPr>
          <w:rStyle w:val="TagStyle"/>
          <w:rtl/>
        </w:rPr>
        <w:t xml:space="preserve"> </w:t>
      </w:r>
      <w:r>
        <w:rPr>
          <w:rtl/>
        </w:rPr>
        <w:t>אורנן שטיינברג:</w:t>
      </w:r>
      <w:r w:rsidRPr="003D11E1">
        <w:rPr>
          <w:rStyle w:val="TagStyle"/>
          <w:rtl/>
        </w:rPr>
        <w:t xml:space="preserve"> </w:t>
      </w:r>
      <w:r w:rsidRPr="00834707">
        <w:rPr>
          <w:rStyle w:val="TagStyle"/>
          <w:rtl/>
        </w:rPr>
        <w:t>&lt;&lt; דובר_המשך &gt;&gt;</w:t>
      </w:r>
      <w:bookmarkEnd w:id="499"/>
      <w:r>
        <w:rPr>
          <w:rtl/>
        </w:rPr>
        <w:t xml:space="preserve">   </w:t>
      </w:r>
    </w:p>
    <w:p w14:paraId="3D7CCF7C" w14:textId="77777777" w:rsidR="00727A94" w:rsidRDefault="00727A94" w:rsidP="00834707">
      <w:pPr>
        <w:pStyle w:val="KeepWithNext"/>
        <w:rPr>
          <w:rtl/>
        </w:rPr>
      </w:pPr>
    </w:p>
    <w:p w14:paraId="7830A34E" w14:textId="77777777" w:rsidR="00727A94" w:rsidRDefault="00E92B97" w:rsidP="00C65512">
      <w:pPr>
        <w:rPr>
          <w:rtl/>
        </w:rPr>
      </w:pPr>
      <w:bookmarkStart w:id="500" w:name="_ETM_Q1_1808979"/>
      <w:bookmarkStart w:id="501" w:name="_ETM_Q1_1809026"/>
      <w:bookmarkEnd w:id="500"/>
      <w:bookmarkEnd w:id="501"/>
      <w:r>
        <w:rPr>
          <w:rFonts w:hint="cs"/>
          <w:rtl/>
        </w:rPr>
        <w:t xml:space="preserve">כן. </w:t>
      </w:r>
      <w:bookmarkStart w:id="502" w:name="_ETM_Q1_1809512"/>
      <w:bookmarkStart w:id="503" w:name="_ETM_Q1_1809550"/>
      <w:bookmarkEnd w:id="502"/>
      <w:bookmarkEnd w:id="503"/>
    </w:p>
    <w:p w14:paraId="7CF5F0AD" w14:textId="77777777" w:rsidR="00727A94" w:rsidRDefault="00727A94" w:rsidP="00727A94">
      <w:pPr>
        <w:rPr>
          <w:rtl/>
        </w:rPr>
      </w:pPr>
      <w:bookmarkStart w:id="504" w:name="_ETM_Q1_1809785"/>
      <w:bookmarkStart w:id="505" w:name="_ETM_Q1_1809828"/>
      <w:bookmarkEnd w:id="504"/>
      <w:bookmarkEnd w:id="505"/>
    </w:p>
    <w:p w14:paraId="021F1B1B" w14:textId="77777777" w:rsidR="00727A94" w:rsidRDefault="00727A94" w:rsidP="00834707">
      <w:pPr>
        <w:pStyle w:val="a4"/>
        <w:keepNext/>
        <w:rPr>
          <w:rtl/>
        </w:rPr>
      </w:pPr>
      <w:bookmarkStart w:id="506" w:name="ET_speaker_טל_פוקס_46"/>
      <w:r w:rsidRPr="00834707">
        <w:rPr>
          <w:rStyle w:val="TagStyle"/>
          <w:rtl/>
        </w:rPr>
        <w:t xml:space="preserve"> &lt;&lt; דובר &gt;&gt;</w:t>
      </w:r>
      <w:r w:rsidRPr="00727A94">
        <w:rPr>
          <w:rStyle w:val="TagStyle"/>
          <w:rtl/>
        </w:rPr>
        <w:t xml:space="preserve"> </w:t>
      </w:r>
      <w:r>
        <w:rPr>
          <w:rtl/>
        </w:rPr>
        <w:t>טל פוקס:</w:t>
      </w:r>
      <w:r w:rsidRPr="00727A94">
        <w:rPr>
          <w:rStyle w:val="TagStyle"/>
          <w:rtl/>
        </w:rPr>
        <w:t xml:space="preserve"> </w:t>
      </w:r>
      <w:r w:rsidRPr="00834707">
        <w:rPr>
          <w:rStyle w:val="TagStyle"/>
          <w:rtl/>
        </w:rPr>
        <w:t>&lt;&lt; דובר &gt;&gt;</w:t>
      </w:r>
      <w:r>
        <w:rPr>
          <w:rtl/>
        </w:rPr>
        <w:t xml:space="preserve">   </w:t>
      </w:r>
      <w:bookmarkEnd w:id="506"/>
    </w:p>
    <w:p w14:paraId="7E5F90D4" w14:textId="77777777" w:rsidR="00727A94" w:rsidRDefault="00727A94" w:rsidP="00834707">
      <w:pPr>
        <w:pStyle w:val="KeepWithNext"/>
        <w:rPr>
          <w:rtl/>
        </w:rPr>
      </w:pPr>
    </w:p>
    <w:p w14:paraId="334413CC" w14:textId="77777777" w:rsidR="00727A94" w:rsidRDefault="00E92B97" w:rsidP="00E92B97">
      <w:pPr>
        <w:rPr>
          <w:rtl/>
        </w:rPr>
      </w:pPr>
      <w:bookmarkStart w:id="507" w:name="_ETM_Q1_1818937"/>
      <w:bookmarkStart w:id="508" w:name="_ETM_Q1_1819183"/>
      <w:bookmarkStart w:id="509" w:name="_ETM_Q1_1819234"/>
      <w:bookmarkEnd w:id="507"/>
      <w:bookmarkEnd w:id="508"/>
      <w:bookmarkEnd w:id="509"/>
      <w:r>
        <w:rPr>
          <w:rFonts w:hint="cs"/>
          <w:rtl/>
        </w:rPr>
        <w:t xml:space="preserve">כן. אני אנסה להגיד את זה במילים אחרות. למעשה, התיקון שקבע את החישוב היומי </w:t>
      </w:r>
      <w:bookmarkStart w:id="510" w:name="_ETM_Q1_1803000"/>
      <w:bookmarkEnd w:id="510"/>
      <w:r>
        <w:rPr>
          <w:rFonts w:hint="eastAsia"/>
          <w:rtl/>
        </w:rPr>
        <w:t>–</w:t>
      </w:r>
      <w:r>
        <w:rPr>
          <w:rFonts w:hint="cs"/>
          <w:rtl/>
        </w:rPr>
        <w:t xml:space="preserve"> נכנס לתוקף. לגבי המשתמשים שמשלמים שנתית הוא נכנס לתוקף באוקטובר </w:t>
      </w:r>
      <w:bookmarkStart w:id="511" w:name="_ETM_Q1_1812000"/>
      <w:bookmarkEnd w:id="511"/>
      <w:r>
        <w:rPr>
          <w:rFonts w:hint="cs"/>
          <w:rtl/>
        </w:rPr>
        <w:t>2022, ולגבי מי שמשלם רבעוני הוא נכנס לתוקף כבר</w:t>
      </w:r>
      <w:bookmarkStart w:id="512" w:name="_ETM_Q1_1814000"/>
      <w:bookmarkEnd w:id="512"/>
      <w:r>
        <w:rPr>
          <w:rFonts w:hint="cs"/>
          <w:rtl/>
        </w:rPr>
        <w:t xml:space="preserve"> בינואר 2022. מה שאתם מבקשים עכשיו</w:t>
      </w:r>
      <w:r w:rsidR="008C7660">
        <w:rPr>
          <w:rFonts w:hint="cs"/>
          <w:rtl/>
        </w:rPr>
        <w:t>,</w:t>
      </w:r>
      <w:r>
        <w:rPr>
          <w:rFonts w:hint="cs"/>
          <w:rtl/>
        </w:rPr>
        <w:t xml:space="preserve"> זה לקחת את התקופה שבה התיקון כבר היה בתוקף והם היו אמורים לשלם את התשלום לפי החישוב היומי, ובעצם </w:t>
      </w:r>
      <w:bookmarkStart w:id="513" w:name="_ETM_Q1_1835000"/>
      <w:bookmarkEnd w:id="513"/>
      <w:r>
        <w:rPr>
          <w:rFonts w:hint="cs"/>
          <w:rtl/>
        </w:rPr>
        <w:t xml:space="preserve">לקחת אחורה את ההחלטה ולשנות את זה </w:t>
      </w:r>
      <w:r w:rsidR="001102F9">
        <w:rPr>
          <w:rFonts w:hint="cs"/>
          <w:rtl/>
        </w:rPr>
        <w:t>רטרואקטיבי</w:t>
      </w:r>
      <w:r w:rsidR="001102F9">
        <w:rPr>
          <w:rFonts w:hint="eastAsia"/>
          <w:rtl/>
        </w:rPr>
        <w:t>ת</w:t>
      </w:r>
      <w:r>
        <w:rPr>
          <w:rFonts w:hint="cs"/>
          <w:rtl/>
        </w:rPr>
        <w:t xml:space="preserve"> </w:t>
      </w:r>
      <w:r w:rsidR="008C7660">
        <w:rPr>
          <w:rFonts w:hint="cs"/>
          <w:rtl/>
        </w:rPr>
        <w:t xml:space="preserve">כדי </w:t>
      </w:r>
      <w:r>
        <w:rPr>
          <w:rFonts w:hint="cs"/>
          <w:rtl/>
        </w:rPr>
        <w:t xml:space="preserve">שהם יצטרכו לשנות לפי התשלום השנתי או הרבעוני, כל אחד בהתאמה לפי התשלום שלו. </w:t>
      </w:r>
    </w:p>
    <w:p w14:paraId="55B8508D" w14:textId="77777777" w:rsidR="00727A94" w:rsidRDefault="00727A94" w:rsidP="00C65512">
      <w:pPr>
        <w:ind w:firstLine="0"/>
        <w:rPr>
          <w:rtl/>
        </w:rPr>
      </w:pPr>
      <w:bookmarkStart w:id="514" w:name="_ETM_Q1_1799000"/>
      <w:bookmarkStart w:id="515" w:name="_ETM_Q1_1800000"/>
      <w:bookmarkStart w:id="516" w:name="_ETM_Q1_1822058"/>
      <w:bookmarkStart w:id="517" w:name="_ETM_Q1_1822096"/>
      <w:bookmarkStart w:id="518" w:name="_ETM_Q1_1822794"/>
      <w:bookmarkStart w:id="519" w:name="_ETM_Q1_1822836"/>
      <w:bookmarkStart w:id="520" w:name="_ETM_Q1_1890376"/>
      <w:bookmarkStart w:id="521" w:name="_ETM_Q1_1885316"/>
      <w:bookmarkStart w:id="522" w:name="_ETM_Q1_1885358"/>
      <w:bookmarkEnd w:id="514"/>
      <w:bookmarkEnd w:id="515"/>
      <w:bookmarkEnd w:id="516"/>
      <w:bookmarkEnd w:id="517"/>
      <w:bookmarkEnd w:id="518"/>
      <w:bookmarkEnd w:id="519"/>
      <w:bookmarkEnd w:id="520"/>
      <w:bookmarkEnd w:id="521"/>
      <w:bookmarkEnd w:id="522"/>
    </w:p>
    <w:p w14:paraId="1AF70A17" w14:textId="77777777" w:rsidR="00727A94" w:rsidRDefault="00727A94" w:rsidP="00834707">
      <w:pPr>
        <w:pStyle w:val="af9"/>
        <w:keepNext/>
      </w:pPr>
      <w:bookmarkStart w:id="523" w:name="ET_guest_747317_49"/>
      <w:r w:rsidRPr="00834707">
        <w:rPr>
          <w:rStyle w:val="TagStyle"/>
          <w:rtl/>
        </w:rPr>
        <w:t xml:space="preserve"> &lt;&lt; אורח &gt;&gt;</w:t>
      </w:r>
      <w:r w:rsidRPr="00727A94">
        <w:rPr>
          <w:rStyle w:val="TagStyle"/>
          <w:rtl/>
        </w:rPr>
        <w:t xml:space="preserve"> </w:t>
      </w:r>
      <w:r>
        <w:rPr>
          <w:rtl/>
        </w:rPr>
        <w:t>אורנן שטיינברג:</w:t>
      </w:r>
      <w:r w:rsidRPr="00727A94">
        <w:rPr>
          <w:rStyle w:val="TagStyle"/>
          <w:rtl/>
        </w:rPr>
        <w:t xml:space="preserve"> </w:t>
      </w:r>
      <w:r w:rsidRPr="00834707">
        <w:rPr>
          <w:rStyle w:val="TagStyle"/>
          <w:rtl/>
        </w:rPr>
        <w:t>&lt;&lt; אורח &gt;&gt;</w:t>
      </w:r>
      <w:r>
        <w:rPr>
          <w:rtl/>
        </w:rPr>
        <w:t xml:space="preserve">   </w:t>
      </w:r>
      <w:bookmarkStart w:id="524" w:name="_ETM_Q1_1898103"/>
      <w:bookmarkStart w:id="525" w:name="_ETM_Q1_1898731"/>
      <w:bookmarkStart w:id="526" w:name="_ETM_Q1_1898783"/>
      <w:bookmarkStart w:id="527" w:name="_ETM_Q1_1885473"/>
      <w:bookmarkStart w:id="528" w:name="_ETM_Q1_1885511"/>
      <w:bookmarkStart w:id="529" w:name="_ETM_Q1_1885634"/>
      <w:bookmarkStart w:id="530" w:name="_ETM_Q1_1885680"/>
      <w:bookmarkStart w:id="531" w:name="_ETM_Q1_1885787"/>
      <w:bookmarkStart w:id="532" w:name="_ETM_Q1_1885824"/>
      <w:bookmarkStart w:id="533" w:name="_ETM_Q1_1885930"/>
      <w:bookmarkStart w:id="534" w:name="_ETM_Q1_1885971"/>
      <w:bookmarkStart w:id="535" w:name="_ETM_Q1_1824698"/>
      <w:bookmarkStart w:id="536" w:name="_ETM_Q1_1824733"/>
      <w:bookmarkStart w:id="537" w:name="_ETM_Q1_1849443"/>
      <w:bookmarkStart w:id="538" w:name="_ETM_Q1_1849497"/>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24AD82B" w14:textId="77777777" w:rsidR="00727A94" w:rsidRDefault="00727A94" w:rsidP="00834707">
      <w:pPr>
        <w:pStyle w:val="KeepWithNext"/>
      </w:pPr>
      <w:bookmarkStart w:id="539" w:name="_ETM_Q1_1905131"/>
      <w:bookmarkStart w:id="540" w:name="_ETM_Q1_1905183"/>
      <w:bookmarkEnd w:id="539"/>
      <w:bookmarkEnd w:id="540"/>
    </w:p>
    <w:p w14:paraId="2CBC229E" w14:textId="77777777" w:rsidR="00A106D1" w:rsidRDefault="00A106D1" w:rsidP="00A106D1">
      <w:pPr>
        <w:rPr>
          <w:rtl/>
        </w:rPr>
      </w:pPr>
      <w:bookmarkStart w:id="541" w:name="_ETM_Q1_1905786"/>
      <w:bookmarkStart w:id="542" w:name="_ETM_Q1_1905833"/>
      <w:bookmarkStart w:id="543" w:name="_ETM_Q1_1841000"/>
      <w:bookmarkStart w:id="544" w:name="_ETM_Q1_1918371"/>
      <w:bookmarkStart w:id="545" w:name="_ETM_Q1_1918418"/>
      <w:bookmarkEnd w:id="541"/>
      <w:bookmarkEnd w:id="542"/>
      <w:bookmarkEnd w:id="543"/>
      <w:bookmarkEnd w:id="544"/>
      <w:bookmarkEnd w:id="545"/>
      <w:r>
        <w:rPr>
          <w:rFonts w:hint="cs"/>
          <w:rtl/>
        </w:rPr>
        <w:t>אני רוצה להעיר פה שמבחינת המצב בפועל המשרד גבה אגרות. בהיעדר מערכת מחשוב שיכולה לתמוך בחישוב היומי המשרד נאלץ לגבות אגרות במערכת המחשוב הקיימת לפי החישוב הרבעוני הרגיל שלנו, ולכן בפועל לא נעשתה גביית חסר או יתר.</w:t>
      </w:r>
    </w:p>
    <w:p w14:paraId="10F4E048" w14:textId="77777777" w:rsidR="00727A94" w:rsidRDefault="00727A94" w:rsidP="00C65512">
      <w:pPr>
        <w:ind w:firstLine="0"/>
        <w:rPr>
          <w:rtl/>
        </w:rPr>
      </w:pPr>
    </w:p>
    <w:p w14:paraId="1D4CD6F7" w14:textId="77777777" w:rsidR="00727A94" w:rsidRDefault="00727A94" w:rsidP="00834707">
      <w:pPr>
        <w:pStyle w:val="-"/>
        <w:keepNext/>
        <w:rPr>
          <w:rtl/>
        </w:rPr>
      </w:pPr>
      <w:bookmarkStart w:id="546" w:name="_ETM_Q1_1918842"/>
      <w:bookmarkStart w:id="547" w:name="_ETM_Q1_1918884"/>
      <w:bookmarkStart w:id="548" w:name="ET_speakercontinue_קובי_אלפנדרי_117"/>
      <w:bookmarkEnd w:id="546"/>
      <w:bookmarkEnd w:id="547"/>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48"/>
      <w:r>
        <w:rPr>
          <w:rtl/>
        </w:rPr>
        <w:t xml:space="preserve">   </w:t>
      </w:r>
    </w:p>
    <w:p w14:paraId="27DF8D09" w14:textId="77777777" w:rsidR="00727A94" w:rsidRDefault="00727A94" w:rsidP="00834707">
      <w:pPr>
        <w:pStyle w:val="KeepWithNext"/>
        <w:rPr>
          <w:rtl/>
        </w:rPr>
      </w:pPr>
    </w:p>
    <w:p w14:paraId="46325ACD" w14:textId="77777777" w:rsidR="00727A94" w:rsidRDefault="00600EE4" w:rsidP="008C7660">
      <w:pPr>
        <w:rPr>
          <w:rtl/>
        </w:rPr>
      </w:pPr>
      <w:bookmarkStart w:id="549" w:name="_ETM_Q1_1920747"/>
      <w:bookmarkStart w:id="550" w:name="_ETM_Q1_1920796"/>
      <w:bookmarkEnd w:id="549"/>
      <w:bookmarkEnd w:id="550"/>
      <w:r>
        <w:rPr>
          <w:rFonts w:hint="cs"/>
          <w:rtl/>
        </w:rPr>
        <w:t xml:space="preserve">מה שקרה </w:t>
      </w:r>
      <w:bookmarkStart w:id="551" w:name="_ETM_Q1_1869000"/>
      <w:bookmarkEnd w:id="551"/>
      <w:r>
        <w:rPr>
          <w:rFonts w:hint="cs"/>
          <w:rtl/>
        </w:rPr>
        <w:t xml:space="preserve">בפועל הוא שאנחנו לא היינו מודעים בכלל לבעיה הזאת, ולכן </w:t>
      </w:r>
      <w:bookmarkStart w:id="552" w:name="_ETM_Q1_1871000"/>
      <w:bookmarkEnd w:id="552"/>
      <w:r>
        <w:rPr>
          <w:rFonts w:hint="cs"/>
          <w:rtl/>
        </w:rPr>
        <w:t>הגב</w:t>
      </w:r>
      <w:r w:rsidR="00401428">
        <w:rPr>
          <w:rFonts w:hint="cs"/>
          <w:rtl/>
        </w:rPr>
        <w:t>י</w:t>
      </w:r>
      <w:r w:rsidR="008C7660">
        <w:rPr>
          <w:rFonts w:hint="cs"/>
          <w:rtl/>
        </w:rPr>
        <w:t>יה נעשתה כרגיל עד אוקטובר 2022</w:t>
      </w:r>
      <w:r>
        <w:rPr>
          <w:rFonts w:hint="cs"/>
          <w:rtl/>
        </w:rPr>
        <w:t>.</w:t>
      </w:r>
    </w:p>
    <w:p w14:paraId="14D23DB9" w14:textId="77777777" w:rsidR="00600EE4" w:rsidRDefault="00600EE4" w:rsidP="00C65512">
      <w:pPr>
        <w:ind w:firstLine="0"/>
        <w:rPr>
          <w:rtl/>
        </w:rPr>
      </w:pPr>
      <w:bookmarkStart w:id="553" w:name="_ETM_Q1_1879000"/>
      <w:bookmarkStart w:id="554" w:name="_ETM_Q1_1874000"/>
      <w:bookmarkEnd w:id="553"/>
      <w:bookmarkEnd w:id="554"/>
    </w:p>
    <w:p w14:paraId="60968E1D" w14:textId="77777777" w:rsidR="00600EE4" w:rsidRDefault="00600EE4" w:rsidP="00834707">
      <w:pPr>
        <w:pStyle w:val="af5"/>
        <w:keepNext/>
        <w:rPr>
          <w:rtl/>
        </w:rPr>
      </w:pPr>
      <w:bookmarkStart w:id="555" w:name="ET_interruption_טל_פוקס_118"/>
      <w:r w:rsidRPr="00834707">
        <w:rPr>
          <w:rStyle w:val="TagStyle"/>
          <w:rtl/>
        </w:rPr>
        <w:lastRenderedPageBreak/>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555"/>
      <w:r>
        <w:rPr>
          <w:rtl/>
        </w:rPr>
        <w:t xml:space="preserve">   </w:t>
      </w:r>
    </w:p>
    <w:p w14:paraId="0AD6D950" w14:textId="77777777" w:rsidR="00600EE4" w:rsidRDefault="00600EE4" w:rsidP="00834707">
      <w:pPr>
        <w:pStyle w:val="KeepWithNext"/>
        <w:rPr>
          <w:rtl/>
        </w:rPr>
      </w:pPr>
    </w:p>
    <w:p w14:paraId="6F5B7F51" w14:textId="77777777" w:rsidR="00600EE4" w:rsidRDefault="00600EE4" w:rsidP="00C65512">
      <w:pPr>
        <w:rPr>
          <w:rtl/>
        </w:rPr>
      </w:pPr>
      <w:r>
        <w:rPr>
          <w:rFonts w:hint="cs"/>
          <w:rtl/>
        </w:rPr>
        <w:t>"כרגיל" זה שנתית או רבעונית?</w:t>
      </w:r>
      <w:bookmarkStart w:id="556" w:name="_ETM_Q1_1881000"/>
      <w:bookmarkEnd w:id="556"/>
    </w:p>
    <w:p w14:paraId="24303B8A" w14:textId="77777777" w:rsidR="00600EE4" w:rsidRDefault="00600EE4" w:rsidP="00727A94">
      <w:pPr>
        <w:rPr>
          <w:rtl/>
        </w:rPr>
      </w:pPr>
    </w:p>
    <w:p w14:paraId="6968F360" w14:textId="77777777" w:rsidR="00600EE4" w:rsidRDefault="00600EE4" w:rsidP="00834707">
      <w:pPr>
        <w:pStyle w:val="-"/>
        <w:keepNext/>
        <w:rPr>
          <w:rtl/>
        </w:rPr>
      </w:pPr>
      <w:bookmarkStart w:id="557" w:name="_ETM_Q1_1883000"/>
      <w:bookmarkStart w:id="558" w:name="ET_speakercontinue_קובי_אלפנדרי_119"/>
      <w:bookmarkEnd w:id="557"/>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58"/>
      <w:r>
        <w:rPr>
          <w:rtl/>
        </w:rPr>
        <w:t xml:space="preserve">   </w:t>
      </w:r>
    </w:p>
    <w:p w14:paraId="7A4D8655" w14:textId="77777777" w:rsidR="00600EE4" w:rsidRDefault="00600EE4" w:rsidP="00834707">
      <w:pPr>
        <w:pStyle w:val="KeepWithNext"/>
        <w:rPr>
          <w:rtl/>
        </w:rPr>
      </w:pPr>
    </w:p>
    <w:p w14:paraId="0B2770A1" w14:textId="77777777" w:rsidR="00600EE4" w:rsidRDefault="00600EE4" w:rsidP="00C65512">
      <w:pPr>
        <w:rPr>
          <w:rtl/>
        </w:rPr>
      </w:pPr>
      <w:r>
        <w:rPr>
          <w:rFonts w:hint="cs"/>
          <w:rtl/>
        </w:rPr>
        <w:t>ברבעוני</w:t>
      </w:r>
      <w:r w:rsidR="005E1CBB">
        <w:rPr>
          <w:rFonts w:hint="cs"/>
          <w:rtl/>
        </w:rPr>
        <w:t>ת</w:t>
      </w:r>
      <w:r>
        <w:rPr>
          <w:rFonts w:hint="cs"/>
          <w:rtl/>
        </w:rPr>
        <w:t xml:space="preserve">. </w:t>
      </w:r>
      <w:bookmarkStart w:id="559" w:name="_ETM_Q1_1888000"/>
      <w:bookmarkEnd w:id="559"/>
    </w:p>
    <w:p w14:paraId="03188CCF" w14:textId="77777777" w:rsidR="00600EE4" w:rsidRDefault="00600EE4" w:rsidP="00727A94">
      <w:pPr>
        <w:rPr>
          <w:rtl/>
        </w:rPr>
      </w:pPr>
    </w:p>
    <w:p w14:paraId="5FDE9D24" w14:textId="77777777" w:rsidR="00600EE4" w:rsidRDefault="00600EE4" w:rsidP="00834707">
      <w:pPr>
        <w:pStyle w:val="af9"/>
        <w:keepNext/>
      </w:pPr>
      <w:bookmarkStart w:id="560" w:name="ET_guest_747317_120"/>
      <w:r w:rsidRPr="00834707">
        <w:rPr>
          <w:rStyle w:val="TagStyle"/>
          <w:rtl/>
        </w:rPr>
        <w:t>&lt;&lt; אורח &gt;&gt;</w:t>
      </w:r>
      <w:r w:rsidRPr="00727A94">
        <w:rPr>
          <w:rStyle w:val="TagStyle"/>
          <w:rtl/>
        </w:rPr>
        <w:t xml:space="preserve"> </w:t>
      </w:r>
      <w:r>
        <w:rPr>
          <w:rtl/>
        </w:rPr>
        <w:t>אורנן שטיינברג:</w:t>
      </w:r>
      <w:r w:rsidRPr="00727A94">
        <w:rPr>
          <w:rStyle w:val="TagStyle"/>
          <w:rtl/>
        </w:rPr>
        <w:t xml:space="preserve"> </w:t>
      </w:r>
      <w:r w:rsidRPr="00834707">
        <w:rPr>
          <w:rStyle w:val="TagStyle"/>
          <w:rtl/>
        </w:rPr>
        <w:t>&lt;&lt; אורח &gt;&gt;</w:t>
      </w:r>
      <w:bookmarkEnd w:id="560"/>
      <w:r>
        <w:rPr>
          <w:rtl/>
        </w:rPr>
        <w:t xml:space="preserve">   </w:t>
      </w:r>
    </w:p>
    <w:p w14:paraId="7A3F53E8" w14:textId="77777777" w:rsidR="00600EE4" w:rsidRDefault="00600EE4" w:rsidP="00834707">
      <w:pPr>
        <w:pStyle w:val="KeepWithNext"/>
        <w:rPr>
          <w:rtl/>
        </w:rPr>
      </w:pPr>
    </w:p>
    <w:p w14:paraId="6A82D65A" w14:textId="77777777" w:rsidR="00600EE4" w:rsidRDefault="00600EE4" w:rsidP="00727A94">
      <w:pPr>
        <w:rPr>
          <w:rtl/>
        </w:rPr>
      </w:pPr>
      <w:r>
        <w:rPr>
          <w:rFonts w:hint="cs"/>
          <w:rtl/>
        </w:rPr>
        <w:t>גם וגם.</w:t>
      </w:r>
    </w:p>
    <w:p w14:paraId="38662A44" w14:textId="77777777" w:rsidR="00600EE4" w:rsidRDefault="00600EE4" w:rsidP="00C65512">
      <w:pPr>
        <w:ind w:firstLine="0"/>
        <w:rPr>
          <w:rtl/>
        </w:rPr>
      </w:pPr>
      <w:bookmarkStart w:id="561" w:name="_ETM_Q1_1893000"/>
      <w:bookmarkEnd w:id="561"/>
    </w:p>
    <w:p w14:paraId="427037F0" w14:textId="77777777" w:rsidR="00600EE4" w:rsidRDefault="00600EE4" w:rsidP="00834707">
      <w:pPr>
        <w:pStyle w:val="-"/>
        <w:keepNext/>
        <w:rPr>
          <w:rtl/>
        </w:rPr>
      </w:pPr>
      <w:bookmarkStart w:id="562" w:name="ET_speakercontinue_קובי_אלפנדרי_121"/>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62"/>
      <w:r>
        <w:rPr>
          <w:rtl/>
        </w:rPr>
        <w:t xml:space="preserve">   </w:t>
      </w:r>
    </w:p>
    <w:p w14:paraId="661EC5BB" w14:textId="77777777" w:rsidR="00600EE4" w:rsidRDefault="00600EE4" w:rsidP="00834707">
      <w:pPr>
        <w:pStyle w:val="KeepWithNext"/>
        <w:rPr>
          <w:rtl/>
        </w:rPr>
      </w:pPr>
    </w:p>
    <w:p w14:paraId="45948514" w14:textId="6547E839" w:rsidR="00934398" w:rsidRDefault="005E1CBB" w:rsidP="005E1CBB">
      <w:pPr>
        <w:rPr>
          <w:rtl/>
        </w:rPr>
      </w:pPr>
      <w:r>
        <w:rPr>
          <w:rFonts w:hint="cs"/>
          <w:rtl/>
        </w:rPr>
        <w:t xml:space="preserve">בעצם, </w:t>
      </w:r>
      <w:r w:rsidR="00600EE4">
        <w:rPr>
          <w:rFonts w:hint="cs"/>
          <w:rtl/>
        </w:rPr>
        <w:t xml:space="preserve">אנחנו </w:t>
      </w:r>
      <w:r>
        <w:rPr>
          <w:rFonts w:hint="cs"/>
          <w:rtl/>
        </w:rPr>
        <w:t>לא ידענו שיש איזושהי טעות</w:t>
      </w:r>
      <w:r w:rsidR="00600EE4">
        <w:rPr>
          <w:rFonts w:hint="cs"/>
          <w:rtl/>
        </w:rPr>
        <w:t xml:space="preserve"> ולכן המשכנו להוציא אגרות על פי מה שאנחנו יודעים </w:t>
      </w:r>
      <w:r w:rsidR="00600EE4">
        <w:rPr>
          <w:rFonts w:hint="eastAsia"/>
          <w:rtl/>
        </w:rPr>
        <w:t>–</w:t>
      </w:r>
      <w:r w:rsidR="00600EE4">
        <w:rPr>
          <w:rFonts w:hint="cs"/>
          <w:rtl/>
        </w:rPr>
        <w:t xml:space="preserve">לפי </w:t>
      </w:r>
      <w:bookmarkStart w:id="563" w:name="_ETM_Q1_1895000"/>
      <w:bookmarkEnd w:id="563"/>
      <w:r w:rsidR="00600EE4">
        <w:rPr>
          <w:rFonts w:hint="cs"/>
          <w:rtl/>
        </w:rPr>
        <w:t>רבעוני</w:t>
      </w:r>
      <w:r>
        <w:rPr>
          <w:rFonts w:hint="cs"/>
          <w:rtl/>
        </w:rPr>
        <w:t>,</w:t>
      </w:r>
      <w:r w:rsidR="00600EE4">
        <w:rPr>
          <w:rFonts w:hint="cs"/>
          <w:rtl/>
        </w:rPr>
        <w:t xml:space="preserve"> ולא יומי.</w:t>
      </w:r>
      <w:r w:rsidR="00934398">
        <w:rPr>
          <w:rFonts w:hint="cs"/>
          <w:rtl/>
        </w:rPr>
        <w:t xml:space="preserve"> אז אנחנו המשכנו להוציא ואנשים גם שילמו. </w:t>
      </w:r>
    </w:p>
    <w:p w14:paraId="6DC22A8D" w14:textId="77777777" w:rsidR="00934398" w:rsidRDefault="00934398" w:rsidP="00C65512">
      <w:pPr>
        <w:ind w:firstLine="0"/>
        <w:rPr>
          <w:rtl/>
        </w:rPr>
      </w:pPr>
    </w:p>
    <w:p w14:paraId="4CE75EB4" w14:textId="77777777" w:rsidR="00934398" w:rsidRDefault="00934398" w:rsidP="00834707">
      <w:pPr>
        <w:pStyle w:val="af5"/>
        <w:keepNext/>
        <w:rPr>
          <w:rtl/>
        </w:rPr>
      </w:pPr>
      <w:bookmarkStart w:id="564" w:name="ET_interruption_טל_פוקס_122"/>
      <w:r w:rsidRPr="00834707">
        <w:rPr>
          <w:rStyle w:val="TagStyle"/>
          <w:rtl/>
        </w:rPr>
        <w:t>&lt;&lt; קריאה &gt;&gt;</w:t>
      </w:r>
      <w:r w:rsidRPr="003D11E1">
        <w:rPr>
          <w:rStyle w:val="TagStyle"/>
          <w:rtl/>
        </w:rPr>
        <w:t xml:space="preserve"> </w:t>
      </w:r>
      <w:r>
        <w:rPr>
          <w:rtl/>
        </w:rPr>
        <w:t>טל פוקס:</w:t>
      </w:r>
      <w:r w:rsidRPr="003D11E1">
        <w:rPr>
          <w:rStyle w:val="TagStyle"/>
          <w:rtl/>
        </w:rPr>
        <w:t xml:space="preserve"> </w:t>
      </w:r>
      <w:r w:rsidRPr="00834707">
        <w:rPr>
          <w:rStyle w:val="TagStyle"/>
          <w:rtl/>
        </w:rPr>
        <w:t>&lt;&lt; קריאה &gt;&gt;</w:t>
      </w:r>
      <w:bookmarkEnd w:id="564"/>
      <w:r>
        <w:rPr>
          <w:rtl/>
        </w:rPr>
        <w:t xml:space="preserve">   </w:t>
      </w:r>
    </w:p>
    <w:p w14:paraId="6329066A" w14:textId="77777777" w:rsidR="00934398" w:rsidRDefault="00934398" w:rsidP="00834707">
      <w:pPr>
        <w:pStyle w:val="KeepWithNext"/>
        <w:rPr>
          <w:rtl/>
        </w:rPr>
      </w:pPr>
    </w:p>
    <w:p w14:paraId="37E80758" w14:textId="77777777" w:rsidR="00934398" w:rsidRDefault="00934398" w:rsidP="00934398">
      <w:pPr>
        <w:rPr>
          <w:rtl/>
        </w:rPr>
      </w:pPr>
      <w:r>
        <w:rPr>
          <w:rFonts w:hint="cs"/>
          <w:rtl/>
        </w:rPr>
        <w:t>- - - נצטרך לבדוק.</w:t>
      </w:r>
    </w:p>
    <w:p w14:paraId="5B6E97F4" w14:textId="77777777" w:rsidR="00934398" w:rsidRDefault="00934398" w:rsidP="00C65512">
      <w:pPr>
        <w:ind w:firstLine="0"/>
        <w:rPr>
          <w:rtl/>
        </w:rPr>
      </w:pPr>
    </w:p>
    <w:p w14:paraId="3CC85571" w14:textId="77777777" w:rsidR="00934398" w:rsidRDefault="00934398" w:rsidP="00834707">
      <w:pPr>
        <w:pStyle w:val="-"/>
        <w:keepNext/>
        <w:rPr>
          <w:rtl/>
        </w:rPr>
      </w:pPr>
      <w:bookmarkStart w:id="565" w:name="ET_speakercontinue_קובי_אלפנדרי_123"/>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65"/>
      <w:r>
        <w:rPr>
          <w:rtl/>
        </w:rPr>
        <w:t xml:space="preserve">   </w:t>
      </w:r>
    </w:p>
    <w:p w14:paraId="6C8295CE" w14:textId="77777777" w:rsidR="00934398" w:rsidRDefault="00934398" w:rsidP="00834707">
      <w:pPr>
        <w:pStyle w:val="KeepWithNext"/>
        <w:rPr>
          <w:rtl/>
        </w:rPr>
      </w:pPr>
    </w:p>
    <w:p w14:paraId="68BA0428" w14:textId="77777777" w:rsidR="00600EE4" w:rsidRDefault="005E1CBB" w:rsidP="005E1CBB">
      <w:pPr>
        <w:rPr>
          <w:rtl/>
        </w:rPr>
      </w:pPr>
      <w:r>
        <w:rPr>
          <w:rFonts w:hint="cs"/>
          <w:rtl/>
        </w:rPr>
        <w:t>זה מה שקרה בפועל,</w:t>
      </w:r>
      <w:r w:rsidR="00934398">
        <w:rPr>
          <w:rFonts w:hint="cs"/>
          <w:rtl/>
        </w:rPr>
        <w:t xml:space="preserve"> </w:t>
      </w:r>
      <w:r>
        <w:rPr>
          <w:rFonts w:hint="cs"/>
          <w:rtl/>
        </w:rPr>
        <w:t>ו</w:t>
      </w:r>
      <w:r w:rsidR="00934398">
        <w:rPr>
          <w:rFonts w:hint="cs"/>
          <w:rtl/>
        </w:rPr>
        <w:t xml:space="preserve">אנחנו הפסקנו להוציא אגרות בעקבות זה שבאוקטובר </w:t>
      </w:r>
      <w:r>
        <w:rPr>
          <w:rFonts w:hint="cs"/>
          <w:rtl/>
        </w:rPr>
        <w:t>הבנו שיש איזושהי בעיה.</w:t>
      </w:r>
    </w:p>
    <w:p w14:paraId="433E6A57" w14:textId="77777777" w:rsidR="00727A94" w:rsidRDefault="00727A94" w:rsidP="00C65512">
      <w:pPr>
        <w:ind w:firstLine="0"/>
        <w:rPr>
          <w:rtl/>
        </w:rPr>
      </w:pPr>
      <w:bookmarkStart w:id="566" w:name="_ETM_Q1_1890000"/>
      <w:bookmarkStart w:id="567" w:name="_ETM_Q1_1920899"/>
      <w:bookmarkStart w:id="568" w:name="_ETM_Q1_1920939"/>
      <w:bookmarkEnd w:id="566"/>
      <w:bookmarkEnd w:id="567"/>
      <w:bookmarkEnd w:id="568"/>
    </w:p>
    <w:p w14:paraId="4C827674" w14:textId="77777777" w:rsidR="00727A94" w:rsidRDefault="00727A94" w:rsidP="00834707">
      <w:pPr>
        <w:pStyle w:val="af6"/>
        <w:keepNext/>
        <w:rPr>
          <w:rtl/>
        </w:rPr>
      </w:pPr>
      <w:bookmarkStart w:id="569" w:name="ET_yor_6050_50"/>
      <w:r w:rsidRPr="00834707">
        <w:rPr>
          <w:rStyle w:val="TagStyle"/>
          <w:rtl/>
        </w:rPr>
        <w:t xml:space="preserve"> &lt;&lt; יור &gt;&gt;</w:t>
      </w:r>
      <w:r w:rsidRPr="00727A94">
        <w:rPr>
          <w:rStyle w:val="TagStyle"/>
          <w:rtl/>
        </w:rPr>
        <w:t xml:space="preserve"> </w:t>
      </w:r>
      <w:r>
        <w:rPr>
          <w:rtl/>
        </w:rPr>
        <w:t>היו"ר אליהו ברוכי:</w:t>
      </w:r>
      <w:r w:rsidRPr="00727A94">
        <w:rPr>
          <w:rStyle w:val="TagStyle"/>
          <w:rtl/>
        </w:rPr>
        <w:t xml:space="preserve"> </w:t>
      </w:r>
      <w:r w:rsidRPr="00834707">
        <w:rPr>
          <w:rStyle w:val="TagStyle"/>
          <w:rtl/>
        </w:rPr>
        <w:t>&lt;&lt; יור &gt;&gt;</w:t>
      </w:r>
      <w:r>
        <w:rPr>
          <w:rtl/>
        </w:rPr>
        <w:t xml:space="preserve">   </w:t>
      </w:r>
      <w:bookmarkEnd w:id="569"/>
    </w:p>
    <w:p w14:paraId="44071ABB" w14:textId="77777777" w:rsidR="00727A94" w:rsidRDefault="00727A94" w:rsidP="00834707">
      <w:pPr>
        <w:pStyle w:val="KeepWithNext"/>
        <w:rPr>
          <w:rtl/>
        </w:rPr>
      </w:pPr>
    </w:p>
    <w:p w14:paraId="5F994290" w14:textId="56E035F7" w:rsidR="00727A94" w:rsidRDefault="00727A94" w:rsidP="00727A94">
      <w:pPr>
        <w:rPr>
          <w:rtl/>
        </w:rPr>
      </w:pPr>
      <w:bookmarkStart w:id="570" w:name="_ETM_Q1_1922166"/>
      <w:bookmarkStart w:id="571" w:name="_ETM_Q1_1922399"/>
      <w:bookmarkStart w:id="572" w:name="_ETM_Q1_1922433"/>
      <w:bookmarkEnd w:id="570"/>
      <w:bookmarkEnd w:id="571"/>
      <w:bookmarkEnd w:id="572"/>
      <w:r>
        <w:rPr>
          <w:rFonts w:hint="cs"/>
          <w:rtl/>
        </w:rPr>
        <w:t xml:space="preserve">אז </w:t>
      </w:r>
      <w:bookmarkStart w:id="573" w:name="_ETM_Q1_1925362"/>
      <w:bookmarkEnd w:id="573"/>
      <w:r>
        <w:rPr>
          <w:rFonts w:hint="cs"/>
          <w:rtl/>
        </w:rPr>
        <w:t>מאוקטובר לא הוצאתם אגרות ב</w:t>
      </w:r>
      <w:r w:rsidR="00A106D1">
        <w:rPr>
          <w:rFonts w:hint="cs"/>
          <w:rtl/>
        </w:rPr>
        <w:t>כ</w:t>
      </w:r>
      <w:r>
        <w:rPr>
          <w:rFonts w:hint="cs"/>
          <w:rtl/>
        </w:rPr>
        <w:t>לל?</w:t>
      </w:r>
    </w:p>
    <w:p w14:paraId="159B64DC" w14:textId="77777777" w:rsidR="00727A94" w:rsidRDefault="00727A94" w:rsidP="00C65512">
      <w:pPr>
        <w:ind w:firstLine="0"/>
        <w:rPr>
          <w:rtl/>
        </w:rPr>
      </w:pPr>
      <w:bookmarkStart w:id="574" w:name="_ETM_Q1_1935587"/>
      <w:bookmarkStart w:id="575" w:name="_ETM_Q1_1935637"/>
      <w:bookmarkStart w:id="576" w:name="_ETM_Q1_1935707"/>
      <w:bookmarkStart w:id="577" w:name="_ETM_Q1_1935753"/>
      <w:bookmarkEnd w:id="574"/>
      <w:bookmarkEnd w:id="575"/>
      <w:bookmarkEnd w:id="576"/>
      <w:bookmarkEnd w:id="577"/>
    </w:p>
    <w:p w14:paraId="0578F789" w14:textId="77777777" w:rsidR="00727A94" w:rsidRDefault="00727A94" w:rsidP="00834707">
      <w:pPr>
        <w:pStyle w:val="-"/>
        <w:keepNext/>
        <w:rPr>
          <w:rtl/>
        </w:rPr>
      </w:pPr>
      <w:bookmarkStart w:id="578" w:name="ET_speakercontinue_קובי_אלפנדרי_124"/>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78"/>
      <w:r>
        <w:rPr>
          <w:rtl/>
        </w:rPr>
        <w:t xml:space="preserve">   </w:t>
      </w:r>
    </w:p>
    <w:p w14:paraId="0CBCEB4F" w14:textId="77777777" w:rsidR="00727A94" w:rsidRDefault="00727A94" w:rsidP="00834707">
      <w:pPr>
        <w:pStyle w:val="KeepWithNext"/>
        <w:rPr>
          <w:rtl/>
        </w:rPr>
      </w:pPr>
    </w:p>
    <w:p w14:paraId="469BF371" w14:textId="77777777" w:rsidR="00727A94" w:rsidRDefault="00727A94" w:rsidP="00B45CA2">
      <w:pPr>
        <w:rPr>
          <w:rtl/>
        </w:rPr>
      </w:pPr>
      <w:bookmarkStart w:id="579" w:name="_ETM_Q1_1943653"/>
      <w:bookmarkStart w:id="580" w:name="_ETM_Q1_1943698"/>
      <w:bookmarkEnd w:id="579"/>
      <w:bookmarkEnd w:id="580"/>
      <w:r>
        <w:rPr>
          <w:rFonts w:hint="cs"/>
          <w:rtl/>
        </w:rPr>
        <w:t>לא הוצאנו</w:t>
      </w:r>
      <w:r w:rsidR="00934398">
        <w:rPr>
          <w:rFonts w:hint="cs"/>
          <w:rtl/>
        </w:rPr>
        <w:t xml:space="preserve"> אגרות.</w:t>
      </w:r>
      <w:r w:rsidR="00B45CA2">
        <w:rPr>
          <w:rFonts w:hint="cs"/>
          <w:rtl/>
        </w:rPr>
        <w:t xml:space="preserve"> אנחנו ממתינים עם זה. בואו נניח שגם אם נרצה לעשות את החישוב היומי</w:t>
      </w:r>
      <w:bookmarkStart w:id="581" w:name="_ETM_Q1_1948147"/>
      <w:bookmarkStart w:id="582" w:name="_ETM_Q1_1948209"/>
      <w:bookmarkEnd w:id="581"/>
      <w:bookmarkEnd w:id="582"/>
      <w:r w:rsidR="00B45CA2">
        <w:rPr>
          <w:rFonts w:hint="cs"/>
          <w:rtl/>
        </w:rPr>
        <w:t>, ל</w:t>
      </w:r>
      <w:r w:rsidR="00B82741">
        <w:rPr>
          <w:rFonts w:hint="cs"/>
          <w:rtl/>
        </w:rPr>
        <w:t>א נוכל לעשות זאת, זה בלתי-אפשרי תפעולית.</w:t>
      </w:r>
    </w:p>
    <w:p w14:paraId="1551DD43" w14:textId="77777777" w:rsidR="00727A94" w:rsidRDefault="00727A94" w:rsidP="00C65512">
      <w:pPr>
        <w:ind w:firstLine="0"/>
        <w:rPr>
          <w:rtl/>
        </w:rPr>
      </w:pPr>
      <w:bookmarkStart w:id="583" w:name="_ETM_Q1_1948405"/>
      <w:bookmarkStart w:id="584" w:name="_ETM_Q1_1948453"/>
      <w:bookmarkEnd w:id="583"/>
      <w:bookmarkEnd w:id="584"/>
    </w:p>
    <w:p w14:paraId="00A208FE" w14:textId="77777777" w:rsidR="00737285" w:rsidRDefault="00737285" w:rsidP="00834707">
      <w:pPr>
        <w:pStyle w:val="af6"/>
        <w:keepNext/>
        <w:rPr>
          <w:rtl/>
        </w:rPr>
      </w:pPr>
      <w:bookmarkStart w:id="585" w:name="ET_yor_6050_52"/>
      <w:r w:rsidRPr="00834707">
        <w:rPr>
          <w:rStyle w:val="TagStyle"/>
          <w:rtl/>
        </w:rPr>
        <w:t xml:space="preserve"> &lt;&lt; יור &gt;&gt;</w:t>
      </w:r>
      <w:r w:rsidRPr="00737285">
        <w:rPr>
          <w:rStyle w:val="TagStyle"/>
          <w:rtl/>
        </w:rPr>
        <w:t xml:space="preserve"> </w:t>
      </w:r>
      <w:r>
        <w:rPr>
          <w:rtl/>
        </w:rPr>
        <w:t>היו"ר אליהו ברוכי:</w:t>
      </w:r>
      <w:r w:rsidRPr="00737285">
        <w:rPr>
          <w:rStyle w:val="TagStyle"/>
          <w:rtl/>
        </w:rPr>
        <w:t xml:space="preserve"> </w:t>
      </w:r>
      <w:r w:rsidRPr="00834707">
        <w:rPr>
          <w:rStyle w:val="TagStyle"/>
          <w:rtl/>
        </w:rPr>
        <w:t>&lt;&lt; יור &gt;&gt;</w:t>
      </w:r>
      <w:r>
        <w:rPr>
          <w:rtl/>
        </w:rPr>
        <w:t xml:space="preserve">   </w:t>
      </w:r>
      <w:bookmarkEnd w:id="585"/>
    </w:p>
    <w:p w14:paraId="633FADD8" w14:textId="77777777" w:rsidR="00737285" w:rsidRDefault="00737285" w:rsidP="00834707">
      <w:pPr>
        <w:pStyle w:val="KeepWithNext"/>
        <w:rPr>
          <w:rtl/>
        </w:rPr>
      </w:pPr>
    </w:p>
    <w:p w14:paraId="5064C247" w14:textId="77777777" w:rsidR="00A106D1" w:rsidRDefault="00A106D1" w:rsidP="00A106D1">
      <w:pPr>
        <w:rPr>
          <w:rtl/>
        </w:rPr>
      </w:pPr>
      <w:bookmarkStart w:id="586" w:name="_ETM_Q1_2031819"/>
      <w:bookmarkStart w:id="587" w:name="_ETM_Q1_2076934"/>
      <w:bookmarkStart w:id="588" w:name="_ETM_Q1_2076994"/>
      <w:bookmarkStart w:id="589" w:name="_ETM_Q1_2047916"/>
      <w:bookmarkStart w:id="590" w:name="_ETM_Q1_2047966"/>
      <w:bookmarkEnd w:id="586"/>
      <w:bookmarkEnd w:id="587"/>
      <w:bookmarkEnd w:id="588"/>
      <w:bookmarkEnd w:id="589"/>
      <w:bookmarkEnd w:id="590"/>
      <w:r>
        <w:rPr>
          <w:rFonts w:hint="cs"/>
          <w:rtl/>
        </w:rPr>
        <w:t xml:space="preserve">השאלה הראשונה שאנחנו רוצים להבין </w:t>
      </w:r>
      <w:bookmarkStart w:id="591" w:name="_ETM_Q1_2039716"/>
      <w:bookmarkEnd w:id="591"/>
      <w:r>
        <w:rPr>
          <w:rFonts w:hint="cs"/>
          <w:rtl/>
        </w:rPr>
        <w:t>פה: על איזה סכומים מדובר? כלומר, אנחנו מדברים פה על חלק שהוא מינואר 2022 וחלק מאוקטובר 2022 של גבייה שגויה?</w:t>
      </w:r>
    </w:p>
    <w:p w14:paraId="3892C707" w14:textId="77777777" w:rsidR="00737285" w:rsidRDefault="00737285" w:rsidP="00C65512">
      <w:pPr>
        <w:ind w:firstLine="0"/>
        <w:rPr>
          <w:rtl/>
        </w:rPr>
      </w:pPr>
    </w:p>
    <w:p w14:paraId="71EA283D" w14:textId="77777777" w:rsidR="00737285" w:rsidRDefault="00737285" w:rsidP="00834707">
      <w:pPr>
        <w:pStyle w:val="-"/>
        <w:keepNext/>
        <w:rPr>
          <w:rtl/>
        </w:rPr>
      </w:pPr>
      <w:bookmarkStart w:id="592" w:name="_ETM_Q1_2057606"/>
      <w:bookmarkStart w:id="593" w:name="_ETM_Q1_2057654"/>
      <w:bookmarkStart w:id="594" w:name="ET_speakercontinue_קובי_אלפנדרי_125"/>
      <w:bookmarkEnd w:id="592"/>
      <w:bookmarkEnd w:id="593"/>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594"/>
      <w:r>
        <w:rPr>
          <w:rtl/>
        </w:rPr>
        <w:t xml:space="preserve">   </w:t>
      </w:r>
    </w:p>
    <w:p w14:paraId="3F169E0D" w14:textId="77777777" w:rsidR="00737285" w:rsidRDefault="00737285" w:rsidP="00834707">
      <w:pPr>
        <w:pStyle w:val="KeepWithNext"/>
        <w:rPr>
          <w:rtl/>
        </w:rPr>
      </w:pPr>
    </w:p>
    <w:p w14:paraId="61BA3628" w14:textId="77777777" w:rsidR="00737285" w:rsidRDefault="004273FC" w:rsidP="00C65512">
      <w:pPr>
        <w:rPr>
          <w:rtl/>
        </w:rPr>
      </w:pPr>
      <w:bookmarkStart w:id="595" w:name="_ETM_Q1_2065782"/>
      <w:bookmarkStart w:id="596" w:name="_ETM_Q1_2065853"/>
      <w:bookmarkEnd w:id="595"/>
      <w:bookmarkEnd w:id="596"/>
      <w:r>
        <w:rPr>
          <w:rFonts w:hint="cs"/>
          <w:rtl/>
        </w:rPr>
        <w:t xml:space="preserve">כן. </w:t>
      </w:r>
      <w:r w:rsidR="00737285">
        <w:rPr>
          <w:rFonts w:hint="cs"/>
          <w:rtl/>
        </w:rPr>
        <w:t xml:space="preserve">אני לא </w:t>
      </w:r>
      <w:bookmarkStart w:id="597" w:name="_ETM_Q1_2067204"/>
      <w:bookmarkEnd w:id="597"/>
      <w:r w:rsidR="00737285">
        <w:rPr>
          <w:rFonts w:hint="cs"/>
          <w:rtl/>
        </w:rPr>
        <w:t>חושב שמדובר פה בסכומים גדולים</w:t>
      </w:r>
      <w:r w:rsidR="00494CAA">
        <w:rPr>
          <w:rFonts w:hint="cs"/>
          <w:rtl/>
        </w:rPr>
        <w:t>.</w:t>
      </w:r>
      <w:bookmarkStart w:id="598" w:name="_ETM_Q1_2073486"/>
      <w:bookmarkStart w:id="599" w:name="_ETM_Q1_2073536"/>
      <w:bookmarkStart w:id="600" w:name="_ETM_Q1_2073655"/>
      <w:bookmarkStart w:id="601" w:name="_ETM_Q1_2073722"/>
      <w:bookmarkEnd w:id="598"/>
      <w:bookmarkEnd w:id="599"/>
      <w:bookmarkEnd w:id="600"/>
      <w:bookmarkEnd w:id="601"/>
    </w:p>
    <w:p w14:paraId="3FBC89C7" w14:textId="77777777" w:rsidR="00737285" w:rsidRDefault="00737285" w:rsidP="00737285">
      <w:pPr>
        <w:rPr>
          <w:rtl/>
        </w:rPr>
      </w:pPr>
      <w:bookmarkStart w:id="602" w:name="_ETM_Q1_2057749"/>
      <w:bookmarkStart w:id="603" w:name="_ETM_Q1_2057818"/>
      <w:bookmarkEnd w:id="602"/>
      <w:bookmarkEnd w:id="603"/>
    </w:p>
    <w:p w14:paraId="3EFE6AB0" w14:textId="77777777" w:rsidR="00737285" w:rsidRPr="00737285" w:rsidRDefault="00737285" w:rsidP="00834707">
      <w:pPr>
        <w:pStyle w:val="af6"/>
        <w:keepNext/>
        <w:rPr>
          <w:rtl/>
        </w:rPr>
      </w:pPr>
      <w:bookmarkStart w:id="604" w:name="ET_yor_6050_53"/>
      <w:r w:rsidRPr="00834707">
        <w:rPr>
          <w:rStyle w:val="TagStyle"/>
          <w:rtl/>
        </w:rPr>
        <w:t xml:space="preserve"> &lt;&lt; יור &gt;&gt;</w:t>
      </w:r>
      <w:r w:rsidRPr="00737285">
        <w:rPr>
          <w:rStyle w:val="TagStyle"/>
          <w:rtl/>
        </w:rPr>
        <w:t xml:space="preserve"> </w:t>
      </w:r>
      <w:r>
        <w:rPr>
          <w:rtl/>
        </w:rPr>
        <w:t>היו"ר אליהו ברוכי:</w:t>
      </w:r>
      <w:r w:rsidRPr="00737285">
        <w:rPr>
          <w:rStyle w:val="TagStyle"/>
          <w:rtl/>
        </w:rPr>
        <w:t xml:space="preserve"> </w:t>
      </w:r>
      <w:r w:rsidRPr="00834707">
        <w:rPr>
          <w:rStyle w:val="TagStyle"/>
          <w:rtl/>
        </w:rPr>
        <w:t>&lt;&lt; יור &gt;&gt;</w:t>
      </w:r>
      <w:r>
        <w:rPr>
          <w:rtl/>
        </w:rPr>
        <w:t xml:space="preserve">   </w:t>
      </w:r>
      <w:bookmarkStart w:id="605" w:name="_ETM_Q1_2058975"/>
      <w:bookmarkEnd w:id="604"/>
      <w:bookmarkEnd w:id="605"/>
    </w:p>
    <w:p w14:paraId="414FC225" w14:textId="77777777" w:rsidR="00737285" w:rsidRDefault="00737285" w:rsidP="00834707">
      <w:pPr>
        <w:pStyle w:val="KeepWithNext"/>
        <w:rPr>
          <w:rtl/>
        </w:rPr>
      </w:pPr>
      <w:bookmarkStart w:id="606" w:name="_ETM_Q1_2048060"/>
      <w:bookmarkStart w:id="607" w:name="_ETM_Q1_2048109"/>
      <w:bookmarkEnd w:id="606"/>
      <w:bookmarkEnd w:id="607"/>
    </w:p>
    <w:p w14:paraId="2BD7E7F9" w14:textId="4B049AF0" w:rsidR="00737285" w:rsidRDefault="00737285" w:rsidP="00C65512">
      <w:pPr>
        <w:rPr>
          <w:rtl/>
        </w:rPr>
      </w:pPr>
      <w:bookmarkStart w:id="608" w:name="_ETM_Q1_2048205"/>
      <w:bookmarkStart w:id="609" w:name="_ETM_Q1_2048238"/>
      <w:bookmarkEnd w:id="608"/>
      <w:bookmarkEnd w:id="609"/>
      <w:r>
        <w:rPr>
          <w:rFonts w:hint="cs"/>
          <w:rtl/>
        </w:rPr>
        <w:t>גדול זה עניין יחסי</w:t>
      </w:r>
      <w:r w:rsidR="00494CAA">
        <w:rPr>
          <w:rFonts w:hint="cs"/>
          <w:rtl/>
        </w:rPr>
        <w:t>.</w:t>
      </w:r>
      <w:bookmarkStart w:id="610" w:name="_ETM_Q1_2055860"/>
      <w:bookmarkStart w:id="611" w:name="_ETM_Q1_2055917"/>
      <w:bookmarkEnd w:id="610"/>
      <w:bookmarkEnd w:id="611"/>
    </w:p>
    <w:p w14:paraId="14EB0FD4" w14:textId="77777777" w:rsidR="00737285" w:rsidRDefault="00737285" w:rsidP="00737285">
      <w:pPr>
        <w:rPr>
          <w:rtl/>
        </w:rPr>
      </w:pPr>
      <w:bookmarkStart w:id="612" w:name="_ETM_Q1_2056004"/>
      <w:bookmarkStart w:id="613" w:name="_ETM_Q1_2056047"/>
      <w:bookmarkEnd w:id="612"/>
      <w:bookmarkEnd w:id="613"/>
    </w:p>
    <w:p w14:paraId="18CAFFBA" w14:textId="77777777" w:rsidR="00737285" w:rsidRDefault="00737285" w:rsidP="00834707">
      <w:pPr>
        <w:pStyle w:val="a4"/>
        <w:keepNext/>
        <w:rPr>
          <w:rtl/>
        </w:rPr>
      </w:pPr>
      <w:bookmarkStart w:id="614" w:name="ET_speaker_טל_פוקס_54"/>
      <w:r w:rsidRPr="00834707">
        <w:rPr>
          <w:rStyle w:val="TagStyle"/>
          <w:rtl/>
        </w:rPr>
        <w:t xml:space="preserve"> &lt;&lt; דובר &gt;&gt;</w:t>
      </w:r>
      <w:r w:rsidRPr="00737285">
        <w:rPr>
          <w:rStyle w:val="TagStyle"/>
          <w:rtl/>
        </w:rPr>
        <w:t xml:space="preserve"> </w:t>
      </w:r>
      <w:r>
        <w:rPr>
          <w:rtl/>
        </w:rPr>
        <w:t>טל פוקס:</w:t>
      </w:r>
      <w:r w:rsidRPr="00737285">
        <w:rPr>
          <w:rStyle w:val="TagStyle"/>
          <w:rtl/>
        </w:rPr>
        <w:t xml:space="preserve"> </w:t>
      </w:r>
      <w:r w:rsidRPr="00834707">
        <w:rPr>
          <w:rStyle w:val="TagStyle"/>
          <w:rtl/>
        </w:rPr>
        <w:t>&lt;&lt; דובר &gt;&gt;</w:t>
      </w:r>
      <w:r>
        <w:rPr>
          <w:rtl/>
        </w:rPr>
        <w:t xml:space="preserve">   </w:t>
      </w:r>
      <w:bookmarkEnd w:id="614"/>
    </w:p>
    <w:p w14:paraId="3EC12F87" w14:textId="77777777" w:rsidR="00737285" w:rsidRDefault="00737285" w:rsidP="00834707">
      <w:pPr>
        <w:pStyle w:val="KeepWithNext"/>
        <w:rPr>
          <w:rtl/>
        </w:rPr>
      </w:pPr>
    </w:p>
    <w:p w14:paraId="14492749" w14:textId="3DEB15C6" w:rsidR="00494CAA" w:rsidRDefault="00494CAA" w:rsidP="00494CAA">
      <w:pPr>
        <w:rPr>
          <w:rtl/>
        </w:rPr>
      </w:pPr>
      <w:r>
        <w:rPr>
          <w:rFonts w:hint="cs"/>
          <w:rtl/>
        </w:rPr>
        <w:t>מהכניסה לתוקף של המסלול היומי במקום הרבעוני, ומ-1.10 שבו</w:t>
      </w:r>
      <w:r w:rsidR="00A106D1">
        <w:rPr>
          <w:rFonts w:hint="cs"/>
          <w:rtl/>
        </w:rPr>
        <w:t>,</w:t>
      </w:r>
      <w:r>
        <w:rPr>
          <w:rFonts w:hint="cs"/>
          <w:rtl/>
        </w:rPr>
        <w:t xml:space="preserve"> נכנס החישוב היומי לגבי השנתי </w:t>
      </w:r>
      <w:r>
        <w:rPr>
          <w:rFonts w:hint="eastAsia"/>
          <w:rtl/>
        </w:rPr>
        <w:t>–</w:t>
      </w:r>
      <w:r>
        <w:rPr>
          <w:rFonts w:hint="cs"/>
          <w:rtl/>
        </w:rPr>
        <w:t xml:space="preserve"> כמה אגרות נגבו ביתר בתקופה הזאת מאנשים שקיבלו רישיונות חדשים? נכון, על זה אנחנו מדברים</w:t>
      </w:r>
      <w:r w:rsidR="004273FC">
        <w:rPr>
          <w:rFonts w:hint="cs"/>
          <w:rtl/>
        </w:rPr>
        <w:t>,</w:t>
      </w:r>
      <w:r>
        <w:rPr>
          <w:rFonts w:hint="cs"/>
          <w:rtl/>
        </w:rPr>
        <w:t xml:space="preserve"> בתקופה הזאת?</w:t>
      </w:r>
    </w:p>
    <w:p w14:paraId="5574DBCF" w14:textId="77777777" w:rsidR="00494CAA" w:rsidRDefault="00494CAA" w:rsidP="00494CAA">
      <w:pPr>
        <w:rPr>
          <w:rtl/>
        </w:rPr>
      </w:pPr>
    </w:p>
    <w:p w14:paraId="7F216831" w14:textId="77777777" w:rsidR="00494CAA" w:rsidRPr="00737285" w:rsidRDefault="00494CAA" w:rsidP="00834707">
      <w:pPr>
        <w:pStyle w:val="af6"/>
        <w:keepNext/>
        <w:rPr>
          <w:rtl/>
        </w:rPr>
      </w:pPr>
      <w:bookmarkStart w:id="615" w:name="ET_yor_6050_126"/>
      <w:r w:rsidRPr="00834707">
        <w:rPr>
          <w:rStyle w:val="TagStyle"/>
          <w:rtl/>
        </w:rPr>
        <w:t>&lt;&lt; יור &gt;&gt;</w:t>
      </w:r>
      <w:r w:rsidRPr="00737285">
        <w:rPr>
          <w:rStyle w:val="TagStyle"/>
          <w:rtl/>
        </w:rPr>
        <w:t xml:space="preserve"> </w:t>
      </w:r>
      <w:r>
        <w:rPr>
          <w:rtl/>
        </w:rPr>
        <w:t>היו"ר אליהו ברוכי:</w:t>
      </w:r>
      <w:r w:rsidRPr="00737285">
        <w:rPr>
          <w:rStyle w:val="TagStyle"/>
          <w:rtl/>
        </w:rPr>
        <w:t xml:space="preserve"> </w:t>
      </w:r>
      <w:r w:rsidRPr="00834707">
        <w:rPr>
          <w:rStyle w:val="TagStyle"/>
          <w:rtl/>
        </w:rPr>
        <w:t>&lt;&lt; יור &gt;&gt;</w:t>
      </w:r>
      <w:bookmarkEnd w:id="615"/>
      <w:r>
        <w:rPr>
          <w:rtl/>
        </w:rPr>
        <w:t xml:space="preserve">   </w:t>
      </w:r>
    </w:p>
    <w:p w14:paraId="3FA71164" w14:textId="77777777" w:rsidR="00494CAA" w:rsidRDefault="00494CAA" w:rsidP="00834707">
      <w:pPr>
        <w:pStyle w:val="KeepWithNext"/>
        <w:rPr>
          <w:rtl/>
        </w:rPr>
      </w:pPr>
    </w:p>
    <w:p w14:paraId="07531142" w14:textId="77777777" w:rsidR="00737285" w:rsidRDefault="00494CAA" w:rsidP="00C65512">
      <w:pPr>
        <w:rPr>
          <w:rtl/>
        </w:rPr>
      </w:pPr>
      <w:r>
        <w:rPr>
          <w:rFonts w:hint="cs"/>
          <w:rtl/>
        </w:rPr>
        <w:t>באמצע רבעון.</w:t>
      </w:r>
      <w:bookmarkStart w:id="616" w:name="_ETM_Q1_2096229"/>
      <w:bookmarkEnd w:id="616"/>
    </w:p>
    <w:p w14:paraId="18C9C1FB" w14:textId="77777777" w:rsidR="00494CAA" w:rsidRDefault="00494CAA" w:rsidP="00737285">
      <w:pPr>
        <w:rPr>
          <w:rtl/>
        </w:rPr>
      </w:pPr>
    </w:p>
    <w:p w14:paraId="0F238C15" w14:textId="77777777" w:rsidR="00737285" w:rsidRDefault="00737285" w:rsidP="00834707">
      <w:pPr>
        <w:pStyle w:val="af9"/>
        <w:keepNext/>
        <w:rPr>
          <w:rtl/>
        </w:rPr>
      </w:pPr>
      <w:bookmarkStart w:id="617" w:name="ET_guest_880736_55"/>
      <w:r w:rsidRPr="00834707">
        <w:rPr>
          <w:rStyle w:val="TagStyle"/>
          <w:rtl/>
        </w:rPr>
        <w:lastRenderedPageBreak/>
        <w:t xml:space="preserve"> &lt;&lt; אורח &gt;&gt;</w:t>
      </w:r>
      <w:r w:rsidRPr="00737285">
        <w:rPr>
          <w:rStyle w:val="TagStyle"/>
          <w:rtl/>
        </w:rPr>
        <w:t xml:space="preserve"> </w:t>
      </w:r>
      <w:r>
        <w:rPr>
          <w:rtl/>
        </w:rPr>
        <w:t>אריאל שטיינר:</w:t>
      </w:r>
      <w:r w:rsidRPr="00737285">
        <w:rPr>
          <w:rStyle w:val="TagStyle"/>
          <w:rtl/>
        </w:rPr>
        <w:t xml:space="preserve"> </w:t>
      </w:r>
      <w:r w:rsidRPr="00834707">
        <w:rPr>
          <w:rStyle w:val="TagStyle"/>
          <w:rtl/>
        </w:rPr>
        <w:t>&lt;&lt; אורח &gt;&gt;</w:t>
      </w:r>
      <w:r>
        <w:rPr>
          <w:rtl/>
        </w:rPr>
        <w:t xml:space="preserve">   </w:t>
      </w:r>
      <w:bookmarkEnd w:id="617"/>
    </w:p>
    <w:p w14:paraId="61C1C98F" w14:textId="77777777" w:rsidR="00737285" w:rsidRDefault="00737285" w:rsidP="00834707">
      <w:pPr>
        <w:pStyle w:val="KeepWithNext"/>
        <w:rPr>
          <w:rtl/>
        </w:rPr>
      </w:pPr>
    </w:p>
    <w:p w14:paraId="625E5B2C" w14:textId="6F1DEE06" w:rsidR="00737285" w:rsidRDefault="00494CAA" w:rsidP="00494CAA">
      <w:pPr>
        <w:rPr>
          <w:rtl/>
        </w:rPr>
      </w:pPr>
      <w:bookmarkStart w:id="618" w:name="_ETM_Q1_2101630"/>
      <w:bookmarkStart w:id="619" w:name="_ETM_Q1_2101889"/>
      <w:bookmarkStart w:id="620" w:name="_ETM_Q1_2101962"/>
      <w:bookmarkEnd w:id="618"/>
      <w:bookmarkEnd w:id="619"/>
      <w:bookmarkEnd w:id="620"/>
      <w:r>
        <w:rPr>
          <w:rFonts w:hint="cs"/>
          <w:rtl/>
        </w:rPr>
        <w:t>שלום,</w:t>
      </w:r>
      <w:r w:rsidRPr="00494CAA">
        <w:rPr>
          <w:rtl/>
        </w:rPr>
        <w:t xml:space="preserve"> </w:t>
      </w:r>
      <w:r>
        <w:rPr>
          <w:rtl/>
        </w:rPr>
        <w:t>אריאל שטיינר</w:t>
      </w:r>
      <w:r>
        <w:rPr>
          <w:rFonts w:hint="cs"/>
          <w:rtl/>
        </w:rPr>
        <w:t xml:space="preserve"> מאגף הכלכלה במשרד התקשורת. האומדנים שלנו לנושא זה הם בסדר גודל של</w:t>
      </w:r>
      <w:bookmarkStart w:id="621" w:name="_ETM_Q1_2103684"/>
      <w:bookmarkStart w:id="622" w:name="_ETM_Q1_2103732"/>
      <w:bookmarkStart w:id="623" w:name="_ETM_Q1_2103797"/>
      <w:bookmarkStart w:id="624" w:name="_ETM_Q1_2103833"/>
      <w:bookmarkEnd w:id="621"/>
      <w:bookmarkEnd w:id="622"/>
      <w:bookmarkEnd w:id="623"/>
      <w:bookmarkEnd w:id="624"/>
      <w:r>
        <w:rPr>
          <w:rFonts w:hint="cs"/>
          <w:rtl/>
        </w:rPr>
        <w:t xml:space="preserve"> </w:t>
      </w:r>
      <w:r w:rsidR="00643EB2">
        <w:rPr>
          <w:rFonts w:hint="cs"/>
          <w:rtl/>
        </w:rPr>
        <w:t xml:space="preserve">כ-700 אלף </w:t>
      </w:r>
      <w:r w:rsidR="00737285">
        <w:rPr>
          <w:rFonts w:hint="cs"/>
          <w:rtl/>
        </w:rPr>
        <w:t>שקל</w:t>
      </w:r>
      <w:r>
        <w:rPr>
          <w:rFonts w:hint="cs"/>
          <w:rtl/>
        </w:rPr>
        <w:t xml:space="preserve"> ברבעון</w:t>
      </w:r>
      <w:bookmarkStart w:id="625" w:name="_ETM_Q1_2111360"/>
      <w:bookmarkStart w:id="626" w:name="_ETM_Q1_2111398"/>
      <w:bookmarkStart w:id="627" w:name="_ETM_Q1_2111487"/>
      <w:bookmarkStart w:id="628" w:name="_ETM_Q1_2111520"/>
      <w:bookmarkEnd w:id="625"/>
      <w:bookmarkEnd w:id="626"/>
      <w:bookmarkEnd w:id="627"/>
      <w:bookmarkEnd w:id="628"/>
      <w:r>
        <w:rPr>
          <w:rFonts w:hint="cs"/>
          <w:rtl/>
        </w:rPr>
        <w:t xml:space="preserve"> לכל המשתמשים הרלוונטיים שהם בתשלום רבעוני ולא שנתי; </w:t>
      </w:r>
      <w:r w:rsidR="00737285">
        <w:rPr>
          <w:rFonts w:hint="cs"/>
          <w:rtl/>
        </w:rPr>
        <w:t>ועוד סדר גדול של כ-100</w:t>
      </w:r>
      <w:bookmarkStart w:id="629" w:name="_ETM_Q1_2120357"/>
      <w:bookmarkEnd w:id="629"/>
      <w:r w:rsidR="00643EB2">
        <w:rPr>
          <w:rFonts w:hint="cs"/>
          <w:rtl/>
        </w:rPr>
        <w:t xml:space="preserve"> אלף </w:t>
      </w:r>
      <w:r>
        <w:rPr>
          <w:rFonts w:hint="cs"/>
          <w:rtl/>
        </w:rPr>
        <w:t>למי שהוא ב</w:t>
      </w:r>
      <w:r w:rsidR="00737285">
        <w:rPr>
          <w:rFonts w:hint="cs"/>
          <w:rtl/>
        </w:rPr>
        <w:t>תשלום שנתי.</w:t>
      </w:r>
    </w:p>
    <w:p w14:paraId="58DC9A39" w14:textId="77777777" w:rsidR="00737285" w:rsidRDefault="00737285" w:rsidP="00C65512">
      <w:pPr>
        <w:ind w:firstLine="0"/>
        <w:rPr>
          <w:rtl/>
        </w:rPr>
      </w:pPr>
      <w:bookmarkStart w:id="630" w:name="_ETM_Q1_2126268"/>
      <w:bookmarkStart w:id="631" w:name="_ETM_Q1_2126302"/>
      <w:bookmarkStart w:id="632" w:name="_ETM_Q1_2127270"/>
      <w:bookmarkStart w:id="633" w:name="_ETM_Q1_2127317"/>
      <w:bookmarkEnd w:id="630"/>
      <w:bookmarkEnd w:id="631"/>
      <w:bookmarkEnd w:id="632"/>
      <w:bookmarkEnd w:id="633"/>
    </w:p>
    <w:p w14:paraId="2215647C" w14:textId="77777777" w:rsidR="00737285" w:rsidRDefault="00737285" w:rsidP="00834707">
      <w:pPr>
        <w:pStyle w:val="af6"/>
        <w:keepNext/>
        <w:rPr>
          <w:rtl/>
        </w:rPr>
      </w:pPr>
      <w:bookmarkStart w:id="634" w:name="ET_yor_6050_56"/>
      <w:r w:rsidRPr="00834707">
        <w:rPr>
          <w:rStyle w:val="TagStyle"/>
          <w:rtl/>
        </w:rPr>
        <w:t xml:space="preserve"> &lt;&lt; יור &gt;&gt;</w:t>
      </w:r>
      <w:r w:rsidRPr="00737285">
        <w:rPr>
          <w:rStyle w:val="TagStyle"/>
          <w:rtl/>
        </w:rPr>
        <w:t xml:space="preserve"> </w:t>
      </w:r>
      <w:r>
        <w:rPr>
          <w:rtl/>
        </w:rPr>
        <w:t>היו"ר אליהו ברוכי:</w:t>
      </w:r>
      <w:r w:rsidRPr="00737285">
        <w:rPr>
          <w:rStyle w:val="TagStyle"/>
          <w:rtl/>
        </w:rPr>
        <w:t xml:space="preserve"> </w:t>
      </w:r>
      <w:r w:rsidRPr="00834707">
        <w:rPr>
          <w:rStyle w:val="TagStyle"/>
          <w:rtl/>
        </w:rPr>
        <w:t>&lt;&lt; יור &gt;&gt;</w:t>
      </w:r>
      <w:r>
        <w:rPr>
          <w:rtl/>
        </w:rPr>
        <w:t xml:space="preserve">   </w:t>
      </w:r>
      <w:bookmarkEnd w:id="634"/>
    </w:p>
    <w:p w14:paraId="29BCB27A" w14:textId="77777777" w:rsidR="00737285" w:rsidRDefault="00737285" w:rsidP="00834707">
      <w:pPr>
        <w:pStyle w:val="KeepWithNext"/>
        <w:rPr>
          <w:rtl/>
        </w:rPr>
      </w:pPr>
    </w:p>
    <w:p w14:paraId="4717CC75" w14:textId="77777777" w:rsidR="00254A27" w:rsidRDefault="00254A27" w:rsidP="00C65512">
      <w:pPr>
        <w:rPr>
          <w:rtl/>
        </w:rPr>
      </w:pPr>
      <w:r>
        <w:rPr>
          <w:rFonts w:hint="cs"/>
          <w:rtl/>
        </w:rPr>
        <w:t xml:space="preserve">השאלה היא כמה מתוכם באו באמת באמצע הרבעון? </w:t>
      </w:r>
      <w:bookmarkStart w:id="635" w:name="_ETM_Q1_2115000"/>
      <w:bookmarkEnd w:id="635"/>
    </w:p>
    <w:p w14:paraId="770B920C" w14:textId="77777777" w:rsidR="005624B9" w:rsidRDefault="005624B9" w:rsidP="00C65512">
      <w:pPr>
        <w:rPr>
          <w:rtl/>
        </w:rPr>
      </w:pPr>
      <w:bookmarkStart w:id="636" w:name="_ETM_Q1_2118000"/>
      <w:bookmarkEnd w:id="636"/>
    </w:p>
    <w:p w14:paraId="11EEC5A2" w14:textId="77777777" w:rsidR="005624B9" w:rsidRDefault="005624B9" w:rsidP="00834707">
      <w:pPr>
        <w:pStyle w:val="-"/>
        <w:keepNext/>
        <w:rPr>
          <w:rtl/>
        </w:rPr>
      </w:pPr>
      <w:bookmarkStart w:id="637" w:name="_ETM_Q1_2119000"/>
      <w:bookmarkStart w:id="638" w:name="ET_speakercontinue_קובי_אלפנדרי_127"/>
      <w:bookmarkEnd w:id="637"/>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638"/>
      <w:r>
        <w:rPr>
          <w:rtl/>
        </w:rPr>
        <w:t xml:space="preserve">   </w:t>
      </w:r>
    </w:p>
    <w:p w14:paraId="1020814A" w14:textId="77777777" w:rsidR="005624B9" w:rsidRDefault="005624B9" w:rsidP="00834707">
      <w:pPr>
        <w:pStyle w:val="KeepWithNext"/>
        <w:rPr>
          <w:rtl/>
        </w:rPr>
      </w:pPr>
    </w:p>
    <w:p w14:paraId="4A0CB884" w14:textId="77777777" w:rsidR="005624B9" w:rsidRDefault="005624B9" w:rsidP="00C65512">
      <w:pPr>
        <w:rPr>
          <w:rtl/>
        </w:rPr>
      </w:pPr>
      <w:bookmarkStart w:id="639" w:name="_ETM_Q1_2120000"/>
      <w:bookmarkEnd w:id="639"/>
      <w:r>
        <w:rPr>
          <w:rFonts w:hint="cs"/>
          <w:rtl/>
        </w:rPr>
        <w:t>כולם.</w:t>
      </w:r>
    </w:p>
    <w:p w14:paraId="650F887A" w14:textId="77777777" w:rsidR="00254A27" w:rsidRDefault="00254A27" w:rsidP="00254A27">
      <w:pPr>
        <w:rPr>
          <w:rtl/>
        </w:rPr>
      </w:pPr>
    </w:p>
    <w:p w14:paraId="1FF39913" w14:textId="77777777" w:rsidR="00254A27" w:rsidRDefault="00254A27" w:rsidP="00834707">
      <w:pPr>
        <w:pStyle w:val="af9"/>
        <w:keepNext/>
        <w:rPr>
          <w:rtl/>
        </w:rPr>
      </w:pPr>
      <w:bookmarkStart w:id="640" w:name="ET_guest_880736_128"/>
      <w:r w:rsidRPr="00834707">
        <w:rPr>
          <w:rStyle w:val="TagStyle"/>
          <w:rtl/>
        </w:rPr>
        <w:t>&lt;&lt; אורח &gt;&gt;</w:t>
      </w:r>
      <w:r w:rsidRPr="00737285">
        <w:rPr>
          <w:rStyle w:val="TagStyle"/>
          <w:rtl/>
        </w:rPr>
        <w:t xml:space="preserve"> </w:t>
      </w:r>
      <w:r>
        <w:rPr>
          <w:rtl/>
        </w:rPr>
        <w:t>אריאל שטיינר:</w:t>
      </w:r>
      <w:r w:rsidRPr="00737285">
        <w:rPr>
          <w:rStyle w:val="TagStyle"/>
          <w:rtl/>
        </w:rPr>
        <w:t xml:space="preserve"> </w:t>
      </w:r>
      <w:r w:rsidRPr="00834707">
        <w:rPr>
          <w:rStyle w:val="TagStyle"/>
          <w:rtl/>
        </w:rPr>
        <w:t>&lt;&lt; אורח &gt;&gt;</w:t>
      </w:r>
      <w:bookmarkEnd w:id="640"/>
      <w:r>
        <w:rPr>
          <w:rtl/>
        </w:rPr>
        <w:t xml:space="preserve">   </w:t>
      </w:r>
    </w:p>
    <w:p w14:paraId="5F441ED4" w14:textId="77777777" w:rsidR="00254A27" w:rsidRDefault="00254A27" w:rsidP="00834707">
      <w:pPr>
        <w:pStyle w:val="KeepWithNext"/>
        <w:rPr>
          <w:rtl/>
        </w:rPr>
      </w:pPr>
    </w:p>
    <w:p w14:paraId="535F9C4E" w14:textId="77777777" w:rsidR="00254A27" w:rsidRDefault="00254A27" w:rsidP="000D33FE">
      <w:pPr>
        <w:rPr>
          <w:rtl/>
        </w:rPr>
      </w:pPr>
      <w:bookmarkStart w:id="641" w:name="_ETM_Q1_2116000"/>
      <w:bookmarkEnd w:id="641"/>
      <w:r>
        <w:rPr>
          <w:rFonts w:hint="cs"/>
          <w:rtl/>
        </w:rPr>
        <w:t xml:space="preserve">זה רק </w:t>
      </w:r>
      <w:bookmarkStart w:id="642" w:name="_ETM_Q1_2121000"/>
      <w:bookmarkEnd w:id="642"/>
      <w:r>
        <w:rPr>
          <w:rFonts w:hint="cs"/>
          <w:rtl/>
        </w:rPr>
        <w:t>מי שהגיע באמצע הרבעון.</w:t>
      </w:r>
      <w:r w:rsidR="00C65512">
        <w:rPr>
          <w:rFonts w:hint="cs"/>
          <w:rtl/>
        </w:rPr>
        <w:t xml:space="preserve"> </w:t>
      </w:r>
    </w:p>
    <w:p w14:paraId="15FC4EC1" w14:textId="77777777" w:rsidR="005624B9" w:rsidRDefault="005624B9" w:rsidP="000D33FE">
      <w:pPr>
        <w:rPr>
          <w:rtl/>
        </w:rPr>
      </w:pPr>
    </w:p>
    <w:p w14:paraId="0B66039B" w14:textId="77777777" w:rsidR="00254A27" w:rsidRDefault="00254A27" w:rsidP="00834707">
      <w:pPr>
        <w:pStyle w:val="af9"/>
        <w:keepNext/>
      </w:pPr>
      <w:bookmarkStart w:id="643" w:name="ET_guest_747317_129"/>
      <w:r w:rsidRPr="00834707">
        <w:rPr>
          <w:rStyle w:val="TagStyle"/>
          <w:rtl/>
        </w:rPr>
        <w:t>&lt;&lt; אורח &gt;&gt;</w:t>
      </w:r>
      <w:r w:rsidRPr="00727A94">
        <w:rPr>
          <w:rStyle w:val="TagStyle"/>
          <w:rtl/>
        </w:rPr>
        <w:t xml:space="preserve"> </w:t>
      </w:r>
      <w:r>
        <w:rPr>
          <w:rtl/>
        </w:rPr>
        <w:t>אורנן שטיינברג:</w:t>
      </w:r>
      <w:r w:rsidRPr="00727A94">
        <w:rPr>
          <w:rStyle w:val="TagStyle"/>
          <w:rtl/>
        </w:rPr>
        <w:t xml:space="preserve"> </w:t>
      </w:r>
      <w:r w:rsidRPr="00834707">
        <w:rPr>
          <w:rStyle w:val="TagStyle"/>
          <w:rtl/>
        </w:rPr>
        <w:t>&lt;&lt; אורח &gt;&gt;</w:t>
      </w:r>
      <w:bookmarkEnd w:id="643"/>
      <w:r>
        <w:rPr>
          <w:rtl/>
        </w:rPr>
        <w:t xml:space="preserve">   </w:t>
      </w:r>
    </w:p>
    <w:p w14:paraId="63A4FB57" w14:textId="77777777" w:rsidR="00254A27" w:rsidRDefault="00254A27" w:rsidP="00834707">
      <w:pPr>
        <w:pStyle w:val="KeepWithNext"/>
        <w:rPr>
          <w:rtl/>
        </w:rPr>
      </w:pPr>
    </w:p>
    <w:p w14:paraId="4B4B34FC" w14:textId="77777777" w:rsidR="00254A27" w:rsidRDefault="00254A27" w:rsidP="00254A27">
      <w:pPr>
        <w:rPr>
          <w:rtl/>
        </w:rPr>
      </w:pPr>
      <w:r>
        <w:rPr>
          <w:rFonts w:hint="cs"/>
          <w:rtl/>
        </w:rPr>
        <w:t>זה החישוב.</w:t>
      </w:r>
    </w:p>
    <w:p w14:paraId="1F3C9578" w14:textId="77777777" w:rsidR="00254A27" w:rsidRDefault="00254A27" w:rsidP="000D33FE">
      <w:pPr>
        <w:ind w:firstLine="0"/>
        <w:rPr>
          <w:rtl/>
        </w:rPr>
      </w:pPr>
    </w:p>
    <w:p w14:paraId="723EE1FA" w14:textId="77777777" w:rsidR="00254A27" w:rsidRDefault="00254A27" w:rsidP="00834707">
      <w:pPr>
        <w:pStyle w:val="-"/>
        <w:keepNext/>
        <w:rPr>
          <w:rtl/>
        </w:rPr>
      </w:pPr>
      <w:bookmarkStart w:id="644" w:name="ET_speakercontinue_קובי_אלפנדרי_130"/>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644"/>
      <w:r>
        <w:rPr>
          <w:rtl/>
        </w:rPr>
        <w:t xml:space="preserve">   </w:t>
      </w:r>
    </w:p>
    <w:p w14:paraId="7170154D" w14:textId="77777777" w:rsidR="00254A27" w:rsidRDefault="00254A27" w:rsidP="00834707">
      <w:pPr>
        <w:pStyle w:val="KeepWithNext"/>
        <w:rPr>
          <w:rtl/>
        </w:rPr>
      </w:pPr>
    </w:p>
    <w:p w14:paraId="73EE10F2" w14:textId="77777777" w:rsidR="00254A27" w:rsidRDefault="00254A27" w:rsidP="00254A27">
      <w:pPr>
        <w:rPr>
          <w:rtl/>
        </w:rPr>
      </w:pPr>
      <w:r>
        <w:rPr>
          <w:rFonts w:hint="cs"/>
          <w:rtl/>
        </w:rPr>
        <w:t>רק זה.</w:t>
      </w:r>
    </w:p>
    <w:p w14:paraId="0F0D1C5D" w14:textId="77777777" w:rsidR="00254A27" w:rsidRDefault="00254A27" w:rsidP="000D33FE">
      <w:pPr>
        <w:ind w:firstLine="0"/>
        <w:rPr>
          <w:rtl/>
        </w:rPr>
      </w:pPr>
    </w:p>
    <w:p w14:paraId="0505C66C" w14:textId="77777777" w:rsidR="00254A27" w:rsidRDefault="00254A27" w:rsidP="00834707">
      <w:pPr>
        <w:pStyle w:val="af6"/>
        <w:keepNext/>
        <w:rPr>
          <w:rtl/>
        </w:rPr>
      </w:pPr>
      <w:bookmarkStart w:id="645" w:name="ET_yor_6050_87"/>
      <w:r w:rsidRPr="00834707">
        <w:rPr>
          <w:rStyle w:val="TagStyle"/>
          <w:rtl/>
        </w:rPr>
        <w:t xml:space="preserve"> &lt;&lt; יור &gt;&gt;</w:t>
      </w:r>
      <w:r w:rsidRPr="00254A27">
        <w:rPr>
          <w:rStyle w:val="TagStyle"/>
          <w:rtl/>
        </w:rPr>
        <w:t xml:space="preserve"> </w:t>
      </w:r>
      <w:r>
        <w:rPr>
          <w:rtl/>
        </w:rPr>
        <w:t>היו"ר אליהו ברוכי:</w:t>
      </w:r>
      <w:r w:rsidRPr="00254A27">
        <w:rPr>
          <w:rStyle w:val="TagStyle"/>
          <w:rtl/>
        </w:rPr>
        <w:t xml:space="preserve"> </w:t>
      </w:r>
      <w:r w:rsidRPr="00834707">
        <w:rPr>
          <w:rStyle w:val="TagStyle"/>
          <w:rtl/>
        </w:rPr>
        <w:t>&lt;&lt; יור &gt;&gt;</w:t>
      </w:r>
      <w:r>
        <w:rPr>
          <w:rtl/>
        </w:rPr>
        <w:t xml:space="preserve">   </w:t>
      </w:r>
      <w:bookmarkEnd w:id="645"/>
    </w:p>
    <w:p w14:paraId="4999DE46" w14:textId="77777777" w:rsidR="00254A27" w:rsidRDefault="00254A27" w:rsidP="00834707">
      <w:pPr>
        <w:pStyle w:val="KeepWithNext"/>
        <w:rPr>
          <w:rtl/>
        </w:rPr>
      </w:pPr>
    </w:p>
    <w:p w14:paraId="2EF0F062" w14:textId="77777777" w:rsidR="00737285" w:rsidRDefault="00254A27" w:rsidP="000D33FE">
      <w:pPr>
        <w:rPr>
          <w:rtl/>
        </w:rPr>
      </w:pPr>
      <w:r>
        <w:rPr>
          <w:rFonts w:hint="cs"/>
          <w:rtl/>
        </w:rPr>
        <w:t>הבנתי.</w:t>
      </w:r>
      <w:bookmarkStart w:id="646" w:name="_ETM_Q1_2128806"/>
      <w:bookmarkEnd w:id="646"/>
    </w:p>
    <w:p w14:paraId="6C42A7FB" w14:textId="77777777" w:rsidR="00737285" w:rsidRPr="00737285" w:rsidRDefault="00737285" w:rsidP="00737285">
      <w:pPr>
        <w:rPr>
          <w:rtl/>
        </w:rPr>
      </w:pPr>
      <w:bookmarkStart w:id="647" w:name="_ETM_Q1_2137701"/>
      <w:bookmarkStart w:id="648" w:name="_ETM_Q1_2137746"/>
      <w:bookmarkEnd w:id="647"/>
      <w:bookmarkEnd w:id="648"/>
    </w:p>
    <w:p w14:paraId="543333DB" w14:textId="77777777" w:rsidR="00737285" w:rsidRDefault="00737285" w:rsidP="00834707">
      <w:pPr>
        <w:pStyle w:val="a4"/>
        <w:keepNext/>
        <w:rPr>
          <w:rtl/>
        </w:rPr>
      </w:pPr>
      <w:bookmarkStart w:id="649" w:name="_ETM_Q1_1937905"/>
      <w:bookmarkStart w:id="650" w:name="ET_speaker_טל_פוקס_131"/>
      <w:bookmarkEnd w:id="649"/>
      <w:r w:rsidRPr="00834707">
        <w:rPr>
          <w:rStyle w:val="TagStyle"/>
          <w:rtl/>
        </w:rPr>
        <w:t>&lt;&lt; דובר &gt;&gt;</w:t>
      </w:r>
      <w:r w:rsidRPr="00737285">
        <w:rPr>
          <w:rStyle w:val="TagStyle"/>
          <w:rtl/>
        </w:rPr>
        <w:t xml:space="preserve"> </w:t>
      </w:r>
      <w:r>
        <w:rPr>
          <w:rtl/>
        </w:rPr>
        <w:t>טל פוקס:</w:t>
      </w:r>
      <w:r w:rsidRPr="00737285">
        <w:rPr>
          <w:rStyle w:val="TagStyle"/>
          <w:rtl/>
        </w:rPr>
        <w:t xml:space="preserve"> </w:t>
      </w:r>
      <w:r w:rsidRPr="00834707">
        <w:rPr>
          <w:rStyle w:val="TagStyle"/>
          <w:rtl/>
        </w:rPr>
        <w:t>&lt;&lt; דובר &gt;&gt;</w:t>
      </w:r>
      <w:bookmarkEnd w:id="650"/>
      <w:r>
        <w:rPr>
          <w:rtl/>
        </w:rPr>
        <w:t xml:space="preserve">   </w:t>
      </w:r>
    </w:p>
    <w:p w14:paraId="4B593326" w14:textId="77777777" w:rsidR="00727A94" w:rsidRPr="00727A94" w:rsidRDefault="00727A94" w:rsidP="00834707">
      <w:pPr>
        <w:pStyle w:val="KeepWithNext"/>
      </w:pPr>
    </w:p>
    <w:p w14:paraId="380C036F" w14:textId="77777777" w:rsidR="00254A27" w:rsidRDefault="00254A27" w:rsidP="000D33FE">
      <w:pPr>
        <w:rPr>
          <w:rtl/>
        </w:rPr>
      </w:pPr>
      <w:bookmarkStart w:id="651" w:name="_ETM_Q1_1906147"/>
      <w:bookmarkStart w:id="652" w:name="_ETM_Q1_1906201"/>
      <w:bookmarkEnd w:id="651"/>
      <w:bookmarkEnd w:id="652"/>
      <w:r>
        <w:rPr>
          <w:rFonts w:hint="cs"/>
          <w:rtl/>
        </w:rPr>
        <w:t>בכמה לקוחות מדובר?</w:t>
      </w:r>
    </w:p>
    <w:p w14:paraId="3FEC8FDE" w14:textId="77777777" w:rsidR="00254A27" w:rsidRPr="00727A94" w:rsidRDefault="00254A27" w:rsidP="00727A94"/>
    <w:p w14:paraId="7158099E" w14:textId="77777777" w:rsidR="00737285" w:rsidRDefault="00737285" w:rsidP="00834707">
      <w:pPr>
        <w:pStyle w:val="af9"/>
        <w:keepNext/>
        <w:rPr>
          <w:rtl/>
        </w:rPr>
      </w:pPr>
      <w:bookmarkStart w:id="653" w:name="_ETM_Q1_1851779"/>
      <w:bookmarkStart w:id="654" w:name="_ETM_Q1_1851846"/>
      <w:bookmarkStart w:id="655" w:name="_ETM_Q1_1852722"/>
      <w:bookmarkStart w:id="656" w:name="_ETM_Q1_1852786"/>
      <w:bookmarkStart w:id="657" w:name="ET_guest_880736_132"/>
      <w:bookmarkEnd w:id="653"/>
      <w:bookmarkEnd w:id="654"/>
      <w:bookmarkEnd w:id="655"/>
      <w:bookmarkEnd w:id="656"/>
      <w:r w:rsidRPr="00834707">
        <w:rPr>
          <w:rStyle w:val="TagStyle"/>
          <w:rtl/>
        </w:rPr>
        <w:t>&lt;&lt; אורח &gt;&gt;</w:t>
      </w:r>
      <w:r w:rsidRPr="00737285">
        <w:rPr>
          <w:rStyle w:val="TagStyle"/>
          <w:rtl/>
        </w:rPr>
        <w:t xml:space="preserve"> </w:t>
      </w:r>
      <w:r>
        <w:rPr>
          <w:rtl/>
        </w:rPr>
        <w:t>אריאל שטיינר:</w:t>
      </w:r>
      <w:r w:rsidRPr="00737285">
        <w:rPr>
          <w:rStyle w:val="TagStyle"/>
          <w:rtl/>
        </w:rPr>
        <w:t xml:space="preserve"> </w:t>
      </w:r>
      <w:r w:rsidRPr="00834707">
        <w:rPr>
          <w:rStyle w:val="TagStyle"/>
          <w:rtl/>
        </w:rPr>
        <w:t>&lt;&lt; אורח &gt;&gt;</w:t>
      </w:r>
      <w:bookmarkEnd w:id="657"/>
      <w:r>
        <w:rPr>
          <w:rtl/>
        </w:rPr>
        <w:t xml:space="preserve">   </w:t>
      </w:r>
    </w:p>
    <w:p w14:paraId="5975E7A9" w14:textId="77777777" w:rsidR="00254A27" w:rsidRDefault="00254A27" w:rsidP="00834707">
      <w:pPr>
        <w:pStyle w:val="KeepWithNext"/>
        <w:rPr>
          <w:rtl/>
        </w:rPr>
      </w:pPr>
    </w:p>
    <w:p w14:paraId="68CB7242" w14:textId="77777777" w:rsidR="00A106D1" w:rsidRDefault="00A106D1" w:rsidP="00A106D1">
      <w:pPr>
        <w:spacing w:line="240" w:lineRule="auto"/>
        <w:rPr>
          <w:rtl/>
        </w:rPr>
      </w:pPr>
      <w:r>
        <w:rPr>
          <w:rFonts w:hint="cs"/>
          <w:rtl/>
        </w:rPr>
        <w:t xml:space="preserve">אני חושב </w:t>
      </w:r>
      <w:bookmarkStart w:id="658" w:name="_ETM_Q1_2135000"/>
      <w:bookmarkEnd w:id="658"/>
      <w:r>
        <w:rPr>
          <w:rFonts w:hint="cs"/>
          <w:rtl/>
        </w:rPr>
        <w:t>שיש הבדל בין לקוחות לבין שינויים, כי למשל בתחום המיקרוגל, ב-נל"ן,</w:t>
      </w:r>
      <w:r w:rsidRPr="00254A27">
        <w:rPr>
          <w:rFonts w:hint="cs"/>
          <w:rtl/>
        </w:rPr>
        <w:t xml:space="preserve"> </w:t>
      </w:r>
      <w:r>
        <w:rPr>
          <w:rFonts w:hint="cs"/>
          <w:rtl/>
        </w:rPr>
        <w:t>יש מעט לקוחות אבל הרבה מאוד שינויים. "</w:t>
      </w:r>
      <w:r w:rsidRPr="00E402A4">
        <w:rPr>
          <w:rtl/>
        </w:rPr>
        <w:t>עורק נל"ן</w:t>
      </w:r>
      <w:r>
        <w:rPr>
          <w:rFonts w:hint="cs"/>
          <w:rtl/>
        </w:rPr>
        <w:t xml:space="preserve">" זה איזושהי </w:t>
      </w:r>
      <w:r w:rsidRPr="00E402A4">
        <w:rPr>
          <w:rtl/>
        </w:rPr>
        <w:t>תמסורת</w:t>
      </w:r>
      <w:r>
        <w:rPr>
          <w:rFonts w:hint="cs"/>
          <w:rtl/>
        </w:rPr>
        <w:t xml:space="preserve"> שמחברת מנקודה לנקודה, ו</w:t>
      </w:r>
      <w:bookmarkStart w:id="659" w:name="_ETM_Q1_2144000"/>
      <w:bookmarkEnd w:id="659"/>
      <w:r>
        <w:rPr>
          <w:rFonts w:hint="cs"/>
          <w:rtl/>
        </w:rPr>
        <w:t xml:space="preserve">חברת הסלולר שצריכה את זה </w:t>
      </w:r>
      <w:bookmarkStart w:id="660" w:name="_ETM_Q1_2149000"/>
      <w:bookmarkEnd w:id="660"/>
      <w:r>
        <w:rPr>
          <w:rFonts w:hint="cs"/>
          <w:rtl/>
        </w:rPr>
        <w:t xml:space="preserve">לא עושה עורק אחד אלא יכולה לעשות </w:t>
      </w:r>
      <w:bookmarkStart w:id="661" w:name="_ETM_Q1_2151000"/>
      <w:bookmarkEnd w:id="661"/>
      <w:r>
        <w:rPr>
          <w:rFonts w:hint="cs"/>
          <w:rtl/>
        </w:rPr>
        <w:t>מאות עורקים ומאות שינויים בכל רבעון. לכן אנחנו מדברים על כ-200 משתמשים וכ-3,000 שינויים.</w:t>
      </w:r>
    </w:p>
    <w:p w14:paraId="464C359F" w14:textId="77777777" w:rsidR="00254A27" w:rsidRDefault="00254A27" w:rsidP="000D33FE">
      <w:pPr>
        <w:bidi w:val="0"/>
        <w:spacing w:line="240" w:lineRule="auto"/>
        <w:ind w:firstLine="0"/>
        <w:jc w:val="right"/>
        <w:rPr>
          <w:rtl/>
        </w:rPr>
      </w:pPr>
      <w:r>
        <w:rPr>
          <w:rtl/>
        </w:rPr>
        <w:tab/>
      </w:r>
      <w:r>
        <w:rPr>
          <w:rtl/>
        </w:rPr>
        <w:tab/>
      </w:r>
    </w:p>
    <w:p w14:paraId="74B1F4E4" w14:textId="77777777" w:rsidR="00EE6500" w:rsidRDefault="00EE6500" w:rsidP="00834707">
      <w:pPr>
        <w:pStyle w:val="a4"/>
        <w:keepNext/>
        <w:rPr>
          <w:rtl/>
        </w:rPr>
      </w:pPr>
      <w:bookmarkStart w:id="662" w:name="_ETM_Q1_2136000"/>
      <w:bookmarkStart w:id="663" w:name="_ETM_Q1_2170262"/>
      <w:bookmarkStart w:id="664" w:name="_ETM_Q1_2170309"/>
      <w:bookmarkStart w:id="665" w:name="_ETM_Q1_2170414"/>
      <w:bookmarkStart w:id="666" w:name="_ETM_Q1_2170468"/>
      <w:bookmarkStart w:id="667" w:name="_ETM_Q1_2185429"/>
      <w:bookmarkStart w:id="668" w:name="_ETM_Q1_2185492"/>
      <w:bookmarkStart w:id="669" w:name="ET_speaker_טל_פוקס_133"/>
      <w:bookmarkEnd w:id="662"/>
      <w:bookmarkEnd w:id="663"/>
      <w:bookmarkEnd w:id="664"/>
      <w:bookmarkEnd w:id="665"/>
      <w:bookmarkEnd w:id="666"/>
      <w:bookmarkEnd w:id="667"/>
      <w:bookmarkEnd w:id="668"/>
      <w:r w:rsidRPr="00834707">
        <w:rPr>
          <w:rStyle w:val="TagStyle"/>
          <w:rtl/>
        </w:rPr>
        <w:t>&lt;&lt; דובר &gt;&gt;</w:t>
      </w:r>
      <w:r w:rsidRPr="00737285">
        <w:rPr>
          <w:rStyle w:val="TagStyle"/>
          <w:rtl/>
        </w:rPr>
        <w:t xml:space="preserve"> </w:t>
      </w:r>
      <w:r>
        <w:rPr>
          <w:rtl/>
        </w:rPr>
        <w:t>טל פוקס:</w:t>
      </w:r>
      <w:r w:rsidRPr="00737285">
        <w:rPr>
          <w:rStyle w:val="TagStyle"/>
          <w:rtl/>
        </w:rPr>
        <w:t xml:space="preserve"> </w:t>
      </w:r>
      <w:r w:rsidRPr="00834707">
        <w:rPr>
          <w:rStyle w:val="TagStyle"/>
          <w:rtl/>
        </w:rPr>
        <w:t>&lt;&lt; דובר &gt;&gt;</w:t>
      </w:r>
      <w:bookmarkEnd w:id="669"/>
      <w:r>
        <w:rPr>
          <w:rtl/>
        </w:rPr>
        <w:t xml:space="preserve">   </w:t>
      </w:r>
    </w:p>
    <w:p w14:paraId="6A0CD0C0" w14:textId="77777777" w:rsidR="00737285" w:rsidRDefault="00737285" w:rsidP="00834707">
      <w:pPr>
        <w:pStyle w:val="KeepWithNext"/>
        <w:rPr>
          <w:rtl/>
        </w:rPr>
      </w:pPr>
    </w:p>
    <w:p w14:paraId="08B154C2" w14:textId="77777777" w:rsidR="00EE6500" w:rsidRDefault="00EE6500" w:rsidP="000D33FE">
      <w:pPr>
        <w:spacing w:line="240" w:lineRule="auto"/>
        <w:ind w:firstLine="0"/>
        <w:jc w:val="left"/>
        <w:rPr>
          <w:rtl/>
        </w:rPr>
      </w:pPr>
      <w:r>
        <w:rPr>
          <w:rFonts w:hint="cs"/>
          <w:rtl/>
        </w:rPr>
        <w:tab/>
        <w:t>זאת הסיבה שלא יכולתם לגבות ידנית?</w:t>
      </w:r>
    </w:p>
    <w:p w14:paraId="160D4562" w14:textId="77777777" w:rsidR="00EE6500" w:rsidRDefault="00EE6500" w:rsidP="00737285">
      <w:pPr>
        <w:spacing w:line="240" w:lineRule="auto"/>
        <w:ind w:firstLine="0"/>
        <w:jc w:val="left"/>
        <w:rPr>
          <w:rtl/>
        </w:rPr>
      </w:pPr>
    </w:p>
    <w:p w14:paraId="162B8F34" w14:textId="77777777" w:rsidR="00EE6500" w:rsidRDefault="00EE6500" w:rsidP="00834707">
      <w:pPr>
        <w:pStyle w:val="af9"/>
        <w:keepNext/>
        <w:rPr>
          <w:rtl/>
        </w:rPr>
      </w:pPr>
      <w:bookmarkStart w:id="670" w:name="ET_guest_880736_134"/>
      <w:r w:rsidRPr="00834707">
        <w:rPr>
          <w:rStyle w:val="TagStyle"/>
          <w:rtl/>
        </w:rPr>
        <w:t>&lt;&lt; אורח &gt;&gt;</w:t>
      </w:r>
      <w:r w:rsidRPr="00737285">
        <w:rPr>
          <w:rStyle w:val="TagStyle"/>
          <w:rtl/>
        </w:rPr>
        <w:t xml:space="preserve"> </w:t>
      </w:r>
      <w:r>
        <w:rPr>
          <w:rtl/>
        </w:rPr>
        <w:t>אריאל שטיינר:</w:t>
      </w:r>
      <w:r w:rsidRPr="00737285">
        <w:rPr>
          <w:rStyle w:val="TagStyle"/>
          <w:rtl/>
        </w:rPr>
        <w:t xml:space="preserve"> </w:t>
      </w:r>
      <w:r w:rsidRPr="00834707">
        <w:rPr>
          <w:rStyle w:val="TagStyle"/>
          <w:rtl/>
        </w:rPr>
        <w:t>&lt;&lt; אורח &gt;&gt;</w:t>
      </w:r>
      <w:bookmarkEnd w:id="670"/>
      <w:r>
        <w:rPr>
          <w:rtl/>
        </w:rPr>
        <w:t xml:space="preserve">   </w:t>
      </w:r>
    </w:p>
    <w:p w14:paraId="20218620" w14:textId="77777777" w:rsidR="00EE6500" w:rsidRDefault="00EE6500" w:rsidP="00834707">
      <w:pPr>
        <w:pStyle w:val="KeepWithNext"/>
        <w:rPr>
          <w:rtl/>
        </w:rPr>
      </w:pPr>
    </w:p>
    <w:p w14:paraId="412330FF" w14:textId="77777777" w:rsidR="00EE6500" w:rsidRDefault="00EE6500" w:rsidP="000D33FE">
      <w:pPr>
        <w:spacing w:line="240" w:lineRule="auto"/>
        <w:ind w:firstLine="0"/>
        <w:jc w:val="left"/>
        <w:rPr>
          <w:rtl/>
        </w:rPr>
      </w:pPr>
      <w:r>
        <w:rPr>
          <w:rtl/>
        </w:rPr>
        <w:tab/>
      </w:r>
      <w:r>
        <w:rPr>
          <w:rFonts w:hint="cs"/>
          <w:rtl/>
        </w:rPr>
        <w:t>בדיוק, כי מאוד קשה לעקוב אחרי אלפי בקשות.</w:t>
      </w:r>
    </w:p>
    <w:p w14:paraId="7E1B8964" w14:textId="77777777" w:rsidR="00EE6500" w:rsidRDefault="00EE6500" w:rsidP="00737285">
      <w:pPr>
        <w:spacing w:line="240" w:lineRule="auto"/>
        <w:ind w:firstLine="0"/>
        <w:jc w:val="left"/>
        <w:rPr>
          <w:rtl/>
        </w:rPr>
      </w:pPr>
    </w:p>
    <w:p w14:paraId="0172AA9B" w14:textId="77777777" w:rsidR="00737285" w:rsidRDefault="00737285" w:rsidP="00834707">
      <w:pPr>
        <w:pStyle w:val="af9"/>
        <w:keepNext/>
      </w:pPr>
      <w:bookmarkStart w:id="671" w:name="_ETM_Q1_2185575"/>
      <w:bookmarkStart w:id="672" w:name="_ETM_Q1_2185613"/>
      <w:bookmarkStart w:id="673" w:name="ET_guest_747317_135"/>
      <w:bookmarkEnd w:id="671"/>
      <w:bookmarkEnd w:id="672"/>
      <w:r w:rsidRPr="00834707">
        <w:rPr>
          <w:rStyle w:val="TagStyle"/>
          <w:rtl/>
        </w:rPr>
        <w:t>&lt;&lt; אורח &gt;&gt;</w:t>
      </w:r>
      <w:r w:rsidRPr="00727A94">
        <w:rPr>
          <w:rStyle w:val="TagStyle"/>
          <w:rtl/>
        </w:rPr>
        <w:t xml:space="preserve"> </w:t>
      </w:r>
      <w:r>
        <w:rPr>
          <w:rtl/>
        </w:rPr>
        <w:t>אורנן שטיינברג:</w:t>
      </w:r>
      <w:r w:rsidRPr="00727A94">
        <w:rPr>
          <w:rStyle w:val="TagStyle"/>
          <w:rtl/>
        </w:rPr>
        <w:t xml:space="preserve"> </w:t>
      </w:r>
      <w:r w:rsidRPr="00834707">
        <w:rPr>
          <w:rStyle w:val="TagStyle"/>
          <w:rtl/>
        </w:rPr>
        <w:t>&lt;&lt; אורח &gt;&gt;</w:t>
      </w:r>
      <w:bookmarkEnd w:id="673"/>
      <w:r>
        <w:rPr>
          <w:rtl/>
        </w:rPr>
        <w:t xml:space="preserve">   </w:t>
      </w:r>
    </w:p>
    <w:p w14:paraId="30B72EA1" w14:textId="77777777" w:rsidR="00C21F86" w:rsidRDefault="00C21F86" w:rsidP="00834707">
      <w:pPr>
        <w:pStyle w:val="KeepWithNext"/>
        <w:rPr>
          <w:rtl/>
        </w:rPr>
      </w:pPr>
      <w:bookmarkStart w:id="674" w:name="_ETM_Q1_2198709"/>
      <w:bookmarkStart w:id="675" w:name="_ETM_Q1_2198758"/>
      <w:bookmarkEnd w:id="674"/>
      <w:bookmarkEnd w:id="675"/>
    </w:p>
    <w:p w14:paraId="40C6F6B5" w14:textId="3A09295B" w:rsidR="00C21F86" w:rsidRDefault="00C21F86" w:rsidP="00C21F86">
      <w:pPr>
        <w:spacing w:line="240" w:lineRule="auto"/>
        <w:ind w:firstLine="0"/>
        <w:rPr>
          <w:rtl/>
        </w:rPr>
      </w:pPr>
      <w:r>
        <w:rPr>
          <w:rtl/>
        </w:rPr>
        <w:tab/>
      </w:r>
      <w:r>
        <w:rPr>
          <w:rFonts w:hint="cs"/>
          <w:rtl/>
        </w:rPr>
        <w:t xml:space="preserve">ואותן הבקשות, למשל מיקרוגל, שזה שימוש מסוים, קווי נל"ן אלחוטיים </w:t>
      </w:r>
      <w:r>
        <w:rPr>
          <w:rFonts w:hint="eastAsia"/>
        </w:rPr>
        <w:t>–</w:t>
      </w:r>
      <w:r>
        <w:rPr>
          <w:rFonts w:hint="cs"/>
          <w:rtl/>
        </w:rPr>
        <w:t xml:space="preserve"> החישוב שם הוא מאוד מסובך כי יש שם פרמטרים על פרמטרים. כלומר זה לא סכום אחד שאפשר ללכת לתקנות ולראות, אלא יש שם כל מיני משתנים וחישובים, </w:t>
      </w:r>
      <w:r w:rsidRPr="00513D9D">
        <w:rPr>
          <w:rFonts w:hint="cs"/>
          <w:rtl/>
        </w:rPr>
        <w:t>ו-"</w:t>
      </w:r>
      <w:r w:rsidRPr="0057081C">
        <w:rPr>
          <w:rFonts w:hint="eastAsia"/>
          <w:rtl/>
        </w:rPr>
        <w:t>הנחות</w:t>
      </w:r>
      <w:r w:rsidRPr="0057081C">
        <w:rPr>
          <w:rtl/>
        </w:rPr>
        <w:t xml:space="preserve"> </w:t>
      </w:r>
      <w:r w:rsidRPr="0057081C">
        <w:rPr>
          <w:rFonts w:hint="eastAsia"/>
          <w:rtl/>
        </w:rPr>
        <w:t>פריפריה</w:t>
      </w:r>
      <w:r w:rsidRPr="0057081C">
        <w:rPr>
          <w:rtl/>
        </w:rPr>
        <w:t xml:space="preserve">" </w:t>
      </w:r>
      <w:r>
        <w:rPr>
          <w:rFonts w:hint="cs"/>
          <w:rtl/>
        </w:rPr>
        <w:t>וכו'. זה מאוד מאוד מורכב. מספרים לנו שזה לא אפשרי לעשות את זה ידני.</w:t>
      </w:r>
    </w:p>
    <w:p w14:paraId="64C3DA9A" w14:textId="77777777" w:rsidR="00737285" w:rsidRDefault="00737285" w:rsidP="00737285">
      <w:pPr>
        <w:spacing w:line="240" w:lineRule="auto"/>
        <w:ind w:firstLine="0"/>
        <w:jc w:val="left"/>
        <w:rPr>
          <w:rtl/>
        </w:rPr>
      </w:pPr>
      <w:bookmarkStart w:id="676" w:name="_ETM_Q1_2210424"/>
      <w:bookmarkStart w:id="677" w:name="_ETM_Q1_2210469"/>
      <w:bookmarkStart w:id="678" w:name="_ETM_Q1_2210790"/>
      <w:bookmarkStart w:id="679" w:name="_ETM_Q1_2210829"/>
      <w:bookmarkEnd w:id="676"/>
      <w:bookmarkEnd w:id="677"/>
      <w:bookmarkEnd w:id="678"/>
      <w:bookmarkEnd w:id="679"/>
    </w:p>
    <w:p w14:paraId="48A62448" w14:textId="77777777" w:rsidR="00737285" w:rsidRDefault="00737285" w:rsidP="00834707">
      <w:pPr>
        <w:pStyle w:val="af6"/>
        <w:keepNext/>
        <w:rPr>
          <w:rtl/>
        </w:rPr>
      </w:pPr>
      <w:bookmarkStart w:id="680" w:name="ET_yor_6050_57"/>
      <w:r w:rsidRPr="00834707">
        <w:rPr>
          <w:rStyle w:val="TagStyle"/>
          <w:rtl/>
        </w:rPr>
        <w:lastRenderedPageBreak/>
        <w:t xml:space="preserve"> &lt;&lt; יור &gt;&gt;</w:t>
      </w:r>
      <w:r w:rsidRPr="00737285">
        <w:rPr>
          <w:rStyle w:val="TagStyle"/>
          <w:rtl/>
        </w:rPr>
        <w:t xml:space="preserve"> </w:t>
      </w:r>
      <w:r>
        <w:rPr>
          <w:rtl/>
        </w:rPr>
        <w:t>היו"ר אליהו ברוכי:</w:t>
      </w:r>
      <w:r w:rsidRPr="00737285">
        <w:rPr>
          <w:rStyle w:val="TagStyle"/>
          <w:rtl/>
        </w:rPr>
        <w:t xml:space="preserve"> </w:t>
      </w:r>
      <w:r w:rsidRPr="00834707">
        <w:rPr>
          <w:rStyle w:val="TagStyle"/>
          <w:rtl/>
        </w:rPr>
        <w:t>&lt;&lt; יור &gt;&gt;</w:t>
      </w:r>
      <w:r>
        <w:rPr>
          <w:rtl/>
        </w:rPr>
        <w:t xml:space="preserve">   </w:t>
      </w:r>
      <w:bookmarkEnd w:id="680"/>
    </w:p>
    <w:p w14:paraId="28CAABEF" w14:textId="77777777" w:rsidR="00737285" w:rsidRDefault="00737285" w:rsidP="00834707">
      <w:pPr>
        <w:pStyle w:val="KeepWithNext"/>
        <w:rPr>
          <w:rtl/>
        </w:rPr>
      </w:pPr>
      <w:bookmarkStart w:id="681" w:name="_ETM_Q1_2211232"/>
      <w:bookmarkEnd w:id="681"/>
    </w:p>
    <w:p w14:paraId="0232B822" w14:textId="77777777" w:rsidR="00737285" w:rsidRDefault="00EE6500" w:rsidP="00737285">
      <w:pPr>
        <w:rPr>
          <w:rtl/>
        </w:rPr>
      </w:pPr>
      <w:bookmarkStart w:id="682" w:name="_ETM_Q1_2211481"/>
      <w:bookmarkStart w:id="683" w:name="_ETM_Q1_2211534"/>
      <w:bookmarkEnd w:id="682"/>
      <w:bookmarkEnd w:id="683"/>
      <w:r>
        <w:rPr>
          <w:rFonts w:hint="cs"/>
          <w:rtl/>
        </w:rPr>
        <w:t xml:space="preserve">רגע, שנייה, </w:t>
      </w:r>
      <w:r w:rsidR="00737285">
        <w:rPr>
          <w:rFonts w:hint="cs"/>
          <w:rtl/>
        </w:rPr>
        <w:t xml:space="preserve">אם זה לא </w:t>
      </w:r>
      <w:bookmarkStart w:id="684" w:name="_ETM_Q1_2213438"/>
      <w:bookmarkEnd w:id="684"/>
      <w:r>
        <w:rPr>
          <w:rFonts w:hint="cs"/>
          <w:rtl/>
        </w:rPr>
        <w:t>אפשרי</w:t>
      </w:r>
      <w:r w:rsidR="00737285">
        <w:rPr>
          <w:rFonts w:hint="cs"/>
          <w:rtl/>
        </w:rPr>
        <w:t xml:space="preserve"> </w:t>
      </w:r>
      <w:r>
        <w:rPr>
          <w:rFonts w:hint="eastAsia"/>
          <w:rtl/>
        </w:rPr>
        <w:t>–</w:t>
      </w:r>
      <w:r>
        <w:rPr>
          <w:rFonts w:hint="cs"/>
          <w:rtl/>
        </w:rPr>
        <w:t xml:space="preserve"> </w:t>
      </w:r>
      <w:r w:rsidR="00737285">
        <w:rPr>
          <w:rFonts w:hint="cs"/>
          <w:rtl/>
        </w:rPr>
        <w:t>לאן אנחנו הולכים?</w:t>
      </w:r>
    </w:p>
    <w:p w14:paraId="6ECEAEB0" w14:textId="77777777" w:rsidR="00EE6500" w:rsidRDefault="00EE6500" w:rsidP="000D33FE">
      <w:pPr>
        <w:ind w:firstLine="0"/>
        <w:rPr>
          <w:rtl/>
        </w:rPr>
      </w:pPr>
    </w:p>
    <w:p w14:paraId="0A109AF1" w14:textId="77777777" w:rsidR="00EE6500" w:rsidRDefault="00EE6500" w:rsidP="00834707">
      <w:pPr>
        <w:pStyle w:val="-"/>
        <w:keepNext/>
        <w:rPr>
          <w:rtl/>
        </w:rPr>
      </w:pPr>
      <w:bookmarkStart w:id="685" w:name="ET_speakercontinue_קובי_אלפנדרי_136"/>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685"/>
      <w:r>
        <w:rPr>
          <w:rtl/>
        </w:rPr>
        <w:t xml:space="preserve">   </w:t>
      </w:r>
    </w:p>
    <w:p w14:paraId="3A14C37A" w14:textId="77777777" w:rsidR="00EE6500" w:rsidRDefault="00EE6500" w:rsidP="00834707">
      <w:pPr>
        <w:pStyle w:val="KeepWithNext"/>
        <w:rPr>
          <w:rtl/>
        </w:rPr>
      </w:pPr>
    </w:p>
    <w:p w14:paraId="499BF470" w14:textId="2114B50C" w:rsidR="00EE6500" w:rsidRDefault="00EE6500" w:rsidP="00737285">
      <w:pPr>
        <w:rPr>
          <w:rtl/>
        </w:rPr>
      </w:pPr>
      <w:r>
        <w:rPr>
          <w:rFonts w:hint="cs"/>
          <w:rtl/>
        </w:rPr>
        <w:t>מחשובית זה אפשרי.</w:t>
      </w:r>
    </w:p>
    <w:p w14:paraId="7EFD53B6" w14:textId="77777777" w:rsidR="00737285" w:rsidRDefault="00737285" w:rsidP="000D33FE">
      <w:pPr>
        <w:ind w:firstLine="0"/>
        <w:rPr>
          <w:rtl/>
        </w:rPr>
      </w:pPr>
      <w:bookmarkStart w:id="686" w:name="_ETM_Q1_2220896"/>
      <w:bookmarkStart w:id="687" w:name="_ETM_Q1_2220947"/>
      <w:bookmarkEnd w:id="686"/>
      <w:bookmarkEnd w:id="687"/>
    </w:p>
    <w:p w14:paraId="578163F4" w14:textId="77777777" w:rsidR="00737285" w:rsidRDefault="00737285" w:rsidP="00834707">
      <w:pPr>
        <w:pStyle w:val="af9"/>
        <w:keepNext/>
      </w:pPr>
      <w:bookmarkStart w:id="688" w:name="_ETM_Q1_2221031"/>
      <w:bookmarkStart w:id="689" w:name="_ETM_Q1_2221076"/>
      <w:bookmarkStart w:id="690" w:name="ET_guest_747317_137"/>
      <w:bookmarkEnd w:id="688"/>
      <w:bookmarkEnd w:id="689"/>
      <w:r w:rsidRPr="00834707">
        <w:rPr>
          <w:rStyle w:val="TagStyle"/>
          <w:rtl/>
        </w:rPr>
        <w:t>&lt;&lt; אורח &gt;&gt;</w:t>
      </w:r>
      <w:r w:rsidRPr="00727A94">
        <w:rPr>
          <w:rStyle w:val="TagStyle"/>
          <w:rtl/>
        </w:rPr>
        <w:t xml:space="preserve"> </w:t>
      </w:r>
      <w:r>
        <w:rPr>
          <w:rtl/>
        </w:rPr>
        <w:t>אורנן שטיינברג:</w:t>
      </w:r>
      <w:r w:rsidRPr="00727A94">
        <w:rPr>
          <w:rStyle w:val="TagStyle"/>
          <w:rtl/>
        </w:rPr>
        <w:t xml:space="preserve"> </w:t>
      </w:r>
      <w:r w:rsidRPr="00834707">
        <w:rPr>
          <w:rStyle w:val="TagStyle"/>
          <w:rtl/>
        </w:rPr>
        <w:t>&lt;&lt; אורח &gt;&gt;</w:t>
      </w:r>
      <w:bookmarkEnd w:id="690"/>
      <w:r>
        <w:rPr>
          <w:rtl/>
        </w:rPr>
        <w:t xml:space="preserve">   </w:t>
      </w:r>
    </w:p>
    <w:p w14:paraId="19E464C7" w14:textId="77777777" w:rsidR="00737285" w:rsidRDefault="00737285" w:rsidP="00834707">
      <w:pPr>
        <w:pStyle w:val="KeepWithNext"/>
        <w:rPr>
          <w:rtl/>
        </w:rPr>
      </w:pPr>
    </w:p>
    <w:p w14:paraId="69FAF7AA" w14:textId="77777777" w:rsidR="00737285" w:rsidRDefault="00EE6500" w:rsidP="00737285">
      <w:pPr>
        <w:rPr>
          <w:rtl/>
        </w:rPr>
      </w:pPr>
      <w:bookmarkStart w:id="691" w:name="_ETM_Q1_2225101"/>
      <w:bookmarkStart w:id="692" w:name="_ETM_Q1_2225154"/>
      <w:bookmarkEnd w:id="691"/>
      <w:bookmarkEnd w:id="692"/>
      <w:r>
        <w:rPr>
          <w:rFonts w:hint="cs"/>
          <w:rtl/>
        </w:rPr>
        <w:t>לא אפשרי ידני.</w:t>
      </w:r>
    </w:p>
    <w:p w14:paraId="5BFC18A3" w14:textId="77777777" w:rsidR="00EE6500" w:rsidRDefault="00EE6500" w:rsidP="000D33FE">
      <w:pPr>
        <w:ind w:firstLine="0"/>
        <w:rPr>
          <w:rtl/>
        </w:rPr>
      </w:pPr>
      <w:bookmarkStart w:id="693" w:name="_ETM_Q1_2211000"/>
      <w:bookmarkEnd w:id="693"/>
    </w:p>
    <w:p w14:paraId="714A03EC" w14:textId="77777777" w:rsidR="00EE6500" w:rsidRDefault="00EE6500" w:rsidP="00834707">
      <w:pPr>
        <w:pStyle w:val="af6"/>
        <w:keepNext/>
        <w:rPr>
          <w:rtl/>
        </w:rPr>
      </w:pPr>
      <w:bookmarkStart w:id="694" w:name="ET_yor_6050_89"/>
      <w:r w:rsidRPr="00834707">
        <w:rPr>
          <w:rStyle w:val="TagStyle"/>
          <w:rtl/>
        </w:rPr>
        <w:t xml:space="preserve"> &lt;&lt; יור &gt;&gt;</w:t>
      </w:r>
      <w:r w:rsidRPr="00EE6500">
        <w:rPr>
          <w:rStyle w:val="TagStyle"/>
          <w:rtl/>
        </w:rPr>
        <w:t xml:space="preserve"> </w:t>
      </w:r>
      <w:r>
        <w:rPr>
          <w:rtl/>
        </w:rPr>
        <w:t>היו"ר אליהו ברוכי:</w:t>
      </w:r>
      <w:r w:rsidRPr="00EE6500">
        <w:rPr>
          <w:rStyle w:val="TagStyle"/>
          <w:rtl/>
        </w:rPr>
        <w:t xml:space="preserve"> </w:t>
      </w:r>
      <w:r w:rsidRPr="00834707">
        <w:rPr>
          <w:rStyle w:val="TagStyle"/>
          <w:rtl/>
        </w:rPr>
        <w:t>&lt;&lt; יור &gt;&gt;</w:t>
      </w:r>
      <w:r>
        <w:rPr>
          <w:rtl/>
        </w:rPr>
        <w:t xml:space="preserve">   </w:t>
      </w:r>
      <w:bookmarkEnd w:id="694"/>
    </w:p>
    <w:p w14:paraId="3F85655A" w14:textId="77777777" w:rsidR="00EE6500" w:rsidRDefault="00EE6500" w:rsidP="00834707">
      <w:pPr>
        <w:pStyle w:val="KeepWithNext"/>
        <w:rPr>
          <w:rtl/>
        </w:rPr>
      </w:pPr>
    </w:p>
    <w:p w14:paraId="7B8E07D5" w14:textId="77777777" w:rsidR="00EE6500" w:rsidRDefault="00EE6500" w:rsidP="000D33FE">
      <w:pPr>
        <w:rPr>
          <w:rtl/>
        </w:rPr>
      </w:pPr>
      <w:r>
        <w:rPr>
          <w:rFonts w:hint="cs"/>
          <w:rtl/>
        </w:rPr>
        <w:t>הבנתי.</w:t>
      </w:r>
    </w:p>
    <w:p w14:paraId="12CF63ED" w14:textId="77777777" w:rsidR="00EE6500" w:rsidRPr="00EE6500" w:rsidRDefault="00EE6500" w:rsidP="00EE6500">
      <w:pPr>
        <w:rPr>
          <w:rtl/>
        </w:rPr>
      </w:pPr>
    </w:p>
    <w:p w14:paraId="39394427" w14:textId="77777777" w:rsidR="00737285" w:rsidRDefault="00737285" w:rsidP="00834707">
      <w:pPr>
        <w:pStyle w:val="af9"/>
        <w:keepNext/>
        <w:rPr>
          <w:rtl/>
        </w:rPr>
      </w:pPr>
      <w:bookmarkStart w:id="695" w:name="_ETM_Q1_2225608"/>
      <w:bookmarkStart w:id="696" w:name="_ETM_Q1_2225652"/>
      <w:bookmarkStart w:id="697" w:name="_ETM_Q1_2228134"/>
      <w:bookmarkStart w:id="698" w:name="_ETM_Q1_2228193"/>
      <w:bookmarkStart w:id="699" w:name="ET_guest_880736_138"/>
      <w:bookmarkEnd w:id="695"/>
      <w:bookmarkEnd w:id="696"/>
      <w:bookmarkEnd w:id="697"/>
      <w:bookmarkEnd w:id="698"/>
      <w:r w:rsidRPr="00834707">
        <w:rPr>
          <w:rStyle w:val="TagStyle"/>
          <w:rtl/>
        </w:rPr>
        <w:t>&lt;&lt; אורח &gt;&gt;</w:t>
      </w:r>
      <w:r w:rsidRPr="00737285">
        <w:rPr>
          <w:rStyle w:val="TagStyle"/>
          <w:rtl/>
        </w:rPr>
        <w:t xml:space="preserve"> </w:t>
      </w:r>
      <w:r>
        <w:rPr>
          <w:rtl/>
        </w:rPr>
        <w:t>אריאל שטיינר:</w:t>
      </w:r>
      <w:r w:rsidRPr="00737285">
        <w:rPr>
          <w:rStyle w:val="TagStyle"/>
          <w:rtl/>
        </w:rPr>
        <w:t xml:space="preserve"> </w:t>
      </w:r>
      <w:r w:rsidRPr="00834707">
        <w:rPr>
          <w:rStyle w:val="TagStyle"/>
          <w:rtl/>
        </w:rPr>
        <w:t>&lt;&lt; אורח &gt;&gt;</w:t>
      </w:r>
      <w:bookmarkEnd w:id="699"/>
      <w:r>
        <w:rPr>
          <w:rtl/>
        </w:rPr>
        <w:t xml:space="preserve">   </w:t>
      </w:r>
    </w:p>
    <w:p w14:paraId="64F869D4" w14:textId="77777777" w:rsidR="00737285" w:rsidRDefault="00737285" w:rsidP="00834707">
      <w:pPr>
        <w:pStyle w:val="KeepWithNext"/>
        <w:rPr>
          <w:rtl/>
        </w:rPr>
      </w:pPr>
    </w:p>
    <w:p w14:paraId="2900C5CE" w14:textId="77777777" w:rsidR="00737285" w:rsidRDefault="00EE6500" w:rsidP="00D027F3">
      <w:pPr>
        <w:rPr>
          <w:rtl/>
        </w:rPr>
      </w:pPr>
      <w:bookmarkStart w:id="700" w:name="_ETM_Q1_2230128"/>
      <w:bookmarkStart w:id="701" w:name="_ETM_Q1_2230191"/>
      <w:bookmarkEnd w:id="700"/>
      <w:bookmarkEnd w:id="701"/>
      <w:r>
        <w:rPr>
          <w:rFonts w:hint="cs"/>
          <w:rtl/>
        </w:rPr>
        <w:t xml:space="preserve">צריך לציין </w:t>
      </w:r>
      <w:r w:rsidR="00D027F3">
        <w:rPr>
          <w:rFonts w:hint="cs"/>
          <w:rtl/>
        </w:rPr>
        <w:t xml:space="preserve">גם שהדברים משפיעים </w:t>
      </w:r>
      <w:r>
        <w:rPr>
          <w:rFonts w:hint="cs"/>
          <w:rtl/>
        </w:rPr>
        <w:t>אחד על השני</w:t>
      </w:r>
      <w:r w:rsidR="001D6E02">
        <w:rPr>
          <w:rFonts w:hint="cs"/>
          <w:rtl/>
        </w:rPr>
        <w:t xml:space="preserve">, כי יש הנחת שימוש חוזר </w:t>
      </w:r>
      <w:r w:rsidR="00D027F3">
        <w:rPr>
          <w:rFonts w:hint="cs"/>
          <w:rtl/>
        </w:rPr>
        <w:t>ש</w:t>
      </w:r>
      <w:r w:rsidR="001D6E02">
        <w:rPr>
          <w:rFonts w:hint="cs"/>
          <w:rtl/>
        </w:rPr>
        <w:t>מותנה בכמות העורקים שיש באותו תחום תדר.</w:t>
      </w:r>
      <w:r w:rsidR="007D2B90">
        <w:rPr>
          <w:rFonts w:hint="cs"/>
          <w:rtl/>
        </w:rPr>
        <w:t xml:space="preserve"> </w:t>
      </w:r>
      <w:bookmarkStart w:id="702" w:name="_ETM_Q1_2224000"/>
      <w:bookmarkEnd w:id="702"/>
      <w:r w:rsidR="007D2B90">
        <w:rPr>
          <w:rFonts w:hint="cs"/>
          <w:rtl/>
        </w:rPr>
        <w:t>ואז</w:t>
      </w:r>
      <w:r w:rsidR="00D027F3">
        <w:rPr>
          <w:rFonts w:hint="cs"/>
          <w:rtl/>
        </w:rPr>
        <w:t>,</w:t>
      </w:r>
      <w:r w:rsidR="007D2B90">
        <w:rPr>
          <w:rFonts w:hint="cs"/>
          <w:rtl/>
        </w:rPr>
        <w:t xml:space="preserve"> אם אתה משנה באותו תחום </w:t>
      </w:r>
      <w:r w:rsidR="007D2B90">
        <w:rPr>
          <w:rtl/>
        </w:rPr>
        <w:t>–</w:t>
      </w:r>
      <w:r w:rsidR="007D2B90">
        <w:rPr>
          <w:rFonts w:hint="cs"/>
          <w:rtl/>
        </w:rPr>
        <w:t xml:space="preserve"> עורק אחד, שניים, שלושה </w:t>
      </w:r>
      <w:r w:rsidR="007D2B90">
        <w:rPr>
          <w:rtl/>
        </w:rPr>
        <w:t>–</w:t>
      </w:r>
      <w:r w:rsidR="007D2B90">
        <w:rPr>
          <w:rFonts w:hint="cs"/>
          <w:rtl/>
        </w:rPr>
        <w:t xml:space="preserve"> זה משפיע </w:t>
      </w:r>
      <w:r w:rsidR="00D027F3">
        <w:rPr>
          <w:rFonts w:hint="cs"/>
          <w:rtl/>
        </w:rPr>
        <w:t xml:space="preserve">גם </w:t>
      </w:r>
      <w:r w:rsidR="007D2B90">
        <w:rPr>
          <w:rFonts w:hint="cs"/>
          <w:rtl/>
        </w:rPr>
        <w:t xml:space="preserve">על אחרים שבהם לא עשית שינוי. אז </w:t>
      </w:r>
      <w:r w:rsidR="00113E63">
        <w:rPr>
          <w:rFonts w:hint="cs"/>
          <w:rtl/>
        </w:rPr>
        <w:t>יש דברים שהם מתנים אחד ל</w:t>
      </w:r>
      <w:r w:rsidR="007D2B90">
        <w:rPr>
          <w:rFonts w:hint="cs"/>
          <w:rtl/>
        </w:rPr>
        <w:t>שני.</w:t>
      </w:r>
    </w:p>
    <w:p w14:paraId="1DB136DF" w14:textId="77777777" w:rsidR="00113E63" w:rsidRDefault="00113E63" w:rsidP="000D33FE">
      <w:pPr>
        <w:ind w:firstLine="0"/>
        <w:rPr>
          <w:rtl/>
        </w:rPr>
      </w:pPr>
      <w:bookmarkStart w:id="703" w:name="_ETM_Q1_2213000"/>
      <w:bookmarkStart w:id="704" w:name="_ETM_Q1_2236000"/>
      <w:bookmarkEnd w:id="703"/>
      <w:bookmarkEnd w:id="704"/>
    </w:p>
    <w:p w14:paraId="3292C3FB" w14:textId="77777777" w:rsidR="00113E63" w:rsidRDefault="00113E63" w:rsidP="00834707">
      <w:pPr>
        <w:pStyle w:val="af6"/>
        <w:keepNext/>
        <w:rPr>
          <w:rtl/>
        </w:rPr>
      </w:pPr>
      <w:bookmarkStart w:id="705" w:name="ET_yor_6050_90"/>
      <w:r w:rsidRPr="00834707">
        <w:rPr>
          <w:rStyle w:val="TagStyle"/>
          <w:rtl/>
        </w:rPr>
        <w:t xml:space="preserve"> &lt;&lt; יור &gt;&gt;</w:t>
      </w:r>
      <w:r w:rsidRPr="00113E63">
        <w:rPr>
          <w:rStyle w:val="TagStyle"/>
          <w:rtl/>
        </w:rPr>
        <w:t xml:space="preserve"> </w:t>
      </w:r>
      <w:r>
        <w:rPr>
          <w:rtl/>
        </w:rPr>
        <w:t>היו"ר אליהו ברוכי:</w:t>
      </w:r>
      <w:r w:rsidRPr="00113E63">
        <w:rPr>
          <w:rStyle w:val="TagStyle"/>
          <w:rtl/>
        </w:rPr>
        <w:t xml:space="preserve"> </w:t>
      </w:r>
      <w:r w:rsidRPr="00834707">
        <w:rPr>
          <w:rStyle w:val="TagStyle"/>
          <w:rtl/>
        </w:rPr>
        <w:t>&lt;&lt; יור &gt;&gt;</w:t>
      </w:r>
      <w:r>
        <w:rPr>
          <w:rtl/>
        </w:rPr>
        <w:t xml:space="preserve">   </w:t>
      </w:r>
      <w:bookmarkEnd w:id="705"/>
    </w:p>
    <w:p w14:paraId="43754C26" w14:textId="77777777" w:rsidR="00113E63" w:rsidRDefault="00113E63" w:rsidP="00834707">
      <w:pPr>
        <w:pStyle w:val="KeepWithNext"/>
        <w:rPr>
          <w:rtl/>
        </w:rPr>
      </w:pPr>
    </w:p>
    <w:p w14:paraId="05F73117" w14:textId="00B1C9A6" w:rsidR="00113E63" w:rsidRDefault="00113E63" w:rsidP="00195931">
      <w:pPr>
        <w:rPr>
          <w:rtl/>
        </w:rPr>
      </w:pPr>
      <w:r>
        <w:rPr>
          <w:rFonts w:hint="cs"/>
          <w:rtl/>
        </w:rPr>
        <w:t xml:space="preserve">יושב פה אגף המחשוב ואומר </w:t>
      </w:r>
      <w:r w:rsidR="00195931">
        <w:rPr>
          <w:rFonts w:hint="cs"/>
          <w:rtl/>
        </w:rPr>
        <w:t>ש</w:t>
      </w:r>
      <w:r>
        <w:rPr>
          <w:rFonts w:hint="cs"/>
          <w:rtl/>
        </w:rPr>
        <w:t xml:space="preserve">אנחנו יושבים פה </w:t>
      </w:r>
      <w:r w:rsidR="00195931">
        <w:rPr>
          <w:rFonts w:hint="cs"/>
          <w:rtl/>
        </w:rPr>
        <w:t xml:space="preserve">בעצם </w:t>
      </w:r>
      <w:r>
        <w:rPr>
          <w:rFonts w:hint="cs"/>
          <w:rtl/>
        </w:rPr>
        <w:t>בגלל הבאג הזה, שהוא לא ידע מזה בכלל. לא ידעת שאתה צריך לשנות</w:t>
      </w:r>
      <w:r w:rsidR="00C21F86">
        <w:rPr>
          <w:rFonts w:hint="cs"/>
          <w:rtl/>
        </w:rPr>
        <w:t>,</w:t>
      </w:r>
      <w:r>
        <w:rPr>
          <w:rFonts w:hint="cs"/>
          <w:rtl/>
        </w:rPr>
        <w:t xml:space="preserve"> או מה?</w:t>
      </w:r>
    </w:p>
    <w:p w14:paraId="7722E651" w14:textId="77777777" w:rsidR="00113E63" w:rsidRDefault="00113E63" w:rsidP="00113E63">
      <w:pPr>
        <w:rPr>
          <w:rtl/>
        </w:rPr>
      </w:pPr>
    </w:p>
    <w:p w14:paraId="10EA9CA7" w14:textId="77777777" w:rsidR="00113E63" w:rsidRDefault="00113E63" w:rsidP="00834707">
      <w:pPr>
        <w:pStyle w:val="af5"/>
        <w:keepNext/>
        <w:rPr>
          <w:rtl/>
        </w:rPr>
      </w:pPr>
      <w:bookmarkStart w:id="706" w:name="ET_interruption_דר_עידית_חנוכה_91"/>
      <w:r w:rsidRPr="00834707">
        <w:rPr>
          <w:rStyle w:val="TagStyle"/>
          <w:rtl/>
        </w:rPr>
        <w:t xml:space="preserve"> &lt;&lt; קריאה &gt;&gt;</w:t>
      </w:r>
      <w:r w:rsidRPr="00113E63">
        <w:rPr>
          <w:rStyle w:val="TagStyle"/>
          <w:rtl/>
        </w:rPr>
        <w:t xml:space="preserve"> </w:t>
      </w:r>
      <w:r>
        <w:rPr>
          <w:rtl/>
        </w:rPr>
        <w:t>ד"ר עידית חנוכה:</w:t>
      </w:r>
      <w:r w:rsidRPr="00113E63">
        <w:rPr>
          <w:rStyle w:val="TagStyle"/>
          <w:rtl/>
        </w:rPr>
        <w:t xml:space="preserve"> </w:t>
      </w:r>
      <w:r w:rsidRPr="00834707">
        <w:rPr>
          <w:rStyle w:val="TagStyle"/>
          <w:rtl/>
        </w:rPr>
        <w:t>&lt;&lt; קריאה &gt;&gt;</w:t>
      </w:r>
      <w:r>
        <w:rPr>
          <w:rtl/>
        </w:rPr>
        <w:t xml:space="preserve">   </w:t>
      </w:r>
      <w:bookmarkEnd w:id="706"/>
    </w:p>
    <w:p w14:paraId="13886373" w14:textId="77777777" w:rsidR="00113E63" w:rsidRDefault="00113E63" w:rsidP="00834707">
      <w:pPr>
        <w:pStyle w:val="KeepWithNext"/>
        <w:rPr>
          <w:rtl/>
        </w:rPr>
      </w:pPr>
    </w:p>
    <w:p w14:paraId="725BEFC4" w14:textId="55C2F047" w:rsidR="00113E63" w:rsidRDefault="00113E63" w:rsidP="000D33FE">
      <w:pPr>
        <w:rPr>
          <w:rtl/>
        </w:rPr>
      </w:pPr>
      <w:r>
        <w:rPr>
          <w:rFonts w:hint="cs"/>
          <w:rtl/>
        </w:rPr>
        <w:t>אבל בלי קשר</w:t>
      </w:r>
      <w:r w:rsidR="00C21F86">
        <w:rPr>
          <w:rFonts w:hint="cs"/>
          <w:rtl/>
        </w:rPr>
        <w:t>,</w:t>
      </w:r>
      <w:r>
        <w:rPr>
          <w:rFonts w:hint="cs"/>
          <w:rtl/>
        </w:rPr>
        <w:t xml:space="preserve"> הם עובדים </w:t>
      </w:r>
      <w:bookmarkStart w:id="707" w:name="_ETM_Q1_2246000"/>
      <w:bookmarkEnd w:id="707"/>
      <w:r>
        <w:rPr>
          <w:rFonts w:hint="cs"/>
          <w:rtl/>
        </w:rPr>
        <w:t>על מערכת מזה זמן, לא?</w:t>
      </w:r>
    </w:p>
    <w:p w14:paraId="4C0A2CDC" w14:textId="77777777" w:rsidR="00113E63" w:rsidRDefault="00113E63" w:rsidP="00113E63">
      <w:pPr>
        <w:rPr>
          <w:rtl/>
        </w:rPr>
      </w:pPr>
      <w:bookmarkStart w:id="708" w:name="_ETM_Q1_2235000"/>
      <w:bookmarkEnd w:id="708"/>
    </w:p>
    <w:p w14:paraId="3D67DB19" w14:textId="77777777" w:rsidR="00113E63" w:rsidRDefault="00113E63" w:rsidP="00834707">
      <w:pPr>
        <w:pStyle w:val="-"/>
        <w:keepNext/>
        <w:rPr>
          <w:rtl/>
        </w:rPr>
      </w:pPr>
      <w:bookmarkStart w:id="709" w:name="ET_speakercontinue_קובי_אלפנדרי_139"/>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09"/>
      <w:r>
        <w:rPr>
          <w:rtl/>
        </w:rPr>
        <w:t xml:space="preserve">   </w:t>
      </w:r>
    </w:p>
    <w:p w14:paraId="214DE0D4" w14:textId="77777777" w:rsidR="00C21F86" w:rsidRDefault="00C21F86" w:rsidP="00834707">
      <w:pPr>
        <w:pStyle w:val="KeepWithNext"/>
        <w:rPr>
          <w:rtl/>
        </w:rPr>
      </w:pPr>
      <w:bookmarkStart w:id="710" w:name="_ETM_Q1_2247000"/>
      <w:bookmarkEnd w:id="710"/>
    </w:p>
    <w:p w14:paraId="5B22EE58" w14:textId="57C1E0DA" w:rsidR="00C21F86" w:rsidRDefault="00C21F86" w:rsidP="00C21F86">
      <w:pPr>
        <w:rPr>
          <w:rtl/>
        </w:rPr>
      </w:pPr>
      <w:r w:rsidRPr="0057081C">
        <w:rPr>
          <w:rFonts w:hint="eastAsia"/>
          <w:rtl/>
        </w:rPr>
        <w:t>באוקטובר</w:t>
      </w:r>
      <w:r w:rsidRPr="0057081C">
        <w:rPr>
          <w:rtl/>
        </w:rPr>
        <w:t xml:space="preserve"> 2022 </w:t>
      </w:r>
      <w:r w:rsidRPr="0057081C">
        <w:rPr>
          <w:rFonts w:hint="eastAsia"/>
          <w:rtl/>
        </w:rPr>
        <w:t>זה</w:t>
      </w:r>
      <w:r w:rsidRPr="0057081C">
        <w:rPr>
          <w:rFonts w:hint="cs"/>
          <w:rtl/>
        </w:rPr>
        <w:t>... אני לא יודע...</w:t>
      </w:r>
      <w:r>
        <w:rPr>
          <w:rFonts w:hint="cs"/>
          <w:rtl/>
        </w:rPr>
        <w:t xml:space="preserve"> זה היה משהו שעלית עליו איכשהו.</w:t>
      </w:r>
    </w:p>
    <w:p w14:paraId="28BD5C81" w14:textId="77777777" w:rsidR="00113E63" w:rsidRDefault="00113E63" w:rsidP="00113E63">
      <w:pPr>
        <w:ind w:firstLine="0"/>
        <w:rPr>
          <w:rtl/>
        </w:rPr>
      </w:pPr>
      <w:bookmarkStart w:id="711" w:name="_ETM_Q1_2249000"/>
      <w:bookmarkStart w:id="712" w:name="_ETM_Q1_2214000"/>
      <w:bookmarkStart w:id="713" w:name="_ETM_Q1_2230327"/>
      <w:bookmarkStart w:id="714" w:name="_ETM_Q1_2230376"/>
      <w:bookmarkEnd w:id="711"/>
      <w:bookmarkEnd w:id="712"/>
      <w:bookmarkEnd w:id="713"/>
      <w:bookmarkEnd w:id="714"/>
    </w:p>
    <w:p w14:paraId="03927F95" w14:textId="77777777" w:rsidR="00113E63" w:rsidRDefault="00113E63" w:rsidP="00834707">
      <w:pPr>
        <w:pStyle w:val="af9"/>
        <w:keepNext/>
        <w:rPr>
          <w:rtl/>
        </w:rPr>
      </w:pPr>
      <w:bookmarkStart w:id="715" w:name="ET_guest_747317_92"/>
      <w:r w:rsidRPr="00834707">
        <w:rPr>
          <w:rStyle w:val="TagStyle"/>
          <w:rtl/>
        </w:rPr>
        <w:t xml:space="preserve"> &lt;&lt; אורח &gt;&gt;</w:t>
      </w:r>
      <w:r w:rsidRPr="00113E63">
        <w:rPr>
          <w:rStyle w:val="TagStyle"/>
          <w:rtl/>
        </w:rPr>
        <w:t xml:space="preserve"> </w:t>
      </w:r>
      <w:r>
        <w:rPr>
          <w:rtl/>
        </w:rPr>
        <w:t>אורנן שטיינברג:</w:t>
      </w:r>
      <w:r w:rsidRPr="00113E63">
        <w:rPr>
          <w:rStyle w:val="TagStyle"/>
          <w:rtl/>
        </w:rPr>
        <w:t xml:space="preserve"> </w:t>
      </w:r>
      <w:r w:rsidRPr="00834707">
        <w:rPr>
          <w:rStyle w:val="TagStyle"/>
          <w:rtl/>
        </w:rPr>
        <w:t>&lt;&lt; אורח &gt;&gt;</w:t>
      </w:r>
      <w:r>
        <w:rPr>
          <w:rtl/>
        </w:rPr>
        <w:t xml:space="preserve">   </w:t>
      </w:r>
      <w:bookmarkEnd w:id="715"/>
    </w:p>
    <w:p w14:paraId="26352BE1" w14:textId="77777777" w:rsidR="00113E63" w:rsidRDefault="00113E63" w:rsidP="00834707">
      <w:pPr>
        <w:pStyle w:val="KeepWithNext"/>
        <w:rPr>
          <w:rtl/>
        </w:rPr>
      </w:pPr>
    </w:p>
    <w:p w14:paraId="0696F2E4" w14:textId="2F8EC90E" w:rsidR="00C21F86" w:rsidRDefault="00113E63" w:rsidP="00C21F86">
      <w:pPr>
        <w:rPr>
          <w:rtl/>
        </w:rPr>
      </w:pPr>
      <w:r>
        <w:rPr>
          <w:rFonts w:hint="cs"/>
          <w:rtl/>
        </w:rPr>
        <w:t>אני אסביר מה ידענו ומה לא ידענו</w:t>
      </w:r>
      <w:r w:rsidR="00C21F86">
        <w:rPr>
          <w:rFonts w:hint="cs"/>
          <w:rtl/>
        </w:rPr>
        <w:t>.</w:t>
      </w:r>
      <w:r>
        <w:rPr>
          <w:rFonts w:hint="cs"/>
          <w:rtl/>
        </w:rPr>
        <w:t xml:space="preserve"> </w:t>
      </w:r>
      <w:r w:rsidR="00C21F86">
        <w:rPr>
          <w:rFonts w:hint="cs"/>
          <w:rtl/>
        </w:rPr>
        <w:t>ידענו שאנחנו לא ערוכים לחישוב יומי, ידענו שאנחנו צריכים לפתח מערכת, ואנחנו עושים את זה מאז 2020.  מה שלא ידענו זה - - -</w:t>
      </w:r>
    </w:p>
    <w:p w14:paraId="395977B7" w14:textId="77777777" w:rsidR="001C4460" w:rsidRPr="00834707" w:rsidRDefault="001C4460" w:rsidP="00834707">
      <w:pPr>
        <w:rPr>
          <w:rtl/>
        </w:rPr>
      </w:pPr>
      <w:bookmarkStart w:id="716" w:name="ET_yor_6050_58"/>
    </w:p>
    <w:p w14:paraId="38527C13" w14:textId="77777777" w:rsidR="001C4460" w:rsidRDefault="001C4460" w:rsidP="00834707">
      <w:pPr>
        <w:pStyle w:val="af6"/>
        <w:keepNext/>
        <w:rPr>
          <w:rtl/>
        </w:rPr>
      </w:pPr>
      <w:r w:rsidRPr="00834707">
        <w:rPr>
          <w:rStyle w:val="TagStyle"/>
          <w:rtl/>
        </w:rPr>
        <w:t xml:space="preserve"> &lt;&lt; יור &gt;&gt;</w:t>
      </w:r>
      <w:r w:rsidRPr="001C4460">
        <w:rPr>
          <w:rStyle w:val="TagStyle"/>
          <w:rtl/>
        </w:rPr>
        <w:t xml:space="preserve"> </w:t>
      </w:r>
      <w:r>
        <w:rPr>
          <w:rtl/>
        </w:rPr>
        <w:t>היו"ר אליהו ברוכי:</w:t>
      </w:r>
      <w:r w:rsidRPr="001C4460">
        <w:rPr>
          <w:rStyle w:val="TagStyle"/>
          <w:rtl/>
        </w:rPr>
        <w:t xml:space="preserve"> </w:t>
      </w:r>
      <w:r w:rsidRPr="00834707">
        <w:rPr>
          <w:rStyle w:val="TagStyle"/>
          <w:rtl/>
        </w:rPr>
        <w:t>&lt;&lt; יור &gt;&gt;</w:t>
      </w:r>
      <w:r>
        <w:rPr>
          <w:rtl/>
        </w:rPr>
        <w:t xml:space="preserve">   </w:t>
      </w:r>
      <w:bookmarkEnd w:id="716"/>
    </w:p>
    <w:p w14:paraId="4F6EC183" w14:textId="77777777" w:rsidR="001C4460" w:rsidRDefault="001C4460" w:rsidP="00834707">
      <w:pPr>
        <w:pStyle w:val="KeepWithNext"/>
        <w:rPr>
          <w:rtl/>
        </w:rPr>
      </w:pPr>
    </w:p>
    <w:p w14:paraId="6702ABE8" w14:textId="77777777" w:rsidR="001C4460" w:rsidRDefault="001C4460" w:rsidP="001C4460">
      <w:pPr>
        <w:rPr>
          <w:rtl/>
        </w:rPr>
      </w:pPr>
      <w:bookmarkStart w:id="717" w:name="_ETM_Q1_2273692"/>
      <w:bookmarkStart w:id="718" w:name="_ETM_Q1_2273948"/>
      <w:bookmarkStart w:id="719" w:name="_ETM_Q1_2273986"/>
      <w:bookmarkStart w:id="720" w:name="_ETM_Q1_2274002"/>
      <w:bookmarkStart w:id="721" w:name="_ETM_Q1_2274035"/>
      <w:bookmarkEnd w:id="717"/>
      <w:bookmarkEnd w:id="718"/>
      <w:bookmarkEnd w:id="719"/>
      <w:bookmarkEnd w:id="720"/>
      <w:bookmarkEnd w:id="721"/>
      <w:r>
        <w:rPr>
          <w:rFonts w:hint="cs"/>
          <w:rtl/>
        </w:rPr>
        <w:t>אתה באמצע פיתוח מ-2020?</w:t>
      </w:r>
    </w:p>
    <w:p w14:paraId="6C89E401" w14:textId="77777777" w:rsidR="0006204F" w:rsidRDefault="0006204F" w:rsidP="000D33FE">
      <w:pPr>
        <w:ind w:firstLine="0"/>
        <w:rPr>
          <w:rtl/>
        </w:rPr>
      </w:pPr>
      <w:bookmarkStart w:id="722" w:name="_ETM_Q1_2275000"/>
      <w:bookmarkStart w:id="723" w:name="_ETM_Q1_2272000"/>
      <w:bookmarkEnd w:id="722"/>
      <w:bookmarkEnd w:id="723"/>
    </w:p>
    <w:p w14:paraId="00FCFCD1" w14:textId="77777777" w:rsidR="0006204F" w:rsidRDefault="0006204F" w:rsidP="00834707">
      <w:pPr>
        <w:pStyle w:val="af9"/>
        <w:keepNext/>
        <w:rPr>
          <w:rtl/>
        </w:rPr>
      </w:pPr>
      <w:bookmarkStart w:id="724" w:name="_ETM_Q1_2273000"/>
      <w:bookmarkStart w:id="725" w:name="ET_guest_747317_140"/>
      <w:bookmarkEnd w:id="724"/>
      <w:r w:rsidRPr="00834707">
        <w:rPr>
          <w:rStyle w:val="TagStyle"/>
          <w:rtl/>
        </w:rPr>
        <w:t>&lt;&lt; אורח &gt;&gt;</w:t>
      </w:r>
      <w:r w:rsidRPr="00113E63">
        <w:rPr>
          <w:rStyle w:val="TagStyle"/>
          <w:rtl/>
        </w:rPr>
        <w:t xml:space="preserve"> </w:t>
      </w:r>
      <w:r>
        <w:rPr>
          <w:rtl/>
        </w:rPr>
        <w:t>אורנן שטיינברג:</w:t>
      </w:r>
      <w:r w:rsidRPr="00113E63">
        <w:rPr>
          <w:rStyle w:val="TagStyle"/>
          <w:rtl/>
        </w:rPr>
        <w:t xml:space="preserve"> </w:t>
      </w:r>
      <w:r w:rsidRPr="00834707">
        <w:rPr>
          <w:rStyle w:val="TagStyle"/>
          <w:rtl/>
        </w:rPr>
        <w:t>&lt;&lt; אורח &gt;&gt;</w:t>
      </w:r>
      <w:bookmarkEnd w:id="725"/>
      <w:r>
        <w:rPr>
          <w:rtl/>
        </w:rPr>
        <w:t xml:space="preserve">   </w:t>
      </w:r>
    </w:p>
    <w:p w14:paraId="047B9A8C" w14:textId="77777777" w:rsidR="0006204F" w:rsidRDefault="0006204F" w:rsidP="00834707">
      <w:pPr>
        <w:pStyle w:val="KeepWithNext"/>
        <w:rPr>
          <w:rtl/>
        </w:rPr>
      </w:pPr>
    </w:p>
    <w:p w14:paraId="14E49E51" w14:textId="77777777" w:rsidR="0006204F" w:rsidRDefault="0006204F" w:rsidP="000D33FE">
      <w:pPr>
        <w:rPr>
          <w:rtl/>
        </w:rPr>
      </w:pPr>
      <w:bookmarkStart w:id="726" w:name="_ETM_Q1_2274000"/>
      <w:bookmarkEnd w:id="726"/>
      <w:r>
        <w:rPr>
          <w:rFonts w:hint="cs"/>
          <w:rtl/>
        </w:rPr>
        <w:t>לא, המכרז - - -</w:t>
      </w:r>
      <w:bookmarkStart w:id="727" w:name="_ETM_Q1_2277000"/>
      <w:bookmarkEnd w:id="727"/>
    </w:p>
    <w:p w14:paraId="219A43E8" w14:textId="77777777" w:rsidR="0006204F" w:rsidRDefault="0006204F" w:rsidP="001C4460">
      <w:pPr>
        <w:rPr>
          <w:rtl/>
        </w:rPr>
      </w:pPr>
      <w:bookmarkStart w:id="728" w:name="_ETM_Q1_2267000"/>
      <w:bookmarkEnd w:id="728"/>
    </w:p>
    <w:p w14:paraId="362BD183" w14:textId="77777777" w:rsidR="0006204F" w:rsidRDefault="0006204F" w:rsidP="00834707">
      <w:pPr>
        <w:pStyle w:val="-"/>
        <w:keepNext/>
        <w:rPr>
          <w:rtl/>
        </w:rPr>
      </w:pPr>
      <w:bookmarkStart w:id="729" w:name="_ETM_Q1_2280287"/>
      <w:bookmarkStart w:id="730" w:name="_ETM_Q1_2280335"/>
      <w:bookmarkStart w:id="731" w:name="ET_speakercontinue_קובי_אלפנדרי_141"/>
      <w:bookmarkEnd w:id="729"/>
      <w:bookmarkEnd w:id="730"/>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31"/>
      <w:r>
        <w:rPr>
          <w:rtl/>
        </w:rPr>
        <w:t xml:space="preserve">   </w:t>
      </w:r>
    </w:p>
    <w:p w14:paraId="4A115D6A" w14:textId="77777777" w:rsidR="001C4460" w:rsidRDefault="001C4460" w:rsidP="00834707">
      <w:pPr>
        <w:pStyle w:val="KeepWithNext"/>
        <w:rPr>
          <w:rtl/>
        </w:rPr>
      </w:pPr>
    </w:p>
    <w:p w14:paraId="60DA9074" w14:textId="77777777" w:rsidR="00C21F86" w:rsidRDefault="00C21F86" w:rsidP="00C21F86">
      <w:pPr>
        <w:rPr>
          <w:rtl/>
        </w:rPr>
      </w:pPr>
      <w:bookmarkStart w:id="732" w:name="_ETM_Q1_2300000"/>
      <w:bookmarkEnd w:id="732"/>
      <w:r>
        <w:rPr>
          <w:rFonts w:hint="cs"/>
          <w:rtl/>
        </w:rPr>
        <w:t xml:space="preserve">היה מכרז ב-2020, מכרז בין-לאומי שבו זכו חברת </w:t>
      </w:r>
      <w:r w:rsidRPr="0006204F">
        <w:t>Spectrum-E</w:t>
      </w:r>
      <w:r>
        <w:rPr>
          <w:rFonts w:hint="cs"/>
          <w:rtl/>
        </w:rPr>
        <w:t xml:space="preserve"> וחברת </w:t>
      </w:r>
      <w:r w:rsidRPr="0006204F">
        <w:t>GIV</w:t>
      </w:r>
      <w:r>
        <w:rPr>
          <w:rFonts w:hint="cs"/>
          <w:rtl/>
        </w:rPr>
        <w:t xml:space="preserve">. חברת </w:t>
      </w:r>
      <w:r w:rsidRPr="0006204F">
        <w:t>GIV</w:t>
      </w:r>
      <w:r>
        <w:rPr>
          <w:rFonts w:hint="cs"/>
          <w:rtl/>
        </w:rPr>
        <w:t xml:space="preserve"> היא הלוקאל פוינט שלנו,</w:t>
      </w:r>
      <w:bookmarkStart w:id="733" w:name="_ETM_Q1_2280767"/>
      <w:bookmarkStart w:id="734" w:name="_ETM_Q1_2280815"/>
      <w:bookmarkStart w:id="735" w:name="_ETM_Q1_2284880"/>
      <w:bookmarkStart w:id="736" w:name="_ETM_Q1_2284934"/>
      <w:bookmarkEnd w:id="733"/>
      <w:bookmarkEnd w:id="734"/>
      <w:bookmarkEnd w:id="735"/>
      <w:bookmarkEnd w:id="736"/>
      <w:r>
        <w:rPr>
          <w:rFonts w:hint="cs"/>
          <w:rtl/>
        </w:rPr>
        <w:t xml:space="preserve"> ולצערי אנחנו חווים קשיים איתם. מאוד.</w:t>
      </w:r>
      <w:bookmarkStart w:id="737" w:name="_ETM_Q1_2297151"/>
      <w:bookmarkStart w:id="738" w:name="_ETM_Q1_2297203"/>
      <w:bookmarkEnd w:id="737"/>
      <w:bookmarkEnd w:id="738"/>
      <w:r>
        <w:rPr>
          <w:rFonts w:hint="cs"/>
          <w:rtl/>
        </w:rPr>
        <w:t xml:space="preserve"> ואנחנו פשוט, אתה יודע, מתמודדים, מה שנקרא.</w:t>
      </w:r>
      <w:bookmarkStart w:id="739" w:name="_ETM_Q1_2301171"/>
      <w:bookmarkStart w:id="740" w:name="_ETM_Q1_2301218"/>
      <w:bookmarkEnd w:id="739"/>
      <w:bookmarkEnd w:id="740"/>
    </w:p>
    <w:p w14:paraId="153BF351" w14:textId="77777777" w:rsidR="0006204F" w:rsidRDefault="0006204F" w:rsidP="001C4460">
      <w:pPr>
        <w:rPr>
          <w:rtl/>
        </w:rPr>
      </w:pPr>
    </w:p>
    <w:p w14:paraId="37F227F1" w14:textId="77777777" w:rsidR="0006204F" w:rsidRDefault="0006204F" w:rsidP="00834707">
      <w:pPr>
        <w:pStyle w:val="af5"/>
        <w:keepNext/>
        <w:rPr>
          <w:rtl/>
        </w:rPr>
      </w:pPr>
      <w:bookmarkStart w:id="741" w:name="ET_interruption_קריאה_93"/>
      <w:r w:rsidRPr="00834707">
        <w:rPr>
          <w:rStyle w:val="TagStyle"/>
          <w:rtl/>
        </w:rPr>
        <w:t xml:space="preserve"> &lt;&lt; קריאה &gt;&gt;</w:t>
      </w:r>
      <w:r w:rsidRPr="0006204F">
        <w:rPr>
          <w:rStyle w:val="TagStyle"/>
          <w:rtl/>
        </w:rPr>
        <w:t xml:space="preserve"> </w:t>
      </w:r>
      <w:r>
        <w:rPr>
          <w:rtl/>
        </w:rPr>
        <w:t>קריאה:</w:t>
      </w:r>
      <w:r w:rsidRPr="0006204F">
        <w:rPr>
          <w:rStyle w:val="TagStyle"/>
          <w:rtl/>
        </w:rPr>
        <w:t xml:space="preserve"> </w:t>
      </w:r>
      <w:r w:rsidRPr="00834707">
        <w:rPr>
          <w:rStyle w:val="TagStyle"/>
          <w:rtl/>
        </w:rPr>
        <w:t>&lt;&lt; קריאה &gt;&gt;</w:t>
      </w:r>
      <w:r>
        <w:rPr>
          <w:rtl/>
        </w:rPr>
        <w:t xml:space="preserve">   </w:t>
      </w:r>
      <w:bookmarkEnd w:id="741"/>
    </w:p>
    <w:p w14:paraId="5FF32742" w14:textId="77777777" w:rsidR="0006204F" w:rsidRDefault="0006204F" w:rsidP="00834707">
      <w:pPr>
        <w:pStyle w:val="KeepWithNext"/>
        <w:rPr>
          <w:rtl/>
        </w:rPr>
      </w:pPr>
    </w:p>
    <w:p w14:paraId="0E35FF99" w14:textId="77777777" w:rsidR="0006204F" w:rsidRDefault="0006204F" w:rsidP="0006204F">
      <w:pPr>
        <w:rPr>
          <w:rtl/>
        </w:rPr>
      </w:pPr>
      <w:r>
        <w:rPr>
          <w:rFonts w:hint="cs"/>
          <w:rtl/>
        </w:rPr>
        <w:t>מה הצפי?</w:t>
      </w:r>
    </w:p>
    <w:p w14:paraId="489B4448" w14:textId="77777777" w:rsidR="001C4460" w:rsidRDefault="001C4460" w:rsidP="000D33FE">
      <w:pPr>
        <w:ind w:firstLine="0"/>
        <w:rPr>
          <w:rtl/>
        </w:rPr>
      </w:pPr>
      <w:bookmarkStart w:id="742" w:name="_ETM_Q1_2301570"/>
      <w:bookmarkStart w:id="743" w:name="_ETM_Q1_2301620"/>
      <w:bookmarkEnd w:id="742"/>
      <w:bookmarkEnd w:id="743"/>
    </w:p>
    <w:p w14:paraId="079764BD" w14:textId="77777777" w:rsidR="001C4460" w:rsidRDefault="001C4460" w:rsidP="00834707">
      <w:pPr>
        <w:pStyle w:val="af6"/>
        <w:keepNext/>
        <w:rPr>
          <w:rtl/>
        </w:rPr>
      </w:pPr>
      <w:bookmarkStart w:id="744" w:name="ET_yor_6050_59"/>
      <w:r w:rsidRPr="00834707">
        <w:rPr>
          <w:rStyle w:val="TagStyle"/>
          <w:rtl/>
        </w:rPr>
        <w:lastRenderedPageBreak/>
        <w:t xml:space="preserve"> &lt;&lt; יור &gt;&gt;</w:t>
      </w:r>
      <w:r w:rsidRPr="001C4460">
        <w:rPr>
          <w:rStyle w:val="TagStyle"/>
          <w:rtl/>
        </w:rPr>
        <w:t xml:space="preserve"> </w:t>
      </w:r>
      <w:r>
        <w:rPr>
          <w:rtl/>
        </w:rPr>
        <w:t>היו"ר אליהו ברוכי:</w:t>
      </w:r>
      <w:r w:rsidRPr="001C4460">
        <w:rPr>
          <w:rStyle w:val="TagStyle"/>
          <w:rtl/>
        </w:rPr>
        <w:t xml:space="preserve"> </w:t>
      </w:r>
      <w:r w:rsidRPr="00834707">
        <w:rPr>
          <w:rStyle w:val="TagStyle"/>
          <w:rtl/>
        </w:rPr>
        <w:t>&lt;&lt; יור &gt;&gt;</w:t>
      </w:r>
      <w:r>
        <w:rPr>
          <w:rtl/>
        </w:rPr>
        <w:t xml:space="preserve">   </w:t>
      </w:r>
      <w:bookmarkEnd w:id="744"/>
    </w:p>
    <w:p w14:paraId="56004D52" w14:textId="77777777" w:rsidR="001C4460" w:rsidRDefault="001C4460" w:rsidP="00834707">
      <w:pPr>
        <w:pStyle w:val="KeepWithNext"/>
        <w:rPr>
          <w:rtl/>
        </w:rPr>
      </w:pPr>
    </w:p>
    <w:p w14:paraId="64A33880" w14:textId="77777777" w:rsidR="0006204F" w:rsidRDefault="0006204F" w:rsidP="000D33FE">
      <w:pPr>
        <w:rPr>
          <w:rtl/>
        </w:rPr>
      </w:pPr>
      <w:bookmarkStart w:id="745" w:name="_ETM_Q1_2302250"/>
      <w:bookmarkEnd w:id="745"/>
      <w:r>
        <w:rPr>
          <w:rFonts w:hint="cs"/>
          <w:rtl/>
        </w:rPr>
        <w:t>ו...</w:t>
      </w:r>
      <w:r w:rsidR="001C4460">
        <w:rPr>
          <w:rFonts w:hint="cs"/>
          <w:rtl/>
        </w:rPr>
        <w:t xml:space="preserve">? לאן </w:t>
      </w:r>
      <w:bookmarkStart w:id="746" w:name="_ETM_Q1_2308480"/>
      <w:bookmarkEnd w:id="746"/>
      <w:r w:rsidR="001C4460">
        <w:rPr>
          <w:rFonts w:hint="cs"/>
          <w:rtl/>
        </w:rPr>
        <w:t>הולכים?</w:t>
      </w:r>
      <w:bookmarkStart w:id="747" w:name="_ETM_Q1_2299000"/>
      <w:bookmarkEnd w:id="747"/>
    </w:p>
    <w:p w14:paraId="64BB6E0D" w14:textId="77777777" w:rsidR="0006204F" w:rsidRDefault="0006204F" w:rsidP="001C4460">
      <w:pPr>
        <w:rPr>
          <w:rtl/>
        </w:rPr>
      </w:pPr>
      <w:bookmarkStart w:id="748" w:name="_ETM_Q1_2301000"/>
      <w:bookmarkEnd w:id="748"/>
    </w:p>
    <w:p w14:paraId="0579C39D" w14:textId="77777777" w:rsidR="0006204F" w:rsidRDefault="0006204F" w:rsidP="00834707">
      <w:pPr>
        <w:pStyle w:val="-"/>
        <w:keepNext/>
        <w:rPr>
          <w:rtl/>
        </w:rPr>
      </w:pPr>
      <w:bookmarkStart w:id="749" w:name="_ETM_Q1_2302000"/>
      <w:bookmarkStart w:id="750" w:name="ET_speakercontinue_קובי_אלפנדרי_142"/>
      <w:bookmarkEnd w:id="749"/>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50"/>
      <w:r>
        <w:rPr>
          <w:rtl/>
        </w:rPr>
        <w:t xml:space="preserve">   </w:t>
      </w:r>
    </w:p>
    <w:p w14:paraId="2B521E2D" w14:textId="77777777" w:rsidR="0006204F" w:rsidRDefault="0006204F" w:rsidP="00834707">
      <w:pPr>
        <w:pStyle w:val="KeepWithNext"/>
        <w:rPr>
          <w:rtl/>
        </w:rPr>
      </w:pPr>
    </w:p>
    <w:p w14:paraId="085C6A69" w14:textId="77777777" w:rsidR="0006204F" w:rsidRDefault="0006204F" w:rsidP="000D33FE">
      <w:pPr>
        <w:rPr>
          <w:rtl/>
        </w:rPr>
      </w:pPr>
      <w:bookmarkStart w:id="751" w:name="_ETM_Q1_2311656"/>
      <w:bookmarkStart w:id="752" w:name="_ETM_Q1_2311706"/>
      <w:bookmarkEnd w:id="751"/>
      <w:bookmarkEnd w:id="752"/>
      <w:r>
        <w:rPr>
          <w:rFonts w:hint="cs"/>
          <w:rtl/>
        </w:rPr>
        <w:t xml:space="preserve">הצפי אמור להיות סוף שנה. אנחנו כבר </w:t>
      </w:r>
      <w:r w:rsidR="006272FD">
        <w:rPr>
          <w:rFonts w:hint="cs"/>
          <w:rtl/>
        </w:rPr>
        <w:t xml:space="preserve">היינו </w:t>
      </w:r>
      <w:r>
        <w:rPr>
          <w:rFonts w:hint="cs"/>
          <w:rtl/>
        </w:rPr>
        <w:t xml:space="preserve">בכמה </w:t>
      </w:r>
      <w:bookmarkStart w:id="753" w:name="_ETM_Q1_2310000"/>
      <w:bookmarkEnd w:id="753"/>
      <w:r>
        <w:rPr>
          <w:rFonts w:hint="cs"/>
          <w:rtl/>
        </w:rPr>
        <w:t xml:space="preserve">נקודות </w:t>
      </w:r>
      <w:r w:rsidR="006272FD">
        <w:rPr>
          <w:rFonts w:hint="cs"/>
          <w:rtl/>
        </w:rPr>
        <w:t xml:space="preserve">צפי </w:t>
      </w:r>
      <w:r>
        <w:rPr>
          <w:rFonts w:hint="cs"/>
          <w:rtl/>
        </w:rPr>
        <w:t>שבהן היינו אמורים להעלות לאוויר. אנחנו כרגע לא רואים את זה. נקווה ש</w:t>
      </w:r>
      <w:r w:rsidR="006272FD">
        <w:rPr>
          <w:rFonts w:hint="cs"/>
          <w:rtl/>
        </w:rPr>
        <w:t>ב</w:t>
      </w:r>
      <w:r>
        <w:rPr>
          <w:rFonts w:hint="cs"/>
          <w:rtl/>
        </w:rPr>
        <w:t xml:space="preserve">סוף </w:t>
      </w:r>
      <w:r w:rsidR="006272FD">
        <w:rPr>
          <w:rFonts w:hint="cs"/>
          <w:rtl/>
        </w:rPr>
        <w:t>ה</w:t>
      </w:r>
      <w:r>
        <w:rPr>
          <w:rFonts w:hint="cs"/>
          <w:rtl/>
        </w:rPr>
        <w:t xml:space="preserve">שנה, ונקווה שהמרווח הזה של עד אמצע </w:t>
      </w:r>
      <w:bookmarkStart w:id="754" w:name="_ETM_Q1_2317000"/>
      <w:bookmarkEnd w:id="754"/>
      <w:r>
        <w:rPr>
          <w:rFonts w:hint="cs"/>
          <w:rtl/>
        </w:rPr>
        <w:t xml:space="preserve">2024 - - - </w:t>
      </w:r>
    </w:p>
    <w:p w14:paraId="5C6AEB40" w14:textId="77777777" w:rsidR="0006204F" w:rsidRDefault="0006204F" w:rsidP="0006204F">
      <w:pPr>
        <w:rPr>
          <w:rtl/>
        </w:rPr>
      </w:pPr>
      <w:bookmarkStart w:id="755" w:name="_ETM_Q1_2328000"/>
      <w:bookmarkEnd w:id="755"/>
    </w:p>
    <w:p w14:paraId="0CCFDD6E" w14:textId="77777777" w:rsidR="0006204F" w:rsidRDefault="0006204F" w:rsidP="00834707">
      <w:pPr>
        <w:pStyle w:val="af6"/>
        <w:keepNext/>
        <w:rPr>
          <w:rtl/>
        </w:rPr>
      </w:pPr>
      <w:bookmarkStart w:id="756" w:name="ET_yor_6050_94"/>
      <w:r w:rsidRPr="00834707">
        <w:rPr>
          <w:rStyle w:val="TagStyle"/>
          <w:rtl/>
        </w:rPr>
        <w:t xml:space="preserve"> &lt;&lt; יור &gt;&gt;</w:t>
      </w:r>
      <w:r w:rsidRPr="0006204F">
        <w:rPr>
          <w:rStyle w:val="TagStyle"/>
          <w:rtl/>
        </w:rPr>
        <w:t xml:space="preserve"> </w:t>
      </w:r>
      <w:r>
        <w:rPr>
          <w:rtl/>
        </w:rPr>
        <w:t>היו"ר אליהו ברוכי:</w:t>
      </w:r>
      <w:r w:rsidRPr="0006204F">
        <w:rPr>
          <w:rStyle w:val="TagStyle"/>
          <w:rtl/>
        </w:rPr>
        <w:t xml:space="preserve"> </w:t>
      </w:r>
      <w:r w:rsidRPr="00834707">
        <w:rPr>
          <w:rStyle w:val="TagStyle"/>
          <w:rtl/>
        </w:rPr>
        <w:t>&lt;&lt; יור &gt;&gt;</w:t>
      </w:r>
      <w:r>
        <w:rPr>
          <w:rtl/>
        </w:rPr>
        <w:t xml:space="preserve">   </w:t>
      </w:r>
      <w:bookmarkEnd w:id="756"/>
    </w:p>
    <w:p w14:paraId="1D6E7D02" w14:textId="77777777" w:rsidR="0006204F" w:rsidRDefault="0006204F" w:rsidP="00834707">
      <w:pPr>
        <w:pStyle w:val="KeepWithNext"/>
        <w:rPr>
          <w:rtl/>
        </w:rPr>
      </w:pPr>
    </w:p>
    <w:p w14:paraId="32BE8A79" w14:textId="77777777" w:rsidR="004F47E1" w:rsidRDefault="006272FD" w:rsidP="000D33FE">
      <w:pPr>
        <w:rPr>
          <w:rtl/>
        </w:rPr>
      </w:pPr>
      <w:r>
        <w:rPr>
          <w:rFonts w:hint="cs"/>
          <w:rtl/>
        </w:rPr>
        <w:t>כרגע מדובר עד תחילת 2024.</w:t>
      </w:r>
      <w:r w:rsidR="0006204F">
        <w:rPr>
          <w:rFonts w:hint="cs"/>
          <w:rtl/>
        </w:rPr>
        <w:t xml:space="preserve"> זה הנתון שיש לנו</w:t>
      </w:r>
      <w:r w:rsidR="004F47E1" w:rsidRPr="004F47E1">
        <w:rPr>
          <w:rFonts w:hint="cs"/>
          <w:rtl/>
        </w:rPr>
        <w:t xml:space="preserve"> </w:t>
      </w:r>
      <w:r w:rsidR="004F47E1">
        <w:rPr>
          <w:rFonts w:hint="cs"/>
          <w:rtl/>
        </w:rPr>
        <w:t>כרגע</w:t>
      </w:r>
      <w:r w:rsidR="0006204F">
        <w:rPr>
          <w:rFonts w:hint="cs"/>
          <w:rtl/>
        </w:rPr>
        <w:t>.</w:t>
      </w:r>
    </w:p>
    <w:p w14:paraId="52D30824" w14:textId="77777777" w:rsidR="004F47E1" w:rsidRDefault="004F47E1" w:rsidP="0006204F">
      <w:pPr>
        <w:rPr>
          <w:rtl/>
        </w:rPr>
      </w:pPr>
    </w:p>
    <w:p w14:paraId="04EC3229" w14:textId="77777777" w:rsidR="004F47E1" w:rsidRDefault="004F47E1" w:rsidP="00834707">
      <w:pPr>
        <w:pStyle w:val="-"/>
        <w:keepNext/>
        <w:rPr>
          <w:rtl/>
        </w:rPr>
      </w:pPr>
      <w:bookmarkStart w:id="757" w:name="_ETM_Q1_2329000"/>
      <w:bookmarkStart w:id="758" w:name="ET_speakercontinue_קובי_אלפנדרי_143"/>
      <w:bookmarkEnd w:id="757"/>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58"/>
      <w:r>
        <w:rPr>
          <w:rtl/>
        </w:rPr>
        <w:t xml:space="preserve">   </w:t>
      </w:r>
    </w:p>
    <w:p w14:paraId="667C610C" w14:textId="77777777" w:rsidR="00C21F86" w:rsidRDefault="00C21F86" w:rsidP="00834707">
      <w:pPr>
        <w:pStyle w:val="KeepWithNext"/>
        <w:rPr>
          <w:rtl/>
        </w:rPr>
      </w:pPr>
      <w:bookmarkStart w:id="759" w:name="_ETM_Q1_2331000"/>
      <w:bookmarkEnd w:id="759"/>
    </w:p>
    <w:p w14:paraId="4B15963C" w14:textId="5EAC1762" w:rsidR="00C21F86" w:rsidRDefault="00C21F86" w:rsidP="00C21F86">
      <w:pPr>
        <w:rPr>
          <w:rtl/>
        </w:rPr>
      </w:pPr>
      <w:r>
        <w:rPr>
          <w:rFonts w:hint="cs"/>
          <w:rtl/>
        </w:rPr>
        <w:t xml:space="preserve">אנחנו חשבנו שבסוף 2023/ינואר 2024 כן נעלה, אבל נראה שזה - - - </w:t>
      </w:r>
    </w:p>
    <w:p w14:paraId="739994AD" w14:textId="77777777" w:rsidR="001C4460" w:rsidRDefault="001C4460" w:rsidP="001C4460">
      <w:pPr>
        <w:rPr>
          <w:rtl/>
        </w:rPr>
      </w:pPr>
      <w:bookmarkStart w:id="760" w:name="_ETM_Q1_2312304"/>
      <w:bookmarkStart w:id="761" w:name="_ETM_Q1_2312347"/>
      <w:bookmarkEnd w:id="760"/>
      <w:bookmarkEnd w:id="761"/>
    </w:p>
    <w:p w14:paraId="65E9B2C5" w14:textId="77777777" w:rsidR="001C4460" w:rsidRDefault="001C4460" w:rsidP="00834707">
      <w:pPr>
        <w:pStyle w:val="-"/>
        <w:keepNext/>
        <w:rPr>
          <w:rtl/>
        </w:rPr>
      </w:pPr>
      <w:bookmarkStart w:id="762" w:name="ET_speakercontinue_880736_60"/>
      <w:r w:rsidRPr="00834707">
        <w:rPr>
          <w:rStyle w:val="TagStyle"/>
          <w:rtl/>
        </w:rPr>
        <w:t xml:space="preserve"> &lt;&lt;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r>
        <w:rPr>
          <w:rtl/>
        </w:rPr>
        <w:t xml:space="preserve">   </w:t>
      </w:r>
      <w:bookmarkEnd w:id="762"/>
    </w:p>
    <w:p w14:paraId="517C2E92" w14:textId="77777777" w:rsidR="001C4460" w:rsidRDefault="001C4460" w:rsidP="00834707">
      <w:pPr>
        <w:pStyle w:val="KeepWithNext"/>
        <w:rPr>
          <w:rtl/>
        </w:rPr>
      </w:pPr>
    </w:p>
    <w:p w14:paraId="24136C4F" w14:textId="77777777" w:rsidR="004F47E1" w:rsidRDefault="004F47E1" w:rsidP="000D33FE">
      <w:pPr>
        <w:rPr>
          <w:rtl/>
        </w:rPr>
      </w:pPr>
      <w:bookmarkStart w:id="763" w:name="_ETM_Q1_2313358"/>
      <w:bookmarkEnd w:id="763"/>
      <w:r>
        <w:rPr>
          <w:rFonts w:hint="cs"/>
          <w:rtl/>
        </w:rPr>
        <w:t xml:space="preserve">גם יש זמן הרצה שצריך להתבצע. </w:t>
      </w:r>
    </w:p>
    <w:p w14:paraId="182EE14D" w14:textId="77777777" w:rsidR="004F47E1" w:rsidRDefault="004F47E1" w:rsidP="001C4460">
      <w:pPr>
        <w:rPr>
          <w:rtl/>
        </w:rPr>
      </w:pPr>
    </w:p>
    <w:p w14:paraId="59860F34" w14:textId="77777777" w:rsidR="004F47E1" w:rsidRDefault="004F47E1" w:rsidP="00834707">
      <w:pPr>
        <w:pStyle w:val="-"/>
        <w:keepNext/>
        <w:rPr>
          <w:rtl/>
        </w:rPr>
      </w:pPr>
      <w:bookmarkStart w:id="764" w:name="ET_speakercontinue_קובי_אלפנדרי_144"/>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64"/>
      <w:r>
        <w:rPr>
          <w:rtl/>
        </w:rPr>
        <w:t xml:space="preserve">   </w:t>
      </w:r>
    </w:p>
    <w:p w14:paraId="07021BA1" w14:textId="77777777" w:rsidR="004F47E1" w:rsidRDefault="004F47E1" w:rsidP="00834707">
      <w:pPr>
        <w:pStyle w:val="KeepWithNext"/>
        <w:rPr>
          <w:rtl/>
        </w:rPr>
      </w:pPr>
    </w:p>
    <w:p w14:paraId="76EAABE1" w14:textId="77777777" w:rsidR="004F47E1" w:rsidRDefault="004F47E1" w:rsidP="004F47E1">
      <w:pPr>
        <w:rPr>
          <w:rtl/>
        </w:rPr>
      </w:pPr>
      <w:r>
        <w:rPr>
          <w:rFonts w:hint="cs"/>
          <w:rtl/>
        </w:rPr>
        <w:t xml:space="preserve">זה אמור לכלול זמן הרצה, רק </w:t>
      </w:r>
      <w:r w:rsidR="006272FD">
        <w:rPr>
          <w:rFonts w:hint="cs"/>
          <w:rtl/>
        </w:rPr>
        <w:t>ש</w:t>
      </w:r>
      <w:r>
        <w:rPr>
          <w:rFonts w:hint="cs"/>
          <w:rtl/>
        </w:rPr>
        <w:t>זה לא קורה.</w:t>
      </w:r>
    </w:p>
    <w:p w14:paraId="23D0C004" w14:textId="77777777" w:rsidR="004F47E1" w:rsidRDefault="004F47E1" w:rsidP="000D33FE">
      <w:pPr>
        <w:ind w:firstLine="0"/>
        <w:rPr>
          <w:rtl/>
        </w:rPr>
      </w:pPr>
    </w:p>
    <w:p w14:paraId="1A6314E0" w14:textId="77777777" w:rsidR="004F47E1" w:rsidRDefault="004F47E1" w:rsidP="00834707">
      <w:pPr>
        <w:pStyle w:val="af5"/>
        <w:keepNext/>
        <w:rPr>
          <w:rtl/>
        </w:rPr>
      </w:pPr>
      <w:bookmarkStart w:id="765" w:name="ET_interruption_קריאה_95"/>
      <w:r w:rsidRPr="00834707">
        <w:rPr>
          <w:rStyle w:val="TagStyle"/>
          <w:rtl/>
        </w:rPr>
        <w:t xml:space="preserve"> &lt;&lt; קריאה &gt;&gt;</w:t>
      </w:r>
      <w:r w:rsidRPr="004F47E1">
        <w:rPr>
          <w:rStyle w:val="TagStyle"/>
          <w:rtl/>
        </w:rPr>
        <w:t xml:space="preserve"> </w:t>
      </w:r>
      <w:r>
        <w:rPr>
          <w:rtl/>
        </w:rPr>
        <w:t>קריאה:</w:t>
      </w:r>
      <w:r w:rsidRPr="004F47E1">
        <w:rPr>
          <w:rStyle w:val="TagStyle"/>
          <w:rtl/>
        </w:rPr>
        <w:t xml:space="preserve"> </w:t>
      </w:r>
      <w:r w:rsidRPr="00834707">
        <w:rPr>
          <w:rStyle w:val="TagStyle"/>
          <w:rtl/>
        </w:rPr>
        <w:t>&lt;&lt; קריאה &gt;&gt;</w:t>
      </w:r>
      <w:r>
        <w:rPr>
          <w:rtl/>
        </w:rPr>
        <w:t xml:space="preserve">   </w:t>
      </w:r>
      <w:bookmarkEnd w:id="765"/>
    </w:p>
    <w:p w14:paraId="66248A6C" w14:textId="77777777" w:rsidR="004F47E1" w:rsidRDefault="004F47E1" w:rsidP="00834707">
      <w:pPr>
        <w:pStyle w:val="KeepWithNext"/>
        <w:rPr>
          <w:rtl/>
        </w:rPr>
      </w:pPr>
    </w:p>
    <w:p w14:paraId="22DF4227" w14:textId="77777777" w:rsidR="004F47E1" w:rsidRDefault="004F47E1" w:rsidP="004F47E1">
      <w:pPr>
        <w:rPr>
          <w:rtl/>
        </w:rPr>
      </w:pPr>
      <w:r>
        <w:rPr>
          <w:rFonts w:hint="cs"/>
          <w:rtl/>
        </w:rPr>
        <w:t>אולי שווה לעשות מכרז חדש?</w:t>
      </w:r>
    </w:p>
    <w:p w14:paraId="69F9A1BD" w14:textId="77777777" w:rsidR="004F47E1" w:rsidRDefault="004F47E1" w:rsidP="000D33FE">
      <w:pPr>
        <w:ind w:firstLine="0"/>
        <w:rPr>
          <w:rtl/>
        </w:rPr>
      </w:pPr>
      <w:bookmarkStart w:id="766" w:name="_ETM_Q1_2339000"/>
      <w:bookmarkEnd w:id="766"/>
    </w:p>
    <w:p w14:paraId="28BECC1E" w14:textId="77777777" w:rsidR="004F47E1" w:rsidRDefault="004F47E1" w:rsidP="00834707">
      <w:pPr>
        <w:pStyle w:val="af6"/>
        <w:keepNext/>
        <w:rPr>
          <w:rtl/>
        </w:rPr>
      </w:pPr>
      <w:bookmarkStart w:id="767" w:name="ET_yor_6050_145"/>
      <w:r w:rsidRPr="00834707">
        <w:rPr>
          <w:rStyle w:val="TagStyle"/>
          <w:rtl/>
        </w:rPr>
        <w:t xml:space="preserve"> &lt;&lt; יור &gt;&gt;</w:t>
      </w:r>
      <w:r w:rsidRPr="004F47E1">
        <w:rPr>
          <w:rStyle w:val="TagStyle"/>
          <w:rtl/>
        </w:rPr>
        <w:t xml:space="preserve"> </w:t>
      </w:r>
      <w:r>
        <w:rPr>
          <w:rtl/>
        </w:rPr>
        <w:t>היו"ר אליהו ברוכי:</w:t>
      </w:r>
      <w:r w:rsidRPr="004F47E1">
        <w:rPr>
          <w:rStyle w:val="TagStyle"/>
          <w:rtl/>
        </w:rPr>
        <w:t xml:space="preserve"> </w:t>
      </w:r>
      <w:r w:rsidRPr="00834707">
        <w:rPr>
          <w:rStyle w:val="TagStyle"/>
          <w:rtl/>
        </w:rPr>
        <w:t>&lt;&lt; יור &gt;&gt;</w:t>
      </w:r>
      <w:bookmarkEnd w:id="767"/>
      <w:r>
        <w:rPr>
          <w:rtl/>
        </w:rPr>
        <w:t xml:space="preserve">   </w:t>
      </w:r>
    </w:p>
    <w:p w14:paraId="3AA9696D" w14:textId="77777777" w:rsidR="004F47E1" w:rsidRDefault="004F47E1" w:rsidP="00834707">
      <w:pPr>
        <w:pStyle w:val="KeepWithNext"/>
        <w:rPr>
          <w:rtl/>
        </w:rPr>
      </w:pPr>
    </w:p>
    <w:p w14:paraId="103E3BDD" w14:textId="77777777" w:rsidR="004F47E1" w:rsidRPr="004F47E1" w:rsidRDefault="004F47E1" w:rsidP="000D33FE">
      <w:pPr>
        <w:rPr>
          <w:rtl/>
        </w:rPr>
      </w:pPr>
      <w:bookmarkStart w:id="768" w:name="_ETM_Q1_2341000"/>
      <w:bookmarkEnd w:id="768"/>
      <w:r>
        <w:rPr>
          <w:rFonts w:hint="cs"/>
          <w:rtl/>
        </w:rPr>
        <w:t>ואז נגיע ל-2028.</w:t>
      </w:r>
    </w:p>
    <w:p w14:paraId="3E8B48C7" w14:textId="77777777" w:rsidR="004F47E1" w:rsidRDefault="004F47E1" w:rsidP="001C4460">
      <w:pPr>
        <w:rPr>
          <w:rtl/>
        </w:rPr>
      </w:pPr>
    </w:p>
    <w:p w14:paraId="0073DCAE" w14:textId="77777777" w:rsidR="004F47E1" w:rsidRDefault="004F47E1" w:rsidP="00834707">
      <w:pPr>
        <w:pStyle w:val="-"/>
        <w:keepNext/>
        <w:rPr>
          <w:rtl/>
        </w:rPr>
      </w:pPr>
      <w:bookmarkStart w:id="769" w:name="ET_speakercontinue_קובי_אלפנדרי_146"/>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69"/>
      <w:r>
        <w:rPr>
          <w:rtl/>
        </w:rPr>
        <w:t xml:space="preserve">   </w:t>
      </w:r>
    </w:p>
    <w:p w14:paraId="77E59F47" w14:textId="77777777" w:rsidR="004F47E1" w:rsidRDefault="004F47E1" w:rsidP="00834707">
      <w:pPr>
        <w:pStyle w:val="KeepWithNext"/>
        <w:rPr>
          <w:rtl/>
        </w:rPr>
      </w:pPr>
    </w:p>
    <w:p w14:paraId="3F1C5D1B" w14:textId="77777777" w:rsidR="004F47E1" w:rsidRDefault="004F47E1" w:rsidP="001C4460">
      <w:pPr>
        <w:rPr>
          <w:rtl/>
        </w:rPr>
      </w:pPr>
      <w:r>
        <w:rPr>
          <w:rFonts w:hint="cs"/>
          <w:rtl/>
        </w:rPr>
        <w:t>נקווה שלא.</w:t>
      </w:r>
    </w:p>
    <w:p w14:paraId="3E2CB2FE" w14:textId="77777777" w:rsidR="004F47E1" w:rsidRDefault="004F47E1" w:rsidP="000D33FE">
      <w:pPr>
        <w:ind w:firstLine="0"/>
        <w:rPr>
          <w:rtl/>
        </w:rPr>
      </w:pPr>
    </w:p>
    <w:p w14:paraId="53DBA07A" w14:textId="77777777" w:rsidR="004F47E1" w:rsidRDefault="004F47E1" w:rsidP="00834707">
      <w:pPr>
        <w:pStyle w:val="af6"/>
        <w:keepNext/>
        <w:rPr>
          <w:rtl/>
        </w:rPr>
      </w:pPr>
      <w:bookmarkStart w:id="770" w:name="ET_yor_6050_147"/>
      <w:r w:rsidRPr="00834707">
        <w:rPr>
          <w:rStyle w:val="TagStyle"/>
          <w:rtl/>
        </w:rPr>
        <w:t xml:space="preserve"> &lt;&lt; יור &gt;&gt;</w:t>
      </w:r>
      <w:r w:rsidRPr="004F47E1">
        <w:rPr>
          <w:rStyle w:val="TagStyle"/>
          <w:rtl/>
        </w:rPr>
        <w:t xml:space="preserve"> </w:t>
      </w:r>
      <w:r>
        <w:rPr>
          <w:rtl/>
        </w:rPr>
        <w:t>היו"ר אליהו ברוכי:</w:t>
      </w:r>
      <w:r w:rsidRPr="004F47E1">
        <w:rPr>
          <w:rStyle w:val="TagStyle"/>
          <w:rtl/>
        </w:rPr>
        <w:t xml:space="preserve"> </w:t>
      </w:r>
      <w:r w:rsidRPr="00834707">
        <w:rPr>
          <w:rStyle w:val="TagStyle"/>
          <w:rtl/>
        </w:rPr>
        <w:t>&lt;&lt; יור &gt;&gt;</w:t>
      </w:r>
      <w:bookmarkEnd w:id="770"/>
      <w:r>
        <w:rPr>
          <w:rtl/>
        </w:rPr>
        <w:t xml:space="preserve">   </w:t>
      </w:r>
    </w:p>
    <w:p w14:paraId="2BA838DF" w14:textId="77777777" w:rsidR="004F47E1" w:rsidRDefault="004F47E1" w:rsidP="00834707">
      <w:pPr>
        <w:pStyle w:val="KeepWithNext"/>
        <w:rPr>
          <w:rtl/>
        </w:rPr>
      </w:pPr>
    </w:p>
    <w:p w14:paraId="6F9A809A" w14:textId="77777777" w:rsidR="004F47E1" w:rsidRPr="004F47E1" w:rsidRDefault="004F47E1" w:rsidP="004F47E1">
      <w:pPr>
        <w:rPr>
          <w:rtl/>
        </w:rPr>
      </w:pPr>
      <w:bookmarkStart w:id="771" w:name="_ETM_Q1_2346000"/>
      <w:bookmarkEnd w:id="771"/>
      <w:r>
        <w:rPr>
          <w:rFonts w:hint="cs"/>
          <w:rtl/>
        </w:rPr>
        <w:t xml:space="preserve">לא, באמת. </w:t>
      </w:r>
      <w:bookmarkStart w:id="772" w:name="_ETM_Q1_2352000"/>
      <w:bookmarkEnd w:id="772"/>
      <w:r>
        <w:rPr>
          <w:rFonts w:hint="cs"/>
          <w:rtl/>
        </w:rPr>
        <w:t xml:space="preserve">השאלה היא </w:t>
      </w:r>
      <w:r w:rsidR="00E567E8">
        <w:rPr>
          <w:rFonts w:hint="cs"/>
          <w:rtl/>
        </w:rPr>
        <w:t>ה</w:t>
      </w:r>
      <w:r>
        <w:rPr>
          <w:rFonts w:hint="cs"/>
          <w:rtl/>
        </w:rPr>
        <w:t>אם אנחנו הולכים לעוד דיון בעוד חצי שנה-שנה?</w:t>
      </w:r>
    </w:p>
    <w:p w14:paraId="154479A0" w14:textId="77777777" w:rsidR="001C4460" w:rsidRDefault="001C4460" w:rsidP="000D33FE">
      <w:pPr>
        <w:ind w:firstLine="0"/>
        <w:rPr>
          <w:rtl/>
        </w:rPr>
      </w:pPr>
      <w:bookmarkStart w:id="773" w:name="_ETM_Q1_2335648"/>
      <w:bookmarkStart w:id="774" w:name="_ETM_Q1_2335696"/>
      <w:bookmarkStart w:id="775" w:name="_ETM_Q1_2335992"/>
      <w:bookmarkStart w:id="776" w:name="_ETM_Q1_2336031"/>
      <w:bookmarkStart w:id="777" w:name="_ETM_Q1_2336494"/>
      <w:bookmarkStart w:id="778" w:name="_ETM_Q1_2337424"/>
      <w:bookmarkStart w:id="779" w:name="_ETM_Q1_2337464"/>
      <w:bookmarkStart w:id="780" w:name="_ETM_Q1_2337817"/>
      <w:bookmarkEnd w:id="773"/>
      <w:bookmarkEnd w:id="774"/>
      <w:bookmarkEnd w:id="775"/>
      <w:bookmarkEnd w:id="776"/>
      <w:bookmarkEnd w:id="777"/>
      <w:bookmarkEnd w:id="778"/>
      <w:bookmarkEnd w:id="779"/>
      <w:bookmarkEnd w:id="780"/>
    </w:p>
    <w:p w14:paraId="7EFAB554" w14:textId="77777777" w:rsidR="001C4460" w:rsidRDefault="001C4460" w:rsidP="00834707">
      <w:pPr>
        <w:pStyle w:val="-"/>
        <w:keepNext/>
        <w:rPr>
          <w:rtl/>
        </w:rPr>
      </w:pPr>
      <w:bookmarkStart w:id="781" w:name="_ETM_Q1_2338270"/>
      <w:bookmarkStart w:id="782" w:name="_ETM_Q1_2338317"/>
      <w:bookmarkStart w:id="783" w:name="ET_speakercontinue_קובי_אלפנדרי_148"/>
      <w:bookmarkEnd w:id="781"/>
      <w:bookmarkEnd w:id="782"/>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783"/>
      <w:r>
        <w:rPr>
          <w:rtl/>
        </w:rPr>
        <w:t xml:space="preserve">   </w:t>
      </w:r>
    </w:p>
    <w:p w14:paraId="730B5F48" w14:textId="77777777" w:rsidR="001C4460" w:rsidRDefault="001C4460" w:rsidP="00834707">
      <w:pPr>
        <w:pStyle w:val="KeepWithNext"/>
        <w:rPr>
          <w:rtl/>
        </w:rPr>
      </w:pPr>
    </w:p>
    <w:p w14:paraId="16535275" w14:textId="2380B7E1" w:rsidR="001C4460" w:rsidRDefault="004F47E1" w:rsidP="000D33FE">
      <w:pPr>
        <w:rPr>
          <w:rtl/>
        </w:rPr>
      </w:pPr>
      <w:bookmarkStart w:id="784" w:name="_ETM_Q1_2360385"/>
      <w:bookmarkStart w:id="785" w:name="_ETM_Q1_2360440"/>
      <w:bookmarkEnd w:id="784"/>
      <w:bookmarkEnd w:id="785"/>
      <w:r>
        <w:rPr>
          <w:rFonts w:hint="cs"/>
          <w:rtl/>
        </w:rPr>
        <w:t>יש סיכוי. אני לא יודע להגיד. אנחנו מקווים שלא.</w:t>
      </w:r>
      <w:bookmarkStart w:id="786" w:name="_ETM_Q1_2365409"/>
      <w:bookmarkStart w:id="787" w:name="_ETM_Q1_2365455"/>
      <w:bookmarkStart w:id="788" w:name="_ETM_Q1_2365569"/>
      <w:bookmarkStart w:id="789" w:name="_ETM_Q1_2365619"/>
      <w:bookmarkStart w:id="790" w:name="_ETM_Q1_2370360"/>
      <w:bookmarkStart w:id="791" w:name="_ETM_Q1_2370410"/>
      <w:bookmarkEnd w:id="786"/>
      <w:bookmarkEnd w:id="787"/>
      <w:bookmarkEnd w:id="788"/>
      <w:bookmarkEnd w:id="789"/>
      <w:bookmarkEnd w:id="790"/>
      <w:bookmarkEnd w:id="791"/>
    </w:p>
    <w:p w14:paraId="158F0B61" w14:textId="77777777" w:rsidR="001C4460" w:rsidRDefault="001C4460" w:rsidP="001C4460">
      <w:pPr>
        <w:rPr>
          <w:rtl/>
        </w:rPr>
      </w:pPr>
      <w:bookmarkStart w:id="792" w:name="_ETM_Q1_2371088"/>
      <w:bookmarkStart w:id="793" w:name="_ETM_Q1_2371135"/>
      <w:bookmarkEnd w:id="792"/>
      <w:bookmarkEnd w:id="793"/>
    </w:p>
    <w:p w14:paraId="2BB4368C" w14:textId="77777777" w:rsidR="001C4460" w:rsidRDefault="001C4460" w:rsidP="00834707">
      <w:pPr>
        <w:pStyle w:val="af6"/>
        <w:keepNext/>
        <w:rPr>
          <w:rtl/>
        </w:rPr>
      </w:pPr>
      <w:bookmarkStart w:id="794" w:name="ET_yor_6050_64"/>
      <w:r w:rsidRPr="00834707">
        <w:rPr>
          <w:rStyle w:val="TagStyle"/>
          <w:rtl/>
        </w:rPr>
        <w:t xml:space="preserve"> &lt;&lt; יור &gt;&gt;</w:t>
      </w:r>
      <w:r w:rsidRPr="001C4460">
        <w:rPr>
          <w:rStyle w:val="TagStyle"/>
          <w:rtl/>
        </w:rPr>
        <w:t xml:space="preserve"> </w:t>
      </w:r>
      <w:r>
        <w:rPr>
          <w:rtl/>
        </w:rPr>
        <w:t>היו"ר אליהו ברוכי:</w:t>
      </w:r>
      <w:r w:rsidRPr="001C4460">
        <w:rPr>
          <w:rStyle w:val="TagStyle"/>
          <w:rtl/>
        </w:rPr>
        <w:t xml:space="preserve"> </w:t>
      </w:r>
      <w:r w:rsidRPr="00834707">
        <w:rPr>
          <w:rStyle w:val="TagStyle"/>
          <w:rtl/>
        </w:rPr>
        <w:t>&lt;&lt; יור &gt;&gt;</w:t>
      </w:r>
      <w:r>
        <w:rPr>
          <w:rtl/>
        </w:rPr>
        <w:t xml:space="preserve">   </w:t>
      </w:r>
      <w:bookmarkEnd w:id="794"/>
    </w:p>
    <w:p w14:paraId="3B9D5614" w14:textId="77777777" w:rsidR="001C4460" w:rsidRDefault="001C4460" w:rsidP="00834707">
      <w:pPr>
        <w:pStyle w:val="KeepWithNext"/>
        <w:rPr>
          <w:rtl/>
        </w:rPr>
      </w:pPr>
    </w:p>
    <w:p w14:paraId="1DFC001B" w14:textId="77777777" w:rsidR="004F47E1" w:rsidRDefault="001C4460" w:rsidP="000D33FE">
      <w:pPr>
        <w:rPr>
          <w:rtl/>
        </w:rPr>
      </w:pPr>
      <w:bookmarkStart w:id="795" w:name="_ETM_Q1_2371738"/>
      <w:bookmarkEnd w:id="795"/>
      <w:r>
        <w:rPr>
          <w:rFonts w:hint="cs"/>
          <w:rtl/>
        </w:rPr>
        <w:t xml:space="preserve">מה ההשלכות </w:t>
      </w:r>
      <w:r w:rsidR="004F47E1">
        <w:rPr>
          <w:rFonts w:hint="cs"/>
          <w:rtl/>
        </w:rPr>
        <w:t xml:space="preserve">העתידיות </w:t>
      </w:r>
      <w:r>
        <w:rPr>
          <w:rFonts w:hint="cs"/>
          <w:rtl/>
        </w:rPr>
        <w:t>של כל העיכוב הזה עכשיו?</w:t>
      </w:r>
    </w:p>
    <w:p w14:paraId="679CC02E" w14:textId="77777777" w:rsidR="004F47E1" w:rsidRDefault="004F47E1" w:rsidP="001C4460">
      <w:pPr>
        <w:rPr>
          <w:rtl/>
        </w:rPr>
      </w:pPr>
    </w:p>
    <w:p w14:paraId="0385A3A5" w14:textId="77777777" w:rsidR="004F47E1" w:rsidRDefault="004F47E1" w:rsidP="00834707">
      <w:pPr>
        <w:pStyle w:val="af5"/>
        <w:keepNext/>
        <w:rPr>
          <w:rtl/>
        </w:rPr>
      </w:pPr>
      <w:bookmarkStart w:id="796" w:name="ET_interruption_טל_פוקס_149"/>
      <w:r w:rsidRPr="00834707">
        <w:rPr>
          <w:rStyle w:val="TagStyle"/>
          <w:rtl/>
        </w:rPr>
        <w:t xml:space="preserve"> &lt;&lt; קריאה &gt;&gt;</w:t>
      </w:r>
      <w:r w:rsidRPr="004F47E1">
        <w:rPr>
          <w:rStyle w:val="TagStyle"/>
          <w:rtl/>
        </w:rPr>
        <w:t xml:space="preserve"> </w:t>
      </w:r>
      <w:r>
        <w:rPr>
          <w:rtl/>
        </w:rPr>
        <w:t>טל פוקס:</w:t>
      </w:r>
      <w:r w:rsidRPr="004F47E1">
        <w:rPr>
          <w:rStyle w:val="TagStyle"/>
          <w:rtl/>
        </w:rPr>
        <w:t xml:space="preserve"> </w:t>
      </w:r>
      <w:r w:rsidRPr="00834707">
        <w:rPr>
          <w:rStyle w:val="TagStyle"/>
          <w:rtl/>
        </w:rPr>
        <w:t>&lt;&lt; קריאה &gt;&gt;</w:t>
      </w:r>
      <w:bookmarkEnd w:id="796"/>
      <w:r>
        <w:rPr>
          <w:rtl/>
        </w:rPr>
        <w:t xml:space="preserve">   </w:t>
      </w:r>
    </w:p>
    <w:p w14:paraId="38E398E1" w14:textId="77777777" w:rsidR="004F47E1" w:rsidRDefault="004F47E1" w:rsidP="00834707">
      <w:pPr>
        <w:pStyle w:val="KeepWithNext"/>
        <w:rPr>
          <w:rtl/>
        </w:rPr>
      </w:pPr>
    </w:p>
    <w:p w14:paraId="0E6CC276" w14:textId="77777777" w:rsidR="004F47E1" w:rsidRPr="004F47E1" w:rsidRDefault="004F47E1" w:rsidP="000D33FE">
      <w:pPr>
        <w:rPr>
          <w:rtl/>
        </w:rPr>
      </w:pPr>
      <w:r>
        <w:rPr>
          <w:rFonts w:hint="cs"/>
          <w:rtl/>
        </w:rPr>
        <w:t>מבחינה כספית של תשלומי האגרות.</w:t>
      </w:r>
      <w:bookmarkStart w:id="797" w:name="_ETM_Q1_2370000"/>
      <w:bookmarkEnd w:id="797"/>
    </w:p>
    <w:p w14:paraId="7D6CF0B8" w14:textId="77777777" w:rsidR="001C4460" w:rsidRDefault="001C4460" w:rsidP="001C4460">
      <w:pPr>
        <w:rPr>
          <w:rtl/>
        </w:rPr>
      </w:pPr>
      <w:bookmarkStart w:id="798" w:name="_ETM_Q1_2378833"/>
      <w:bookmarkStart w:id="799" w:name="_ETM_Q1_2378883"/>
      <w:bookmarkEnd w:id="798"/>
      <w:bookmarkEnd w:id="799"/>
    </w:p>
    <w:p w14:paraId="575BCA76" w14:textId="77777777" w:rsidR="001C4460" w:rsidRDefault="001C4460" w:rsidP="00834707">
      <w:pPr>
        <w:pStyle w:val="-"/>
        <w:keepNext/>
        <w:rPr>
          <w:rtl/>
        </w:rPr>
      </w:pPr>
      <w:bookmarkStart w:id="800" w:name="_ETM_Q1_2378968"/>
      <w:bookmarkStart w:id="801" w:name="_ETM_Q1_2379010"/>
      <w:bookmarkStart w:id="802" w:name="ET_speakercontinue_קובי_אלפנדרי_150"/>
      <w:bookmarkEnd w:id="800"/>
      <w:bookmarkEnd w:id="801"/>
      <w:r w:rsidRPr="00834707">
        <w:rPr>
          <w:rStyle w:val="TagStyle"/>
          <w:rtl/>
        </w:rPr>
        <w:t>&lt;&lt; דובר_המשך &gt;&gt;</w:t>
      </w:r>
      <w:r w:rsidRPr="003D11E1">
        <w:rPr>
          <w:rStyle w:val="TagStyle"/>
          <w:rtl/>
        </w:rPr>
        <w:t xml:space="preserve"> </w:t>
      </w:r>
      <w:r>
        <w:rPr>
          <w:rtl/>
        </w:rPr>
        <w:t>קובי אלפנדרי:</w:t>
      </w:r>
      <w:r w:rsidRPr="003D11E1">
        <w:rPr>
          <w:rStyle w:val="TagStyle"/>
          <w:rtl/>
        </w:rPr>
        <w:t xml:space="preserve"> </w:t>
      </w:r>
      <w:r w:rsidRPr="00834707">
        <w:rPr>
          <w:rStyle w:val="TagStyle"/>
          <w:rtl/>
        </w:rPr>
        <w:t>&lt;&lt; דובר_המשך &gt;&gt;</w:t>
      </w:r>
      <w:bookmarkEnd w:id="802"/>
      <w:r>
        <w:rPr>
          <w:rtl/>
        </w:rPr>
        <w:t xml:space="preserve">   </w:t>
      </w:r>
    </w:p>
    <w:p w14:paraId="77730860" w14:textId="77777777" w:rsidR="001C4460" w:rsidRDefault="001C4460" w:rsidP="00834707">
      <w:pPr>
        <w:pStyle w:val="KeepWithNext"/>
        <w:rPr>
          <w:rtl/>
        </w:rPr>
      </w:pPr>
      <w:bookmarkStart w:id="803" w:name="_ETM_Q1_2384761"/>
      <w:bookmarkStart w:id="804" w:name="_ETM_Q1_2384812"/>
      <w:bookmarkEnd w:id="803"/>
      <w:bookmarkEnd w:id="804"/>
    </w:p>
    <w:p w14:paraId="13154037" w14:textId="77777777" w:rsidR="001C4460" w:rsidRDefault="00430933" w:rsidP="00430933">
      <w:pPr>
        <w:rPr>
          <w:rtl/>
        </w:rPr>
      </w:pPr>
      <w:bookmarkStart w:id="805" w:name="_ETM_Q1_2384903"/>
      <w:bookmarkStart w:id="806" w:name="_ETM_Q1_2384948"/>
      <w:bookmarkEnd w:id="805"/>
      <w:bookmarkEnd w:id="806"/>
      <w:r>
        <w:rPr>
          <w:rFonts w:hint="cs"/>
          <w:rtl/>
        </w:rPr>
        <w:t>זה לא רק אגרות</w:t>
      </w:r>
      <w:r w:rsidR="004F47E1">
        <w:rPr>
          <w:rFonts w:hint="cs"/>
          <w:rtl/>
        </w:rPr>
        <w:t>, זה בכלל. אנ</w:t>
      </w:r>
      <w:r>
        <w:rPr>
          <w:rFonts w:hint="cs"/>
          <w:rtl/>
        </w:rPr>
        <w:t>חנו אמורים להשתמש במערכת הזאת לייעו</w:t>
      </w:r>
      <w:r>
        <w:rPr>
          <w:rFonts w:hint="eastAsia"/>
          <w:rtl/>
        </w:rPr>
        <w:t>ל</w:t>
      </w:r>
      <w:r>
        <w:rPr>
          <w:rFonts w:hint="cs"/>
          <w:rtl/>
        </w:rPr>
        <w:t xml:space="preserve"> הספקטרום בסך הכול.</w:t>
      </w:r>
      <w:r w:rsidR="004F47E1">
        <w:rPr>
          <w:rFonts w:hint="cs"/>
          <w:rtl/>
        </w:rPr>
        <w:t xml:space="preserve"> הרי זו הייתה המטרה. המטרה לא הייתה אגרות.</w:t>
      </w:r>
      <w:r w:rsidR="008A4282">
        <w:rPr>
          <w:rFonts w:hint="cs"/>
          <w:rtl/>
        </w:rPr>
        <w:t xml:space="preserve"> העניין הוא שיש גם אגרות בדרך.</w:t>
      </w:r>
      <w:bookmarkStart w:id="807" w:name="_ETM_Q1_2374000"/>
      <w:bookmarkStart w:id="808" w:name="_ETM_Q1_2375000"/>
      <w:bookmarkStart w:id="809" w:name="_ETM_Q1_2385441"/>
      <w:bookmarkStart w:id="810" w:name="_ETM_Q1_2385493"/>
      <w:bookmarkStart w:id="811" w:name="_ETM_Q1_2390409"/>
      <w:bookmarkStart w:id="812" w:name="_ETM_Q1_2390462"/>
      <w:bookmarkEnd w:id="807"/>
      <w:bookmarkEnd w:id="808"/>
      <w:bookmarkEnd w:id="809"/>
      <w:bookmarkEnd w:id="810"/>
      <w:bookmarkEnd w:id="811"/>
      <w:bookmarkEnd w:id="812"/>
    </w:p>
    <w:p w14:paraId="314D42D7" w14:textId="77777777" w:rsidR="001C4460" w:rsidRDefault="001C4460" w:rsidP="001C4460">
      <w:pPr>
        <w:rPr>
          <w:rtl/>
        </w:rPr>
      </w:pPr>
      <w:bookmarkStart w:id="813" w:name="_ETM_Q1_2390550"/>
      <w:bookmarkStart w:id="814" w:name="_ETM_Q1_2390593"/>
      <w:bookmarkEnd w:id="813"/>
      <w:bookmarkEnd w:id="814"/>
    </w:p>
    <w:p w14:paraId="7C0A092B" w14:textId="77777777" w:rsidR="001C4460" w:rsidRDefault="001C4460" w:rsidP="00834707">
      <w:pPr>
        <w:pStyle w:val="a4"/>
        <w:keepNext/>
        <w:rPr>
          <w:rtl/>
        </w:rPr>
      </w:pPr>
      <w:bookmarkStart w:id="815" w:name="ET_speaker_טל_פוקס_65"/>
      <w:r w:rsidRPr="00834707">
        <w:rPr>
          <w:rStyle w:val="TagStyle"/>
          <w:rtl/>
        </w:rPr>
        <w:lastRenderedPageBreak/>
        <w:t xml:space="preserve"> &lt;&lt; דובר &gt;&gt;</w:t>
      </w:r>
      <w:r w:rsidRPr="001C4460">
        <w:rPr>
          <w:rStyle w:val="TagStyle"/>
          <w:rtl/>
        </w:rPr>
        <w:t xml:space="preserve"> </w:t>
      </w:r>
      <w:r>
        <w:rPr>
          <w:rtl/>
        </w:rPr>
        <w:t>טל פוקס:</w:t>
      </w:r>
      <w:r w:rsidRPr="001C4460">
        <w:rPr>
          <w:rStyle w:val="TagStyle"/>
          <w:rtl/>
        </w:rPr>
        <w:t xml:space="preserve"> </w:t>
      </w:r>
      <w:r w:rsidRPr="00834707">
        <w:rPr>
          <w:rStyle w:val="TagStyle"/>
          <w:rtl/>
        </w:rPr>
        <w:t>&lt;&lt; דובר &gt;&gt;</w:t>
      </w:r>
      <w:r>
        <w:rPr>
          <w:rtl/>
        </w:rPr>
        <w:t xml:space="preserve">   </w:t>
      </w:r>
      <w:bookmarkEnd w:id="815"/>
    </w:p>
    <w:p w14:paraId="280EB95F" w14:textId="77777777" w:rsidR="001C4460" w:rsidRDefault="001C4460" w:rsidP="00834707">
      <w:pPr>
        <w:pStyle w:val="KeepWithNext"/>
        <w:rPr>
          <w:rtl/>
        </w:rPr>
      </w:pPr>
    </w:p>
    <w:p w14:paraId="361A5A34" w14:textId="77777777" w:rsidR="00C21F86" w:rsidRDefault="00C21F86" w:rsidP="00C21F86">
      <w:pPr>
        <w:rPr>
          <w:rtl/>
        </w:rPr>
      </w:pPr>
      <w:bookmarkStart w:id="816" w:name="_ETM_Q1_2396134"/>
      <w:bookmarkStart w:id="817" w:name="_ETM_Q1_2384000"/>
      <w:bookmarkEnd w:id="816"/>
      <w:bookmarkEnd w:id="817"/>
      <w:r>
        <w:rPr>
          <w:rFonts w:hint="cs"/>
          <w:rtl/>
        </w:rPr>
        <w:t xml:space="preserve">מבחינת </w:t>
      </w:r>
      <w:bookmarkStart w:id="818" w:name="_ETM_Q1_2386000"/>
      <w:bookmarkEnd w:id="818"/>
      <w:r>
        <w:rPr>
          <w:rFonts w:hint="cs"/>
          <w:rtl/>
        </w:rPr>
        <w:t>הנטל שאנחנו מטילים על משתמשי הספקטרום בזה שאנחנו מעכבים את התחילה עד תחילת 2024, מה זה צפוי להיות בעצם? שנכפיל את מה שקרה עד עכשיו בארבע</w:t>
      </w:r>
      <w:bookmarkStart w:id="819" w:name="_ETM_Q1_2399000"/>
      <w:bookmarkEnd w:id="819"/>
      <w:r>
        <w:rPr>
          <w:rFonts w:hint="cs"/>
          <w:rtl/>
        </w:rPr>
        <w:t xml:space="preserve">? מה החישוב של הצפי </w:t>
      </w:r>
      <w:bookmarkStart w:id="820" w:name="_ETM_Q1_2404000"/>
      <w:bookmarkEnd w:id="820"/>
      <w:r>
        <w:rPr>
          <w:rFonts w:hint="cs"/>
          <w:rtl/>
        </w:rPr>
        <w:t>מבחינת ההוצאה של המשתמשים?</w:t>
      </w:r>
      <w:bookmarkStart w:id="821" w:name="_ETM_Q1_2383000"/>
      <w:bookmarkEnd w:id="821"/>
    </w:p>
    <w:p w14:paraId="5225CFB2" w14:textId="77777777" w:rsidR="008A4282" w:rsidRPr="001C4460" w:rsidRDefault="008A4282" w:rsidP="001C4460">
      <w:pPr>
        <w:rPr>
          <w:rtl/>
        </w:rPr>
      </w:pPr>
    </w:p>
    <w:p w14:paraId="0F9DB682" w14:textId="77777777" w:rsidR="00B819AC" w:rsidRDefault="00B819AC" w:rsidP="00834707">
      <w:pPr>
        <w:pStyle w:val="-"/>
        <w:keepNext/>
        <w:rPr>
          <w:rtl/>
        </w:rPr>
      </w:pPr>
      <w:bookmarkStart w:id="822" w:name="_ETM_Q1_2320632"/>
      <w:bookmarkStart w:id="823" w:name="_ETM_Q1_2320671"/>
      <w:bookmarkStart w:id="824" w:name="ET_guest_880736_151"/>
      <w:bookmarkEnd w:id="822"/>
      <w:bookmarkEnd w:id="823"/>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824"/>
      <w:r>
        <w:rPr>
          <w:rtl/>
        </w:rPr>
        <w:t xml:space="preserve">   </w:t>
      </w:r>
    </w:p>
    <w:p w14:paraId="306F60B6" w14:textId="77777777" w:rsidR="001C4460" w:rsidRDefault="001C4460" w:rsidP="00834707">
      <w:pPr>
        <w:pStyle w:val="KeepWithNext"/>
        <w:rPr>
          <w:rtl/>
        </w:rPr>
      </w:pPr>
    </w:p>
    <w:p w14:paraId="3BDDE488" w14:textId="509A1108" w:rsidR="003F095C" w:rsidRDefault="003F095C" w:rsidP="00861BD4">
      <w:pPr>
        <w:rPr>
          <w:rtl/>
        </w:rPr>
      </w:pPr>
      <w:bookmarkStart w:id="825" w:name="_ETM_Q1_2421745"/>
      <w:bookmarkStart w:id="826" w:name="_ETM_Q1_2421799"/>
      <w:bookmarkEnd w:id="825"/>
      <w:bookmarkEnd w:id="826"/>
      <w:r>
        <w:rPr>
          <w:rFonts w:hint="cs"/>
          <w:rtl/>
        </w:rPr>
        <w:t xml:space="preserve">שוב, </w:t>
      </w:r>
      <w:r w:rsidR="00B819AC">
        <w:rPr>
          <w:rFonts w:hint="cs"/>
          <w:rtl/>
        </w:rPr>
        <w:t>מבחינת החישובים</w:t>
      </w:r>
      <w:r w:rsidR="00861BD4">
        <w:rPr>
          <w:rFonts w:hint="cs"/>
          <w:rtl/>
        </w:rPr>
        <w:t xml:space="preserve"> </w:t>
      </w:r>
      <w:r w:rsidR="00C21F86">
        <w:rPr>
          <w:rFonts w:hint="cs"/>
          <w:rtl/>
        </w:rPr>
        <w:t xml:space="preserve">של </w:t>
      </w:r>
      <w:r w:rsidR="009C6656">
        <w:rPr>
          <w:rFonts w:hint="cs"/>
          <w:rtl/>
        </w:rPr>
        <w:t xml:space="preserve">הסכומים </w:t>
      </w:r>
      <w:r w:rsidR="009C6656">
        <w:rPr>
          <w:rtl/>
        </w:rPr>
        <w:t>–</w:t>
      </w:r>
      <w:r w:rsidR="009C6656">
        <w:rPr>
          <w:rFonts w:hint="cs"/>
          <w:rtl/>
        </w:rPr>
        <w:t xml:space="preserve"> כמו שאנחנו רואים אותם במשך השנים </w:t>
      </w:r>
      <w:r w:rsidR="009C6656">
        <w:rPr>
          <w:rtl/>
        </w:rPr>
        <w:t>–</w:t>
      </w:r>
      <w:r w:rsidR="009C6656">
        <w:rPr>
          <w:rFonts w:hint="cs"/>
          <w:rtl/>
        </w:rPr>
        <w:t xml:space="preserve"> הם לא בשינוי מאוד </w:t>
      </w:r>
      <w:r w:rsidR="00861BD4">
        <w:rPr>
          <w:rFonts w:hint="cs"/>
          <w:rtl/>
        </w:rPr>
        <w:t>גדול,</w:t>
      </w:r>
      <w:r w:rsidR="009C6656">
        <w:rPr>
          <w:rFonts w:hint="cs"/>
          <w:rtl/>
        </w:rPr>
        <w:t xml:space="preserve"> ולכן האומדן הוא כ-700</w:t>
      </w:r>
      <w:r w:rsidR="00643EB2">
        <w:rPr>
          <w:rFonts w:hint="cs"/>
          <w:rtl/>
        </w:rPr>
        <w:t xml:space="preserve"> אלף </w:t>
      </w:r>
      <w:r w:rsidR="009C6656">
        <w:rPr>
          <w:rFonts w:hint="cs"/>
          <w:rtl/>
        </w:rPr>
        <w:t xml:space="preserve">שקל לרבעון, ואז אפשר לעשות את ההכפלות הרלוונטיות </w:t>
      </w:r>
      <w:bookmarkStart w:id="827" w:name="_ETM_Q1_2419000"/>
      <w:bookmarkEnd w:id="827"/>
      <w:r w:rsidR="009C6656">
        <w:rPr>
          <w:rFonts w:hint="cs"/>
          <w:rtl/>
        </w:rPr>
        <w:t>לפי כל מועד דחי</w:t>
      </w:r>
      <w:r w:rsidR="007B2629">
        <w:rPr>
          <w:rFonts w:hint="cs"/>
          <w:rtl/>
        </w:rPr>
        <w:t>י</w:t>
      </w:r>
      <w:r w:rsidR="009C6656">
        <w:rPr>
          <w:rFonts w:hint="cs"/>
          <w:rtl/>
        </w:rPr>
        <w:t xml:space="preserve">ה שיוחלט עליו. </w:t>
      </w:r>
      <w:bookmarkStart w:id="828" w:name="_ETM_Q1_2407000"/>
      <w:bookmarkEnd w:id="828"/>
    </w:p>
    <w:p w14:paraId="4A951B02" w14:textId="77777777" w:rsidR="00B819AC" w:rsidRDefault="00B819AC" w:rsidP="001C4460">
      <w:pPr>
        <w:rPr>
          <w:rtl/>
        </w:rPr>
      </w:pPr>
      <w:bookmarkStart w:id="829" w:name="_ETM_Q1_2425802"/>
      <w:bookmarkStart w:id="830" w:name="_ETM_Q1_2425850"/>
      <w:bookmarkEnd w:id="829"/>
      <w:bookmarkEnd w:id="830"/>
    </w:p>
    <w:p w14:paraId="553A0141" w14:textId="77777777" w:rsidR="00B819AC" w:rsidRDefault="00B819AC" w:rsidP="00834707">
      <w:pPr>
        <w:pStyle w:val="a4"/>
        <w:keepNext/>
        <w:rPr>
          <w:rtl/>
        </w:rPr>
      </w:pPr>
      <w:bookmarkStart w:id="831" w:name="_ETM_Q1_2426063"/>
      <w:bookmarkStart w:id="832" w:name="_ETM_Q1_2426104"/>
      <w:bookmarkStart w:id="833" w:name="ET_speaker_טל_פוקס_152"/>
      <w:bookmarkEnd w:id="831"/>
      <w:bookmarkEnd w:id="832"/>
      <w:r w:rsidRPr="00834707">
        <w:rPr>
          <w:rStyle w:val="TagStyle"/>
          <w:rtl/>
        </w:rPr>
        <w:t>&lt;&lt; דובר &gt;&gt;</w:t>
      </w:r>
      <w:r w:rsidRPr="001C4460">
        <w:rPr>
          <w:rStyle w:val="TagStyle"/>
          <w:rtl/>
        </w:rPr>
        <w:t xml:space="preserve"> </w:t>
      </w:r>
      <w:r>
        <w:rPr>
          <w:rtl/>
        </w:rPr>
        <w:t>טל פוקס:</w:t>
      </w:r>
      <w:r w:rsidRPr="001C4460">
        <w:rPr>
          <w:rStyle w:val="TagStyle"/>
          <w:rtl/>
        </w:rPr>
        <w:t xml:space="preserve"> </w:t>
      </w:r>
      <w:r w:rsidRPr="00834707">
        <w:rPr>
          <w:rStyle w:val="TagStyle"/>
          <w:rtl/>
        </w:rPr>
        <w:t>&lt;&lt; דובר &gt;&gt;</w:t>
      </w:r>
      <w:bookmarkEnd w:id="833"/>
      <w:r>
        <w:rPr>
          <w:rtl/>
        </w:rPr>
        <w:t xml:space="preserve">   </w:t>
      </w:r>
    </w:p>
    <w:p w14:paraId="5AC97CCA" w14:textId="77777777" w:rsidR="00C21F86" w:rsidRDefault="00C21F86" w:rsidP="00834707">
      <w:pPr>
        <w:pStyle w:val="KeepWithNext"/>
        <w:rPr>
          <w:rtl/>
        </w:rPr>
      </w:pPr>
      <w:bookmarkStart w:id="834" w:name="_ETM_Q1_2429856"/>
      <w:bookmarkStart w:id="835" w:name="_ETM_Q1_2429911"/>
      <w:bookmarkEnd w:id="834"/>
      <w:bookmarkEnd w:id="835"/>
    </w:p>
    <w:p w14:paraId="6EEF662B" w14:textId="37F45819" w:rsidR="00C21F86" w:rsidRDefault="00C21F86" w:rsidP="00C21F86">
      <w:pPr>
        <w:rPr>
          <w:rtl/>
        </w:rPr>
      </w:pPr>
      <w:r>
        <w:rPr>
          <w:rFonts w:hint="cs"/>
          <w:rtl/>
        </w:rPr>
        <w:t xml:space="preserve">אז כל רבעון שאנחנו מתעכבים יש עלויות עודפות למשתמשי הספקטרום בצפי של 700 אלף שקלים, ועוד 25 אלף שקל של השנתיים. </w:t>
      </w:r>
    </w:p>
    <w:p w14:paraId="7D2C2F0F" w14:textId="77777777" w:rsidR="00B819AC" w:rsidRDefault="00B819AC" w:rsidP="001C4460">
      <w:pPr>
        <w:rPr>
          <w:rtl/>
        </w:rPr>
      </w:pPr>
      <w:bookmarkStart w:id="836" w:name="_ETM_Q1_2448851"/>
      <w:bookmarkStart w:id="837" w:name="_ETM_Q1_2448926"/>
      <w:bookmarkEnd w:id="836"/>
      <w:bookmarkEnd w:id="837"/>
    </w:p>
    <w:p w14:paraId="23165EA4" w14:textId="77777777" w:rsidR="00B819AC" w:rsidRDefault="00B819AC" w:rsidP="00834707">
      <w:pPr>
        <w:pStyle w:val="af6"/>
        <w:keepNext/>
        <w:rPr>
          <w:rtl/>
        </w:rPr>
      </w:pPr>
      <w:bookmarkStart w:id="838" w:name="ET_yor_6050_66"/>
      <w:r w:rsidRPr="00834707">
        <w:rPr>
          <w:rStyle w:val="TagStyle"/>
          <w:rtl/>
        </w:rPr>
        <w:t xml:space="preserve"> &lt;&lt; יור &gt;&gt;</w:t>
      </w:r>
      <w:r w:rsidRPr="00B819AC">
        <w:rPr>
          <w:rStyle w:val="TagStyle"/>
          <w:rtl/>
        </w:rPr>
        <w:t xml:space="preserve"> </w:t>
      </w:r>
      <w:r>
        <w:rPr>
          <w:rtl/>
        </w:rPr>
        <w:t>היו"ר אליהו ברוכי:</w:t>
      </w:r>
      <w:r w:rsidRPr="00B819AC">
        <w:rPr>
          <w:rStyle w:val="TagStyle"/>
          <w:rtl/>
        </w:rPr>
        <w:t xml:space="preserve"> </w:t>
      </w:r>
      <w:r w:rsidRPr="00834707">
        <w:rPr>
          <w:rStyle w:val="TagStyle"/>
          <w:rtl/>
        </w:rPr>
        <w:t>&lt;&lt; יור &gt;&gt;</w:t>
      </w:r>
      <w:r>
        <w:rPr>
          <w:rtl/>
        </w:rPr>
        <w:t xml:space="preserve">   </w:t>
      </w:r>
      <w:bookmarkEnd w:id="838"/>
    </w:p>
    <w:p w14:paraId="2C398DB9" w14:textId="77777777" w:rsidR="00B819AC" w:rsidRDefault="00B819AC" w:rsidP="00834707">
      <w:pPr>
        <w:pStyle w:val="KeepWithNext"/>
        <w:rPr>
          <w:rtl/>
        </w:rPr>
      </w:pPr>
    </w:p>
    <w:p w14:paraId="36FECB5F" w14:textId="77777777" w:rsidR="00B819AC" w:rsidRDefault="00B819AC" w:rsidP="000D33FE">
      <w:pPr>
        <w:rPr>
          <w:rtl/>
        </w:rPr>
      </w:pPr>
      <w:bookmarkStart w:id="839" w:name="_ETM_Q1_2442514"/>
      <w:bookmarkEnd w:id="839"/>
      <w:r>
        <w:rPr>
          <w:rFonts w:hint="cs"/>
          <w:rtl/>
        </w:rPr>
        <w:t>בכל רבעון</w:t>
      </w:r>
      <w:r w:rsidR="00E16016">
        <w:rPr>
          <w:rFonts w:hint="cs"/>
          <w:rtl/>
        </w:rPr>
        <w:t>.</w:t>
      </w:r>
      <w:bookmarkStart w:id="840" w:name="_ETM_Q1_2445693"/>
      <w:bookmarkStart w:id="841" w:name="_ETM_Q1_2445753"/>
      <w:bookmarkEnd w:id="840"/>
      <w:bookmarkEnd w:id="841"/>
    </w:p>
    <w:p w14:paraId="67CCDB31" w14:textId="77777777" w:rsidR="00E16016" w:rsidRDefault="00E16016" w:rsidP="00E16016">
      <w:pPr>
        <w:ind w:firstLine="0"/>
        <w:rPr>
          <w:rtl/>
        </w:rPr>
      </w:pPr>
      <w:bookmarkStart w:id="842" w:name="_ETM_Q1_2444000"/>
      <w:bookmarkEnd w:id="842"/>
    </w:p>
    <w:p w14:paraId="3901E548" w14:textId="77777777" w:rsidR="00B819AC" w:rsidRDefault="00B819AC" w:rsidP="00834707">
      <w:pPr>
        <w:pStyle w:val="a4"/>
        <w:keepNext/>
        <w:rPr>
          <w:rtl/>
        </w:rPr>
      </w:pPr>
      <w:bookmarkStart w:id="843" w:name="_ETM_Q1_2445818"/>
      <w:bookmarkStart w:id="844" w:name="_ETM_Q1_2445867"/>
      <w:bookmarkStart w:id="845" w:name="ET_speaker_טל_פוקס_153"/>
      <w:bookmarkEnd w:id="843"/>
      <w:bookmarkEnd w:id="844"/>
      <w:r w:rsidRPr="00834707">
        <w:rPr>
          <w:rStyle w:val="TagStyle"/>
          <w:rtl/>
        </w:rPr>
        <w:t>&lt;&lt; דובר &gt;&gt;</w:t>
      </w:r>
      <w:r w:rsidRPr="001C4460">
        <w:rPr>
          <w:rStyle w:val="TagStyle"/>
          <w:rtl/>
        </w:rPr>
        <w:t xml:space="preserve"> </w:t>
      </w:r>
      <w:r>
        <w:rPr>
          <w:rtl/>
        </w:rPr>
        <w:t>טל פוקס:</w:t>
      </w:r>
      <w:r w:rsidRPr="001C4460">
        <w:rPr>
          <w:rStyle w:val="TagStyle"/>
          <w:rtl/>
        </w:rPr>
        <w:t xml:space="preserve"> </w:t>
      </w:r>
      <w:r w:rsidRPr="00834707">
        <w:rPr>
          <w:rStyle w:val="TagStyle"/>
          <w:rtl/>
        </w:rPr>
        <w:t>&lt;&lt; דובר &gt;&gt;</w:t>
      </w:r>
      <w:bookmarkEnd w:id="845"/>
      <w:r>
        <w:rPr>
          <w:rtl/>
        </w:rPr>
        <w:t xml:space="preserve">   </w:t>
      </w:r>
    </w:p>
    <w:p w14:paraId="18C5C603" w14:textId="77777777" w:rsidR="00B819AC" w:rsidRPr="00B819AC" w:rsidRDefault="00B819AC" w:rsidP="00834707">
      <w:pPr>
        <w:pStyle w:val="KeepWithNext"/>
        <w:rPr>
          <w:rtl/>
        </w:rPr>
      </w:pPr>
    </w:p>
    <w:p w14:paraId="764A262C" w14:textId="77777777" w:rsidR="00E16016" w:rsidRDefault="00E16016" w:rsidP="00E16016">
      <w:pPr>
        <w:rPr>
          <w:rtl/>
        </w:rPr>
      </w:pPr>
      <w:bookmarkStart w:id="846" w:name="_ETM_Q1_2321649"/>
      <w:bookmarkStart w:id="847" w:name="_ETM_Q1_2321700"/>
      <w:bookmarkEnd w:id="846"/>
      <w:bookmarkEnd w:id="847"/>
      <w:r>
        <w:rPr>
          <w:rFonts w:hint="cs"/>
          <w:rtl/>
        </w:rPr>
        <w:t>בכל רבעון. זאת המשמעות הפיננסית של דח</w:t>
      </w:r>
      <w:r w:rsidR="007B2629">
        <w:rPr>
          <w:rFonts w:hint="cs"/>
          <w:rtl/>
        </w:rPr>
        <w:t>י</w:t>
      </w:r>
      <w:r>
        <w:rPr>
          <w:rFonts w:hint="cs"/>
          <w:rtl/>
        </w:rPr>
        <w:t>יה קדימה.</w:t>
      </w:r>
    </w:p>
    <w:p w14:paraId="15A751F5" w14:textId="77777777" w:rsidR="00A34876" w:rsidRDefault="00A34876" w:rsidP="000D33FE">
      <w:pPr>
        <w:ind w:firstLine="0"/>
        <w:rPr>
          <w:rtl/>
        </w:rPr>
      </w:pPr>
    </w:p>
    <w:p w14:paraId="4EFFF41A" w14:textId="77777777" w:rsidR="00A34876" w:rsidRDefault="00A34876" w:rsidP="00834707">
      <w:pPr>
        <w:pStyle w:val="af6"/>
        <w:keepNext/>
        <w:rPr>
          <w:rtl/>
        </w:rPr>
      </w:pPr>
      <w:bookmarkStart w:id="848" w:name="ET_yor_6050_154"/>
      <w:r w:rsidRPr="00834707">
        <w:rPr>
          <w:rStyle w:val="TagStyle"/>
          <w:rtl/>
        </w:rPr>
        <w:t xml:space="preserve"> &lt;&lt; יור &gt;&gt;</w:t>
      </w:r>
      <w:r w:rsidRPr="00A34876">
        <w:rPr>
          <w:rStyle w:val="TagStyle"/>
          <w:rtl/>
        </w:rPr>
        <w:t xml:space="preserve"> </w:t>
      </w:r>
      <w:r>
        <w:rPr>
          <w:rtl/>
        </w:rPr>
        <w:t>היו"ר אליהו ברוכי:</w:t>
      </w:r>
      <w:r w:rsidRPr="00A34876">
        <w:rPr>
          <w:rStyle w:val="TagStyle"/>
          <w:rtl/>
        </w:rPr>
        <w:t xml:space="preserve"> </w:t>
      </w:r>
      <w:r w:rsidRPr="00834707">
        <w:rPr>
          <w:rStyle w:val="TagStyle"/>
          <w:rtl/>
        </w:rPr>
        <w:t>&lt;&lt; יור &gt;&gt;</w:t>
      </w:r>
      <w:bookmarkEnd w:id="848"/>
      <w:r>
        <w:rPr>
          <w:rtl/>
        </w:rPr>
        <w:t xml:space="preserve">   </w:t>
      </w:r>
    </w:p>
    <w:p w14:paraId="4C4469F4" w14:textId="77777777" w:rsidR="00A34876" w:rsidRDefault="00A34876" w:rsidP="00834707">
      <w:pPr>
        <w:pStyle w:val="KeepWithNext"/>
        <w:rPr>
          <w:rtl/>
        </w:rPr>
      </w:pPr>
    </w:p>
    <w:p w14:paraId="77A18DAE" w14:textId="77777777" w:rsidR="00A34876" w:rsidRDefault="00A34876" w:rsidP="00A34876">
      <w:pPr>
        <w:rPr>
          <w:rtl/>
        </w:rPr>
      </w:pPr>
      <w:r>
        <w:rPr>
          <w:rFonts w:hint="cs"/>
          <w:rtl/>
        </w:rPr>
        <w:t>ומצד שני, בלי הדחי</w:t>
      </w:r>
      <w:r w:rsidR="007B2629">
        <w:rPr>
          <w:rFonts w:hint="cs"/>
          <w:rtl/>
        </w:rPr>
        <w:t>י</w:t>
      </w:r>
      <w:r>
        <w:rPr>
          <w:rFonts w:hint="cs"/>
          <w:rtl/>
        </w:rPr>
        <w:t>ה הם לא יכולים לגבות.</w:t>
      </w:r>
    </w:p>
    <w:p w14:paraId="0BC53676" w14:textId="77777777" w:rsidR="001C4460" w:rsidRDefault="001C4460" w:rsidP="000D33FE">
      <w:pPr>
        <w:ind w:firstLine="0"/>
        <w:rPr>
          <w:rtl/>
        </w:rPr>
      </w:pPr>
      <w:bookmarkStart w:id="849" w:name="_ETM_Q1_2447000"/>
      <w:bookmarkEnd w:id="849"/>
    </w:p>
    <w:p w14:paraId="27C71639" w14:textId="77777777" w:rsidR="00A34876" w:rsidRDefault="00A34876" w:rsidP="00834707">
      <w:pPr>
        <w:pStyle w:val="a4"/>
        <w:keepNext/>
        <w:rPr>
          <w:rtl/>
        </w:rPr>
      </w:pPr>
      <w:bookmarkStart w:id="850" w:name="ET_speaker_טל_פוקס_155"/>
      <w:r w:rsidRPr="00834707">
        <w:rPr>
          <w:rStyle w:val="TagStyle"/>
          <w:rtl/>
        </w:rPr>
        <w:t>&lt;&lt; דובר &gt;&gt;</w:t>
      </w:r>
      <w:r w:rsidRPr="001C4460">
        <w:rPr>
          <w:rStyle w:val="TagStyle"/>
          <w:rtl/>
        </w:rPr>
        <w:t xml:space="preserve"> </w:t>
      </w:r>
      <w:r>
        <w:rPr>
          <w:rtl/>
        </w:rPr>
        <w:t>טל פוקס:</w:t>
      </w:r>
      <w:r w:rsidRPr="001C4460">
        <w:rPr>
          <w:rStyle w:val="TagStyle"/>
          <w:rtl/>
        </w:rPr>
        <w:t xml:space="preserve"> </w:t>
      </w:r>
      <w:r w:rsidRPr="00834707">
        <w:rPr>
          <w:rStyle w:val="TagStyle"/>
          <w:rtl/>
        </w:rPr>
        <w:t>&lt;&lt; דובר &gt;&gt;</w:t>
      </w:r>
      <w:bookmarkEnd w:id="850"/>
      <w:r>
        <w:rPr>
          <w:rtl/>
        </w:rPr>
        <w:t xml:space="preserve">   </w:t>
      </w:r>
    </w:p>
    <w:p w14:paraId="1BAC5BE1" w14:textId="77777777" w:rsidR="00A34876" w:rsidRDefault="00A34876" w:rsidP="00834707">
      <w:pPr>
        <w:pStyle w:val="KeepWithNext"/>
        <w:rPr>
          <w:rtl/>
        </w:rPr>
      </w:pPr>
    </w:p>
    <w:p w14:paraId="3E4D920B" w14:textId="77777777" w:rsidR="00A34876" w:rsidRDefault="00A34876" w:rsidP="009A6AE8">
      <w:pPr>
        <w:rPr>
          <w:rtl/>
        </w:rPr>
      </w:pPr>
      <w:bookmarkStart w:id="851" w:name="_ETM_Q1_2458785"/>
      <w:bookmarkStart w:id="852" w:name="_ETM_Q1_2458840"/>
      <w:bookmarkEnd w:id="851"/>
      <w:bookmarkEnd w:id="852"/>
      <w:r>
        <w:rPr>
          <w:rFonts w:hint="cs"/>
          <w:rtl/>
        </w:rPr>
        <w:t xml:space="preserve">נכון. </w:t>
      </w:r>
      <w:r w:rsidR="00B819AC">
        <w:rPr>
          <w:rFonts w:hint="cs"/>
          <w:rtl/>
        </w:rPr>
        <w:t>אתם רוצים להסביר למה</w:t>
      </w:r>
      <w:r w:rsidR="009A6AE8">
        <w:rPr>
          <w:rFonts w:hint="cs"/>
          <w:rtl/>
        </w:rPr>
        <w:t xml:space="preserve"> מבחינתכם</w:t>
      </w:r>
      <w:r w:rsidR="00B819AC">
        <w:rPr>
          <w:rFonts w:hint="cs"/>
          <w:rtl/>
        </w:rPr>
        <w:t xml:space="preserve"> יש דחיפות בתיקון?</w:t>
      </w:r>
      <w:r>
        <w:rPr>
          <w:rFonts w:hint="cs"/>
          <w:rtl/>
        </w:rPr>
        <w:t xml:space="preserve"> או שאתם רוצים להסביר את זה, אורנן, לגבי שני התיקונים </w:t>
      </w:r>
      <w:bookmarkStart w:id="853" w:name="_ETM_Q1_2458000"/>
      <w:bookmarkEnd w:id="853"/>
      <w:r>
        <w:rPr>
          <w:rFonts w:hint="cs"/>
          <w:rtl/>
        </w:rPr>
        <w:t>ביחד</w:t>
      </w:r>
      <w:bookmarkStart w:id="854" w:name="_ETM_Q1_2451000"/>
      <w:bookmarkEnd w:id="854"/>
      <w:r w:rsidR="009A6AE8">
        <w:rPr>
          <w:rFonts w:hint="cs"/>
          <w:rtl/>
        </w:rPr>
        <w:t>?</w:t>
      </w:r>
    </w:p>
    <w:p w14:paraId="40E87887" w14:textId="77777777" w:rsidR="00B819AC" w:rsidRDefault="00B819AC" w:rsidP="001C4460">
      <w:pPr>
        <w:rPr>
          <w:rtl/>
        </w:rPr>
      </w:pPr>
      <w:bookmarkStart w:id="855" w:name="_ETM_Q1_2467161"/>
      <w:bookmarkStart w:id="856" w:name="_ETM_Q1_2467215"/>
      <w:bookmarkEnd w:id="855"/>
      <w:bookmarkEnd w:id="856"/>
    </w:p>
    <w:p w14:paraId="3164A64A" w14:textId="77777777" w:rsidR="00194F1F" w:rsidRDefault="00194F1F" w:rsidP="00834707">
      <w:pPr>
        <w:pStyle w:val="-"/>
        <w:keepNext/>
        <w:rPr>
          <w:rtl/>
        </w:rPr>
      </w:pPr>
      <w:bookmarkStart w:id="857" w:name="_ETM_Q1_2504797"/>
      <w:bookmarkStart w:id="858" w:name="_ETM_Q1_2504837"/>
      <w:bookmarkStart w:id="859" w:name="ET_guest_880736_156"/>
      <w:bookmarkEnd w:id="857"/>
      <w:bookmarkEnd w:id="858"/>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859"/>
      <w:r>
        <w:rPr>
          <w:rtl/>
        </w:rPr>
        <w:t xml:space="preserve">   </w:t>
      </w:r>
    </w:p>
    <w:p w14:paraId="7D4C3727" w14:textId="77777777" w:rsidR="00194F1F" w:rsidRDefault="00194F1F" w:rsidP="00834707">
      <w:pPr>
        <w:pStyle w:val="KeepWithNext"/>
        <w:rPr>
          <w:rtl/>
        </w:rPr>
      </w:pPr>
    </w:p>
    <w:p w14:paraId="0658D3C4" w14:textId="5888E105" w:rsidR="00C21F86" w:rsidRDefault="00C21F86" w:rsidP="00C21F86">
      <w:pPr>
        <w:rPr>
          <w:rtl/>
        </w:rPr>
      </w:pPr>
      <w:bookmarkStart w:id="860" w:name="_ETM_Q1_2505170"/>
      <w:bookmarkStart w:id="861" w:name="_ETM_Q1_2505217"/>
      <w:bookmarkEnd w:id="860"/>
      <w:bookmarkEnd w:id="861"/>
      <w:r>
        <w:rPr>
          <w:rFonts w:hint="cs"/>
          <w:rtl/>
        </w:rPr>
        <w:t>אני חושב שנסביר בנפרד</w:t>
      </w:r>
      <w:bookmarkStart w:id="862" w:name="_ETM_Q1_2486000"/>
      <w:bookmarkEnd w:id="862"/>
      <w:r>
        <w:rPr>
          <w:rFonts w:hint="cs"/>
          <w:rtl/>
        </w:rPr>
        <w:t>. מה שנסביר לגבי השני בוודאי תקף גם פה. אבל יש פה גם הסבר נוסף: שאנחנו ב-</w:t>
      </w:r>
      <w:r w:rsidRPr="00AB0A6A">
        <w:t xml:space="preserve"> </w:t>
      </w:r>
      <w:r>
        <w:t>f</w:t>
      </w:r>
      <w:r w:rsidRPr="00AB0A6A">
        <w:t>oul</w:t>
      </w:r>
      <w:r>
        <w:rPr>
          <w:rFonts w:hint="cs"/>
          <w:rtl/>
        </w:rPr>
        <w:t>כבר מאוקטובר או מינואר 2022. זה אומר שצריך להסדיר אותו כמה שיותר מהר.</w:t>
      </w:r>
    </w:p>
    <w:p w14:paraId="683F9A3E" w14:textId="77777777" w:rsidR="00AB0A6A" w:rsidRDefault="00AB0A6A" w:rsidP="00AB0A6A">
      <w:pPr>
        <w:rPr>
          <w:rtl/>
        </w:rPr>
      </w:pPr>
    </w:p>
    <w:p w14:paraId="6B0D38AD" w14:textId="77777777" w:rsidR="00AB0A6A" w:rsidRPr="00C21F86" w:rsidRDefault="00AB0A6A" w:rsidP="00834707">
      <w:pPr>
        <w:pStyle w:val="a4"/>
        <w:keepNext/>
        <w:rPr>
          <w:rtl/>
        </w:rPr>
      </w:pPr>
      <w:bookmarkStart w:id="863" w:name="_ETM_Q1_2477000"/>
      <w:bookmarkStart w:id="864" w:name="ET_speaker_טל_פוקס_157"/>
      <w:bookmarkEnd w:id="863"/>
      <w:r w:rsidRPr="00834707">
        <w:rPr>
          <w:rStyle w:val="TagStyle"/>
          <w:rtl/>
        </w:rPr>
        <w:t>&lt;&lt; דובר &gt;&gt;</w:t>
      </w:r>
      <w:r w:rsidRPr="00C21F86">
        <w:rPr>
          <w:rStyle w:val="TagStyle"/>
          <w:rtl/>
        </w:rPr>
        <w:t xml:space="preserve"> </w:t>
      </w:r>
      <w:r w:rsidRPr="00C21F86">
        <w:rPr>
          <w:rtl/>
        </w:rPr>
        <w:t>טל פוקס:</w:t>
      </w:r>
      <w:r w:rsidRPr="00C21F86">
        <w:rPr>
          <w:rStyle w:val="TagStyle"/>
          <w:rtl/>
        </w:rPr>
        <w:t xml:space="preserve"> </w:t>
      </w:r>
      <w:r w:rsidRPr="00834707">
        <w:rPr>
          <w:rStyle w:val="TagStyle"/>
          <w:rtl/>
        </w:rPr>
        <w:t>&lt;&lt; דובר &gt;&gt;</w:t>
      </w:r>
      <w:bookmarkEnd w:id="864"/>
      <w:r w:rsidRPr="00C21F86">
        <w:rPr>
          <w:rtl/>
        </w:rPr>
        <w:t xml:space="preserve">   </w:t>
      </w:r>
    </w:p>
    <w:p w14:paraId="75444439" w14:textId="77777777" w:rsidR="00AB0A6A" w:rsidRPr="00CB32A7" w:rsidRDefault="00AB0A6A" w:rsidP="00834707">
      <w:pPr>
        <w:pStyle w:val="KeepWithNext"/>
        <w:rPr>
          <w:highlight w:val="yellow"/>
          <w:rtl/>
        </w:rPr>
      </w:pPr>
    </w:p>
    <w:p w14:paraId="6E3AF6B6" w14:textId="77777777" w:rsidR="00C21F86" w:rsidRPr="00513D9D" w:rsidRDefault="00C21F86" w:rsidP="00C21F86">
      <w:pPr>
        <w:rPr>
          <w:rtl/>
        </w:rPr>
      </w:pPr>
      <w:r w:rsidRPr="00513D9D">
        <w:rPr>
          <w:rFonts w:hint="eastAsia"/>
          <w:rtl/>
        </w:rPr>
        <w:t>הם</w:t>
      </w:r>
      <w:r w:rsidRPr="00513D9D">
        <w:rPr>
          <w:rtl/>
        </w:rPr>
        <w:t xml:space="preserve"> </w:t>
      </w:r>
      <w:r w:rsidRPr="00513D9D">
        <w:rPr>
          <w:rFonts w:hint="eastAsia"/>
          <w:rtl/>
        </w:rPr>
        <w:t>מבקשים</w:t>
      </w:r>
      <w:r w:rsidRPr="00513D9D">
        <w:rPr>
          <w:rtl/>
        </w:rPr>
        <w:t xml:space="preserve"> </w:t>
      </w:r>
      <w:r w:rsidRPr="00513D9D">
        <w:rPr>
          <w:rFonts w:hint="eastAsia"/>
          <w:rtl/>
        </w:rPr>
        <w:t>רגע</w:t>
      </w:r>
      <w:r w:rsidRPr="00513D9D">
        <w:rPr>
          <w:rtl/>
        </w:rPr>
        <w:t xml:space="preserve"> </w:t>
      </w:r>
      <w:r w:rsidRPr="00513D9D">
        <w:rPr>
          <w:rFonts w:hint="eastAsia"/>
          <w:rtl/>
        </w:rPr>
        <w:t>הפסקה</w:t>
      </w:r>
      <w:r w:rsidRPr="00513D9D">
        <w:rPr>
          <w:rtl/>
        </w:rPr>
        <w:t xml:space="preserve">. </w:t>
      </w:r>
    </w:p>
    <w:p w14:paraId="5815D05B" w14:textId="77777777" w:rsidR="00AB0A6A" w:rsidRPr="00CB32A7" w:rsidRDefault="00AB0A6A" w:rsidP="00AB0A6A">
      <w:pPr>
        <w:rPr>
          <w:highlight w:val="yellow"/>
          <w:rtl/>
        </w:rPr>
      </w:pPr>
    </w:p>
    <w:p w14:paraId="57E72A7E" w14:textId="77777777" w:rsidR="00AB0A6A" w:rsidRPr="00C21F86" w:rsidRDefault="00AB0A6A" w:rsidP="00834707">
      <w:pPr>
        <w:pStyle w:val="af5"/>
        <w:keepNext/>
        <w:rPr>
          <w:rtl/>
        </w:rPr>
      </w:pPr>
      <w:bookmarkStart w:id="865" w:name="ET_interruption_דר_עידית_חנוכה_100"/>
      <w:r w:rsidRPr="00834707">
        <w:rPr>
          <w:rStyle w:val="TagStyle"/>
          <w:rtl/>
        </w:rPr>
        <w:t xml:space="preserve"> &lt;&lt; קריאה &gt;&gt;</w:t>
      </w:r>
      <w:r w:rsidRPr="00C21F86">
        <w:rPr>
          <w:rStyle w:val="TagStyle"/>
          <w:rtl/>
        </w:rPr>
        <w:t xml:space="preserve"> </w:t>
      </w:r>
      <w:r w:rsidRPr="00C21F86">
        <w:rPr>
          <w:rtl/>
        </w:rPr>
        <w:t>ד"ר עידית חנוכה:</w:t>
      </w:r>
      <w:r w:rsidRPr="00C21F86">
        <w:rPr>
          <w:rStyle w:val="TagStyle"/>
          <w:rtl/>
        </w:rPr>
        <w:t xml:space="preserve"> </w:t>
      </w:r>
      <w:r w:rsidRPr="00834707">
        <w:rPr>
          <w:rStyle w:val="TagStyle"/>
          <w:rtl/>
        </w:rPr>
        <w:t>&lt;&lt; קריאה &gt;&gt;</w:t>
      </w:r>
      <w:r w:rsidRPr="00C21F86">
        <w:rPr>
          <w:rtl/>
        </w:rPr>
        <w:t xml:space="preserve">   </w:t>
      </w:r>
      <w:bookmarkEnd w:id="865"/>
    </w:p>
    <w:p w14:paraId="5A561224" w14:textId="77777777" w:rsidR="00AB0A6A" w:rsidRPr="00CB32A7" w:rsidRDefault="00AB0A6A" w:rsidP="00834707">
      <w:pPr>
        <w:pStyle w:val="KeepWithNext"/>
        <w:rPr>
          <w:highlight w:val="yellow"/>
          <w:rtl/>
        </w:rPr>
      </w:pPr>
    </w:p>
    <w:p w14:paraId="3290D59B" w14:textId="77777777" w:rsidR="00C21F86" w:rsidRPr="008600A3" w:rsidRDefault="00C21F86" w:rsidP="00C21F86">
      <w:pPr>
        <w:rPr>
          <w:rtl/>
        </w:rPr>
      </w:pPr>
      <w:bookmarkStart w:id="866" w:name="_ETM_Q1_2479000"/>
      <w:bookmarkEnd w:id="866"/>
      <w:r w:rsidRPr="00513D9D">
        <w:rPr>
          <w:rFonts w:hint="eastAsia"/>
          <w:rtl/>
        </w:rPr>
        <w:t>כדי</w:t>
      </w:r>
      <w:r w:rsidRPr="00513D9D">
        <w:rPr>
          <w:rtl/>
        </w:rPr>
        <w:t xml:space="preserve"> לברר את העניין של ההסכמה של </w:t>
      </w:r>
      <w:bookmarkStart w:id="867" w:name="_ETM_Q1_2504000"/>
      <w:bookmarkEnd w:id="867"/>
      <w:r w:rsidRPr="00513D9D">
        <w:rPr>
          <w:rFonts w:hint="eastAsia"/>
          <w:rtl/>
        </w:rPr>
        <w:t>התחילה</w:t>
      </w:r>
      <w:r w:rsidRPr="00513D9D">
        <w:rPr>
          <w:rtl/>
        </w:rPr>
        <w:t>.</w:t>
      </w:r>
      <w:bookmarkStart w:id="868" w:name="_ETM_Q1_2507000"/>
      <w:bookmarkEnd w:id="868"/>
    </w:p>
    <w:p w14:paraId="1015EC30" w14:textId="77777777" w:rsidR="00AB0A6A" w:rsidRDefault="00AB0A6A" w:rsidP="001C4460">
      <w:pPr>
        <w:rPr>
          <w:rtl/>
        </w:rPr>
      </w:pPr>
    </w:p>
    <w:p w14:paraId="3412AF3A" w14:textId="77777777" w:rsidR="00194F1F" w:rsidRDefault="00194F1F" w:rsidP="00834707">
      <w:pPr>
        <w:pStyle w:val="af6"/>
        <w:keepNext/>
        <w:rPr>
          <w:rtl/>
        </w:rPr>
      </w:pPr>
      <w:bookmarkStart w:id="869" w:name="ET_yor_6050_67"/>
      <w:r w:rsidRPr="00834707">
        <w:rPr>
          <w:rStyle w:val="TagStyle"/>
          <w:rtl/>
        </w:rPr>
        <w:t xml:space="preserve"> &lt;&lt; יור &gt;&gt;</w:t>
      </w:r>
      <w:r w:rsidRPr="00194F1F">
        <w:rPr>
          <w:rStyle w:val="TagStyle"/>
          <w:rtl/>
        </w:rPr>
        <w:t xml:space="preserve"> </w:t>
      </w:r>
      <w:r>
        <w:rPr>
          <w:rtl/>
        </w:rPr>
        <w:t>היו"ר אליהו ברוכי:</w:t>
      </w:r>
      <w:r w:rsidRPr="00194F1F">
        <w:rPr>
          <w:rStyle w:val="TagStyle"/>
          <w:rtl/>
        </w:rPr>
        <w:t xml:space="preserve"> </w:t>
      </w:r>
      <w:r w:rsidRPr="00834707">
        <w:rPr>
          <w:rStyle w:val="TagStyle"/>
          <w:rtl/>
        </w:rPr>
        <w:t>&lt;&lt; יור &gt;&gt;</w:t>
      </w:r>
      <w:r>
        <w:rPr>
          <w:rtl/>
        </w:rPr>
        <w:t xml:space="preserve">   </w:t>
      </w:r>
      <w:bookmarkEnd w:id="869"/>
    </w:p>
    <w:p w14:paraId="4BD909FA" w14:textId="77777777" w:rsidR="00194F1F" w:rsidRDefault="00194F1F" w:rsidP="00834707">
      <w:pPr>
        <w:pStyle w:val="KeepWithNext"/>
        <w:rPr>
          <w:rtl/>
        </w:rPr>
      </w:pPr>
      <w:bookmarkStart w:id="870" w:name="_ETM_Q1_2508167"/>
      <w:bookmarkEnd w:id="870"/>
    </w:p>
    <w:p w14:paraId="42180EE7" w14:textId="77777777" w:rsidR="00C21F86" w:rsidRDefault="00C21F86" w:rsidP="00C21F86">
      <w:pPr>
        <w:rPr>
          <w:rtl/>
        </w:rPr>
      </w:pPr>
      <w:bookmarkStart w:id="871" w:name="_ETM_Q1_2508786"/>
      <w:bookmarkStart w:id="872" w:name="_ETM_Q1_2508842"/>
      <w:bookmarkStart w:id="873" w:name="_ETM_Q1_2570939"/>
      <w:bookmarkStart w:id="874" w:name="_ETM_Q1_2570990"/>
      <w:bookmarkEnd w:id="871"/>
      <w:bookmarkEnd w:id="872"/>
      <w:bookmarkEnd w:id="873"/>
      <w:bookmarkEnd w:id="874"/>
      <w:r w:rsidRPr="00513D9D">
        <w:rPr>
          <w:rFonts w:hint="eastAsia"/>
          <w:rtl/>
        </w:rPr>
        <w:t>ינואר</w:t>
      </w:r>
      <w:r w:rsidRPr="00513D9D">
        <w:rPr>
          <w:rtl/>
        </w:rPr>
        <w:t xml:space="preserve"> או יוני. </w:t>
      </w:r>
      <w:r w:rsidRPr="00513D9D">
        <w:rPr>
          <w:rFonts w:hint="eastAsia"/>
          <w:rtl/>
        </w:rPr>
        <w:t>טו</w:t>
      </w:r>
      <w:bookmarkStart w:id="875" w:name="_ETM_Q1_2510042"/>
      <w:bookmarkEnd w:id="875"/>
      <w:r w:rsidRPr="00513D9D">
        <w:rPr>
          <w:rFonts w:hint="eastAsia"/>
          <w:rtl/>
        </w:rPr>
        <w:t>ב</w:t>
      </w:r>
      <w:r w:rsidRPr="00513D9D">
        <w:rPr>
          <w:rtl/>
        </w:rPr>
        <w:t xml:space="preserve"> ,</w:t>
      </w:r>
      <w:r w:rsidRPr="008600A3">
        <w:rPr>
          <w:rFonts w:hint="eastAsia"/>
          <w:rtl/>
        </w:rPr>
        <w:t>אנחנו</w:t>
      </w:r>
      <w:r>
        <w:rPr>
          <w:rFonts w:hint="cs"/>
          <w:rtl/>
        </w:rPr>
        <w:t xml:space="preserve"> נצא להפסקה עד 13:45 ואז נתכנס שוב להקראה ולהצבעה. </w:t>
      </w:r>
    </w:p>
    <w:p w14:paraId="770F06E5" w14:textId="77777777" w:rsidR="00194F1F" w:rsidRDefault="00194F1F" w:rsidP="00194F1F">
      <w:pPr>
        <w:rPr>
          <w:rtl/>
        </w:rPr>
      </w:pPr>
    </w:p>
    <w:p w14:paraId="16888338" w14:textId="77777777" w:rsidR="00194F1F" w:rsidRDefault="00194F1F" w:rsidP="000D33FE">
      <w:pPr>
        <w:ind w:firstLine="0"/>
        <w:rPr>
          <w:rtl/>
        </w:rPr>
      </w:pPr>
      <w:bookmarkStart w:id="876" w:name="_ETM_Q1_2571901"/>
      <w:bookmarkStart w:id="877" w:name="_ETM_Q1_2571942"/>
      <w:bookmarkEnd w:id="876"/>
      <w:bookmarkEnd w:id="877"/>
    </w:p>
    <w:p w14:paraId="0E1EB0EC" w14:textId="77777777" w:rsidR="00194F1F" w:rsidRDefault="00194F1F" w:rsidP="00834707">
      <w:pPr>
        <w:pStyle w:val="afa"/>
        <w:keepNext/>
        <w:rPr>
          <w:rtl/>
        </w:rPr>
      </w:pPr>
      <w:bookmarkStart w:id="878" w:name="ET_meetingbreak_68"/>
      <w:r w:rsidRPr="00834707">
        <w:rPr>
          <w:rStyle w:val="TagStyle"/>
          <w:rtl/>
        </w:rPr>
        <w:t xml:space="preserve"> &lt;&lt; הפסקה &gt;&gt;</w:t>
      </w:r>
      <w:r w:rsidRPr="00194F1F">
        <w:rPr>
          <w:rStyle w:val="TagStyle"/>
          <w:rtl/>
        </w:rPr>
        <w:t xml:space="preserve"> </w:t>
      </w:r>
      <w:r>
        <w:rPr>
          <w:rtl/>
        </w:rPr>
        <w:t>(הישיבה נפסקה בשעה 13:35 ונתחדשה בשעה 13:45.)</w:t>
      </w:r>
      <w:r w:rsidRPr="00194F1F">
        <w:rPr>
          <w:rStyle w:val="TagStyle"/>
          <w:rtl/>
        </w:rPr>
        <w:t xml:space="preserve"> </w:t>
      </w:r>
      <w:r w:rsidRPr="00834707">
        <w:rPr>
          <w:rStyle w:val="TagStyle"/>
          <w:rtl/>
        </w:rPr>
        <w:t>&lt;&lt; הפסקה &gt;&gt;</w:t>
      </w:r>
      <w:r>
        <w:rPr>
          <w:rtl/>
        </w:rPr>
        <w:t xml:space="preserve">   </w:t>
      </w:r>
      <w:bookmarkEnd w:id="878"/>
    </w:p>
    <w:p w14:paraId="4A75FC57" w14:textId="77777777" w:rsidR="00194F1F" w:rsidRDefault="00194F1F" w:rsidP="00834707">
      <w:pPr>
        <w:pStyle w:val="KeepWithNext"/>
        <w:rPr>
          <w:rtl/>
        </w:rPr>
      </w:pPr>
    </w:p>
    <w:p w14:paraId="2B5E6EB2" w14:textId="77777777" w:rsidR="00194F1F" w:rsidRPr="00194F1F" w:rsidRDefault="00194F1F" w:rsidP="00194F1F">
      <w:bookmarkStart w:id="879" w:name="_ETM_Q1_2593693"/>
      <w:bookmarkEnd w:id="879"/>
    </w:p>
    <w:p w14:paraId="60C97B61" w14:textId="77777777" w:rsidR="002B2375" w:rsidRDefault="002B2375" w:rsidP="00727A94">
      <w:pPr>
        <w:bidi w:val="0"/>
        <w:spacing w:line="240" w:lineRule="auto"/>
        <w:ind w:firstLine="0"/>
        <w:jc w:val="left"/>
        <w:rPr>
          <w:rtl/>
        </w:rPr>
      </w:pPr>
      <w:bookmarkStart w:id="880" w:name="_ETM_Q1_1849562"/>
      <w:bookmarkStart w:id="881" w:name="_ETM_Q1_1849589"/>
      <w:bookmarkEnd w:id="880"/>
      <w:bookmarkEnd w:id="881"/>
      <w:r>
        <w:rPr>
          <w:rtl/>
        </w:rPr>
        <w:br w:type="page"/>
      </w:r>
    </w:p>
    <w:p w14:paraId="2C8F147A" w14:textId="77777777" w:rsidR="00464335" w:rsidRDefault="00A568E0" w:rsidP="00834707">
      <w:pPr>
        <w:pStyle w:val="a6"/>
        <w:keepNext/>
        <w:rPr>
          <w:rtl/>
        </w:rPr>
      </w:pPr>
      <w:bookmarkStart w:id="882" w:name="ET_subject_639427_3"/>
      <w:r w:rsidRPr="00834707">
        <w:rPr>
          <w:rStyle w:val="TagStyle"/>
          <w:rtl/>
        </w:rPr>
        <w:lastRenderedPageBreak/>
        <w:t>&lt;&lt; נושא &gt;&gt;</w:t>
      </w:r>
      <w:r w:rsidRPr="002B2375">
        <w:rPr>
          <w:rStyle w:val="TagStyle"/>
          <w:rtl/>
        </w:rPr>
        <w:t xml:space="preserve"> </w:t>
      </w:r>
      <w:r>
        <w:rPr>
          <w:rtl/>
        </w:rPr>
        <w:t>הצעת תקנות הטלגרף האלחוטי (רישיונות, תעודות ואגרות)</w:t>
      </w:r>
      <w:r w:rsidR="00D91EEC">
        <w:rPr>
          <w:rFonts w:hint="cs"/>
          <w:rtl/>
        </w:rPr>
        <w:t xml:space="preserve"> </w:t>
      </w:r>
      <w:r>
        <w:rPr>
          <w:rtl/>
        </w:rPr>
        <w:t>(הוראת שעה)</w:t>
      </w:r>
      <w:r w:rsidR="00D91EEC">
        <w:rPr>
          <w:rFonts w:hint="cs"/>
          <w:rtl/>
        </w:rPr>
        <w:t xml:space="preserve"> </w:t>
      </w:r>
      <w:r>
        <w:rPr>
          <w:rtl/>
        </w:rPr>
        <w:t>(תיקון מס' 2), התשפ"ג-2023</w:t>
      </w:r>
      <w:r w:rsidRPr="002B2375">
        <w:rPr>
          <w:rStyle w:val="TagStyle"/>
          <w:rtl/>
        </w:rPr>
        <w:t xml:space="preserve"> </w:t>
      </w:r>
      <w:r w:rsidRPr="00834707">
        <w:rPr>
          <w:rStyle w:val="TagStyle"/>
          <w:rtl/>
        </w:rPr>
        <w:t>&lt;&lt; נושא &gt;&gt;</w:t>
      </w:r>
      <w:r>
        <w:rPr>
          <w:rtl/>
        </w:rPr>
        <w:t xml:space="preserve">   </w:t>
      </w:r>
      <w:bookmarkStart w:id="883" w:name="_ETM_Q1_2579000"/>
      <w:bookmarkEnd w:id="882"/>
      <w:bookmarkEnd w:id="883"/>
    </w:p>
    <w:p w14:paraId="081156CE" w14:textId="77777777" w:rsidR="00464335" w:rsidRDefault="00464335" w:rsidP="00834707">
      <w:pPr>
        <w:pStyle w:val="KeepWithNext"/>
        <w:rPr>
          <w:rtl/>
        </w:rPr>
      </w:pPr>
      <w:bookmarkStart w:id="884" w:name="_ETM_Q1_2600000"/>
      <w:bookmarkEnd w:id="884"/>
    </w:p>
    <w:p w14:paraId="049984F2" w14:textId="77777777" w:rsidR="00A140A5" w:rsidRPr="00A140A5" w:rsidRDefault="00A140A5" w:rsidP="00A140A5">
      <w:pPr>
        <w:rPr>
          <w:rtl/>
        </w:rPr>
      </w:pPr>
    </w:p>
    <w:p w14:paraId="1C3BBF15" w14:textId="77777777" w:rsidR="00110273" w:rsidRDefault="00110273" w:rsidP="00834707">
      <w:pPr>
        <w:pStyle w:val="af6"/>
        <w:keepNext/>
        <w:rPr>
          <w:rtl/>
        </w:rPr>
      </w:pPr>
      <w:bookmarkStart w:id="885" w:name="ET_yor_6050_7"/>
      <w:r w:rsidRPr="00834707">
        <w:rPr>
          <w:rStyle w:val="TagStyle"/>
          <w:rtl/>
        </w:rPr>
        <w:t xml:space="preserve"> &lt;&lt; יור &gt;&gt;</w:t>
      </w:r>
      <w:r w:rsidRPr="00110273">
        <w:rPr>
          <w:rStyle w:val="TagStyle"/>
          <w:rtl/>
        </w:rPr>
        <w:t xml:space="preserve"> </w:t>
      </w:r>
      <w:r>
        <w:rPr>
          <w:rtl/>
        </w:rPr>
        <w:t>היו"ר אליהו ברוכי:</w:t>
      </w:r>
      <w:r w:rsidRPr="00110273">
        <w:rPr>
          <w:rStyle w:val="TagStyle"/>
          <w:rtl/>
        </w:rPr>
        <w:t xml:space="preserve"> </w:t>
      </w:r>
      <w:r w:rsidRPr="00834707">
        <w:rPr>
          <w:rStyle w:val="TagStyle"/>
          <w:rtl/>
        </w:rPr>
        <w:t>&lt;&lt; יור &gt;&gt;</w:t>
      </w:r>
      <w:r>
        <w:rPr>
          <w:rtl/>
        </w:rPr>
        <w:t xml:space="preserve">   </w:t>
      </w:r>
      <w:bookmarkEnd w:id="885"/>
    </w:p>
    <w:p w14:paraId="3B1E3C7B" w14:textId="77777777" w:rsidR="00110273" w:rsidRDefault="00110273" w:rsidP="00834707">
      <w:pPr>
        <w:pStyle w:val="KeepWithNext"/>
        <w:rPr>
          <w:rtl/>
        </w:rPr>
      </w:pPr>
    </w:p>
    <w:p w14:paraId="21AE08AD" w14:textId="77777777" w:rsidR="00C21F86" w:rsidRDefault="00C21F86" w:rsidP="00420CF4">
      <w:pPr>
        <w:rPr>
          <w:rtl/>
        </w:rPr>
      </w:pPr>
      <w:bookmarkStart w:id="886" w:name="_ETM_Q1_102953"/>
      <w:bookmarkStart w:id="887" w:name="_ETM_Q1_3380000"/>
      <w:bookmarkEnd w:id="886"/>
      <w:bookmarkEnd w:id="887"/>
      <w:r>
        <w:rPr>
          <w:rFonts w:hint="cs"/>
          <w:rtl/>
        </w:rPr>
        <w:t xml:space="preserve">אנחנו מחדשים את </w:t>
      </w:r>
      <w:bookmarkStart w:id="888" w:name="_ETM_Q1_3375281"/>
      <w:bookmarkEnd w:id="888"/>
      <w:r>
        <w:rPr>
          <w:rFonts w:hint="cs"/>
          <w:rtl/>
        </w:rPr>
        <w:t xml:space="preserve">הישיבה, אבל מניחים לרגע בצד את הסעיף הראשון ועוברים לסעיף השני: </w:t>
      </w:r>
      <w:r>
        <w:rPr>
          <w:rtl/>
        </w:rPr>
        <w:t>הצעת תקנות הטלגרף האלחוטי (רישיונות, תעודות ואגרות) (תיקון) (תיקון</w:t>
      </w:r>
      <w:r>
        <w:rPr>
          <w:rFonts w:hint="cs"/>
          <w:rtl/>
        </w:rPr>
        <w:t xml:space="preserve"> מס' 2</w:t>
      </w:r>
      <w:r>
        <w:rPr>
          <w:rtl/>
        </w:rPr>
        <w:t>), התשפ"ג-2023</w:t>
      </w:r>
      <w:r>
        <w:rPr>
          <w:rFonts w:hint="cs"/>
          <w:rtl/>
        </w:rPr>
        <w:t>. מי מציג? רק להזדהות בבקשה.</w:t>
      </w:r>
    </w:p>
    <w:p w14:paraId="48367296" w14:textId="77777777" w:rsidR="001B13A7" w:rsidRDefault="001B13A7" w:rsidP="000D33FE">
      <w:pPr>
        <w:ind w:firstLine="0"/>
        <w:rPr>
          <w:rtl/>
        </w:rPr>
      </w:pPr>
      <w:bookmarkStart w:id="889" w:name="_ETM_Q1_3381000"/>
      <w:bookmarkStart w:id="890" w:name="_ETM_Q1_3385756"/>
      <w:bookmarkStart w:id="891" w:name="_ETM_Q1_3385802"/>
      <w:bookmarkStart w:id="892" w:name="_ETM_Q1_3388284"/>
      <w:bookmarkStart w:id="893" w:name="_ETM_Q1_3388327"/>
      <w:bookmarkEnd w:id="889"/>
      <w:bookmarkEnd w:id="890"/>
      <w:bookmarkEnd w:id="891"/>
      <w:bookmarkEnd w:id="892"/>
      <w:bookmarkEnd w:id="893"/>
    </w:p>
    <w:p w14:paraId="6BD6BC88" w14:textId="77777777" w:rsidR="001B13A7" w:rsidRDefault="001B13A7" w:rsidP="00834707">
      <w:pPr>
        <w:pStyle w:val="af9"/>
        <w:keepNext/>
        <w:rPr>
          <w:rtl/>
        </w:rPr>
      </w:pPr>
      <w:bookmarkStart w:id="894" w:name="ET_guest_747317_69"/>
      <w:r w:rsidRPr="00834707">
        <w:rPr>
          <w:rStyle w:val="TagStyle"/>
          <w:rtl/>
        </w:rPr>
        <w:t xml:space="preserve"> &lt;&lt;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r>
        <w:rPr>
          <w:rtl/>
        </w:rPr>
        <w:t xml:space="preserve">   </w:t>
      </w:r>
      <w:bookmarkEnd w:id="894"/>
    </w:p>
    <w:p w14:paraId="280B97A8" w14:textId="77777777" w:rsidR="001B13A7" w:rsidRDefault="001B13A7" w:rsidP="00834707">
      <w:pPr>
        <w:pStyle w:val="KeepWithNext"/>
        <w:rPr>
          <w:rtl/>
        </w:rPr>
      </w:pPr>
    </w:p>
    <w:p w14:paraId="5973EECB" w14:textId="77777777" w:rsidR="00420CF4" w:rsidRDefault="00420CF4" w:rsidP="00420CF4">
      <w:pPr>
        <w:rPr>
          <w:rtl/>
        </w:rPr>
      </w:pPr>
      <w:bookmarkStart w:id="895" w:name="_ETM_Q1_3509767"/>
      <w:bookmarkStart w:id="896" w:name="_ETM_Q1_3509817"/>
      <w:bookmarkEnd w:id="895"/>
      <w:bookmarkEnd w:id="896"/>
      <w:r>
        <w:rPr>
          <w:rtl/>
        </w:rPr>
        <w:t>אורנן שטיינברג</w:t>
      </w:r>
      <w:r>
        <w:rPr>
          <w:rFonts w:hint="cs"/>
          <w:rtl/>
        </w:rPr>
        <w:t xml:space="preserve">, לשכה משפטית, משרד התקשורת. כמו שהתחלנו להגיד בדיון הקודם, </w:t>
      </w:r>
      <w:r>
        <w:rPr>
          <w:rtl/>
        </w:rPr>
        <w:t>תקנות הטלגרף האלחוטי</w:t>
      </w:r>
      <w:r>
        <w:rPr>
          <w:rFonts w:hint="cs"/>
          <w:rtl/>
        </w:rPr>
        <w:t xml:space="preserve"> </w:t>
      </w:r>
      <w:r w:rsidRPr="00A568E0">
        <w:rPr>
          <w:rtl/>
        </w:rPr>
        <w:t>קובעות, בין היתר, את האגרות בעד מתן רישיון ובעד הועדה והקצאה של תדרי רדיו לסוגי רישיונות שונים</w:t>
      </w:r>
      <w:r>
        <w:rPr>
          <w:rFonts w:hint="cs"/>
          <w:rtl/>
        </w:rPr>
        <w:t>, וגם קובעות את מנגנון ההצמדה של האגרות האלו. על זה בעצם נסוב הדיון שלנו. עד 2015, לפי התקנות, מנגנון ההצמדה היה לפי מדד המחירים לצרכן. בדצמבר 2015 הותקנה הוראת שעה ל</w:t>
      </w:r>
      <w:r>
        <w:rPr>
          <w:rtl/>
        </w:rPr>
        <w:t>תקנות הטלגרף האלחוטי</w:t>
      </w:r>
      <w:r>
        <w:rPr>
          <w:rFonts w:hint="cs"/>
          <w:rtl/>
        </w:rPr>
        <w:t>, ש</w:t>
      </w:r>
      <w:r w:rsidRPr="00A568E0">
        <w:rPr>
          <w:rtl/>
        </w:rPr>
        <w:t>בין היתר</w:t>
      </w:r>
      <w:r>
        <w:rPr>
          <w:rFonts w:hint="cs"/>
          <w:rtl/>
        </w:rPr>
        <w:t xml:space="preserve"> תיקנה גם </w:t>
      </w:r>
      <w:bookmarkStart w:id="897" w:name="_ETM_Q1_3423000"/>
      <w:bookmarkEnd w:id="897"/>
      <w:r>
        <w:rPr>
          <w:rFonts w:hint="cs"/>
          <w:rtl/>
        </w:rPr>
        <w:t>את מנגנון ההצמדה כך שהאגרות משתנות לא בהתאם למדד המחירים לצרכן אלא ב</w:t>
      </w:r>
      <w:bookmarkStart w:id="898" w:name="_ETM_Q1_3427000"/>
      <w:bookmarkEnd w:id="898"/>
      <w:r>
        <w:rPr>
          <w:rFonts w:hint="cs"/>
          <w:rtl/>
        </w:rPr>
        <w:t xml:space="preserve">התאם לתמ"ג העסקי במחירים השוטפים. </w:t>
      </w:r>
    </w:p>
    <w:p w14:paraId="4F9CBC7C" w14:textId="77777777" w:rsidR="00420CF4" w:rsidRDefault="00420CF4" w:rsidP="00420CF4">
      <w:pPr>
        <w:rPr>
          <w:rtl/>
        </w:rPr>
      </w:pPr>
    </w:p>
    <w:p w14:paraId="4AF7B99D" w14:textId="77777777" w:rsidR="00420CF4" w:rsidRDefault="00420CF4" w:rsidP="00420CF4">
      <w:pPr>
        <w:rPr>
          <w:rtl/>
        </w:rPr>
      </w:pPr>
      <w:r>
        <w:rPr>
          <w:rFonts w:hint="cs"/>
          <w:rtl/>
        </w:rPr>
        <w:t>כוונת המשרד במהלך התיקון ב-2015, שהוחל מ-2016, הייתה שתיקון המדד ייכנס לתוקף ב-2017. אבל בשל טעות התחילה שלו הייתה ב-2016 במקום 2017.</w:t>
      </w:r>
    </w:p>
    <w:p w14:paraId="16B8F05A" w14:textId="77777777" w:rsidR="00913B38" w:rsidRDefault="00913B38" w:rsidP="00420CF4">
      <w:pPr>
        <w:ind w:firstLine="0"/>
        <w:rPr>
          <w:rtl/>
        </w:rPr>
      </w:pPr>
      <w:bookmarkStart w:id="899" w:name="_ETM_Q1_3440000"/>
      <w:bookmarkEnd w:id="899"/>
    </w:p>
    <w:p w14:paraId="4FE95994" w14:textId="77777777" w:rsidR="00913B38" w:rsidRDefault="00913B38" w:rsidP="00834707">
      <w:pPr>
        <w:pStyle w:val="af6"/>
        <w:keepNext/>
        <w:rPr>
          <w:rtl/>
        </w:rPr>
      </w:pPr>
      <w:bookmarkStart w:id="900" w:name="ET_yor_6050_158"/>
      <w:r w:rsidRPr="00834707">
        <w:rPr>
          <w:rStyle w:val="TagStyle"/>
          <w:rtl/>
        </w:rPr>
        <w:t xml:space="preserve"> &lt;&lt; יור &gt;&gt;</w:t>
      </w:r>
      <w:r w:rsidRPr="00913B38">
        <w:rPr>
          <w:rStyle w:val="TagStyle"/>
          <w:rtl/>
        </w:rPr>
        <w:t xml:space="preserve"> </w:t>
      </w:r>
      <w:r>
        <w:rPr>
          <w:rtl/>
        </w:rPr>
        <w:t>היו"ר אליהו ברוכי:</w:t>
      </w:r>
      <w:r w:rsidRPr="00913B38">
        <w:rPr>
          <w:rStyle w:val="TagStyle"/>
          <w:rtl/>
        </w:rPr>
        <w:t xml:space="preserve"> </w:t>
      </w:r>
      <w:r w:rsidRPr="00834707">
        <w:rPr>
          <w:rStyle w:val="TagStyle"/>
          <w:rtl/>
        </w:rPr>
        <w:t>&lt;&lt; יור &gt;&gt;</w:t>
      </w:r>
      <w:bookmarkEnd w:id="900"/>
      <w:r>
        <w:rPr>
          <w:rtl/>
        </w:rPr>
        <w:t xml:space="preserve">   </w:t>
      </w:r>
    </w:p>
    <w:p w14:paraId="461E5509" w14:textId="77777777" w:rsidR="00913B38" w:rsidRDefault="00913B38" w:rsidP="00834707">
      <w:pPr>
        <w:pStyle w:val="KeepWithNext"/>
        <w:rPr>
          <w:rtl/>
        </w:rPr>
      </w:pPr>
    </w:p>
    <w:p w14:paraId="14B1250C" w14:textId="77777777" w:rsidR="00913B38" w:rsidRDefault="00913B38" w:rsidP="00913B38">
      <w:pPr>
        <w:rPr>
          <w:rtl/>
        </w:rPr>
      </w:pPr>
      <w:bookmarkStart w:id="901" w:name="_ETM_Q1_3463000"/>
      <w:bookmarkEnd w:id="901"/>
      <w:r>
        <w:rPr>
          <w:rFonts w:hint="cs"/>
          <w:rtl/>
        </w:rPr>
        <w:t xml:space="preserve">כשאתה </w:t>
      </w:r>
      <w:bookmarkStart w:id="902" w:name="_ETM_Q1_3465000"/>
      <w:bookmarkEnd w:id="902"/>
      <w:r>
        <w:rPr>
          <w:rFonts w:hint="cs"/>
          <w:rtl/>
        </w:rPr>
        <w:t xml:space="preserve">אומר "כוונת המשרד" </w:t>
      </w:r>
      <w:r>
        <w:rPr>
          <w:rFonts w:hint="eastAsia"/>
          <w:rtl/>
        </w:rPr>
        <w:t>–</w:t>
      </w:r>
      <w:r>
        <w:rPr>
          <w:rFonts w:hint="cs"/>
          <w:rtl/>
        </w:rPr>
        <w:t xml:space="preserve"> זה הובא לדיון פה? זה נאמר? </w:t>
      </w:r>
    </w:p>
    <w:p w14:paraId="6AE6EA9D" w14:textId="77777777" w:rsidR="00913B38" w:rsidRDefault="00913B38" w:rsidP="000D33FE">
      <w:pPr>
        <w:ind w:firstLine="0"/>
        <w:rPr>
          <w:rtl/>
        </w:rPr>
      </w:pPr>
      <w:bookmarkStart w:id="903" w:name="_ETM_Q1_3394160"/>
      <w:bookmarkStart w:id="904" w:name="_ETM_Q1_3467000"/>
      <w:bookmarkEnd w:id="903"/>
      <w:bookmarkEnd w:id="904"/>
    </w:p>
    <w:p w14:paraId="37C37E26" w14:textId="77777777" w:rsidR="00913B38" w:rsidRDefault="00913B38" w:rsidP="00834707">
      <w:pPr>
        <w:pStyle w:val="-"/>
        <w:keepNext/>
        <w:rPr>
          <w:rtl/>
        </w:rPr>
      </w:pPr>
      <w:bookmarkStart w:id="905" w:name="ET_speakercontinue_747317_102"/>
      <w:r w:rsidRPr="00834707">
        <w:rPr>
          <w:rStyle w:val="TagStyle"/>
          <w:rtl/>
        </w:rPr>
        <w:t xml:space="preserve"> &lt;&lt; דובר_המשך &gt;&gt;</w:t>
      </w:r>
      <w:r w:rsidRPr="00913B38">
        <w:rPr>
          <w:rStyle w:val="TagStyle"/>
          <w:rtl/>
        </w:rPr>
        <w:t xml:space="preserve"> </w:t>
      </w:r>
      <w:r>
        <w:rPr>
          <w:rtl/>
        </w:rPr>
        <w:t>אורנן שטיינברג:</w:t>
      </w:r>
      <w:r w:rsidRPr="00913B38">
        <w:rPr>
          <w:rStyle w:val="TagStyle"/>
          <w:rtl/>
        </w:rPr>
        <w:t xml:space="preserve"> </w:t>
      </w:r>
      <w:r w:rsidRPr="00834707">
        <w:rPr>
          <w:rStyle w:val="TagStyle"/>
          <w:rtl/>
        </w:rPr>
        <w:t>&lt;&lt; דובר_המשך &gt;&gt;</w:t>
      </w:r>
      <w:r>
        <w:rPr>
          <w:rtl/>
        </w:rPr>
        <w:t xml:space="preserve">   </w:t>
      </w:r>
      <w:bookmarkEnd w:id="905"/>
    </w:p>
    <w:p w14:paraId="61CB4E0C" w14:textId="77777777" w:rsidR="00913B38" w:rsidRDefault="00913B38" w:rsidP="00834707">
      <w:pPr>
        <w:pStyle w:val="KeepWithNext"/>
        <w:rPr>
          <w:rtl/>
        </w:rPr>
      </w:pPr>
    </w:p>
    <w:p w14:paraId="581DCFC6" w14:textId="77777777" w:rsidR="00420CF4" w:rsidRPr="008600A3" w:rsidRDefault="00420CF4" w:rsidP="00420CF4">
      <w:pPr>
        <w:rPr>
          <w:rtl/>
        </w:rPr>
      </w:pPr>
      <w:r w:rsidRPr="008600A3">
        <w:rPr>
          <w:rFonts w:hint="eastAsia"/>
          <w:rtl/>
        </w:rPr>
        <w:t>לא</w:t>
      </w:r>
      <w:r w:rsidRPr="008600A3">
        <w:rPr>
          <w:rtl/>
        </w:rPr>
        <w:t xml:space="preserve"> הייתה הבחנה כזאת בדיון אלא </w:t>
      </w:r>
      <w:r w:rsidRPr="008600A3">
        <w:rPr>
          <w:rFonts w:hint="eastAsia"/>
          <w:rtl/>
        </w:rPr>
        <w:t>במיילים</w:t>
      </w:r>
      <w:r w:rsidRPr="008600A3">
        <w:rPr>
          <w:rtl/>
        </w:rPr>
        <w:t xml:space="preserve"> ובשיחות הפנים-ממשלתיות. </w:t>
      </w:r>
      <w:bookmarkStart w:id="906" w:name="_ETM_Q1_3474000"/>
      <w:bookmarkEnd w:id="906"/>
      <w:r w:rsidRPr="008600A3">
        <w:rPr>
          <w:rFonts w:hint="eastAsia"/>
          <w:rtl/>
        </w:rPr>
        <w:t>בפועל</w:t>
      </w:r>
      <w:r w:rsidRPr="008600A3">
        <w:rPr>
          <w:rtl/>
        </w:rPr>
        <w:t>, כבר בדצמבר 2015</w:t>
      </w:r>
      <w:r w:rsidRPr="008F4F67">
        <w:rPr>
          <w:rtl/>
        </w:rPr>
        <w:t xml:space="preserve"> </w:t>
      </w:r>
      <w:r>
        <w:rPr>
          <w:rFonts w:hint="cs"/>
          <w:rtl/>
        </w:rPr>
        <w:t>המשרד</w:t>
      </w:r>
      <w:r w:rsidRPr="008600A3">
        <w:rPr>
          <w:rtl/>
        </w:rPr>
        <w:t xml:space="preserve"> התכונן לגבי</w:t>
      </w:r>
      <w:bookmarkStart w:id="907" w:name="_ETM_Q1_3481000"/>
      <w:bookmarkEnd w:id="907"/>
      <w:r w:rsidRPr="008600A3">
        <w:rPr>
          <w:rFonts w:hint="eastAsia"/>
          <w:rtl/>
        </w:rPr>
        <w:t>יה</w:t>
      </w:r>
      <w:r w:rsidRPr="008600A3">
        <w:rPr>
          <w:rtl/>
        </w:rPr>
        <w:t xml:space="preserve"> </w:t>
      </w:r>
      <w:r w:rsidRPr="008600A3">
        <w:rPr>
          <w:rFonts w:hint="eastAsia"/>
          <w:rtl/>
        </w:rPr>
        <w:t>של</w:t>
      </w:r>
      <w:r w:rsidRPr="008600A3">
        <w:rPr>
          <w:rtl/>
        </w:rPr>
        <w:t xml:space="preserve"> </w:t>
      </w:r>
      <w:r w:rsidRPr="008600A3">
        <w:rPr>
          <w:rFonts w:hint="eastAsia"/>
          <w:rtl/>
        </w:rPr>
        <w:t>אגרות</w:t>
      </w:r>
      <w:r w:rsidRPr="008600A3">
        <w:rPr>
          <w:rtl/>
        </w:rPr>
        <w:t xml:space="preserve"> 2016 לפי מדד המחירים הצרכן. כלומר, התמ"ג העסקי </w:t>
      </w:r>
      <w:r w:rsidRPr="008600A3">
        <w:rPr>
          <w:rFonts w:hint="eastAsia"/>
          <w:rtl/>
        </w:rPr>
        <w:t>מבחינתו</w:t>
      </w:r>
      <w:r w:rsidRPr="008600A3">
        <w:rPr>
          <w:rtl/>
        </w:rPr>
        <w:t xml:space="preserve"> היה אמור להיות </w:t>
      </w:r>
      <w:r w:rsidRPr="008600A3">
        <w:rPr>
          <w:rFonts w:hint="eastAsia"/>
          <w:rtl/>
        </w:rPr>
        <w:t>רק</w:t>
      </w:r>
      <w:r w:rsidRPr="008600A3">
        <w:rPr>
          <w:rtl/>
        </w:rPr>
        <w:t xml:space="preserve"> </w:t>
      </w:r>
      <w:r w:rsidRPr="008600A3">
        <w:rPr>
          <w:rFonts w:hint="eastAsia"/>
          <w:rtl/>
        </w:rPr>
        <w:t>מ</w:t>
      </w:r>
      <w:r w:rsidRPr="008600A3">
        <w:rPr>
          <w:rtl/>
        </w:rPr>
        <w:t xml:space="preserve">-2017. </w:t>
      </w:r>
    </w:p>
    <w:p w14:paraId="2FA59DAD" w14:textId="77777777" w:rsidR="00840F36" w:rsidRDefault="00840F36" w:rsidP="00840F36">
      <w:pPr>
        <w:ind w:firstLine="0"/>
        <w:rPr>
          <w:rtl/>
        </w:rPr>
      </w:pPr>
    </w:p>
    <w:p w14:paraId="7F9EB216" w14:textId="77777777" w:rsidR="008D35D7" w:rsidRDefault="00840F36" w:rsidP="00834707">
      <w:pPr>
        <w:pStyle w:val="a4"/>
        <w:keepNext/>
        <w:rPr>
          <w:rtl/>
        </w:rPr>
      </w:pPr>
      <w:bookmarkStart w:id="908" w:name="ET_speaker_טל_פוקס_103"/>
      <w:r w:rsidRPr="00834707">
        <w:rPr>
          <w:rStyle w:val="TagStyle"/>
          <w:rtl/>
        </w:rPr>
        <w:t xml:space="preserve"> &lt;&lt; דובר &gt;&gt;</w:t>
      </w:r>
      <w:r w:rsidRPr="00840F36">
        <w:rPr>
          <w:rStyle w:val="TagStyle"/>
          <w:rtl/>
        </w:rPr>
        <w:t xml:space="preserve"> </w:t>
      </w:r>
      <w:r>
        <w:rPr>
          <w:rtl/>
        </w:rPr>
        <w:t>טל פוקס:</w:t>
      </w:r>
      <w:r w:rsidRPr="00840F36">
        <w:rPr>
          <w:rStyle w:val="TagStyle"/>
          <w:rtl/>
        </w:rPr>
        <w:t xml:space="preserve"> </w:t>
      </w:r>
      <w:r w:rsidRPr="00834707">
        <w:rPr>
          <w:rStyle w:val="TagStyle"/>
          <w:rtl/>
        </w:rPr>
        <w:t>&lt;&lt; דובר &gt;&gt;</w:t>
      </w:r>
      <w:r>
        <w:rPr>
          <w:rtl/>
        </w:rPr>
        <w:t xml:space="preserve">   </w:t>
      </w:r>
      <w:bookmarkEnd w:id="908"/>
    </w:p>
    <w:p w14:paraId="10433882" w14:textId="77777777" w:rsidR="00420CF4" w:rsidRDefault="00420CF4" w:rsidP="00834707">
      <w:pPr>
        <w:pStyle w:val="KeepWithNext"/>
        <w:rPr>
          <w:rtl/>
        </w:rPr>
      </w:pPr>
      <w:bookmarkStart w:id="909" w:name="_ETM_Q1_3536245"/>
      <w:bookmarkStart w:id="910" w:name="_ETM_Q1_3507401"/>
      <w:bookmarkEnd w:id="909"/>
      <w:bookmarkEnd w:id="910"/>
    </w:p>
    <w:p w14:paraId="6C57FBB4" w14:textId="57FB451F" w:rsidR="00420CF4" w:rsidRDefault="00420CF4" w:rsidP="00420CF4">
      <w:pPr>
        <w:rPr>
          <w:rtl/>
        </w:rPr>
      </w:pPr>
      <w:r w:rsidRPr="008F4F67">
        <w:rPr>
          <w:rFonts w:hint="eastAsia"/>
          <w:rtl/>
        </w:rPr>
        <w:t>אני</w:t>
      </w:r>
      <w:r w:rsidRPr="008F4F67">
        <w:rPr>
          <w:rtl/>
        </w:rPr>
        <w:t xml:space="preserve"> רק רוצה </w:t>
      </w:r>
      <w:r w:rsidRPr="008F4F67">
        <w:rPr>
          <w:rFonts w:hint="eastAsia"/>
          <w:rtl/>
        </w:rPr>
        <w:t>לחדד</w:t>
      </w:r>
      <w:r w:rsidRPr="008F4F67">
        <w:rPr>
          <w:rtl/>
        </w:rPr>
        <w:t xml:space="preserve">. מדובר </w:t>
      </w:r>
      <w:r w:rsidRPr="008F4F67">
        <w:rPr>
          <w:rFonts w:hint="eastAsia"/>
          <w:rtl/>
        </w:rPr>
        <w:t>בתיקון</w:t>
      </w:r>
      <w:r w:rsidRPr="008F4F67">
        <w:rPr>
          <w:rtl/>
        </w:rPr>
        <w:t xml:space="preserve"> </w:t>
      </w:r>
      <w:r w:rsidRPr="008F4F67">
        <w:rPr>
          <w:rFonts w:hint="eastAsia"/>
          <w:rtl/>
        </w:rPr>
        <w:t>שנכנס</w:t>
      </w:r>
      <w:r w:rsidRPr="008F4F67">
        <w:rPr>
          <w:rtl/>
        </w:rPr>
        <w:t xml:space="preserve"> </w:t>
      </w:r>
      <w:r w:rsidRPr="008F4F67">
        <w:rPr>
          <w:rFonts w:hint="eastAsia"/>
          <w:rtl/>
        </w:rPr>
        <w:t>ב</w:t>
      </w:r>
      <w:r w:rsidRPr="008F4F67">
        <w:rPr>
          <w:rtl/>
        </w:rPr>
        <w:t xml:space="preserve">-1.1.2016 והמשרד </w:t>
      </w:r>
      <w:r w:rsidRPr="008F4F67">
        <w:rPr>
          <w:rFonts w:hint="eastAsia"/>
          <w:rtl/>
        </w:rPr>
        <w:t>פשוט</w:t>
      </w:r>
      <w:r w:rsidRPr="008F4F67">
        <w:rPr>
          <w:rtl/>
        </w:rPr>
        <w:t xml:space="preserve"> </w:t>
      </w:r>
      <w:r w:rsidRPr="008F4F67">
        <w:rPr>
          <w:rFonts w:hint="eastAsia"/>
          <w:rtl/>
        </w:rPr>
        <w:t>לא</w:t>
      </w:r>
      <w:r w:rsidRPr="008F4F67">
        <w:rPr>
          <w:rtl/>
        </w:rPr>
        <w:t xml:space="preserve"> </w:t>
      </w:r>
      <w:r w:rsidRPr="008F4F67">
        <w:rPr>
          <w:rFonts w:hint="eastAsia"/>
          <w:rtl/>
        </w:rPr>
        <w:t>יישם</w:t>
      </w:r>
      <w:r w:rsidRPr="008F4F67">
        <w:rPr>
          <w:rtl/>
        </w:rPr>
        <w:t xml:space="preserve"> </w:t>
      </w:r>
      <w:r w:rsidRPr="008F4F67">
        <w:rPr>
          <w:rFonts w:hint="eastAsia"/>
          <w:rtl/>
        </w:rPr>
        <w:t>את</w:t>
      </w:r>
      <w:r w:rsidRPr="008F4F67">
        <w:rPr>
          <w:rtl/>
        </w:rPr>
        <w:t xml:space="preserve"> </w:t>
      </w:r>
      <w:r w:rsidRPr="008F4F67">
        <w:rPr>
          <w:rFonts w:hint="eastAsia"/>
          <w:rtl/>
        </w:rPr>
        <w:t>התיקון</w:t>
      </w:r>
      <w:r w:rsidRPr="008F4F67">
        <w:rPr>
          <w:rtl/>
        </w:rPr>
        <w:t xml:space="preserve"> </w:t>
      </w:r>
      <w:r w:rsidRPr="008F4F67">
        <w:rPr>
          <w:rFonts w:hint="eastAsia"/>
          <w:rtl/>
        </w:rPr>
        <w:t>בצורה</w:t>
      </w:r>
      <w:r w:rsidRPr="008F4F67">
        <w:rPr>
          <w:rtl/>
        </w:rPr>
        <w:t xml:space="preserve"> </w:t>
      </w:r>
      <w:r w:rsidRPr="008F4F67">
        <w:rPr>
          <w:rFonts w:hint="eastAsia"/>
          <w:rtl/>
        </w:rPr>
        <w:t>שבה</w:t>
      </w:r>
      <w:r w:rsidRPr="008F4F67">
        <w:rPr>
          <w:rtl/>
        </w:rPr>
        <w:t xml:space="preserve"> </w:t>
      </w:r>
      <w:r w:rsidRPr="008F4F67">
        <w:rPr>
          <w:rFonts w:hint="eastAsia"/>
          <w:rtl/>
        </w:rPr>
        <w:t>ההצמדה</w:t>
      </w:r>
      <w:r w:rsidRPr="008F4F67">
        <w:rPr>
          <w:rtl/>
        </w:rPr>
        <w:t xml:space="preserve"> </w:t>
      </w:r>
      <w:r w:rsidRPr="008F4F67">
        <w:rPr>
          <w:rFonts w:hint="eastAsia"/>
          <w:rtl/>
        </w:rPr>
        <w:t>הייתה</w:t>
      </w:r>
      <w:r w:rsidRPr="008F4F67">
        <w:rPr>
          <w:rtl/>
        </w:rPr>
        <w:t xml:space="preserve"> אמורה להיות ב-2016, </w:t>
      </w:r>
      <w:r w:rsidRPr="008F4F67">
        <w:rPr>
          <w:rFonts w:hint="eastAsia"/>
          <w:rtl/>
        </w:rPr>
        <w:t>שזה</w:t>
      </w:r>
      <w:r w:rsidRPr="008F4F67">
        <w:rPr>
          <w:rtl/>
        </w:rPr>
        <w:t xml:space="preserve"> לתמ"ג העסקי. בפועל </w:t>
      </w:r>
      <w:r w:rsidRPr="008F4F67">
        <w:rPr>
          <w:rFonts w:hint="eastAsia"/>
          <w:rtl/>
        </w:rPr>
        <w:t>נעשתה</w:t>
      </w:r>
      <w:r w:rsidRPr="008F4F67">
        <w:rPr>
          <w:rtl/>
        </w:rPr>
        <w:t xml:space="preserve"> הצמדה </w:t>
      </w:r>
      <w:r w:rsidRPr="008F4F67">
        <w:rPr>
          <w:rFonts w:hint="eastAsia"/>
          <w:rtl/>
        </w:rPr>
        <w:t>למדד</w:t>
      </w:r>
      <w:r w:rsidRPr="008F4F67">
        <w:rPr>
          <w:rtl/>
        </w:rPr>
        <w:t xml:space="preserve"> </w:t>
      </w:r>
      <w:r w:rsidRPr="008F4F67">
        <w:rPr>
          <w:rFonts w:hint="eastAsia"/>
          <w:rtl/>
        </w:rPr>
        <w:t>המחירים</w:t>
      </w:r>
      <w:r w:rsidRPr="008F4F67">
        <w:rPr>
          <w:rtl/>
        </w:rPr>
        <w:t xml:space="preserve"> </w:t>
      </w:r>
      <w:r w:rsidRPr="008F4F67">
        <w:rPr>
          <w:rFonts w:hint="eastAsia"/>
          <w:rtl/>
        </w:rPr>
        <w:t>לצרכן</w:t>
      </w:r>
      <w:r w:rsidRPr="008F4F67">
        <w:rPr>
          <w:rtl/>
        </w:rPr>
        <w:t xml:space="preserve"> </w:t>
      </w:r>
      <w:r w:rsidRPr="008F4F67">
        <w:rPr>
          <w:rFonts w:hint="eastAsia"/>
          <w:rtl/>
        </w:rPr>
        <w:t>בשנת</w:t>
      </w:r>
      <w:r w:rsidRPr="008F4F67">
        <w:rPr>
          <w:rtl/>
        </w:rPr>
        <w:t xml:space="preserve"> 2016.</w:t>
      </w:r>
      <w:r>
        <w:rPr>
          <w:rFonts w:hint="cs"/>
          <w:rtl/>
        </w:rPr>
        <w:t xml:space="preserve"> </w:t>
      </w:r>
    </w:p>
    <w:p w14:paraId="3DDBE9D1" w14:textId="77777777" w:rsidR="008D35D7" w:rsidRDefault="008D35D7" w:rsidP="000D33FE">
      <w:pPr>
        <w:ind w:firstLine="0"/>
        <w:rPr>
          <w:rtl/>
        </w:rPr>
      </w:pPr>
      <w:bookmarkStart w:id="911" w:name="_ETM_Q1_3516613"/>
      <w:bookmarkStart w:id="912" w:name="_ETM_Q1_3516677"/>
      <w:bookmarkStart w:id="913" w:name="_ETM_Q1_3516781"/>
      <w:bookmarkStart w:id="914" w:name="_ETM_Q1_3516825"/>
      <w:bookmarkEnd w:id="911"/>
      <w:bookmarkEnd w:id="912"/>
      <w:bookmarkEnd w:id="913"/>
      <w:bookmarkEnd w:id="914"/>
    </w:p>
    <w:p w14:paraId="38A5C886" w14:textId="77777777" w:rsidR="008D35D7" w:rsidRDefault="008D35D7" w:rsidP="00834707">
      <w:pPr>
        <w:pStyle w:val="af9"/>
        <w:keepNext/>
        <w:rPr>
          <w:rtl/>
        </w:rPr>
      </w:pPr>
      <w:bookmarkStart w:id="915" w:name="ET_guest_747317_159"/>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915"/>
      <w:r>
        <w:rPr>
          <w:rtl/>
        </w:rPr>
        <w:t xml:space="preserve">   </w:t>
      </w:r>
    </w:p>
    <w:p w14:paraId="4B0A8F1A" w14:textId="77777777" w:rsidR="008D35D7" w:rsidRDefault="008D35D7" w:rsidP="00834707">
      <w:pPr>
        <w:pStyle w:val="KeepWithNext"/>
        <w:rPr>
          <w:rtl/>
        </w:rPr>
      </w:pPr>
    </w:p>
    <w:p w14:paraId="78194C15" w14:textId="77777777" w:rsidR="00420CF4" w:rsidRDefault="00420CF4" w:rsidP="00420CF4">
      <w:pPr>
        <w:rPr>
          <w:rFonts w:ascii="David" w:hAnsi="David"/>
          <w:rtl/>
        </w:rPr>
      </w:pPr>
      <w:bookmarkStart w:id="916" w:name="_ETM_Q1_3545134"/>
      <w:bookmarkStart w:id="917" w:name="_ETM_Q1_3545186"/>
      <w:bookmarkEnd w:id="916"/>
      <w:bookmarkEnd w:id="917"/>
      <w:r>
        <w:rPr>
          <w:rFonts w:hint="cs"/>
          <w:rtl/>
        </w:rPr>
        <w:t xml:space="preserve">נכון. </w:t>
      </w:r>
      <w:bookmarkStart w:id="918" w:name="_ETM_Q1_3511000"/>
      <w:bookmarkEnd w:id="918"/>
      <w:r>
        <w:rPr>
          <w:rFonts w:hint="cs"/>
          <w:rtl/>
        </w:rPr>
        <w:t xml:space="preserve">אני רק אחדד שזה לא נעשה מתוך מקום של </w:t>
      </w:r>
      <w:bookmarkStart w:id="919" w:name="_ETM_Q1_3513000"/>
      <w:bookmarkEnd w:id="919"/>
      <w:r>
        <w:rPr>
          <w:rFonts w:hint="cs"/>
          <w:rtl/>
        </w:rPr>
        <w:t xml:space="preserve">קריאת התקנות או הבנת המצב המשפטי ככזה שהתמ"ג העסקי נכנס ב-2016. כלומר, לא הייתה פה כוונה של המשרד לעשות משהו שחורג מהתקנות, אלא הבנה לא נכונה </w:t>
      </w:r>
      <w:bookmarkStart w:id="920" w:name="_ETM_Q1_3525000"/>
      <w:bookmarkEnd w:id="920"/>
      <w:r>
        <w:rPr>
          <w:rFonts w:hint="cs"/>
          <w:rtl/>
        </w:rPr>
        <w:t xml:space="preserve">של התקנות, שהסתמכה על התכלית המקורית של המשרד, שזה </w:t>
      </w:r>
      <w:bookmarkStart w:id="921" w:name="_ETM_Q1_3537000"/>
      <w:bookmarkEnd w:id="921"/>
      <w:r>
        <w:rPr>
          <w:rFonts w:hint="cs"/>
          <w:rtl/>
        </w:rPr>
        <w:t>ייכנס ב-</w:t>
      </w:r>
      <w:r>
        <w:rPr>
          <w:rFonts w:ascii="David" w:hAnsi="David"/>
          <w:rtl/>
        </w:rPr>
        <w:t>2017</w:t>
      </w:r>
      <w:r w:rsidRPr="00D847B0">
        <w:rPr>
          <w:rFonts w:ascii="David" w:hAnsi="David"/>
          <w:rtl/>
        </w:rPr>
        <w:t xml:space="preserve">. </w:t>
      </w:r>
    </w:p>
    <w:p w14:paraId="22D04DE6" w14:textId="77777777" w:rsidR="008D35D7" w:rsidRDefault="008D35D7" w:rsidP="008D35D7">
      <w:pPr>
        <w:pStyle w:val="KeepWithNext"/>
        <w:rPr>
          <w:rtl/>
        </w:rPr>
      </w:pPr>
    </w:p>
    <w:p w14:paraId="2C4938DD" w14:textId="1DDE4C33" w:rsidR="008D35D7" w:rsidRDefault="006647B2" w:rsidP="00B61A6B">
      <w:pPr>
        <w:rPr>
          <w:rFonts w:ascii="David" w:hAnsi="David"/>
          <w:rtl/>
        </w:rPr>
      </w:pPr>
      <w:bookmarkStart w:id="922" w:name="_ETM_Q1_3562030"/>
      <w:bookmarkStart w:id="923" w:name="_ETM_Q1_3562100"/>
      <w:bookmarkEnd w:id="922"/>
      <w:bookmarkEnd w:id="923"/>
      <w:r w:rsidRPr="00D847B0">
        <w:rPr>
          <w:rFonts w:ascii="David" w:hAnsi="David"/>
          <w:rtl/>
        </w:rPr>
        <w:t xml:space="preserve">בדצמבר 2018, </w:t>
      </w:r>
      <w:bookmarkStart w:id="924" w:name="_ETM_Q1_3547000"/>
      <w:bookmarkEnd w:id="924"/>
      <w:r w:rsidRPr="00D847B0">
        <w:rPr>
          <w:rFonts w:ascii="David" w:hAnsi="David"/>
          <w:rtl/>
        </w:rPr>
        <w:t xml:space="preserve">אחרי חשיבה במשרד לגבי התמ"ג העסקי, תוקנה הוראת שעה כך שהחל מ-2019 האגרות חזרו להיות צמודות למדד המחירים לצרכן. </w:t>
      </w:r>
      <w:r w:rsidR="00D847B0" w:rsidRPr="00D847B0">
        <w:rPr>
          <w:rFonts w:ascii="David" w:hAnsi="David"/>
          <w:rtl/>
        </w:rPr>
        <w:t>כלומר, בפועל האגרות הוצמדו לפי התמ"ג העסקי רק ב-</w:t>
      </w:r>
      <w:r w:rsidR="00D847B0" w:rsidRPr="00D847B0">
        <w:rPr>
          <w:rFonts w:ascii="David" w:hAnsi="David"/>
        </w:rPr>
        <w:t>2017/18</w:t>
      </w:r>
      <w:r w:rsidR="00D847B0" w:rsidRPr="00D847B0">
        <w:rPr>
          <w:rFonts w:ascii="David" w:hAnsi="David"/>
          <w:rtl/>
        </w:rPr>
        <w:t xml:space="preserve">, </w:t>
      </w:r>
      <w:bookmarkStart w:id="925" w:name="_ETM_Q1_3562000"/>
      <w:bookmarkEnd w:id="925"/>
      <w:r w:rsidR="00B61A6B">
        <w:rPr>
          <w:rFonts w:ascii="David" w:hAnsi="David" w:hint="cs"/>
          <w:rtl/>
        </w:rPr>
        <w:t>אבל</w:t>
      </w:r>
      <w:r w:rsidR="004C7BD2">
        <w:rPr>
          <w:rFonts w:ascii="David" w:hAnsi="David" w:hint="cs"/>
          <w:rtl/>
        </w:rPr>
        <w:t xml:space="preserve"> </w:t>
      </w:r>
      <w:r w:rsidR="00D847B0" w:rsidRPr="00D847B0">
        <w:rPr>
          <w:rFonts w:ascii="David" w:hAnsi="David"/>
          <w:rtl/>
        </w:rPr>
        <w:t>מבחינה משפטית האגרות היו אמורות להיצמד לתמ"ג העסקי ב-</w:t>
      </w:r>
      <w:r w:rsidR="00D847B0" w:rsidRPr="00D847B0">
        <w:rPr>
          <w:rFonts w:ascii="David" w:hAnsi="David"/>
        </w:rPr>
        <w:t>2016/17/18</w:t>
      </w:r>
      <w:r w:rsidR="00D847B0" w:rsidRPr="00D847B0">
        <w:rPr>
          <w:rFonts w:ascii="David" w:hAnsi="David"/>
          <w:rtl/>
        </w:rPr>
        <w:t>.</w:t>
      </w:r>
      <w:bookmarkStart w:id="926" w:name="_ETM_Q1_3562279"/>
      <w:bookmarkStart w:id="927" w:name="_ETM_Q1_3562333"/>
      <w:bookmarkEnd w:id="926"/>
      <w:bookmarkEnd w:id="927"/>
    </w:p>
    <w:p w14:paraId="101734A1" w14:textId="77777777" w:rsidR="000D33FE" w:rsidRPr="000D33FE" w:rsidRDefault="000D33FE" w:rsidP="000D33FE">
      <w:pPr>
        <w:rPr>
          <w:rFonts w:ascii="David" w:hAnsi="David"/>
          <w:rtl/>
        </w:rPr>
      </w:pPr>
    </w:p>
    <w:p w14:paraId="654ABCC2" w14:textId="77777777" w:rsidR="008D35D7" w:rsidRDefault="008D35D7" w:rsidP="00834707">
      <w:pPr>
        <w:pStyle w:val="af6"/>
        <w:keepNext/>
        <w:rPr>
          <w:rtl/>
        </w:rPr>
      </w:pPr>
      <w:bookmarkStart w:id="928" w:name="ET_yor_6050_75"/>
      <w:r w:rsidRPr="00834707">
        <w:rPr>
          <w:rStyle w:val="TagStyle"/>
          <w:rtl/>
        </w:rPr>
        <w:t xml:space="preserve"> &lt;&lt; יור &gt;&gt;</w:t>
      </w:r>
      <w:r w:rsidRPr="008D35D7">
        <w:rPr>
          <w:rStyle w:val="TagStyle"/>
          <w:rtl/>
        </w:rPr>
        <w:t xml:space="preserve"> </w:t>
      </w:r>
      <w:r>
        <w:rPr>
          <w:rtl/>
        </w:rPr>
        <w:t>היו"ר אליהו ברוכי:</w:t>
      </w:r>
      <w:r w:rsidRPr="008D35D7">
        <w:rPr>
          <w:rStyle w:val="TagStyle"/>
          <w:rtl/>
        </w:rPr>
        <w:t xml:space="preserve"> </w:t>
      </w:r>
      <w:r w:rsidRPr="00834707">
        <w:rPr>
          <w:rStyle w:val="TagStyle"/>
          <w:rtl/>
        </w:rPr>
        <w:t>&lt;&lt; יור &gt;&gt;</w:t>
      </w:r>
      <w:r>
        <w:rPr>
          <w:rtl/>
        </w:rPr>
        <w:t xml:space="preserve">   </w:t>
      </w:r>
      <w:bookmarkEnd w:id="928"/>
    </w:p>
    <w:p w14:paraId="7F38481F" w14:textId="77777777" w:rsidR="008D35D7" w:rsidRDefault="008D35D7" w:rsidP="00834707">
      <w:pPr>
        <w:pStyle w:val="KeepWithNext"/>
        <w:rPr>
          <w:rtl/>
        </w:rPr>
      </w:pPr>
    </w:p>
    <w:p w14:paraId="2D33D1D0" w14:textId="77777777" w:rsidR="008D35D7" w:rsidRDefault="008D35D7" w:rsidP="000D33FE">
      <w:pPr>
        <w:rPr>
          <w:rtl/>
        </w:rPr>
      </w:pPr>
      <w:bookmarkStart w:id="929" w:name="_ETM_Q1_3574533"/>
      <w:bookmarkEnd w:id="929"/>
      <w:r>
        <w:rPr>
          <w:rFonts w:hint="cs"/>
          <w:rtl/>
        </w:rPr>
        <w:t xml:space="preserve">בפועל זה היה </w:t>
      </w:r>
      <w:r w:rsidR="004C7BD2" w:rsidRPr="00D847B0">
        <w:rPr>
          <w:rFonts w:ascii="David" w:hAnsi="David"/>
          <w:rtl/>
        </w:rPr>
        <w:t>ב-</w:t>
      </w:r>
      <w:r w:rsidR="004C7BD2" w:rsidRPr="00D847B0">
        <w:rPr>
          <w:rFonts w:ascii="David" w:hAnsi="David"/>
        </w:rPr>
        <w:t>2017/18</w:t>
      </w:r>
      <w:r w:rsidR="004C7BD2">
        <w:rPr>
          <w:rFonts w:ascii="David" w:hAnsi="David" w:hint="cs"/>
          <w:rtl/>
        </w:rPr>
        <w:t xml:space="preserve">, </w:t>
      </w:r>
      <w:bookmarkStart w:id="930" w:name="_ETM_Q1_3571000"/>
      <w:bookmarkEnd w:id="930"/>
      <w:r w:rsidR="004C7BD2">
        <w:rPr>
          <w:rFonts w:ascii="David" w:hAnsi="David" w:hint="cs"/>
          <w:rtl/>
        </w:rPr>
        <w:t xml:space="preserve">ובחוק זה היה </w:t>
      </w:r>
      <w:r w:rsidR="004C7BD2" w:rsidRPr="00D847B0">
        <w:rPr>
          <w:rFonts w:ascii="David" w:hAnsi="David"/>
          <w:rtl/>
        </w:rPr>
        <w:t>ב-</w:t>
      </w:r>
      <w:r w:rsidR="004C7BD2" w:rsidRPr="00D847B0">
        <w:rPr>
          <w:rFonts w:ascii="David" w:hAnsi="David"/>
        </w:rPr>
        <w:t>2016/17/18</w:t>
      </w:r>
      <w:bookmarkStart w:id="931" w:name="_ETM_Q1_3592331"/>
      <w:bookmarkStart w:id="932" w:name="_ETM_Q1_3592389"/>
      <w:bookmarkEnd w:id="931"/>
      <w:bookmarkEnd w:id="932"/>
      <w:r w:rsidR="00B61A6B">
        <w:rPr>
          <w:rFonts w:ascii="David" w:hAnsi="David" w:hint="cs"/>
          <w:rtl/>
        </w:rPr>
        <w:t>?</w:t>
      </w:r>
    </w:p>
    <w:p w14:paraId="3804D87A" w14:textId="77777777" w:rsidR="008D35D7" w:rsidRDefault="008D35D7" w:rsidP="008D35D7">
      <w:pPr>
        <w:rPr>
          <w:rtl/>
        </w:rPr>
      </w:pPr>
      <w:bookmarkStart w:id="933" w:name="_ETM_Q1_3581614"/>
      <w:bookmarkStart w:id="934" w:name="_ETM_Q1_3581679"/>
      <w:bookmarkEnd w:id="933"/>
      <w:bookmarkEnd w:id="934"/>
    </w:p>
    <w:p w14:paraId="2CF197D7" w14:textId="77777777" w:rsidR="008D35D7" w:rsidRDefault="008D35D7" w:rsidP="00834707">
      <w:pPr>
        <w:pStyle w:val="af9"/>
        <w:keepNext/>
        <w:rPr>
          <w:rtl/>
        </w:rPr>
      </w:pPr>
      <w:bookmarkStart w:id="935" w:name="_ETM_Q1_3581745"/>
      <w:bookmarkStart w:id="936" w:name="_ETM_Q1_3581802"/>
      <w:bookmarkStart w:id="937" w:name="ET_guest_747317_160"/>
      <w:bookmarkEnd w:id="935"/>
      <w:bookmarkEnd w:id="936"/>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937"/>
      <w:r>
        <w:rPr>
          <w:rtl/>
        </w:rPr>
        <w:t xml:space="preserve">   </w:t>
      </w:r>
    </w:p>
    <w:p w14:paraId="4B5ACC93" w14:textId="77777777" w:rsidR="008D35D7" w:rsidRPr="008D35D7" w:rsidRDefault="008D35D7" w:rsidP="00834707">
      <w:pPr>
        <w:pStyle w:val="KeepWithNext"/>
        <w:rPr>
          <w:rtl/>
        </w:rPr>
      </w:pPr>
    </w:p>
    <w:p w14:paraId="75670974" w14:textId="77777777" w:rsidR="008D35D7" w:rsidRDefault="00B61A6B" w:rsidP="000D33FE">
      <w:pPr>
        <w:rPr>
          <w:rtl/>
        </w:rPr>
      </w:pPr>
      <w:bookmarkStart w:id="938" w:name="_ETM_Q1_3556693"/>
      <w:bookmarkEnd w:id="938"/>
      <w:r>
        <w:rPr>
          <w:rFonts w:hint="cs"/>
          <w:rtl/>
        </w:rPr>
        <w:t xml:space="preserve">בדיוק. </w:t>
      </w:r>
      <w:r w:rsidR="004C7BD2">
        <w:rPr>
          <w:rFonts w:hint="cs"/>
          <w:rtl/>
        </w:rPr>
        <w:t xml:space="preserve">לכן </w:t>
      </w:r>
      <w:r w:rsidR="009A0197">
        <w:rPr>
          <w:rFonts w:hint="cs"/>
          <w:rtl/>
        </w:rPr>
        <w:t>מה ש</w:t>
      </w:r>
      <w:r w:rsidR="004C7BD2">
        <w:rPr>
          <w:rFonts w:hint="cs"/>
          <w:rtl/>
        </w:rPr>
        <w:t xml:space="preserve">אנחנו מבקשים </w:t>
      </w:r>
      <w:r w:rsidR="009A0197">
        <w:rPr>
          <w:rFonts w:hint="cs"/>
          <w:rtl/>
        </w:rPr>
        <w:t xml:space="preserve">לעשות </w:t>
      </w:r>
      <w:r w:rsidR="00D63E22">
        <w:rPr>
          <w:rFonts w:hint="cs"/>
          <w:rtl/>
        </w:rPr>
        <w:t>היום</w:t>
      </w:r>
      <w:r w:rsidR="009A0197">
        <w:rPr>
          <w:rFonts w:hint="cs"/>
          <w:rtl/>
        </w:rPr>
        <w:t>, זה</w:t>
      </w:r>
      <w:r w:rsidR="00D63E22">
        <w:rPr>
          <w:rFonts w:hint="cs"/>
          <w:rtl/>
        </w:rPr>
        <w:t xml:space="preserve"> </w:t>
      </w:r>
      <w:r w:rsidR="004C7BD2">
        <w:rPr>
          <w:rFonts w:hint="cs"/>
          <w:rtl/>
        </w:rPr>
        <w:t>לקבל את איש</w:t>
      </w:r>
      <w:r w:rsidR="009A0197">
        <w:rPr>
          <w:rFonts w:hint="cs"/>
          <w:rtl/>
        </w:rPr>
        <w:t>ור הוועדה לתקן את הוראת השעה כך</w:t>
      </w:r>
      <w:r w:rsidR="004C7BD2">
        <w:rPr>
          <w:rFonts w:hint="cs"/>
          <w:rtl/>
        </w:rPr>
        <w:t xml:space="preserve"> שההצמדה לתמ"ג העסקי תחול רק בשנים </w:t>
      </w:r>
      <w:r w:rsidR="004C7BD2" w:rsidRPr="00D847B0">
        <w:rPr>
          <w:rFonts w:ascii="David" w:hAnsi="David"/>
        </w:rPr>
        <w:t>2017/18</w:t>
      </w:r>
      <w:r w:rsidR="004C7BD2">
        <w:rPr>
          <w:rFonts w:ascii="David" w:hAnsi="David" w:hint="cs"/>
          <w:rtl/>
        </w:rPr>
        <w:t xml:space="preserve"> </w:t>
      </w:r>
      <w:r w:rsidR="009A0197">
        <w:rPr>
          <w:rFonts w:ascii="David" w:hAnsi="David" w:hint="eastAsia"/>
          <w:rtl/>
        </w:rPr>
        <w:t>–</w:t>
      </w:r>
      <w:r w:rsidR="009A0197">
        <w:rPr>
          <w:rFonts w:ascii="David" w:hAnsi="David" w:hint="cs"/>
          <w:rtl/>
        </w:rPr>
        <w:t xml:space="preserve"> </w:t>
      </w:r>
      <w:r w:rsidR="004C7BD2">
        <w:rPr>
          <w:rFonts w:ascii="David" w:hAnsi="David" w:hint="cs"/>
          <w:rtl/>
        </w:rPr>
        <w:t>לא ב-2016</w:t>
      </w:r>
      <w:bookmarkStart w:id="939" w:name="_ETM_Q1_3519102"/>
      <w:bookmarkStart w:id="940" w:name="_ETM_Q1_3594662"/>
      <w:bookmarkStart w:id="941" w:name="_ETM_Q1_3594717"/>
      <w:bookmarkStart w:id="942" w:name="_ETM_Q1_3593000"/>
      <w:bookmarkEnd w:id="939"/>
      <w:bookmarkEnd w:id="940"/>
      <w:bookmarkEnd w:id="941"/>
      <w:bookmarkEnd w:id="942"/>
      <w:r w:rsidR="009A0197">
        <w:rPr>
          <w:rFonts w:ascii="David" w:hAnsi="David" w:hint="cs"/>
          <w:rtl/>
        </w:rPr>
        <w:t xml:space="preserve"> </w:t>
      </w:r>
      <w:r w:rsidR="009A0197">
        <w:rPr>
          <w:rFonts w:ascii="David" w:hAnsi="David" w:hint="eastAsia"/>
          <w:rtl/>
        </w:rPr>
        <w:t>–</w:t>
      </w:r>
      <w:r w:rsidR="009A0197">
        <w:rPr>
          <w:rFonts w:hint="cs"/>
          <w:rtl/>
        </w:rPr>
        <w:t xml:space="preserve"> </w:t>
      </w:r>
      <w:r w:rsidR="008D35D7">
        <w:rPr>
          <w:rFonts w:hint="cs"/>
          <w:rtl/>
        </w:rPr>
        <w:t>בהתאם לכוונה המקורית</w:t>
      </w:r>
      <w:r w:rsidR="009A0197">
        <w:rPr>
          <w:rFonts w:hint="cs"/>
          <w:rtl/>
        </w:rPr>
        <w:t xml:space="preserve"> של המשרד</w:t>
      </w:r>
      <w:r w:rsidR="008D35D7">
        <w:rPr>
          <w:rFonts w:hint="cs"/>
          <w:rtl/>
        </w:rPr>
        <w:t xml:space="preserve"> </w:t>
      </w:r>
      <w:bookmarkStart w:id="943" w:name="_ETM_Q1_3597486"/>
      <w:bookmarkEnd w:id="943"/>
      <w:r w:rsidR="00735993">
        <w:rPr>
          <w:rFonts w:hint="cs"/>
          <w:rtl/>
        </w:rPr>
        <w:t>בשעתו ולהצמדה בפועל שעשה המשרד.</w:t>
      </w:r>
      <w:bookmarkStart w:id="944" w:name="_ETM_Q1_3600399"/>
      <w:bookmarkStart w:id="945" w:name="_ETM_Q1_3600453"/>
      <w:bookmarkEnd w:id="944"/>
      <w:bookmarkEnd w:id="945"/>
    </w:p>
    <w:p w14:paraId="0CE2901E" w14:textId="77777777" w:rsidR="008D35D7" w:rsidRDefault="008D35D7" w:rsidP="008D35D7">
      <w:pPr>
        <w:rPr>
          <w:rtl/>
        </w:rPr>
      </w:pPr>
      <w:bookmarkStart w:id="946" w:name="_ETM_Q1_3600929"/>
      <w:bookmarkStart w:id="947" w:name="_ETM_Q1_3600981"/>
      <w:bookmarkEnd w:id="946"/>
      <w:bookmarkEnd w:id="947"/>
    </w:p>
    <w:p w14:paraId="6ABF94CE" w14:textId="77777777" w:rsidR="008D35D7" w:rsidRDefault="008D35D7" w:rsidP="00834707">
      <w:pPr>
        <w:pStyle w:val="af6"/>
        <w:keepNext/>
        <w:rPr>
          <w:rtl/>
        </w:rPr>
      </w:pPr>
      <w:bookmarkStart w:id="948" w:name="ET_yor_6050_76"/>
      <w:r w:rsidRPr="00834707">
        <w:rPr>
          <w:rStyle w:val="TagStyle"/>
          <w:rtl/>
        </w:rPr>
        <w:t xml:space="preserve"> &lt;&lt; יור &gt;&gt;</w:t>
      </w:r>
      <w:r w:rsidRPr="008D35D7">
        <w:rPr>
          <w:rStyle w:val="TagStyle"/>
          <w:rtl/>
        </w:rPr>
        <w:t xml:space="preserve"> </w:t>
      </w:r>
      <w:r>
        <w:rPr>
          <w:rtl/>
        </w:rPr>
        <w:t>היו"ר אליהו ברוכי:</w:t>
      </w:r>
      <w:r w:rsidRPr="008D35D7">
        <w:rPr>
          <w:rStyle w:val="TagStyle"/>
          <w:rtl/>
        </w:rPr>
        <w:t xml:space="preserve"> </w:t>
      </w:r>
      <w:r w:rsidRPr="00834707">
        <w:rPr>
          <w:rStyle w:val="TagStyle"/>
          <w:rtl/>
        </w:rPr>
        <w:t>&lt;&lt; יור &gt;&gt;</w:t>
      </w:r>
      <w:r>
        <w:rPr>
          <w:rtl/>
        </w:rPr>
        <w:t xml:space="preserve">   </w:t>
      </w:r>
      <w:bookmarkEnd w:id="948"/>
    </w:p>
    <w:p w14:paraId="52BC8EBB" w14:textId="77777777" w:rsidR="008D35D7" w:rsidRDefault="008D35D7" w:rsidP="00834707">
      <w:pPr>
        <w:pStyle w:val="KeepWithNext"/>
        <w:rPr>
          <w:rtl/>
        </w:rPr>
      </w:pPr>
    </w:p>
    <w:p w14:paraId="26BC8B5B" w14:textId="77777777" w:rsidR="008D35D7" w:rsidRDefault="008D35D7" w:rsidP="000D33FE">
      <w:pPr>
        <w:rPr>
          <w:rtl/>
        </w:rPr>
      </w:pPr>
      <w:bookmarkStart w:id="949" w:name="_ETM_Q1_3601414"/>
      <w:bookmarkEnd w:id="949"/>
      <w:r>
        <w:rPr>
          <w:rFonts w:hint="cs"/>
          <w:rtl/>
        </w:rPr>
        <w:t>מה ההשלכות של זה?</w:t>
      </w:r>
      <w:bookmarkStart w:id="950" w:name="_ETM_Q1_3611177"/>
      <w:bookmarkStart w:id="951" w:name="_ETM_Q1_3611230"/>
      <w:bookmarkEnd w:id="950"/>
      <w:bookmarkEnd w:id="951"/>
    </w:p>
    <w:p w14:paraId="2A3AD95B" w14:textId="77777777" w:rsidR="008D35D7" w:rsidRDefault="008D35D7" w:rsidP="008D35D7">
      <w:pPr>
        <w:rPr>
          <w:rtl/>
        </w:rPr>
      </w:pPr>
      <w:bookmarkStart w:id="952" w:name="_ETM_Q1_3623727"/>
      <w:bookmarkStart w:id="953" w:name="_ETM_Q1_3623796"/>
      <w:bookmarkEnd w:id="952"/>
      <w:bookmarkEnd w:id="953"/>
    </w:p>
    <w:p w14:paraId="2EB153D9" w14:textId="77777777" w:rsidR="008D35D7" w:rsidRDefault="008D35D7" w:rsidP="00834707">
      <w:pPr>
        <w:pStyle w:val="-"/>
        <w:keepNext/>
        <w:rPr>
          <w:rtl/>
        </w:rPr>
      </w:pPr>
      <w:bookmarkStart w:id="954" w:name="_ETM_Q1_3623893"/>
      <w:bookmarkStart w:id="955" w:name="_ETM_Q1_3623943"/>
      <w:bookmarkStart w:id="956" w:name="ET_guest_880736_161"/>
      <w:bookmarkEnd w:id="954"/>
      <w:bookmarkEnd w:id="955"/>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956"/>
      <w:r>
        <w:rPr>
          <w:rtl/>
        </w:rPr>
        <w:t xml:space="preserve">   </w:t>
      </w:r>
    </w:p>
    <w:p w14:paraId="63EA72DD" w14:textId="77777777" w:rsidR="008D35D7" w:rsidRDefault="008D35D7" w:rsidP="00834707">
      <w:pPr>
        <w:pStyle w:val="KeepWithNext"/>
        <w:rPr>
          <w:rtl/>
        </w:rPr>
      </w:pPr>
    </w:p>
    <w:p w14:paraId="3445699E" w14:textId="77777777" w:rsidR="008D35D7" w:rsidRDefault="00643EB2" w:rsidP="004A3972">
      <w:pPr>
        <w:rPr>
          <w:rtl/>
        </w:rPr>
      </w:pPr>
      <w:bookmarkStart w:id="957" w:name="_ETM_Q1_3624584"/>
      <w:bookmarkStart w:id="958" w:name="_ETM_Q1_3624632"/>
      <w:bookmarkEnd w:id="957"/>
      <w:bookmarkEnd w:id="958"/>
      <w:r>
        <w:rPr>
          <w:rtl/>
        </w:rPr>
        <w:t>אריאל שטיינר</w:t>
      </w:r>
      <w:r>
        <w:rPr>
          <w:rFonts w:hint="cs"/>
          <w:rtl/>
        </w:rPr>
        <w:t xml:space="preserve"> </w:t>
      </w:r>
      <w:r w:rsidR="009A0197">
        <w:rPr>
          <w:rFonts w:hint="cs"/>
          <w:rtl/>
        </w:rPr>
        <w:t>מ</w:t>
      </w:r>
      <w:r>
        <w:rPr>
          <w:rFonts w:hint="cs"/>
          <w:rtl/>
        </w:rPr>
        <w:t xml:space="preserve">אגף הכלכלה במשרד התקשורת. בעצם יש כאן שתי משמעויות: משמעות </w:t>
      </w:r>
      <w:r w:rsidR="004A3972" w:rsidRPr="004A3972">
        <w:rPr>
          <w:rtl/>
        </w:rPr>
        <w:t>אחורה</w:t>
      </w:r>
      <w:r w:rsidR="004A3972" w:rsidRPr="004A3972">
        <w:rPr>
          <w:rFonts w:hint="cs"/>
          <w:rtl/>
        </w:rPr>
        <w:t xml:space="preserve"> </w:t>
      </w:r>
      <w:r>
        <w:rPr>
          <w:rFonts w:hint="cs"/>
          <w:rtl/>
        </w:rPr>
        <w:t xml:space="preserve">ומשמעות קדימה. </w:t>
      </w:r>
      <w:bookmarkStart w:id="959" w:name="_ETM_Q1_3625111"/>
      <w:bookmarkStart w:id="960" w:name="_ETM_Q1_3625160"/>
      <w:bookmarkEnd w:id="959"/>
      <w:bookmarkEnd w:id="960"/>
      <w:r w:rsidR="004A3972">
        <w:rPr>
          <w:rFonts w:hint="cs"/>
          <w:rtl/>
        </w:rPr>
        <w:t>מ</w:t>
      </w:r>
      <w:r w:rsidR="008D35D7">
        <w:rPr>
          <w:rFonts w:hint="cs"/>
          <w:rtl/>
        </w:rPr>
        <w:t xml:space="preserve">כיוון שאנחנו עוסקים </w:t>
      </w:r>
      <w:r>
        <w:rPr>
          <w:rFonts w:hint="cs"/>
          <w:rtl/>
        </w:rPr>
        <w:t>במנגנון</w:t>
      </w:r>
      <w:r w:rsidR="008D35D7">
        <w:rPr>
          <w:rFonts w:hint="cs"/>
          <w:rtl/>
        </w:rPr>
        <w:t xml:space="preserve"> </w:t>
      </w:r>
      <w:bookmarkStart w:id="961" w:name="_ETM_Q1_3631299"/>
      <w:bookmarkEnd w:id="961"/>
      <w:r w:rsidR="008D35D7">
        <w:rPr>
          <w:rFonts w:hint="cs"/>
          <w:rtl/>
        </w:rPr>
        <w:t>הצמדה</w:t>
      </w:r>
      <w:r>
        <w:rPr>
          <w:rFonts w:hint="cs"/>
          <w:rtl/>
        </w:rPr>
        <w:t xml:space="preserve"> הטעות משורשרת משנה לשנה. לכן ההשפעה אחורה היא </w:t>
      </w:r>
      <w:r w:rsidR="004A3972">
        <w:rPr>
          <w:rFonts w:hint="cs"/>
          <w:rtl/>
        </w:rPr>
        <w:t>ב</w:t>
      </w:r>
      <w:r>
        <w:rPr>
          <w:rFonts w:hint="cs"/>
          <w:rtl/>
        </w:rPr>
        <w:t xml:space="preserve">סדר גודל של </w:t>
      </w:r>
      <w:bookmarkStart w:id="962" w:name="_ETM_Q1_3629000"/>
      <w:bookmarkEnd w:id="962"/>
      <w:r>
        <w:rPr>
          <w:rFonts w:hint="cs"/>
          <w:rtl/>
        </w:rPr>
        <w:t xml:space="preserve">מעל 100 מיליון </w:t>
      </w:r>
      <w:r w:rsidR="007D6C52">
        <w:rPr>
          <w:rFonts w:hint="cs"/>
          <w:rtl/>
        </w:rPr>
        <w:t>שקלים</w:t>
      </w:r>
      <w:r>
        <w:rPr>
          <w:rFonts w:hint="cs"/>
          <w:rtl/>
        </w:rPr>
        <w:t xml:space="preserve"> לכל השנים האלה ביחד</w:t>
      </w:r>
      <w:r w:rsidR="007D6C52">
        <w:rPr>
          <w:rFonts w:hint="cs"/>
          <w:rtl/>
        </w:rPr>
        <w:t>, לכל</w:t>
      </w:r>
      <w:r w:rsidR="004A3972">
        <w:rPr>
          <w:rFonts w:hint="cs"/>
          <w:rtl/>
        </w:rPr>
        <w:t xml:space="preserve"> משתמשי הספקטרום; וההשפעה קדימה,</w:t>
      </w:r>
      <w:r w:rsidR="007D6C52">
        <w:rPr>
          <w:rFonts w:hint="cs"/>
          <w:rtl/>
        </w:rPr>
        <w:t xml:space="preserve"> או </w:t>
      </w:r>
      <w:r w:rsidR="004A3972">
        <w:rPr>
          <w:rFonts w:hint="cs"/>
          <w:rtl/>
        </w:rPr>
        <w:t xml:space="preserve">יותר נכון </w:t>
      </w:r>
      <w:r w:rsidR="004A3972">
        <w:rPr>
          <w:rFonts w:hint="eastAsia"/>
          <w:rtl/>
        </w:rPr>
        <w:t>–</w:t>
      </w:r>
      <w:r w:rsidR="004A3972">
        <w:rPr>
          <w:rFonts w:hint="cs"/>
          <w:rtl/>
        </w:rPr>
        <w:t xml:space="preserve"> </w:t>
      </w:r>
      <w:r w:rsidR="007D6C52">
        <w:rPr>
          <w:rFonts w:hint="cs"/>
          <w:rtl/>
        </w:rPr>
        <w:t>בהווה</w:t>
      </w:r>
      <w:r w:rsidR="004A3972">
        <w:rPr>
          <w:rFonts w:hint="cs"/>
          <w:rtl/>
        </w:rPr>
        <w:t>,</w:t>
      </w:r>
      <w:r w:rsidR="007D6C52">
        <w:rPr>
          <w:rFonts w:hint="cs"/>
          <w:rtl/>
        </w:rPr>
        <w:t xml:space="preserve"> זה הפרש של תוספת של 5%. </w:t>
      </w:r>
    </w:p>
    <w:p w14:paraId="65F1AA5D" w14:textId="77777777" w:rsidR="008D35D7" w:rsidRDefault="008D35D7" w:rsidP="000D33FE">
      <w:pPr>
        <w:ind w:firstLine="0"/>
        <w:rPr>
          <w:rtl/>
        </w:rPr>
      </w:pPr>
      <w:bookmarkStart w:id="963" w:name="_ETM_Q1_3633700"/>
      <w:bookmarkStart w:id="964" w:name="_ETM_Q1_3633743"/>
      <w:bookmarkStart w:id="965" w:name="_ETM_Q1_3633870"/>
      <w:bookmarkStart w:id="966" w:name="_ETM_Q1_3633916"/>
      <w:bookmarkStart w:id="967" w:name="_ETM_Q1_3647320"/>
      <w:bookmarkStart w:id="968" w:name="_ETM_Q1_3647371"/>
      <w:bookmarkStart w:id="969" w:name="_ETM_Q1_3647512"/>
      <w:bookmarkStart w:id="970" w:name="_ETM_Q1_3647562"/>
      <w:bookmarkEnd w:id="963"/>
      <w:bookmarkEnd w:id="964"/>
      <w:bookmarkEnd w:id="965"/>
      <w:bookmarkEnd w:id="966"/>
      <w:bookmarkEnd w:id="967"/>
      <w:bookmarkEnd w:id="968"/>
      <w:bookmarkEnd w:id="969"/>
      <w:bookmarkEnd w:id="970"/>
    </w:p>
    <w:p w14:paraId="03219512" w14:textId="77777777" w:rsidR="008D35D7" w:rsidRDefault="008D35D7" w:rsidP="00834707">
      <w:pPr>
        <w:pStyle w:val="af6"/>
        <w:keepNext/>
        <w:rPr>
          <w:rtl/>
        </w:rPr>
      </w:pPr>
      <w:bookmarkStart w:id="971" w:name="ET_yor_6050_77"/>
      <w:r w:rsidRPr="00834707">
        <w:rPr>
          <w:rStyle w:val="TagStyle"/>
          <w:rtl/>
        </w:rPr>
        <w:t xml:space="preserve"> &lt;&lt; יור &gt;&gt;</w:t>
      </w:r>
      <w:r w:rsidRPr="008D35D7">
        <w:rPr>
          <w:rStyle w:val="TagStyle"/>
          <w:rtl/>
        </w:rPr>
        <w:t xml:space="preserve"> </w:t>
      </w:r>
      <w:r>
        <w:rPr>
          <w:rtl/>
        </w:rPr>
        <w:t>היו"ר אליהו ברוכי:</w:t>
      </w:r>
      <w:r w:rsidRPr="008D35D7">
        <w:rPr>
          <w:rStyle w:val="TagStyle"/>
          <w:rtl/>
        </w:rPr>
        <w:t xml:space="preserve"> </w:t>
      </w:r>
      <w:r w:rsidRPr="00834707">
        <w:rPr>
          <w:rStyle w:val="TagStyle"/>
          <w:rtl/>
        </w:rPr>
        <w:t>&lt;&lt; יור &gt;&gt;</w:t>
      </w:r>
      <w:r>
        <w:rPr>
          <w:rtl/>
        </w:rPr>
        <w:t xml:space="preserve">   </w:t>
      </w:r>
      <w:bookmarkEnd w:id="971"/>
    </w:p>
    <w:p w14:paraId="3A607A81" w14:textId="77777777" w:rsidR="008D35D7" w:rsidRDefault="008D35D7" w:rsidP="00834707">
      <w:pPr>
        <w:pStyle w:val="KeepWithNext"/>
        <w:rPr>
          <w:rtl/>
        </w:rPr>
      </w:pPr>
    </w:p>
    <w:p w14:paraId="22486BBA" w14:textId="77777777" w:rsidR="008D35D7" w:rsidRDefault="007D6C52" w:rsidP="008D35D7">
      <w:pPr>
        <w:rPr>
          <w:rtl/>
        </w:rPr>
      </w:pPr>
      <w:bookmarkStart w:id="972" w:name="_ETM_Q1_3652627"/>
      <w:bookmarkEnd w:id="972"/>
      <w:r>
        <w:rPr>
          <w:rFonts w:hint="cs"/>
          <w:rtl/>
        </w:rPr>
        <w:t xml:space="preserve">לא הבנתי. </w:t>
      </w:r>
      <w:r w:rsidR="008D35D7">
        <w:rPr>
          <w:rFonts w:hint="cs"/>
          <w:rtl/>
        </w:rPr>
        <w:t xml:space="preserve">אם </w:t>
      </w:r>
      <w:r>
        <w:rPr>
          <w:rFonts w:hint="cs"/>
          <w:rtl/>
        </w:rPr>
        <w:t xml:space="preserve">אנחנו </w:t>
      </w:r>
      <w:r w:rsidR="008D35D7">
        <w:rPr>
          <w:rFonts w:hint="cs"/>
          <w:rtl/>
        </w:rPr>
        <w:t xml:space="preserve">לא </w:t>
      </w:r>
      <w:bookmarkStart w:id="973" w:name="_ETM_Q1_3658279"/>
      <w:bookmarkEnd w:id="973"/>
      <w:r w:rsidR="008D35D7">
        <w:rPr>
          <w:rFonts w:hint="cs"/>
          <w:rtl/>
        </w:rPr>
        <w:t>מתקנים,</w:t>
      </w:r>
      <w:r>
        <w:rPr>
          <w:rFonts w:hint="cs"/>
          <w:rtl/>
        </w:rPr>
        <w:t xml:space="preserve"> אז יש להם תוספת של 5%?</w:t>
      </w:r>
    </w:p>
    <w:p w14:paraId="4F598647" w14:textId="77777777" w:rsidR="008D35D7" w:rsidRDefault="008D35D7" w:rsidP="000D33FE">
      <w:pPr>
        <w:ind w:firstLine="0"/>
        <w:rPr>
          <w:rtl/>
        </w:rPr>
      </w:pPr>
      <w:bookmarkStart w:id="974" w:name="_ETM_Q1_3660660"/>
      <w:bookmarkStart w:id="975" w:name="_ETM_Q1_3660697"/>
      <w:bookmarkEnd w:id="974"/>
      <w:bookmarkEnd w:id="975"/>
    </w:p>
    <w:p w14:paraId="3881251D" w14:textId="77777777" w:rsidR="007D6C52" w:rsidRDefault="007D6C52" w:rsidP="00834707">
      <w:pPr>
        <w:pStyle w:val="-"/>
        <w:keepNext/>
        <w:rPr>
          <w:rtl/>
        </w:rPr>
      </w:pPr>
      <w:bookmarkStart w:id="976" w:name="ET_guest_880736_162"/>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976"/>
      <w:r>
        <w:rPr>
          <w:rtl/>
        </w:rPr>
        <w:t xml:space="preserve">   </w:t>
      </w:r>
    </w:p>
    <w:p w14:paraId="4D79A2C6" w14:textId="77777777" w:rsidR="007D6C52" w:rsidRDefault="007D6C52" w:rsidP="00834707">
      <w:pPr>
        <w:pStyle w:val="KeepWithNext"/>
        <w:rPr>
          <w:rtl/>
        </w:rPr>
      </w:pPr>
    </w:p>
    <w:p w14:paraId="4E666C95" w14:textId="77777777" w:rsidR="007D6C52" w:rsidRDefault="007D6C52" w:rsidP="000D33FE">
      <w:pPr>
        <w:rPr>
          <w:rtl/>
        </w:rPr>
      </w:pPr>
      <w:r>
        <w:rPr>
          <w:rFonts w:hint="cs"/>
          <w:rtl/>
        </w:rPr>
        <w:t>נכון.</w:t>
      </w:r>
      <w:bookmarkStart w:id="977" w:name="_ETM_Q1_3652000"/>
      <w:bookmarkEnd w:id="977"/>
    </w:p>
    <w:p w14:paraId="4A606420" w14:textId="77777777" w:rsidR="007D6C52" w:rsidRDefault="007D6C52" w:rsidP="008D35D7">
      <w:pPr>
        <w:rPr>
          <w:rtl/>
        </w:rPr>
      </w:pPr>
      <w:bookmarkStart w:id="978" w:name="_ETM_Q1_3653000"/>
      <w:bookmarkEnd w:id="978"/>
    </w:p>
    <w:p w14:paraId="6EEDEADA" w14:textId="77777777" w:rsidR="007D6C52" w:rsidRDefault="007D6C52" w:rsidP="00834707">
      <w:pPr>
        <w:pStyle w:val="af6"/>
        <w:keepNext/>
        <w:rPr>
          <w:rtl/>
        </w:rPr>
      </w:pPr>
      <w:bookmarkStart w:id="979" w:name="ET_yor_6050_163"/>
      <w:r w:rsidRPr="00834707">
        <w:rPr>
          <w:rStyle w:val="TagStyle"/>
          <w:rtl/>
        </w:rPr>
        <w:t xml:space="preserve"> &lt;&lt; יור &gt;&gt;</w:t>
      </w:r>
      <w:r w:rsidRPr="007D6C52">
        <w:rPr>
          <w:rStyle w:val="TagStyle"/>
          <w:rtl/>
        </w:rPr>
        <w:t xml:space="preserve"> </w:t>
      </w:r>
      <w:r>
        <w:rPr>
          <w:rtl/>
        </w:rPr>
        <w:t>היו"ר אליהו ברוכי:</w:t>
      </w:r>
      <w:r w:rsidRPr="007D6C52">
        <w:rPr>
          <w:rStyle w:val="TagStyle"/>
          <w:rtl/>
        </w:rPr>
        <w:t xml:space="preserve"> </w:t>
      </w:r>
      <w:r w:rsidRPr="00834707">
        <w:rPr>
          <w:rStyle w:val="TagStyle"/>
          <w:rtl/>
        </w:rPr>
        <w:t>&lt;&lt; יור &gt;&gt;</w:t>
      </w:r>
      <w:bookmarkEnd w:id="979"/>
      <w:r>
        <w:rPr>
          <w:rtl/>
        </w:rPr>
        <w:t xml:space="preserve">   </w:t>
      </w:r>
    </w:p>
    <w:p w14:paraId="3857951F" w14:textId="77777777" w:rsidR="007D6C52" w:rsidRDefault="007D6C52" w:rsidP="00834707">
      <w:pPr>
        <w:pStyle w:val="KeepWithNext"/>
        <w:rPr>
          <w:rtl/>
        </w:rPr>
      </w:pPr>
    </w:p>
    <w:p w14:paraId="13009DB5" w14:textId="77777777" w:rsidR="007D6C52" w:rsidRDefault="007D6C52" w:rsidP="000D33FE">
      <w:pPr>
        <w:rPr>
          <w:rtl/>
        </w:rPr>
      </w:pPr>
      <w:bookmarkStart w:id="980" w:name="_ETM_Q1_3654000"/>
      <w:bookmarkEnd w:id="980"/>
      <w:r>
        <w:rPr>
          <w:rFonts w:hint="cs"/>
          <w:rtl/>
        </w:rPr>
        <w:t xml:space="preserve">כלומר, התיקון הוא בסוף לטובת </w:t>
      </w:r>
      <w:bookmarkStart w:id="981" w:name="_ETM_Q1_3655000"/>
      <w:bookmarkEnd w:id="981"/>
      <w:r>
        <w:rPr>
          <w:rFonts w:hint="cs"/>
          <w:rtl/>
        </w:rPr>
        <w:t>המשתמשים?</w:t>
      </w:r>
    </w:p>
    <w:p w14:paraId="19AEDB42" w14:textId="77777777" w:rsidR="007D6C52" w:rsidRDefault="007D6C52" w:rsidP="007D6C52">
      <w:pPr>
        <w:rPr>
          <w:rtl/>
        </w:rPr>
      </w:pPr>
    </w:p>
    <w:p w14:paraId="641E36C9" w14:textId="77777777" w:rsidR="007D6C52" w:rsidRDefault="007D6C52" w:rsidP="00834707">
      <w:pPr>
        <w:pStyle w:val="-"/>
        <w:keepNext/>
        <w:rPr>
          <w:rtl/>
        </w:rPr>
      </w:pPr>
      <w:bookmarkStart w:id="982" w:name="ET_guest_880736_164"/>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982"/>
      <w:r>
        <w:rPr>
          <w:rtl/>
        </w:rPr>
        <w:t xml:space="preserve">   </w:t>
      </w:r>
    </w:p>
    <w:p w14:paraId="7628A59E" w14:textId="77777777" w:rsidR="00110273" w:rsidRDefault="00110273" w:rsidP="00834707">
      <w:pPr>
        <w:pStyle w:val="KeepWithNext"/>
        <w:rPr>
          <w:rtl/>
        </w:rPr>
      </w:pPr>
      <w:bookmarkStart w:id="983" w:name="_ETM_Q1_3659000"/>
      <w:bookmarkStart w:id="984" w:name="_ETM_Q1_3660000"/>
      <w:bookmarkStart w:id="985" w:name="_ETM_Q1_3661000"/>
      <w:bookmarkStart w:id="986" w:name="_ETM_Q1_3660832"/>
      <w:bookmarkStart w:id="987" w:name="_ETM_Q1_3660866"/>
      <w:bookmarkStart w:id="988" w:name="_ETM_Q1_97578"/>
      <w:bookmarkStart w:id="989" w:name="_ETM_Q1_97627"/>
      <w:bookmarkEnd w:id="983"/>
      <w:bookmarkEnd w:id="984"/>
      <w:bookmarkEnd w:id="985"/>
      <w:bookmarkEnd w:id="986"/>
      <w:bookmarkEnd w:id="987"/>
      <w:bookmarkEnd w:id="988"/>
      <w:bookmarkEnd w:id="989"/>
    </w:p>
    <w:p w14:paraId="4966E825" w14:textId="4E2E3759" w:rsidR="001E7064" w:rsidRDefault="00420CF4" w:rsidP="00420CF4">
      <w:pPr>
        <w:rPr>
          <w:rtl/>
        </w:rPr>
      </w:pPr>
      <w:bookmarkStart w:id="990" w:name="_ETM_Q1_3666047"/>
      <w:bookmarkStart w:id="991" w:name="_ETM_Q1_3666095"/>
      <w:bookmarkEnd w:id="990"/>
      <w:bookmarkEnd w:id="991"/>
      <w:r>
        <w:rPr>
          <w:rFonts w:hint="cs"/>
          <w:rtl/>
        </w:rPr>
        <w:t xml:space="preserve">כן. נציין שבפועל, בשל הטעות הזאת שגילינו אותה בשנה </w:t>
      </w:r>
      <w:bookmarkStart w:id="992" w:name="_ETM_Q1_3666000"/>
      <w:bookmarkEnd w:id="992"/>
      <w:r>
        <w:rPr>
          <w:rFonts w:hint="cs"/>
          <w:rtl/>
        </w:rPr>
        <w:t>האחרונה, החל מינואר לא נגבים כלל אגרות תדרים כי לא ידענו איך לחייב את משתמשי הספקטרום</w:t>
      </w:r>
      <w:bookmarkStart w:id="993" w:name="_ETM_Q1_3669994"/>
      <w:bookmarkStart w:id="994" w:name="_ETM_Q1_3670035"/>
      <w:bookmarkStart w:id="995" w:name="_ETM_Q1_3670399"/>
      <w:bookmarkStart w:id="996" w:name="_ETM_Q1_3670455"/>
      <w:bookmarkEnd w:id="993"/>
      <w:bookmarkEnd w:id="994"/>
      <w:bookmarkEnd w:id="995"/>
      <w:bookmarkEnd w:id="996"/>
      <w:r>
        <w:rPr>
          <w:rFonts w:hint="cs"/>
          <w:rtl/>
        </w:rPr>
        <w:t xml:space="preserve">. אגרות תדרים נאמדות בהיקף של בין 450 ל-500 מיליון שקל בשנה. זה סכום שלא נגבה מתחילת השנה, ומכאן הבהילות שתכף נדבר עליה. </w:t>
      </w:r>
    </w:p>
    <w:p w14:paraId="5EA9BF07" w14:textId="77777777" w:rsidR="00420CF4" w:rsidRDefault="00420CF4" w:rsidP="00420CF4">
      <w:pPr>
        <w:rPr>
          <w:rtl/>
        </w:rPr>
      </w:pPr>
    </w:p>
    <w:p w14:paraId="0BE4A5B7" w14:textId="77777777" w:rsidR="008D35D7" w:rsidRDefault="007D6C52" w:rsidP="001E7064">
      <w:pPr>
        <w:rPr>
          <w:rtl/>
        </w:rPr>
      </w:pPr>
      <w:r>
        <w:rPr>
          <w:rFonts w:hint="cs"/>
          <w:rtl/>
        </w:rPr>
        <w:t xml:space="preserve">ולכן 5% זה על הסכום הזה. בנוסף, אנחנו צריכים לעדכן את הסכומים </w:t>
      </w:r>
      <w:r w:rsidR="00B76AC6">
        <w:rPr>
          <w:rFonts w:hint="cs"/>
          <w:rtl/>
        </w:rPr>
        <w:t>מ-2022 ל-2023 לפי מדד המחירים לצרכן</w:t>
      </w:r>
      <w:bookmarkStart w:id="997" w:name="_ETM_Q1_3683527"/>
      <w:bookmarkStart w:id="998" w:name="_ETM_Q1_3683571"/>
      <w:bookmarkStart w:id="999" w:name="_ETM_Q1_3683655"/>
      <w:bookmarkStart w:id="1000" w:name="_ETM_Q1_3683692"/>
      <w:bookmarkStart w:id="1001" w:name="_ETM_Q1_3692688"/>
      <w:bookmarkStart w:id="1002" w:name="_ETM_Q1_3692731"/>
      <w:bookmarkStart w:id="1003" w:name="_ETM_Q1_3692832"/>
      <w:bookmarkStart w:id="1004" w:name="_ETM_Q1_3692870"/>
      <w:bookmarkEnd w:id="997"/>
      <w:bookmarkEnd w:id="998"/>
      <w:bookmarkEnd w:id="999"/>
      <w:bookmarkEnd w:id="1000"/>
      <w:bookmarkEnd w:id="1001"/>
      <w:bookmarkEnd w:id="1002"/>
      <w:bookmarkEnd w:id="1003"/>
      <w:bookmarkEnd w:id="1004"/>
      <w:r w:rsidR="00B76AC6">
        <w:rPr>
          <w:rFonts w:hint="cs"/>
          <w:rtl/>
        </w:rPr>
        <w:t xml:space="preserve">, </w:t>
      </w:r>
      <w:r w:rsidR="008D35D7">
        <w:rPr>
          <w:rFonts w:hint="cs"/>
          <w:rtl/>
        </w:rPr>
        <w:t>שזה עוד 5%</w:t>
      </w:r>
      <w:r w:rsidR="00B76AC6">
        <w:rPr>
          <w:rFonts w:hint="cs"/>
          <w:rtl/>
        </w:rPr>
        <w:t>.</w:t>
      </w:r>
    </w:p>
    <w:p w14:paraId="5DB621E3" w14:textId="77777777" w:rsidR="008D35D7" w:rsidRDefault="008D35D7" w:rsidP="000D33FE">
      <w:pPr>
        <w:ind w:firstLine="0"/>
        <w:rPr>
          <w:rtl/>
        </w:rPr>
      </w:pPr>
      <w:bookmarkStart w:id="1005" w:name="_ETM_Q1_3705783"/>
      <w:bookmarkStart w:id="1006" w:name="_ETM_Q1_3705829"/>
      <w:bookmarkStart w:id="1007" w:name="_ETM_Q1_3705912"/>
      <w:bookmarkStart w:id="1008" w:name="_ETM_Q1_3705965"/>
      <w:bookmarkEnd w:id="1005"/>
      <w:bookmarkEnd w:id="1006"/>
      <w:bookmarkEnd w:id="1007"/>
      <w:bookmarkEnd w:id="1008"/>
    </w:p>
    <w:p w14:paraId="2F3EFB73" w14:textId="77777777" w:rsidR="008D35D7" w:rsidRDefault="008D35D7" w:rsidP="00834707">
      <w:pPr>
        <w:pStyle w:val="af5"/>
        <w:keepNext/>
        <w:rPr>
          <w:rtl/>
        </w:rPr>
      </w:pPr>
      <w:bookmarkStart w:id="1009" w:name="ET_interruption_טל_פוקס_78"/>
      <w:r w:rsidRPr="00834707">
        <w:rPr>
          <w:rStyle w:val="TagStyle"/>
          <w:rtl/>
        </w:rPr>
        <w:t xml:space="preserve"> &lt;&lt; קריאה &gt;&gt;</w:t>
      </w:r>
      <w:r w:rsidRPr="008D35D7">
        <w:rPr>
          <w:rStyle w:val="TagStyle"/>
          <w:rtl/>
        </w:rPr>
        <w:t xml:space="preserve"> </w:t>
      </w:r>
      <w:r>
        <w:rPr>
          <w:rtl/>
        </w:rPr>
        <w:t>טל פוקס:</w:t>
      </w:r>
      <w:r w:rsidRPr="008D35D7">
        <w:rPr>
          <w:rStyle w:val="TagStyle"/>
          <w:rtl/>
        </w:rPr>
        <w:t xml:space="preserve"> </w:t>
      </w:r>
      <w:r w:rsidRPr="00834707">
        <w:rPr>
          <w:rStyle w:val="TagStyle"/>
          <w:rtl/>
        </w:rPr>
        <w:t>&lt;&lt; קריאה &gt;&gt;</w:t>
      </w:r>
      <w:r>
        <w:rPr>
          <w:rtl/>
        </w:rPr>
        <w:t xml:space="preserve">   </w:t>
      </w:r>
      <w:bookmarkEnd w:id="1009"/>
    </w:p>
    <w:p w14:paraId="1E413988" w14:textId="77777777" w:rsidR="008D35D7" w:rsidRDefault="008D35D7" w:rsidP="00834707">
      <w:pPr>
        <w:pStyle w:val="KeepWithNext"/>
        <w:rPr>
          <w:rtl/>
        </w:rPr>
      </w:pPr>
    </w:p>
    <w:p w14:paraId="4748C636" w14:textId="77777777" w:rsidR="00B76AC6" w:rsidRDefault="00B76AC6" w:rsidP="001E7064">
      <w:pPr>
        <w:rPr>
          <w:rtl/>
        </w:rPr>
      </w:pPr>
      <w:bookmarkStart w:id="1010" w:name="_ETM_Q1_3712203"/>
      <w:bookmarkEnd w:id="1010"/>
      <w:r>
        <w:rPr>
          <w:rFonts w:hint="cs"/>
          <w:rtl/>
        </w:rPr>
        <w:t>שזה</w:t>
      </w:r>
      <w:r w:rsidR="001E7064">
        <w:rPr>
          <w:rFonts w:hint="cs"/>
          <w:rtl/>
        </w:rPr>
        <w:t xml:space="preserve"> בלי קשר</w:t>
      </w:r>
      <w:r>
        <w:rPr>
          <w:rFonts w:hint="cs"/>
          <w:rtl/>
        </w:rPr>
        <w:t xml:space="preserve">? - - - </w:t>
      </w:r>
      <w:bookmarkStart w:id="1011" w:name="_ETM_Q1_3697000"/>
      <w:bookmarkEnd w:id="1011"/>
    </w:p>
    <w:p w14:paraId="4DE8DB1C" w14:textId="77777777" w:rsidR="00B76AC6" w:rsidRDefault="00B76AC6" w:rsidP="008D35D7">
      <w:pPr>
        <w:rPr>
          <w:rtl/>
        </w:rPr>
      </w:pPr>
    </w:p>
    <w:p w14:paraId="792AA4AC" w14:textId="77777777" w:rsidR="00B76AC6" w:rsidRDefault="00B76AC6" w:rsidP="00834707">
      <w:pPr>
        <w:pStyle w:val="-"/>
        <w:keepNext/>
        <w:rPr>
          <w:rtl/>
        </w:rPr>
      </w:pPr>
      <w:bookmarkStart w:id="1012" w:name="ET_guest_880736_165"/>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1012"/>
      <w:r>
        <w:rPr>
          <w:rtl/>
        </w:rPr>
        <w:t xml:space="preserve">   </w:t>
      </w:r>
    </w:p>
    <w:p w14:paraId="73FC6313" w14:textId="77777777" w:rsidR="00B76AC6" w:rsidRDefault="00B76AC6" w:rsidP="00834707">
      <w:pPr>
        <w:pStyle w:val="KeepWithNext"/>
        <w:rPr>
          <w:rtl/>
        </w:rPr>
      </w:pPr>
    </w:p>
    <w:p w14:paraId="3471D533" w14:textId="77777777" w:rsidR="00B76AC6" w:rsidRDefault="00B76AC6" w:rsidP="000D33FE">
      <w:pPr>
        <w:rPr>
          <w:rtl/>
        </w:rPr>
      </w:pPr>
      <w:r>
        <w:rPr>
          <w:rFonts w:hint="cs"/>
          <w:rtl/>
        </w:rPr>
        <w:t>זה בלי קשר, זו הצמדה רגילה.</w:t>
      </w:r>
    </w:p>
    <w:p w14:paraId="0E0CE4C4" w14:textId="77777777" w:rsidR="008D35D7" w:rsidRDefault="008D35D7" w:rsidP="008D35D7">
      <w:pPr>
        <w:rPr>
          <w:rtl/>
        </w:rPr>
      </w:pPr>
      <w:bookmarkStart w:id="1013" w:name="_ETM_Q1_3713010"/>
      <w:bookmarkStart w:id="1014" w:name="_ETM_Q1_3713052"/>
      <w:bookmarkEnd w:id="1013"/>
      <w:bookmarkEnd w:id="1014"/>
    </w:p>
    <w:p w14:paraId="1FB0E183" w14:textId="77777777" w:rsidR="008D35D7" w:rsidRDefault="008D35D7" w:rsidP="00834707">
      <w:pPr>
        <w:pStyle w:val="af6"/>
        <w:keepNext/>
        <w:rPr>
          <w:rtl/>
        </w:rPr>
      </w:pPr>
      <w:bookmarkStart w:id="1015" w:name="ET_yor_6050_79"/>
      <w:r w:rsidRPr="00834707">
        <w:rPr>
          <w:rStyle w:val="TagStyle"/>
          <w:rtl/>
        </w:rPr>
        <w:t xml:space="preserve"> &lt;&lt; יור &gt;&gt;</w:t>
      </w:r>
      <w:r w:rsidRPr="008D35D7">
        <w:rPr>
          <w:rStyle w:val="TagStyle"/>
          <w:rtl/>
        </w:rPr>
        <w:t xml:space="preserve"> </w:t>
      </w:r>
      <w:r>
        <w:rPr>
          <w:rtl/>
        </w:rPr>
        <w:t>היו"ר אליהו ברוכי:</w:t>
      </w:r>
      <w:r w:rsidRPr="008D35D7">
        <w:rPr>
          <w:rStyle w:val="TagStyle"/>
          <w:rtl/>
        </w:rPr>
        <w:t xml:space="preserve"> </w:t>
      </w:r>
      <w:r w:rsidRPr="00834707">
        <w:rPr>
          <w:rStyle w:val="TagStyle"/>
          <w:rtl/>
        </w:rPr>
        <w:t>&lt;&lt; יור &gt;&gt;</w:t>
      </w:r>
      <w:r>
        <w:rPr>
          <w:rtl/>
        </w:rPr>
        <w:t xml:space="preserve">   </w:t>
      </w:r>
      <w:bookmarkEnd w:id="1015"/>
    </w:p>
    <w:p w14:paraId="5FC81BCE" w14:textId="77777777" w:rsidR="008D35D7" w:rsidRDefault="008D35D7" w:rsidP="00834707">
      <w:pPr>
        <w:pStyle w:val="KeepWithNext"/>
        <w:rPr>
          <w:rtl/>
        </w:rPr>
      </w:pPr>
    </w:p>
    <w:p w14:paraId="1ADF970A" w14:textId="77777777" w:rsidR="008D35D7" w:rsidRDefault="00B76AC6" w:rsidP="000D33FE">
      <w:pPr>
        <w:rPr>
          <w:rtl/>
        </w:rPr>
      </w:pPr>
      <w:bookmarkStart w:id="1016" w:name="_ETM_Q1_3714656"/>
      <w:bookmarkEnd w:id="1016"/>
      <w:r>
        <w:rPr>
          <w:rFonts w:hint="cs"/>
          <w:rtl/>
        </w:rPr>
        <w:t>זו הצמדה רגילה.</w:t>
      </w:r>
      <w:bookmarkStart w:id="1017" w:name="_ETM_Q1_3714895"/>
      <w:bookmarkStart w:id="1018" w:name="_ETM_Q1_3714944"/>
      <w:bookmarkEnd w:id="1017"/>
      <w:bookmarkEnd w:id="1018"/>
    </w:p>
    <w:p w14:paraId="0EB20F03" w14:textId="77777777" w:rsidR="008D35D7" w:rsidRDefault="008D35D7" w:rsidP="008D35D7">
      <w:pPr>
        <w:rPr>
          <w:rtl/>
        </w:rPr>
      </w:pPr>
      <w:bookmarkStart w:id="1019" w:name="_ETM_Q1_3735513"/>
      <w:bookmarkStart w:id="1020" w:name="_ETM_Q1_3735560"/>
      <w:bookmarkStart w:id="1021" w:name="_ETM_Q1_3715168"/>
      <w:bookmarkStart w:id="1022" w:name="_ETM_Q1_3715216"/>
      <w:bookmarkEnd w:id="1019"/>
      <w:bookmarkEnd w:id="1020"/>
      <w:bookmarkEnd w:id="1021"/>
      <w:bookmarkEnd w:id="1022"/>
    </w:p>
    <w:p w14:paraId="5FF6984A" w14:textId="77777777" w:rsidR="008D35D7" w:rsidRDefault="008D35D7" w:rsidP="00834707">
      <w:pPr>
        <w:pStyle w:val="a4"/>
        <w:keepNext/>
        <w:rPr>
          <w:rtl/>
        </w:rPr>
      </w:pPr>
      <w:bookmarkStart w:id="1023" w:name="ET_speaker_טל_פוקס_81"/>
      <w:r w:rsidRPr="00834707">
        <w:rPr>
          <w:rStyle w:val="TagStyle"/>
          <w:rtl/>
        </w:rPr>
        <w:t xml:space="preserve"> &lt;&lt; דובר &gt;&gt;</w:t>
      </w:r>
      <w:r w:rsidRPr="008D35D7">
        <w:rPr>
          <w:rStyle w:val="TagStyle"/>
          <w:rtl/>
        </w:rPr>
        <w:t xml:space="preserve"> </w:t>
      </w:r>
      <w:r>
        <w:rPr>
          <w:rtl/>
        </w:rPr>
        <w:t>טל פוקס:</w:t>
      </w:r>
      <w:r w:rsidRPr="008D35D7">
        <w:rPr>
          <w:rStyle w:val="TagStyle"/>
          <w:rtl/>
        </w:rPr>
        <w:t xml:space="preserve"> </w:t>
      </w:r>
      <w:r w:rsidRPr="00834707">
        <w:rPr>
          <w:rStyle w:val="TagStyle"/>
          <w:rtl/>
        </w:rPr>
        <w:t>&lt;&lt; דובר &gt;&gt;</w:t>
      </w:r>
      <w:r>
        <w:rPr>
          <w:rtl/>
        </w:rPr>
        <w:t xml:space="preserve">   </w:t>
      </w:r>
      <w:bookmarkEnd w:id="1023"/>
    </w:p>
    <w:p w14:paraId="123D438D" w14:textId="77777777" w:rsidR="008D35D7" w:rsidRDefault="008D35D7" w:rsidP="00834707">
      <w:pPr>
        <w:pStyle w:val="KeepWithNext"/>
        <w:rPr>
          <w:rtl/>
        </w:rPr>
      </w:pPr>
    </w:p>
    <w:p w14:paraId="41E96984" w14:textId="77777777" w:rsidR="00420CF4" w:rsidRDefault="00420CF4" w:rsidP="00420CF4">
      <w:pPr>
        <w:rPr>
          <w:rtl/>
        </w:rPr>
      </w:pPr>
      <w:bookmarkStart w:id="1024" w:name="_ETM_Q1_3741867"/>
      <w:bookmarkStart w:id="1025" w:name="_ETM_Q1_3746000"/>
      <w:bookmarkEnd w:id="1024"/>
      <w:bookmarkEnd w:id="1025"/>
      <w:r>
        <w:rPr>
          <w:rFonts w:hint="cs"/>
          <w:rtl/>
        </w:rPr>
        <w:t>אני רק רוצה לחדד את העניין של רטרואקטיביות, כי אנחנו מדברים פה על תיקון תחילה רטרואקטיבי</w:t>
      </w:r>
      <w:bookmarkStart w:id="1026" w:name="_ETM_Q1_3721000"/>
      <w:bookmarkEnd w:id="1026"/>
      <w:r>
        <w:rPr>
          <w:rFonts w:hint="cs"/>
          <w:rtl/>
        </w:rPr>
        <w:t xml:space="preserve"> </w:t>
      </w:r>
      <w:bookmarkStart w:id="1027" w:name="_ETM_Q1_3722000"/>
      <w:bookmarkEnd w:id="1027"/>
      <w:r>
        <w:rPr>
          <w:rFonts w:hint="cs"/>
          <w:rtl/>
        </w:rPr>
        <w:t>שדוחה את התחילה של ההוראה שמעבירה ממדד המחירים לצרכן לתמ"ג העסקי באיחור של שבע שנים. חשוב להדגיש את הנושא זה.</w:t>
      </w:r>
      <w:bookmarkStart w:id="1028" w:name="_ETM_Q1_3746711"/>
      <w:bookmarkStart w:id="1029" w:name="_ETM_Q1_3746760"/>
      <w:bookmarkStart w:id="1030" w:name="_ETM_Q1_3746904"/>
      <w:bookmarkStart w:id="1031" w:name="_ETM_Q1_3746948"/>
      <w:bookmarkEnd w:id="1028"/>
      <w:bookmarkEnd w:id="1029"/>
      <w:bookmarkEnd w:id="1030"/>
      <w:bookmarkEnd w:id="1031"/>
      <w:r>
        <w:rPr>
          <w:rFonts w:hint="cs"/>
          <w:rtl/>
        </w:rPr>
        <w:t xml:space="preserve"> אתם רוצים להסביר לנו למה לא תוקנה הגבייה השגויה של האגרות אחרי שהבנתם את הטעות?</w:t>
      </w:r>
    </w:p>
    <w:p w14:paraId="30322AD6" w14:textId="77777777" w:rsidR="008D35D7" w:rsidRDefault="008D35D7" w:rsidP="000D33FE">
      <w:pPr>
        <w:ind w:firstLine="0"/>
        <w:rPr>
          <w:rtl/>
        </w:rPr>
      </w:pPr>
      <w:bookmarkStart w:id="1032" w:name="_ETM_Q1_3750047"/>
      <w:bookmarkStart w:id="1033" w:name="_ETM_Q1_3750094"/>
      <w:bookmarkStart w:id="1034" w:name="_ETM_Q1_3760585"/>
      <w:bookmarkStart w:id="1035" w:name="_ETM_Q1_3760631"/>
      <w:bookmarkStart w:id="1036" w:name="_ETM_Q1_3760751"/>
      <w:bookmarkStart w:id="1037" w:name="_ETM_Q1_3760791"/>
      <w:bookmarkEnd w:id="1032"/>
      <w:bookmarkEnd w:id="1033"/>
      <w:bookmarkEnd w:id="1034"/>
      <w:bookmarkEnd w:id="1035"/>
      <w:bookmarkEnd w:id="1036"/>
      <w:bookmarkEnd w:id="1037"/>
    </w:p>
    <w:p w14:paraId="0FA214C9" w14:textId="77777777" w:rsidR="008D35D7" w:rsidRDefault="008D35D7" w:rsidP="00834707">
      <w:pPr>
        <w:pStyle w:val="-"/>
        <w:keepNext/>
        <w:rPr>
          <w:rtl/>
        </w:rPr>
      </w:pPr>
      <w:bookmarkStart w:id="1038" w:name="_ETM_Q1_3771520"/>
      <w:bookmarkStart w:id="1039" w:name="_ETM_Q1_3771572"/>
      <w:bookmarkStart w:id="1040" w:name="ET_guest_880736_166"/>
      <w:bookmarkEnd w:id="1038"/>
      <w:bookmarkEnd w:id="1039"/>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1040"/>
      <w:r>
        <w:rPr>
          <w:rtl/>
        </w:rPr>
        <w:t xml:space="preserve">   </w:t>
      </w:r>
    </w:p>
    <w:p w14:paraId="5804099B" w14:textId="77777777" w:rsidR="008D35D7" w:rsidRDefault="008D35D7" w:rsidP="00834707">
      <w:pPr>
        <w:pStyle w:val="KeepWithNext"/>
        <w:rPr>
          <w:rtl/>
        </w:rPr>
      </w:pPr>
    </w:p>
    <w:p w14:paraId="2DF16E0E" w14:textId="77777777" w:rsidR="008D35D7" w:rsidRDefault="00B76AC6" w:rsidP="001B14DF">
      <w:pPr>
        <w:rPr>
          <w:rtl/>
        </w:rPr>
      </w:pPr>
      <w:bookmarkStart w:id="1041" w:name="_ETM_Q1_3771816"/>
      <w:bookmarkStart w:id="1042" w:name="_ETM_Q1_3771865"/>
      <w:bookmarkEnd w:id="1041"/>
      <w:bookmarkEnd w:id="1042"/>
      <w:r>
        <w:rPr>
          <w:rFonts w:hint="cs"/>
          <w:rtl/>
        </w:rPr>
        <w:t xml:space="preserve">זה בדיוק מה שקורה. אנחנו הבנו את הטעות עכשיו, בשנת 2022. נעשתה בקרה פנימית של המשרד בכל נושא האגרות וההצמדות של כל השנים האחרונות, בדקנו עשור אחורה, </w:t>
      </w:r>
      <w:bookmarkStart w:id="1043" w:name="_ETM_Q1_3754000"/>
      <w:bookmarkStart w:id="1044" w:name="_ETM_Q1_3772433"/>
      <w:bookmarkStart w:id="1045" w:name="_ETM_Q1_3772494"/>
      <w:bookmarkEnd w:id="1043"/>
      <w:bookmarkEnd w:id="1044"/>
      <w:bookmarkEnd w:id="1045"/>
      <w:r>
        <w:rPr>
          <w:rFonts w:hint="cs"/>
          <w:rtl/>
        </w:rPr>
        <w:t>ובין היתר גילינו את הטעות הזאת.</w:t>
      </w:r>
      <w:bookmarkStart w:id="1046" w:name="_ETM_Q1_3777961"/>
      <w:bookmarkStart w:id="1047" w:name="_ETM_Q1_3778031"/>
      <w:bookmarkStart w:id="1048" w:name="_ETM_Q1_3778105"/>
      <w:bookmarkStart w:id="1049" w:name="_ETM_Q1_3778147"/>
      <w:bookmarkEnd w:id="1046"/>
      <w:bookmarkEnd w:id="1047"/>
      <w:bookmarkEnd w:id="1048"/>
      <w:bookmarkEnd w:id="1049"/>
      <w:r>
        <w:rPr>
          <w:rFonts w:hint="cs"/>
          <w:rtl/>
        </w:rPr>
        <w:t xml:space="preserve"> </w:t>
      </w:r>
      <w:r w:rsidR="008D35D7">
        <w:rPr>
          <w:rFonts w:hint="cs"/>
          <w:rtl/>
        </w:rPr>
        <w:t xml:space="preserve">ברגע שגילינו את </w:t>
      </w:r>
      <w:bookmarkStart w:id="1050" w:name="_ETM_Q1_3781153"/>
      <w:bookmarkEnd w:id="1050"/>
      <w:r w:rsidR="008D35D7">
        <w:rPr>
          <w:rFonts w:hint="cs"/>
          <w:rtl/>
        </w:rPr>
        <w:t>הטעות</w:t>
      </w:r>
      <w:r>
        <w:rPr>
          <w:rFonts w:hint="cs"/>
          <w:rtl/>
        </w:rPr>
        <w:t xml:space="preserve"> נעשתה חשיבה משו</w:t>
      </w:r>
      <w:bookmarkStart w:id="1051" w:name="_ETM_Q1_3780000"/>
      <w:bookmarkEnd w:id="1051"/>
      <w:r>
        <w:rPr>
          <w:rFonts w:hint="cs"/>
          <w:rtl/>
        </w:rPr>
        <w:t>תפת יחד עם משרד האוצר ומשרד המש</w:t>
      </w:r>
      <w:r w:rsidR="001B14DF">
        <w:rPr>
          <w:rFonts w:hint="cs"/>
          <w:rtl/>
        </w:rPr>
        <w:t>פט</w:t>
      </w:r>
      <w:r>
        <w:rPr>
          <w:rFonts w:hint="cs"/>
          <w:rtl/>
        </w:rPr>
        <w:t>ים</w:t>
      </w:r>
      <w:bookmarkStart w:id="1052" w:name="_ETM_Q1_3782098"/>
      <w:bookmarkStart w:id="1053" w:name="_ETM_Q1_3782158"/>
      <w:bookmarkStart w:id="1054" w:name="_ETM_Q1_3782248"/>
      <w:bookmarkStart w:id="1055" w:name="_ETM_Q1_3782323"/>
      <w:bookmarkStart w:id="1056" w:name="_ETM_Q1_3784000"/>
      <w:bookmarkEnd w:id="1052"/>
      <w:bookmarkEnd w:id="1053"/>
      <w:bookmarkEnd w:id="1054"/>
      <w:bookmarkEnd w:id="1055"/>
      <w:bookmarkEnd w:id="1056"/>
      <w:r w:rsidR="001B14DF">
        <w:rPr>
          <w:rFonts w:hint="cs"/>
          <w:rtl/>
        </w:rPr>
        <w:t>,</w:t>
      </w:r>
      <w:r>
        <w:rPr>
          <w:rFonts w:hint="cs"/>
          <w:rtl/>
        </w:rPr>
        <w:t xml:space="preserve"> ו</w:t>
      </w:r>
      <w:r w:rsidR="008D35D7">
        <w:rPr>
          <w:rFonts w:hint="cs"/>
          <w:rtl/>
        </w:rPr>
        <w:t xml:space="preserve">הפתרון שהוסכם על כולם </w:t>
      </w:r>
      <w:r w:rsidR="001B14DF">
        <w:rPr>
          <w:rFonts w:hint="cs"/>
          <w:rtl/>
        </w:rPr>
        <w:t>זה ה</w:t>
      </w:r>
      <w:r w:rsidR="008D35D7">
        <w:rPr>
          <w:rFonts w:hint="cs"/>
          <w:rtl/>
        </w:rPr>
        <w:t>פתרון ש</w:t>
      </w:r>
      <w:r w:rsidR="00A747A5">
        <w:rPr>
          <w:rFonts w:hint="cs"/>
          <w:rtl/>
        </w:rPr>
        <w:t>מ</w:t>
      </w:r>
      <w:r w:rsidR="001B14DF">
        <w:rPr>
          <w:rFonts w:hint="cs"/>
          <w:rtl/>
        </w:rPr>
        <w:t>וצג לוועדה.</w:t>
      </w:r>
    </w:p>
    <w:p w14:paraId="2217D466" w14:textId="77777777" w:rsidR="008D35D7" w:rsidRDefault="008D35D7" w:rsidP="000D33FE">
      <w:pPr>
        <w:ind w:firstLine="0"/>
        <w:rPr>
          <w:rtl/>
        </w:rPr>
      </w:pPr>
      <w:bookmarkStart w:id="1057" w:name="_ETM_Q1_3834769"/>
      <w:bookmarkStart w:id="1058" w:name="_ETM_Q1_3834815"/>
      <w:bookmarkStart w:id="1059" w:name="_ETM_Q1_3794745"/>
      <w:bookmarkStart w:id="1060" w:name="_ETM_Q1_3794796"/>
      <w:bookmarkEnd w:id="1057"/>
      <w:bookmarkEnd w:id="1058"/>
      <w:bookmarkEnd w:id="1059"/>
      <w:bookmarkEnd w:id="1060"/>
    </w:p>
    <w:p w14:paraId="073C0135" w14:textId="77777777" w:rsidR="008D35D7" w:rsidRDefault="008D35D7" w:rsidP="00834707">
      <w:pPr>
        <w:pStyle w:val="a4"/>
        <w:keepNext/>
        <w:rPr>
          <w:rtl/>
        </w:rPr>
      </w:pPr>
      <w:bookmarkStart w:id="1061" w:name="_ETM_Q1_3794881"/>
      <w:bookmarkStart w:id="1062" w:name="_ETM_Q1_3794929"/>
      <w:bookmarkStart w:id="1063" w:name="ET_speaker_טל_פוקס_167"/>
      <w:bookmarkEnd w:id="1061"/>
      <w:bookmarkEnd w:id="1062"/>
      <w:r w:rsidRPr="00834707">
        <w:rPr>
          <w:rStyle w:val="TagStyle"/>
          <w:rtl/>
        </w:rPr>
        <w:t>&lt;&lt; דובר &gt;&gt;</w:t>
      </w:r>
      <w:r w:rsidRPr="008D35D7">
        <w:rPr>
          <w:rStyle w:val="TagStyle"/>
          <w:rtl/>
        </w:rPr>
        <w:t xml:space="preserve"> </w:t>
      </w:r>
      <w:r>
        <w:rPr>
          <w:rtl/>
        </w:rPr>
        <w:t>טל פוקס:</w:t>
      </w:r>
      <w:r w:rsidRPr="008D35D7">
        <w:rPr>
          <w:rStyle w:val="TagStyle"/>
          <w:rtl/>
        </w:rPr>
        <w:t xml:space="preserve"> </w:t>
      </w:r>
      <w:r w:rsidRPr="00834707">
        <w:rPr>
          <w:rStyle w:val="TagStyle"/>
          <w:rtl/>
        </w:rPr>
        <w:t>&lt;&lt; דובר &gt;&gt;</w:t>
      </w:r>
      <w:bookmarkEnd w:id="1063"/>
      <w:r>
        <w:rPr>
          <w:rtl/>
        </w:rPr>
        <w:t xml:space="preserve">   </w:t>
      </w:r>
    </w:p>
    <w:p w14:paraId="240711EB" w14:textId="77777777" w:rsidR="008D35D7" w:rsidRDefault="008D35D7" w:rsidP="00834707">
      <w:pPr>
        <w:pStyle w:val="KeepWithNext"/>
        <w:rPr>
          <w:rtl/>
        </w:rPr>
      </w:pPr>
    </w:p>
    <w:p w14:paraId="3E4718AC" w14:textId="77777777" w:rsidR="00A747A5" w:rsidRDefault="00C533D8" w:rsidP="001E3F90">
      <w:pPr>
        <w:rPr>
          <w:rtl/>
        </w:rPr>
      </w:pPr>
      <w:bookmarkStart w:id="1064" w:name="_ETM_Q1_3800568"/>
      <w:bookmarkStart w:id="1065" w:name="_ETM_Q1_3800636"/>
      <w:bookmarkEnd w:id="1064"/>
      <w:bookmarkEnd w:id="1065"/>
      <w:r>
        <w:rPr>
          <w:rFonts w:hint="cs"/>
          <w:rtl/>
        </w:rPr>
        <w:t xml:space="preserve">למה </w:t>
      </w:r>
      <w:r w:rsidR="001E3F90">
        <w:rPr>
          <w:rFonts w:hint="cs"/>
          <w:rtl/>
        </w:rPr>
        <w:t>ה</w:t>
      </w:r>
      <w:r>
        <w:rPr>
          <w:rFonts w:hint="cs"/>
          <w:rtl/>
        </w:rPr>
        <w:t xml:space="preserve">פתרון </w:t>
      </w:r>
      <w:r w:rsidR="001E3F90">
        <w:rPr>
          <w:rFonts w:hint="cs"/>
          <w:rtl/>
        </w:rPr>
        <w:t>הוא</w:t>
      </w:r>
      <w:r>
        <w:rPr>
          <w:rFonts w:hint="cs"/>
          <w:rtl/>
        </w:rPr>
        <w:t xml:space="preserve"> תיקון רטרואקטיבי של התחילה, </w:t>
      </w:r>
      <w:bookmarkStart w:id="1066" w:name="_ETM_Q1_3791000"/>
      <w:bookmarkEnd w:id="1066"/>
      <w:r>
        <w:rPr>
          <w:rFonts w:hint="cs"/>
          <w:rtl/>
        </w:rPr>
        <w:t>ולא תיקון של הגבייה שנעשתה שלא בהתאם לתקנות?</w:t>
      </w:r>
      <w:bookmarkStart w:id="1067" w:name="_ETM_Q1_3785000"/>
      <w:bookmarkEnd w:id="1067"/>
      <w:r w:rsidR="000D33FE">
        <w:rPr>
          <w:rFonts w:hint="cs"/>
          <w:rtl/>
        </w:rPr>
        <w:t xml:space="preserve"> </w:t>
      </w:r>
    </w:p>
    <w:p w14:paraId="488A5015" w14:textId="77777777" w:rsidR="00C533D8" w:rsidRDefault="00C533D8" w:rsidP="00C533D8">
      <w:pPr>
        <w:rPr>
          <w:rtl/>
        </w:rPr>
      </w:pPr>
    </w:p>
    <w:p w14:paraId="7D2F080C" w14:textId="77777777" w:rsidR="008D35D7" w:rsidRDefault="008D35D7" w:rsidP="00834707">
      <w:pPr>
        <w:pStyle w:val="-"/>
        <w:keepNext/>
        <w:rPr>
          <w:rtl/>
        </w:rPr>
      </w:pPr>
      <w:bookmarkStart w:id="1068" w:name="_ETM_Q1_3800922"/>
      <w:bookmarkStart w:id="1069" w:name="_ETM_Q1_3800978"/>
      <w:bookmarkStart w:id="1070" w:name="ET_guest_880736_168"/>
      <w:bookmarkEnd w:id="1068"/>
      <w:bookmarkEnd w:id="1069"/>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1070"/>
      <w:r>
        <w:rPr>
          <w:rtl/>
        </w:rPr>
        <w:t xml:space="preserve">   </w:t>
      </w:r>
    </w:p>
    <w:p w14:paraId="5487EE0C" w14:textId="77777777" w:rsidR="00420CF4" w:rsidRDefault="00420CF4" w:rsidP="00834707">
      <w:pPr>
        <w:pStyle w:val="KeepWithNext"/>
        <w:rPr>
          <w:rtl/>
        </w:rPr>
      </w:pPr>
      <w:bookmarkStart w:id="1071" w:name="_ETM_Q1_3803877"/>
      <w:bookmarkStart w:id="1072" w:name="_ETM_Q1_3803930"/>
      <w:bookmarkEnd w:id="1071"/>
      <w:bookmarkEnd w:id="1072"/>
    </w:p>
    <w:p w14:paraId="6B1DF84C" w14:textId="70F3C859" w:rsidR="00420CF4" w:rsidRDefault="00420CF4" w:rsidP="00420CF4">
      <w:pPr>
        <w:rPr>
          <w:rtl/>
        </w:rPr>
      </w:pPr>
      <w:r w:rsidRPr="008F4F67">
        <w:rPr>
          <w:rFonts w:hint="cs"/>
          <w:rtl/>
        </w:rPr>
        <w:t>לזה יש מספר תשובות. אחד, כמו שאורנן ציין, הכוונה של המשרד בשעתו, כפי שהמשרד הבין, הייתה שהתמ</w:t>
      </w:r>
      <w:r w:rsidRPr="0057081C">
        <w:rPr>
          <w:rtl/>
        </w:rPr>
        <w:t xml:space="preserve">"ג </w:t>
      </w:r>
      <w:r w:rsidRPr="0057081C">
        <w:rPr>
          <w:rFonts w:hint="eastAsia"/>
          <w:rtl/>
        </w:rPr>
        <w:t>העסקי</w:t>
      </w:r>
      <w:r w:rsidRPr="0057081C">
        <w:rPr>
          <w:rtl/>
        </w:rPr>
        <w:t xml:space="preserve"> יחול </w:t>
      </w:r>
      <w:r w:rsidRPr="0057081C">
        <w:rPr>
          <w:rFonts w:ascii="David" w:hAnsi="David"/>
          <w:rtl/>
        </w:rPr>
        <w:t>ב-</w:t>
      </w:r>
      <w:r w:rsidRPr="0057081C">
        <w:rPr>
          <w:rFonts w:ascii="David" w:hAnsi="David"/>
        </w:rPr>
        <w:t>2017/18/19</w:t>
      </w:r>
      <w:r w:rsidRPr="0057081C">
        <w:rPr>
          <w:rFonts w:ascii="David" w:hAnsi="David"/>
          <w:rtl/>
        </w:rPr>
        <w:t xml:space="preserve">, ולכן גם תיקנו </w:t>
      </w:r>
      <w:r w:rsidRPr="0057081C">
        <w:rPr>
          <w:rFonts w:hint="eastAsia"/>
          <w:rtl/>
        </w:rPr>
        <w:t>שהתמ</w:t>
      </w:r>
      <w:r w:rsidRPr="0057081C">
        <w:rPr>
          <w:rtl/>
        </w:rPr>
        <w:t xml:space="preserve">"ג </w:t>
      </w:r>
      <w:r w:rsidRPr="0057081C">
        <w:rPr>
          <w:rFonts w:hint="eastAsia"/>
          <w:rtl/>
        </w:rPr>
        <w:t>העסקי</w:t>
      </w:r>
      <w:r w:rsidRPr="0057081C">
        <w:rPr>
          <w:rtl/>
        </w:rPr>
        <w:t xml:space="preserve"> </w:t>
      </w:r>
      <w:r w:rsidRPr="0057081C">
        <w:rPr>
          <w:rFonts w:hint="eastAsia"/>
          <w:rtl/>
        </w:rPr>
        <w:t>לא</w:t>
      </w:r>
      <w:r w:rsidRPr="0057081C">
        <w:rPr>
          <w:rtl/>
        </w:rPr>
        <w:t xml:space="preserve"> </w:t>
      </w:r>
      <w:r w:rsidRPr="0057081C">
        <w:rPr>
          <w:rFonts w:hint="eastAsia"/>
          <w:rtl/>
        </w:rPr>
        <w:t>יחול</w:t>
      </w:r>
      <w:r w:rsidRPr="0057081C">
        <w:rPr>
          <w:rtl/>
        </w:rPr>
        <w:t xml:space="preserve"> </w:t>
      </w:r>
      <w:r w:rsidRPr="0057081C">
        <w:rPr>
          <w:rFonts w:hint="eastAsia"/>
          <w:rtl/>
        </w:rPr>
        <w:t>ב</w:t>
      </w:r>
      <w:r w:rsidRPr="0057081C">
        <w:rPr>
          <w:rtl/>
        </w:rPr>
        <w:t>-</w:t>
      </w:r>
      <w:r w:rsidRPr="008F4F67">
        <w:rPr>
          <w:rFonts w:hint="cs"/>
          <w:rtl/>
        </w:rPr>
        <w:t xml:space="preserve">2019. הרי אם היינו מבינים שזה </w:t>
      </w:r>
      <w:r w:rsidRPr="008F4F67">
        <w:rPr>
          <w:rFonts w:ascii="David" w:hAnsi="David"/>
        </w:rPr>
        <w:t>2016/17/18</w:t>
      </w:r>
      <w:r w:rsidRPr="008F4F67">
        <w:rPr>
          <w:rFonts w:ascii="David" w:hAnsi="David" w:hint="cs"/>
          <w:rtl/>
        </w:rPr>
        <w:t>, לא היינו רצים לתקן שלא יחול ב-2019. כלומר, כולנו הבנו אז, בזמן אמת ש - - -</w:t>
      </w:r>
      <w:r>
        <w:rPr>
          <w:rFonts w:ascii="David" w:hAnsi="David" w:hint="cs"/>
          <w:rtl/>
        </w:rPr>
        <w:t xml:space="preserve"> </w:t>
      </w:r>
    </w:p>
    <w:p w14:paraId="259624BE" w14:textId="77777777" w:rsidR="00A747A5" w:rsidRDefault="00A747A5" w:rsidP="00A747A5">
      <w:pPr>
        <w:ind w:firstLine="0"/>
        <w:rPr>
          <w:rtl/>
        </w:rPr>
      </w:pPr>
    </w:p>
    <w:p w14:paraId="0C0C5808" w14:textId="77777777" w:rsidR="00B71974" w:rsidRDefault="00B71974" w:rsidP="00834707">
      <w:pPr>
        <w:pStyle w:val="af5"/>
        <w:keepNext/>
        <w:rPr>
          <w:rtl/>
        </w:rPr>
      </w:pPr>
      <w:bookmarkStart w:id="1073" w:name="_ETM_Q1_3832801"/>
      <w:bookmarkStart w:id="1074" w:name="_ETM_Q1_3832834"/>
      <w:bookmarkStart w:id="1075" w:name="ET_interruption_טל_פוקס_169"/>
      <w:bookmarkEnd w:id="1073"/>
      <w:bookmarkEnd w:id="1074"/>
      <w:r w:rsidRPr="00834707">
        <w:rPr>
          <w:rStyle w:val="TagStyle"/>
          <w:rtl/>
        </w:rPr>
        <w:t>&lt;&lt; קריאה &gt;&gt;</w:t>
      </w:r>
      <w:r w:rsidRPr="008D35D7">
        <w:rPr>
          <w:rStyle w:val="TagStyle"/>
          <w:rtl/>
        </w:rPr>
        <w:t xml:space="preserve"> </w:t>
      </w:r>
      <w:r>
        <w:rPr>
          <w:rtl/>
        </w:rPr>
        <w:t>טל פוקס:</w:t>
      </w:r>
      <w:r w:rsidRPr="008D35D7">
        <w:rPr>
          <w:rStyle w:val="TagStyle"/>
          <w:rtl/>
        </w:rPr>
        <w:t xml:space="preserve"> </w:t>
      </w:r>
      <w:r w:rsidRPr="00834707">
        <w:rPr>
          <w:rStyle w:val="TagStyle"/>
          <w:rtl/>
        </w:rPr>
        <w:t>&lt;&lt; קריאה &gt;&gt;</w:t>
      </w:r>
      <w:bookmarkEnd w:id="1075"/>
      <w:r>
        <w:rPr>
          <w:rtl/>
        </w:rPr>
        <w:t xml:space="preserve">   </w:t>
      </w:r>
    </w:p>
    <w:p w14:paraId="5099D790" w14:textId="77777777" w:rsidR="00B71974" w:rsidRDefault="00B71974" w:rsidP="00834707">
      <w:pPr>
        <w:pStyle w:val="KeepWithNext"/>
        <w:rPr>
          <w:rtl/>
        </w:rPr>
      </w:pPr>
    </w:p>
    <w:p w14:paraId="38EF930B" w14:textId="77777777" w:rsidR="00A747A5" w:rsidRDefault="00A747A5" w:rsidP="001E0C52">
      <w:pPr>
        <w:rPr>
          <w:rtl/>
        </w:rPr>
      </w:pPr>
      <w:r>
        <w:rPr>
          <w:rFonts w:hint="cs"/>
          <w:rtl/>
        </w:rPr>
        <w:t xml:space="preserve">ועכשיו כשאתם מבינים כבר שהאירוע הזה </w:t>
      </w:r>
      <w:bookmarkStart w:id="1076" w:name="_ETM_Q1_3824000"/>
      <w:bookmarkEnd w:id="1076"/>
      <w:r>
        <w:rPr>
          <w:rFonts w:hint="cs"/>
          <w:rtl/>
        </w:rPr>
        <w:t>חל ב-2016, למה אנחנו לא מתקנים את הגבייה אחורה?</w:t>
      </w:r>
    </w:p>
    <w:p w14:paraId="59E8DDC4" w14:textId="77777777" w:rsidR="00B71974" w:rsidRDefault="00B71974" w:rsidP="000D33FE">
      <w:pPr>
        <w:ind w:firstLine="0"/>
        <w:rPr>
          <w:rtl/>
        </w:rPr>
      </w:pPr>
      <w:bookmarkStart w:id="1077" w:name="_ETM_Q1_3842401"/>
      <w:bookmarkStart w:id="1078" w:name="_ETM_Q1_3842451"/>
      <w:bookmarkEnd w:id="1077"/>
      <w:bookmarkEnd w:id="1078"/>
    </w:p>
    <w:p w14:paraId="5590A110" w14:textId="77777777" w:rsidR="00B71974" w:rsidRDefault="00B71974" w:rsidP="00834707">
      <w:pPr>
        <w:pStyle w:val="-"/>
        <w:keepNext/>
        <w:rPr>
          <w:rtl/>
        </w:rPr>
      </w:pPr>
      <w:bookmarkStart w:id="1079" w:name="_ETM_Q1_3842540"/>
      <w:bookmarkStart w:id="1080" w:name="_ETM_Q1_3842578"/>
      <w:bookmarkStart w:id="1081" w:name="ET_guest_880736_170"/>
      <w:bookmarkEnd w:id="1079"/>
      <w:bookmarkEnd w:id="1080"/>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1081"/>
      <w:r>
        <w:rPr>
          <w:rtl/>
        </w:rPr>
        <w:t xml:space="preserve">   </w:t>
      </w:r>
    </w:p>
    <w:p w14:paraId="21C9EE7E" w14:textId="77777777" w:rsidR="00420CF4" w:rsidRDefault="00420CF4" w:rsidP="00834707">
      <w:pPr>
        <w:pStyle w:val="KeepWithNext"/>
        <w:rPr>
          <w:rtl/>
        </w:rPr>
      </w:pPr>
      <w:bookmarkStart w:id="1082" w:name="_ETM_Q1_3846873"/>
      <w:bookmarkStart w:id="1083" w:name="_ETM_Q1_3846920"/>
      <w:bookmarkEnd w:id="1082"/>
      <w:bookmarkEnd w:id="1083"/>
    </w:p>
    <w:p w14:paraId="57D1FB2D" w14:textId="3B37D968" w:rsidR="00420CF4" w:rsidRDefault="00420CF4" w:rsidP="00420CF4">
      <w:pPr>
        <w:rPr>
          <w:rtl/>
        </w:rPr>
      </w:pPr>
      <w:r>
        <w:rPr>
          <w:rFonts w:hint="cs"/>
          <w:rtl/>
        </w:rPr>
        <w:t xml:space="preserve">אז הסיבה השנייה היא שרצינו לפעול לטובת הנישום. הדבר השלישי הוא שזה גם מייצר משמעויות רוחב </w:t>
      </w:r>
      <w:r>
        <w:rPr>
          <w:rtl/>
        </w:rPr>
        <w:t>–</w:t>
      </w:r>
      <w:r>
        <w:rPr>
          <w:rFonts w:hint="cs"/>
          <w:rtl/>
        </w:rPr>
        <w:t xml:space="preserve"> ואני חושב שגם משרד האוצר יסכים לכך </w:t>
      </w:r>
      <w:r>
        <w:rPr>
          <w:rtl/>
        </w:rPr>
        <w:t>–</w:t>
      </w:r>
      <w:r>
        <w:rPr>
          <w:rFonts w:hint="cs"/>
          <w:rtl/>
        </w:rPr>
        <w:t xml:space="preserve"> שיש להן השפעות שליליות על שוק התקשורת בכלל ועל שוק הסלולר בפרט. </w:t>
      </w:r>
    </w:p>
    <w:p w14:paraId="701311C2" w14:textId="77777777" w:rsidR="00B71974" w:rsidRDefault="00B71974" w:rsidP="000D33FE">
      <w:pPr>
        <w:ind w:firstLine="0"/>
        <w:rPr>
          <w:rtl/>
        </w:rPr>
      </w:pPr>
      <w:bookmarkStart w:id="1084" w:name="_ETM_Q1_3852473"/>
      <w:bookmarkStart w:id="1085" w:name="_ETM_Q1_3852510"/>
      <w:bookmarkEnd w:id="1084"/>
      <w:bookmarkEnd w:id="1085"/>
    </w:p>
    <w:p w14:paraId="269D3172" w14:textId="77777777" w:rsidR="00B71974" w:rsidRDefault="00B71974" w:rsidP="00834707">
      <w:pPr>
        <w:pStyle w:val="af6"/>
        <w:keepNext/>
        <w:rPr>
          <w:rtl/>
        </w:rPr>
      </w:pPr>
      <w:bookmarkStart w:id="1086" w:name="ET_yor_6050_82"/>
      <w:r w:rsidRPr="00834707">
        <w:rPr>
          <w:rStyle w:val="TagStyle"/>
          <w:rtl/>
        </w:rPr>
        <w:t xml:space="preserve"> &lt;&lt; יור &gt;&gt;</w:t>
      </w:r>
      <w:r w:rsidRPr="00B71974">
        <w:rPr>
          <w:rStyle w:val="TagStyle"/>
          <w:rtl/>
        </w:rPr>
        <w:t xml:space="preserve"> </w:t>
      </w:r>
      <w:r>
        <w:rPr>
          <w:rtl/>
        </w:rPr>
        <w:t>היו"ר אליהו ברוכי:</w:t>
      </w:r>
      <w:r w:rsidRPr="00B71974">
        <w:rPr>
          <w:rStyle w:val="TagStyle"/>
          <w:rtl/>
        </w:rPr>
        <w:t xml:space="preserve"> </w:t>
      </w:r>
      <w:r w:rsidRPr="00834707">
        <w:rPr>
          <w:rStyle w:val="TagStyle"/>
          <w:rtl/>
        </w:rPr>
        <w:t>&lt;&lt; יור &gt;&gt;</w:t>
      </w:r>
      <w:r>
        <w:rPr>
          <w:rtl/>
        </w:rPr>
        <w:t xml:space="preserve">   </w:t>
      </w:r>
      <w:bookmarkEnd w:id="1086"/>
    </w:p>
    <w:p w14:paraId="14DD9F65" w14:textId="77777777" w:rsidR="00420CF4" w:rsidRDefault="00420CF4" w:rsidP="00834707">
      <w:pPr>
        <w:pStyle w:val="KeepWithNext"/>
        <w:rPr>
          <w:rtl/>
        </w:rPr>
      </w:pPr>
      <w:bookmarkStart w:id="1087" w:name="_ETM_Q1_3854046"/>
      <w:bookmarkEnd w:id="1087"/>
    </w:p>
    <w:p w14:paraId="3672E2A4" w14:textId="7566AA24" w:rsidR="00420CF4" w:rsidRDefault="00420CF4" w:rsidP="00420CF4">
      <w:pPr>
        <w:rPr>
          <w:rtl/>
        </w:rPr>
      </w:pPr>
      <w:r w:rsidRPr="0057081C">
        <w:rPr>
          <w:rFonts w:hint="eastAsia"/>
          <w:rtl/>
        </w:rPr>
        <w:t>אני</w:t>
      </w:r>
      <w:r w:rsidRPr="0057081C">
        <w:rPr>
          <w:rtl/>
        </w:rPr>
        <w:t xml:space="preserve"> </w:t>
      </w:r>
      <w:r w:rsidRPr="0057081C">
        <w:rPr>
          <w:rFonts w:hint="eastAsia"/>
          <w:rtl/>
        </w:rPr>
        <w:t>גם</w:t>
      </w:r>
      <w:r w:rsidRPr="0057081C">
        <w:rPr>
          <w:rtl/>
        </w:rPr>
        <w:t xml:space="preserve"> </w:t>
      </w:r>
      <w:r w:rsidRPr="0057081C">
        <w:rPr>
          <w:rFonts w:hint="eastAsia"/>
          <w:rtl/>
        </w:rPr>
        <w:t>מבין</w:t>
      </w:r>
      <w:r w:rsidRPr="0057081C">
        <w:rPr>
          <w:rtl/>
        </w:rPr>
        <w:t xml:space="preserve"> </w:t>
      </w:r>
      <w:r w:rsidRPr="0057081C">
        <w:rPr>
          <w:rFonts w:hint="eastAsia"/>
          <w:rtl/>
        </w:rPr>
        <w:t>שאם</w:t>
      </w:r>
      <w:r w:rsidRPr="0057081C">
        <w:rPr>
          <w:rtl/>
        </w:rPr>
        <w:t xml:space="preserve"> </w:t>
      </w:r>
      <w:r w:rsidRPr="0057081C">
        <w:rPr>
          <w:rFonts w:hint="eastAsia"/>
          <w:rtl/>
        </w:rPr>
        <w:t>היום</w:t>
      </w:r>
      <w:r w:rsidRPr="0057081C">
        <w:rPr>
          <w:rtl/>
        </w:rPr>
        <w:t xml:space="preserve"> </w:t>
      </w:r>
      <w:r w:rsidRPr="0057081C">
        <w:rPr>
          <w:rFonts w:hint="eastAsia"/>
          <w:rtl/>
        </w:rPr>
        <w:t>יתקנו</w:t>
      </w:r>
      <w:r w:rsidRPr="0057081C">
        <w:rPr>
          <w:rtl/>
        </w:rPr>
        <w:t xml:space="preserve"> </w:t>
      </w:r>
      <w:r w:rsidRPr="0057081C">
        <w:rPr>
          <w:rFonts w:hint="eastAsia"/>
          <w:rtl/>
        </w:rPr>
        <w:t>את</w:t>
      </w:r>
      <w:r w:rsidRPr="0057081C">
        <w:rPr>
          <w:rtl/>
        </w:rPr>
        <w:t xml:space="preserve"> </w:t>
      </w:r>
      <w:r w:rsidRPr="0057081C">
        <w:rPr>
          <w:rFonts w:hint="eastAsia"/>
          <w:rtl/>
        </w:rPr>
        <w:t>זה</w:t>
      </w:r>
      <w:r w:rsidRPr="0057081C">
        <w:rPr>
          <w:rtl/>
        </w:rPr>
        <w:t xml:space="preserve"> לצד השני, </w:t>
      </w:r>
      <w:r w:rsidRPr="0057081C">
        <w:rPr>
          <w:rFonts w:hint="eastAsia"/>
          <w:rtl/>
        </w:rPr>
        <w:t>זה</w:t>
      </w:r>
      <w:r w:rsidRPr="0057081C">
        <w:rPr>
          <w:rtl/>
        </w:rPr>
        <w:t xml:space="preserve"> </w:t>
      </w:r>
      <w:r w:rsidRPr="0057081C">
        <w:rPr>
          <w:rFonts w:hint="eastAsia"/>
          <w:rtl/>
        </w:rPr>
        <w:t>ייפול</w:t>
      </w:r>
      <w:r w:rsidRPr="0057081C">
        <w:rPr>
          <w:rtl/>
        </w:rPr>
        <w:t xml:space="preserve"> </w:t>
      </w:r>
      <w:r w:rsidRPr="0057081C">
        <w:rPr>
          <w:rFonts w:hint="cs"/>
          <w:rtl/>
        </w:rPr>
        <w:t>על החברות ואז זה ייפול</w:t>
      </w:r>
      <w:r>
        <w:rPr>
          <w:rFonts w:hint="cs"/>
          <w:rtl/>
        </w:rPr>
        <w:t xml:space="preserve"> </w:t>
      </w:r>
      <w:r w:rsidRPr="0057081C">
        <w:rPr>
          <w:rFonts w:hint="eastAsia"/>
          <w:rtl/>
        </w:rPr>
        <w:t>על</w:t>
      </w:r>
      <w:r w:rsidRPr="0057081C">
        <w:rPr>
          <w:rtl/>
        </w:rPr>
        <w:t xml:space="preserve"> </w:t>
      </w:r>
      <w:r w:rsidRPr="0057081C">
        <w:rPr>
          <w:rFonts w:hint="eastAsia"/>
          <w:rtl/>
        </w:rPr>
        <w:t>האזרחים</w:t>
      </w:r>
      <w:r w:rsidRPr="008F4F67">
        <w:rPr>
          <w:rFonts w:hint="cs"/>
          <w:rtl/>
        </w:rPr>
        <w:t xml:space="preserve"> בסוף?</w:t>
      </w:r>
    </w:p>
    <w:p w14:paraId="110C4D5E" w14:textId="77777777" w:rsidR="00B71974" w:rsidRDefault="00B71974" w:rsidP="00B71974">
      <w:pPr>
        <w:rPr>
          <w:rtl/>
        </w:rPr>
      </w:pPr>
      <w:bookmarkStart w:id="1088" w:name="_ETM_Q1_3858913"/>
      <w:bookmarkStart w:id="1089" w:name="_ETM_Q1_3858950"/>
      <w:bookmarkEnd w:id="1088"/>
      <w:bookmarkEnd w:id="1089"/>
    </w:p>
    <w:p w14:paraId="2000C5D9" w14:textId="77777777" w:rsidR="00FB3150" w:rsidRDefault="00FB3150" w:rsidP="00834707">
      <w:pPr>
        <w:pStyle w:val="-"/>
        <w:keepNext/>
        <w:rPr>
          <w:rtl/>
        </w:rPr>
      </w:pPr>
      <w:bookmarkStart w:id="1090" w:name="_ETM_Q1_3857000"/>
      <w:bookmarkStart w:id="1091" w:name="ET_guest_880736_171"/>
      <w:bookmarkEnd w:id="1090"/>
      <w:r w:rsidRPr="00834707">
        <w:rPr>
          <w:rStyle w:val="TagStyle"/>
          <w:rtl/>
        </w:rPr>
        <w:t>&lt;&lt; דובר_המשך &gt;&gt;</w:t>
      </w:r>
      <w:r w:rsidRPr="001C4460">
        <w:rPr>
          <w:rStyle w:val="TagStyle"/>
          <w:rtl/>
        </w:rPr>
        <w:t xml:space="preserve"> </w:t>
      </w:r>
      <w:r>
        <w:rPr>
          <w:rtl/>
        </w:rPr>
        <w:t>אריאל שטיינר:</w:t>
      </w:r>
      <w:r w:rsidRPr="001C4460">
        <w:rPr>
          <w:rStyle w:val="TagStyle"/>
          <w:rtl/>
        </w:rPr>
        <w:t xml:space="preserve"> </w:t>
      </w:r>
      <w:r w:rsidRPr="00834707">
        <w:rPr>
          <w:rStyle w:val="TagStyle"/>
          <w:rtl/>
        </w:rPr>
        <w:t>&lt;&lt; דובר_המשך &gt;&gt;</w:t>
      </w:r>
      <w:bookmarkEnd w:id="1091"/>
      <w:r>
        <w:rPr>
          <w:rtl/>
        </w:rPr>
        <w:t xml:space="preserve">   </w:t>
      </w:r>
    </w:p>
    <w:p w14:paraId="58B2E03C" w14:textId="77777777" w:rsidR="00FB3150" w:rsidRDefault="00FB3150" w:rsidP="00834707">
      <w:pPr>
        <w:pStyle w:val="KeepWithNext"/>
        <w:rPr>
          <w:rtl/>
        </w:rPr>
      </w:pPr>
    </w:p>
    <w:p w14:paraId="615145CC" w14:textId="77777777" w:rsidR="00FB3150" w:rsidRDefault="00B71974" w:rsidP="00FB3150">
      <w:pPr>
        <w:rPr>
          <w:rtl/>
        </w:rPr>
      </w:pPr>
      <w:bookmarkStart w:id="1092" w:name="_ETM_Q1_3859310"/>
      <w:bookmarkStart w:id="1093" w:name="_ETM_Q1_3859346"/>
      <w:bookmarkEnd w:id="1092"/>
      <w:bookmarkEnd w:id="1093"/>
      <w:r>
        <w:rPr>
          <w:rFonts w:hint="cs"/>
          <w:rtl/>
        </w:rPr>
        <w:t xml:space="preserve">נכון. </w:t>
      </w:r>
    </w:p>
    <w:p w14:paraId="05EF8173" w14:textId="77777777" w:rsidR="00FB3150" w:rsidRDefault="00FB3150" w:rsidP="000D33FE">
      <w:pPr>
        <w:ind w:firstLine="0"/>
        <w:rPr>
          <w:rtl/>
        </w:rPr>
      </w:pPr>
    </w:p>
    <w:p w14:paraId="5045C030" w14:textId="77777777" w:rsidR="00FB3150" w:rsidRDefault="00FB3150" w:rsidP="00834707">
      <w:pPr>
        <w:pStyle w:val="af5"/>
        <w:keepNext/>
        <w:rPr>
          <w:rtl/>
        </w:rPr>
      </w:pPr>
      <w:bookmarkStart w:id="1094" w:name="ET_interruption_טל_פוקס_94"/>
      <w:r w:rsidRPr="00834707">
        <w:rPr>
          <w:rStyle w:val="TagStyle"/>
          <w:rtl/>
        </w:rPr>
        <w:t xml:space="preserve"> &lt;&lt; קריאה &gt;&gt;</w:t>
      </w:r>
      <w:r w:rsidRPr="00FB3150">
        <w:rPr>
          <w:rStyle w:val="TagStyle"/>
          <w:rtl/>
        </w:rPr>
        <w:t xml:space="preserve"> </w:t>
      </w:r>
      <w:r>
        <w:rPr>
          <w:rtl/>
        </w:rPr>
        <w:t>טל פוקס:</w:t>
      </w:r>
      <w:r w:rsidRPr="00FB3150">
        <w:rPr>
          <w:rStyle w:val="TagStyle"/>
          <w:rtl/>
        </w:rPr>
        <w:t xml:space="preserve"> </w:t>
      </w:r>
      <w:r w:rsidRPr="00834707">
        <w:rPr>
          <w:rStyle w:val="TagStyle"/>
          <w:rtl/>
        </w:rPr>
        <w:t>&lt;&lt; קריאה &gt;&gt;</w:t>
      </w:r>
      <w:r>
        <w:rPr>
          <w:rtl/>
        </w:rPr>
        <w:t xml:space="preserve">   </w:t>
      </w:r>
      <w:bookmarkEnd w:id="1094"/>
    </w:p>
    <w:p w14:paraId="1EEAE01C" w14:textId="77777777" w:rsidR="00FB3150" w:rsidRDefault="00FB3150" w:rsidP="00834707">
      <w:pPr>
        <w:pStyle w:val="KeepWithNext"/>
        <w:rPr>
          <w:rtl/>
        </w:rPr>
      </w:pPr>
    </w:p>
    <w:p w14:paraId="33A45083" w14:textId="77777777" w:rsidR="00FB3150" w:rsidRDefault="00FB3150" w:rsidP="00FB3150">
      <w:pPr>
        <w:rPr>
          <w:rtl/>
        </w:rPr>
      </w:pPr>
      <w:r>
        <w:rPr>
          <w:rFonts w:hint="cs"/>
          <w:rtl/>
        </w:rPr>
        <w:t>זאת המשמעות.</w:t>
      </w:r>
    </w:p>
    <w:p w14:paraId="41B19039" w14:textId="77777777" w:rsidR="00B71974" w:rsidRDefault="00B71974" w:rsidP="000D33FE">
      <w:pPr>
        <w:ind w:firstLine="0"/>
        <w:rPr>
          <w:rtl/>
        </w:rPr>
      </w:pPr>
      <w:bookmarkStart w:id="1095" w:name="_ETM_Q1_3867379"/>
      <w:bookmarkStart w:id="1096" w:name="_ETM_Q1_3867423"/>
      <w:bookmarkEnd w:id="1095"/>
      <w:bookmarkEnd w:id="1096"/>
    </w:p>
    <w:p w14:paraId="53F6C45B" w14:textId="77777777" w:rsidR="00B71974" w:rsidRPr="00420CF4" w:rsidRDefault="00B71974" w:rsidP="00834707">
      <w:pPr>
        <w:pStyle w:val="-"/>
        <w:keepNext/>
        <w:rPr>
          <w:rtl/>
        </w:rPr>
      </w:pPr>
      <w:bookmarkStart w:id="1097" w:name="_ETM_Q1_3867501"/>
      <w:bookmarkStart w:id="1098" w:name="_ETM_Q1_3867536"/>
      <w:bookmarkStart w:id="1099" w:name="ET_guest_880736_172"/>
      <w:bookmarkEnd w:id="1097"/>
      <w:bookmarkEnd w:id="1098"/>
      <w:r w:rsidRPr="00834707">
        <w:rPr>
          <w:rStyle w:val="TagStyle"/>
          <w:rtl/>
        </w:rPr>
        <w:t>&lt;&lt; דובר_המשך &gt;&gt;</w:t>
      </w:r>
      <w:r w:rsidRPr="00420CF4">
        <w:rPr>
          <w:rStyle w:val="TagStyle"/>
          <w:rtl/>
        </w:rPr>
        <w:t xml:space="preserve"> </w:t>
      </w:r>
      <w:r w:rsidRPr="00420CF4">
        <w:rPr>
          <w:rtl/>
        </w:rPr>
        <w:t>אריאל שטיינר:</w:t>
      </w:r>
      <w:r w:rsidRPr="00420CF4">
        <w:rPr>
          <w:rStyle w:val="TagStyle"/>
          <w:rtl/>
        </w:rPr>
        <w:t xml:space="preserve"> </w:t>
      </w:r>
      <w:r w:rsidRPr="00834707">
        <w:rPr>
          <w:rStyle w:val="TagStyle"/>
          <w:rtl/>
        </w:rPr>
        <w:t>&lt;&lt; דובר_המשך &gt;&gt;</w:t>
      </w:r>
      <w:bookmarkEnd w:id="1099"/>
      <w:r w:rsidRPr="00420CF4">
        <w:rPr>
          <w:rtl/>
        </w:rPr>
        <w:t xml:space="preserve">   </w:t>
      </w:r>
    </w:p>
    <w:p w14:paraId="3CD7B53E" w14:textId="77777777" w:rsidR="00B71974" w:rsidRPr="00420CF4" w:rsidRDefault="00B71974" w:rsidP="00834707">
      <w:pPr>
        <w:pStyle w:val="KeepWithNext"/>
        <w:rPr>
          <w:rtl/>
        </w:rPr>
      </w:pPr>
    </w:p>
    <w:p w14:paraId="3A50F1BA" w14:textId="77777777" w:rsidR="00FB3150" w:rsidRPr="00420CF4" w:rsidRDefault="00FB3150" w:rsidP="000D33FE">
      <w:pPr>
        <w:rPr>
          <w:rtl/>
        </w:rPr>
      </w:pPr>
      <w:r w:rsidRPr="00420CF4">
        <w:rPr>
          <w:rFonts w:hint="cs"/>
          <w:rtl/>
        </w:rPr>
        <w:t xml:space="preserve">בין היתר יש פה </w:t>
      </w:r>
      <w:r w:rsidR="001E0C52" w:rsidRPr="00420CF4">
        <w:rPr>
          <w:rFonts w:hint="cs"/>
          <w:rtl/>
        </w:rPr>
        <w:t xml:space="preserve">גם </w:t>
      </w:r>
      <w:r w:rsidRPr="00420CF4">
        <w:rPr>
          <w:rFonts w:hint="cs"/>
          <w:rtl/>
        </w:rPr>
        <w:t>שאלת הסתכמות, אם אורנן רוצה להיכנס אליה.</w:t>
      </w:r>
    </w:p>
    <w:p w14:paraId="4E563D1E" w14:textId="77777777" w:rsidR="00FB3150" w:rsidRPr="00420CF4" w:rsidRDefault="00FB3150" w:rsidP="00FB3150">
      <w:pPr>
        <w:rPr>
          <w:rtl/>
        </w:rPr>
      </w:pPr>
    </w:p>
    <w:p w14:paraId="5D738BDA" w14:textId="77777777" w:rsidR="00FB3150" w:rsidRPr="00420CF4" w:rsidRDefault="00FB3150" w:rsidP="00834707">
      <w:pPr>
        <w:pStyle w:val="af5"/>
        <w:keepNext/>
        <w:rPr>
          <w:rtl/>
        </w:rPr>
      </w:pPr>
      <w:bookmarkStart w:id="1100" w:name="ET_guest_747317_95"/>
      <w:bookmarkStart w:id="1101" w:name="ET_interruption_אורנן_שטיינברג_173"/>
      <w:r w:rsidRPr="00834707">
        <w:rPr>
          <w:rStyle w:val="TagStyle"/>
          <w:rtl/>
        </w:rPr>
        <w:t xml:space="preserve"> &lt;&lt; קריאה &gt;&gt;</w:t>
      </w:r>
      <w:r w:rsidRPr="00420CF4">
        <w:rPr>
          <w:rStyle w:val="TagStyle"/>
          <w:rtl/>
        </w:rPr>
        <w:t xml:space="preserve"> </w:t>
      </w:r>
      <w:r w:rsidRPr="00420CF4">
        <w:rPr>
          <w:rtl/>
        </w:rPr>
        <w:t>אורנן שטיינברג:</w:t>
      </w:r>
      <w:r w:rsidRPr="00420CF4">
        <w:rPr>
          <w:rStyle w:val="TagStyle"/>
          <w:rtl/>
        </w:rPr>
        <w:t xml:space="preserve"> </w:t>
      </w:r>
      <w:r w:rsidRPr="00834707">
        <w:rPr>
          <w:rStyle w:val="TagStyle"/>
          <w:rtl/>
        </w:rPr>
        <w:t>&lt;&lt; קריאה &gt;&gt;</w:t>
      </w:r>
      <w:r w:rsidRPr="00420CF4">
        <w:rPr>
          <w:rtl/>
        </w:rPr>
        <w:t xml:space="preserve">   </w:t>
      </w:r>
      <w:bookmarkEnd w:id="1100"/>
    </w:p>
    <w:bookmarkEnd w:id="1101"/>
    <w:p w14:paraId="34C90FE0" w14:textId="77777777" w:rsidR="00FB3150" w:rsidRPr="00420CF4" w:rsidRDefault="00FB3150" w:rsidP="00834707">
      <w:pPr>
        <w:pStyle w:val="KeepWithNext"/>
        <w:rPr>
          <w:rtl/>
        </w:rPr>
      </w:pPr>
    </w:p>
    <w:p w14:paraId="2072CA83" w14:textId="77777777" w:rsidR="00FB3150" w:rsidRPr="00420CF4" w:rsidRDefault="00FB3150" w:rsidP="000D33FE">
      <w:pPr>
        <w:rPr>
          <w:rtl/>
        </w:rPr>
      </w:pPr>
      <w:r w:rsidRPr="00420CF4">
        <w:rPr>
          <w:rFonts w:hint="cs"/>
          <w:rtl/>
        </w:rPr>
        <w:t>לא נראה לי שיש צורך.</w:t>
      </w:r>
    </w:p>
    <w:p w14:paraId="3EC4294F" w14:textId="77777777" w:rsidR="00FB3150" w:rsidRPr="00420CF4" w:rsidRDefault="00FB3150" w:rsidP="00420CF4">
      <w:pPr>
        <w:ind w:firstLine="0"/>
        <w:rPr>
          <w:rtl/>
        </w:rPr>
      </w:pPr>
    </w:p>
    <w:p w14:paraId="0671A367" w14:textId="77777777" w:rsidR="00FB3150" w:rsidRPr="00420CF4" w:rsidRDefault="00FB3150" w:rsidP="00834707">
      <w:pPr>
        <w:pStyle w:val="af6"/>
        <w:keepNext/>
        <w:rPr>
          <w:rtl/>
        </w:rPr>
      </w:pPr>
      <w:bookmarkStart w:id="1102" w:name="ET_yor_6050_96"/>
      <w:r w:rsidRPr="00834707">
        <w:rPr>
          <w:rStyle w:val="TagStyle"/>
          <w:rtl/>
        </w:rPr>
        <w:t xml:space="preserve"> &lt;&lt; יור &gt;&gt;</w:t>
      </w:r>
      <w:r w:rsidRPr="00420CF4">
        <w:rPr>
          <w:rStyle w:val="TagStyle"/>
          <w:rtl/>
        </w:rPr>
        <w:t xml:space="preserve"> </w:t>
      </w:r>
      <w:r w:rsidRPr="00420CF4">
        <w:rPr>
          <w:rtl/>
        </w:rPr>
        <w:t>היו"ר אליהו ברוכי:</w:t>
      </w:r>
      <w:r w:rsidRPr="00420CF4">
        <w:rPr>
          <w:rStyle w:val="TagStyle"/>
          <w:rtl/>
        </w:rPr>
        <w:t xml:space="preserve"> </w:t>
      </w:r>
      <w:r w:rsidRPr="00834707">
        <w:rPr>
          <w:rStyle w:val="TagStyle"/>
          <w:rtl/>
        </w:rPr>
        <w:t>&lt;&lt; יור &gt;&gt;</w:t>
      </w:r>
      <w:r w:rsidRPr="00420CF4">
        <w:rPr>
          <w:rtl/>
        </w:rPr>
        <w:t xml:space="preserve">   </w:t>
      </w:r>
      <w:bookmarkEnd w:id="1102"/>
    </w:p>
    <w:p w14:paraId="509668E1" w14:textId="77777777" w:rsidR="00FB3150" w:rsidRPr="00420CF4" w:rsidRDefault="00FB3150" w:rsidP="00834707">
      <w:pPr>
        <w:pStyle w:val="KeepWithNext"/>
        <w:rPr>
          <w:rtl/>
        </w:rPr>
      </w:pPr>
    </w:p>
    <w:p w14:paraId="35425E00" w14:textId="77777777" w:rsidR="00FB3150" w:rsidRPr="00420CF4" w:rsidRDefault="00FB3150" w:rsidP="000D33FE">
      <w:pPr>
        <w:rPr>
          <w:rtl/>
        </w:rPr>
      </w:pPr>
      <w:bookmarkStart w:id="1103" w:name="_ETM_Q1_3867000"/>
      <w:bookmarkEnd w:id="1103"/>
      <w:r w:rsidRPr="00420CF4">
        <w:rPr>
          <w:rFonts w:hint="cs"/>
          <w:rtl/>
        </w:rPr>
        <w:t>אוקיי.</w:t>
      </w:r>
    </w:p>
    <w:p w14:paraId="4E1CECCF" w14:textId="77777777" w:rsidR="00FB3150" w:rsidRPr="00420CF4" w:rsidRDefault="00FB3150" w:rsidP="00FB3150">
      <w:pPr>
        <w:rPr>
          <w:rtl/>
        </w:rPr>
      </w:pPr>
    </w:p>
    <w:p w14:paraId="46B58DA0" w14:textId="77777777" w:rsidR="00FB3150" w:rsidRPr="00420CF4" w:rsidRDefault="00FB3150" w:rsidP="00834707">
      <w:pPr>
        <w:pStyle w:val="a4"/>
        <w:keepNext/>
        <w:rPr>
          <w:rtl/>
        </w:rPr>
      </w:pPr>
      <w:bookmarkStart w:id="1104" w:name="ET_speaker_טל_פוקס_174"/>
      <w:r w:rsidRPr="00834707">
        <w:rPr>
          <w:rStyle w:val="TagStyle"/>
          <w:rtl/>
        </w:rPr>
        <w:t>&lt;&lt; דובר &gt;&gt;</w:t>
      </w:r>
      <w:r w:rsidRPr="00420CF4">
        <w:rPr>
          <w:rStyle w:val="TagStyle"/>
          <w:rtl/>
        </w:rPr>
        <w:t xml:space="preserve"> </w:t>
      </w:r>
      <w:r w:rsidRPr="00420CF4">
        <w:rPr>
          <w:rtl/>
        </w:rPr>
        <w:t>טל פוקס:</w:t>
      </w:r>
      <w:r w:rsidRPr="00420CF4">
        <w:rPr>
          <w:rStyle w:val="TagStyle"/>
          <w:rtl/>
        </w:rPr>
        <w:t xml:space="preserve"> </w:t>
      </w:r>
      <w:r w:rsidRPr="00834707">
        <w:rPr>
          <w:rStyle w:val="TagStyle"/>
          <w:rtl/>
        </w:rPr>
        <w:t>&lt;&lt; דובר &gt;&gt;</w:t>
      </w:r>
      <w:bookmarkEnd w:id="1104"/>
      <w:r w:rsidRPr="00420CF4">
        <w:rPr>
          <w:rtl/>
        </w:rPr>
        <w:t xml:space="preserve">   </w:t>
      </w:r>
    </w:p>
    <w:p w14:paraId="3E071774" w14:textId="77777777" w:rsidR="00FB3150" w:rsidRPr="00420CF4" w:rsidRDefault="00FB3150" w:rsidP="00834707">
      <w:pPr>
        <w:pStyle w:val="KeepWithNext"/>
        <w:rPr>
          <w:rtl/>
        </w:rPr>
      </w:pPr>
    </w:p>
    <w:p w14:paraId="311B9F4C" w14:textId="77777777" w:rsidR="00FB3150" w:rsidRPr="00420CF4" w:rsidRDefault="00FB3150" w:rsidP="00FB3150">
      <w:pPr>
        <w:rPr>
          <w:rtl/>
        </w:rPr>
      </w:pPr>
      <w:r w:rsidRPr="00420CF4">
        <w:rPr>
          <w:rFonts w:hint="cs"/>
          <w:rtl/>
        </w:rPr>
        <w:t>שנקריא?</w:t>
      </w:r>
    </w:p>
    <w:p w14:paraId="0BBAFE81" w14:textId="77777777" w:rsidR="00FB3150" w:rsidRPr="00420CF4" w:rsidRDefault="00FB3150" w:rsidP="009F54AA">
      <w:pPr>
        <w:ind w:firstLine="0"/>
        <w:rPr>
          <w:rtl/>
        </w:rPr>
      </w:pPr>
      <w:bookmarkStart w:id="1105" w:name="_ETM_Q1_3870000"/>
      <w:bookmarkEnd w:id="1105"/>
    </w:p>
    <w:p w14:paraId="1FC250D0" w14:textId="77777777" w:rsidR="00FB3150" w:rsidRPr="00420CF4" w:rsidRDefault="00FB3150" w:rsidP="00834707">
      <w:pPr>
        <w:pStyle w:val="af6"/>
        <w:keepNext/>
        <w:rPr>
          <w:rtl/>
        </w:rPr>
      </w:pPr>
      <w:bookmarkStart w:id="1106" w:name="ET_yor_6050_175"/>
      <w:r w:rsidRPr="00834707">
        <w:rPr>
          <w:rStyle w:val="TagStyle"/>
          <w:rtl/>
        </w:rPr>
        <w:t xml:space="preserve"> &lt;&lt; יור &gt;&gt;</w:t>
      </w:r>
      <w:r w:rsidRPr="00420CF4">
        <w:rPr>
          <w:rStyle w:val="TagStyle"/>
          <w:rtl/>
        </w:rPr>
        <w:t xml:space="preserve"> </w:t>
      </w:r>
      <w:r w:rsidRPr="00420CF4">
        <w:rPr>
          <w:rtl/>
        </w:rPr>
        <w:t>היו"ר אליהו ברוכי:</w:t>
      </w:r>
      <w:r w:rsidRPr="00420CF4">
        <w:rPr>
          <w:rStyle w:val="TagStyle"/>
          <w:rtl/>
        </w:rPr>
        <w:t xml:space="preserve"> </w:t>
      </w:r>
      <w:r w:rsidRPr="00834707">
        <w:rPr>
          <w:rStyle w:val="TagStyle"/>
          <w:rtl/>
        </w:rPr>
        <w:t>&lt;&lt; יור &gt;&gt;</w:t>
      </w:r>
      <w:bookmarkEnd w:id="1106"/>
      <w:r w:rsidRPr="00420CF4">
        <w:rPr>
          <w:rtl/>
        </w:rPr>
        <w:t xml:space="preserve">   </w:t>
      </w:r>
    </w:p>
    <w:p w14:paraId="7CA30D02" w14:textId="77777777" w:rsidR="00FB3150" w:rsidRPr="00420CF4" w:rsidRDefault="00FB3150" w:rsidP="00834707">
      <w:pPr>
        <w:pStyle w:val="KeepWithNext"/>
        <w:rPr>
          <w:rtl/>
        </w:rPr>
      </w:pPr>
    </w:p>
    <w:p w14:paraId="1636F094" w14:textId="77777777" w:rsidR="00FB3150" w:rsidRPr="00420CF4" w:rsidRDefault="00FB3150" w:rsidP="009F54AA">
      <w:pPr>
        <w:rPr>
          <w:rtl/>
        </w:rPr>
      </w:pPr>
      <w:bookmarkStart w:id="1107" w:name="_ETM_Q1_3871000"/>
      <w:bookmarkEnd w:id="1107"/>
      <w:r w:rsidRPr="00420CF4">
        <w:rPr>
          <w:rFonts w:hint="cs"/>
          <w:rtl/>
        </w:rPr>
        <w:t>כן, בבקשה.</w:t>
      </w:r>
      <w:r w:rsidR="009F54AA" w:rsidRPr="00420CF4">
        <w:rPr>
          <w:rFonts w:hint="cs"/>
          <w:rtl/>
        </w:rPr>
        <w:t xml:space="preserve"> </w:t>
      </w:r>
    </w:p>
    <w:p w14:paraId="3FD46CBE" w14:textId="77777777" w:rsidR="00B71974" w:rsidRPr="00B71974" w:rsidRDefault="00B71974" w:rsidP="009F54AA">
      <w:pPr>
        <w:ind w:firstLine="0"/>
        <w:rPr>
          <w:rtl/>
        </w:rPr>
      </w:pPr>
      <w:bookmarkStart w:id="1108" w:name="_ETM_Q1_3873570"/>
      <w:bookmarkStart w:id="1109" w:name="_ETM_Q1_3873618"/>
      <w:bookmarkStart w:id="1110" w:name="_ETM_Q1_3886962"/>
      <w:bookmarkStart w:id="1111" w:name="_ETM_Q1_3887027"/>
      <w:bookmarkStart w:id="1112" w:name="_ETM_Q1_3887122"/>
      <w:bookmarkStart w:id="1113" w:name="_ETM_Q1_3887166"/>
      <w:bookmarkEnd w:id="1108"/>
      <w:bookmarkEnd w:id="1109"/>
      <w:bookmarkEnd w:id="1110"/>
      <w:bookmarkEnd w:id="1111"/>
      <w:bookmarkEnd w:id="1112"/>
      <w:bookmarkEnd w:id="1113"/>
    </w:p>
    <w:p w14:paraId="535C9648" w14:textId="77777777" w:rsidR="00B71974" w:rsidRDefault="00B71974" w:rsidP="00834707">
      <w:pPr>
        <w:pStyle w:val="af9"/>
        <w:keepNext/>
        <w:rPr>
          <w:rtl/>
        </w:rPr>
      </w:pPr>
      <w:bookmarkStart w:id="1114" w:name="_ETM_Q1_3832909"/>
      <w:bookmarkStart w:id="1115" w:name="_ETM_Q1_3832939"/>
      <w:bookmarkStart w:id="1116" w:name="ET_guest_747317_176"/>
      <w:bookmarkEnd w:id="1114"/>
      <w:bookmarkEnd w:id="1115"/>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116"/>
      <w:r>
        <w:rPr>
          <w:rtl/>
        </w:rPr>
        <w:t xml:space="preserve">   </w:t>
      </w:r>
    </w:p>
    <w:p w14:paraId="21FE1928" w14:textId="77777777" w:rsidR="00B71974" w:rsidRDefault="00B71974" w:rsidP="00834707">
      <w:pPr>
        <w:pStyle w:val="KeepWithNext"/>
        <w:rPr>
          <w:rtl/>
        </w:rPr>
      </w:pPr>
    </w:p>
    <w:p w14:paraId="2C17D492" w14:textId="77777777" w:rsidR="009307DF" w:rsidRDefault="00D42EDD" w:rsidP="001E0C52">
      <w:pPr>
        <w:pStyle w:val="HeadHatzaotHok"/>
        <w:keepNext w:val="0"/>
        <w:keepLines w:val="0"/>
        <w:spacing w:line="240" w:lineRule="auto"/>
        <w:ind w:left="-1" w:right="567"/>
        <w:rPr>
          <w:rFonts w:ascii="Times New Roman" w:hAnsi="Times New Roman"/>
          <w:sz w:val="24"/>
          <w:szCs w:val="24"/>
        </w:rPr>
      </w:pPr>
      <w:bookmarkStart w:id="1117" w:name="_ETM_Q1_3906311"/>
      <w:bookmarkStart w:id="1118" w:name="_ETM_Q1_3906348"/>
      <w:bookmarkStart w:id="1119" w:name="_ETM_Q1_3975061"/>
      <w:bookmarkStart w:id="1120" w:name="_ETM_Q1_3975110"/>
      <w:bookmarkEnd w:id="1117"/>
      <w:bookmarkEnd w:id="1118"/>
      <w:bookmarkEnd w:id="1119"/>
      <w:bookmarkEnd w:id="1120"/>
      <w:r w:rsidRPr="009307DF">
        <w:rPr>
          <w:rFonts w:hint="cs"/>
          <w:b w:val="0"/>
          <w:bCs w:val="0"/>
          <w:rtl/>
        </w:rPr>
        <w:t>"</w:t>
      </w:r>
      <w:bookmarkStart w:id="1121" w:name="_Toc130119172"/>
      <w:bookmarkStart w:id="1122" w:name="_Toc125362046"/>
      <w:r w:rsidR="009307DF">
        <w:rPr>
          <w:rFonts w:ascii="Times New Roman" w:hAnsi="Times New Roman"/>
          <w:sz w:val="24"/>
          <w:szCs w:val="24"/>
          <w:rtl/>
        </w:rPr>
        <w:t>טיוטת תקנות הטלגרף האלחוטי (רישיונות, תעודות ואגרות) (הוראת שעה) (תיקון מס' 2), התשפ"ג</w:t>
      </w:r>
      <w:r w:rsidR="003555F1">
        <w:rPr>
          <w:rFonts w:ascii="Times New Roman" w:hAnsi="Times New Roman" w:hint="cs"/>
          <w:sz w:val="24"/>
          <w:szCs w:val="24"/>
          <w:rtl/>
        </w:rPr>
        <w:t>-</w:t>
      </w:r>
      <w:r w:rsidR="009307DF">
        <w:rPr>
          <w:rFonts w:ascii="Times New Roman" w:hAnsi="Times New Roman"/>
          <w:sz w:val="24"/>
          <w:szCs w:val="24"/>
          <w:rtl/>
        </w:rPr>
        <w:t>2023</w:t>
      </w:r>
      <w:bookmarkEnd w:id="1121"/>
      <w:bookmarkEnd w:id="1122"/>
      <w:r w:rsidR="009307DF">
        <w:rPr>
          <w:rFonts w:ascii="Times New Roman" w:hAnsi="Times New Roman"/>
          <w:sz w:val="24"/>
          <w:szCs w:val="24"/>
          <w:rtl/>
        </w:rPr>
        <w:t xml:space="preserve"> </w:t>
      </w:r>
    </w:p>
    <w:p w14:paraId="2942B1FE" w14:textId="77777777" w:rsidR="009307DF" w:rsidRDefault="009307DF" w:rsidP="001E0C52">
      <w:pPr>
        <w:pStyle w:val="HeadHatzaotHok"/>
        <w:keepNext w:val="0"/>
        <w:keepLines w:val="0"/>
        <w:spacing w:line="240" w:lineRule="auto"/>
        <w:ind w:right="567"/>
        <w:rPr>
          <w:rFonts w:ascii="Times New Roman" w:hAnsi="Times New Roman"/>
          <w:sz w:val="24"/>
          <w:szCs w:val="24"/>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9641"/>
      </w:tblGrid>
      <w:tr w:rsidR="009307DF" w14:paraId="39B86357" w14:textId="77777777" w:rsidTr="009307DF">
        <w:trPr>
          <w:cantSplit/>
          <w:trHeight w:val="60"/>
        </w:trPr>
        <w:tc>
          <w:tcPr>
            <w:tcW w:w="9641" w:type="dxa"/>
            <w:hideMark/>
          </w:tcPr>
          <w:p w14:paraId="7EB325A7" w14:textId="4815BAFA" w:rsidR="009307DF" w:rsidRDefault="00862D60" w:rsidP="00862D60">
            <w:pPr>
              <w:spacing w:line="240" w:lineRule="auto"/>
              <w:ind w:left="52" w:right="567" w:hanging="44"/>
              <w:rPr>
                <w:rFonts w:ascii="David" w:hAnsi="David"/>
                <w:b/>
                <w:bCs/>
                <w:rtl/>
              </w:rPr>
            </w:pPr>
            <w:r>
              <w:rPr>
                <w:rFonts w:hint="cs"/>
                <w:rtl/>
              </w:rPr>
              <w:t xml:space="preserve"> </w:t>
            </w:r>
            <w:r w:rsidR="009307DF">
              <w:rPr>
                <w:rFonts w:hint="cs"/>
                <w:rtl/>
              </w:rPr>
              <w:t>בתוקף סמכותי לפי סעיף 13 לפקודת הטלגרף האלחוטי [נוסח חדש], התשל"ב-1972 (להלן – הפקודה), באישור שר האוצר לפי סעיף 39ב</w:t>
            </w:r>
            <w:r w:rsidR="00F24F69">
              <w:rPr>
                <w:rFonts w:hint="cs"/>
                <w:rtl/>
              </w:rPr>
              <w:t xml:space="preserve"> </w:t>
            </w:r>
            <w:r w:rsidR="009307DF">
              <w:rPr>
                <w:rFonts w:hint="cs"/>
                <w:rtl/>
              </w:rPr>
              <w:t>(א) לחוק יסודות התקציב, התשמ"ה-1985, ובאישור ועדת הכלכלה של הכנסת לפי סעיף 13</w:t>
            </w:r>
            <w:r w:rsidR="00F24F69">
              <w:rPr>
                <w:rFonts w:hint="cs"/>
                <w:rtl/>
              </w:rPr>
              <w:t xml:space="preserve"> </w:t>
            </w:r>
            <w:r w:rsidR="009307DF">
              <w:rPr>
                <w:rFonts w:hint="cs"/>
                <w:rtl/>
              </w:rPr>
              <w:t>(ב) לפקודה, אני מתקין תקנות אלה:"</w:t>
            </w:r>
          </w:p>
        </w:tc>
      </w:tr>
    </w:tbl>
    <w:p w14:paraId="71C7DB31" w14:textId="77777777" w:rsidR="00FB3150" w:rsidRPr="00493C1A" w:rsidRDefault="00FB3150" w:rsidP="001E0C52">
      <w:pPr>
        <w:ind w:right="567" w:firstLine="0"/>
        <w:rPr>
          <w:rtl/>
        </w:rPr>
      </w:pPr>
    </w:p>
    <w:p w14:paraId="35D55010" w14:textId="77777777" w:rsidR="00420CF4" w:rsidRPr="00493C1A" w:rsidRDefault="00420CF4" w:rsidP="00420CF4">
      <w:pPr>
        <w:spacing w:line="240" w:lineRule="auto"/>
        <w:ind w:right="567"/>
        <w:rPr>
          <w:rtl/>
        </w:rPr>
      </w:pPr>
      <w:bookmarkStart w:id="1123" w:name="_ETM_Q1_3975196"/>
      <w:bookmarkStart w:id="1124" w:name="_ETM_Q1_3975236"/>
      <w:bookmarkStart w:id="1125" w:name="_ETM_Q1_3975331"/>
      <w:bookmarkStart w:id="1126" w:name="_ETM_Q1_3975373"/>
      <w:bookmarkStart w:id="1127" w:name="_ETM_Q1_3981347"/>
      <w:bookmarkStart w:id="1128" w:name="_ETM_Q1_3981388"/>
      <w:bookmarkEnd w:id="1123"/>
      <w:bookmarkEnd w:id="1124"/>
      <w:bookmarkEnd w:id="1125"/>
      <w:bookmarkEnd w:id="1126"/>
      <w:bookmarkEnd w:id="1127"/>
      <w:bookmarkEnd w:id="1128"/>
      <w:r w:rsidRPr="00493C1A">
        <w:rPr>
          <w:rFonts w:hint="cs"/>
          <w:rtl/>
        </w:rPr>
        <w:t xml:space="preserve">עכשיו </w:t>
      </w:r>
      <w:bookmarkStart w:id="1129" w:name="_ETM_Q1_3896000"/>
      <w:bookmarkEnd w:id="1129"/>
      <w:r w:rsidRPr="00493C1A">
        <w:rPr>
          <w:rFonts w:hint="cs"/>
          <w:rtl/>
        </w:rPr>
        <w:t>שנייה, אני פותח סוגריים. אני אקריא את הנוסח הנוכחי</w:t>
      </w:r>
      <w:r>
        <w:rPr>
          <w:rFonts w:hint="cs"/>
          <w:rtl/>
        </w:rPr>
        <w:t>,</w:t>
      </w:r>
      <w:r w:rsidRPr="00493C1A">
        <w:rPr>
          <w:rFonts w:hint="cs"/>
          <w:rtl/>
        </w:rPr>
        <w:t xml:space="preserve"> כדי שיהיה אפשר לראות מה אנחנו מבקשים לשנות</w:t>
      </w:r>
      <w:r>
        <w:rPr>
          <w:rFonts w:hint="cs"/>
          <w:rtl/>
        </w:rPr>
        <w:t>.</w:t>
      </w:r>
      <w:r w:rsidRPr="00493C1A">
        <w:rPr>
          <w:rFonts w:hint="cs"/>
          <w:rtl/>
        </w:rPr>
        <w:t xml:space="preserve"> מה שכתוב היום בתקנות זה: </w:t>
      </w:r>
    </w:p>
    <w:p w14:paraId="3BD35D4A" w14:textId="77777777" w:rsidR="00D42EDD" w:rsidRPr="00493C1A" w:rsidRDefault="00D42EDD" w:rsidP="001E0C52">
      <w:pPr>
        <w:spacing w:line="240" w:lineRule="auto"/>
        <w:ind w:right="567"/>
        <w:rPr>
          <w:rtl/>
        </w:rPr>
      </w:pPr>
    </w:p>
    <w:p w14:paraId="36AEB1DB" w14:textId="77777777" w:rsidR="00D42EDD" w:rsidRPr="00493C1A" w:rsidRDefault="00D42EDD" w:rsidP="001E0C52">
      <w:pPr>
        <w:spacing w:line="240" w:lineRule="auto"/>
        <w:ind w:right="567"/>
        <w:rPr>
          <w:rtl/>
        </w:rPr>
      </w:pPr>
      <w:r w:rsidRPr="00493C1A">
        <w:rPr>
          <w:rFonts w:hint="cs"/>
          <w:rtl/>
        </w:rPr>
        <w:t>"על אף האמור ב</w:t>
      </w:r>
      <w:r w:rsidRPr="00493C1A">
        <w:rPr>
          <w:rtl/>
        </w:rPr>
        <w:t>תקנות הטלגרף האלחוטי (רישיונות, תעודות ואגרות), התש</w:t>
      </w:r>
      <w:r w:rsidRPr="00493C1A">
        <w:rPr>
          <w:rFonts w:hint="cs"/>
          <w:rtl/>
        </w:rPr>
        <w:t>מ"ז</w:t>
      </w:r>
      <w:r w:rsidRPr="00493C1A">
        <w:rPr>
          <w:rtl/>
        </w:rPr>
        <w:t>-</w:t>
      </w:r>
      <w:r w:rsidRPr="00493C1A">
        <w:rPr>
          <w:rFonts w:hint="cs"/>
          <w:rtl/>
        </w:rPr>
        <w:t xml:space="preserve">1987 </w:t>
      </w:r>
      <w:r w:rsidRPr="00493C1A">
        <w:rPr>
          <w:rtl/>
        </w:rPr>
        <w:t xml:space="preserve">(להלן – </w:t>
      </w:r>
      <w:r w:rsidRPr="00493C1A">
        <w:rPr>
          <w:rFonts w:hint="cs"/>
          <w:rtl/>
        </w:rPr>
        <w:t>התקנות העיקריות</w:t>
      </w:r>
      <w:r w:rsidRPr="00493C1A">
        <w:rPr>
          <w:rtl/>
        </w:rPr>
        <w:t>),</w:t>
      </w:r>
      <w:r w:rsidRPr="00493C1A">
        <w:rPr>
          <w:rFonts w:hint="cs"/>
          <w:rtl/>
        </w:rPr>
        <w:t xml:space="preserve"> </w:t>
      </w:r>
      <w:bookmarkStart w:id="1130" w:name="_ETM_Q1_3918000"/>
      <w:bookmarkEnd w:id="1130"/>
      <w:r w:rsidRPr="00493C1A">
        <w:rPr>
          <w:rFonts w:hint="cs"/>
          <w:rtl/>
        </w:rPr>
        <w:t>בתקופה של שלוש שנים מיום תחילתן של תקנות אלו ייראו כאילו ..."</w:t>
      </w:r>
    </w:p>
    <w:p w14:paraId="66E9ED75" w14:textId="77777777" w:rsidR="00D42EDD" w:rsidRPr="00493C1A" w:rsidRDefault="00D42EDD" w:rsidP="001E0C52">
      <w:pPr>
        <w:spacing w:line="240" w:lineRule="auto"/>
        <w:ind w:right="567"/>
        <w:jc w:val="center"/>
        <w:rPr>
          <w:rtl/>
        </w:rPr>
      </w:pPr>
    </w:p>
    <w:p w14:paraId="72DFAF54" w14:textId="77777777" w:rsidR="00862D60" w:rsidRPr="00493C1A" w:rsidRDefault="00862D60" w:rsidP="00862D60">
      <w:pPr>
        <w:spacing w:line="240" w:lineRule="auto"/>
        <w:ind w:right="567"/>
        <w:rPr>
          <w:rFonts w:ascii="David" w:hAnsi="David"/>
          <w:rtl/>
        </w:rPr>
      </w:pPr>
      <w:r w:rsidRPr="00493C1A">
        <w:rPr>
          <w:rFonts w:ascii="David" w:hAnsi="David"/>
          <w:rtl/>
        </w:rPr>
        <w:t>אנחנו רוצים להוסיף או לתחום את פסקה 7</w:t>
      </w:r>
      <w:r>
        <w:rPr>
          <w:rFonts w:ascii="David" w:hAnsi="David" w:hint="cs"/>
          <w:rtl/>
        </w:rPr>
        <w:t xml:space="preserve"> </w:t>
      </w:r>
      <w:r w:rsidRPr="00493C1A">
        <w:rPr>
          <w:rFonts w:ascii="David" w:hAnsi="David" w:hint="cs"/>
          <w:rtl/>
        </w:rPr>
        <w:t>(</w:t>
      </w:r>
      <w:r w:rsidRPr="00493C1A">
        <w:rPr>
          <w:rFonts w:ascii="David" w:hAnsi="David"/>
          <w:rtl/>
        </w:rPr>
        <w:t>ב</w:t>
      </w:r>
      <w:r w:rsidRPr="00493C1A">
        <w:rPr>
          <w:rFonts w:ascii="David" w:hAnsi="David" w:hint="cs"/>
          <w:rtl/>
        </w:rPr>
        <w:t>)</w:t>
      </w:r>
      <w:r w:rsidRPr="00493C1A">
        <w:rPr>
          <w:rFonts w:ascii="David" w:hAnsi="David"/>
          <w:rtl/>
        </w:rPr>
        <w:t>, שהיא מנגנון הצמדה ל</w:t>
      </w:r>
      <w:r w:rsidRPr="00493C1A">
        <w:rPr>
          <w:rFonts w:ascii="David" w:hAnsi="David" w:hint="cs"/>
          <w:rtl/>
        </w:rPr>
        <w:t>פי ה</w:t>
      </w:r>
      <w:r w:rsidRPr="00493C1A">
        <w:rPr>
          <w:rFonts w:ascii="David" w:hAnsi="David"/>
          <w:rtl/>
        </w:rPr>
        <w:t>תמ"ג העסקי</w:t>
      </w:r>
      <w:r>
        <w:rPr>
          <w:rFonts w:ascii="David" w:hAnsi="David" w:hint="cs"/>
          <w:rtl/>
        </w:rPr>
        <w:t>,</w:t>
      </w:r>
      <w:r w:rsidRPr="00493C1A">
        <w:rPr>
          <w:rFonts w:ascii="David" w:hAnsi="David"/>
          <w:rtl/>
        </w:rPr>
        <w:t xml:space="preserve"> רק לשנים </w:t>
      </w:r>
      <w:r w:rsidRPr="00F12EB4">
        <w:rPr>
          <w:rFonts w:ascii="David" w:hAnsi="David"/>
          <w:rtl/>
        </w:rPr>
        <w:t>2017 ו-2018</w:t>
      </w:r>
      <w:r w:rsidRPr="00493C1A">
        <w:rPr>
          <w:rFonts w:ascii="David" w:hAnsi="David" w:hint="cs"/>
          <w:rtl/>
        </w:rPr>
        <w:t>:</w:t>
      </w:r>
    </w:p>
    <w:p w14:paraId="4DDD7EEC" w14:textId="77777777" w:rsidR="00493C1A" w:rsidRDefault="00493C1A" w:rsidP="001E0C52">
      <w:pPr>
        <w:spacing w:line="240" w:lineRule="auto"/>
        <w:ind w:right="567" w:firstLine="0"/>
        <w:rPr>
          <w:rFonts w:ascii="David" w:hAnsi="David"/>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555F1" w14:paraId="75A793A7" w14:textId="77777777" w:rsidTr="003555F1">
        <w:trPr>
          <w:cantSplit/>
          <w:trHeight w:val="60"/>
        </w:trPr>
        <w:tc>
          <w:tcPr>
            <w:tcW w:w="1871" w:type="dxa"/>
            <w:hideMark/>
          </w:tcPr>
          <w:p w14:paraId="455B07FD" w14:textId="77777777" w:rsidR="003555F1" w:rsidRDefault="003555F1" w:rsidP="001E0C52">
            <w:pPr>
              <w:pStyle w:val="TableSideHeading"/>
              <w:spacing w:line="240" w:lineRule="auto"/>
              <w:ind w:right="567"/>
              <w:rPr>
                <w:rFonts w:ascii="Times New Roman" w:hAnsi="Times New Roman"/>
                <w:sz w:val="24"/>
                <w:szCs w:val="24"/>
              </w:rPr>
            </w:pPr>
            <w:bookmarkStart w:id="1131" w:name="_Toc125362047"/>
            <w:bookmarkStart w:id="1132" w:name="_Toc130119173"/>
            <w:r>
              <w:rPr>
                <w:rFonts w:ascii="Times New Roman" w:hAnsi="Times New Roman" w:hint="cs"/>
                <w:sz w:val="24"/>
                <w:szCs w:val="24"/>
                <w:rtl/>
              </w:rPr>
              <w:t>"</w:t>
            </w:r>
            <w:r>
              <w:rPr>
                <w:rFonts w:ascii="Times New Roman" w:hAnsi="Times New Roman"/>
                <w:sz w:val="24"/>
                <w:szCs w:val="24"/>
                <w:rtl/>
              </w:rPr>
              <w:t xml:space="preserve">תיקון תקנה </w:t>
            </w:r>
            <w:bookmarkEnd w:id="1131"/>
            <w:bookmarkEnd w:id="1132"/>
            <w:r>
              <w:rPr>
                <w:rFonts w:ascii="Times New Roman" w:hAnsi="Times New Roman"/>
                <w:sz w:val="24"/>
                <w:szCs w:val="24"/>
                <w:rtl/>
              </w:rPr>
              <w:t>1</w:t>
            </w:r>
          </w:p>
        </w:tc>
        <w:tc>
          <w:tcPr>
            <w:tcW w:w="624" w:type="dxa"/>
          </w:tcPr>
          <w:p w14:paraId="504E5019" w14:textId="77777777" w:rsidR="003555F1" w:rsidRDefault="003555F1" w:rsidP="001E0C52">
            <w:pPr>
              <w:pStyle w:val="TableText"/>
              <w:numPr>
                <w:ilvl w:val="0"/>
                <w:numId w:val="11"/>
              </w:numPr>
              <w:spacing w:line="240" w:lineRule="auto"/>
              <w:ind w:right="567"/>
              <w:rPr>
                <w:rFonts w:ascii="Times New Roman" w:hAnsi="Times New Roman"/>
                <w:sz w:val="24"/>
                <w:szCs w:val="24"/>
              </w:rPr>
            </w:pPr>
          </w:p>
        </w:tc>
        <w:tc>
          <w:tcPr>
            <w:tcW w:w="7146" w:type="dxa"/>
            <w:hideMark/>
          </w:tcPr>
          <w:p w14:paraId="6763AB18" w14:textId="7F36218D" w:rsidR="003555F1" w:rsidRDefault="003555F1" w:rsidP="001E0C52">
            <w:pPr>
              <w:pStyle w:val="TableBlock"/>
              <w:spacing w:line="240" w:lineRule="auto"/>
              <w:ind w:right="567"/>
              <w:rPr>
                <w:rFonts w:ascii="Times New Roman" w:hAnsi="Times New Roman"/>
                <w:sz w:val="24"/>
                <w:szCs w:val="24"/>
              </w:rPr>
            </w:pPr>
            <w:r>
              <w:rPr>
                <w:rFonts w:ascii="Times New Roman" w:hAnsi="Times New Roman"/>
                <w:sz w:val="24"/>
                <w:szCs w:val="24"/>
                <w:rtl/>
              </w:rPr>
              <w:t>בתקנות הטלגרף האלחוטי (רישיונות, תעודות ואגרות) (הוראת שעה), התשע"ו-2015, בתקנה 1, ברישה, אחרי "בתקופה של שלוש שנים מיום תחילתן של תקנות אלה" יבוא "ולעניין פסקה (7)</w:t>
            </w:r>
            <w:r w:rsidR="00F24F69">
              <w:rPr>
                <w:rFonts w:ascii="Times New Roman" w:hAnsi="Times New Roman" w:hint="cs"/>
                <w:sz w:val="24"/>
                <w:szCs w:val="24"/>
                <w:rtl/>
              </w:rPr>
              <w:t xml:space="preserve"> </w:t>
            </w:r>
            <w:r>
              <w:rPr>
                <w:rFonts w:ascii="Times New Roman" w:hAnsi="Times New Roman"/>
                <w:sz w:val="24"/>
                <w:szCs w:val="24"/>
                <w:rtl/>
              </w:rPr>
              <w:t xml:space="preserve">(ב) שלהלן </w:t>
            </w:r>
            <w:r w:rsidR="00862D60">
              <w:rPr>
                <w:rFonts w:ascii="Times New Roman" w:hAnsi="Times New Roman" w:hint="eastAsia"/>
                <w:sz w:val="24"/>
                <w:szCs w:val="24"/>
                <w:rtl/>
              </w:rPr>
              <w:t>–</w:t>
            </w:r>
            <w:r>
              <w:rPr>
                <w:rFonts w:ascii="Times New Roman" w:hAnsi="Times New Roman" w:hint="cs"/>
                <w:sz w:val="24"/>
                <w:szCs w:val="24"/>
                <w:rtl/>
              </w:rPr>
              <w:t xml:space="preserve"> </w:t>
            </w:r>
            <w:r>
              <w:rPr>
                <w:rFonts w:ascii="Times New Roman" w:hAnsi="Times New Roman"/>
                <w:sz w:val="24"/>
                <w:szCs w:val="24"/>
                <w:rtl/>
              </w:rPr>
              <w:t xml:space="preserve">בשנים 2017 ו-2018". </w:t>
            </w:r>
          </w:p>
        </w:tc>
      </w:tr>
    </w:tbl>
    <w:p w14:paraId="38D86900" w14:textId="77777777" w:rsidR="00493C1A" w:rsidRDefault="00493C1A" w:rsidP="001E0C52">
      <w:pPr>
        <w:spacing w:line="240" w:lineRule="auto"/>
        <w:ind w:right="567" w:firstLine="0"/>
        <w:rPr>
          <w:rtl/>
        </w:rPr>
      </w:pPr>
    </w:p>
    <w:p w14:paraId="6140FE3D" w14:textId="77777777" w:rsidR="00493C1A" w:rsidRDefault="00493C1A" w:rsidP="001E0C52">
      <w:pPr>
        <w:spacing w:line="240" w:lineRule="auto"/>
        <w:ind w:right="567"/>
        <w:rPr>
          <w:rtl/>
        </w:rPr>
      </w:pPr>
      <w:r>
        <w:rPr>
          <w:rFonts w:hint="cs"/>
          <w:rtl/>
        </w:rPr>
        <w:t xml:space="preserve">מאחר שמדובר בתיקון רטרואקטיבי, כמו שטל ציינה, אנחנו מבקשים גם את אישור הוועדה לתחולה למפרע </w:t>
      </w:r>
      <w:bookmarkStart w:id="1133" w:name="_ETM_Q1_3965000"/>
      <w:bookmarkEnd w:id="1133"/>
      <w:r>
        <w:rPr>
          <w:rFonts w:hint="cs"/>
          <w:rtl/>
        </w:rPr>
        <w:t>של תיקון זה. אני אקריא את הנוסח:</w:t>
      </w:r>
    </w:p>
    <w:p w14:paraId="156650D1" w14:textId="77777777" w:rsidR="00493C1A" w:rsidRDefault="00493C1A" w:rsidP="001E0C52">
      <w:pPr>
        <w:spacing w:line="240" w:lineRule="auto"/>
        <w:ind w:right="567" w:firstLine="0"/>
        <w:jc w:val="lef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555F1" w14:paraId="2B9DAECC" w14:textId="77777777" w:rsidTr="003555F1">
        <w:trPr>
          <w:cantSplit/>
          <w:trHeight w:val="60"/>
        </w:trPr>
        <w:tc>
          <w:tcPr>
            <w:tcW w:w="1871" w:type="dxa"/>
            <w:hideMark/>
          </w:tcPr>
          <w:p w14:paraId="11370F8F" w14:textId="77777777" w:rsidR="003555F1" w:rsidRDefault="003555F1" w:rsidP="001E0C52">
            <w:pPr>
              <w:pStyle w:val="TableSideHeading"/>
              <w:keepLines w:val="0"/>
              <w:spacing w:line="240" w:lineRule="auto"/>
              <w:ind w:right="567"/>
              <w:rPr>
                <w:sz w:val="24"/>
                <w:szCs w:val="24"/>
              </w:rPr>
            </w:pPr>
            <w:r>
              <w:rPr>
                <w:rFonts w:hint="cs"/>
                <w:sz w:val="24"/>
                <w:szCs w:val="24"/>
                <w:rtl/>
              </w:rPr>
              <w:t>"</w:t>
            </w:r>
            <w:r>
              <w:rPr>
                <w:sz w:val="24"/>
                <w:szCs w:val="24"/>
                <w:rtl/>
              </w:rPr>
              <w:t xml:space="preserve">תחילה </w:t>
            </w:r>
          </w:p>
        </w:tc>
        <w:tc>
          <w:tcPr>
            <w:tcW w:w="624" w:type="dxa"/>
          </w:tcPr>
          <w:p w14:paraId="085CAC2E" w14:textId="77777777" w:rsidR="003555F1" w:rsidRDefault="003555F1" w:rsidP="001E0C52">
            <w:pPr>
              <w:pStyle w:val="TableText"/>
              <w:keepLines w:val="0"/>
              <w:numPr>
                <w:ilvl w:val="0"/>
                <w:numId w:val="11"/>
              </w:numPr>
              <w:spacing w:line="240" w:lineRule="auto"/>
              <w:ind w:right="567"/>
              <w:rPr>
                <w:sz w:val="24"/>
                <w:szCs w:val="24"/>
              </w:rPr>
            </w:pPr>
          </w:p>
        </w:tc>
        <w:tc>
          <w:tcPr>
            <w:tcW w:w="7146" w:type="dxa"/>
            <w:hideMark/>
          </w:tcPr>
          <w:p w14:paraId="66462245" w14:textId="77777777" w:rsidR="003555F1" w:rsidRDefault="003555F1" w:rsidP="001E0C52">
            <w:pPr>
              <w:pStyle w:val="TableBlock"/>
              <w:keepLines w:val="0"/>
              <w:spacing w:line="240" w:lineRule="auto"/>
              <w:ind w:right="567"/>
              <w:rPr>
                <w:sz w:val="24"/>
                <w:szCs w:val="24"/>
              </w:rPr>
            </w:pPr>
            <w:r>
              <w:rPr>
                <w:sz w:val="24"/>
                <w:szCs w:val="24"/>
                <w:rtl/>
              </w:rPr>
              <w:t>תחילתן של תקנות אלה ביום כ' בטבת התשע"ו (1 בינואר 2016)</w:t>
            </w:r>
            <w:r>
              <w:rPr>
                <w:rFonts w:hint="cs"/>
                <w:sz w:val="24"/>
                <w:szCs w:val="24"/>
                <w:rtl/>
              </w:rPr>
              <w:t>"</w:t>
            </w:r>
            <w:r>
              <w:rPr>
                <w:sz w:val="24"/>
                <w:szCs w:val="24"/>
                <w:rtl/>
              </w:rPr>
              <w:t>.</w:t>
            </w:r>
          </w:p>
        </w:tc>
      </w:tr>
    </w:tbl>
    <w:p w14:paraId="5B479A01" w14:textId="77777777" w:rsidR="004B40CB" w:rsidRDefault="004B40CB" w:rsidP="009F54AA">
      <w:pPr>
        <w:ind w:firstLine="0"/>
        <w:rPr>
          <w:rtl/>
        </w:rPr>
      </w:pPr>
      <w:bookmarkStart w:id="1134" w:name="_ETM_Q1_3984504"/>
      <w:bookmarkStart w:id="1135" w:name="_ETM_Q1_3987027"/>
      <w:bookmarkStart w:id="1136" w:name="_ETM_Q1_3987700"/>
      <w:bookmarkStart w:id="1137" w:name="_ETM_Q1_3987729"/>
      <w:bookmarkEnd w:id="1134"/>
      <w:bookmarkEnd w:id="1135"/>
      <w:bookmarkEnd w:id="1136"/>
      <w:bookmarkEnd w:id="1137"/>
    </w:p>
    <w:p w14:paraId="64EC06A8" w14:textId="77777777" w:rsidR="004B40CB" w:rsidRDefault="004B40CB" w:rsidP="00834707">
      <w:pPr>
        <w:pStyle w:val="af6"/>
        <w:keepNext/>
        <w:rPr>
          <w:rtl/>
        </w:rPr>
      </w:pPr>
      <w:bookmarkStart w:id="1138" w:name="ET_yor_6050_83"/>
      <w:r w:rsidRPr="00834707">
        <w:rPr>
          <w:rStyle w:val="TagStyle"/>
          <w:rtl/>
        </w:rPr>
        <w:t xml:space="preserve"> &lt;&lt; יור &gt;&gt;</w:t>
      </w:r>
      <w:r w:rsidRPr="004B40CB">
        <w:rPr>
          <w:rStyle w:val="TagStyle"/>
          <w:rtl/>
        </w:rPr>
        <w:t xml:space="preserve"> </w:t>
      </w:r>
      <w:r>
        <w:rPr>
          <w:rtl/>
        </w:rPr>
        <w:t>היו"ר אליהו ברוכי:</w:t>
      </w:r>
      <w:r w:rsidRPr="004B40CB">
        <w:rPr>
          <w:rStyle w:val="TagStyle"/>
          <w:rtl/>
        </w:rPr>
        <w:t xml:space="preserve"> </w:t>
      </w:r>
      <w:r w:rsidRPr="00834707">
        <w:rPr>
          <w:rStyle w:val="TagStyle"/>
          <w:rtl/>
        </w:rPr>
        <w:t>&lt;&lt; יור &gt;&gt;</w:t>
      </w:r>
      <w:r>
        <w:rPr>
          <w:rtl/>
        </w:rPr>
        <w:t xml:space="preserve">   </w:t>
      </w:r>
      <w:bookmarkEnd w:id="1138"/>
    </w:p>
    <w:p w14:paraId="4DC84342" w14:textId="77777777" w:rsidR="009F54AA" w:rsidRDefault="009F54AA" w:rsidP="00834707">
      <w:pPr>
        <w:pStyle w:val="KeepWithNext"/>
        <w:rPr>
          <w:rtl/>
          <w:lang w:eastAsia="he-IL"/>
        </w:rPr>
      </w:pPr>
    </w:p>
    <w:p w14:paraId="16C907DB" w14:textId="77777777" w:rsidR="004B40CB" w:rsidRDefault="00493C1A" w:rsidP="009F54AA">
      <w:pPr>
        <w:rPr>
          <w:rtl/>
          <w:lang w:eastAsia="he-IL"/>
        </w:rPr>
      </w:pPr>
      <w:r>
        <w:rPr>
          <w:rFonts w:hint="cs"/>
          <w:rtl/>
          <w:lang w:eastAsia="he-IL"/>
        </w:rPr>
        <w:t>אוקיי. מי בעד?</w:t>
      </w:r>
      <w:r w:rsidR="00335EE2">
        <w:rPr>
          <w:rFonts w:hint="cs"/>
          <w:rtl/>
          <w:lang w:eastAsia="he-IL"/>
        </w:rPr>
        <w:t xml:space="preserve"> מי נגד? מי נמנע? </w:t>
      </w:r>
    </w:p>
    <w:p w14:paraId="393F1DF9" w14:textId="77777777" w:rsidR="009265E1" w:rsidRPr="009265E1" w:rsidRDefault="009265E1" w:rsidP="009265E1">
      <w:pPr>
        <w:rPr>
          <w:rtl/>
        </w:rPr>
      </w:pPr>
    </w:p>
    <w:p w14:paraId="456DA2E3" w14:textId="77777777" w:rsidR="004B40CB" w:rsidRDefault="004B40CB" w:rsidP="009F54AA">
      <w:pPr>
        <w:pStyle w:val="af1"/>
        <w:keepNext/>
        <w:rPr>
          <w:rtl/>
        </w:rPr>
      </w:pPr>
      <w:bookmarkStart w:id="1139" w:name="_ETM_Q1_3988123"/>
      <w:bookmarkStart w:id="1140" w:name="_ETM_Q1_3672312"/>
      <w:bookmarkStart w:id="1141" w:name="_ETM_Q1_3672354"/>
      <w:bookmarkEnd w:id="1139"/>
      <w:bookmarkEnd w:id="1140"/>
      <w:bookmarkEnd w:id="1141"/>
      <w:r>
        <w:rPr>
          <w:rtl/>
        </w:rPr>
        <w:t>הצבעה</w:t>
      </w:r>
      <w:bookmarkStart w:id="1142" w:name="_ETM_Q1_4020851"/>
      <w:bookmarkStart w:id="1143" w:name="_ETM_Q1_4020903"/>
      <w:bookmarkEnd w:id="1142"/>
      <w:bookmarkEnd w:id="1143"/>
    </w:p>
    <w:p w14:paraId="1A0EB89B" w14:textId="77777777" w:rsidR="004B40CB" w:rsidRPr="009F54AA" w:rsidRDefault="004B40CB" w:rsidP="004B40CB">
      <w:pPr>
        <w:jc w:val="center"/>
        <w:rPr>
          <w:rtl/>
        </w:rPr>
      </w:pPr>
      <w:bookmarkStart w:id="1144" w:name="_ETM_Q1_4020995"/>
      <w:bookmarkStart w:id="1145" w:name="_ETM_Q1_4021044"/>
      <w:bookmarkEnd w:id="1144"/>
      <w:bookmarkEnd w:id="1145"/>
      <w:r w:rsidRPr="009F54AA">
        <w:rPr>
          <w:rFonts w:hint="cs"/>
          <w:rtl/>
        </w:rPr>
        <w:t>אושר.</w:t>
      </w:r>
    </w:p>
    <w:p w14:paraId="41CCD97E" w14:textId="77777777" w:rsidR="009265E1" w:rsidRDefault="009265E1" w:rsidP="009F54AA">
      <w:pPr>
        <w:ind w:firstLine="0"/>
        <w:jc w:val="left"/>
        <w:rPr>
          <w:b/>
          <w:bCs/>
          <w:rtl/>
        </w:rPr>
      </w:pPr>
      <w:bookmarkStart w:id="1146" w:name="_ETM_Q1_4038418"/>
      <w:bookmarkStart w:id="1147" w:name="_ETM_Q1_4038463"/>
      <w:bookmarkStart w:id="1148" w:name="_ETM_Q1_4038593"/>
      <w:bookmarkStart w:id="1149" w:name="_ETM_Q1_4038647"/>
      <w:bookmarkEnd w:id="1146"/>
      <w:bookmarkEnd w:id="1147"/>
      <w:bookmarkEnd w:id="1148"/>
      <w:bookmarkEnd w:id="1149"/>
    </w:p>
    <w:p w14:paraId="6AC07FAD" w14:textId="77777777" w:rsidR="00013F56" w:rsidRDefault="00013F56" w:rsidP="00834707">
      <w:pPr>
        <w:pStyle w:val="af6"/>
        <w:keepNext/>
        <w:rPr>
          <w:rtl/>
        </w:rPr>
      </w:pPr>
      <w:bookmarkStart w:id="1150" w:name="ET_yor_6050_84"/>
      <w:r w:rsidRPr="00834707">
        <w:rPr>
          <w:rStyle w:val="TagStyle"/>
          <w:rtl/>
        </w:rPr>
        <w:t xml:space="preserve"> &lt;&lt; יור &gt;&gt;</w:t>
      </w:r>
      <w:r w:rsidRPr="00013F56">
        <w:rPr>
          <w:rStyle w:val="TagStyle"/>
          <w:rtl/>
        </w:rPr>
        <w:t xml:space="preserve"> </w:t>
      </w:r>
      <w:r>
        <w:rPr>
          <w:rtl/>
        </w:rPr>
        <w:t>היו"ר אליהו ברוכי:</w:t>
      </w:r>
      <w:r w:rsidRPr="00013F56">
        <w:rPr>
          <w:rStyle w:val="TagStyle"/>
          <w:rtl/>
        </w:rPr>
        <w:t xml:space="preserve"> </w:t>
      </w:r>
      <w:r w:rsidRPr="00834707">
        <w:rPr>
          <w:rStyle w:val="TagStyle"/>
          <w:rtl/>
        </w:rPr>
        <w:t>&lt;&lt; יור &gt;&gt;</w:t>
      </w:r>
      <w:r>
        <w:rPr>
          <w:rtl/>
        </w:rPr>
        <w:t xml:space="preserve">   </w:t>
      </w:r>
      <w:bookmarkEnd w:id="1150"/>
    </w:p>
    <w:p w14:paraId="75EF05EF" w14:textId="77777777" w:rsidR="00013F56" w:rsidRDefault="00013F56" w:rsidP="00834707">
      <w:pPr>
        <w:pStyle w:val="KeepWithNext"/>
        <w:rPr>
          <w:rtl/>
        </w:rPr>
      </w:pPr>
    </w:p>
    <w:p w14:paraId="6DC385DA" w14:textId="77777777" w:rsidR="00013F56" w:rsidRDefault="003C645B" w:rsidP="008C5209">
      <w:pPr>
        <w:rPr>
          <w:rtl/>
        </w:rPr>
      </w:pPr>
      <w:bookmarkStart w:id="1151" w:name="_ETM_Q1_4045454"/>
      <w:bookmarkStart w:id="1152" w:name="_ETM_Q1_3998000"/>
      <w:bookmarkEnd w:id="1151"/>
      <w:bookmarkEnd w:id="1152"/>
      <w:r>
        <w:rPr>
          <w:rFonts w:hint="cs"/>
          <w:rtl/>
        </w:rPr>
        <w:t>נשאר לנו רק הסעיף הראשון</w:t>
      </w:r>
      <w:bookmarkStart w:id="1153" w:name="_ETM_Q1_4013000"/>
      <w:bookmarkEnd w:id="1153"/>
      <w:r w:rsidR="008C5209">
        <w:rPr>
          <w:rFonts w:hint="cs"/>
          <w:rtl/>
        </w:rPr>
        <w:t xml:space="preserve">. </w:t>
      </w:r>
      <w:r>
        <w:rPr>
          <w:rFonts w:hint="cs"/>
          <w:rtl/>
        </w:rPr>
        <w:t>נ</w:t>
      </w:r>
      <w:r w:rsidR="00013F56">
        <w:rPr>
          <w:rFonts w:hint="cs"/>
          <w:rtl/>
        </w:rPr>
        <w:t>צא להפסקה</w:t>
      </w:r>
      <w:r>
        <w:rPr>
          <w:rFonts w:hint="cs"/>
          <w:rtl/>
        </w:rPr>
        <w:t xml:space="preserve"> </w:t>
      </w:r>
      <w:r w:rsidR="00013F56">
        <w:rPr>
          <w:rFonts w:hint="cs"/>
          <w:rtl/>
        </w:rPr>
        <w:t>עד 14:10.</w:t>
      </w:r>
      <w:r>
        <w:rPr>
          <w:rFonts w:hint="cs"/>
          <w:rtl/>
        </w:rPr>
        <w:t xml:space="preserve"> </w:t>
      </w:r>
      <w:bookmarkStart w:id="1154" w:name="_ETM_Q1_4052540"/>
      <w:bookmarkStart w:id="1155" w:name="_ETM_Q1_4052593"/>
      <w:bookmarkStart w:id="1156" w:name="_ETM_Q1_4053210"/>
      <w:bookmarkStart w:id="1157" w:name="_ETM_Q1_4053251"/>
      <w:bookmarkEnd w:id="1154"/>
      <w:bookmarkEnd w:id="1155"/>
      <w:bookmarkEnd w:id="1156"/>
      <w:bookmarkEnd w:id="1157"/>
    </w:p>
    <w:p w14:paraId="00F2E8EC" w14:textId="77777777" w:rsidR="008C5209" w:rsidRDefault="008C5209" w:rsidP="008C5209">
      <w:pPr>
        <w:rPr>
          <w:rtl/>
        </w:rPr>
      </w:pPr>
      <w:bookmarkStart w:id="1158" w:name="_ETM_Q1_4025000"/>
      <w:bookmarkStart w:id="1159" w:name="_ETM_Q1_4026000"/>
      <w:bookmarkEnd w:id="1158"/>
      <w:bookmarkEnd w:id="1159"/>
    </w:p>
    <w:p w14:paraId="23842B34" w14:textId="77777777" w:rsidR="00834707" w:rsidRDefault="00834707" w:rsidP="008C5209">
      <w:pPr>
        <w:rPr>
          <w:rtl/>
        </w:rPr>
      </w:pPr>
    </w:p>
    <w:p w14:paraId="01DE486E" w14:textId="77777777" w:rsidR="004569C6" w:rsidRDefault="004569C6" w:rsidP="00834707">
      <w:pPr>
        <w:pStyle w:val="afa"/>
        <w:keepNext/>
        <w:rPr>
          <w:rtl/>
        </w:rPr>
      </w:pPr>
      <w:bookmarkStart w:id="1160" w:name="ET_meetingbreak_85"/>
      <w:r w:rsidRPr="00834707">
        <w:rPr>
          <w:rStyle w:val="TagStyle"/>
          <w:rtl/>
        </w:rPr>
        <w:t xml:space="preserve"> &lt;&lt; הפסקה &gt;&gt;</w:t>
      </w:r>
      <w:r w:rsidRPr="004569C6">
        <w:rPr>
          <w:rStyle w:val="TagStyle"/>
          <w:rtl/>
        </w:rPr>
        <w:t xml:space="preserve"> </w:t>
      </w:r>
      <w:r>
        <w:rPr>
          <w:rtl/>
        </w:rPr>
        <w:t>(הישיבה נפסקה בשעה 14:00 ונתחדשה בשעה 14:10.)</w:t>
      </w:r>
      <w:r w:rsidRPr="004569C6">
        <w:rPr>
          <w:rStyle w:val="TagStyle"/>
          <w:rtl/>
        </w:rPr>
        <w:t xml:space="preserve"> </w:t>
      </w:r>
      <w:r w:rsidRPr="00834707">
        <w:rPr>
          <w:rStyle w:val="TagStyle"/>
          <w:rtl/>
        </w:rPr>
        <w:t>&lt;&lt; הפסקה &gt;&gt;</w:t>
      </w:r>
      <w:r>
        <w:rPr>
          <w:rtl/>
        </w:rPr>
        <w:t xml:space="preserve">   </w:t>
      </w:r>
      <w:bookmarkEnd w:id="1160"/>
    </w:p>
    <w:p w14:paraId="478D5B42" w14:textId="77777777" w:rsidR="004569C6" w:rsidRDefault="004569C6" w:rsidP="00834707">
      <w:pPr>
        <w:pStyle w:val="KeepWithNext"/>
        <w:rPr>
          <w:rtl/>
        </w:rPr>
      </w:pPr>
    </w:p>
    <w:p w14:paraId="14F2DA44" w14:textId="77777777" w:rsidR="003C645B" w:rsidRDefault="003C645B" w:rsidP="008C5209">
      <w:pPr>
        <w:ind w:firstLine="0"/>
        <w:rPr>
          <w:rtl/>
        </w:rPr>
      </w:pPr>
      <w:bookmarkStart w:id="1161" w:name="_ETM_Q1_4065548"/>
      <w:bookmarkStart w:id="1162" w:name="_ETM_Q1_4121000"/>
      <w:bookmarkEnd w:id="1161"/>
      <w:bookmarkEnd w:id="1162"/>
    </w:p>
    <w:p w14:paraId="7D851877" w14:textId="77777777" w:rsidR="00862D60" w:rsidRDefault="00862D60" w:rsidP="008C5209">
      <w:pPr>
        <w:ind w:firstLine="0"/>
        <w:rPr>
          <w:rtl/>
        </w:rPr>
      </w:pPr>
    </w:p>
    <w:p w14:paraId="4109EE5D" w14:textId="77777777" w:rsidR="00862D60" w:rsidRDefault="00862D60" w:rsidP="008C5209">
      <w:pPr>
        <w:ind w:firstLine="0"/>
        <w:rPr>
          <w:rtl/>
        </w:rPr>
      </w:pPr>
    </w:p>
    <w:p w14:paraId="66A1DE80" w14:textId="77777777" w:rsidR="00862D60" w:rsidRDefault="00862D60" w:rsidP="008C5209">
      <w:pPr>
        <w:ind w:firstLine="0"/>
        <w:rPr>
          <w:rtl/>
        </w:rPr>
      </w:pPr>
    </w:p>
    <w:p w14:paraId="7184F345" w14:textId="77777777" w:rsidR="00862D60" w:rsidRDefault="00862D60" w:rsidP="008C5209">
      <w:pPr>
        <w:ind w:firstLine="0"/>
        <w:rPr>
          <w:rtl/>
        </w:rPr>
      </w:pPr>
    </w:p>
    <w:p w14:paraId="7FAD0A27" w14:textId="77777777" w:rsidR="00862D60" w:rsidRDefault="00862D60" w:rsidP="008C5209">
      <w:pPr>
        <w:ind w:firstLine="0"/>
        <w:rPr>
          <w:rtl/>
        </w:rPr>
      </w:pPr>
    </w:p>
    <w:p w14:paraId="33FFEC4A" w14:textId="77777777" w:rsidR="00862D60" w:rsidRDefault="00862D60" w:rsidP="008C5209">
      <w:pPr>
        <w:ind w:firstLine="0"/>
        <w:rPr>
          <w:rtl/>
        </w:rPr>
      </w:pPr>
    </w:p>
    <w:p w14:paraId="57EF3AAA" w14:textId="77777777" w:rsidR="00862D60" w:rsidRDefault="00862D60" w:rsidP="008C5209">
      <w:pPr>
        <w:ind w:firstLine="0"/>
        <w:rPr>
          <w:rtl/>
        </w:rPr>
      </w:pPr>
    </w:p>
    <w:p w14:paraId="197B1410" w14:textId="77777777" w:rsidR="00862D60" w:rsidRDefault="00862D60" w:rsidP="008C5209">
      <w:pPr>
        <w:ind w:firstLine="0"/>
        <w:rPr>
          <w:rtl/>
        </w:rPr>
      </w:pPr>
    </w:p>
    <w:p w14:paraId="7BF80BCA" w14:textId="77777777" w:rsidR="00862D60" w:rsidRDefault="00862D60" w:rsidP="008C5209">
      <w:pPr>
        <w:ind w:firstLine="0"/>
        <w:rPr>
          <w:rtl/>
        </w:rPr>
      </w:pPr>
    </w:p>
    <w:p w14:paraId="0ECB5955" w14:textId="77777777" w:rsidR="00862D60" w:rsidRDefault="00862D60" w:rsidP="008C5209">
      <w:pPr>
        <w:ind w:firstLine="0"/>
        <w:rPr>
          <w:rtl/>
        </w:rPr>
      </w:pPr>
    </w:p>
    <w:p w14:paraId="5F6744F4" w14:textId="77777777" w:rsidR="00862D60" w:rsidRDefault="00862D60" w:rsidP="008C5209">
      <w:pPr>
        <w:ind w:firstLine="0"/>
        <w:rPr>
          <w:rtl/>
        </w:rPr>
      </w:pPr>
    </w:p>
    <w:p w14:paraId="35110F98" w14:textId="77777777" w:rsidR="00862D60" w:rsidRDefault="00862D60" w:rsidP="008C5209">
      <w:pPr>
        <w:ind w:firstLine="0"/>
        <w:rPr>
          <w:rtl/>
        </w:rPr>
      </w:pPr>
    </w:p>
    <w:p w14:paraId="34D70FB1" w14:textId="77777777" w:rsidR="00862D60" w:rsidRDefault="00862D60" w:rsidP="008C5209">
      <w:pPr>
        <w:ind w:firstLine="0"/>
        <w:rPr>
          <w:rtl/>
        </w:rPr>
      </w:pPr>
    </w:p>
    <w:p w14:paraId="418B8069" w14:textId="77777777" w:rsidR="00862D60" w:rsidRDefault="00862D60" w:rsidP="008C5209">
      <w:pPr>
        <w:ind w:firstLine="0"/>
        <w:rPr>
          <w:rtl/>
        </w:rPr>
      </w:pPr>
    </w:p>
    <w:p w14:paraId="43AC216B" w14:textId="77777777" w:rsidR="003C645B" w:rsidRDefault="003C645B" w:rsidP="00834707">
      <w:pPr>
        <w:pStyle w:val="a6"/>
        <w:keepNext/>
        <w:rPr>
          <w:rtl/>
        </w:rPr>
      </w:pPr>
      <w:bookmarkStart w:id="1163" w:name="_ETM_Q1_4122000"/>
      <w:bookmarkStart w:id="1164" w:name="ET_subject_639428_177"/>
      <w:bookmarkEnd w:id="1163"/>
      <w:r w:rsidRPr="00834707">
        <w:rPr>
          <w:rStyle w:val="TagStyle"/>
          <w:rtl/>
        </w:rPr>
        <w:t>&lt;&lt; נושא &gt;&gt;</w:t>
      </w:r>
      <w:r w:rsidRPr="002B2375">
        <w:rPr>
          <w:rStyle w:val="TagStyle"/>
          <w:rtl/>
        </w:rPr>
        <w:t xml:space="preserve"> </w:t>
      </w:r>
      <w:r>
        <w:rPr>
          <w:rtl/>
        </w:rPr>
        <w:t>הצעת תקנות הטלגרף האלחוטי (רישיונות, תעודות ואגרות) (תיקון) (תיקון), התשפ"ג-2023</w:t>
      </w:r>
      <w:r w:rsidRPr="002B2375">
        <w:rPr>
          <w:rStyle w:val="TagStyle"/>
          <w:rtl/>
        </w:rPr>
        <w:t xml:space="preserve"> </w:t>
      </w:r>
      <w:r w:rsidRPr="00834707">
        <w:rPr>
          <w:rStyle w:val="TagStyle"/>
          <w:rtl/>
        </w:rPr>
        <w:t>&lt;&lt; נושא &gt;&gt;</w:t>
      </w:r>
      <w:bookmarkEnd w:id="1164"/>
      <w:r>
        <w:rPr>
          <w:rtl/>
        </w:rPr>
        <w:t xml:space="preserve">   </w:t>
      </w:r>
    </w:p>
    <w:p w14:paraId="3D8AE0FC" w14:textId="77777777" w:rsidR="003C645B" w:rsidRDefault="003C645B" w:rsidP="00834707">
      <w:pPr>
        <w:pStyle w:val="KeepWithNext"/>
        <w:rPr>
          <w:rtl/>
        </w:rPr>
      </w:pPr>
    </w:p>
    <w:p w14:paraId="3BCFF54F" w14:textId="77777777" w:rsidR="00A140A5" w:rsidRPr="00A140A5" w:rsidRDefault="00A140A5" w:rsidP="00A140A5">
      <w:pPr>
        <w:rPr>
          <w:rtl/>
        </w:rPr>
      </w:pPr>
    </w:p>
    <w:p w14:paraId="13E5F898" w14:textId="77777777" w:rsidR="00625155" w:rsidRDefault="00625155" w:rsidP="00834707">
      <w:pPr>
        <w:pStyle w:val="af6"/>
        <w:keepNext/>
        <w:rPr>
          <w:rtl/>
        </w:rPr>
      </w:pPr>
      <w:bookmarkStart w:id="1165" w:name="ET_yor_6050_86"/>
      <w:r w:rsidRPr="00834707">
        <w:rPr>
          <w:rStyle w:val="TagStyle"/>
          <w:rtl/>
        </w:rPr>
        <w:t xml:space="preserve"> &lt;&lt; יור &gt;&gt;</w:t>
      </w:r>
      <w:r w:rsidRPr="00625155">
        <w:rPr>
          <w:rStyle w:val="TagStyle"/>
          <w:rtl/>
        </w:rPr>
        <w:t xml:space="preserve"> </w:t>
      </w:r>
      <w:r>
        <w:rPr>
          <w:rtl/>
        </w:rPr>
        <w:t>היו"ר אליהו ברוכי:</w:t>
      </w:r>
      <w:r w:rsidRPr="00625155">
        <w:rPr>
          <w:rStyle w:val="TagStyle"/>
          <w:rtl/>
        </w:rPr>
        <w:t xml:space="preserve"> </w:t>
      </w:r>
      <w:r w:rsidRPr="00834707">
        <w:rPr>
          <w:rStyle w:val="TagStyle"/>
          <w:rtl/>
        </w:rPr>
        <w:t>&lt;&lt; יור &gt;&gt;</w:t>
      </w:r>
      <w:r>
        <w:rPr>
          <w:rtl/>
        </w:rPr>
        <w:t xml:space="preserve">   </w:t>
      </w:r>
      <w:bookmarkEnd w:id="1165"/>
    </w:p>
    <w:p w14:paraId="787E98E9" w14:textId="77777777" w:rsidR="00625155" w:rsidRDefault="00625155" w:rsidP="00834707">
      <w:pPr>
        <w:pStyle w:val="KeepWithNext"/>
        <w:rPr>
          <w:rtl/>
        </w:rPr>
      </w:pPr>
    </w:p>
    <w:p w14:paraId="2BBD1D9A" w14:textId="77777777" w:rsidR="002F717A" w:rsidRPr="002F717A" w:rsidRDefault="002F717A" w:rsidP="00625155">
      <w:pPr>
        <w:rPr>
          <w:rtl/>
        </w:rPr>
      </w:pPr>
      <w:bookmarkStart w:id="1166" w:name="_ETM_Q1_4878351"/>
      <w:bookmarkEnd w:id="1166"/>
      <w:r>
        <w:rPr>
          <w:rFonts w:hint="cs"/>
          <w:rtl/>
        </w:rPr>
        <w:t xml:space="preserve">אנחנו מחדשים את הדיון בסעיף הראשון של הדיון הקודם: </w:t>
      </w:r>
      <w:r>
        <w:rPr>
          <w:rtl/>
        </w:rPr>
        <w:t>הצעת תקנות הטלגרף האלחוטי (רישיונות, תעודות ואגרות) (תיקון) (תיקון), התשפ"ג-2023</w:t>
      </w:r>
      <w:r>
        <w:rPr>
          <w:rFonts w:hint="cs"/>
          <w:rtl/>
        </w:rPr>
        <w:t xml:space="preserve">. </w:t>
      </w:r>
      <w:r w:rsidR="00030315">
        <w:rPr>
          <w:rFonts w:hint="cs"/>
          <w:rtl/>
        </w:rPr>
        <w:t>בבקשה,</w:t>
      </w:r>
      <w:r>
        <w:rPr>
          <w:rFonts w:hint="cs"/>
          <w:rtl/>
        </w:rPr>
        <w:t xml:space="preserve"> בקצרה את הסיכום ואחרי זה את ההקראה.</w:t>
      </w:r>
    </w:p>
    <w:p w14:paraId="112579A3" w14:textId="77777777" w:rsidR="002F717A" w:rsidRPr="00390291" w:rsidRDefault="002F717A" w:rsidP="009F54AA">
      <w:pPr>
        <w:ind w:firstLine="0"/>
        <w:rPr>
          <w:b/>
          <w:bCs/>
          <w:color w:val="FF0000"/>
          <w:rtl/>
        </w:rPr>
      </w:pPr>
    </w:p>
    <w:p w14:paraId="65B809C6" w14:textId="77777777" w:rsidR="00625155" w:rsidRDefault="00625155" w:rsidP="00834707">
      <w:pPr>
        <w:pStyle w:val="af9"/>
        <w:keepNext/>
        <w:rPr>
          <w:rtl/>
        </w:rPr>
      </w:pPr>
      <w:bookmarkStart w:id="1167" w:name="_ETM_Q1_4886668"/>
      <w:bookmarkStart w:id="1168" w:name="_ETM_Q1_4886713"/>
      <w:bookmarkStart w:id="1169" w:name="ET_guest_747317_178"/>
      <w:bookmarkEnd w:id="1167"/>
      <w:bookmarkEnd w:id="1168"/>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169"/>
      <w:r>
        <w:rPr>
          <w:rtl/>
        </w:rPr>
        <w:t xml:space="preserve">   </w:t>
      </w:r>
    </w:p>
    <w:p w14:paraId="605BED89" w14:textId="77777777" w:rsidR="00625155" w:rsidRDefault="00625155" w:rsidP="00834707">
      <w:pPr>
        <w:pStyle w:val="KeepWithNext"/>
        <w:rPr>
          <w:rtl/>
        </w:rPr>
      </w:pPr>
    </w:p>
    <w:p w14:paraId="41B47D3B" w14:textId="77777777" w:rsidR="00625155" w:rsidRDefault="00625155" w:rsidP="00030315">
      <w:pPr>
        <w:rPr>
          <w:rtl/>
        </w:rPr>
      </w:pPr>
      <w:bookmarkStart w:id="1170" w:name="_ETM_Q1_4888261"/>
      <w:bookmarkStart w:id="1171" w:name="_ETM_Q1_4888311"/>
      <w:bookmarkEnd w:id="1170"/>
      <w:bookmarkEnd w:id="1171"/>
      <w:r>
        <w:rPr>
          <w:rFonts w:hint="cs"/>
          <w:rtl/>
        </w:rPr>
        <w:t xml:space="preserve">הממשלה מציעה </w:t>
      </w:r>
      <w:r w:rsidR="002F717A">
        <w:rPr>
          <w:rFonts w:hint="cs"/>
          <w:rtl/>
        </w:rPr>
        <w:t xml:space="preserve">שהתיקון של החישוב היומי יתחיל ב-1 ביוני </w:t>
      </w:r>
      <w:bookmarkStart w:id="1172" w:name="_ETM_Q1_4888000"/>
      <w:bookmarkEnd w:id="1172"/>
      <w:r w:rsidR="002F717A">
        <w:rPr>
          <w:rFonts w:hint="cs"/>
          <w:rtl/>
        </w:rPr>
        <w:t>2024.</w:t>
      </w:r>
    </w:p>
    <w:p w14:paraId="44351FD1" w14:textId="77777777" w:rsidR="002F717A" w:rsidRDefault="002F717A" w:rsidP="009F54AA">
      <w:pPr>
        <w:ind w:firstLine="0"/>
        <w:rPr>
          <w:rtl/>
        </w:rPr>
      </w:pPr>
    </w:p>
    <w:p w14:paraId="45127788" w14:textId="77777777" w:rsidR="002F717A" w:rsidRDefault="002F717A" w:rsidP="00834707">
      <w:pPr>
        <w:pStyle w:val="af6"/>
        <w:keepNext/>
        <w:rPr>
          <w:rtl/>
        </w:rPr>
      </w:pPr>
      <w:bookmarkStart w:id="1173" w:name="ET_yor_6050_99"/>
      <w:r w:rsidRPr="00834707">
        <w:rPr>
          <w:rStyle w:val="TagStyle"/>
          <w:rtl/>
        </w:rPr>
        <w:t xml:space="preserve"> &lt;&lt; יור &gt;&gt;</w:t>
      </w:r>
      <w:r w:rsidRPr="002F717A">
        <w:rPr>
          <w:rStyle w:val="TagStyle"/>
          <w:rtl/>
        </w:rPr>
        <w:t xml:space="preserve"> </w:t>
      </w:r>
      <w:r>
        <w:rPr>
          <w:rtl/>
        </w:rPr>
        <w:t>היו"ר אליהו ברוכי:</w:t>
      </w:r>
      <w:r w:rsidRPr="002F717A">
        <w:rPr>
          <w:rStyle w:val="TagStyle"/>
          <w:rtl/>
        </w:rPr>
        <w:t xml:space="preserve"> </w:t>
      </w:r>
      <w:r w:rsidRPr="00834707">
        <w:rPr>
          <w:rStyle w:val="TagStyle"/>
          <w:rtl/>
        </w:rPr>
        <w:t>&lt;&lt; יור &gt;&gt;</w:t>
      </w:r>
      <w:r>
        <w:rPr>
          <w:rtl/>
        </w:rPr>
        <w:t xml:space="preserve">   </w:t>
      </w:r>
      <w:bookmarkEnd w:id="1173"/>
    </w:p>
    <w:p w14:paraId="708077BE" w14:textId="77777777" w:rsidR="002F717A" w:rsidRDefault="002F717A" w:rsidP="00834707">
      <w:pPr>
        <w:pStyle w:val="KeepWithNext"/>
        <w:rPr>
          <w:rtl/>
        </w:rPr>
      </w:pPr>
    </w:p>
    <w:p w14:paraId="0B7E9DFA" w14:textId="77777777" w:rsidR="002F717A" w:rsidRDefault="002F717A" w:rsidP="009F54AA">
      <w:pPr>
        <w:rPr>
          <w:rtl/>
        </w:rPr>
      </w:pPr>
      <w:r>
        <w:rPr>
          <w:rFonts w:hint="cs"/>
          <w:rtl/>
        </w:rPr>
        <w:t>1 ביוני 2024.</w:t>
      </w:r>
    </w:p>
    <w:p w14:paraId="137F2D4E" w14:textId="77777777" w:rsidR="002F717A" w:rsidRDefault="002F717A" w:rsidP="002F717A">
      <w:pPr>
        <w:rPr>
          <w:rtl/>
        </w:rPr>
      </w:pPr>
      <w:bookmarkStart w:id="1174" w:name="_ETM_Q1_4894000"/>
      <w:bookmarkEnd w:id="1174"/>
    </w:p>
    <w:p w14:paraId="10F9C6A1" w14:textId="77777777" w:rsidR="002F717A" w:rsidRDefault="002F717A" w:rsidP="00834707">
      <w:pPr>
        <w:pStyle w:val="af5"/>
        <w:keepNext/>
        <w:rPr>
          <w:rtl/>
        </w:rPr>
      </w:pPr>
      <w:bookmarkStart w:id="1175" w:name="ET_interruption_טל_פוקס_98"/>
      <w:r w:rsidRPr="00834707">
        <w:rPr>
          <w:rStyle w:val="TagStyle"/>
          <w:rtl/>
        </w:rPr>
        <w:t xml:space="preserve"> &lt;&lt; קריאה &gt;&gt;</w:t>
      </w:r>
      <w:r w:rsidRPr="002F717A">
        <w:rPr>
          <w:rStyle w:val="TagStyle"/>
          <w:rtl/>
        </w:rPr>
        <w:t xml:space="preserve"> </w:t>
      </w:r>
      <w:r>
        <w:rPr>
          <w:rtl/>
        </w:rPr>
        <w:t>טל פוקס:</w:t>
      </w:r>
      <w:r w:rsidRPr="002F717A">
        <w:rPr>
          <w:rStyle w:val="TagStyle"/>
          <w:rtl/>
        </w:rPr>
        <w:t xml:space="preserve"> </w:t>
      </w:r>
      <w:r w:rsidRPr="00834707">
        <w:rPr>
          <w:rStyle w:val="TagStyle"/>
          <w:rtl/>
        </w:rPr>
        <w:t>&lt;&lt; קריאה &gt;&gt;</w:t>
      </w:r>
      <w:r>
        <w:rPr>
          <w:rtl/>
        </w:rPr>
        <w:t xml:space="preserve">   </w:t>
      </w:r>
      <w:bookmarkEnd w:id="1175"/>
    </w:p>
    <w:p w14:paraId="5945D84B" w14:textId="77777777" w:rsidR="002F717A" w:rsidRDefault="002F717A" w:rsidP="00834707">
      <w:pPr>
        <w:pStyle w:val="KeepWithNext"/>
        <w:rPr>
          <w:rtl/>
        </w:rPr>
      </w:pPr>
    </w:p>
    <w:p w14:paraId="67878BDC" w14:textId="77777777" w:rsidR="002F717A" w:rsidRDefault="002F717A" w:rsidP="009F54AA">
      <w:pPr>
        <w:rPr>
          <w:rtl/>
        </w:rPr>
      </w:pPr>
      <w:r>
        <w:rPr>
          <w:rFonts w:hint="cs"/>
          <w:rtl/>
        </w:rPr>
        <w:t>1 ביוני או 30 ביוני?</w:t>
      </w:r>
    </w:p>
    <w:p w14:paraId="560D7639" w14:textId="77777777" w:rsidR="002F717A" w:rsidRDefault="002F717A" w:rsidP="002F717A">
      <w:pPr>
        <w:rPr>
          <w:rtl/>
        </w:rPr>
      </w:pPr>
    </w:p>
    <w:p w14:paraId="5D7D59D9" w14:textId="77777777" w:rsidR="002F717A" w:rsidRDefault="002F717A" w:rsidP="00834707">
      <w:pPr>
        <w:pStyle w:val="af9"/>
        <w:keepNext/>
        <w:rPr>
          <w:rtl/>
        </w:rPr>
      </w:pPr>
      <w:bookmarkStart w:id="1176" w:name="ET_guest_747317_179"/>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176"/>
      <w:r>
        <w:rPr>
          <w:rtl/>
        </w:rPr>
        <w:t xml:space="preserve">   </w:t>
      </w:r>
    </w:p>
    <w:p w14:paraId="2CECBE50" w14:textId="77777777" w:rsidR="002F717A" w:rsidRDefault="002F717A" w:rsidP="00834707">
      <w:pPr>
        <w:pStyle w:val="KeepWithNext"/>
        <w:rPr>
          <w:rtl/>
        </w:rPr>
      </w:pPr>
    </w:p>
    <w:p w14:paraId="114DCCCC" w14:textId="1FCA0D72" w:rsidR="00625155" w:rsidRDefault="002F717A" w:rsidP="009F54AA">
      <w:pPr>
        <w:rPr>
          <w:rtl/>
        </w:rPr>
      </w:pPr>
      <w:r>
        <w:rPr>
          <w:rFonts w:hint="cs"/>
          <w:rtl/>
        </w:rPr>
        <w:t>סליחה, שזה יהיה עד 30 ביוני 2024. כלומר</w:t>
      </w:r>
      <w:bookmarkStart w:id="1177" w:name="_ETM_Q1_4900000"/>
      <w:bookmarkEnd w:id="1177"/>
      <w:r>
        <w:rPr>
          <w:rFonts w:hint="cs"/>
          <w:rtl/>
        </w:rPr>
        <w:t xml:space="preserve">, שהחישוב היומי </w:t>
      </w:r>
      <w:r w:rsidR="00862D60">
        <w:rPr>
          <w:rFonts w:hint="cs"/>
          <w:rtl/>
        </w:rPr>
        <w:t>י</w:t>
      </w:r>
      <w:r>
        <w:rPr>
          <w:rFonts w:hint="cs"/>
          <w:rtl/>
        </w:rPr>
        <w:t xml:space="preserve">יכנס </w:t>
      </w:r>
      <w:bookmarkStart w:id="1178" w:name="_ETM_Q1_4909000"/>
      <w:bookmarkEnd w:id="1178"/>
      <w:r>
        <w:rPr>
          <w:rFonts w:hint="cs"/>
          <w:rtl/>
        </w:rPr>
        <w:t>לתוקף ב-1 ביולי 2024.</w:t>
      </w:r>
      <w:bookmarkStart w:id="1179" w:name="_ETM_Q1_4900333"/>
      <w:bookmarkStart w:id="1180" w:name="_ETM_Q1_4900378"/>
      <w:bookmarkStart w:id="1181" w:name="_ETM_Q1_4900484"/>
      <w:bookmarkStart w:id="1182" w:name="_ETM_Q1_4900521"/>
      <w:bookmarkStart w:id="1183" w:name="_ETM_Q1_4917149"/>
      <w:bookmarkStart w:id="1184" w:name="_ETM_Q1_4917194"/>
      <w:bookmarkEnd w:id="1179"/>
      <w:bookmarkEnd w:id="1180"/>
      <w:bookmarkEnd w:id="1181"/>
      <w:bookmarkEnd w:id="1182"/>
      <w:bookmarkEnd w:id="1183"/>
      <w:bookmarkEnd w:id="1184"/>
    </w:p>
    <w:p w14:paraId="70B65764" w14:textId="77777777" w:rsidR="00625155" w:rsidRDefault="00625155" w:rsidP="00625155">
      <w:pPr>
        <w:rPr>
          <w:rtl/>
        </w:rPr>
      </w:pPr>
      <w:bookmarkStart w:id="1185" w:name="_ETM_Q1_4917312"/>
      <w:bookmarkStart w:id="1186" w:name="_ETM_Q1_4917345"/>
      <w:bookmarkEnd w:id="1185"/>
      <w:bookmarkEnd w:id="1186"/>
    </w:p>
    <w:p w14:paraId="1E439AC1" w14:textId="77777777" w:rsidR="00625155" w:rsidRDefault="00625155" w:rsidP="00834707">
      <w:pPr>
        <w:pStyle w:val="af6"/>
        <w:keepNext/>
        <w:rPr>
          <w:rtl/>
        </w:rPr>
      </w:pPr>
      <w:bookmarkStart w:id="1187" w:name="ET_yor_6050_180"/>
      <w:r w:rsidRPr="00834707">
        <w:rPr>
          <w:rStyle w:val="TagStyle"/>
          <w:rtl/>
        </w:rPr>
        <w:t xml:space="preserve"> &lt;&lt; יור &gt;&gt;</w:t>
      </w:r>
      <w:r w:rsidRPr="00625155">
        <w:rPr>
          <w:rStyle w:val="TagStyle"/>
          <w:rtl/>
        </w:rPr>
        <w:t xml:space="preserve"> </w:t>
      </w:r>
      <w:r>
        <w:rPr>
          <w:rtl/>
        </w:rPr>
        <w:t>היו"ר אליהו ברוכי:</w:t>
      </w:r>
      <w:r w:rsidRPr="00625155">
        <w:rPr>
          <w:rStyle w:val="TagStyle"/>
          <w:rtl/>
        </w:rPr>
        <w:t xml:space="preserve"> </w:t>
      </w:r>
      <w:r w:rsidRPr="00834707">
        <w:rPr>
          <w:rStyle w:val="TagStyle"/>
          <w:rtl/>
        </w:rPr>
        <w:t>&lt;&lt; יור &gt;&gt;</w:t>
      </w:r>
      <w:bookmarkEnd w:id="1187"/>
      <w:r>
        <w:rPr>
          <w:rtl/>
        </w:rPr>
        <w:t xml:space="preserve">   </w:t>
      </w:r>
    </w:p>
    <w:p w14:paraId="2294A8AB" w14:textId="77777777" w:rsidR="00625155" w:rsidRDefault="00625155" w:rsidP="00834707">
      <w:pPr>
        <w:pStyle w:val="KeepWithNext"/>
        <w:rPr>
          <w:rtl/>
        </w:rPr>
      </w:pPr>
    </w:p>
    <w:p w14:paraId="3C1777B2" w14:textId="77777777" w:rsidR="00625155" w:rsidRDefault="00625155" w:rsidP="00625155">
      <w:pPr>
        <w:rPr>
          <w:rtl/>
        </w:rPr>
      </w:pPr>
      <w:bookmarkStart w:id="1188" w:name="_ETM_Q1_4917864"/>
      <w:bookmarkEnd w:id="1188"/>
      <w:r>
        <w:rPr>
          <w:rFonts w:hint="cs"/>
          <w:rtl/>
        </w:rPr>
        <w:t>נעבור להקראה.</w:t>
      </w:r>
    </w:p>
    <w:p w14:paraId="6B57BDC1" w14:textId="77777777" w:rsidR="000D7F40" w:rsidRDefault="000D7F40" w:rsidP="009F54AA">
      <w:pPr>
        <w:ind w:firstLine="0"/>
        <w:rPr>
          <w:rtl/>
        </w:rPr>
      </w:pPr>
      <w:bookmarkStart w:id="1189" w:name="_ETM_Q1_4924957"/>
      <w:bookmarkStart w:id="1190" w:name="_ETM_Q1_4924999"/>
      <w:bookmarkStart w:id="1191" w:name="_ETM_Q1_5020294"/>
      <w:bookmarkStart w:id="1192" w:name="_ETM_Q1_5020521"/>
      <w:bookmarkStart w:id="1193" w:name="_ETM_Q1_5020568"/>
      <w:bookmarkEnd w:id="1189"/>
      <w:bookmarkEnd w:id="1190"/>
      <w:bookmarkEnd w:id="1191"/>
      <w:bookmarkEnd w:id="1192"/>
      <w:bookmarkEnd w:id="1193"/>
    </w:p>
    <w:p w14:paraId="7AB8A8FC" w14:textId="77777777" w:rsidR="00A140A5" w:rsidRDefault="000D7F40" w:rsidP="00834707">
      <w:pPr>
        <w:pStyle w:val="af9"/>
        <w:keepNext/>
        <w:rPr>
          <w:rtl/>
        </w:rPr>
      </w:pPr>
      <w:bookmarkStart w:id="1194" w:name="_ETM_Q1_5033854"/>
      <w:bookmarkStart w:id="1195" w:name="_ETM_Q1_5033899"/>
      <w:bookmarkStart w:id="1196" w:name="ET_guest_747317_181"/>
      <w:bookmarkEnd w:id="1194"/>
      <w:bookmarkEnd w:id="1195"/>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196"/>
      <w:r>
        <w:rPr>
          <w:rtl/>
        </w:rPr>
        <w:t xml:space="preserve">  </w:t>
      </w:r>
    </w:p>
    <w:p w14:paraId="20178A01" w14:textId="1937CFF3" w:rsidR="003555F1" w:rsidRDefault="000D7F40" w:rsidP="00834707">
      <w:pPr>
        <w:pStyle w:val="af9"/>
        <w:keepNext/>
        <w:rPr>
          <w:rtl/>
        </w:rPr>
      </w:pPr>
      <w:r>
        <w:rPr>
          <w:rtl/>
        </w:rPr>
        <w:t xml:space="preserve"> </w:t>
      </w:r>
      <w:bookmarkStart w:id="1197" w:name="_ETM_Q1_5030000"/>
      <w:bookmarkEnd w:id="1197"/>
    </w:p>
    <w:p w14:paraId="739431DE" w14:textId="644EFE2B" w:rsidR="00862D60" w:rsidRDefault="003555F1" w:rsidP="00834707">
      <w:pPr>
        <w:pStyle w:val="KeepWithNext"/>
        <w:rPr>
          <w:rtl/>
        </w:rPr>
      </w:pPr>
      <w:bookmarkStart w:id="1198" w:name="_Toc109076076"/>
      <w:bookmarkStart w:id="1199" w:name="_Toc109076060"/>
      <w:r>
        <w:rPr>
          <w:rFonts w:hint="cs"/>
          <w:rtl/>
        </w:rPr>
        <w:t>"</w:t>
      </w:r>
      <w:r>
        <w:rPr>
          <w:rtl/>
        </w:rPr>
        <w:t>טיוטת תקנות הטלגרף האלחוטי (רישיונות, תעודות ואגרות) (תיקון) (תיקון), התשפ"ג-202</w:t>
      </w:r>
      <w:bookmarkEnd w:id="1198"/>
      <w:bookmarkEnd w:id="1199"/>
      <w:r>
        <w:rPr>
          <w:rtl/>
        </w:rPr>
        <w:t xml:space="preserve">3 </w:t>
      </w:r>
    </w:p>
    <w:p w14:paraId="0F81CB2F" w14:textId="77777777" w:rsidR="00862D60" w:rsidRDefault="00862D60" w:rsidP="003555F1">
      <w:pPr>
        <w:pStyle w:val="HeadHatzaotHok"/>
        <w:keepNext w:val="0"/>
        <w:keepLines w:val="0"/>
        <w:spacing w:line="240" w:lineRule="auto"/>
        <w:ind w:left="-1" w:right="567"/>
        <w:rPr>
          <w:rFonts w:ascii="Times New Roman" w:hAnsi="Times New Roman"/>
          <w:sz w:val="18"/>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710"/>
        <w:gridCol w:w="161"/>
        <w:gridCol w:w="624"/>
        <w:gridCol w:w="7146"/>
      </w:tblGrid>
      <w:tr w:rsidR="00862D60" w14:paraId="4FDFF3DE" w14:textId="77777777" w:rsidTr="00862D60">
        <w:trPr>
          <w:cantSplit/>
          <w:trHeight w:val="60"/>
        </w:trPr>
        <w:tc>
          <w:tcPr>
            <w:tcW w:w="9641" w:type="dxa"/>
            <w:gridSpan w:val="4"/>
          </w:tcPr>
          <w:p w14:paraId="542CA5C2" w14:textId="77777777" w:rsidR="00862D60" w:rsidRDefault="00862D60" w:rsidP="0057081C">
            <w:pPr>
              <w:spacing w:line="240" w:lineRule="auto"/>
              <w:ind w:left="52" w:right="567" w:firstLine="0"/>
              <w:rPr>
                <w:rFonts w:ascii="David" w:hAnsi="David"/>
                <w:b/>
                <w:bCs/>
              </w:rPr>
            </w:pPr>
            <w:r>
              <w:rPr>
                <w:rFonts w:hint="cs"/>
                <w:rtl/>
              </w:rPr>
              <w:t>בתוקף סמכותי לפי סעיף 13 לפקודת הטלגרף האלחוטי [נוסח חדש], התשל"ב-1972 (להלן – הפקודה), באישור שר האוצר לפי סעיף 39ב (א) לחוק יסודות התקציב, התשמ"ה-1985, ובאישור ועדת הכלכלה של הכנסת לפי סעיף 13 (ב) לפקודה, אני מתקין תקנות אלה:</w:t>
            </w:r>
          </w:p>
        </w:tc>
      </w:tr>
      <w:tr w:rsidR="00862D60" w14:paraId="1DE0CEE6" w14:textId="77777777" w:rsidTr="00862D60">
        <w:trPr>
          <w:cantSplit/>
          <w:trHeight w:val="60"/>
        </w:trPr>
        <w:tc>
          <w:tcPr>
            <w:tcW w:w="1710" w:type="dxa"/>
            <w:hideMark/>
          </w:tcPr>
          <w:p w14:paraId="5D9B772B" w14:textId="77777777" w:rsidR="00862D60" w:rsidRDefault="00862D60" w:rsidP="0057081C">
            <w:pPr>
              <w:pStyle w:val="TableSideHeading"/>
              <w:spacing w:line="240" w:lineRule="auto"/>
              <w:ind w:right="567"/>
              <w:rPr>
                <w:rFonts w:ascii="Times New Roman" w:hAnsi="Times New Roman"/>
                <w:sz w:val="18"/>
                <w:szCs w:val="24"/>
              </w:rPr>
            </w:pPr>
            <w:r>
              <w:rPr>
                <w:rFonts w:ascii="Times New Roman" w:hAnsi="Times New Roman"/>
                <w:sz w:val="18"/>
                <w:szCs w:val="24"/>
                <w:rtl/>
              </w:rPr>
              <w:t>תיקון תקנה 3</w:t>
            </w:r>
          </w:p>
        </w:tc>
        <w:tc>
          <w:tcPr>
            <w:tcW w:w="785" w:type="dxa"/>
            <w:gridSpan w:val="2"/>
            <w:hideMark/>
          </w:tcPr>
          <w:p w14:paraId="30379F90" w14:textId="77777777" w:rsidR="00862D60" w:rsidRDefault="00862D60" w:rsidP="0057081C">
            <w:pPr>
              <w:pStyle w:val="TableText"/>
              <w:spacing w:line="240" w:lineRule="auto"/>
              <w:ind w:right="567"/>
              <w:rPr>
                <w:rFonts w:ascii="Times New Roman" w:hAnsi="Times New Roman"/>
                <w:sz w:val="18"/>
                <w:szCs w:val="24"/>
                <w:rtl/>
              </w:rPr>
            </w:pPr>
            <w:r>
              <w:rPr>
                <w:rFonts w:ascii="Times New Roman" w:hAnsi="Times New Roman"/>
                <w:sz w:val="18"/>
                <w:szCs w:val="24"/>
                <w:rtl/>
              </w:rPr>
              <w:t xml:space="preserve"> </w:t>
            </w:r>
            <w:r>
              <w:rPr>
                <w:rFonts w:ascii="Times New Roman" w:hAnsi="Times New Roman" w:hint="cs"/>
                <w:sz w:val="18"/>
                <w:szCs w:val="24"/>
                <w:rtl/>
              </w:rPr>
              <w:t>1.</w:t>
            </w:r>
          </w:p>
        </w:tc>
        <w:tc>
          <w:tcPr>
            <w:tcW w:w="7146" w:type="dxa"/>
            <w:hideMark/>
          </w:tcPr>
          <w:p w14:paraId="60F12337" w14:textId="77777777" w:rsidR="00862D60" w:rsidRDefault="00862D60" w:rsidP="0057081C">
            <w:pPr>
              <w:pStyle w:val="TableBlock"/>
              <w:spacing w:line="240" w:lineRule="auto"/>
              <w:ind w:right="567"/>
              <w:rPr>
                <w:rFonts w:ascii="Times New Roman" w:hAnsi="Times New Roman"/>
                <w:sz w:val="18"/>
                <w:szCs w:val="24"/>
              </w:rPr>
            </w:pPr>
            <w:r>
              <w:rPr>
                <w:rFonts w:ascii="Times New Roman" w:hAnsi="Times New Roman"/>
                <w:sz w:val="18"/>
                <w:szCs w:val="24"/>
                <w:rtl/>
              </w:rPr>
              <w:t xml:space="preserve">בתקנות הטלגרף האלחוטי (רישיונות, תעודות ואגרות) (תיקון), התש"ף-2020 (להלן – התקנות המתקנות), בתקנה 3 </w:t>
            </w:r>
            <w:r>
              <w:rPr>
                <w:rFonts w:ascii="Times New Roman" w:hAnsi="Times New Roman" w:hint="cs"/>
                <w:sz w:val="18"/>
                <w:szCs w:val="24"/>
                <w:rtl/>
              </w:rPr>
              <w:t>–</w:t>
            </w:r>
            <w:r>
              <w:rPr>
                <w:rFonts w:ascii="Times New Roman" w:hAnsi="Times New Roman"/>
                <w:sz w:val="18"/>
                <w:szCs w:val="24"/>
                <w:rtl/>
              </w:rPr>
              <w:t xml:space="preserve"> </w:t>
            </w:r>
          </w:p>
        </w:tc>
      </w:tr>
      <w:tr w:rsidR="003555F1" w14:paraId="4620AF8A" w14:textId="77777777" w:rsidTr="00862D60">
        <w:trPr>
          <w:cantSplit/>
          <w:trHeight w:val="60"/>
        </w:trPr>
        <w:tc>
          <w:tcPr>
            <w:tcW w:w="1871" w:type="dxa"/>
            <w:gridSpan w:val="2"/>
          </w:tcPr>
          <w:p w14:paraId="3E90F45A" w14:textId="77777777" w:rsidR="003555F1" w:rsidRDefault="003555F1" w:rsidP="00862D60">
            <w:pPr>
              <w:bidi w:val="0"/>
              <w:spacing w:line="240" w:lineRule="auto"/>
              <w:ind w:firstLine="0"/>
              <w:jc w:val="left"/>
              <w:rPr>
                <w:sz w:val="18"/>
              </w:rPr>
            </w:pPr>
          </w:p>
        </w:tc>
        <w:tc>
          <w:tcPr>
            <w:tcW w:w="624" w:type="dxa"/>
          </w:tcPr>
          <w:p w14:paraId="59FB082C" w14:textId="77777777" w:rsidR="003555F1" w:rsidRDefault="003555F1">
            <w:pPr>
              <w:pStyle w:val="TableText"/>
              <w:spacing w:line="240" w:lineRule="auto"/>
              <w:ind w:right="567"/>
              <w:rPr>
                <w:sz w:val="18"/>
                <w:szCs w:val="24"/>
              </w:rPr>
            </w:pPr>
          </w:p>
        </w:tc>
        <w:tc>
          <w:tcPr>
            <w:tcW w:w="7146" w:type="dxa"/>
            <w:hideMark/>
          </w:tcPr>
          <w:p w14:paraId="0E7553E8" w14:textId="77777777" w:rsidR="003555F1" w:rsidRPr="00F24F69" w:rsidRDefault="003555F1" w:rsidP="00851971">
            <w:pPr>
              <w:pStyle w:val="TableBlock"/>
              <w:numPr>
                <w:ilvl w:val="0"/>
                <w:numId w:val="7"/>
              </w:numPr>
              <w:tabs>
                <w:tab w:val="left" w:pos="624"/>
              </w:tabs>
              <w:spacing w:line="240" w:lineRule="auto"/>
              <w:ind w:right="567"/>
              <w:rPr>
                <w:sz w:val="24"/>
                <w:szCs w:val="24"/>
              </w:rPr>
            </w:pPr>
            <w:r w:rsidRPr="00F24F69">
              <w:rPr>
                <w:rFonts w:ascii="Times New Roman" w:hAnsi="Times New Roman"/>
                <w:sz w:val="24"/>
                <w:szCs w:val="24"/>
                <w:rtl/>
              </w:rPr>
              <w:t xml:space="preserve">בתקנת משנה (ב), במקום "ביום </w:t>
            </w:r>
            <w:r w:rsidRPr="00F24F69">
              <w:rPr>
                <w:sz w:val="24"/>
                <w:szCs w:val="24"/>
                <w:rtl/>
              </w:rPr>
              <w:t>ו' בתשרי התשפ"ג (1 באוקטובר 2022)</w:t>
            </w:r>
            <w:r w:rsidRPr="00F24F69">
              <w:rPr>
                <w:rFonts w:ascii="Times New Roman" w:hAnsi="Times New Roman"/>
                <w:sz w:val="24"/>
                <w:szCs w:val="24"/>
                <w:rtl/>
              </w:rPr>
              <w:t xml:space="preserve">" </w:t>
            </w:r>
            <w:r w:rsidRPr="00F24F69">
              <w:rPr>
                <w:sz w:val="24"/>
                <w:szCs w:val="24"/>
                <w:rtl/>
              </w:rPr>
              <w:t xml:space="preserve">יבוא </w:t>
            </w:r>
            <w:r w:rsidRPr="00F24F69">
              <w:rPr>
                <w:rFonts w:hint="cs"/>
                <w:sz w:val="24"/>
                <w:szCs w:val="24"/>
                <w:rtl/>
              </w:rPr>
              <w:t>התאריך העברי</w:t>
            </w:r>
            <w:r w:rsidR="00851971">
              <w:rPr>
                <w:rFonts w:hint="cs"/>
                <w:sz w:val="24"/>
                <w:szCs w:val="24"/>
                <w:rtl/>
              </w:rPr>
              <w:t xml:space="preserve"> של </w:t>
            </w:r>
            <w:r w:rsidR="00851971" w:rsidRPr="00F24F69">
              <w:rPr>
                <w:rFonts w:ascii="Times New Roman" w:hAnsi="Times New Roman"/>
                <w:sz w:val="24"/>
                <w:szCs w:val="24"/>
                <w:rtl/>
              </w:rPr>
              <w:t xml:space="preserve">1 </w:t>
            </w:r>
            <w:r w:rsidR="00851971">
              <w:rPr>
                <w:rFonts w:ascii="Times New Roman" w:hAnsi="Times New Roman" w:hint="cs"/>
                <w:sz w:val="24"/>
                <w:szCs w:val="24"/>
                <w:rtl/>
              </w:rPr>
              <w:t>ביולי</w:t>
            </w:r>
            <w:r w:rsidR="00851971" w:rsidRPr="00F24F69">
              <w:rPr>
                <w:rFonts w:ascii="Times New Roman" w:hAnsi="Times New Roman"/>
                <w:sz w:val="24"/>
                <w:szCs w:val="24"/>
                <w:rtl/>
              </w:rPr>
              <w:t xml:space="preserve"> 2024</w:t>
            </w:r>
            <w:r w:rsidR="00851971">
              <w:rPr>
                <w:rFonts w:ascii="Times New Roman" w:hAnsi="Times New Roman" w:hint="cs"/>
                <w:sz w:val="24"/>
                <w:szCs w:val="24"/>
                <w:rtl/>
              </w:rPr>
              <w:t>.</w:t>
            </w:r>
          </w:p>
        </w:tc>
      </w:tr>
    </w:tbl>
    <w:p w14:paraId="6EFB2D2D" w14:textId="77777777" w:rsidR="009265E1" w:rsidRDefault="009265E1" w:rsidP="009F54AA">
      <w:pPr>
        <w:spacing w:line="360" w:lineRule="auto"/>
        <w:ind w:firstLine="0"/>
        <w:rPr>
          <w:rtl/>
        </w:rPr>
      </w:pPr>
    </w:p>
    <w:p w14:paraId="350114B4" w14:textId="77777777" w:rsidR="009265E1" w:rsidRDefault="009265E1" w:rsidP="00834707">
      <w:pPr>
        <w:pStyle w:val="af6"/>
        <w:keepNext/>
        <w:rPr>
          <w:rtl/>
        </w:rPr>
      </w:pPr>
      <w:bookmarkStart w:id="1200" w:name="ET_yor_6050_101"/>
      <w:r w:rsidRPr="00834707">
        <w:rPr>
          <w:rStyle w:val="TagStyle"/>
          <w:rtl/>
        </w:rPr>
        <w:t xml:space="preserve"> &lt;&lt; יור &gt;&gt;</w:t>
      </w:r>
      <w:r w:rsidRPr="009265E1">
        <w:rPr>
          <w:rStyle w:val="TagStyle"/>
          <w:rtl/>
        </w:rPr>
        <w:t xml:space="preserve"> </w:t>
      </w:r>
      <w:r>
        <w:rPr>
          <w:rtl/>
        </w:rPr>
        <w:t>היו"ר אליהו ברוכי:</w:t>
      </w:r>
      <w:r w:rsidRPr="009265E1">
        <w:rPr>
          <w:rStyle w:val="TagStyle"/>
          <w:rtl/>
        </w:rPr>
        <w:t xml:space="preserve"> </w:t>
      </w:r>
      <w:r w:rsidRPr="00834707">
        <w:rPr>
          <w:rStyle w:val="TagStyle"/>
          <w:rtl/>
        </w:rPr>
        <w:t>&lt;&lt; יור &gt;&gt;</w:t>
      </w:r>
      <w:r>
        <w:rPr>
          <w:rtl/>
        </w:rPr>
        <w:t xml:space="preserve">   </w:t>
      </w:r>
      <w:bookmarkEnd w:id="1200"/>
    </w:p>
    <w:p w14:paraId="058412E3" w14:textId="77777777" w:rsidR="009265E1" w:rsidRDefault="009265E1" w:rsidP="00834707">
      <w:pPr>
        <w:pStyle w:val="KeepWithNext"/>
        <w:rPr>
          <w:rtl/>
        </w:rPr>
      </w:pPr>
    </w:p>
    <w:p w14:paraId="36D54B9B" w14:textId="77777777" w:rsidR="009265E1" w:rsidRDefault="009265E1" w:rsidP="009F54AA">
      <w:pPr>
        <w:rPr>
          <w:rtl/>
        </w:rPr>
      </w:pPr>
      <w:r>
        <w:rPr>
          <w:rFonts w:hint="cs"/>
          <w:rtl/>
        </w:rPr>
        <w:t>אני רוצה לדעת את התאריך העברי, שנייה</w:t>
      </w:r>
      <w:bookmarkStart w:id="1201" w:name="_ETM_Q1_5051000"/>
      <w:bookmarkEnd w:id="1201"/>
      <w:r>
        <w:rPr>
          <w:rFonts w:hint="cs"/>
          <w:rtl/>
        </w:rPr>
        <w:t xml:space="preserve"> אחת.</w:t>
      </w:r>
    </w:p>
    <w:p w14:paraId="2FC25B8A" w14:textId="77777777" w:rsidR="009265E1" w:rsidRDefault="009265E1" w:rsidP="009265E1">
      <w:pPr>
        <w:rPr>
          <w:rtl/>
        </w:rPr>
      </w:pPr>
      <w:bookmarkStart w:id="1202" w:name="_ETM_Q1_5043000"/>
      <w:bookmarkEnd w:id="1202"/>
    </w:p>
    <w:p w14:paraId="4E3E9BFE" w14:textId="77777777" w:rsidR="009265E1" w:rsidRDefault="009265E1" w:rsidP="00834707">
      <w:pPr>
        <w:pStyle w:val="af5"/>
        <w:keepNext/>
        <w:rPr>
          <w:rtl/>
        </w:rPr>
      </w:pPr>
      <w:bookmarkStart w:id="1203" w:name="ET_interruption_טל_פוקס_102"/>
      <w:r w:rsidRPr="00834707">
        <w:rPr>
          <w:rStyle w:val="TagStyle"/>
          <w:rtl/>
        </w:rPr>
        <w:t xml:space="preserve"> &lt;&lt; קריאה &gt;&gt;</w:t>
      </w:r>
      <w:r w:rsidRPr="009265E1">
        <w:rPr>
          <w:rStyle w:val="TagStyle"/>
          <w:rtl/>
        </w:rPr>
        <w:t xml:space="preserve"> </w:t>
      </w:r>
      <w:r>
        <w:rPr>
          <w:rtl/>
        </w:rPr>
        <w:t>טל פוקס:</w:t>
      </w:r>
      <w:r w:rsidRPr="009265E1">
        <w:rPr>
          <w:rStyle w:val="TagStyle"/>
          <w:rtl/>
        </w:rPr>
        <w:t xml:space="preserve"> </w:t>
      </w:r>
      <w:r w:rsidRPr="00834707">
        <w:rPr>
          <w:rStyle w:val="TagStyle"/>
          <w:rtl/>
        </w:rPr>
        <w:t>&lt;&lt; קריאה &gt;&gt;</w:t>
      </w:r>
      <w:r>
        <w:rPr>
          <w:rtl/>
        </w:rPr>
        <w:t xml:space="preserve">   </w:t>
      </w:r>
      <w:bookmarkEnd w:id="1203"/>
    </w:p>
    <w:p w14:paraId="52F33777" w14:textId="77777777" w:rsidR="009265E1" w:rsidRDefault="009265E1" w:rsidP="00834707">
      <w:pPr>
        <w:pStyle w:val="KeepWithNext"/>
        <w:rPr>
          <w:rtl/>
        </w:rPr>
      </w:pPr>
    </w:p>
    <w:p w14:paraId="57A3A20D" w14:textId="77777777" w:rsidR="00073BB5" w:rsidRDefault="009265E1" w:rsidP="009F54AA">
      <w:pPr>
        <w:rPr>
          <w:rtl/>
        </w:rPr>
      </w:pPr>
      <w:bookmarkStart w:id="1204" w:name="_ETM_Q1_5048000"/>
      <w:bookmarkEnd w:id="1204"/>
      <w:r>
        <w:rPr>
          <w:rFonts w:hint="cs"/>
          <w:rtl/>
        </w:rPr>
        <w:t>אנחנו נעשה את ההתאמות, אתה יכול להגיד את הלועזי.</w:t>
      </w:r>
      <w:bookmarkStart w:id="1205" w:name="_ETM_Q1_5057000"/>
      <w:bookmarkEnd w:id="1205"/>
    </w:p>
    <w:p w14:paraId="3B8CB40D" w14:textId="77777777" w:rsidR="00073BB5" w:rsidRDefault="00073BB5" w:rsidP="009265E1">
      <w:pPr>
        <w:rPr>
          <w:rtl/>
        </w:rPr>
      </w:pPr>
    </w:p>
    <w:p w14:paraId="1FE41CB5" w14:textId="77777777" w:rsidR="00073BB5" w:rsidRDefault="00073BB5" w:rsidP="00834707">
      <w:pPr>
        <w:pStyle w:val="af9"/>
        <w:keepNext/>
        <w:rPr>
          <w:rtl/>
        </w:rPr>
      </w:pPr>
      <w:bookmarkStart w:id="1206" w:name="ET_guest_747317_182"/>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206"/>
      <w:r>
        <w:rPr>
          <w:rtl/>
        </w:rPr>
        <w:t xml:space="preserve">   </w:t>
      </w:r>
    </w:p>
    <w:p w14:paraId="0D2E1842" w14:textId="77777777" w:rsidR="00073BB5" w:rsidRDefault="00073BB5" w:rsidP="00834707">
      <w:pPr>
        <w:pStyle w:val="KeepWithNext"/>
        <w:rPr>
          <w:rtl/>
        </w:rPr>
      </w:pPr>
    </w:p>
    <w:p w14:paraId="3C6560E9" w14:textId="77777777" w:rsidR="00073BB5" w:rsidRPr="009265E1" w:rsidRDefault="00073BB5" w:rsidP="00851971">
      <w:pPr>
        <w:spacing w:line="360" w:lineRule="auto"/>
        <w:rPr>
          <w:rtl/>
        </w:rPr>
      </w:pPr>
      <w:r>
        <w:rPr>
          <w:rFonts w:hint="cs"/>
          <w:rtl/>
        </w:rPr>
        <w:t>הבנתי</w:t>
      </w:r>
      <w:r w:rsidR="00F24F69">
        <w:rPr>
          <w:rFonts w:hint="cs"/>
          <w:rtl/>
        </w:rPr>
        <w:t xml:space="preserve">. </w:t>
      </w:r>
      <w:r w:rsidRPr="00073BB5">
        <w:rPr>
          <w:rtl/>
        </w:rPr>
        <w:t xml:space="preserve">זו הדחייה של בעלי הרישיונות שמשלמים </w:t>
      </w:r>
      <w:r w:rsidR="00F24F69">
        <w:rPr>
          <w:rFonts w:hint="cs"/>
          <w:rtl/>
        </w:rPr>
        <w:t>את ה</w:t>
      </w:r>
      <w:r w:rsidRPr="00073BB5">
        <w:rPr>
          <w:rtl/>
        </w:rPr>
        <w:t>אגרה באופן שנתי. אני ממשיך הלאה.</w:t>
      </w:r>
    </w:p>
    <w:p w14:paraId="1843A8AF" w14:textId="77777777" w:rsidR="00073BB5" w:rsidRDefault="00073BB5" w:rsidP="00834707">
      <w:pPr>
        <w:pStyle w:val="af5"/>
        <w:keepNext/>
        <w:rPr>
          <w:rtl/>
        </w:rPr>
      </w:pPr>
      <w:bookmarkStart w:id="1207" w:name="ET_interruption_טל_פוקס_183"/>
      <w:r w:rsidRPr="00834707">
        <w:rPr>
          <w:rStyle w:val="TagStyle"/>
          <w:rtl/>
        </w:rPr>
        <w:t>&lt;&lt; קריאה &gt;&gt;</w:t>
      </w:r>
      <w:r w:rsidRPr="001D0326">
        <w:rPr>
          <w:rStyle w:val="TagStyle"/>
          <w:rtl/>
        </w:rPr>
        <w:t xml:space="preserve"> </w:t>
      </w:r>
      <w:r>
        <w:rPr>
          <w:rtl/>
        </w:rPr>
        <w:t>טל פוקס:</w:t>
      </w:r>
      <w:r w:rsidRPr="001D0326">
        <w:rPr>
          <w:rStyle w:val="TagStyle"/>
          <w:rtl/>
        </w:rPr>
        <w:t xml:space="preserve"> </w:t>
      </w:r>
      <w:r w:rsidRPr="00834707">
        <w:rPr>
          <w:rStyle w:val="TagStyle"/>
          <w:rtl/>
        </w:rPr>
        <w:t>&lt;&lt; קריאה &gt;&gt;</w:t>
      </w:r>
      <w:bookmarkEnd w:id="1207"/>
      <w:r>
        <w:rPr>
          <w:rtl/>
        </w:rPr>
        <w:t xml:space="preserve">   </w:t>
      </w:r>
    </w:p>
    <w:p w14:paraId="5914C86C" w14:textId="77777777" w:rsidR="00862D60" w:rsidRPr="001D0326" w:rsidRDefault="00862D60" w:rsidP="00834707">
      <w:pPr>
        <w:pStyle w:val="KeepWithNext"/>
        <w:rPr>
          <w:rtl/>
        </w:rPr>
      </w:pPr>
      <w:bookmarkStart w:id="1208" w:name="_ETM_Q1_5099473"/>
      <w:bookmarkEnd w:id="1208"/>
    </w:p>
    <w:p w14:paraId="174B681D" w14:textId="77777777" w:rsidR="009265E1" w:rsidRDefault="00073BB5" w:rsidP="009F54AA">
      <w:pPr>
        <w:rPr>
          <w:rtl/>
        </w:rPr>
      </w:pPr>
      <w:bookmarkStart w:id="1209" w:name="_ETM_Q1_5068622"/>
      <w:bookmarkStart w:id="1210" w:name="_ETM_Q1_5068662"/>
      <w:bookmarkEnd w:id="1209"/>
      <w:bookmarkEnd w:id="1210"/>
      <w:r>
        <w:rPr>
          <w:rFonts w:hint="cs"/>
          <w:rtl/>
        </w:rPr>
        <w:t>רגע, אורנן, תקריא את הנוסח המקורי בבקשה, ואז נקריא את התיקון שאנחנו מבקשים.</w:t>
      </w:r>
    </w:p>
    <w:p w14:paraId="42E5DD74" w14:textId="77777777" w:rsidR="00073BB5" w:rsidRDefault="00073BB5" w:rsidP="009265E1">
      <w:pPr>
        <w:rPr>
          <w:rtl/>
        </w:rPr>
      </w:pPr>
    </w:p>
    <w:p w14:paraId="3D454624" w14:textId="286241D6" w:rsidR="00862D60" w:rsidRDefault="00073BB5" w:rsidP="00834707">
      <w:pPr>
        <w:pStyle w:val="af9"/>
        <w:keepNext/>
        <w:rPr>
          <w:rtl/>
        </w:rPr>
      </w:pPr>
      <w:bookmarkStart w:id="1211" w:name="_ETM_Q1_5073000"/>
      <w:bookmarkStart w:id="1212" w:name="ET_guest_747317_184"/>
      <w:bookmarkEnd w:id="1211"/>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212"/>
      <w:r>
        <w:rPr>
          <w:rtl/>
        </w:rPr>
        <w:t xml:space="preserve">   </w:t>
      </w:r>
      <w:bookmarkStart w:id="1213" w:name="_ETM_Q1_5099000"/>
      <w:bookmarkEnd w:id="1213"/>
    </w:p>
    <w:p w14:paraId="7E10D1C2" w14:textId="77777777" w:rsidR="00862D60" w:rsidRPr="00862D60" w:rsidRDefault="00862D60" w:rsidP="00834707">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51971" w14:paraId="0E4CC001" w14:textId="77777777" w:rsidTr="00851971">
        <w:trPr>
          <w:cantSplit/>
          <w:trHeight w:val="60"/>
        </w:trPr>
        <w:tc>
          <w:tcPr>
            <w:tcW w:w="1871" w:type="dxa"/>
          </w:tcPr>
          <w:p w14:paraId="34553135" w14:textId="77777777" w:rsidR="00851971" w:rsidRDefault="00851971">
            <w:pPr>
              <w:pStyle w:val="TableSideHeading"/>
              <w:spacing w:line="240" w:lineRule="auto"/>
              <w:ind w:right="567"/>
              <w:rPr>
                <w:sz w:val="18"/>
                <w:szCs w:val="24"/>
              </w:rPr>
            </w:pPr>
          </w:p>
        </w:tc>
        <w:tc>
          <w:tcPr>
            <w:tcW w:w="624" w:type="dxa"/>
          </w:tcPr>
          <w:p w14:paraId="434D9AA4" w14:textId="77777777" w:rsidR="00851971" w:rsidRDefault="00851971">
            <w:pPr>
              <w:pStyle w:val="TableText"/>
              <w:spacing w:line="240" w:lineRule="auto"/>
              <w:ind w:right="567"/>
              <w:rPr>
                <w:sz w:val="18"/>
                <w:szCs w:val="24"/>
              </w:rPr>
            </w:pPr>
            <w:r>
              <w:rPr>
                <w:rFonts w:hint="cs"/>
                <w:sz w:val="18"/>
                <w:szCs w:val="24"/>
                <w:rtl/>
              </w:rPr>
              <w:t>"</w:t>
            </w:r>
          </w:p>
        </w:tc>
        <w:tc>
          <w:tcPr>
            <w:tcW w:w="7146" w:type="dxa"/>
            <w:hideMark/>
          </w:tcPr>
          <w:p w14:paraId="13325DFF" w14:textId="77777777" w:rsidR="00851971" w:rsidRDefault="00851971" w:rsidP="00851971">
            <w:pPr>
              <w:pStyle w:val="TableBlock"/>
              <w:spacing w:line="240" w:lineRule="auto"/>
              <w:ind w:right="567"/>
              <w:rPr>
                <w:sz w:val="18"/>
                <w:szCs w:val="24"/>
              </w:rPr>
            </w:pPr>
            <w:r>
              <w:rPr>
                <w:rFonts w:ascii="Times New Roman" w:hAnsi="Times New Roman" w:hint="cs"/>
                <w:sz w:val="18"/>
                <w:szCs w:val="24"/>
                <w:rtl/>
              </w:rPr>
              <w:t xml:space="preserve">(1) </w:t>
            </w:r>
            <w:r>
              <w:rPr>
                <w:rFonts w:ascii="Times New Roman" w:hAnsi="Times New Roman"/>
                <w:sz w:val="18"/>
                <w:szCs w:val="24"/>
                <w:rtl/>
              </w:rPr>
              <w:t xml:space="preserve">בתקנת משנה (ב), במקום "ביום </w:t>
            </w:r>
            <w:r>
              <w:rPr>
                <w:sz w:val="18"/>
                <w:szCs w:val="24"/>
                <w:rtl/>
              </w:rPr>
              <w:t>ו' בתשרי התשפ"ג (1 באוקטובר 2022)</w:t>
            </w:r>
            <w:r>
              <w:rPr>
                <w:rFonts w:ascii="Times New Roman" w:hAnsi="Times New Roman"/>
                <w:sz w:val="18"/>
                <w:szCs w:val="24"/>
                <w:rtl/>
              </w:rPr>
              <w:t xml:space="preserve">" יבוא "ביום </w:t>
            </w:r>
            <w:r>
              <w:rPr>
                <w:sz w:val="18"/>
                <w:szCs w:val="24"/>
                <w:rtl/>
              </w:rPr>
              <w:t xml:space="preserve">כ' בטבת </w:t>
            </w:r>
            <w:r>
              <w:rPr>
                <w:rFonts w:ascii="Times New Roman" w:hAnsi="Times New Roman"/>
                <w:sz w:val="18"/>
                <w:szCs w:val="24"/>
                <w:rtl/>
              </w:rPr>
              <w:t>התשפ"ד (1 בינואר 2024)"</w:t>
            </w:r>
            <w:r>
              <w:rPr>
                <w:rFonts w:hint="cs"/>
                <w:sz w:val="18"/>
                <w:szCs w:val="24"/>
                <w:rtl/>
              </w:rPr>
              <w:t>.</w:t>
            </w:r>
          </w:p>
        </w:tc>
      </w:tr>
    </w:tbl>
    <w:p w14:paraId="5C84733A" w14:textId="77777777" w:rsidR="00862D60" w:rsidRDefault="00862D60" w:rsidP="00862D60">
      <w:pPr>
        <w:spacing w:line="240" w:lineRule="auto"/>
        <w:rPr>
          <w:rtl/>
        </w:rPr>
      </w:pPr>
      <w:r>
        <w:rPr>
          <w:rFonts w:hint="cs"/>
          <w:rtl/>
        </w:rPr>
        <w:t>בהמשך לדיון בוועדה, אנחנו מבקשים כעת לשנות את הסיפה כך שיירשם "יבוא ביום [התאריך העברי הרלוונטי]</w:t>
      </w:r>
      <w:r w:rsidRPr="00B1669C">
        <w:rPr>
          <w:rtl/>
        </w:rPr>
        <w:t xml:space="preserve"> </w:t>
      </w:r>
      <w:r>
        <w:rPr>
          <w:rFonts w:hint="cs"/>
          <w:rtl/>
        </w:rPr>
        <w:t>(</w:t>
      </w:r>
      <w:r w:rsidRPr="00B1669C">
        <w:rPr>
          <w:rtl/>
        </w:rPr>
        <w:t xml:space="preserve">1 </w:t>
      </w:r>
      <w:r>
        <w:rPr>
          <w:rFonts w:hint="cs"/>
          <w:rtl/>
        </w:rPr>
        <w:t>ביולי</w:t>
      </w:r>
      <w:r>
        <w:rPr>
          <w:rtl/>
        </w:rPr>
        <w:t xml:space="preserve"> 2024</w:t>
      </w:r>
      <w:r>
        <w:rPr>
          <w:rFonts w:hint="cs"/>
          <w:rtl/>
        </w:rPr>
        <w:t>)".</w:t>
      </w:r>
      <w:bookmarkStart w:id="1214" w:name="_ETM_Q1_5084000"/>
      <w:bookmarkEnd w:id="1214"/>
    </w:p>
    <w:p w14:paraId="1C9FEF24" w14:textId="77777777" w:rsidR="00834707" w:rsidRDefault="00834707" w:rsidP="00862D60">
      <w:pPr>
        <w:spacing w:line="240" w:lineRule="auto"/>
        <w:rPr>
          <w:rtl/>
        </w:rPr>
      </w:pPr>
    </w:p>
    <w:p w14:paraId="015F4745" w14:textId="77777777" w:rsidR="00862D60" w:rsidRPr="00834707" w:rsidRDefault="00862D60" w:rsidP="00834707">
      <w:pPr>
        <w:rPr>
          <w:rtl/>
        </w:rPr>
      </w:pPr>
    </w:p>
    <w:p w14:paraId="7B3BBCD6" w14:textId="4A24D07E" w:rsidR="00073BB5" w:rsidRDefault="00073BB5" w:rsidP="00834707">
      <w:pPr>
        <w:pStyle w:val="af6"/>
        <w:keepNext/>
        <w:rPr>
          <w:rtl/>
        </w:rPr>
      </w:pPr>
      <w:bookmarkStart w:id="1215" w:name="ET_yor_6050_185"/>
      <w:r w:rsidRPr="00834707">
        <w:rPr>
          <w:rStyle w:val="TagStyle"/>
          <w:rtl/>
        </w:rPr>
        <w:t xml:space="preserve"> &lt;&lt; יור &gt;&gt;</w:t>
      </w:r>
      <w:r w:rsidRPr="00073BB5">
        <w:rPr>
          <w:rStyle w:val="TagStyle"/>
          <w:rtl/>
        </w:rPr>
        <w:t xml:space="preserve"> </w:t>
      </w:r>
      <w:r>
        <w:rPr>
          <w:rtl/>
        </w:rPr>
        <w:t>היו"ר אליהו ברוכי:</w:t>
      </w:r>
      <w:r w:rsidRPr="00073BB5">
        <w:rPr>
          <w:rStyle w:val="TagStyle"/>
          <w:rtl/>
        </w:rPr>
        <w:t xml:space="preserve"> </w:t>
      </w:r>
      <w:r w:rsidRPr="00834707">
        <w:rPr>
          <w:rStyle w:val="TagStyle"/>
          <w:rtl/>
        </w:rPr>
        <w:t>&lt;&lt; יור &gt;&gt;</w:t>
      </w:r>
      <w:bookmarkEnd w:id="1215"/>
      <w:r>
        <w:rPr>
          <w:rtl/>
        </w:rPr>
        <w:t xml:space="preserve">   </w:t>
      </w:r>
    </w:p>
    <w:p w14:paraId="3DC8460B" w14:textId="77777777" w:rsidR="00073BB5" w:rsidRDefault="00073BB5" w:rsidP="00834707">
      <w:pPr>
        <w:pStyle w:val="KeepWithNext"/>
        <w:rPr>
          <w:rtl/>
        </w:rPr>
      </w:pPr>
    </w:p>
    <w:p w14:paraId="4733E7D7" w14:textId="77777777" w:rsidR="00073BB5" w:rsidRDefault="00073BB5" w:rsidP="00073BB5">
      <w:pPr>
        <w:rPr>
          <w:rtl/>
        </w:rPr>
      </w:pPr>
      <w:r w:rsidRPr="00073BB5">
        <w:rPr>
          <w:rtl/>
        </w:rPr>
        <w:t>כ"ה סיוון תשפ"ד</w:t>
      </w:r>
      <w:r>
        <w:rPr>
          <w:rFonts w:hint="cs"/>
          <w:rtl/>
        </w:rPr>
        <w:t>.</w:t>
      </w:r>
    </w:p>
    <w:p w14:paraId="2D5206C3" w14:textId="77777777" w:rsidR="00936B09" w:rsidRDefault="00936B09" w:rsidP="009F54AA">
      <w:pPr>
        <w:ind w:firstLine="0"/>
        <w:rPr>
          <w:rtl/>
        </w:rPr>
      </w:pPr>
      <w:bookmarkStart w:id="1216" w:name="_ETM_Q1_5105000"/>
      <w:bookmarkEnd w:id="1216"/>
    </w:p>
    <w:p w14:paraId="3EDA30A5" w14:textId="77777777" w:rsidR="00936B09" w:rsidRDefault="00936B09" w:rsidP="00834707">
      <w:pPr>
        <w:pStyle w:val="af9"/>
        <w:keepNext/>
        <w:rPr>
          <w:rtl/>
        </w:rPr>
      </w:pPr>
      <w:bookmarkStart w:id="1217" w:name="ET_guest_747317_186"/>
      <w:r w:rsidRPr="00834707">
        <w:rPr>
          <w:rStyle w:val="TagStyle"/>
          <w:rtl/>
        </w:rPr>
        <w:t>&lt;&lt; אורח &gt;&gt;</w:t>
      </w:r>
      <w:r w:rsidRPr="001B13A7">
        <w:rPr>
          <w:rStyle w:val="TagStyle"/>
          <w:rtl/>
        </w:rPr>
        <w:t xml:space="preserve"> </w:t>
      </w:r>
      <w:r>
        <w:rPr>
          <w:rtl/>
        </w:rPr>
        <w:t>אורנן שטיינברג:</w:t>
      </w:r>
      <w:r w:rsidRPr="001B13A7">
        <w:rPr>
          <w:rStyle w:val="TagStyle"/>
          <w:rtl/>
        </w:rPr>
        <w:t xml:space="preserve"> </w:t>
      </w:r>
      <w:r w:rsidRPr="00834707">
        <w:rPr>
          <w:rStyle w:val="TagStyle"/>
          <w:rtl/>
        </w:rPr>
        <w:t>&lt;&lt; אורח &gt;&gt;</w:t>
      </w:r>
      <w:bookmarkEnd w:id="1217"/>
      <w:r>
        <w:rPr>
          <w:rtl/>
        </w:rPr>
        <w:t xml:space="preserve">   </w:t>
      </w:r>
    </w:p>
    <w:p w14:paraId="5389008F" w14:textId="77777777" w:rsidR="00936B09" w:rsidRDefault="00936B09" w:rsidP="00834707">
      <w:pPr>
        <w:pStyle w:val="KeepWithNext"/>
        <w:rPr>
          <w:rtl/>
        </w:rPr>
      </w:pPr>
    </w:p>
    <w:p w14:paraId="49E746E4" w14:textId="77777777" w:rsidR="00936B09" w:rsidRDefault="00936B09" w:rsidP="00936B09">
      <w:pPr>
        <w:rPr>
          <w:rtl/>
        </w:rPr>
      </w:pPr>
      <w:r>
        <w:rPr>
          <w:rFonts w:hint="cs"/>
          <w:rtl/>
        </w:rPr>
        <w:t xml:space="preserve">כאמור, זו הדחייה </w:t>
      </w:r>
      <w:r w:rsidRPr="00073BB5">
        <w:rPr>
          <w:rtl/>
        </w:rPr>
        <w:t>של בעלי הרישיונות שמשלמים אגרה באופן שנתי</w:t>
      </w:r>
      <w:r>
        <w:rPr>
          <w:rFonts w:hint="cs"/>
          <w:rtl/>
        </w:rPr>
        <w:t xml:space="preserve">. </w:t>
      </w:r>
    </w:p>
    <w:p w14:paraId="4897639B" w14:textId="77777777" w:rsidR="00936B09" w:rsidRDefault="00936B09" w:rsidP="009F54AA">
      <w:pPr>
        <w:ind w:firstLine="0"/>
        <w:rPr>
          <w:rtl/>
        </w:rPr>
      </w:pPr>
    </w:p>
    <w:p w14:paraId="72D515C9" w14:textId="77777777" w:rsidR="00936B09" w:rsidRDefault="00936B09" w:rsidP="00834707">
      <w:pPr>
        <w:pStyle w:val="af6"/>
        <w:keepNext/>
        <w:rPr>
          <w:rtl/>
        </w:rPr>
      </w:pPr>
      <w:bookmarkStart w:id="1218" w:name="ET_yor_6050_104"/>
      <w:r w:rsidRPr="00834707">
        <w:rPr>
          <w:rStyle w:val="TagStyle"/>
          <w:rtl/>
        </w:rPr>
        <w:t xml:space="preserve"> &lt;&lt; יור &gt;&gt;</w:t>
      </w:r>
      <w:r w:rsidRPr="00936B09">
        <w:rPr>
          <w:rStyle w:val="TagStyle"/>
          <w:rtl/>
        </w:rPr>
        <w:t xml:space="preserve"> </w:t>
      </w:r>
      <w:r>
        <w:rPr>
          <w:rtl/>
        </w:rPr>
        <w:t>היו"ר אליהו ברוכי:</w:t>
      </w:r>
      <w:r w:rsidRPr="00936B09">
        <w:rPr>
          <w:rStyle w:val="TagStyle"/>
          <w:rtl/>
        </w:rPr>
        <w:t xml:space="preserve"> </w:t>
      </w:r>
      <w:r w:rsidRPr="00834707">
        <w:rPr>
          <w:rStyle w:val="TagStyle"/>
          <w:rtl/>
        </w:rPr>
        <w:t>&lt;&lt; יור &gt;&gt;</w:t>
      </w:r>
      <w:r>
        <w:rPr>
          <w:rtl/>
        </w:rPr>
        <w:t xml:space="preserve">   </w:t>
      </w:r>
      <w:bookmarkEnd w:id="1218"/>
    </w:p>
    <w:p w14:paraId="73B1B01C" w14:textId="77777777" w:rsidR="00936B09" w:rsidRDefault="00936B09" w:rsidP="00834707">
      <w:pPr>
        <w:pStyle w:val="KeepWithNext"/>
        <w:rPr>
          <w:rtl/>
        </w:rPr>
      </w:pPr>
    </w:p>
    <w:p w14:paraId="02BE1830" w14:textId="77777777" w:rsidR="00936B09" w:rsidRDefault="00936B09" w:rsidP="00BF650F">
      <w:pPr>
        <w:rPr>
          <w:rtl/>
        </w:rPr>
      </w:pPr>
      <w:r>
        <w:rPr>
          <w:rFonts w:hint="cs"/>
          <w:rtl/>
        </w:rPr>
        <w:t>כן.</w:t>
      </w:r>
    </w:p>
    <w:p w14:paraId="51B2A036" w14:textId="77777777" w:rsidR="00936B09" w:rsidRDefault="00936B09" w:rsidP="00936B09">
      <w:pPr>
        <w:rPr>
          <w:rtl/>
        </w:rPr>
      </w:pPr>
    </w:p>
    <w:p w14:paraId="4CB908FE" w14:textId="77777777" w:rsidR="00936B09" w:rsidRDefault="00936B09" w:rsidP="00834707">
      <w:pPr>
        <w:pStyle w:val="-"/>
        <w:keepNext/>
        <w:rPr>
          <w:rtl/>
        </w:rPr>
      </w:pPr>
      <w:bookmarkStart w:id="1219" w:name="ET_speakercontinue_747317_105"/>
      <w:r w:rsidRPr="00834707">
        <w:rPr>
          <w:rStyle w:val="TagStyle"/>
          <w:rtl/>
        </w:rPr>
        <w:t xml:space="preserve"> &lt;&lt; דובר_המשך &gt;&gt;</w:t>
      </w:r>
      <w:r w:rsidRPr="00936B09">
        <w:rPr>
          <w:rStyle w:val="TagStyle"/>
          <w:rtl/>
        </w:rPr>
        <w:t xml:space="preserve"> </w:t>
      </w:r>
      <w:r>
        <w:rPr>
          <w:rtl/>
        </w:rPr>
        <w:t>אורנן שטיינברג:</w:t>
      </w:r>
      <w:r w:rsidRPr="00936B09">
        <w:rPr>
          <w:rStyle w:val="TagStyle"/>
          <w:rtl/>
        </w:rPr>
        <w:t xml:space="preserve"> </w:t>
      </w:r>
      <w:r w:rsidRPr="00834707">
        <w:rPr>
          <w:rStyle w:val="TagStyle"/>
          <w:rtl/>
        </w:rPr>
        <w:t>&lt;&lt; דובר_המשך &gt;&gt;</w:t>
      </w:r>
      <w:r>
        <w:rPr>
          <w:rtl/>
        </w:rPr>
        <w:t xml:space="preserve">   </w:t>
      </w:r>
      <w:bookmarkEnd w:id="1219"/>
    </w:p>
    <w:p w14:paraId="719ACCCA" w14:textId="77777777" w:rsidR="00936B09" w:rsidRDefault="00936B09" w:rsidP="00834707">
      <w:pPr>
        <w:pStyle w:val="KeepWithNext"/>
        <w:rPr>
          <w:rtl/>
        </w:rPr>
      </w:pPr>
    </w:p>
    <w:p w14:paraId="0A234002" w14:textId="13B503E7" w:rsidR="00862D60" w:rsidRDefault="00862D60" w:rsidP="00862D60">
      <w:pPr>
        <w:rPr>
          <w:rtl/>
        </w:rPr>
      </w:pPr>
      <w:bookmarkStart w:id="1220" w:name="_ETM_Q1_4010671"/>
      <w:bookmarkStart w:id="1221" w:name="_ETM_Q1_97730"/>
      <w:bookmarkStart w:id="1222" w:name="_ETM_Q1_97768"/>
      <w:bookmarkEnd w:id="1220"/>
      <w:bookmarkEnd w:id="1221"/>
      <w:bookmarkEnd w:id="1222"/>
      <w:r>
        <w:rPr>
          <w:rFonts w:hint="cs"/>
          <w:rtl/>
        </w:rPr>
        <w:t xml:space="preserve">עכשיו אני עובר לדחייה </w:t>
      </w:r>
      <w:r w:rsidRPr="00073BB5">
        <w:rPr>
          <w:rtl/>
        </w:rPr>
        <w:t>של בעלי הרישיונות שמשלמים אגרה באופן</w:t>
      </w:r>
      <w:r>
        <w:rPr>
          <w:rFonts w:hint="cs"/>
          <w:rtl/>
        </w:rPr>
        <w:t xml:space="preserve"> רבעוני:</w:t>
      </w:r>
    </w:p>
    <w:p w14:paraId="055B3198" w14:textId="77777777" w:rsidR="00862D60" w:rsidRDefault="00862D60" w:rsidP="00862D60">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62D60" w14:paraId="2AA49833" w14:textId="77777777" w:rsidTr="0057081C">
        <w:trPr>
          <w:cantSplit/>
          <w:trHeight w:val="60"/>
        </w:trPr>
        <w:tc>
          <w:tcPr>
            <w:tcW w:w="1871" w:type="dxa"/>
          </w:tcPr>
          <w:p w14:paraId="168A55C9" w14:textId="77777777" w:rsidR="00862D60" w:rsidRDefault="00862D60" w:rsidP="0057081C">
            <w:pPr>
              <w:pStyle w:val="TableSideHeading"/>
              <w:spacing w:line="240" w:lineRule="auto"/>
              <w:ind w:right="567"/>
              <w:rPr>
                <w:sz w:val="18"/>
                <w:szCs w:val="24"/>
              </w:rPr>
            </w:pPr>
          </w:p>
        </w:tc>
        <w:tc>
          <w:tcPr>
            <w:tcW w:w="624" w:type="dxa"/>
          </w:tcPr>
          <w:p w14:paraId="5409B106" w14:textId="77777777" w:rsidR="00862D60" w:rsidRDefault="00862D60" w:rsidP="0057081C">
            <w:pPr>
              <w:pStyle w:val="TableText"/>
              <w:spacing w:line="240" w:lineRule="auto"/>
              <w:ind w:right="567"/>
              <w:rPr>
                <w:sz w:val="18"/>
                <w:szCs w:val="24"/>
              </w:rPr>
            </w:pPr>
            <w:r>
              <w:rPr>
                <w:rFonts w:hint="cs"/>
                <w:sz w:val="18"/>
                <w:szCs w:val="24"/>
                <w:rtl/>
              </w:rPr>
              <w:t>"</w:t>
            </w:r>
          </w:p>
        </w:tc>
        <w:tc>
          <w:tcPr>
            <w:tcW w:w="7146" w:type="dxa"/>
            <w:hideMark/>
          </w:tcPr>
          <w:p w14:paraId="12D90514" w14:textId="77777777" w:rsidR="00862D60" w:rsidRPr="00B27BD0" w:rsidRDefault="00862D60" w:rsidP="0057081C">
            <w:pPr>
              <w:pStyle w:val="TableBlock"/>
              <w:tabs>
                <w:tab w:val="clear" w:pos="624"/>
              </w:tabs>
              <w:spacing w:line="240" w:lineRule="auto"/>
              <w:ind w:right="567"/>
              <w:rPr>
                <w:rFonts w:ascii="Times New Roman" w:hAnsi="Times New Roman"/>
                <w:sz w:val="24"/>
                <w:szCs w:val="24"/>
              </w:rPr>
            </w:pPr>
            <w:r w:rsidRPr="00B27BD0">
              <w:rPr>
                <w:rFonts w:ascii="Times New Roman" w:hAnsi="Times New Roman" w:hint="cs"/>
                <w:sz w:val="24"/>
                <w:szCs w:val="24"/>
                <w:rtl/>
              </w:rPr>
              <w:t xml:space="preserve">(2) </w:t>
            </w:r>
            <w:r w:rsidRPr="00B27BD0">
              <w:rPr>
                <w:rFonts w:ascii="Times New Roman" w:hAnsi="Times New Roman"/>
                <w:sz w:val="24"/>
                <w:szCs w:val="24"/>
                <w:rtl/>
              </w:rPr>
              <w:t>בתקנת משנה (ג), במקום "ביום כ"ח בטבת התשפ"ב (1 בינואר 2022)" יבוא</w:t>
            </w:r>
            <w:r w:rsidRPr="00B27BD0">
              <w:rPr>
                <w:rFonts w:ascii="Times New Roman" w:hAnsi="Times New Roman" w:hint="cs"/>
                <w:sz w:val="24"/>
                <w:szCs w:val="24"/>
                <w:rtl/>
              </w:rPr>
              <w:t xml:space="preserve"> </w:t>
            </w:r>
            <w:r w:rsidRPr="00B27BD0">
              <w:rPr>
                <w:rFonts w:hint="cs"/>
                <w:sz w:val="24"/>
                <w:szCs w:val="24"/>
                <w:rtl/>
              </w:rPr>
              <w:t>[התאריך העברי הרלוונטי]</w:t>
            </w:r>
            <w:r w:rsidRPr="00B27BD0">
              <w:rPr>
                <w:sz w:val="24"/>
                <w:szCs w:val="24"/>
                <w:rtl/>
              </w:rPr>
              <w:t xml:space="preserve"> </w:t>
            </w:r>
            <w:r w:rsidRPr="00B27BD0">
              <w:rPr>
                <w:rFonts w:hint="cs"/>
                <w:sz w:val="24"/>
                <w:szCs w:val="24"/>
                <w:rtl/>
              </w:rPr>
              <w:t>(</w:t>
            </w:r>
            <w:r w:rsidRPr="00B27BD0">
              <w:rPr>
                <w:rFonts w:ascii="Times New Roman" w:hAnsi="Times New Roman"/>
                <w:sz w:val="24"/>
                <w:szCs w:val="24"/>
                <w:rtl/>
              </w:rPr>
              <w:t xml:space="preserve"> 1 בינואר 2024</w:t>
            </w:r>
            <w:r w:rsidRPr="00B27BD0">
              <w:rPr>
                <w:rFonts w:ascii="Times New Roman" w:hAnsi="Times New Roman" w:hint="cs"/>
                <w:sz w:val="24"/>
                <w:szCs w:val="24"/>
                <w:rtl/>
              </w:rPr>
              <w:t>)</w:t>
            </w:r>
            <w:r w:rsidRPr="00B27BD0">
              <w:rPr>
                <w:rFonts w:ascii="Times New Roman" w:hAnsi="Times New Roman"/>
                <w:sz w:val="24"/>
                <w:szCs w:val="24"/>
                <w:rtl/>
              </w:rPr>
              <w:t>".</w:t>
            </w:r>
          </w:p>
        </w:tc>
      </w:tr>
    </w:tbl>
    <w:p w14:paraId="076F9E65" w14:textId="77777777" w:rsidR="00862D60" w:rsidRPr="0085078D" w:rsidRDefault="00862D60" w:rsidP="00862D60">
      <w:pPr>
        <w:rPr>
          <w:rtl/>
        </w:rPr>
      </w:pPr>
    </w:p>
    <w:p w14:paraId="601C2F34" w14:textId="77777777" w:rsidR="00862D60" w:rsidRDefault="00862D60" w:rsidP="00862D60">
      <w:pPr>
        <w:spacing w:line="240" w:lineRule="auto"/>
        <w:rPr>
          <w:rtl/>
        </w:rPr>
      </w:pPr>
      <w:r>
        <w:rPr>
          <w:rFonts w:hint="cs"/>
          <w:rtl/>
        </w:rPr>
        <w:t xml:space="preserve">בהמשך לדיון </w:t>
      </w:r>
      <w:bookmarkStart w:id="1223" w:name="_ETM_Q1_5131000"/>
      <w:bookmarkEnd w:id="1223"/>
      <w:r>
        <w:rPr>
          <w:rFonts w:hint="cs"/>
          <w:rtl/>
        </w:rPr>
        <w:t>בוועדה, אנחנו מבקשים שבמקום ב-1</w:t>
      </w:r>
      <w:r>
        <w:rPr>
          <w:rtl/>
        </w:rPr>
        <w:t xml:space="preserve"> בינואר 2024</w:t>
      </w:r>
      <w:r>
        <w:rPr>
          <w:rFonts w:hint="cs"/>
          <w:rtl/>
        </w:rPr>
        <w:t xml:space="preserve"> זה </w:t>
      </w:r>
      <w:r>
        <w:rPr>
          <w:rtl/>
        </w:rPr>
        <w:t>יבוא</w:t>
      </w:r>
      <w:r>
        <w:rPr>
          <w:rFonts w:hint="cs"/>
          <w:rtl/>
        </w:rPr>
        <w:t xml:space="preserve"> "ב</w:t>
      </w:r>
      <w:r w:rsidRPr="00073BB5">
        <w:rPr>
          <w:rtl/>
        </w:rPr>
        <w:t>כ"ה סיוון תשפ"ד</w:t>
      </w:r>
      <w:r>
        <w:rPr>
          <w:rFonts w:hint="cs"/>
          <w:rtl/>
        </w:rPr>
        <w:t xml:space="preserve"> (1</w:t>
      </w:r>
      <w:r w:rsidRPr="00B1669C">
        <w:rPr>
          <w:rtl/>
        </w:rPr>
        <w:t xml:space="preserve"> </w:t>
      </w:r>
      <w:r>
        <w:rPr>
          <w:rFonts w:hint="cs"/>
          <w:rtl/>
        </w:rPr>
        <w:t>ביולי</w:t>
      </w:r>
      <w:r>
        <w:rPr>
          <w:rtl/>
        </w:rPr>
        <w:t xml:space="preserve"> 2024</w:t>
      </w:r>
      <w:r>
        <w:rPr>
          <w:rFonts w:hint="cs"/>
          <w:rtl/>
        </w:rPr>
        <w:t>)". עכשיו אני עובר להוראות תחילה רטרואקטיביות:</w:t>
      </w:r>
      <w:bookmarkStart w:id="1224" w:name="_ETM_Q1_5142000"/>
      <w:bookmarkEnd w:id="1224"/>
    </w:p>
    <w:p w14:paraId="344BC5AB" w14:textId="77777777" w:rsidR="00862D60" w:rsidRDefault="00862D60" w:rsidP="00862D60">
      <w:pPr>
        <w:spacing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559"/>
        <w:gridCol w:w="936"/>
        <w:gridCol w:w="7146"/>
      </w:tblGrid>
      <w:tr w:rsidR="00862D60" w14:paraId="76CE05FF" w14:textId="77777777" w:rsidTr="0057081C">
        <w:trPr>
          <w:cantSplit/>
          <w:trHeight w:val="60"/>
        </w:trPr>
        <w:tc>
          <w:tcPr>
            <w:tcW w:w="1559" w:type="dxa"/>
            <w:hideMark/>
          </w:tcPr>
          <w:p w14:paraId="59EAFA8D" w14:textId="77777777" w:rsidR="00862D60" w:rsidRDefault="00862D60" w:rsidP="0057081C">
            <w:pPr>
              <w:pStyle w:val="TableSideHeading"/>
              <w:spacing w:line="240" w:lineRule="auto"/>
              <w:ind w:right="567"/>
              <w:rPr>
                <w:sz w:val="18"/>
                <w:szCs w:val="24"/>
              </w:rPr>
            </w:pPr>
            <w:bookmarkStart w:id="1225" w:name="_Toc109076062"/>
            <w:bookmarkStart w:id="1226" w:name="_Toc109076078"/>
            <w:r>
              <w:rPr>
                <w:rFonts w:hint="cs"/>
                <w:sz w:val="18"/>
                <w:szCs w:val="24"/>
                <w:rtl/>
              </w:rPr>
              <w:t>"</w:t>
            </w:r>
            <w:r>
              <w:rPr>
                <w:sz w:val="18"/>
                <w:szCs w:val="24"/>
                <w:rtl/>
              </w:rPr>
              <w:t>תחילה</w:t>
            </w:r>
            <w:bookmarkEnd w:id="1225"/>
            <w:bookmarkEnd w:id="1226"/>
          </w:p>
        </w:tc>
        <w:tc>
          <w:tcPr>
            <w:tcW w:w="936" w:type="dxa"/>
            <w:hideMark/>
          </w:tcPr>
          <w:p w14:paraId="269ACD5D" w14:textId="77777777" w:rsidR="00862D60" w:rsidRDefault="00862D60" w:rsidP="0057081C">
            <w:pPr>
              <w:pStyle w:val="TableText"/>
              <w:spacing w:line="240" w:lineRule="auto"/>
              <w:ind w:right="567"/>
              <w:rPr>
                <w:sz w:val="18"/>
                <w:szCs w:val="24"/>
              </w:rPr>
            </w:pPr>
            <w:r>
              <w:rPr>
                <w:rFonts w:hint="cs"/>
                <w:sz w:val="18"/>
                <w:szCs w:val="24"/>
                <w:rtl/>
              </w:rPr>
              <w:t>2.</w:t>
            </w:r>
          </w:p>
        </w:tc>
        <w:tc>
          <w:tcPr>
            <w:tcW w:w="7146" w:type="dxa"/>
            <w:hideMark/>
          </w:tcPr>
          <w:p w14:paraId="1BC52FF8" w14:textId="77777777" w:rsidR="00862D60" w:rsidRDefault="00862D60" w:rsidP="0057081C">
            <w:pPr>
              <w:pStyle w:val="TableBlock"/>
              <w:numPr>
                <w:ilvl w:val="0"/>
                <w:numId w:val="8"/>
              </w:numPr>
              <w:tabs>
                <w:tab w:val="left" w:pos="624"/>
              </w:tabs>
              <w:spacing w:line="240" w:lineRule="auto"/>
              <w:ind w:right="567"/>
              <w:rPr>
                <w:sz w:val="18"/>
                <w:szCs w:val="24"/>
              </w:rPr>
            </w:pPr>
            <w:r>
              <w:rPr>
                <w:rFonts w:ascii="Times New Roman" w:hAnsi="Times New Roman"/>
                <w:sz w:val="18"/>
                <w:szCs w:val="24"/>
                <w:rtl/>
              </w:rPr>
              <w:t>תחילתה של תקנה 3</w:t>
            </w:r>
            <w:r>
              <w:rPr>
                <w:rFonts w:ascii="Times New Roman" w:hAnsi="Times New Roman" w:hint="cs"/>
                <w:sz w:val="18"/>
                <w:szCs w:val="24"/>
                <w:rtl/>
              </w:rPr>
              <w:t xml:space="preserve"> </w:t>
            </w:r>
            <w:r>
              <w:rPr>
                <w:rFonts w:ascii="Times New Roman" w:hAnsi="Times New Roman"/>
                <w:sz w:val="18"/>
                <w:szCs w:val="24"/>
                <w:rtl/>
              </w:rPr>
              <w:t>(ב) לתקנות המתקנות, כתיקונה בתקנה 1</w:t>
            </w:r>
            <w:r>
              <w:rPr>
                <w:rFonts w:ascii="Times New Roman" w:hAnsi="Times New Roman" w:hint="cs"/>
                <w:sz w:val="18"/>
                <w:szCs w:val="24"/>
                <w:rtl/>
              </w:rPr>
              <w:t xml:space="preserve"> </w:t>
            </w:r>
            <w:r>
              <w:rPr>
                <w:rFonts w:ascii="Times New Roman" w:hAnsi="Times New Roman"/>
                <w:sz w:val="18"/>
                <w:szCs w:val="24"/>
                <w:rtl/>
              </w:rPr>
              <w:t xml:space="preserve">(1) לתקנות אלה, ביום </w:t>
            </w:r>
            <w:r>
              <w:rPr>
                <w:sz w:val="18"/>
                <w:szCs w:val="24"/>
                <w:rtl/>
              </w:rPr>
              <w:t>ו' בתשרי התשפ"ג (1 באוקטובר 2022)</w:t>
            </w:r>
            <w:r>
              <w:rPr>
                <w:rFonts w:hint="cs"/>
                <w:sz w:val="18"/>
                <w:szCs w:val="24"/>
                <w:rtl/>
              </w:rPr>
              <w:t>"</w:t>
            </w:r>
            <w:r>
              <w:rPr>
                <w:rFonts w:ascii="Times New Roman" w:hAnsi="Times New Roman"/>
                <w:sz w:val="18"/>
                <w:szCs w:val="24"/>
                <w:rtl/>
              </w:rPr>
              <w:t>.</w:t>
            </w:r>
          </w:p>
        </w:tc>
      </w:tr>
    </w:tbl>
    <w:p w14:paraId="58C8FDB9" w14:textId="77777777" w:rsidR="00862D60" w:rsidRDefault="00862D60" w:rsidP="00862D60">
      <w:pPr>
        <w:rPr>
          <w:rtl/>
        </w:rPr>
      </w:pPr>
    </w:p>
    <w:p w14:paraId="31BA863D" w14:textId="77777777" w:rsidR="00862D60" w:rsidRPr="00936B09" w:rsidRDefault="00862D60" w:rsidP="00862D60">
      <w:pPr>
        <w:rPr>
          <w:rtl/>
        </w:rPr>
      </w:pPr>
      <w:r>
        <w:rPr>
          <w:rFonts w:hint="cs"/>
          <w:rtl/>
        </w:rPr>
        <w:t>זו הוראה</w:t>
      </w:r>
      <w:r w:rsidRPr="00073BB5">
        <w:rPr>
          <w:rtl/>
        </w:rPr>
        <w:t xml:space="preserve"> </w:t>
      </w:r>
      <w:r>
        <w:rPr>
          <w:rFonts w:hint="cs"/>
          <w:rtl/>
        </w:rPr>
        <w:t xml:space="preserve">רטרואקטיבית לגבי </w:t>
      </w:r>
      <w:r w:rsidRPr="00073BB5">
        <w:rPr>
          <w:rtl/>
        </w:rPr>
        <w:t>בעלי הרישיונות שמשלמים אגרה באופן</w:t>
      </w:r>
      <w:r>
        <w:rPr>
          <w:rFonts w:hint="cs"/>
          <w:rtl/>
        </w:rPr>
        <w:t xml:space="preserve"> שנתי</w:t>
      </w:r>
      <w:bookmarkStart w:id="1227" w:name="_ETM_Q1_5170000"/>
      <w:bookmarkEnd w:id="1227"/>
      <w:r>
        <w:rPr>
          <w:rFonts w:hint="cs"/>
          <w:rtl/>
        </w:rPr>
        <w:t>. עכשיו אני אקריא את ההוראה הרטרואקטיבית לגבי אלו</w:t>
      </w:r>
      <w:r w:rsidRPr="00073BB5">
        <w:rPr>
          <w:rtl/>
        </w:rPr>
        <w:t xml:space="preserve"> שמשלמים אגרה באופן</w:t>
      </w:r>
      <w:r>
        <w:rPr>
          <w:rFonts w:hint="cs"/>
          <w:rtl/>
        </w:rPr>
        <w:t xml:space="preserve"> רבעוני:</w:t>
      </w:r>
    </w:p>
    <w:p w14:paraId="5BBC9871" w14:textId="77777777" w:rsidR="00862D60" w:rsidRDefault="00862D60" w:rsidP="00862D60">
      <w:pPr>
        <w:spacing w:line="360" w:lineRule="auto"/>
        <w:ind w:firstLine="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862D60" w14:paraId="2C952764" w14:textId="77777777" w:rsidTr="0057081C">
        <w:trPr>
          <w:cantSplit/>
          <w:trHeight w:val="60"/>
        </w:trPr>
        <w:tc>
          <w:tcPr>
            <w:tcW w:w="1871" w:type="dxa"/>
          </w:tcPr>
          <w:p w14:paraId="6D310F6C" w14:textId="77777777" w:rsidR="00862D60" w:rsidRDefault="00862D60" w:rsidP="0057081C">
            <w:pPr>
              <w:pStyle w:val="TableSideHeading"/>
              <w:spacing w:line="240" w:lineRule="auto"/>
              <w:ind w:right="567"/>
              <w:rPr>
                <w:sz w:val="18"/>
                <w:szCs w:val="24"/>
              </w:rPr>
            </w:pPr>
          </w:p>
        </w:tc>
        <w:tc>
          <w:tcPr>
            <w:tcW w:w="624" w:type="dxa"/>
          </w:tcPr>
          <w:p w14:paraId="0E29A36A" w14:textId="77777777" w:rsidR="00862D60" w:rsidRDefault="00862D60" w:rsidP="0057081C">
            <w:pPr>
              <w:pStyle w:val="TableText"/>
              <w:spacing w:line="240" w:lineRule="auto"/>
              <w:ind w:right="567"/>
              <w:rPr>
                <w:sz w:val="18"/>
                <w:szCs w:val="24"/>
                <w:rtl/>
              </w:rPr>
            </w:pPr>
            <w:r>
              <w:rPr>
                <w:rFonts w:hint="cs"/>
                <w:sz w:val="18"/>
                <w:szCs w:val="24"/>
                <w:rtl/>
              </w:rPr>
              <w:t>"</w:t>
            </w:r>
          </w:p>
        </w:tc>
        <w:tc>
          <w:tcPr>
            <w:tcW w:w="7146" w:type="dxa"/>
            <w:hideMark/>
          </w:tcPr>
          <w:p w14:paraId="6E6ED2AD" w14:textId="77777777" w:rsidR="00862D60" w:rsidRDefault="00862D60" w:rsidP="0057081C">
            <w:pPr>
              <w:pStyle w:val="TableBlock"/>
              <w:numPr>
                <w:ilvl w:val="0"/>
                <w:numId w:val="8"/>
              </w:numPr>
              <w:spacing w:line="240" w:lineRule="auto"/>
              <w:ind w:right="567"/>
              <w:rPr>
                <w:rFonts w:ascii="Times New Roman" w:hAnsi="Times New Roman"/>
                <w:sz w:val="18"/>
                <w:szCs w:val="24"/>
                <w:rtl/>
              </w:rPr>
            </w:pPr>
            <w:r>
              <w:rPr>
                <w:rFonts w:ascii="Times New Roman" w:hAnsi="Times New Roman"/>
                <w:sz w:val="18"/>
                <w:szCs w:val="24"/>
                <w:rtl/>
              </w:rPr>
              <w:t>תחילתה של תקנה 3</w:t>
            </w:r>
            <w:r>
              <w:rPr>
                <w:rFonts w:ascii="Times New Roman" w:hAnsi="Times New Roman" w:hint="cs"/>
                <w:sz w:val="18"/>
                <w:szCs w:val="24"/>
                <w:rtl/>
              </w:rPr>
              <w:t xml:space="preserve"> </w:t>
            </w:r>
            <w:r>
              <w:rPr>
                <w:rFonts w:ascii="Times New Roman" w:hAnsi="Times New Roman"/>
                <w:sz w:val="18"/>
                <w:szCs w:val="24"/>
                <w:rtl/>
              </w:rPr>
              <w:t>(ג) לתקנות המתקנות, כתיקונה בתקנה 1</w:t>
            </w:r>
            <w:r>
              <w:rPr>
                <w:rFonts w:ascii="Times New Roman" w:hAnsi="Times New Roman" w:hint="cs"/>
                <w:sz w:val="18"/>
                <w:szCs w:val="24"/>
                <w:rtl/>
              </w:rPr>
              <w:t xml:space="preserve"> </w:t>
            </w:r>
            <w:bookmarkStart w:id="1228" w:name="_ETM_Q1_5163000"/>
            <w:bookmarkEnd w:id="1228"/>
            <w:r>
              <w:rPr>
                <w:rFonts w:ascii="Times New Roman" w:hAnsi="Times New Roman"/>
                <w:sz w:val="18"/>
                <w:szCs w:val="24"/>
                <w:rtl/>
              </w:rPr>
              <w:t xml:space="preserve">(2) לתקנות אלה, ביום </w:t>
            </w:r>
            <w:r>
              <w:rPr>
                <w:sz w:val="18"/>
                <w:szCs w:val="24"/>
                <w:rtl/>
              </w:rPr>
              <w:t>כ"ח בטבת התשפ"ב (1 בינואר 2022)</w:t>
            </w:r>
            <w:r>
              <w:rPr>
                <w:rFonts w:hint="cs"/>
                <w:sz w:val="18"/>
                <w:szCs w:val="24"/>
                <w:rtl/>
              </w:rPr>
              <w:t>"</w:t>
            </w:r>
            <w:r>
              <w:rPr>
                <w:rFonts w:ascii="Times New Roman" w:hAnsi="Times New Roman"/>
                <w:sz w:val="18"/>
                <w:szCs w:val="24"/>
                <w:rtl/>
              </w:rPr>
              <w:t>.</w:t>
            </w:r>
          </w:p>
        </w:tc>
      </w:tr>
    </w:tbl>
    <w:p w14:paraId="7114FA92" w14:textId="77777777" w:rsidR="00862D60" w:rsidRDefault="00862D60" w:rsidP="00862D60">
      <w:pPr>
        <w:ind w:firstLine="0"/>
        <w:rPr>
          <w:rtl/>
        </w:rPr>
      </w:pPr>
      <w:bookmarkStart w:id="1229" w:name="_ETM_Q1_5181607"/>
      <w:bookmarkStart w:id="1230" w:name="_ETM_Q1_5181648"/>
      <w:bookmarkEnd w:id="1229"/>
      <w:bookmarkEnd w:id="1230"/>
    </w:p>
    <w:p w14:paraId="4CDDABAC" w14:textId="77777777" w:rsidR="00862D60" w:rsidRDefault="00862D60" w:rsidP="00834707">
      <w:pPr>
        <w:pStyle w:val="a4"/>
        <w:keepNext/>
        <w:rPr>
          <w:rtl/>
        </w:rPr>
      </w:pPr>
      <w:bookmarkStart w:id="1231" w:name="_ETM_Q1_5186415"/>
      <w:bookmarkStart w:id="1232" w:name="_ETM_Q1_5186458"/>
      <w:bookmarkStart w:id="1233" w:name="ET_speaker_טל_פוקס_187"/>
      <w:bookmarkEnd w:id="1231"/>
      <w:bookmarkEnd w:id="1232"/>
      <w:r w:rsidRPr="00834707">
        <w:rPr>
          <w:rStyle w:val="TagStyle"/>
          <w:rtl/>
        </w:rPr>
        <w:t>&lt;&lt; דובר &gt;&gt;</w:t>
      </w:r>
      <w:r w:rsidRPr="00625155">
        <w:rPr>
          <w:rStyle w:val="TagStyle"/>
          <w:rtl/>
        </w:rPr>
        <w:t xml:space="preserve"> </w:t>
      </w:r>
      <w:r>
        <w:rPr>
          <w:rtl/>
        </w:rPr>
        <w:t>טל פוקס:</w:t>
      </w:r>
      <w:r w:rsidRPr="00625155">
        <w:rPr>
          <w:rStyle w:val="TagStyle"/>
          <w:rtl/>
        </w:rPr>
        <w:t xml:space="preserve"> </w:t>
      </w:r>
      <w:r w:rsidRPr="00834707">
        <w:rPr>
          <w:rStyle w:val="TagStyle"/>
          <w:rtl/>
        </w:rPr>
        <w:t>&lt;&lt; דובר &gt;&gt;</w:t>
      </w:r>
      <w:bookmarkEnd w:id="1233"/>
      <w:r>
        <w:rPr>
          <w:rtl/>
        </w:rPr>
        <w:t xml:space="preserve">   </w:t>
      </w:r>
    </w:p>
    <w:p w14:paraId="6F0FD068" w14:textId="77777777" w:rsidR="00862D60" w:rsidRDefault="00862D60" w:rsidP="00834707">
      <w:pPr>
        <w:pStyle w:val="KeepWithNext"/>
        <w:rPr>
          <w:rtl/>
        </w:rPr>
      </w:pPr>
    </w:p>
    <w:p w14:paraId="4CBB0756" w14:textId="77777777" w:rsidR="00862D60" w:rsidRPr="000D7F40" w:rsidRDefault="00862D60" w:rsidP="00862D60">
      <w:pPr>
        <w:rPr>
          <w:rtl/>
        </w:rPr>
      </w:pPr>
      <w:bookmarkStart w:id="1234" w:name="_ETM_Q1_5186583"/>
      <w:bookmarkStart w:id="1235" w:name="_ETM_Q1_5186618"/>
      <w:bookmarkEnd w:id="1234"/>
      <w:bookmarkEnd w:id="1235"/>
      <w:r>
        <w:rPr>
          <w:rFonts w:hint="cs"/>
          <w:rtl/>
        </w:rPr>
        <w:t xml:space="preserve">שזה בעצם מחזיר </w:t>
      </w:r>
      <w:bookmarkStart w:id="1236" w:name="_ETM_Q1_5189888"/>
      <w:bookmarkEnd w:id="1236"/>
      <w:r>
        <w:rPr>
          <w:rFonts w:hint="cs"/>
          <w:rtl/>
        </w:rPr>
        <w:t xml:space="preserve">אותנו אחורה. אנחנו מתקנים את התחילה, אבל </w:t>
      </w:r>
      <w:bookmarkStart w:id="1237" w:name="_ETM_Q1_5192000"/>
      <w:bookmarkEnd w:id="1237"/>
      <w:r>
        <w:rPr>
          <w:rFonts w:hint="cs"/>
          <w:rtl/>
        </w:rPr>
        <w:t xml:space="preserve">זה כאילו תיקנו אותה ב-1 באוקטובר 2022 או ב-1 בינואר 2022, </w:t>
      </w:r>
      <w:r w:rsidRPr="0057081C">
        <w:rPr>
          <w:rFonts w:hint="cs"/>
          <w:rtl/>
        </w:rPr>
        <w:t>כאילו</w:t>
      </w:r>
      <w:r>
        <w:rPr>
          <w:rFonts w:hint="cs"/>
          <w:rtl/>
        </w:rPr>
        <w:t xml:space="preserve"> לא הייתה תקופה שפקעה באמצע.</w:t>
      </w:r>
    </w:p>
    <w:p w14:paraId="77F81855" w14:textId="3E155B43" w:rsidR="00110273" w:rsidRDefault="00110273" w:rsidP="00046066">
      <w:pPr>
        <w:ind w:firstLine="0"/>
        <w:rPr>
          <w:rtl/>
        </w:rPr>
      </w:pPr>
    </w:p>
    <w:p w14:paraId="03CA66B3" w14:textId="77777777" w:rsidR="00A36912" w:rsidRDefault="00A36912" w:rsidP="00834707">
      <w:pPr>
        <w:pStyle w:val="af6"/>
        <w:keepNext/>
        <w:rPr>
          <w:rtl/>
        </w:rPr>
      </w:pPr>
      <w:bookmarkStart w:id="1238" w:name="ET_yor_6050_188"/>
      <w:r w:rsidRPr="00834707">
        <w:rPr>
          <w:rStyle w:val="TagStyle"/>
          <w:rtl/>
        </w:rPr>
        <w:t xml:space="preserve"> &lt;&lt; יור &gt;&gt;</w:t>
      </w:r>
      <w:r w:rsidRPr="00A36912">
        <w:rPr>
          <w:rStyle w:val="TagStyle"/>
          <w:rtl/>
        </w:rPr>
        <w:t xml:space="preserve"> </w:t>
      </w:r>
      <w:r>
        <w:rPr>
          <w:rtl/>
        </w:rPr>
        <w:t>היו"ר אליהו ברוכי:</w:t>
      </w:r>
      <w:r w:rsidRPr="00A36912">
        <w:rPr>
          <w:rStyle w:val="TagStyle"/>
          <w:rtl/>
        </w:rPr>
        <w:t xml:space="preserve"> </w:t>
      </w:r>
      <w:r w:rsidRPr="00834707">
        <w:rPr>
          <w:rStyle w:val="TagStyle"/>
          <w:rtl/>
        </w:rPr>
        <w:t>&lt;&lt; יור &gt;&gt;</w:t>
      </w:r>
      <w:bookmarkEnd w:id="1238"/>
      <w:r>
        <w:rPr>
          <w:rtl/>
        </w:rPr>
        <w:t xml:space="preserve">   </w:t>
      </w:r>
    </w:p>
    <w:p w14:paraId="06D29136" w14:textId="77777777" w:rsidR="00A36912" w:rsidRDefault="00A36912" w:rsidP="00834707">
      <w:pPr>
        <w:pStyle w:val="KeepWithNext"/>
        <w:rPr>
          <w:rtl/>
        </w:rPr>
      </w:pPr>
    </w:p>
    <w:p w14:paraId="57197039" w14:textId="77777777" w:rsidR="00A36912" w:rsidRDefault="00A36912" w:rsidP="005A0D7A">
      <w:pPr>
        <w:rPr>
          <w:rtl/>
        </w:rPr>
      </w:pPr>
      <w:bookmarkStart w:id="1239" w:name="_ETM_Q1_5204842"/>
      <w:bookmarkEnd w:id="1239"/>
      <w:r>
        <w:rPr>
          <w:rFonts w:hint="cs"/>
          <w:rtl/>
        </w:rPr>
        <w:t>כן</w:t>
      </w:r>
      <w:r w:rsidR="005A0D7A">
        <w:rPr>
          <w:rFonts w:hint="cs"/>
          <w:rtl/>
        </w:rPr>
        <w:t>. תודה רבה,</w:t>
      </w:r>
      <w:bookmarkStart w:id="1240" w:name="_ETM_Q1_5206480"/>
      <w:bookmarkStart w:id="1241" w:name="_ETM_Q1_5206520"/>
      <w:bookmarkStart w:id="1242" w:name="_ETM_Q1_5207705"/>
      <w:bookmarkStart w:id="1243" w:name="_ETM_Q1_5207750"/>
      <w:bookmarkEnd w:id="1240"/>
      <w:bookmarkEnd w:id="1241"/>
      <w:bookmarkEnd w:id="1242"/>
      <w:bookmarkEnd w:id="1243"/>
      <w:r w:rsidR="005A0D7A">
        <w:rPr>
          <w:rFonts w:hint="cs"/>
          <w:rtl/>
        </w:rPr>
        <w:t xml:space="preserve"> נעבור להצבעה. מי בעד? מי נגד? מי נמנע?</w:t>
      </w:r>
    </w:p>
    <w:p w14:paraId="05F32FF9" w14:textId="77777777" w:rsidR="00F50D08" w:rsidRDefault="00F50D08" w:rsidP="005A0D7A">
      <w:pPr>
        <w:rPr>
          <w:rtl/>
        </w:rPr>
      </w:pPr>
    </w:p>
    <w:p w14:paraId="5D842132" w14:textId="77777777" w:rsidR="00390291" w:rsidRDefault="00390291" w:rsidP="00A36912">
      <w:pPr>
        <w:rPr>
          <w:rFonts w:ascii="David" w:hAnsi="David"/>
          <w:b/>
          <w:bCs/>
          <w:rtl/>
        </w:rPr>
      </w:pPr>
      <w:bookmarkStart w:id="1244" w:name="_ETM_Q1_5212248"/>
      <w:bookmarkStart w:id="1245" w:name="_ETM_Q1_5212293"/>
      <w:bookmarkStart w:id="1246" w:name="_ETM_Q1_5232424"/>
      <w:bookmarkStart w:id="1247" w:name="_ETM_Q1_5232462"/>
      <w:bookmarkEnd w:id="1244"/>
      <w:bookmarkEnd w:id="1245"/>
      <w:bookmarkEnd w:id="1246"/>
      <w:bookmarkEnd w:id="1247"/>
    </w:p>
    <w:p w14:paraId="30FA6EC8" w14:textId="77777777" w:rsidR="00046066" w:rsidRDefault="00046066" w:rsidP="00D9171D">
      <w:pPr>
        <w:pStyle w:val="af1"/>
        <w:keepNext/>
        <w:rPr>
          <w:rtl/>
        </w:rPr>
      </w:pPr>
      <w:r>
        <w:rPr>
          <w:rtl/>
        </w:rPr>
        <w:t>הצבעה</w:t>
      </w:r>
    </w:p>
    <w:p w14:paraId="1278AC8D" w14:textId="77777777" w:rsidR="00046066" w:rsidRDefault="00046066" w:rsidP="00046066">
      <w:pPr>
        <w:pStyle w:val="af2"/>
        <w:rPr>
          <w:rtl/>
        </w:rPr>
      </w:pPr>
      <w:r>
        <w:rPr>
          <w:rFonts w:hint="cs"/>
          <w:rtl/>
        </w:rPr>
        <w:t>אושר.</w:t>
      </w:r>
    </w:p>
    <w:p w14:paraId="3C0B36D9" w14:textId="77777777" w:rsidR="00862D60" w:rsidRPr="00F50D08" w:rsidRDefault="00862D60" w:rsidP="00862D60">
      <w:pPr>
        <w:ind w:firstLine="0"/>
        <w:rPr>
          <w:rtl/>
        </w:rPr>
      </w:pPr>
    </w:p>
    <w:p w14:paraId="5CA14ABF" w14:textId="77777777" w:rsidR="00390291" w:rsidRDefault="00390291" w:rsidP="00834707">
      <w:pPr>
        <w:pStyle w:val="af6"/>
        <w:keepNext/>
        <w:rPr>
          <w:rtl/>
        </w:rPr>
      </w:pPr>
      <w:bookmarkStart w:id="1248" w:name="ET_yor_6050_88"/>
      <w:r w:rsidRPr="00834707">
        <w:rPr>
          <w:rStyle w:val="TagStyle"/>
          <w:rtl/>
        </w:rPr>
        <w:t xml:space="preserve"> &lt;&lt; יור &gt;&gt;</w:t>
      </w:r>
      <w:r w:rsidRPr="00390291">
        <w:rPr>
          <w:rStyle w:val="TagStyle"/>
          <w:rtl/>
        </w:rPr>
        <w:t xml:space="preserve"> </w:t>
      </w:r>
      <w:r>
        <w:rPr>
          <w:rtl/>
        </w:rPr>
        <w:t>היו"ר אליהו ברוכי:</w:t>
      </w:r>
      <w:r w:rsidRPr="00390291">
        <w:rPr>
          <w:rStyle w:val="TagStyle"/>
          <w:rtl/>
        </w:rPr>
        <w:t xml:space="preserve"> </w:t>
      </w:r>
      <w:r w:rsidRPr="00834707">
        <w:rPr>
          <w:rStyle w:val="TagStyle"/>
          <w:rtl/>
        </w:rPr>
        <w:t>&lt;&lt; יור &gt;&gt;</w:t>
      </w:r>
      <w:r>
        <w:rPr>
          <w:rtl/>
        </w:rPr>
        <w:t xml:space="preserve">   </w:t>
      </w:r>
      <w:bookmarkEnd w:id="1248"/>
    </w:p>
    <w:p w14:paraId="32BD5AA1" w14:textId="77777777" w:rsidR="00390291" w:rsidRPr="00390291" w:rsidRDefault="00390291" w:rsidP="00834707">
      <w:pPr>
        <w:pStyle w:val="KeepWithNext"/>
        <w:rPr>
          <w:rtl/>
        </w:rPr>
      </w:pPr>
    </w:p>
    <w:p w14:paraId="254A92C7" w14:textId="77777777" w:rsidR="00A36912" w:rsidRPr="00A36912" w:rsidRDefault="005A0D7A" w:rsidP="00A36912">
      <w:pPr>
        <w:rPr>
          <w:rtl/>
        </w:rPr>
      </w:pPr>
      <w:r>
        <w:rPr>
          <w:rFonts w:hint="cs"/>
          <w:rtl/>
        </w:rPr>
        <w:t xml:space="preserve">תודה רבה, </w:t>
      </w:r>
      <w:r w:rsidR="00A36912">
        <w:rPr>
          <w:rFonts w:hint="cs"/>
          <w:rtl/>
        </w:rPr>
        <w:t>הישיבה נעולה</w:t>
      </w:r>
      <w:bookmarkStart w:id="1249" w:name="_ETM_Q1_5235497"/>
      <w:bookmarkStart w:id="1250" w:name="_ETM_Q1_5235547"/>
      <w:bookmarkEnd w:id="1249"/>
      <w:bookmarkEnd w:id="1250"/>
      <w:r w:rsidR="00A36912">
        <w:rPr>
          <w:rFonts w:hint="cs"/>
          <w:rtl/>
        </w:rPr>
        <w:t xml:space="preserve">. </w:t>
      </w:r>
      <w:r>
        <w:rPr>
          <w:rFonts w:hint="cs"/>
          <w:rtl/>
        </w:rPr>
        <w:t xml:space="preserve"> </w:t>
      </w:r>
    </w:p>
    <w:p w14:paraId="1190D21D" w14:textId="77777777" w:rsidR="002B2375" w:rsidRDefault="002B2375" w:rsidP="00862D60">
      <w:pPr>
        <w:ind w:firstLine="0"/>
        <w:rPr>
          <w:rtl/>
        </w:rPr>
      </w:pPr>
      <w:bookmarkStart w:id="1251" w:name="_ETM_Q1_5224627"/>
      <w:bookmarkEnd w:id="1251"/>
    </w:p>
    <w:p w14:paraId="0D314F42" w14:textId="77777777" w:rsidR="00A140A5" w:rsidRDefault="00A140A5" w:rsidP="00862D60">
      <w:pPr>
        <w:ind w:firstLine="0"/>
        <w:rPr>
          <w:rtl/>
        </w:rPr>
      </w:pPr>
      <w:bookmarkStart w:id="1252" w:name="_GoBack"/>
      <w:bookmarkEnd w:id="1252"/>
    </w:p>
    <w:p w14:paraId="7BD96418" w14:textId="77777777" w:rsidR="002B2375" w:rsidRPr="00A36912" w:rsidRDefault="002B2375" w:rsidP="00834707">
      <w:pPr>
        <w:pStyle w:val="afc"/>
        <w:keepNext/>
        <w:rPr>
          <w:rtl/>
        </w:rPr>
      </w:pPr>
      <w:bookmarkStart w:id="1253" w:name="ET_meetingend_5"/>
      <w:r w:rsidRPr="00834707">
        <w:rPr>
          <w:rStyle w:val="TagStyle"/>
          <w:rtl/>
        </w:rPr>
        <w:t xml:space="preserve"> &lt;&lt; סיום &gt;&gt;</w:t>
      </w:r>
      <w:r w:rsidRPr="00A36912">
        <w:rPr>
          <w:rStyle w:val="TagStyle"/>
          <w:color w:val="auto"/>
          <w:rtl/>
        </w:rPr>
        <w:t xml:space="preserve"> </w:t>
      </w:r>
      <w:r w:rsidRPr="00A36912">
        <w:rPr>
          <w:rtl/>
        </w:rPr>
        <w:t>הישיבה ננעלה בשעה 14:</w:t>
      </w:r>
      <w:r w:rsidR="00A36912" w:rsidRPr="00A36912">
        <w:rPr>
          <w:rFonts w:hint="cs"/>
          <w:rtl/>
        </w:rPr>
        <w:t>20</w:t>
      </w:r>
      <w:r w:rsidRPr="00A36912">
        <w:rPr>
          <w:rtl/>
        </w:rPr>
        <w:t>.</w:t>
      </w:r>
      <w:r w:rsidRPr="00A36912">
        <w:rPr>
          <w:rStyle w:val="TagStyle"/>
          <w:color w:val="auto"/>
          <w:rtl/>
        </w:rPr>
        <w:t xml:space="preserve"> </w:t>
      </w:r>
      <w:r w:rsidRPr="00834707">
        <w:rPr>
          <w:rStyle w:val="TagStyle"/>
          <w:rtl/>
        </w:rPr>
        <w:t>&lt;&lt; סיום &gt;&gt;</w:t>
      </w:r>
      <w:r w:rsidRPr="00A36912">
        <w:rPr>
          <w:rtl/>
        </w:rPr>
        <w:t xml:space="preserve">   </w:t>
      </w:r>
      <w:bookmarkEnd w:id="1253"/>
    </w:p>
    <w:p w14:paraId="5DE1EA72" w14:textId="77777777" w:rsidR="002B2375" w:rsidRDefault="002B2375" w:rsidP="00834707">
      <w:pPr>
        <w:pStyle w:val="KeepWithNext"/>
        <w:rPr>
          <w:rtl/>
        </w:rPr>
      </w:pPr>
    </w:p>
    <w:p w14:paraId="3EEC0FD3" w14:textId="77777777" w:rsidR="002B2375" w:rsidRPr="002B2375" w:rsidRDefault="002B2375" w:rsidP="002B2375"/>
    <w:sectPr w:rsidR="002B2375" w:rsidRPr="002B2375" w:rsidSect="00A140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95818" w14:textId="77777777" w:rsidR="00851971" w:rsidRDefault="00851971">
      <w:r>
        <w:separator/>
      </w:r>
    </w:p>
  </w:endnote>
  <w:endnote w:type="continuationSeparator" w:id="0">
    <w:p w14:paraId="7921DE96" w14:textId="77777777" w:rsidR="00851971" w:rsidRDefault="00851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7E786" w14:textId="77777777" w:rsidR="00851971" w:rsidRDefault="00851971">
      <w:r>
        <w:separator/>
      </w:r>
    </w:p>
  </w:footnote>
  <w:footnote w:type="continuationSeparator" w:id="0">
    <w:p w14:paraId="0B768C9A" w14:textId="77777777" w:rsidR="00851971" w:rsidRDefault="00851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EDB0C" w14:textId="77777777" w:rsidR="00851971" w:rsidRDefault="008519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5643A9" w14:textId="77777777" w:rsidR="00851971" w:rsidRDefault="008519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DCDD2" w14:textId="77777777" w:rsidR="00851971" w:rsidRDefault="008519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40A5">
      <w:rPr>
        <w:rStyle w:val="af7"/>
        <w:noProof/>
        <w:rtl/>
      </w:rPr>
      <w:t>19</w:t>
    </w:r>
    <w:r>
      <w:rPr>
        <w:rStyle w:val="af7"/>
      </w:rPr>
      <w:fldChar w:fldCharType="end"/>
    </w:r>
  </w:p>
  <w:p w14:paraId="31FD94BB" w14:textId="77777777" w:rsidR="00851971" w:rsidRPr="00CC5815" w:rsidRDefault="00851971" w:rsidP="008E5E3F">
    <w:pPr>
      <w:pStyle w:val="a3"/>
      <w:ind w:firstLine="0"/>
    </w:pPr>
    <w:r>
      <w:rPr>
        <w:rtl/>
      </w:rPr>
      <w:t>ועדת הכלכלה</w:t>
    </w:r>
  </w:p>
  <w:p w14:paraId="683FA08C" w14:textId="77777777" w:rsidR="00851971" w:rsidRPr="00CC5815" w:rsidRDefault="00851971" w:rsidP="008E5E3F">
    <w:pPr>
      <w:pStyle w:val="a3"/>
      <w:ind w:firstLine="0"/>
      <w:rPr>
        <w:rtl/>
      </w:rPr>
    </w:pPr>
    <w:r>
      <w:rPr>
        <w:rtl/>
      </w:rPr>
      <w:t>30/03/2023</w:t>
    </w:r>
  </w:p>
  <w:p w14:paraId="6BFF1A29" w14:textId="77777777" w:rsidR="00851971" w:rsidRPr="00CC5815" w:rsidRDefault="008519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EA5E6" w14:textId="77777777" w:rsidR="00851971" w:rsidRDefault="00851971" w:rsidP="000A17C6">
    <w:pPr>
      <w:keepNext/>
      <w:spacing w:line="240" w:lineRule="atLeast"/>
      <w:ind w:firstLine="0"/>
      <w:jc w:val="center"/>
      <w:outlineLvl w:val="0"/>
      <w:rPr>
        <w:rtl/>
      </w:rPr>
    </w:pPr>
    <w:r>
      <w:rPr>
        <w:noProof/>
      </w:rPr>
      <w:drawing>
        <wp:inline distT="0" distB="0" distL="0" distR="0" wp14:anchorId="1347C075" wp14:editId="42AF0439">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EF4039" w14:textId="77777777" w:rsidR="00851971" w:rsidRDefault="008519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7F921D" w14:textId="77777777" w:rsidR="00851971" w:rsidRDefault="008519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522EF6"/>
    <w:multiLevelType w:val="hybridMultilevel"/>
    <w:tmpl w:val="A8A2FE14"/>
    <w:lvl w:ilvl="0" w:tplc="8C1C75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8870B1"/>
    <w:multiLevelType w:val="hybridMultilevel"/>
    <w:tmpl w:val="DB0864B6"/>
    <w:lvl w:ilvl="0" w:tplc="FA46E81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A540AE3"/>
    <w:multiLevelType w:val="hybridMultilevel"/>
    <w:tmpl w:val="D29E7B1C"/>
    <w:lvl w:ilvl="0" w:tplc="DD3600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1A0303"/>
    <w:multiLevelType w:val="hybridMultilevel"/>
    <w:tmpl w:val="84E81A02"/>
    <w:lvl w:ilvl="0" w:tplc="23FE537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AFB7A01"/>
    <w:multiLevelType w:val="hybridMultilevel"/>
    <w:tmpl w:val="56B25F80"/>
    <w:lvl w:ilvl="0" w:tplc="C1D6BF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3701562"/>
    <w:multiLevelType w:val="hybridMultilevel"/>
    <w:tmpl w:val="FD0EC9A0"/>
    <w:lvl w:ilvl="0" w:tplc="A5EAACC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3ED18D1"/>
    <w:multiLevelType w:val="hybridMultilevel"/>
    <w:tmpl w:val="DB0864B6"/>
    <w:lvl w:ilvl="0" w:tplc="FA46E81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753C544D"/>
    <w:multiLevelType w:val="hybridMultilevel"/>
    <w:tmpl w:val="C7443990"/>
    <w:lvl w:ilvl="0" w:tplc="A2FE7942">
      <w:start w:val="1"/>
      <w:numFmt w:val="decimal"/>
      <w:lvlText w:val="%1."/>
      <w:lvlJc w:val="left"/>
      <w:pPr>
        <w:tabs>
          <w:tab w:val="num" w:pos="0"/>
        </w:tabs>
        <w:ind w:left="0" w:firstLine="0"/>
      </w:pPr>
    </w:lvl>
    <w:lvl w:ilvl="1" w:tplc="6E702070">
      <w:start w:val="1"/>
      <w:numFmt w:val="decimal"/>
      <w:lvlText w:val="(%2)"/>
      <w:lvlJc w:val="left"/>
      <w:pPr>
        <w:tabs>
          <w:tab w:val="num" w:pos="624"/>
        </w:tabs>
        <w:ind w:left="0" w:firstLine="0"/>
      </w:pPr>
    </w:lvl>
    <w:lvl w:ilvl="2" w:tplc="C5B07B92">
      <w:start w:val="1"/>
      <w:numFmt w:val="hebrew1"/>
      <w:lvlText w:val="(%3)"/>
      <w:lvlJc w:val="left"/>
      <w:pPr>
        <w:tabs>
          <w:tab w:val="num" w:pos="624"/>
        </w:tabs>
        <w:ind w:left="0" w:firstLine="0"/>
      </w:pPr>
    </w:lvl>
    <w:lvl w:ilvl="3" w:tplc="1AF46D56">
      <w:start w:val="1"/>
      <w:numFmt w:val="hebrew1"/>
      <w:lvlRestart w:val="0"/>
      <w:lvlText w:val="(%4)"/>
      <w:lvlJc w:val="left"/>
      <w:pPr>
        <w:tabs>
          <w:tab w:val="num" w:pos="624"/>
        </w:tabs>
        <w:ind w:left="0" w:firstLine="0"/>
      </w:pPr>
    </w:lvl>
    <w:lvl w:ilvl="4" w:tplc="F758A06C">
      <w:start w:val="1"/>
      <w:numFmt w:val="decimal"/>
      <w:lvlRestart w:val="0"/>
      <w:lvlText w:val="(%5)"/>
      <w:lvlJc w:val="left"/>
      <w:pPr>
        <w:tabs>
          <w:tab w:val="num" w:pos="3864"/>
        </w:tabs>
        <w:ind w:left="3240" w:firstLine="0"/>
      </w:pPr>
    </w:lvl>
    <w:lvl w:ilvl="5" w:tplc="EF60E132">
      <w:start w:val="1"/>
      <w:numFmt w:val="lowerRoman"/>
      <w:lvlText w:val="%6."/>
      <w:lvlJc w:val="right"/>
      <w:pPr>
        <w:tabs>
          <w:tab w:val="num" w:pos="4320"/>
        </w:tabs>
        <w:ind w:left="4320" w:hanging="180"/>
      </w:pPr>
    </w:lvl>
    <w:lvl w:ilvl="6" w:tplc="D4568AB2">
      <w:start w:val="1"/>
      <w:numFmt w:val="decimal"/>
      <w:lvlText w:val="%7."/>
      <w:lvlJc w:val="left"/>
      <w:pPr>
        <w:tabs>
          <w:tab w:val="num" w:pos="5040"/>
        </w:tabs>
        <w:ind w:left="5040" w:hanging="360"/>
      </w:pPr>
    </w:lvl>
    <w:lvl w:ilvl="7" w:tplc="42A40DAC">
      <w:start w:val="1"/>
      <w:numFmt w:val="lowerLetter"/>
      <w:lvlText w:val="%8."/>
      <w:lvlJc w:val="left"/>
      <w:pPr>
        <w:tabs>
          <w:tab w:val="num" w:pos="5760"/>
        </w:tabs>
        <w:ind w:left="5760" w:hanging="360"/>
      </w:pPr>
    </w:lvl>
    <w:lvl w:ilvl="8" w:tplc="C43018CA">
      <w:start w:val="1"/>
      <w:numFmt w:val="lowerRoman"/>
      <w:lvlText w:val="%9."/>
      <w:lvlJc w:val="right"/>
      <w:pPr>
        <w:tabs>
          <w:tab w:val="num" w:pos="6480"/>
        </w:tabs>
        <w:ind w:left="6480" w:hanging="180"/>
      </w:pPr>
    </w:lvl>
  </w:abstractNum>
  <w:abstractNum w:abstractNumId="10" w15:restartNumberingAfterBreak="0">
    <w:nsid w:val="7F6E700D"/>
    <w:multiLevelType w:val="hybridMultilevel"/>
    <w:tmpl w:val="FB0A5624"/>
    <w:lvl w:ilvl="0" w:tplc="1F1A77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10"/>
  </w:num>
  <w:num w:numId="5">
    <w:abstractNumId w:val="1"/>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E3"/>
    <w:rsid w:val="00013F56"/>
    <w:rsid w:val="00014E53"/>
    <w:rsid w:val="0002047E"/>
    <w:rsid w:val="00020E7B"/>
    <w:rsid w:val="00024E3C"/>
    <w:rsid w:val="00025817"/>
    <w:rsid w:val="00030315"/>
    <w:rsid w:val="00037279"/>
    <w:rsid w:val="00042646"/>
    <w:rsid w:val="00044299"/>
    <w:rsid w:val="00046066"/>
    <w:rsid w:val="00055BDF"/>
    <w:rsid w:val="0006204F"/>
    <w:rsid w:val="00067F42"/>
    <w:rsid w:val="00071483"/>
    <w:rsid w:val="00073BB5"/>
    <w:rsid w:val="000768D7"/>
    <w:rsid w:val="000810F2"/>
    <w:rsid w:val="00091354"/>
    <w:rsid w:val="00092B80"/>
    <w:rsid w:val="000965EE"/>
    <w:rsid w:val="000A17C6"/>
    <w:rsid w:val="000A3ABF"/>
    <w:rsid w:val="000B060C"/>
    <w:rsid w:val="000B2EE6"/>
    <w:rsid w:val="000B5345"/>
    <w:rsid w:val="000C47F5"/>
    <w:rsid w:val="000D33FE"/>
    <w:rsid w:val="000D7F40"/>
    <w:rsid w:val="000E3314"/>
    <w:rsid w:val="000E7BC7"/>
    <w:rsid w:val="000F2459"/>
    <w:rsid w:val="000F3F17"/>
    <w:rsid w:val="000F7178"/>
    <w:rsid w:val="00100339"/>
    <w:rsid w:val="00105648"/>
    <w:rsid w:val="00110273"/>
    <w:rsid w:val="001102F9"/>
    <w:rsid w:val="001104CF"/>
    <w:rsid w:val="0011161D"/>
    <w:rsid w:val="00113E63"/>
    <w:rsid w:val="001144C7"/>
    <w:rsid w:val="00125E9C"/>
    <w:rsid w:val="00133B8E"/>
    <w:rsid w:val="001454B3"/>
    <w:rsid w:val="00150436"/>
    <w:rsid w:val="0016022A"/>
    <w:rsid w:val="00160536"/>
    <w:rsid w:val="00160845"/>
    <w:rsid w:val="00160DE3"/>
    <w:rsid w:val="00167294"/>
    <w:rsid w:val="001673D4"/>
    <w:rsid w:val="00170F1E"/>
    <w:rsid w:val="00171E7F"/>
    <w:rsid w:val="001758C1"/>
    <w:rsid w:val="0017779F"/>
    <w:rsid w:val="001862E8"/>
    <w:rsid w:val="001864BA"/>
    <w:rsid w:val="00194F1F"/>
    <w:rsid w:val="00195931"/>
    <w:rsid w:val="00197340"/>
    <w:rsid w:val="001A1C97"/>
    <w:rsid w:val="001A365C"/>
    <w:rsid w:val="001A74E9"/>
    <w:rsid w:val="001A7A1B"/>
    <w:rsid w:val="001B13A7"/>
    <w:rsid w:val="001B14DF"/>
    <w:rsid w:val="001C2660"/>
    <w:rsid w:val="001C3FE5"/>
    <w:rsid w:val="001C4460"/>
    <w:rsid w:val="001C44DA"/>
    <w:rsid w:val="001C4FDA"/>
    <w:rsid w:val="001D0326"/>
    <w:rsid w:val="001D3783"/>
    <w:rsid w:val="001D440C"/>
    <w:rsid w:val="001D6E02"/>
    <w:rsid w:val="001E0C52"/>
    <w:rsid w:val="001E3F90"/>
    <w:rsid w:val="001E7064"/>
    <w:rsid w:val="001F0EBA"/>
    <w:rsid w:val="001F0F6C"/>
    <w:rsid w:val="002016FF"/>
    <w:rsid w:val="00205D0F"/>
    <w:rsid w:val="00211BD7"/>
    <w:rsid w:val="00217A36"/>
    <w:rsid w:val="00221EFF"/>
    <w:rsid w:val="00227FEF"/>
    <w:rsid w:val="00232F1F"/>
    <w:rsid w:val="00236808"/>
    <w:rsid w:val="00240EE5"/>
    <w:rsid w:val="00254A27"/>
    <w:rsid w:val="00261554"/>
    <w:rsid w:val="00262719"/>
    <w:rsid w:val="002668F8"/>
    <w:rsid w:val="0027509B"/>
    <w:rsid w:val="00275C03"/>
    <w:rsid w:val="00280852"/>
    <w:rsid w:val="00280D58"/>
    <w:rsid w:val="00291E70"/>
    <w:rsid w:val="0029347B"/>
    <w:rsid w:val="002A3FE5"/>
    <w:rsid w:val="002B2375"/>
    <w:rsid w:val="002B3F02"/>
    <w:rsid w:val="002D0E10"/>
    <w:rsid w:val="002D3445"/>
    <w:rsid w:val="002D4BDB"/>
    <w:rsid w:val="002E5E31"/>
    <w:rsid w:val="002F717A"/>
    <w:rsid w:val="002F76FE"/>
    <w:rsid w:val="00303B4C"/>
    <w:rsid w:val="00317C9B"/>
    <w:rsid w:val="00321E62"/>
    <w:rsid w:val="00326B12"/>
    <w:rsid w:val="00327BF8"/>
    <w:rsid w:val="00335EE2"/>
    <w:rsid w:val="003405EE"/>
    <w:rsid w:val="00340AFA"/>
    <w:rsid w:val="00351D74"/>
    <w:rsid w:val="00355548"/>
    <w:rsid w:val="003555F1"/>
    <w:rsid w:val="00356277"/>
    <w:rsid w:val="0036555D"/>
    <w:rsid w:val="003658CB"/>
    <w:rsid w:val="00366CFB"/>
    <w:rsid w:val="0036794C"/>
    <w:rsid w:val="00370B17"/>
    <w:rsid w:val="00373508"/>
    <w:rsid w:val="00375BDB"/>
    <w:rsid w:val="0038080F"/>
    <w:rsid w:val="0038257D"/>
    <w:rsid w:val="00382DFF"/>
    <w:rsid w:val="00385A5E"/>
    <w:rsid w:val="00390291"/>
    <w:rsid w:val="00396023"/>
    <w:rsid w:val="003A34C3"/>
    <w:rsid w:val="003A76FB"/>
    <w:rsid w:val="003C279D"/>
    <w:rsid w:val="003C645B"/>
    <w:rsid w:val="003D11E1"/>
    <w:rsid w:val="003E2D85"/>
    <w:rsid w:val="003F01C7"/>
    <w:rsid w:val="003F095C"/>
    <w:rsid w:val="003F0A5F"/>
    <w:rsid w:val="00401428"/>
    <w:rsid w:val="0041750D"/>
    <w:rsid w:val="00420CF4"/>
    <w:rsid w:val="00420E41"/>
    <w:rsid w:val="00424C94"/>
    <w:rsid w:val="004273FC"/>
    <w:rsid w:val="00430933"/>
    <w:rsid w:val="00437A3E"/>
    <w:rsid w:val="00442716"/>
    <w:rsid w:val="00447608"/>
    <w:rsid w:val="00450040"/>
    <w:rsid w:val="00451746"/>
    <w:rsid w:val="004569C6"/>
    <w:rsid w:val="00457D22"/>
    <w:rsid w:val="00462ACF"/>
    <w:rsid w:val="00464335"/>
    <w:rsid w:val="00470EAC"/>
    <w:rsid w:val="00475974"/>
    <w:rsid w:val="00475E7A"/>
    <w:rsid w:val="00493C1A"/>
    <w:rsid w:val="0049458B"/>
    <w:rsid w:val="00494CAA"/>
    <w:rsid w:val="00495FD8"/>
    <w:rsid w:val="004A173C"/>
    <w:rsid w:val="004A3972"/>
    <w:rsid w:val="004B0A65"/>
    <w:rsid w:val="004B1BE9"/>
    <w:rsid w:val="004B40CB"/>
    <w:rsid w:val="004B5C11"/>
    <w:rsid w:val="004C6726"/>
    <w:rsid w:val="004C7BD2"/>
    <w:rsid w:val="004D6DDA"/>
    <w:rsid w:val="004F3077"/>
    <w:rsid w:val="004F47E1"/>
    <w:rsid w:val="004F4F23"/>
    <w:rsid w:val="004F7B9F"/>
    <w:rsid w:val="00500C0C"/>
    <w:rsid w:val="00504CFA"/>
    <w:rsid w:val="005149C8"/>
    <w:rsid w:val="005166A9"/>
    <w:rsid w:val="0051732F"/>
    <w:rsid w:val="00521E03"/>
    <w:rsid w:val="00535577"/>
    <w:rsid w:val="00541CC0"/>
    <w:rsid w:val="00545052"/>
    <w:rsid w:val="00546678"/>
    <w:rsid w:val="005506B9"/>
    <w:rsid w:val="00552E13"/>
    <w:rsid w:val="005624B9"/>
    <w:rsid w:val="0056483D"/>
    <w:rsid w:val="00574692"/>
    <w:rsid w:val="005817EC"/>
    <w:rsid w:val="005862DD"/>
    <w:rsid w:val="00590B77"/>
    <w:rsid w:val="0059332D"/>
    <w:rsid w:val="005A0D7A"/>
    <w:rsid w:val="005A342D"/>
    <w:rsid w:val="005A7AC8"/>
    <w:rsid w:val="005C363E"/>
    <w:rsid w:val="005C5425"/>
    <w:rsid w:val="005D61F3"/>
    <w:rsid w:val="005D6C91"/>
    <w:rsid w:val="005E1C6B"/>
    <w:rsid w:val="005E1CBB"/>
    <w:rsid w:val="005E3793"/>
    <w:rsid w:val="005F3952"/>
    <w:rsid w:val="005F744A"/>
    <w:rsid w:val="005F76B0"/>
    <w:rsid w:val="00600EE4"/>
    <w:rsid w:val="00604795"/>
    <w:rsid w:val="00607B68"/>
    <w:rsid w:val="00615E89"/>
    <w:rsid w:val="00623F07"/>
    <w:rsid w:val="00625155"/>
    <w:rsid w:val="006272FD"/>
    <w:rsid w:val="00634F61"/>
    <w:rsid w:val="0064187D"/>
    <w:rsid w:val="00641CD0"/>
    <w:rsid w:val="00643EB2"/>
    <w:rsid w:val="006451C0"/>
    <w:rsid w:val="00646481"/>
    <w:rsid w:val="006469F1"/>
    <w:rsid w:val="00663417"/>
    <w:rsid w:val="006647B2"/>
    <w:rsid w:val="006674BE"/>
    <w:rsid w:val="0068179F"/>
    <w:rsid w:val="00686C6C"/>
    <w:rsid w:val="00695A47"/>
    <w:rsid w:val="006A0CB7"/>
    <w:rsid w:val="006A3DA5"/>
    <w:rsid w:val="006A74AF"/>
    <w:rsid w:val="006B3950"/>
    <w:rsid w:val="006C0E37"/>
    <w:rsid w:val="006C27FD"/>
    <w:rsid w:val="006D1F7C"/>
    <w:rsid w:val="006E28B7"/>
    <w:rsid w:val="006E4C7B"/>
    <w:rsid w:val="006F0259"/>
    <w:rsid w:val="006F18F2"/>
    <w:rsid w:val="006F6617"/>
    <w:rsid w:val="006F727D"/>
    <w:rsid w:val="00700433"/>
    <w:rsid w:val="00702755"/>
    <w:rsid w:val="0070472C"/>
    <w:rsid w:val="0070695D"/>
    <w:rsid w:val="00721BEF"/>
    <w:rsid w:val="0072264D"/>
    <w:rsid w:val="007233F7"/>
    <w:rsid w:val="00727A94"/>
    <w:rsid w:val="00727AD9"/>
    <w:rsid w:val="00735993"/>
    <w:rsid w:val="00737285"/>
    <w:rsid w:val="007509A6"/>
    <w:rsid w:val="0075444A"/>
    <w:rsid w:val="007607EB"/>
    <w:rsid w:val="007612B3"/>
    <w:rsid w:val="00762BF0"/>
    <w:rsid w:val="007746D3"/>
    <w:rsid w:val="00783604"/>
    <w:rsid w:val="007872B4"/>
    <w:rsid w:val="00791CBE"/>
    <w:rsid w:val="00792732"/>
    <w:rsid w:val="007B2629"/>
    <w:rsid w:val="007B3927"/>
    <w:rsid w:val="007B3C2C"/>
    <w:rsid w:val="007C693F"/>
    <w:rsid w:val="007C6ADD"/>
    <w:rsid w:val="007D2782"/>
    <w:rsid w:val="007D2B90"/>
    <w:rsid w:val="007D5DB6"/>
    <w:rsid w:val="007D6C52"/>
    <w:rsid w:val="007F0154"/>
    <w:rsid w:val="007F1D98"/>
    <w:rsid w:val="007F1F9C"/>
    <w:rsid w:val="007F2D98"/>
    <w:rsid w:val="007F71E2"/>
    <w:rsid w:val="00814E5B"/>
    <w:rsid w:val="00817D81"/>
    <w:rsid w:val="0082136D"/>
    <w:rsid w:val="008320F6"/>
    <w:rsid w:val="00834707"/>
    <w:rsid w:val="00840F36"/>
    <w:rsid w:val="00841223"/>
    <w:rsid w:val="00846BE9"/>
    <w:rsid w:val="0085078D"/>
    <w:rsid w:val="00851971"/>
    <w:rsid w:val="00852A71"/>
    <w:rsid w:val="00853207"/>
    <w:rsid w:val="00855768"/>
    <w:rsid w:val="008558EC"/>
    <w:rsid w:val="0085676D"/>
    <w:rsid w:val="00860B47"/>
    <w:rsid w:val="00861BD4"/>
    <w:rsid w:val="00862D60"/>
    <w:rsid w:val="0087024D"/>
    <w:rsid w:val="008713A4"/>
    <w:rsid w:val="00875F10"/>
    <w:rsid w:val="00877D70"/>
    <w:rsid w:val="008938A7"/>
    <w:rsid w:val="008A2BB5"/>
    <w:rsid w:val="008A424C"/>
    <w:rsid w:val="008A4282"/>
    <w:rsid w:val="008A799F"/>
    <w:rsid w:val="008B3B6D"/>
    <w:rsid w:val="008B77E1"/>
    <w:rsid w:val="008C5209"/>
    <w:rsid w:val="008C6035"/>
    <w:rsid w:val="008C7015"/>
    <w:rsid w:val="008C7660"/>
    <w:rsid w:val="008D01E3"/>
    <w:rsid w:val="008D1DFB"/>
    <w:rsid w:val="008D35D7"/>
    <w:rsid w:val="008E03B4"/>
    <w:rsid w:val="008E28E3"/>
    <w:rsid w:val="008E48A1"/>
    <w:rsid w:val="008E5E3F"/>
    <w:rsid w:val="008F0E7A"/>
    <w:rsid w:val="008F429C"/>
    <w:rsid w:val="008F4D84"/>
    <w:rsid w:val="0090279B"/>
    <w:rsid w:val="00912731"/>
    <w:rsid w:val="00913B38"/>
    <w:rsid w:val="00914904"/>
    <w:rsid w:val="00921946"/>
    <w:rsid w:val="00922D15"/>
    <w:rsid w:val="009258CE"/>
    <w:rsid w:val="00925B8F"/>
    <w:rsid w:val="009265E1"/>
    <w:rsid w:val="009307DF"/>
    <w:rsid w:val="009340E3"/>
    <w:rsid w:val="00934219"/>
    <w:rsid w:val="00934398"/>
    <w:rsid w:val="00934A98"/>
    <w:rsid w:val="00936B09"/>
    <w:rsid w:val="009515F0"/>
    <w:rsid w:val="00954E49"/>
    <w:rsid w:val="00955DB6"/>
    <w:rsid w:val="0095623E"/>
    <w:rsid w:val="009605DF"/>
    <w:rsid w:val="009625B2"/>
    <w:rsid w:val="00972F05"/>
    <w:rsid w:val="009755C6"/>
    <w:rsid w:val="009830CB"/>
    <w:rsid w:val="00983869"/>
    <w:rsid w:val="009A0197"/>
    <w:rsid w:val="009A5231"/>
    <w:rsid w:val="009A5A4D"/>
    <w:rsid w:val="009A6AE8"/>
    <w:rsid w:val="009B003D"/>
    <w:rsid w:val="009B4CF9"/>
    <w:rsid w:val="009B6360"/>
    <w:rsid w:val="009B6E6C"/>
    <w:rsid w:val="009C363E"/>
    <w:rsid w:val="009C366F"/>
    <w:rsid w:val="009C5C33"/>
    <w:rsid w:val="009C6656"/>
    <w:rsid w:val="009C7793"/>
    <w:rsid w:val="009D2160"/>
    <w:rsid w:val="009D478A"/>
    <w:rsid w:val="009D49ED"/>
    <w:rsid w:val="009E6453"/>
    <w:rsid w:val="009E6E93"/>
    <w:rsid w:val="009F1518"/>
    <w:rsid w:val="009F54AA"/>
    <w:rsid w:val="009F5773"/>
    <w:rsid w:val="00A07F94"/>
    <w:rsid w:val="00A106D1"/>
    <w:rsid w:val="00A124BC"/>
    <w:rsid w:val="00A140A5"/>
    <w:rsid w:val="00A15971"/>
    <w:rsid w:val="00A177D1"/>
    <w:rsid w:val="00A22C90"/>
    <w:rsid w:val="00A2614B"/>
    <w:rsid w:val="00A300B5"/>
    <w:rsid w:val="00A3320F"/>
    <w:rsid w:val="00A34876"/>
    <w:rsid w:val="00A365F9"/>
    <w:rsid w:val="00A36912"/>
    <w:rsid w:val="00A42723"/>
    <w:rsid w:val="00A44407"/>
    <w:rsid w:val="00A531FF"/>
    <w:rsid w:val="00A5477D"/>
    <w:rsid w:val="00A568E0"/>
    <w:rsid w:val="00A64A6D"/>
    <w:rsid w:val="00A66020"/>
    <w:rsid w:val="00A71254"/>
    <w:rsid w:val="00A747A5"/>
    <w:rsid w:val="00A7651D"/>
    <w:rsid w:val="00A9015A"/>
    <w:rsid w:val="00A95F72"/>
    <w:rsid w:val="00AA0613"/>
    <w:rsid w:val="00AA5E02"/>
    <w:rsid w:val="00AA7DAF"/>
    <w:rsid w:val="00AB02EE"/>
    <w:rsid w:val="00AB0A6A"/>
    <w:rsid w:val="00AB0F38"/>
    <w:rsid w:val="00AB3F3A"/>
    <w:rsid w:val="00AD097E"/>
    <w:rsid w:val="00AD1DFA"/>
    <w:rsid w:val="00AD4EC9"/>
    <w:rsid w:val="00AD6FFC"/>
    <w:rsid w:val="00AF31E6"/>
    <w:rsid w:val="00AF35D0"/>
    <w:rsid w:val="00AF4150"/>
    <w:rsid w:val="00AF4377"/>
    <w:rsid w:val="00B01B87"/>
    <w:rsid w:val="00B0509A"/>
    <w:rsid w:val="00B120B2"/>
    <w:rsid w:val="00B1219C"/>
    <w:rsid w:val="00B1669C"/>
    <w:rsid w:val="00B27BD0"/>
    <w:rsid w:val="00B367BF"/>
    <w:rsid w:val="00B44F7F"/>
    <w:rsid w:val="00B45CA2"/>
    <w:rsid w:val="00B50340"/>
    <w:rsid w:val="00B5343C"/>
    <w:rsid w:val="00B561E7"/>
    <w:rsid w:val="00B56606"/>
    <w:rsid w:val="00B5704E"/>
    <w:rsid w:val="00B61A6B"/>
    <w:rsid w:val="00B65508"/>
    <w:rsid w:val="00B71974"/>
    <w:rsid w:val="00B76AC6"/>
    <w:rsid w:val="00B819AC"/>
    <w:rsid w:val="00B82741"/>
    <w:rsid w:val="00B82C01"/>
    <w:rsid w:val="00B8517A"/>
    <w:rsid w:val="00B85D13"/>
    <w:rsid w:val="00B95E69"/>
    <w:rsid w:val="00BA489B"/>
    <w:rsid w:val="00BA6446"/>
    <w:rsid w:val="00BA7F3E"/>
    <w:rsid w:val="00BB7567"/>
    <w:rsid w:val="00BC1D2D"/>
    <w:rsid w:val="00BC5580"/>
    <w:rsid w:val="00BD47B7"/>
    <w:rsid w:val="00BD66E9"/>
    <w:rsid w:val="00BD66F2"/>
    <w:rsid w:val="00BD7581"/>
    <w:rsid w:val="00BE0F30"/>
    <w:rsid w:val="00BF650F"/>
    <w:rsid w:val="00C00B3C"/>
    <w:rsid w:val="00C037FB"/>
    <w:rsid w:val="00C135D5"/>
    <w:rsid w:val="00C15A8D"/>
    <w:rsid w:val="00C21F86"/>
    <w:rsid w:val="00C22DCB"/>
    <w:rsid w:val="00C235F0"/>
    <w:rsid w:val="00C26040"/>
    <w:rsid w:val="00C3598A"/>
    <w:rsid w:val="00C360BC"/>
    <w:rsid w:val="00C37210"/>
    <w:rsid w:val="00C43927"/>
    <w:rsid w:val="00C44800"/>
    <w:rsid w:val="00C52EC2"/>
    <w:rsid w:val="00C533D8"/>
    <w:rsid w:val="00C567D3"/>
    <w:rsid w:val="00C60B5E"/>
    <w:rsid w:val="00C61DC1"/>
    <w:rsid w:val="00C64AFF"/>
    <w:rsid w:val="00C65512"/>
    <w:rsid w:val="00C661EE"/>
    <w:rsid w:val="00C67F13"/>
    <w:rsid w:val="00C72438"/>
    <w:rsid w:val="00C75847"/>
    <w:rsid w:val="00C763E4"/>
    <w:rsid w:val="00C80A3B"/>
    <w:rsid w:val="00C8624A"/>
    <w:rsid w:val="00C86D3B"/>
    <w:rsid w:val="00C93C2E"/>
    <w:rsid w:val="00CA5363"/>
    <w:rsid w:val="00CB32A7"/>
    <w:rsid w:val="00CB61FF"/>
    <w:rsid w:val="00CB6344"/>
    <w:rsid w:val="00CB6D60"/>
    <w:rsid w:val="00CC2077"/>
    <w:rsid w:val="00CC2C8E"/>
    <w:rsid w:val="00CC3AF3"/>
    <w:rsid w:val="00CC5815"/>
    <w:rsid w:val="00CD5A99"/>
    <w:rsid w:val="00CE24B8"/>
    <w:rsid w:val="00CE2795"/>
    <w:rsid w:val="00CE5849"/>
    <w:rsid w:val="00D027F3"/>
    <w:rsid w:val="00D060BD"/>
    <w:rsid w:val="00D13177"/>
    <w:rsid w:val="00D278F7"/>
    <w:rsid w:val="00D32038"/>
    <w:rsid w:val="00D37550"/>
    <w:rsid w:val="00D40A29"/>
    <w:rsid w:val="00D41A2F"/>
    <w:rsid w:val="00D42CF7"/>
    <w:rsid w:val="00D42EDD"/>
    <w:rsid w:val="00D45D27"/>
    <w:rsid w:val="00D63E22"/>
    <w:rsid w:val="00D65D75"/>
    <w:rsid w:val="00D74689"/>
    <w:rsid w:val="00D847B0"/>
    <w:rsid w:val="00D86E57"/>
    <w:rsid w:val="00D90024"/>
    <w:rsid w:val="00D9171D"/>
    <w:rsid w:val="00D91EEC"/>
    <w:rsid w:val="00D96B24"/>
    <w:rsid w:val="00DA0B9A"/>
    <w:rsid w:val="00DB1690"/>
    <w:rsid w:val="00DD030F"/>
    <w:rsid w:val="00DD036D"/>
    <w:rsid w:val="00DD739E"/>
    <w:rsid w:val="00DE07B4"/>
    <w:rsid w:val="00DE5A76"/>
    <w:rsid w:val="00DE5B80"/>
    <w:rsid w:val="00DF1011"/>
    <w:rsid w:val="00DF2C33"/>
    <w:rsid w:val="00E00D86"/>
    <w:rsid w:val="00E04413"/>
    <w:rsid w:val="00E10927"/>
    <w:rsid w:val="00E1429B"/>
    <w:rsid w:val="00E16016"/>
    <w:rsid w:val="00E33AE3"/>
    <w:rsid w:val="00E376FA"/>
    <w:rsid w:val="00E402A4"/>
    <w:rsid w:val="00E40347"/>
    <w:rsid w:val="00E42C84"/>
    <w:rsid w:val="00E42CAA"/>
    <w:rsid w:val="00E46CA1"/>
    <w:rsid w:val="00E46DC1"/>
    <w:rsid w:val="00E51F27"/>
    <w:rsid w:val="00E567E8"/>
    <w:rsid w:val="00E61903"/>
    <w:rsid w:val="00E61AA5"/>
    <w:rsid w:val="00E62B11"/>
    <w:rsid w:val="00E62F96"/>
    <w:rsid w:val="00E64116"/>
    <w:rsid w:val="00E856A7"/>
    <w:rsid w:val="00E92B97"/>
    <w:rsid w:val="00E93D68"/>
    <w:rsid w:val="00EA22EC"/>
    <w:rsid w:val="00EA595C"/>
    <w:rsid w:val="00EA624B"/>
    <w:rsid w:val="00EB057D"/>
    <w:rsid w:val="00EB18E4"/>
    <w:rsid w:val="00EB283C"/>
    <w:rsid w:val="00EB5C85"/>
    <w:rsid w:val="00EC0AC2"/>
    <w:rsid w:val="00EC1FB3"/>
    <w:rsid w:val="00EC2CD4"/>
    <w:rsid w:val="00EE09AD"/>
    <w:rsid w:val="00EE1957"/>
    <w:rsid w:val="00EE6500"/>
    <w:rsid w:val="00F01046"/>
    <w:rsid w:val="00F03559"/>
    <w:rsid w:val="00F053E5"/>
    <w:rsid w:val="00F10D2D"/>
    <w:rsid w:val="00F12EB4"/>
    <w:rsid w:val="00F16831"/>
    <w:rsid w:val="00F24F69"/>
    <w:rsid w:val="00F2675C"/>
    <w:rsid w:val="00F3623F"/>
    <w:rsid w:val="00F405EA"/>
    <w:rsid w:val="00F40ACE"/>
    <w:rsid w:val="00F41C33"/>
    <w:rsid w:val="00F423F1"/>
    <w:rsid w:val="00F4792E"/>
    <w:rsid w:val="00F50D08"/>
    <w:rsid w:val="00F53584"/>
    <w:rsid w:val="00F549E5"/>
    <w:rsid w:val="00F612F7"/>
    <w:rsid w:val="00F63F05"/>
    <w:rsid w:val="00F6767F"/>
    <w:rsid w:val="00F72368"/>
    <w:rsid w:val="00F73498"/>
    <w:rsid w:val="00F821F6"/>
    <w:rsid w:val="00F84D49"/>
    <w:rsid w:val="00F85848"/>
    <w:rsid w:val="00FA1925"/>
    <w:rsid w:val="00FA4EC9"/>
    <w:rsid w:val="00FB0768"/>
    <w:rsid w:val="00FB0C14"/>
    <w:rsid w:val="00FB3150"/>
    <w:rsid w:val="00FB4B0C"/>
    <w:rsid w:val="00FB5BA5"/>
    <w:rsid w:val="00FB742B"/>
    <w:rsid w:val="00FC5A46"/>
    <w:rsid w:val="00FD5849"/>
    <w:rsid w:val="00FE3474"/>
    <w:rsid w:val="00FF43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AC733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0536"/>
    <w:rPr>
      <w:rFonts w:cs="Arial"/>
      <w:b/>
      <w:bCs w:val="0"/>
      <w:vanish/>
      <w:color w:val="010000"/>
      <w:bdr w:val="single" w:sz="4" w:space="0" w:color="FF66FF"/>
    </w:rPr>
  </w:style>
  <w:style w:type="table" w:styleId="afd">
    <w:name w:val="Table Grid"/>
    <w:basedOn w:val="a1"/>
    <w:rsid w:val="006D1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D1DFA"/>
    <w:pPr>
      <w:ind w:left="720"/>
      <w:contextualSpacing/>
    </w:pPr>
  </w:style>
  <w:style w:type="character" w:customStyle="1" w:styleId="aff">
    <w:name w:val="טקסט הערת שוליים תו"/>
    <w:aliases w:val="Footnote Text תו,Footnote Text_0 תו"/>
    <w:basedOn w:val="a0"/>
    <w:link w:val="aff0"/>
    <w:semiHidden/>
    <w:locked/>
    <w:rsid w:val="00B1669C"/>
    <w:rPr>
      <w:rFonts w:ascii="Arial" w:eastAsia="Arial Unicode MS" w:hAnsi="Arial" w:cs="David"/>
      <w:sz w:val="14"/>
    </w:rPr>
  </w:style>
  <w:style w:type="paragraph" w:styleId="aff0">
    <w:name w:val="footnote text"/>
    <w:aliases w:val="Footnote Text,Footnote Text_0"/>
    <w:basedOn w:val="a"/>
    <w:link w:val="aff"/>
    <w:autoRedefine/>
    <w:semiHidden/>
    <w:unhideWhenUsed/>
    <w:rsid w:val="00B1669C"/>
    <w:pPr>
      <w:widowControl w:val="0"/>
      <w:snapToGrid w:val="0"/>
      <w:spacing w:line="240" w:lineRule="auto"/>
      <w:ind w:firstLine="0"/>
      <w:contextualSpacing/>
      <w:jc w:val="left"/>
    </w:pPr>
    <w:rPr>
      <w:rFonts w:ascii="Arial" w:eastAsia="Arial Unicode MS" w:hAnsi="Arial"/>
      <w:sz w:val="14"/>
      <w:szCs w:val="20"/>
    </w:rPr>
  </w:style>
  <w:style w:type="character" w:customStyle="1" w:styleId="1">
    <w:name w:val="טקסט הערת שוליים תו1"/>
    <w:basedOn w:val="a0"/>
    <w:semiHidden/>
    <w:rsid w:val="00B1669C"/>
    <w:rPr>
      <w:rFonts w:cs="David"/>
    </w:rPr>
  </w:style>
  <w:style w:type="paragraph" w:customStyle="1" w:styleId="TableText">
    <w:name w:val="Table Text"/>
    <w:basedOn w:val="a"/>
    <w:rsid w:val="00B1669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1669C"/>
    <w:pPr>
      <w:outlineLvl w:val="2"/>
    </w:pPr>
  </w:style>
  <w:style w:type="paragraph" w:customStyle="1" w:styleId="TableBlock">
    <w:name w:val="Table Block"/>
    <w:basedOn w:val="TableText"/>
    <w:rsid w:val="00B1669C"/>
    <w:pPr>
      <w:jc w:val="both"/>
    </w:pPr>
  </w:style>
  <w:style w:type="paragraph" w:customStyle="1" w:styleId="HeadHatzaotHok">
    <w:name w:val="Head HatzaotHok"/>
    <w:basedOn w:val="a"/>
    <w:rsid w:val="00B1669C"/>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1">
    <w:name w:val="footnote reference"/>
    <w:aliases w:val="Footnote Reference,Footnote Reference_0"/>
    <w:basedOn w:val="a0"/>
    <w:semiHidden/>
    <w:unhideWhenUsed/>
    <w:rsid w:val="00B166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85456">
      <w:bodyDiv w:val="1"/>
      <w:marLeft w:val="0"/>
      <w:marRight w:val="0"/>
      <w:marTop w:val="0"/>
      <w:marBottom w:val="0"/>
      <w:divBdr>
        <w:top w:val="none" w:sz="0" w:space="0" w:color="auto"/>
        <w:left w:val="none" w:sz="0" w:space="0" w:color="auto"/>
        <w:bottom w:val="none" w:sz="0" w:space="0" w:color="auto"/>
        <w:right w:val="none" w:sz="0" w:space="0" w:color="auto"/>
      </w:divBdr>
    </w:div>
    <w:div w:id="2977600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7706895">
      <w:bodyDiv w:val="1"/>
      <w:marLeft w:val="0"/>
      <w:marRight w:val="0"/>
      <w:marTop w:val="0"/>
      <w:marBottom w:val="0"/>
      <w:divBdr>
        <w:top w:val="none" w:sz="0" w:space="0" w:color="auto"/>
        <w:left w:val="none" w:sz="0" w:space="0" w:color="auto"/>
        <w:bottom w:val="none" w:sz="0" w:space="0" w:color="auto"/>
        <w:right w:val="none" w:sz="0" w:space="0" w:color="auto"/>
      </w:divBdr>
    </w:div>
    <w:div w:id="716898667">
      <w:bodyDiv w:val="1"/>
      <w:marLeft w:val="0"/>
      <w:marRight w:val="0"/>
      <w:marTop w:val="0"/>
      <w:marBottom w:val="0"/>
      <w:divBdr>
        <w:top w:val="none" w:sz="0" w:space="0" w:color="auto"/>
        <w:left w:val="none" w:sz="0" w:space="0" w:color="auto"/>
        <w:bottom w:val="none" w:sz="0" w:space="0" w:color="auto"/>
        <w:right w:val="none" w:sz="0" w:space="0" w:color="auto"/>
      </w:divBdr>
    </w:div>
    <w:div w:id="859513173">
      <w:bodyDiv w:val="1"/>
      <w:marLeft w:val="0"/>
      <w:marRight w:val="0"/>
      <w:marTop w:val="0"/>
      <w:marBottom w:val="0"/>
      <w:divBdr>
        <w:top w:val="none" w:sz="0" w:space="0" w:color="auto"/>
        <w:left w:val="none" w:sz="0" w:space="0" w:color="auto"/>
        <w:bottom w:val="none" w:sz="0" w:space="0" w:color="auto"/>
        <w:right w:val="none" w:sz="0" w:space="0" w:color="auto"/>
      </w:divBdr>
    </w:div>
    <w:div w:id="1553342290">
      <w:bodyDiv w:val="1"/>
      <w:marLeft w:val="0"/>
      <w:marRight w:val="0"/>
      <w:marTop w:val="0"/>
      <w:marBottom w:val="0"/>
      <w:divBdr>
        <w:top w:val="none" w:sz="0" w:space="0" w:color="auto"/>
        <w:left w:val="none" w:sz="0" w:space="0" w:color="auto"/>
        <w:bottom w:val="none" w:sz="0" w:space="0" w:color="auto"/>
        <w:right w:val="none" w:sz="0" w:space="0" w:color="auto"/>
      </w:divBdr>
    </w:div>
    <w:div w:id="1616791355">
      <w:bodyDiv w:val="1"/>
      <w:marLeft w:val="0"/>
      <w:marRight w:val="0"/>
      <w:marTop w:val="0"/>
      <w:marBottom w:val="0"/>
      <w:divBdr>
        <w:top w:val="none" w:sz="0" w:space="0" w:color="auto"/>
        <w:left w:val="none" w:sz="0" w:space="0" w:color="auto"/>
        <w:bottom w:val="none" w:sz="0" w:space="0" w:color="auto"/>
        <w:right w:val="none" w:sz="0" w:space="0" w:color="auto"/>
      </w:divBdr>
    </w:div>
    <w:div w:id="1755974298">
      <w:bodyDiv w:val="1"/>
      <w:marLeft w:val="0"/>
      <w:marRight w:val="0"/>
      <w:marTop w:val="0"/>
      <w:marBottom w:val="0"/>
      <w:divBdr>
        <w:top w:val="none" w:sz="0" w:space="0" w:color="auto"/>
        <w:left w:val="none" w:sz="0" w:space="0" w:color="auto"/>
        <w:bottom w:val="none" w:sz="0" w:space="0" w:color="auto"/>
        <w:right w:val="none" w:sz="0" w:space="0" w:color="auto"/>
      </w:divBdr>
    </w:div>
    <w:div w:id="182539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9E2DA-8045-4DA5-9610-8B5E7329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19</Pages>
  <Words>4591</Words>
  <Characters>26175</Characters>
  <Application>Microsoft Office Word</Application>
  <DocSecurity>0</DocSecurity>
  <Lines>218</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859</cp:revision>
  <cp:lastPrinted>2015-07-20T08:20:00Z</cp:lastPrinted>
  <dcterms:created xsi:type="dcterms:W3CDTF">2018-05-03T11:21:00Z</dcterms:created>
  <dcterms:modified xsi:type="dcterms:W3CDTF">2023-05-16T06:58:00Z</dcterms:modified>
</cp:coreProperties>
</file>